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4343">
      <w:pPr>
        <w:pStyle w:val="style28"/>
        <w:jc w:val="center"/>
        <w:rPr>
          <w:color w:val="FF0000"/>
          <w:sz w:val="52"/>
        </w:rPr>
      </w:pPr>
      <w:bookmarkStart w:id="0" w:name="_GoBack"/>
      <w:bookmarkEnd w:id="0"/>
      <w:r>
        <w:rPr>
          <w:rStyle w:val="Strong"/>
          <w:color w:val="FF0000"/>
          <w:sz w:val="52"/>
        </w:rPr>
        <w:t>Nguyễn Hiến Lê</w:t>
      </w:r>
    </w:p>
    <w:p w:rsidR="00000000" w:rsidRDefault="00F14343">
      <w:pPr>
        <w:pStyle w:val="viethead"/>
        <w:jc w:val="center"/>
        <w:rPr>
          <w:color w:val="0070C0"/>
          <w:sz w:val="56"/>
          <w:szCs w:val="56"/>
        </w:rPr>
      </w:pPr>
      <w:r>
        <w:rPr>
          <w:color w:val="0070C0"/>
          <w:sz w:val="56"/>
          <w:szCs w:val="56"/>
        </w:rPr>
        <w:t>Đời viết văn của tôi</w:t>
      </w:r>
    </w:p>
    <w:p w:rsidR="00000000" w:rsidRDefault="00F143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F14343">
      <w:pPr>
        <w:pStyle w:val="NormalWeb"/>
        <w:jc w:val="center"/>
        <w:rPr>
          <w:b/>
          <w:u w:val="single"/>
        </w:rPr>
      </w:pPr>
      <w:r>
        <w:rPr>
          <w:b/>
          <w:u w:val="single"/>
        </w:rPr>
        <w:t>MỤC LỤC</w:t>
      </w:r>
    </w:p>
    <w:p w:rsidR="00000000" w:rsidRDefault="00F143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F143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F143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F143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w:t>
      </w:r>
    </w:p>
    <w:p w:rsidR="00000000" w:rsidRDefault="00F143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- 2 -</w:t>
      </w:r>
    </w:p>
    <w:p w:rsidR="00000000" w:rsidRDefault="00F143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III</w:t>
      </w:r>
    </w:p>
    <w:p w:rsidR="00000000" w:rsidRDefault="00F143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IV</w:t>
      </w:r>
    </w:p>
    <w:p w:rsidR="00000000" w:rsidRDefault="00F1434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- 2 -</w:t>
      </w:r>
    </w:p>
    <w:p w:rsidR="00000000" w:rsidRDefault="00F1434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V</w:t>
      </w:r>
    </w:p>
    <w:p w:rsidR="00000000" w:rsidRDefault="00F1434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VI</w:t>
      </w:r>
    </w:p>
    <w:p w:rsidR="00000000" w:rsidRDefault="00F1434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- 2 -</w:t>
      </w:r>
    </w:p>
    <w:p w:rsidR="00000000" w:rsidRDefault="00F1434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VII</w:t>
      </w:r>
    </w:p>
    <w:p w:rsidR="00000000" w:rsidRDefault="00F1434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VIII</w:t>
      </w:r>
    </w:p>
    <w:p w:rsidR="00000000" w:rsidRDefault="00F1434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- 2 -</w:t>
      </w:r>
    </w:p>
    <w:p w:rsidR="00000000" w:rsidRDefault="00F1434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IX</w:t>
      </w:r>
    </w:p>
    <w:p w:rsidR="00000000" w:rsidRDefault="00F1434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X</w:t>
      </w:r>
    </w:p>
    <w:p w:rsidR="00000000" w:rsidRDefault="00F1434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PHỤ LỤC</w:t>
      </w:r>
    </w:p>
    <w:p w:rsidR="00000000" w:rsidRDefault="00F14343">
      <w:r>
        <w:fldChar w:fldCharType="end"/>
      </w:r>
      <w:bookmarkStart w:id="1" w:name="bm2"/>
    </w:p>
    <w:p w:rsidR="00000000" w:rsidRPr="004E4650" w:rsidRDefault="00F14343">
      <w:pPr>
        <w:pStyle w:val="style28"/>
        <w:jc w:val="center"/>
      </w:pPr>
      <w:r>
        <w:rPr>
          <w:rStyle w:val="Strong"/>
        </w:rPr>
        <w:lastRenderedPageBreak/>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LỜI MỞ ĐẦU</w:t>
      </w:r>
      <w:r>
        <w:t xml:space="preserve"> </w:t>
      </w:r>
    </w:p>
    <w:p w:rsidR="00000000" w:rsidRDefault="00F14343">
      <w:pPr>
        <w:spacing w:line="360" w:lineRule="auto"/>
        <w:divId w:val="33704126"/>
      </w:pPr>
      <w:r>
        <w:br/>
      </w:r>
      <w:r>
        <w:rPr>
          <w:color w:val="000080"/>
          <w:lang w:val="vi-VN"/>
        </w:rPr>
        <w:t>Năm 1981 tôi đưa tập này cho Giản Chi đọc</w:t>
      </w:r>
      <w:r>
        <w:rPr>
          <w:color w:val="000080"/>
          <w:lang w:val="vi-VN"/>
        </w:rPr>
        <w:t>.</w:t>
      </w:r>
      <w:r>
        <w:rPr>
          <w:color w:val="000080"/>
          <w:lang w:val="vi-VN"/>
        </w:rPr>
        <w:t xml:space="preserve"> </w:t>
      </w:r>
      <w:r>
        <w:br/>
      </w:r>
      <w:r>
        <w:rPr>
          <w:color w:val="000080"/>
          <w:lang w:val="vi-VN"/>
        </w:rPr>
        <w:t>Đọc xong ông viết “Tôi muốn mượn lời cổ nhân phê:</w:t>
      </w:r>
      <w:r>
        <w:rPr>
          <w:color w:val="000080"/>
          <w:lang w:val="vi-VN"/>
        </w:rPr>
        <w:t xml:space="preserve"> </w:t>
      </w:r>
      <w:r>
        <w:br/>
      </w:r>
      <w:r>
        <w:rPr>
          <w:i/>
          <w:color w:val="000080"/>
          <w:lang w:val="vi-VN"/>
        </w:rPr>
        <w:t>“Kỳ văn phân phân phỉ trắc, tình hiện hồ từ”</w:t>
      </w:r>
      <w:r>
        <w:rPr>
          <w:i/>
          <w:color w:val="000080"/>
          <w:lang w:val="vi-VN"/>
        </w:rPr>
        <w:t xml:space="preserve"> </w:t>
      </w:r>
      <w:r>
        <w:br/>
      </w:r>
      <w:r>
        <w:rPr>
          <w:b/>
          <w:color w:val="000080"/>
          <w:lang w:val="vi-VN"/>
        </w:rPr>
        <w:t>(Văn thơm tho u buồn, tì</w:t>
      </w:r>
      <w:r>
        <w:rPr>
          <w:b/>
          <w:color w:val="000080"/>
          <w:lang w:val="vi-VN"/>
        </w:rPr>
        <w:t xml:space="preserve">nh hiện trong lời) </w:t>
      </w:r>
      <w:r>
        <w:rPr>
          <w:b/>
          <w:color w:val="000080"/>
          <w:lang w:val="vi-VN"/>
        </w:rPr>
        <w:t xml:space="preserve"> </w:t>
      </w:r>
      <w:r>
        <w:br/>
      </w:r>
      <w:r>
        <w:t> </w:t>
      </w:r>
      <w:r>
        <w:br/>
      </w:r>
      <w:r>
        <w:rPr>
          <w:b/>
          <w:bCs/>
          <w:color w:val="990000"/>
          <w:lang w:val="vi-VN"/>
        </w:rPr>
        <w:t>MỤC LỤ</w:t>
      </w:r>
      <w:r>
        <w:rPr>
          <w:b/>
          <w:bCs/>
          <w:color w:val="990000"/>
          <w:lang w:val="vi-VN"/>
        </w:rPr>
        <w:t>C</w:t>
      </w:r>
      <w:r>
        <w:br/>
      </w:r>
      <w:bookmarkEnd w:id="1"/>
      <w:r>
        <w:rPr>
          <w:rStyle w:val="Hyperlink"/>
          <w:bCs/>
          <w:lang w:val="vi-VN"/>
        </w:rPr>
        <w:fldChar w:fldCharType="begin"/>
      </w:r>
      <w:r>
        <w:rPr>
          <w:rStyle w:val="Hyperlink"/>
          <w:bCs/>
          <w:lang w:val="vi-VN"/>
        </w:rPr>
        <w:instrText xml:space="preserve"> </w:instrText>
      </w:r>
      <w:r>
        <w:rPr>
          <w:rStyle w:val="Hyperlink"/>
          <w:bCs/>
          <w:lang w:val="vi-VN"/>
        </w:rPr>
        <w:instrText>HYPERLINK "http://thuvien.vnthuquan.net/addmaster/themvao.asp" \l "_Toc241463338"</w:instrText>
      </w:r>
      <w:r>
        <w:rPr>
          <w:rStyle w:val="Hyperlink"/>
          <w:bCs/>
          <w:lang w:val="vi-VN"/>
        </w:rPr>
        <w:instrText xml:space="preserve"> </w:instrText>
      </w:r>
      <w:r>
        <w:rPr>
          <w:rStyle w:val="Hyperlink"/>
          <w:bCs/>
          <w:lang w:val="vi-VN"/>
        </w:rPr>
        <w:fldChar w:fldCharType="separate"/>
      </w:r>
      <w:r>
        <w:rPr>
          <w:rStyle w:val="Hyperlink"/>
          <w:lang w:val="vi-VN"/>
        </w:rPr>
        <w:t>Vài lời thưa trước</w:t>
      </w:r>
      <w:r>
        <w:rPr>
          <w:rStyle w:val="Hyperlink"/>
          <w:bCs/>
          <w:lang w:val="vi-VN"/>
        </w:rPr>
        <w:fldChar w:fldCharType="end"/>
      </w:r>
      <w:r>
        <w:br/>
      </w:r>
      <w:hyperlink r:id="rId8" w:anchor="_Toc241463339" w:history="1">
        <w:r>
          <w:rPr>
            <w:rStyle w:val="Hyperlink"/>
            <w:lang w:val="vi-VN"/>
          </w:rPr>
          <w:t>LỜI MỞ ĐẦU</w:t>
        </w:r>
      </w:hyperlink>
      <w:r>
        <w:br/>
      </w:r>
      <w:hyperlink r:id="rId9" w:anchor="_Toc241463340" w:history="1">
        <w:r>
          <w:rPr>
            <w:rStyle w:val="Hyperlink"/>
            <w:bCs/>
            <w:color w:val="008000"/>
            <w:lang w:val="vi-VN"/>
          </w:rPr>
          <w:t>I. HỌC CHỮ HÁN</w:t>
        </w:r>
      </w:hyperlink>
      <w:r>
        <w:br/>
      </w:r>
      <w:hyperlink r:id="rId10" w:anchor="_Toc241463341" w:history="1">
        <w:r>
          <w:rPr>
            <w:rStyle w:val="Hyperlink"/>
            <w:lang w:val="vi-VN"/>
          </w:rPr>
          <w:t>HỌC VỚI CHA, BÁC VÀ THẦY</w:t>
        </w:r>
      </w:hyperlink>
      <w:r>
        <w:br/>
      </w:r>
      <w:hyperlink r:id="rId11" w:anchor="_Toc241463342" w:history="1">
        <w:r>
          <w:rPr>
            <w:rStyle w:val="Hyperlink"/>
            <w:lang w:val="vi-VN"/>
          </w:rPr>
          <w:t>TỰ HỌC</w:t>
        </w:r>
      </w:hyperlink>
      <w:r>
        <w:br/>
      </w:r>
      <w:hyperlink r:id="rId12" w:anchor="_Toc241463343" w:history="1">
        <w:r>
          <w:rPr>
            <w:rStyle w:val="Hyperlink"/>
            <w:bCs/>
            <w:lang w:val="vi-VN"/>
          </w:rPr>
          <w:t>II. THỜI LÀM CÔNG CHỨC SỞ THUỶ LỢI</w:t>
        </w:r>
      </w:hyperlink>
      <w:r>
        <w:br/>
      </w:r>
      <w:hyperlink r:id="rId13" w:anchor="_Toc241463344" w:history="1">
        <w:r>
          <w:rPr>
            <w:rStyle w:val="Hyperlink"/>
            <w:lang w:val="vi-VN"/>
          </w:rPr>
          <w:t>LÊNH ĐÊNH TRÊN SÔNG RẠCH MIỀN TÂY</w:t>
        </w:r>
      </w:hyperlink>
      <w:r>
        <w:br/>
      </w:r>
      <w:hyperlink r:id="rId14" w:anchor="_Toc241463345" w:history="1">
        <w:r>
          <w:rPr>
            <w:rStyle w:val="Hyperlink"/>
            <w:lang w:val="vi-VN"/>
          </w:rPr>
          <w:t>ĐỜI CÔNG CHỨC Ở SÀI GÒN</w:t>
        </w:r>
      </w:hyperlink>
      <w:r>
        <w:br/>
      </w:r>
      <w:hyperlink r:id="rId15" w:anchor="_Toc241463346" w:history="1">
        <w:r>
          <w:rPr>
            <w:rStyle w:val="Hyperlink"/>
            <w:lang w:val="vi-VN"/>
          </w:rPr>
          <w:t>TÔI ĐỌC SÁCH ĐỂ TIÊU KHIỂN VÀ HỌC THÊM</w:t>
        </w:r>
      </w:hyperlink>
      <w:r>
        <w:br/>
      </w:r>
      <w:hyperlink r:id="rId16" w:anchor="_Toc241463347" w:history="1">
        <w:r>
          <w:rPr>
            <w:rStyle w:val="Hyperlink"/>
            <w:rFonts w:eastAsia="SimSun"/>
            <w:lang w:val="vi-VN"/>
          </w:rPr>
          <w:t>MU</w:t>
        </w:r>
        <w:r>
          <w:rPr>
            <w:rStyle w:val="Hyperlink"/>
            <w:rFonts w:eastAsia="SimSun"/>
            <w:lang w:val="vi-VN"/>
          </w:rPr>
          <w:t>Ố</w:t>
        </w:r>
        <w:r>
          <w:rPr>
            <w:rStyle w:val="Hyperlink"/>
            <w:rFonts w:eastAsia="SimSun"/>
            <w:lang w:val="vi-VN"/>
          </w:rPr>
          <w:t>N HI</w:t>
        </w:r>
        <w:r>
          <w:rPr>
            <w:rStyle w:val="Hyperlink"/>
            <w:rFonts w:eastAsia="SimSun"/>
            <w:lang w:val="vi-VN"/>
          </w:rPr>
          <w:t>Ể</w:t>
        </w:r>
        <w:r>
          <w:rPr>
            <w:rStyle w:val="Hyperlink"/>
            <w:rFonts w:eastAsia="SimSun"/>
            <w:lang w:val="vi-VN"/>
          </w:rPr>
          <w:t>U RÕ M</w:t>
        </w:r>
        <w:r>
          <w:rPr>
            <w:rStyle w:val="Hyperlink"/>
            <w:rFonts w:eastAsia="SimSun"/>
            <w:lang w:val="vi-VN"/>
          </w:rPr>
          <w:t>Ộ</w:t>
        </w:r>
        <w:r>
          <w:rPr>
            <w:rStyle w:val="Hyperlink"/>
            <w:rFonts w:eastAsia="SimSun"/>
            <w:lang w:val="vi-VN"/>
          </w:rPr>
          <w:t>T NGO</w:t>
        </w:r>
        <w:r>
          <w:rPr>
            <w:rStyle w:val="Hyperlink"/>
            <w:rFonts w:eastAsia="SimSun"/>
            <w:lang w:val="vi-VN"/>
          </w:rPr>
          <w:t>Ạ</w:t>
        </w:r>
        <w:r>
          <w:rPr>
            <w:rStyle w:val="Hyperlink"/>
            <w:rFonts w:eastAsia="SimSun"/>
            <w:lang w:val="vi-VN"/>
          </w:rPr>
          <w:t>I NG</w:t>
        </w:r>
        <w:r>
          <w:rPr>
            <w:rStyle w:val="Hyperlink"/>
            <w:rFonts w:eastAsia="SimSun"/>
            <w:lang w:val="vi-VN"/>
          </w:rPr>
          <w:t>Ữ</w:t>
        </w:r>
        <w:r>
          <w:rPr>
            <w:rStyle w:val="Hyperlink"/>
            <w:rFonts w:eastAsia="SimSun"/>
            <w:lang w:val="vi-VN"/>
          </w:rPr>
          <w:t xml:space="preserve"> THÌ PH</w:t>
        </w:r>
        <w:r>
          <w:rPr>
            <w:rStyle w:val="Hyperlink"/>
            <w:rFonts w:eastAsia="SimSun"/>
            <w:lang w:val="vi-VN"/>
          </w:rPr>
          <w:t>Ả</w:t>
        </w:r>
        <w:r>
          <w:rPr>
            <w:rStyle w:val="Hyperlink"/>
            <w:rFonts w:eastAsia="SimSun"/>
            <w:lang w:val="vi-VN"/>
          </w:rPr>
          <w:t>I D</w:t>
        </w:r>
        <w:r>
          <w:rPr>
            <w:rStyle w:val="Hyperlink"/>
            <w:rFonts w:eastAsia="SimSun"/>
            <w:lang w:val="vi-VN"/>
          </w:rPr>
          <w:t>Ị</w:t>
        </w:r>
        <w:r>
          <w:rPr>
            <w:rStyle w:val="Hyperlink"/>
            <w:rFonts w:eastAsia="SimSun"/>
            <w:lang w:val="vi-VN"/>
          </w:rPr>
          <w:t>CH</w:t>
        </w:r>
      </w:hyperlink>
      <w:r>
        <w:br/>
      </w:r>
      <w:hyperlink r:id="rId17" w:anchor="_Toc241463348" w:history="1">
        <w:r>
          <w:rPr>
            <w:rStyle w:val="Hyperlink"/>
            <w:rFonts w:eastAsia="SimSun"/>
            <w:lang w:val="vi-VN"/>
          </w:rPr>
          <w:t>D</w:t>
        </w:r>
        <w:r>
          <w:rPr>
            <w:rStyle w:val="Hyperlink"/>
            <w:rFonts w:eastAsia="SimSun"/>
            <w:lang w:val="vi-VN"/>
          </w:rPr>
          <w:t>Ị</w:t>
        </w:r>
        <w:r>
          <w:rPr>
            <w:rStyle w:val="Hyperlink"/>
            <w:rFonts w:eastAsia="SimSun"/>
            <w:lang w:val="vi-VN"/>
          </w:rPr>
          <w:t>CH SÁCH</w:t>
        </w:r>
      </w:hyperlink>
      <w:r>
        <w:br/>
      </w:r>
      <w:hyperlink r:id="rId18" w:anchor="_Toc241463349" w:history="1">
        <w:r>
          <w:rPr>
            <w:rStyle w:val="Hyperlink"/>
            <w:rFonts w:eastAsia="SimSun"/>
            <w:lang w:val="vi-VN"/>
          </w:rPr>
          <w:t>VI</w:t>
        </w:r>
        <w:r>
          <w:rPr>
            <w:rStyle w:val="Hyperlink"/>
            <w:rFonts w:eastAsia="SimSun"/>
            <w:lang w:val="vi-VN"/>
          </w:rPr>
          <w:t>Ế</w:t>
        </w:r>
        <w:r>
          <w:rPr>
            <w:rStyle w:val="Hyperlink"/>
            <w:rFonts w:eastAsia="SimSun"/>
            <w:lang w:val="vi-VN"/>
          </w:rPr>
          <w:t>T DU KÝ</w:t>
        </w:r>
      </w:hyperlink>
      <w:r>
        <w:br/>
      </w:r>
      <w:hyperlink r:id="rId19" w:anchor="_Toc241463350" w:history="1">
        <w:r>
          <w:rPr>
            <w:rStyle w:val="Hyperlink"/>
            <w:lang w:val="vi-VN"/>
          </w:rPr>
          <w:t>BẢN THẢO TỪ 1937 ĐẾN 1945</w:t>
        </w:r>
      </w:hyperlink>
      <w:r>
        <w:br/>
      </w:r>
      <w:hyperlink r:id="rId20" w:anchor="_Toc241463351" w:history="1">
        <w:r>
          <w:rPr>
            <w:rStyle w:val="Hyperlink"/>
            <w:lang w:val="vi-VN"/>
          </w:rPr>
          <w:t>VIẾT BÁO</w:t>
        </w:r>
      </w:hyperlink>
      <w:r>
        <w:br/>
      </w:r>
      <w:hyperlink r:id="rId21" w:anchor="_Toc241463352" w:history="1">
        <w:r>
          <w:rPr>
            <w:rStyle w:val="Hyperlink"/>
            <w:lang w:val="vi-VN"/>
          </w:rPr>
          <w:t>TỰ HỌC TIẾNG ANH</w:t>
        </w:r>
      </w:hyperlink>
      <w:r>
        <w:br/>
      </w:r>
      <w:hyperlink r:id="rId22" w:anchor="_Toc241463353" w:history="1">
        <w:r>
          <w:rPr>
            <w:rStyle w:val="Hyperlink"/>
            <w:bCs/>
            <w:lang w:val="vi-VN"/>
          </w:rPr>
          <w:t>III. THỜI TẢN CƯ Ở TÂN THẠNH VÀ LONG XUYÊN</w:t>
        </w:r>
      </w:hyperlink>
      <w:r>
        <w:br/>
      </w:r>
      <w:hyperlink r:id="rId23" w:anchor="_Toc241463354" w:history="1">
        <w:r>
          <w:rPr>
            <w:rStyle w:val="Hyperlink"/>
            <w:lang w:val="vi-VN"/>
          </w:rPr>
          <w:t>VỀ TÂN THẠNH – HỌC ĐÔNG Y</w:t>
        </w:r>
      </w:hyperlink>
      <w:r>
        <w:br/>
      </w:r>
      <w:hyperlink r:id="rId24" w:anchor="_Toc241463355" w:history="1">
        <w:r>
          <w:rPr>
            <w:rStyle w:val="Hyperlink"/>
            <w:lang w:val="vi-VN"/>
          </w:rPr>
          <w:t>QUA LONG XUYÊN DẠY HỌC VÀ TỰ HỌC</w:t>
        </w:r>
      </w:hyperlink>
      <w:r>
        <w:br/>
      </w:r>
      <w:hyperlink r:id="rId25" w:anchor="_Toc241463356" w:history="1">
        <w:r>
          <w:rPr>
            <w:rStyle w:val="Hyperlink"/>
            <w:rFonts w:eastAsia="SimSun"/>
            <w:lang w:val="vi-VN"/>
          </w:rPr>
          <w:t>VI</w:t>
        </w:r>
        <w:r>
          <w:rPr>
            <w:rStyle w:val="Hyperlink"/>
            <w:rFonts w:eastAsia="SimSun"/>
            <w:lang w:val="vi-VN"/>
          </w:rPr>
          <w:t>Ế</w:t>
        </w:r>
        <w:r>
          <w:rPr>
            <w:rStyle w:val="Hyperlink"/>
            <w:rFonts w:eastAsia="SimSun"/>
            <w:lang w:val="vi-VN"/>
          </w:rPr>
          <w:t>T SÁCH</w:t>
        </w:r>
      </w:hyperlink>
      <w:r>
        <w:br/>
      </w:r>
      <w:hyperlink r:id="rId26" w:anchor="_Toc241463357" w:history="1">
        <w:r>
          <w:rPr>
            <w:rStyle w:val="Hyperlink"/>
            <w:rFonts w:eastAsia="SimSun"/>
            <w:lang w:val="vi-VN"/>
          </w:rPr>
          <w:t>THÔI D</w:t>
        </w:r>
        <w:r>
          <w:rPr>
            <w:rStyle w:val="Hyperlink"/>
            <w:rFonts w:eastAsia="SimSun"/>
            <w:lang w:val="vi-VN"/>
          </w:rPr>
          <w:t>Ạ</w:t>
        </w:r>
        <w:r>
          <w:rPr>
            <w:rStyle w:val="Hyperlink"/>
            <w:rFonts w:eastAsia="SimSun"/>
            <w:lang w:val="vi-VN"/>
          </w:rPr>
          <w:t>Y H</w:t>
        </w:r>
        <w:r>
          <w:rPr>
            <w:rStyle w:val="Hyperlink"/>
            <w:rFonts w:eastAsia="SimSun"/>
            <w:lang w:val="vi-VN"/>
          </w:rPr>
          <w:t>Ọ</w:t>
        </w:r>
        <w:r>
          <w:rPr>
            <w:rStyle w:val="Hyperlink"/>
            <w:rFonts w:eastAsia="SimSun"/>
            <w:lang w:val="vi-VN"/>
          </w:rPr>
          <w:t>C, T</w:t>
        </w:r>
        <w:r>
          <w:rPr>
            <w:rStyle w:val="Hyperlink"/>
            <w:rFonts w:eastAsia="SimSun"/>
            <w:lang w:val="vi-VN"/>
          </w:rPr>
          <w:t>Ạ</w:t>
        </w:r>
        <w:r>
          <w:rPr>
            <w:rStyle w:val="Hyperlink"/>
            <w:rFonts w:eastAsia="SimSun"/>
            <w:lang w:val="vi-VN"/>
          </w:rPr>
          <w:t>M T</w:t>
        </w:r>
        <w:r>
          <w:rPr>
            <w:rStyle w:val="Hyperlink"/>
            <w:rFonts w:eastAsia="SimSun"/>
            <w:lang w:val="vi-VN"/>
          </w:rPr>
          <w:t>Ừ</w:t>
        </w:r>
        <w:r>
          <w:rPr>
            <w:rStyle w:val="Hyperlink"/>
            <w:rFonts w:eastAsia="SimSun"/>
            <w:lang w:val="vi-VN"/>
          </w:rPr>
          <w:t xml:space="preserve"> BI</w:t>
        </w:r>
        <w:r>
          <w:rPr>
            <w:rStyle w:val="Hyperlink"/>
            <w:rFonts w:eastAsia="SimSun"/>
            <w:lang w:val="vi-VN"/>
          </w:rPr>
          <w:t>Ệ</w:t>
        </w:r>
        <w:r>
          <w:rPr>
            <w:rStyle w:val="Hyperlink"/>
            <w:rFonts w:eastAsia="SimSun"/>
            <w:lang w:val="vi-VN"/>
          </w:rPr>
          <w:t>T LO</w:t>
        </w:r>
        <w:r>
          <w:rPr>
            <w:rStyle w:val="Hyperlink"/>
            <w:rFonts w:eastAsia="SimSun"/>
            <w:lang w:val="vi-VN"/>
          </w:rPr>
          <w:t>NG XUYÊN</w:t>
        </w:r>
      </w:hyperlink>
      <w:r>
        <w:br/>
      </w:r>
      <w:hyperlink r:id="rId27" w:anchor="_Toc241463358" w:history="1">
        <w:r>
          <w:rPr>
            <w:rStyle w:val="Hyperlink"/>
            <w:rFonts w:eastAsia="SimSun"/>
            <w:bCs/>
            <w:lang w:val="vi-VN"/>
          </w:rPr>
          <w:t>IV. LÀM L</w:t>
        </w:r>
        <w:r>
          <w:rPr>
            <w:rStyle w:val="Hyperlink"/>
            <w:rFonts w:eastAsia="SimSun"/>
            <w:bCs/>
            <w:lang w:val="vi-VN"/>
          </w:rPr>
          <w:t>Ạ</w:t>
        </w:r>
        <w:r>
          <w:rPr>
            <w:rStyle w:val="Hyperlink"/>
            <w:rFonts w:eastAsia="SimSun"/>
            <w:bCs/>
            <w:lang w:val="vi-VN"/>
          </w:rPr>
          <w:t>I CU</w:t>
        </w:r>
        <w:r>
          <w:rPr>
            <w:rStyle w:val="Hyperlink"/>
            <w:rFonts w:eastAsia="SimSun"/>
            <w:bCs/>
            <w:lang w:val="vi-VN"/>
          </w:rPr>
          <w:t>Ộ</w:t>
        </w:r>
        <w:r>
          <w:rPr>
            <w:rStyle w:val="Hyperlink"/>
            <w:rFonts w:eastAsia="SimSun"/>
            <w:bCs/>
            <w:lang w:val="vi-VN"/>
          </w:rPr>
          <w:t>C Đ</w:t>
        </w:r>
        <w:r>
          <w:rPr>
            <w:rStyle w:val="Hyperlink"/>
            <w:rFonts w:eastAsia="SimSun"/>
            <w:bCs/>
            <w:lang w:val="vi-VN"/>
          </w:rPr>
          <w:t>Ờ</w:t>
        </w:r>
        <w:r>
          <w:rPr>
            <w:rStyle w:val="Hyperlink"/>
            <w:rFonts w:eastAsia="SimSun"/>
            <w:bCs/>
            <w:lang w:val="vi-VN"/>
          </w:rPr>
          <w:t>I – CHUYÊN S</w:t>
        </w:r>
        <w:r>
          <w:rPr>
            <w:rStyle w:val="Hyperlink"/>
            <w:rFonts w:eastAsia="SimSun"/>
            <w:bCs/>
            <w:lang w:val="vi-VN"/>
          </w:rPr>
          <w:t>Ố</w:t>
        </w:r>
        <w:r>
          <w:rPr>
            <w:rStyle w:val="Hyperlink"/>
            <w:rFonts w:eastAsia="SimSun"/>
            <w:bCs/>
            <w:lang w:val="vi-VN"/>
          </w:rPr>
          <w:t>NG B</w:t>
        </w:r>
        <w:r>
          <w:rPr>
            <w:rStyle w:val="Hyperlink"/>
            <w:rFonts w:eastAsia="SimSun"/>
            <w:bCs/>
            <w:lang w:val="vi-VN"/>
          </w:rPr>
          <w:t>Ằ</w:t>
        </w:r>
        <w:r>
          <w:rPr>
            <w:rStyle w:val="Hyperlink"/>
            <w:rFonts w:eastAsia="SimSun"/>
            <w:bCs/>
            <w:lang w:val="vi-VN"/>
          </w:rPr>
          <w:t>NG CÂY VI</w:t>
        </w:r>
        <w:r>
          <w:rPr>
            <w:rStyle w:val="Hyperlink"/>
            <w:rFonts w:eastAsia="SimSun"/>
            <w:bCs/>
            <w:lang w:val="vi-VN"/>
          </w:rPr>
          <w:t>Ế</w:t>
        </w:r>
        <w:r>
          <w:rPr>
            <w:rStyle w:val="Hyperlink"/>
            <w:rFonts w:eastAsia="SimSun"/>
            <w:bCs/>
            <w:lang w:val="vi-VN"/>
          </w:rPr>
          <w:t>T</w:t>
        </w:r>
      </w:hyperlink>
      <w:r>
        <w:br/>
      </w:r>
      <w:hyperlink r:id="rId28" w:anchor="_Toc241463359" w:history="1">
        <w:r>
          <w:rPr>
            <w:rStyle w:val="Hyperlink"/>
            <w:rFonts w:eastAsia="SimSun"/>
            <w:lang w:val="vi-VN"/>
          </w:rPr>
          <w:t>TR</w:t>
        </w:r>
        <w:r>
          <w:rPr>
            <w:rStyle w:val="Hyperlink"/>
            <w:rFonts w:eastAsia="SimSun"/>
            <w:lang w:val="vi-VN"/>
          </w:rPr>
          <w:t>Ở</w:t>
        </w:r>
        <w:r>
          <w:rPr>
            <w:rStyle w:val="Hyperlink"/>
            <w:rFonts w:eastAsia="SimSun"/>
            <w:lang w:val="vi-VN"/>
          </w:rPr>
          <w:t xml:space="preserve"> V</w:t>
        </w:r>
        <w:r>
          <w:rPr>
            <w:rStyle w:val="Hyperlink"/>
            <w:rFonts w:eastAsia="SimSun"/>
            <w:lang w:val="vi-VN"/>
          </w:rPr>
          <w:t>Ề</w:t>
        </w:r>
        <w:r>
          <w:rPr>
            <w:rStyle w:val="Hyperlink"/>
            <w:rFonts w:eastAsia="SimSun"/>
            <w:lang w:val="vi-VN"/>
          </w:rPr>
          <w:t xml:space="preserve"> SÀI GÒN – CHU</w:t>
        </w:r>
        <w:r>
          <w:rPr>
            <w:rStyle w:val="Hyperlink"/>
            <w:rFonts w:eastAsia="SimSun"/>
            <w:lang w:val="vi-VN"/>
          </w:rPr>
          <w:t>Ẩ</w:t>
        </w:r>
        <w:r>
          <w:rPr>
            <w:rStyle w:val="Hyperlink"/>
            <w:rFonts w:eastAsia="SimSun"/>
            <w:lang w:val="vi-VN"/>
          </w:rPr>
          <w:t>N B</w:t>
        </w:r>
        <w:r>
          <w:rPr>
            <w:rStyle w:val="Hyperlink"/>
            <w:rFonts w:eastAsia="SimSun"/>
            <w:lang w:val="vi-VN"/>
          </w:rPr>
          <w:t>Ị</w:t>
        </w:r>
        <w:r>
          <w:rPr>
            <w:rStyle w:val="Hyperlink"/>
            <w:rFonts w:eastAsia="SimSun"/>
            <w:lang w:val="vi-VN"/>
          </w:rPr>
          <w:t xml:space="preserve"> </w:t>
        </w:r>
        <w:r>
          <w:rPr>
            <w:rStyle w:val="Hyperlink"/>
            <w:rFonts w:eastAsia="SimSun"/>
            <w:lang w:val="vi-VN"/>
          </w:rPr>
          <w:t>L</w:t>
        </w:r>
        <w:r>
          <w:rPr>
            <w:rStyle w:val="Hyperlink"/>
            <w:rFonts w:eastAsia="SimSun"/>
            <w:lang w:val="vi-VN"/>
          </w:rPr>
          <w:t>Ậ</w:t>
        </w:r>
        <w:r>
          <w:rPr>
            <w:rStyle w:val="Hyperlink"/>
            <w:rFonts w:eastAsia="SimSun"/>
            <w:lang w:val="vi-VN"/>
          </w:rPr>
          <w:t>P NHÀ XU</w:t>
        </w:r>
        <w:r>
          <w:rPr>
            <w:rStyle w:val="Hyperlink"/>
            <w:rFonts w:eastAsia="SimSun"/>
            <w:lang w:val="vi-VN"/>
          </w:rPr>
          <w:t>Ấ</w:t>
        </w:r>
        <w:r>
          <w:rPr>
            <w:rStyle w:val="Hyperlink"/>
            <w:rFonts w:eastAsia="SimSun"/>
            <w:lang w:val="vi-VN"/>
          </w:rPr>
          <w:t>T B</w:t>
        </w:r>
        <w:r>
          <w:rPr>
            <w:rStyle w:val="Hyperlink"/>
            <w:rFonts w:eastAsia="SimSun"/>
            <w:lang w:val="vi-VN"/>
          </w:rPr>
          <w:t>Ả</w:t>
        </w:r>
        <w:r>
          <w:rPr>
            <w:rStyle w:val="Hyperlink"/>
            <w:rFonts w:eastAsia="SimSun"/>
            <w:lang w:val="vi-VN"/>
          </w:rPr>
          <w:t>N</w:t>
        </w:r>
      </w:hyperlink>
      <w:r>
        <w:br/>
      </w:r>
      <w:hyperlink r:id="rId29" w:anchor="_Toc241463360" w:history="1">
        <w:r>
          <w:rPr>
            <w:rStyle w:val="Hyperlink"/>
            <w:rFonts w:eastAsia="SimSun"/>
            <w:lang w:val="vi-VN"/>
          </w:rPr>
          <w:t>G</w:t>
        </w:r>
        <w:r>
          <w:rPr>
            <w:rStyle w:val="Hyperlink"/>
            <w:rFonts w:eastAsia="SimSun"/>
            <w:lang w:val="vi-VN"/>
          </w:rPr>
          <w:t>Ặ</w:t>
        </w:r>
        <w:r>
          <w:rPr>
            <w:rStyle w:val="Hyperlink"/>
            <w:rFonts w:eastAsia="SimSun"/>
            <w:lang w:val="vi-VN"/>
          </w:rPr>
          <w:t>P CÁC B</w:t>
        </w:r>
        <w:r>
          <w:rPr>
            <w:rStyle w:val="Hyperlink"/>
            <w:rFonts w:eastAsia="SimSun"/>
            <w:lang w:val="vi-VN"/>
          </w:rPr>
          <w:t>Ạ</w:t>
        </w:r>
        <w:r>
          <w:rPr>
            <w:rStyle w:val="Hyperlink"/>
            <w:rFonts w:eastAsia="SimSun"/>
            <w:lang w:val="vi-VN"/>
          </w:rPr>
          <w:t>N VĂN: HƯ CHU, THIÊN GIANG, ĐÔNG H</w:t>
        </w:r>
        <w:r>
          <w:rPr>
            <w:rStyle w:val="Hyperlink"/>
            <w:rFonts w:eastAsia="SimSun"/>
            <w:lang w:val="vi-VN"/>
          </w:rPr>
          <w:t>Ồ</w:t>
        </w:r>
        <w:r>
          <w:rPr>
            <w:rStyle w:val="Hyperlink"/>
            <w:rFonts w:eastAsia="SimSun"/>
            <w:lang w:val="vi-VN"/>
          </w:rPr>
          <w:t>, NGUY</w:t>
        </w:r>
        <w:r>
          <w:rPr>
            <w:rStyle w:val="Hyperlink"/>
            <w:rFonts w:eastAsia="SimSun"/>
            <w:lang w:val="vi-VN"/>
          </w:rPr>
          <w:t>Ễ</w:t>
        </w:r>
        <w:r>
          <w:rPr>
            <w:rStyle w:val="Hyperlink"/>
            <w:rFonts w:eastAsia="SimSun"/>
            <w:lang w:val="vi-VN"/>
          </w:rPr>
          <w:t>N H</w:t>
        </w:r>
        <w:r>
          <w:rPr>
            <w:rStyle w:val="Hyperlink"/>
            <w:rFonts w:eastAsia="SimSun"/>
            <w:lang w:val="vi-VN"/>
          </w:rPr>
          <w:t>Ữ</w:t>
        </w:r>
        <w:r>
          <w:rPr>
            <w:rStyle w:val="Hyperlink"/>
            <w:rFonts w:eastAsia="SimSun"/>
            <w:lang w:val="vi-VN"/>
          </w:rPr>
          <w:t>U NGƯ</w:t>
        </w:r>
      </w:hyperlink>
      <w:r>
        <w:br/>
      </w:r>
      <w:hyperlink r:id="rId30" w:anchor="_Toc241463361" w:history="1">
        <w:r>
          <w:rPr>
            <w:rStyle w:val="Hyperlink"/>
            <w:rFonts w:eastAsia="SimSun"/>
            <w:lang w:val="vi-VN"/>
          </w:rPr>
          <w:t>KHÔNG</w:t>
        </w:r>
        <w:r>
          <w:rPr>
            <w:rStyle w:val="Hyperlink"/>
            <w:rFonts w:eastAsia="SimSun"/>
            <w:lang w:val="vi-VN"/>
          </w:rPr>
          <w:t xml:space="preserve"> D</w:t>
        </w:r>
        <w:r>
          <w:rPr>
            <w:rStyle w:val="Hyperlink"/>
            <w:rFonts w:eastAsia="SimSun"/>
            <w:lang w:val="vi-VN"/>
          </w:rPr>
          <w:t>Ạ</w:t>
        </w:r>
        <w:r>
          <w:rPr>
            <w:rStyle w:val="Hyperlink"/>
            <w:rFonts w:eastAsia="SimSun"/>
            <w:lang w:val="vi-VN"/>
          </w:rPr>
          <w:t>Y TƯ – CH</w:t>
        </w:r>
        <w:r>
          <w:rPr>
            <w:rStyle w:val="Hyperlink"/>
            <w:rFonts w:eastAsia="SimSun"/>
            <w:lang w:val="vi-VN"/>
          </w:rPr>
          <w:t>Ỉ</w:t>
        </w:r>
        <w:r>
          <w:rPr>
            <w:rStyle w:val="Hyperlink"/>
            <w:rFonts w:eastAsia="SimSun"/>
            <w:lang w:val="vi-VN"/>
          </w:rPr>
          <w:t xml:space="preserve"> XU</w:t>
        </w:r>
        <w:r>
          <w:rPr>
            <w:rStyle w:val="Hyperlink"/>
            <w:rFonts w:eastAsia="SimSun"/>
            <w:lang w:val="vi-VN"/>
          </w:rPr>
          <w:t>Ấ</w:t>
        </w:r>
        <w:r>
          <w:rPr>
            <w:rStyle w:val="Hyperlink"/>
            <w:rFonts w:eastAsia="SimSun"/>
            <w:lang w:val="vi-VN"/>
          </w:rPr>
          <w:t>T B</w:t>
        </w:r>
        <w:r>
          <w:rPr>
            <w:rStyle w:val="Hyperlink"/>
            <w:rFonts w:eastAsia="SimSun"/>
            <w:lang w:val="vi-VN"/>
          </w:rPr>
          <w:t>Ả</w:t>
        </w:r>
        <w:r>
          <w:rPr>
            <w:rStyle w:val="Hyperlink"/>
            <w:rFonts w:eastAsia="SimSun"/>
            <w:lang w:val="vi-VN"/>
          </w:rPr>
          <w:t>N SÁCH C</w:t>
        </w:r>
        <w:r>
          <w:rPr>
            <w:rStyle w:val="Hyperlink"/>
            <w:rFonts w:eastAsia="SimSun"/>
            <w:lang w:val="vi-VN"/>
          </w:rPr>
          <w:t>Ủ</w:t>
        </w:r>
        <w:r>
          <w:rPr>
            <w:rStyle w:val="Hyperlink"/>
            <w:rFonts w:eastAsia="SimSun"/>
            <w:lang w:val="vi-VN"/>
          </w:rPr>
          <w:t>A TÔI</w:t>
        </w:r>
      </w:hyperlink>
      <w:r>
        <w:br/>
      </w:r>
      <w:hyperlink r:id="rId31" w:anchor="_Toc241463362" w:history="1">
        <w:r>
          <w:rPr>
            <w:rStyle w:val="Hyperlink"/>
            <w:rFonts w:eastAsia="SimSun"/>
            <w:lang w:val="vi-VN"/>
          </w:rPr>
          <w:t>TÁC PH</w:t>
        </w:r>
        <w:r>
          <w:rPr>
            <w:rStyle w:val="Hyperlink"/>
            <w:rFonts w:eastAsia="SimSun"/>
            <w:lang w:val="vi-VN"/>
          </w:rPr>
          <w:t>Ẩ</w:t>
        </w:r>
        <w:r>
          <w:rPr>
            <w:rStyle w:val="Hyperlink"/>
            <w:rFonts w:eastAsia="SimSun"/>
            <w:lang w:val="vi-VN"/>
          </w:rPr>
          <w:t>M VI</w:t>
        </w:r>
        <w:r>
          <w:rPr>
            <w:rStyle w:val="Hyperlink"/>
            <w:rFonts w:eastAsia="SimSun"/>
            <w:lang w:val="vi-VN"/>
          </w:rPr>
          <w:t>Ế</w:t>
        </w:r>
        <w:r>
          <w:rPr>
            <w:rStyle w:val="Hyperlink"/>
            <w:rFonts w:eastAsia="SimSun"/>
            <w:lang w:val="vi-VN"/>
          </w:rPr>
          <w:t>T NĂM 1953, 1954</w:t>
        </w:r>
      </w:hyperlink>
      <w:r>
        <w:br/>
      </w:r>
      <w:hyperlink r:id="rId32" w:anchor="_Toc241463363" w:history="1">
        <w:r>
          <w:rPr>
            <w:rStyle w:val="Hyperlink"/>
            <w:bCs/>
            <w:lang w:val="vi-VN"/>
          </w:rPr>
          <w:t>NHÀ XUẤT BẢN BẮT ĐẦU HOẠT ĐỘNG</w:t>
        </w:r>
      </w:hyperlink>
      <w:r>
        <w:br/>
      </w:r>
      <w:hyperlink r:id="rId33" w:anchor="_Toc241463364" w:history="1">
        <w:r>
          <w:rPr>
            <w:rStyle w:val="Hyperlink"/>
            <w:bCs/>
            <w:lang w:val="vi-VN"/>
          </w:rPr>
          <w:t>V. NHỜ ĐÂU TÔI VIẾT ĐƯỢC NHIỀU?</w:t>
        </w:r>
      </w:hyperlink>
      <w:r>
        <w:br/>
      </w:r>
      <w:hyperlink r:id="rId34" w:anchor="_Toc241463365" w:history="1">
        <w:r>
          <w:rPr>
            <w:rStyle w:val="Hyperlink"/>
            <w:lang w:val="vi-VN"/>
          </w:rPr>
          <w:t>TÔI GẶP HOÀN CẢNH THU</w:t>
        </w:r>
        <w:r>
          <w:rPr>
            <w:rStyle w:val="Hyperlink"/>
            <w:lang w:val="vi-VN"/>
          </w:rPr>
          <w:t>ẬN TIỆN VÀ THỜI CUỘC THÚC ĐẨY</w:t>
        </w:r>
      </w:hyperlink>
      <w:r>
        <w:br/>
      </w:r>
      <w:hyperlink r:id="rId35" w:anchor="_Toc241463366" w:history="1">
        <w:r>
          <w:rPr>
            <w:rStyle w:val="Hyperlink"/>
            <w:lang w:val="vi-VN"/>
          </w:rPr>
          <w:t>LÀM VIỆC ĐỀU ĐỀU, BỀN BỈ - CÓ HƯỚNG RÕ RỆT - TẬP TRUNG NĂNG LỰC</w:t>
        </w:r>
      </w:hyperlink>
      <w:r>
        <w:br/>
      </w:r>
      <w:hyperlink r:id="rId36" w:anchor="_Toc241463367" w:history="1">
        <w:r>
          <w:rPr>
            <w:rStyle w:val="Hyperlink"/>
            <w:lang w:val="vi-VN"/>
          </w:rPr>
          <w:t>KHÔNG ĐỂ PHÍ THÌ GIỜ</w:t>
        </w:r>
      </w:hyperlink>
      <w:r>
        <w:br/>
      </w:r>
      <w:hyperlink r:id="rId37" w:anchor="_Toc241463368" w:history="1">
        <w:r>
          <w:rPr>
            <w:rStyle w:val="Hyperlink"/>
            <w:lang w:val="vi-VN"/>
          </w:rPr>
          <w:t>HI SINH VIỆC XUẤT BẢN, ĐỂ CÓ THÌ GIỜ VIẾT</w:t>
        </w:r>
      </w:hyperlink>
      <w:r>
        <w:br/>
      </w:r>
      <w:hyperlink r:id="rId38" w:anchor="_Toc241463369" w:history="1">
        <w:r>
          <w:rPr>
            <w:rStyle w:val="Hyperlink"/>
            <w:bCs/>
            <w:lang w:val="vi-VN"/>
          </w:rPr>
          <w:t>VI. CÁCH TÔ</w:t>
        </w:r>
        <w:r>
          <w:rPr>
            <w:rStyle w:val="Hyperlink"/>
            <w:bCs/>
            <w:lang w:val="vi-VN"/>
          </w:rPr>
          <w:t>I LÀM VIỆC</w:t>
        </w:r>
      </w:hyperlink>
      <w:r>
        <w:br/>
      </w:r>
      <w:hyperlink r:id="rId39" w:anchor="_Toc241463370" w:history="1">
        <w:r>
          <w:rPr>
            <w:rStyle w:val="Hyperlink"/>
            <w:lang w:val="vi-VN"/>
          </w:rPr>
          <w:t>GIỜ LÀM VIỆC MỖI NGÀY</w:t>
        </w:r>
      </w:hyperlink>
      <w:r>
        <w:br/>
      </w:r>
      <w:hyperlink r:id="rId40" w:anchor="_Toc241463371" w:history="1">
        <w:r>
          <w:rPr>
            <w:rStyle w:val="Hyperlink"/>
            <w:lang w:val="vi-VN"/>
          </w:rPr>
          <w:t>KIẾM TÀI LIỆU – ĐỌC SÁCH BÁO</w:t>
        </w:r>
      </w:hyperlink>
      <w:r>
        <w:br/>
      </w:r>
      <w:hyperlink r:id="rId41" w:anchor="_Toc241463372" w:history="1">
        <w:r>
          <w:rPr>
            <w:rStyle w:val="Hyperlink"/>
            <w:lang w:val="vi-VN"/>
          </w:rPr>
          <w:t>LẬP BỐ CỤC</w:t>
        </w:r>
      </w:hyperlink>
      <w:r>
        <w:br/>
      </w:r>
      <w:hyperlink r:id="rId42" w:anchor="_Toc241463373" w:history="1">
        <w:r>
          <w:rPr>
            <w:rStyle w:val="Hyperlink"/>
            <w:lang w:val="vi-VN"/>
          </w:rPr>
          <w:t>VIẾT</w:t>
        </w:r>
      </w:hyperlink>
      <w:r>
        <w:br/>
      </w:r>
      <w:hyperlink r:id="rId43" w:anchor="_Toc241463374" w:history="1">
        <w:r>
          <w:rPr>
            <w:rStyle w:val="Hyperlink"/>
            <w:lang w:val="vi-VN"/>
          </w:rPr>
          <w:t xml:space="preserve">BÚT </w:t>
        </w:r>
        <w:r>
          <w:rPr>
            <w:rStyle w:val="Hyperlink"/>
            <w:lang w:val="vi-VN"/>
          </w:rPr>
          <w:t>PHÁP CỦA TÔI: TỰ NHIÊN THÀNH THỰC</w:t>
        </w:r>
      </w:hyperlink>
      <w:r>
        <w:br/>
      </w:r>
      <w:hyperlink r:id="rId44" w:anchor="_Toc241463375" w:history="1">
        <w:r>
          <w:rPr>
            <w:rStyle w:val="Hyperlink"/>
            <w:lang w:val="vi-VN"/>
          </w:rPr>
          <w:t>SỰ BÌNH DỊ</w:t>
        </w:r>
      </w:hyperlink>
      <w:r>
        <w:br/>
      </w:r>
      <w:hyperlink r:id="rId45" w:anchor="_Toc241463376" w:history="1">
        <w:r>
          <w:rPr>
            <w:rStyle w:val="Hyperlink"/>
            <w:lang w:val="vi-VN"/>
          </w:rPr>
          <w:t>KHÔNG QUÊN ĐỘC GIẢ - YÊU ĐỀ TÀI</w:t>
        </w:r>
      </w:hyperlink>
      <w:r>
        <w:br/>
      </w:r>
      <w:hyperlink r:id="rId46" w:anchor="_Toc241463377" w:history="1">
        <w:r>
          <w:rPr>
            <w:rStyle w:val="Hyperlink"/>
            <w:lang w:val="vi-VN"/>
          </w:rPr>
          <w:t>CHÍNH TẢ - DÙNG CHỮ</w:t>
        </w:r>
      </w:hyperlink>
      <w:r>
        <w:br/>
      </w:r>
      <w:hyperlink r:id="rId47" w:anchor="_Toc241463378" w:history="1">
        <w:r>
          <w:rPr>
            <w:rStyle w:val="Hyperlink"/>
            <w:lang w:val="vi-VN"/>
          </w:rPr>
          <w:t>DỊCH LOẠI PHỔ THÔNG KIẾN THỨC</w:t>
        </w:r>
      </w:hyperlink>
      <w:r>
        <w:br/>
      </w:r>
      <w:hyperlink r:id="rId48" w:anchor="_Toc241463379" w:history="1">
        <w:r>
          <w:rPr>
            <w:rStyle w:val="Hyperlink"/>
            <w:lang w:val="vi-VN"/>
          </w:rPr>
          <w:t>DỊCH TRIẾT HỌC, VĂN HỌC</w:t>
        </w:r>
      </w:hyperlink>
      <w:r>
        <w:br/>
      </w:r>
      <w:hyperlink r:id="rId49" w:anchor="_Toc241463380" w:history="1">
        <w:r>
          <w:rPr>
            <w:rStyle w:val="Hyperlink"/>
            <w:lang w:val="vi-VN"/>
          </w:rPr>
          <w:t>DỊCH MỘT TIỂU THUYẾT DÀI</w:t>
        </w:r>
      </w:hyperlink>
      <w:r>
        <w:br/>
      </w:r>
      <w:hyperlink r:id="rId50" w:anchor="_Toc241463381" w:history="1">
        <w:r>
          <w:rPr>
            <w:rStyle w:val="Hyperlink"/>
            <w:lang w:val="vi-VN"/>
          </w:rPr>
          <w:t>DỊCH MỘT TÁC PHẨM NHƯ DIỄN MỘT BẢN NHẠC</w:t>
        </w:r>
      </w:hyperlink>
      <w:r>
        <w:br/>
      </w:r>
      <w:hyperlink r:id="rId51" w:anchor="_Toc241463382" w:history="1">
        <w:r>
          <w:rPr>
            <w:rStyle w:val="Hyperlink"/>
            <w:bCs/>
            <w:lang w:val="vi-VN"/>
          </w:rPr>
          <w:t>VII. HAI CHỤC NĂM LÀM VIỆC TÍCH CỰC</w:t>
        </w:r>
      </w:hyperlink>
      <w:r>
        <w:br/>
      </w:r>
      <w:hyperlink r:id="rId52" w:anchor="_Toc241463383" w:history="1">
        <w:r>
          <w:rPr>
            <w:rStyle w:val="Hyperlink"/>
            <w:lang w:val="vi-VN"/>
          </w:rPr>
          <w:t>SÁCH TÔI VIẾT TỪ 1955 ĐẾN 1975</w:t>
        </w:r>
      </w:hyperlink>
      <w:r>
        <w:br/>
      </w:r>
      <w:hyperlink r:id="rId53" w:anchor="_Toc241463384" w:history="1">
        <w:r>
          <w:rPr>
            <w:rStyle w:val="Hyperlink"/>
            <w:lang w:val="vi-VN"/>
          </w:rPr>
          <w:t>BÁO TÔI HỢP TÁC</w:t>
        </w:r>
      </w:hyperlink>
      <w:r>
        <w:br/>
      </w:r>
      <w:hyperlink r:id="rId54" w:anchor="_Toc241463385" w:history="1">
        <w:r>
          <w:rPr>
            <w:rStyle w:val="Hyperlink"/>
            <w:lang w:val="vi-VN"/>
          </w:rPr>
          <w:t>TRÀO LƯU VĂN HỌC MIỀN NAM TỪ</w:t>
        </w:r>
        <w:r>
          <w:rPr>
            <w:rStyle w:val="Hyperlink"/>
            <w:lang w:val="vi-VN"/>
          </w:rPr>
          <w:t xml:space="preserve"> 1954 ĐẾN 1975</w:t>
        </w:r>
      </w:hyperlink>
      <w:r>
        <w:br/>
      </w:r>
      <w:hyperlink r:id="rId55" w:anchor="_Toc241463386" w:history="1">
        <w:r>
          <w:rPr>
            <w:rStyle w:val="Hyperlink"/>
            <w:bCs/>
            <w:lang w:val="vi-VN"/>
          </w:rPr>
          <w:t>VIII. TÔI TỰ NHẬN ĐỊNH TÁC PHẨM CỦA TÔI</w:t>
        </w:r>
      </w:hyperlink>
      <w:r>
        <w:br/>
      </w:r>
      <w:hyperlink r:id="rId56" w:anchor="_Toc241463387" w:history="1">
        <w:r>
          <w:rPr>
            <w:rStyle w:val="Hyperlink"/>
            <w:lang w:val="vi-VN"/>
          </w:rPr>
          <w:t>LOẠI VĂN HỌC</w:t>
        </w:r>
      </w:hyperlink>
      <w:r>
        <w:br/>
      </w:r>
      <w:hyperlink r:id="rId57" w:anchor="_Toc241463388" w:history="1">
        <w:r>
          <w:rPr>
            <w:rStyle w:val="Hyperlink"/>
            <w:lang w:val="vi-VN"/>
          </w:rPr>
          <w:t>KHẢO LUẬN VỀ NGỮ PHÁP VIỆT NAM</w:t>
        </w:r>
      </w:hyperlink>
      <w:r>
        <w:br/>
      </w:r>
      <w:hyperlink r:id="rId58" w:anchor="_Toc241463389" w:history="1">
        <w:r>
          <w:rPr>
            <w:rStyle w:val="Hyperlink"/>
            <w:lang w:val="vi-VN"/>
          </w:rPr>
          <w:t>CÁC TÁC PHẨM VỀ TRIẾT HỌC TRUNG QUỐC</w:t>
        </w:r>
      </w:hyperlink>
      <w:r>
        <w:br/>
      </w:r>
      <w:hyperlink r:id="rId59" w:anchor="_Toc241463390" w:history="1">
        <w:r>
          <w:rPr>
            <w:rStyle w:val="Hyperlink"/>
            <w:lang w:val="vi-VN"/>
          </w:rPr>
          <w:t>SỬ</w:t>
        </w:r>
      </w:hyperlink>
      <w:r>
        <w:br/>
      </w:r>
      <w:hyperlink r:id="rId60" w:anchor="_Toc241463391" w:history="1">
        <w:r>
          <w:rPr>
            <w:rStyle w:val="Hyperlink"/>
            <w:lang w:val="vi-VN"/>
          </w:rPr>
          <w:t>KINH TẾ</w:t>
        </w:r>
      </w:hyperlink>
      <w:r>
        <w:br/>
      </w:r>
      <w:hyperlink r:id="rId61" w:anchor="_Toc241463392" w:history="1">
        <w:r>
          <w:rPr>
            <w:rStyle w:val="Hyperlink"/>
            <w:lang w:val="vi-VN"/>
          </w:rPr>
          <w:t>TIỂU PHẨM</w:t>
        </w:r>
      </w:hyperlink>
      <w:r>
        <w:br/>
      </w:r>
      <w:hyperlink r:id="rId62" w:anchor="_Toc241463393" w:history="1">
        <w:r>
          <w:rPr>
            <w:rStyle w:val="Hyperlink"/>
            <w:lang w:val="vi-VN"/>
          </w:rPr>
          <w:t>CÁC BÀI TỰA</w:t>
        </w:r>
      </w:hyperlink>
      <w:r>
        <w:br/>
      </w:r>
      <w:hyperlink r:id="rId63" w:anchor="_Toc241463394" w:history="1">
        <w:r>
          <w:rPr>
            <w:rStyle w:val="Hyperlink"/>
            <w:lang w:val="vi-VN"/>
          </w:rPr>
          <w:t>DU KÝ</w:t>
        </w:r>
      </w:hyperlink>
      <w:r>
        <w:br/>
      </w:r>
      <w:hyperlink r:id="rId64" w:anchor="_Toc241463395" w:history="1">
        <w:r>
          <w:rPr>
            <w:rStyle w:val="Hyperlink"/>
            <w:lang w:val="vi-VN"/>
          </w:rPr>
          <w:t>SÁCH DỊCH</w:t>
        </w:r>
      </w:hyperlink>
      <w:r>
        <w:br/>
      </w:r>
      <w:hyperlink r:id="rId65" w:anchor="_Toc241463396" w:history="1">
        <w:r>
          <w:rPr>
            <w:rStyle w:val="Hyperlink"/>
            <w:bCs/>
            <w:lang w:val="vi-VN"/>
          </w:rPr>
          <w:t>IX. BẠN VĂN</w:t>
        </w:r>
      </w:hyperlink>
      <w:r>
        <w:br/>
      </w:r>
      <w:hyperlink r:id="rId66" w:anchor="_Toc241463397" w:history="1">
        <w:r>
          <w:rPr>
            <w:rStyle w:val="Hyperlink"/>
            <w:lang w:val="vi-VN"/>
          </w:rPr>
          <w:t>ĐÔNG HỒ</w:t>
        </w:r>
      </w:hyperlink>
      <w:r>
        <w:br/>
      </w:r>
      <w:hyperlink r:id="rId67" w:anchor="_Toc241463398" w:history="1">
        <w:r>
          <w:rPr>
            <w:rStyle w:val="Hyperlink"/>
            <w:lang w:val="vi-VN"/>
          </w:rPr>
          <w:t>HƯ CHU</w:t>
        </w:r>
      </w:hyperlink>
      <w:r>
        <w:br/>
      </w:r>
      <w:hyperlink r:id="rId68" w:anchor="_Toc241463399" w:history="1">
        <w:r>
          <w:rPr>
            <w:rStyle w:val="Hyperlink"/>
            <w:lang w:val="vi-VN"/>
          </w:rPr>
          <w:t>GIẢN CHI</w:t>
        </w:r>
      </w:hyperlink>
      <w:r>
        <w:br/>
      </w:r>
      <w:hyperlink r:id="rId69" w:anchor="_Toc241463400" w:history="1">
        <w:r>
          <w:rPr>
            <w:rStyle w:val="Hyperlink"/>
            <w:lang w:val="vi-VN"/>
          </w:rPr>
          <w:t>ĐÔNG XUYÊN</w:t>
        </w:r>
      </w:hyperlink>
      <w:r>
        <w:br/>
      </w:r>
      <w:hyperlink r:id="rId70" w:anchor="_Toc241463401" w:history="1">
        <w:r>
          <w:rPr>
            <w:rStyle w:val="Hyperlink"/>
            <w:lang w:val="vi-VN"/>
          </w:rPr>
          <w:t>QUÁCH TẤN</w:t>
        </w:r>
      </w:hyperlink>
      <w:r>
        <w:br/>
      </w:r>
      <w:hyperlink r:id="rId71" w:anchor="_Toc241463402" w:history="1">
        <w:r>
          <w:rPr>
            <w:rStyle w:val="Hyperlink"/>
            <w:bCs/>
            <w:iCs/>
            <w:lang w:val="vi-VN"/>
          </w:rPr>
          <w:t>VI HUYỀN ĐẮC</w:t>
        </w:r>
      </w:hyperlink>
      <w:r>
        <w:br/>
      </w:r>
      <w:hyperlink r:id="rId72" w:anchor="_Toc241463403" w:history="1">
        <w:r>
          <w:rPr>
            <w:rStyle w:val="Hyperlink"/>
            <w:bCs/>
            <w:iCs/>
            <w:lang w:val="vi-VN"/>
          </w:rPr>
          <w:t>LÊ NGỌC TRỤ</w:t>
        </w:r>
      </w:hyperlink>
      <w:r>
        <w:br/>
      </w:r>
      <w:hyperlink r:id="rId73" w:anchor="_Toc241463404" w:history="1">
        <w:r>
          <w:rPr>
            <w:rStyle w:val="Hyperlink"/>
            <w:bCs/>
            <w:iCs/>
            <w:lang w:val="vi-VN"/>
          </w:rPr>
          <w:t>NGUYỄN BẠT TUỴ</w:t>
        </w:r>
      </w:hyperlink>
      <w:r>
        <w:br/>
      </w:r>
      <w:hyperlink r:id="rId74" w:anchor="_Toc241463405" w:history="1">
        <w:r>
          <w:rPr>
            <w:rStyle w:val="Hyperlink"/>
            <w:bCs/>
            <w:iCs/>
            <w:lang w:val="vi-VN"/>
          </w:rPr>
          <w:t>TRƯƠNG VĂN CHÌNH</w:t>
        </w:r>
      </w:hyperlink>
      <w:r>
        <w:br/>
      </w:r>
      <w:hyperlink r:id="rId75" w:anchor="_Toc241463406" w:history="1">
        <w:r>
          <w:rPr>
            <w:rStyle w:val="Hyperlink"/>
            <w:bCs/>
            <w:iCs/>
            <w:lang w:val="vi-VN"/>
          </w:rPr>
          <w:t>VƯƠNG HỒNG SỂN</w:t>
        </w:r>
      </w:hyperlink>
      <w:r>
        <w:br/>
      </w:r>
      <w:hyperlink r:id="rId76" w:anchor="_Toc241463407" w:history="1">
        <w:r>
          <w:rPr>
            <w:rStyle w:val="Hyperlink"/>
            <w:bCs/>
            <w:iCs/>
            <w:lang w:val="vi-VN"/>
          </w:rPr>
          <w:t>NGUYỄN VĂN HẦU</w:t>
        </w:r>
      </w:hyperlink>
      <w:r>
        <w:br/>
      </w:r>
      <w:hyperlink r:id="rId77" w:anchor="_Toc241463408" w:history="1">
        <w:r>
          <w:rPr>
            <w:rStyle w:val="Hyperlink"/>
            <w:bCs/>
            <w:lang w:val="vi-VN"/>
          </w:rPr>
          <w:t>X. TỪ NGÀY GIẢI PHÓNG (1975-1980)</w:t>
        </w:r>
      </w:hyperlink>
      <w:r>
        <w:br/>
      </w:r>
      <w:hyperlink r:id="rId78" w:anchor="_Toc241463409" w:history="1">
        <w:r>
          <w:rPr>
            <w:rStyle w:val="Hyperlink"/>
            <w:lang w:val="vi-VN"/>
          </w:rPr>
          <w:t>HAI NĂM 1975-1976</w:t>
        </w:r>
      </w:hyperlink>
      <w:r>
        <w:br/>
      </w:r>
      <w:hyperlink r:id="rId79" w:anchor="_Toc241463410" w:history="1">
        <w:r>
          <w:rPr>
            <w:rStyle w:val="Hyperlink"/>
            <w:lang w:val="vi-VN"/>
          </w:rPr>
          <w:t>SỬA LẠI BẢN THẢO CHƯA IN</w:t>
        </w:r>
      </w:hyperlink>
      <w:r>
        <w:br/>
      </w:r>
      <w:hyperlink r:id="rId80" w:anchor="_Toc241463411" w:history="1">
        <w:r>
          <w:rPr>
            <w:rStyle w:val="Hyperlink"/>
            <w:lang w:val="en-CA"/>
          </w:rPr>
          <w:t>VIẾT NỐT VỀ TRIẾT HỌC TIÊN TẦN</w:t>
        </w:r>
      </w:hyperlink>
      <w:r>
        <w:br/>
      </w:r>
      <w:hyperlink r:id="rId81" w:anchor="_Toc241463412" w:history="1">
        <w:r>
          <w:rPr>
            <w:rStyle w:val="Hyperlink"/>
            <w:lang w:val="vi-VN"/>
          </w:rPr>
          <w:t>KẾT VỀ TRIẾT HỌC CHÍNH TRỊ T</w:t>
        </w:r>
        <w:r>
          <w:rPr>
            <w:rStyle w:val="Hyperlink"/>
            <w:lang w:val="vi-VN"/>
          </w:rPr>
          <w:t>HỜI TIÊN TẦN</w:t>
        </w:r>
      </w:hyperlink>
      <w:r>
        <w:br/>
      </w:r>
      <w:hyperlink r:id="rId82" w:anchor="_Toc241463413" w:history="1">
        <w:r>
          <w:rPr>
            <w:rStyle w:val="Hyperlink"/>
            <w:lang w:val="vi-VN"/>
          </w:rPr>
          <w:t>NHÌN LẠI QUÃNG ĐƯỜNG ĐÃ QUA</w:t>
        </w:r>
      </w:hyperlink>
      <w:r>
        <w:br/>
      </w:r>
      <w:hyperlink r:id="rId83" w:anchor="_Toc241463414" w:history="1">
        <w:r>
          <w:rPr>
            <w:rStyle w:val="Hyperlink"/>
            <w:lang w:val="vi-VN"/>
          </w:rPr>
          <w:t>NHÂN SINH QUAN CỦA TÔI</w:t>
        </w:r>
      </w:hyperlink>
      <w:r>
        <w:br/>
      </w:r>
      <w:hyperlink r:id="rId84" w:anchor="_Toc241463415" w:history="1">
        <w:r>
          <w:rPr>
            <w:rStyle w:val="Hyperlink"/>
            <w:lang w:val="vi-VN"/>
          </w:rPr>
          <w:t>VỀ VƯỜN</w:t>
        </w:r>
      </w:hyperlink>
      <w:r>
        <w:br/>
      </w:r>
      <w:hyperlink r:id="rId85" w:anchor="_Toc241463416" w:history="1">
        <w:r>
          <w:rPr>
            <w:rStyle w:val="Hyperlink"/>
            <w:bCs/>
            <w:lang w:val="vi-VN"/>
          </w:rPr>
          <w:t>PHỤ LỤC</w:t>
        </w:r>
      </w:hyperlink>
      <w:r>
        <w:br/>
      </w:r>
      <w:hyperlink r:id="rId86" w:anchor="_Toc241463417" w:history="1">
        <w:r>
          <w:rPr>
            <w:rStyle w:val="Hyperlink"/>
            <w:lang w:val="vi-VN"/>
          </w:rPr>
          <w:t>I.</w:t>
        </w:r>
        <w:r>
          <w:rPr>
            <w:rStyle w:val="Hyperlink"/>
            <w:lang w:val="vi-VN"/>
          </w:rPr>
          <w:t xml:space="preserve"> TÁC PHẨM ĐÃ XUẤT BẢN</w:t>
        </w:r>
      </w:hyperlink>
      <w:r>
        <w:br/>
      </w:r>
      <w:hyperlink r:id="rId87" w:anchor="_Toc241463418" w:history="1">
        <w:r>
          <w:rPr>
            <w:rStyle w:val="Hyperlink"/>
            <w:lang w:val="vi-VN"/>
          </w:rPr>
          <w:t>II. TÁC PHẨM CHƯA XUẤT BẢN</w:t>
        </w:r>
      </w:hyperlink>
      <w:r>
        <w:br/>
      </w:r>
      <w:hyperlink r:id="rId88" w:anchor="_Toc241463419" w:history="1">
        <w:r>
          <w:rPr>
            <w:rStyle w:val="Hyperlink"/>
            <w:lang w:val="vi-VN"/>
          </w:rPr>
          <w:t>III. BÀI BÁO</w:t>
        </w:r>
      </w:hyperlink>
      <w:r>
        <w:br/>
      </w:r>
      <w:hyperlink r:id="rId89" w:anchor="_Toc241463420" w:history="1">
        <w:r>
          <w:rPr>
            <w:rStyle w:val="Hyperlink"/>
            <w:bCs/>
            <w:lang w:val="vi-VN"/>
          </w:rPr>
          <w:t>IV. TỰA CHO TÁC PHẨM CỦA BẠN</w:t>
        </w:r>
      </w:hyperlink>
      <w:r>
        <w:br/>
      </w:r>
      <w:r>
        <w:rPr>
          <w:b/>
          <w:bCs/>
          <w:color w:val="000080"/>
          <w:lang w:val="vi-VN"/>
        </w:rPr>
        <w:t> </w:t>
      </w:r>
      <w:r>
        <w:br/>
      </w:r>
      <w:r>
        <w:rPr>
          <w:b/>
          <w:bCs/>
          <w:lang w:val="vi-VN"/>
        </w:rPr>
        <w:t> </w:t>
      </w:r>
      <w:r>
        <w:br/>
      </w:r>
      <w:bookmarkStart w:id="2" w:name="_Toc241463338"/>
      <w:bookmarkStart w:id="3" w:name="_Toc239505679"/>
      <w:bookmarkStart w:id="4" w:name="_Toc239505600"/>
      <w:r>
        <w:rPr>
          <w:b/>
          <w:bCs/>
          <w:color w:val="008000"/>
          <w:lang w:val="vi-VN"/>
        </w:rPr>
        <w:t>Vài lời thưa trướ</w:t>
      </w:r>
      <w:r>
        <w:rPr>
          <w:b/>
          <w:bCs/>
          <w:color w:val="008000"/>
          <w:lang w:val="vi-VN"/>
        </w:rPr>
        <w:t>c</w:t>
      </w:r>
      <w:bookmarkEnd w:id="2"/>
      <w:bookmarkEnd w:id="3"/>
      <w:bookmarkEnd w:id="4"/>
      <w:r>
        <w:rPr>
          <w:lang w:val="vi-VN"/>
        </w:rPr>
        <w:br/>
      </w:r>
      <w:r>
        <w:rPr>
          <w:lang w:val="vi-VN"/>
        </w:rPr>
        <w:br/>
      </w:r>
      <w:r>
        <w:rPr>
          <w:i/>
          <w:iCs/>
          <w:lang w:val="vi-VN"/>
        </w:rPr>
        <w:t>Đời viết văn của tôi</w:t>
      </w:r>
      <w:r>
        <w:rPr>
          <w:iCs/>
          <w:lang w:val="vi-VN"/>
        </w:rPr>
        <w:t xml:space="preserve"> (ĐVVCT), theo như</w:t>
      </w:r>
      <w:r>
        <w:rPr>
          <w:lang w:val="vi-VN"/>
        </w:rPr>
        <w:t xml:space="preserve"> cụ Nguyễn Hiến Lê cho biết trong </w:t>
      </w:r>
      <w:r>
        <w:rPr>
          <w:i/>
          <w:lang w:val="vi-VN"/>
        </w:rPr>
        <w:t>Lời mở đầu</w:t>
      </w:r>
      <w:r>
        <w:rPr>
          <w:lang w:val="vi-VN"/>
        </w:rPr>
        <w:t>, gồm những đoạn, những chương được</w:t>
      </w:r>
      <w:r>
        <w:rPr>
          <w:lang w:val="vi-VN"/>
        </w:rPr>
        <w:t xml:space="preserve"> tách ra từ bộ </w:t>
      </w:r>
      <w:r>
        <w:rPr>
          <w:i/>
          <w:lang w:val="vi-VN"/>
        </w:rPr>
        <w:t>Hồi kí</w:t>
      </w:r>
      <w:r>
        <w:rPr>
          <w:lang w:val="vi-VN"/>
        </w:rPr>
        <w:t xml:space="preserve"> (HK) và cụ cũng thêm </w:t>
      </w:r>
      <w:r>
        <w:rPr>
          <w:i/>
          <w:lang w:val="vi-VN"/>
        </w:rPr>
        <w:t>“đó đây ít hàng hoặc một đoạn”</w:t>
      </w:r>
      <w:r>
        <w:rPr>
          <w:lang w:val="vi-VN"/>
        </w:rPr>
        <w:t xml:space="preserve"> để nối những đoạn, chương rải rác đó. Nhờ những đoạn nối đó mà ta biết thêm một số chi tiết mà cụ không nói trong HK. Chẳng những vậy, trong những đoạn chép lại cụ cũng ghi thêm một </w:t>
      </w:r>
      <w:r>
        <w:rPr>
          <w:lang w:val="vi-VN"/>
        </w:rPr>
        <w:t xml:space="preserve">vài </w:t>
      </w:r>
      <w:r>
        <w:rPr>
          <w:lang w:val="vi-VN"/>
        </w:rPr>
        <w:lastRenderedPageBreak/>
        <w:t xml:space="preserve">chi tiết khác nữa như lời cụ còn bảo: </w:t>
      </w:r>
      <w:r>
        <w:rPr>
          <w:i/>
          <w:lang w:val="vi-VN"/>
        </w:rPr>
        <w:t>“Tôi đã bỏ nhiều đoạn nhưng cũng thêm nhiều chi tiết”.</w:t>
      </w:r>
      <w:r>
        <w:rPr>
          <w:lang w:val="vi-VN"/>
        </w:rPr>
        <w:t xml:space="preserve"> Ngoài ra, trong các đoạn chép lại đó ta còn thấy một số chi tiết chỉ in trong ĐVVCT, còn trong bản HK của nhà xuất bản Văn học (năm 1993) thì không có, như đoạ</w:t>
      </w:r>
      <w:r>
        <w:rPr>
          <w:lang w:val="vi-VN"/>
        </w:rPr>
        <w:t xml:space="preserve">n sau đây (trong tiết </w:t>
      </w:r>
      <w:r>
        <w:rPr>
          <w:i/>
          <w:lang w:val="vi-VN"/>
        </w:rPr>
        <w:t>Không để phí thì giờ</w:t>
      </w:r>
      <w:r>
        <w:rPr>
          <w:lang w:val="vi-VN"/>
        </w:rPr>
        <w:t xml:space="preserve">, chương </w:t>
      </w:r>
      <w:r>
        <w:rPr>
          <w:i/>
          <w:lang w:val="vi-VN"/>
        </w:rPr>
        <w:t>Nhờ đâu tôi viết được nhiều</w:t>
      </w:r>
      <w:r>
        <w:rPr>
          <w:lang w:val="vi-VN"/>
        </w:rPr>
        <w:t>): “</w:t>
      </w:r>
      <w:r>
        <w:rPr>
          <w:i/>
          <w:lang w:val="vi-VN"/>
        </w:rPr>
        <w:t>Viết mấy hàng này tôi bùi ngùi điểm lại những bạn văn đó thì già nửa đã không còn ở trên đất Việt mà những bạn còn lại cũng không ai được vui. Thật là ‘vạn sự tan như mây khó</w:t>
      </w:r>
      <w:r>
        <w:rPr>
          <w:i/>
          <w:lang w:val="vi-VN"/>
        </w:rPr>
        <w:t>i’</w:t>
      </w:r>
      <w:r>
        <w:rPr>
          <w:lang w:val="vi-VN"/>
        </w:rPr>
        <w:t>.” (trang 140-141). Tôi đoán rằng trong bản thảo bộ HK cũng có đoạn này, nhưng Ban biên tập của nhà Văn học cho rằng đoạn đó “rườm rà” hoặc “không thể nào để lại được” nên đã lược bỏ? (trang 381).</w:t>
      </w:r>
      <w:r>
        <w:rPr>
          <w:lang w:val="vi-VN"/>
        </w:rPr>
        <w:t xml:space="preserve"> </w:t>
      </w:r>
      <w:r>
        <w:rPr>
          <w:lang w:val="vi-VN"/>
        </w:rPr>
        <w:br/>
      </w:r>
      <w:r>
        <w:t> </w:t>
      </w:r>
      <w:r>
        <w:br/>
      </w:r>
      <w:r>
        <w:rPr>
          <w:lang w:val="vi-VN"/>
        </w:rPr>
        <w:t> </w:t>
      </w:r>
      <w:r>
        <w:br/>
      </w:r>
      <w:r>
        <w:rPr>
          <w:lang w:val="vi-VN"/>
        </w:rPr>
        <w:t>Chẳng những thêm bớt, có đôi chỗ cụ “bố cục” lại, nh</w:t>
      </w:r>
      <w:r>
        <w:rPr>
          <w:lang w:val="vi-VN"/>
        </w:rPr>
        <w:t xml:space="preserve">ư đoạn trích một bài viết của ký giả Lô Răng về Giải Tuyên dương sự nghiệp… đăng trên báo </w:t>
      </w:r>
      <w:r>
        <w:rPr>
          <w:i/>
          <w:lang w:val="vi-VN"/>
        </w:rPr>
        <w:t>Tiền Tuyến</w:t>
      </w:r>
      <w:r>
        <w:rPr>
          <w:lang w:val="vi-VN"/>
        </w:rPr>
        <w:t xml:space="preserve">, đoạn này vốn được đặt trong phần </w:t>
      </w:r>
      <w:r>
        <w:rPr>
          <w:i/>
          <w:lang w:val="vi-VN"/>
        </w:rPr>
        <w:t>Phụ lục</w:t>
      </w:r>
      <w:r>
        <w:rPr>
          <w:lang w:val="vi-VN"/>
        </w:rPr>
        <w:t xml:space="preserve"> trong HK</w:t>
      </w:r>
      <w:r>
        <w:rPr>
          <w:i/>
          <w:lang w:val="vi-VN"/>
        </w:rPr>
        <w:t>,</w:t>
      </w:r>
      <w:r>
        <w:rPr>
          <w:lang w:val="vi-VN"/>
        </w:rPr>
        <w:t xml:space="preserve"> nhưng trong </w:t>
      </w:r>
      <w:r>
        <w:rPr>
          <w:i/>
          <w:lang w:val="vi-VN"/>
        </w:rPr>
        <w:t>ĐVVCT</w:t>
      </w:r>
      <w:r>
        <w:rPr>
          <w:lang w:val="vi-VN"/>
        </w:rPr>
        <w:t xml:space="preserve"> cụ lại cho vào chương </w:t>
      </w:r>
      <w:r>
        <w:rPr>
          <w:i/>
          <w:lang w:val="vi-VN"/>
        </w:rPr>
        <w:t>Bạn văn</w:t>
      </w:r>
      <w:r>
        <w:rPr>
          <w:lang w:val="vi-VN"/>
        </w:rPr>
        <w:t>.</w:t>
      </w:r>
      <w:r>
        <w:rPr>
          <w:lang w:val="vi-VN"/>
        </w:rPr>
        <w:t xml:space="preserve"> </w:t>
      </w:r>
      <w:r>
        <w:t>Có đôi chỗ cụ bỏ bớt “hư từ” như lời cụ bảo: “(…)</w:t>
      </w:r>
      <w:r>
        <w:t xml:space="preserve"> </w:t>
      </w:r>
      <w:r>
        <w:rPr>
          <w:lang w:val="vi-VN"/>
        </w:rPr>
        <w:t xml:space="preserve">khi </w:t>
      </w:r>
      <w:r>
        <w:rPr>
          <w:lang w:val="vi-VN"/>
        </w:rPr>
        <w:t>sửa lại văn, thường xoá nhiều hơn là thêm. Nhất là những hư từ ở cuối câu, những tĩnh từ (adjectif) đặt sau một danh từ, nếu không thật cần thiết thì gạt bỏ không thương tiếc”. Rất tiếc là mấy chỗ cụ bỏ bớt hư từ đó, trước đây tôi đã không đánh dấu nên nay</w:t>
      </w:r>
      <w:r>
        <w:rPr>
          <w:lang w:val="vi-VN"/>
        </w:rPr>
        <w:t xml:space="preserve"> cần tìm lại để nêu dẫn chứng, tìm hoài mà mà không thấy.</w:t>
      </w:r>
      <w:r>
        <w:rPr>
          <w:lang w:val="vi-VN"/>
        </w:rPr>
        <w:t xml:space="preserve"> </w:t>
      </w:r>
      <w:r>
        <w:br/>
      </w:r>
      <w:r>
        <w:t> </w:t>
      </w:r>
      <w:r>
        <w:br/>
      </w:r>
      <w:r>
        <w:rPr>
          <w:lang w:val="vi-VN"/>
        </w:rPr>
        <w:t> </w:t>
      </w:r>
      <w:r>
        <w:br/>
      </w:r>
      <w:r>
        <w:rPr>
          <w:lang w:val="vi-VN"/>
        </w:rPr>
        <w:t xml:space="preserve">Trong lúc gõ bộ ĐVVCT này, tôi thường đối chiếu trong bộ HK để chỉnh sửa lại các chỗ in sai mà hầu hết những chỗ chỉnh sửa lại đó, để khỏi rườm, tôi đã không chú thích. Tuy nhiên có một số chữ tôi không sửa lại như </w:t>
      </w:r>
      <w:r>
        <w:rPr>
          <w:i/>
          <w:lang w:val="vi-VN"/>
        </w:rPr>
        <w:t xml:space="preserve">ráng </w:t>
      </w:r>
      <w:r>
        <w:rPr>
          <w:lang w:val="vi-VN"/>
        </w:rPr>
        <w:t>(sức),</w:t>
      </w:r>
      <w:r>
        <w:rPr>
          <w:i/>
          <w:lang w:val="vi-VN"/>
        </w:rPr>
        <w:t xml:space="preserve"> dần dần, kỹ </w:t>
      </w:r>
      <w:r>
        <w:rPr>
          <w:lang w:val="vi-VN"/>
        </w:rPr>
        <w:t>(sư),(nước)</w:t>
      </w:r>
      <w:r>
        <w:rPr>
          <w:i/>
          <w:lang w:val="vi-VN"/>
        </w:rPr>
        <w:t xml:space="preserve"> Mỹ, c</w:t>
      </w:r>
      <w:r>
        <w:rPr>
          <w:i/>
          <w:lang w:val="vi-VN"/>
        </w:rPr>
        <w:t xml:space="preserve">hính </w:t>
      </w:r>
      <w:r>
        <w:rPr>
          <w:lang w:val="vi-VN"/>
        </w:rPr>
        <w:t xml:space="preserve">(tả)… mặc dù trong </w:t>
      </w:r>
      <w:r>
        <w:rPr>
          <w:i/>
          <w:lang w:val="vi-VN"/>
        </w:rPr>
        <w:t>HồiKí</w:t>
      </w:r>
      <w:r>
        <w:rPr>
          <w:lang w:val="vi-VN"/>
        </w:rPr>
        <w:t xml:space="preserve"> (và nhiều tác phẩm khác của cụ NHL) in là </w:t>
      </w:r>
      <w:r>
        <w:rPr>
          <w:i/>
          <w:lang w:val="vi-VN"/>
        </w:rPr>
        <w:t>rán</w:t>
      </w:r>
      <w:r>
        <w:rPr>
          <w:lang w:val="vi-VN"/>
        </w:rPr>
        <w:t xml:space="preserve"> (sức), </w:t>
      </w:r>
      <w:r>
        <w:rPr>
          <w:i/>
          <w:lang w:val="vi-VN"/>
        </w:rPr>
        <w:t>lần lần</w:t>
      </w:r>
      <w:r>
        <w:rPr>
          <w:lang w:val="vi-VN"/>
        </w:rPr>
        <w:t xml:space="preserve">, </w:t>
      </w:r>
      <w:r>
        <w:rPr>
          <w:i/>
          <w:lang w:val="vi-VN"/>
        </w:rPr>
        <w:t>kĩ</w:t>
      </w:r>
      <w:r>
        <w:rPr>
          <w:lang w:val="vi-VN"/>
        </w:rPr>
        <w:t xml:space="preserve"> (sư), (nước) </w:t>
      </w:r>
      <w:r>
        <w:rPr>
          <w:i/>
          <w:lang w:val="vi-VN"/>
        </w:rPr>
        <w:t>Mĩ</w:t>
      </w:r>
      <w:r>
        <w:rPr>
          <w:lang w:val="vi-VN"/>
        </w:rPr>
        <w:t xml:space="preserve">, </w:t>
      </w:r>
      <w:r>
        <w:rPr>
          <w:i/>
          <w:lang w:val="vi-VN"/>
        </w:rPr>
        <w:t>chánh</w:t>
      </w:r>
      <w:r>
        <w:rPr>
          <w:lang w:val="vi-VN"/>
        </w:rPr>
        <w:t xml:space="preserve"> (tả)… Tuy nhiên, các chữ </w:t>
      </w:r>
      <w:r>
        <w:rPr>
          <w:i/>
          <w:lang w:val="vi-VN"/>
        </w:rPr>
        <w:t>Ký</w:t>
      </w:r>
      <w:r>
        <w:rPr>
          <w:lang w:val="vi-VN"/>
        </w:rPr>
        <w:t xml:space="preserve"> trong cặp từ </w:t>
      </w:r>
      <w:r>
        <w:rPr>
          <w:i/>
          <w:lang w:val="vi-VN"/>
        </w:rPr>
        <w:t>Hồi Ký</w:t>
      </w:r>
      <w:r>
        <w:rPr>
          <w:lang w:val="vi-VN"/>
        </w:rPr>
        <w:t xml:space="preserve"> tôi đều sửa lại thành (</w:t>
      </w:r>
      <w:r>
        <w:rPr>
          <w:i/>
          <w:lang w:val="vi-VN"/>
        </w:rPr>
        <w:t>Hồi</w:t>
      </w:r>
      <w:r>
        <w:rPr>
          <w:lang w:val="vi-VN"/>
        </w:rPr>
        <w:t xml:space="preserve">) </w:t>
      </w:r>
      <w:r>
        <w:rPr>
          <w:i/>
          <w:lang w:val="vi-VN"/>
        </w:rPr>
        <w:t>Kí</w:t>
      </w:r>
      <w:r>
        <w:rPr>
          <w:lang w:val="vi-VN"/>
        </w:rPr>
        <w:t>.</w:t>
      </w:r>
      <w:r>
        <w:br/>
      </w:r>
      <w:r>
        <w:t> </w:t>
      </w:r>
      <w:r>
        <w:br/>
      </w:r>
      <w:r>
        <w:rPr>
          <w:lang w:val="vi-VN"/>
        </w:rPr>
        <w:t> </w:t>
      </w:r>
      <w:r>
        <w:br/>
      </w:r>
      <w:r>
        <w:rPr>
          <w:lang w:val="vi-VN"/>
        </w:rPr>
        <w:t>Có một vài chỗ cả hai bộ đều in giống hệt nhau nhưng t</w:t>
      </w:r>
      <w:r>
        <w:rPr>
          <w:lang w:val="vi-VN"/>
        </w:rPr>
        <w:t xml:space="preserve">ôi ngờ rằng cụ NHL đã ghi không đúng. Ví dụ như khi nhắc đến cuốn </w:t>
      </w:r>
      <w:r>
        <w:rPr>
          <w:i/>
          <w:lang w:val="vi-VN"/>
        </w:rPr>
        <w:t>Đế Thiên Đế Thích</w:t>
      </w:r>
      <w:r>
        <w:rPr>
          <w:lang w:val="vi-VN"/>
        </w:rPr>
        <w:t xml:space="preserve">, cụ NHL viết: </w:t>
      </w:r>
      <w:r>
        <w:rPr>
          <w:i/>
          <w:lang w:val="vi-VN"/>
        </w:rPr>
        <w:t>“</w:t>
      </w:r>
      <w:r>
        <w:rPr>
          <w:rFonts w:eastAsia="SimSun"/>
          <w:i/>
          <w:lang w:val="vi-VN"/>
        </w:rPr>
        <w:t>Tôi mang theo cu</w:t>
      </w:r>
      <w:r>
        <w:rPr>
          <w:rFonts w:eastAsia="SimSun"/>
          <w:i/>
          <w:lang w:val="vi-VN"/>
        </w:rPr>
        <w:t>ố</w:t>
      </w:r>
      <w:r>
        <w:rPr>
          <w:rFonts w:eastAsia="SimSun"/>
          <w:i/>
          <w:lang w:val="vi-VN"/>
        </w:rPr>
        <w:t>n</w:t>
      </w:r>
      <w:r>
        <w:rPr>
          <w:rFonts w:eastAsia="SimSun"/>
          <w:i/>
          <w:lang w:val="vi-VN"/>
        </w:rPr>
        <w:t xml:space="preserve"> </w:t>
      </w:r>
      <w:r>
        <w:rPr>
          <w:rFonts w:eastAsia="SimSun"/>
          <w:lang w:val="vi-VN"/>
        </w:rPr>
        <w:t>Guide Groslier</w:t>
      </w:r>
      <w:r>
        <w:rPr>
          <w:rFonts w:eastAsia="SimSun"/>
          <w:i/>
          <w:lang w:val="vi-VN"/>
        </w:rPr>
        <w:t xml:space="preserve"> r</w:t>
      </w:r>
      <w:r>
        <w:rPr>
          <w:rFonts w:eastAsia="SimSun"/>
          <w:i/>
          <w:lang w:val="vi-VN"/>
        </w:rPr>
        <w:t>ồ</w:t>
      </w:r>
      <w:r>
        <w:rPr>
          <w:rFonts w:eastAsia="SimSun"/>
          <w:i/>
          <w:lang w:val="vi-VN"/>
        </w:rPr>
        <w:t>i lên xe đò đi Nam Vang”,</w:t>
      </w:r>
      <w:r>
        <w:rPr>
          <w:rFonts w:eastAsia="SimSun"/>
          <w:lang w:val="vi-VN"/>
        </w:rPr>
        <w:t xml:space="preserve"> nhưng trong cu</w:t>
      </w:r>
      <w:r>
        <w:rPr>
          <w:rFonts w:eastAsia="SimSun"/>
          <w:lang w:val="vi-VN"/>
        </w:rPr>
        <w:t>ố</w:t>
      </w:r>
      <w:r>
        <w:rPr>
          <w:rFonts w:eastAsia="SimSun"/>
          <w:lang w:val="vi-VN"/>
        </w:rPr>
        <w:t>n</w:t>
      </w:r>
      <w:r>
        <w:rPr>
          <w:rFonts w:eastAsia="SimSun"/>
          <w:lang w:val="vi-VN"/>
        </w:rPr>
        <w:t xml:space="preserve"> </w:t>
      </w:r>
      <w:r>
        <w:rPr>
          <w:i/>
          <w:lang w:val="vi-VN"/>
        </w:rPr>
        <w:t>Đế Thiên Đế Thíc</w:t>
      </w:r>
      <w:r>
        <w:rPr>
          <w:i/>
          <w:lang w:val="vi-VN"/>
        </w:rPr>
        <w:t>h</w:t>
      </w:r>
      <w:r>
        <w:rPr>
          <w:rFonts w:eastAsia="SimSun"/>
          <w:lang w:val="vi-VN"/>
        </w:rPr>
        <w:t>, c</w:t>
      </w:r>
      <w:r>
        <w:rPr>
          <w:rFonts w:eastAsia="SimSun"/>
          <w:lang w:val="vi-VN"/>
        </w:rPr>
        <w:t>ụ</w:t>
      </w:r>
      <w:r>
        <w:rPr>
          <w:rFonts w:eastAsia="SimSun"/>
          <w:lang w:val="vi-VN"/>
        </w:rPr>
        <w:t xml:space="preserve"> b</w:t>
      </w:r>
      <w:r>
        <w:rPr>
          <w:rFonts w:eastAsia="SimSun"/>
          <w:lang w:val="vi-VN"/>
        </w:rPr>
        <w:t>ả</w:t>
      </w:r>
      <w:r>
        <w:rPr>
          <w:rFonts w:eastAsia="SimSun"/>
          <w:lang w:val="vi-VN"/>
        </w:rPr>
        <w:t>o r</w:t>
      </w:r>
      <w:r>
        <w:rPr>
          <w:rFonts w:eastAsia="SimSun"/>
          <w:lang w:val="vi-VN"/>
        </w:rPr>
        <w:t>ằ</w:t>
      </w:r>
      <w:r>
        <w:rPr>
          <w:rFonts w:eastAsia="SimSun"/>
          <w:lang w:val="vi-VN"/>
        </w:rPr>
        <w:t>ng lúc đi thăm Siemreap c</w:t>
      </w:r>
      <w:r>
        <w:rPr>
          <w:rFonts w:eastAsia="SimSun"/>
          <w:lang w:val="vi-VN"/>
        </w:rPr>
        <w:t>ụ</w:t>
      </w:r>
      <w:r>
        <w:rPr>
          <w:rFonts w:eastAsia="SimSun"/>
          <w:lang w:val="vi-VN"/>
        </w:rPr>
        <w:t xml:space="preserve"> đã </w:t>
      </w:r>
      <w:r>
        <w:rPr>
          <w:rFonts w:eastAsia="SimSun"/>
          <w:i/>
          <w:lang w:val="vi-VN"/>
        </w:rPr>
        <w:t>“</w:t>
      </w:r>
      <w:r>
        <w:rPr>
          <w:rFonts w:eastAsia="SimSun"/>
          <w:lang w:val="vi-VN"/>
        </w:rPr>
        <w:t>…</w:t>
      </w:r>
      <w:r>
        <w:rPr>
          <w:rFonts w:eastAsia="SimSun"/>
          <w:i/>
          <w:lang w:val="vi-VN"/>
        </w:rPr>
        <w:t>h</w:t>
      </w:r>
      <w:r>
        <w:rPr>
          <w:rFonts w:eastAsia="SimSun"/>
          <w:i/>
          <w:lang w:val="vi-VN"/>
        </w:rPr>
        <w:t>ỏ</w:t>
      </w:r>
      <w:r>
        <w:rPr>
          <w:rFonts w:eastAsia="SimSun"/>
          <w:i/>
          <w:lang w:val="vi-VN"/>
        </w:rPr>
        <w:t>i mua cu</w:t>
      </w:r>
      <w:r>
        <w:rPr>
          <w:rFonts w:eastAsia="SimSun"/>
          <w:i/>
          <w:lang w:val="vi-VN"/>
        </w:rPr>
        <w:t>ố</w:t>
      </w:r>
      <w:r>
        <w:rPr>
          <w:rFonts w:eastAsia="SimSun"/>
          <w:i/>
          <w:lang w:val="vi-VN"/>
        </w:rPr>
        <w:t xml:space="preserve">n </w:t>
      </w:r>
      <w:r>
        <w:rPr>
          <w:rFonts w:eastAsia="SimSun"/>
          <w:lang w:val="vi-VN"/>
        </w:rPr>
        <w:t>Guide</w:t>
      </w:r>
      <w:r>
        <w:rPr>
          <w:rFonts w:eastAsia="SimSun"/>
          <w:lang w:val="vi-VN"/>
        </w:rPr>
        <w:t xml:space="preserve"> Groslier</w:t>
      </w:r>
      <w:r>
        <w:rPr>
          <w:rFonts w:eastAsia="SimSun"/>
          <w:i/>
          <w:lang w:val="vi-VN"/>
        </w:rPr>
        <w:t xml:space="preserve"> mà không có, đành mư</w:t>
      </w:r>
      <w:r>
        <w:rPr>
          <w:rFonts w:eastAsia="SimSun"/>
          <w:i/>
          <w:lang w:val="vi-VN"/>
        </w:rPr>
        <w:t>ợ</w:t>
      </w:r>
      <w:r>
        <w:rPr>
          <w:rFonts w:eastAsia="SimSun"/>
          <w:i/>
          <w:lang w:val="vi-VN"/>
        </w:rPr>
        <w:t>n c</w:t>
      </w:r>
      <w:r>
        <w:rPr>
          <w:rFonts w:eastAsia="SimSun"/>
          <w:i/>
          <w:lang w:val="vi-VN"/>
        </w:rPr>
        <w:t>ủ</w:t>
      </w:r>
      <w:r>
        <w:rPr>
          <w:rFonts w:eastAsia="SimSun"/>
          <w:i/>
          <w:lang w:val="vi-VN"/>
        </w:rPr>
        <w:t>a anh T.</w:t>
      </w:r>
      <w:r>
        <w:rPr>
          <w:rFonts w:eastAsia="SimSun"/>
          <w:lang w:val="vi-VN"/>
        </w:rPr>
        <w:t>”. Vì</w:t>
      </w:r>
      <w:r>
        <w:rPr>
          <w:rFonts w:eastAsia="SimSun"/>
          <w:lang w:val="vi-VN"/>
        </w:rPr>
        <w:t xml:space="preserve"> </w:t>
      </w:r>
      <w:r>
        <w:rPr>
          <w:lang w:val="vi-VN"/>
        </w:rPr>
        <w:t xml:space="preserve">cuốn </w:t>
      </w:r>
      <w:r>
        <w:rPr>
          <w:i/>
          <w:lang w:val="vi-VN"/>
        </w:rPr>
        <w:t>Đế Thiên Đế Thíc</w:t>
      </w:r>
      <w:r>
        <w:rPr>
          <w:i/>
          <w:lang w:val="vi-VN"/>
        </w:rPr>
        <w:t>h</w:t>
      </w:r>
      <w:r>
        <w:rPr>
          <w:rFonts w:eastAsia="SimSun"/>
          <w:lang w:val="vi-VN"/>
        </w:rPr>
        <w:t xml:space="preserve"> đư</w:t>
      </w:r>
      <w:r>
        <w:rPr>
          <w:rFonts w:eastAsia="SimSun"/>
          <w:lang w:val="vi-VN"/>
        </w:rPr>
        <w:t>ợ</w:t>
      </w:r>
      <w:r>
        <w:rPr>
          <w:rFonts w:eastAsia="SimSun"/>
          <w:lang w:val="vi-VN"/>
        </w:rPr>
        <w:t>c vi</w:t>
      </w:r>
      <w:r>
        <w:rPr>
          <w:rFonts w:eastAsia="SimSun"/>
          <w:lang w:val="vi-VN"/>
        </w:rPr>
        <w:t>ế</w:t>
      </w:r>
      <w:r>
        <w:rPr>
          <w:rFonts w:eastAsia="SimSun"/>
          <w:lang w:val="vi-VN"/>
        </w:rPr>
        <w:t>t ngay sau khi đi du l</w:t>
      </w:r>
      <w:r>
        <w:rPr>
          <w:rFonts w:eastAsia="SimSun"/>
          <w:lang w:val="vi-VN"/>
        </w:rPr>
        <w:t>ị</w:t>
      </w:r>
      <w:r>
        <w:rPr>
          <w:rFonts w:eastAsia="SimSun"/>
          <w:lang w:val="vi-VN"/>
        </w:rPr>
        <w:t>ch v</w:t>
      </w:r>
      <w:r>
        <w:rPr>
          <w:rFonts w:eastAsia="SimSun"/>
          <w:lang w:val="vi-VN"/>
        </w:rPr>
        <w:t>ề</w:t>
      </w:r>
      <w:r>
        <w:rPr>
          <w:rFonts w:eastAsia="SimSun"/>
          <w:lang w:val="vi-VN"/>
        </w:rPr>
        <w:t>, nên tôi tin nh</w:t>
      </w:r>
      <w:r>
        <w:rPr>
          <w:rFonts w:eastAsia="SimSun"/>
          <w:lang w:val="vi-VN"/>
        </w:rPr>
        <w:t>ữ</w:t>
      </w:r>
      <w:r>
        <w:rPr>
          <w:rFonts w:eastAsia="SimSun"/>
          <w:lang w:val="vi-VN"/>
        </w:rPr>
        <w:t>ng đi</w:t>
      </w:r>
      <w:r>
        <w:rPr>
          <w:rFonts w:eastAsia="SimSun"/>
          <w:lang w:val="vi-VN"/>
        </w:rPr>
        <w:t>ề</w:t>
      </w:r>
      <w:r>
        <w:rPr>
          <w:rFonts w:eastAsia="SimSun"/>
          <w:lang w:val="vi-VN"/>
        </w:rPr>
        <w:t>u c</w:t>
      </w:r>
      <w:r>
        <w:rPr>
          <w:rFonts w:eastAsia="SimSun"/>
          <w:lang w:val="vi-VN"/>
        </w:rPr>
        <w:t>ụ</w:t>
      </w:r>
      <w:r>
        <w:rPr>
          <w:rFonts w:eastAsia="SimSun"/>
          <w:lang w:val="vi-VN"/>
        </w:rPr>
        <w:t xml:space="preserve"> ghi l</w:t>
      </w:r>
      <w:r>
        <w:rPr>
          <w:rFonts w:eastAsia="SimSun"/>
          <w:lang w:val="vi-VN"/>
        </w:rPr>
        <w:t>ạ</w:t>
      </w:r>
      <w:r>
        <w:rPr>
          <w:rFonts w:eastAsia="SimSun"/>
          <w:lang w:val="vi-VN"/>
        </w:rPr>
        <w:t>i trong cu</w:t>
      </w:r>
      <w:r>
        <w:rPr>
          <w:rFonts w:eastAsia="SimSun"/>
          <w:lang w:val="vi-VN"/>
        </w:rPr>
        <w:t>ố</w:t>
      </w:r>
      <w:r>
        <w:rPr>
          <w:rFonts w:eastAsia="SimSun"/>
          <w:lang w:val="vi-VN"/>
        </w:rPr>
        <w:t>n đó hơn. M</w:t>
      </w:r>
      <w:r>
        <w:rPr>
          <w:rFonts w:eastAsia="SimSun"/>
          <w:lang w:val="vi-VN"/>
        </w:rPr>
        <w:t>ặ</w:t>
      </w:r>
      <w:r>
        <w:rPr>
          <w:rFonts w:eastAsia="SimSun"/>
          <w:lang w:val="vi-VN"/>
        </w:rPr>
        <w:t>c dù trong HK và c</w:t>
      </w:r>
      <w:r>
        <w:rPr>
          <w:rFonts w:eastAsia="SimSun"/>
          <w:lang w:val="vi-VN"/>
        </w:rPr>
        <w:t>ả</w:t>
      </w:r>
      <w:r>
        <w:rPr>
          <w:rFonts w:eastAsia="SimSun"/>
          <w:lang w:val="vi-VN"/>
        </w:rPr>
        <w:t xml:space="preserve"> trong ĐVVCT, c</w:t>
      </w:r>
      <w:r>
        <w:rPr>
          <w:rFonts w:eastAsia="SimSun"/>
          <w:lang w:val="vi-VN"/>
        </w:rPr>
        <w:t>ụ</w:t>
      </w:r>
      <w:r>
        <w:rPr>
          <w:rFonts w:eastAsia="SimSun"/>
          <w:lang w:val="vi-VN"/>
        </w:rPr>
        <w:t xml:space="preserve"> có trích l</w:t>
      </w:r>
      <w:r>
        <w:rPr>
          <w:rFonts w:eastAsia="SimSun"/>
          <w:lang w:val="vi-VN"/>
        </w:rPr>
        <w:t>ạ</w:t>
      </w:r>
      <w:r>
        <w:rPr>
          <w:rFonts w:eastAsia="SimSun"/>
          <w:lang w:val="vi-VN"/>
        </w:rPr>
        <w:t>i m</w:t>
      </w:r>
      <w:r>
        <w:rPr>
          <w:rFonts w:eastAsia="SimSun"/>
          <w:lang w:val="vi-VN"/>
        </w:rPr>
        <w:t>ộ</w:t>
      </w:r>
      <w:r>
        <w:rPr>
          <w:rFonts w:eastAsia="SimSun"/>
          <w:lang w:val="vi-VN"/>
        </w:rPr>
        <w:t>t đo</w:t>
      </w:r>
      <w:r>
        <w:rPr>
          <w:rFonts w:eastAsia="SimSun"/>
          <w:lang w:val="vi-VN"/>
        </w:rPr>
        <w:t>ạ</w:t>
      </w:r>
      <w:r>
        <w:rPr>
          <w:rFonts w:eastAsia="SimSun"/>
          <w:lang w:val="vi-VN"/>
        </w:rPr>
        <w:t>n trong</w:t>
      </w:r>
      <w:r>
        <w:rPr>
          <w:rFonts w:eastAsia="SimSun"/>
          <w:lang w:val="vi-VN"/>
        </w:rPr>
        <w:t xml:space="preserve"> </w:t>
      </w:r>
      <w:r>
        <w:rPr>
          <w:i/>
          <w:lang w:val="vi-VN"/>
        </w:rPr>
        <w:t>Đế Thiên Đế Thíc</w:t>
      </w:r>
      <w:r>
        <w:rPr>
          <w:i/>
          <w:lang w:val="vi-VN"/>
        </w:rPr>
        <w:t>h</w:t>
      </w:r>
      <w:r>
        <w:rPr>
          <w:rFonts w:eastAsia="SimSun"/>
          <w:lang w:val="vi-VN"/>
        </w:rPr>
        <w:t>, nhưng tô</w:t>
      </w:r>
      <w:r>
        <w:rPr>
          <w:rFonts w:eastAsia="SimSun"/>
          <w:lang w:val="vi-VN"/>
        </w:rPr>
        <w:t>i đoán là c</w:t>
      </w:r>
      <w:r>
        <w:rPr>
          <w:rFonts w:eastAsia="SimSun"/>
          <w:lang w:val="vi-VN"/>
        </w:rPr>
        <w:t>ụ</w:t>
      </w:r>
      <w:r>
        <w:rPr>
          <w:rFonts w:eastAsia="SimSun"/>
          <w:lang w:val="vi-VN"/>
        </w:rPr>
        <w:t xml:space="preserve"> không đ</w:t>
      </w:r>
      <w:r>
        <w:rPr>
          <w:rFonts w:eastAsia="SimSun"/>
          <w:lang w:val="vi-VN"/>
        </w:rPr>
        <w:t>ọ</w:t>
      </w:r>
      <w:r>
        <w:rPr>
          <w:rFonts w:eastAsia="SimSun"/>
          <w:lang w:val="vi-VN"/>
        </w:rPr>
        <w:t>c l</w:t>
      </w:r>
      <w:r>
        <w:rPr>
          <w:rFonts w:eastAsia="SimSun"/>
          <w:lang w:val="vi-VN"/>
        </w:rPr>
        <w:t>ạ</w:t>
      </w:r>
      <w:r>
        <w:rPr>
          <w:rFonts w:eastAsia="SimSun"/>
          <w:lang w:val="vi-VN"/>
        </w:rPr>
        <w:t>i h</w:t>
      </w:r>
      <w:r>
        <w:rPr>
          <w:rFonts w:eastAsia="SimSun"/>
          <w:lang w:val="vi-VN"/>
        </w:rPr>
        <w:t>ế</w:t>
      </w:r>
      <w:r>
        <w:rPr>
          <w:rFonts w:eastAsia="SimSun"/>
          <w:lang w:val="vi-VN"/>
        </w:rPr>
        <w:t>t cu</w:t>
      </w:r>
      <w:r>
        <w:rPr>
          <w:rFonts w:eastAsia="SimSun"/>
          <w:lang w:val="vi-VN"/>
        </w:rPr>
        <w:t>ố</w:t>
      </w:r>
      <w:r>
        <w:rPr>
          <w:rFonts w:eastAsia="SimSun"/>
          <w:lang w:val="vi-VN"/>
        </w:rPr>
        <w:t>n</w:t>
      </w:r>
      <w:r>
        <w:rPr>
          <w:rFonts w:eastAsia="SimSun"/>
          <w:lang w:val="vi-VN"/>
        </w:rPr>
        <w:t xml:space="preserve"> </w:t>
      </w:r>
      <w:r>
        <w:rPr>
          <w:i/>
          <w:lang w:val="vi-VN"/>
        </w:rPr>
        <w:t>Đế Thiên Đế Thích</w:t>
      </w:r>
      <w:r>
        <w:rPr>
          <w:i/>
          <w:lang w:val="vi-VN"/>
        </w:rPr>
        <w:t xml:space="preserve"> </w:t>
      </w:r>
      <w:r>
        <w:rPr>
          <w:rFonts w:eastAsia="SimSun"/>
          <w:lang w:val="vi-VN"/>
        </w:rPr>
        <w:t>nên c</w:t>
      </w:r>
      <w:r>
        <w:rPr>
          <w:rFonts w:eastAsia="SimSun"/>
          <w:lang w:val="vi-VN"/>
        </w:rPr>
        <w:t>ụ</w:t>
      </w:r>
      <w:r>
        <w:rPr>
          <w:rFonts w:eastAsia="SimSun"/>
          <w:lang w:val="vi-VN"/>
        </w:rPr>
        <w:t xml:space="preserve"> vi</w:t>
      </w:r>
      <w:r>
        <w:rPr>
          <w:rFonts w:eastAsia="SimSun"/>
          <w:lang w:val="vi-VN"/>
        </w:rPr>
        <w:t>ế</w:t>
      </w:r>
      <w:r>
        <w:rPr>
          <w:rFonts w:eastAsia="SimSun"/>
          <w:lang w:val="vi-VN"/>
        </w:rPr>
        <w:t>t câu</w:t>
      </w:r>
      <w:r>
        <w:rPr>
          <w:rFonts w:eastAsia="SimSun"/>
          <w:lang w:val="vi-VN"/>
        </w:rPr>
        <w:t xml:space="preserve"> </w:t>
      </w:r>
      <w:r>
        <w:rPr>
          <w:i/>
          <w:lang w:val="vi-VN"/>
        </w:rPr>
        <w:t>“</w:t>
      </w:r>
      <w:r>
        <w:rPr>
          <w:rFonts w:eastAsia="SimSun"/>
          <w:i/>
          <w:lang w:val="vi-VN"/>
        </w:rPr>
        <w:t>Tôi mang theo cu</w:t>
      </w:r>
      <w:r>
        <w:rPr>
          <w:rFonts w:eastAsia="SimSun"/>
          <w:i/>
          <w:lang w:val="vi-VN"/>
        </w:rPr>
        <w:t>ố</w:t>
      </w:r>
      <w:r>
        <w:rPr>
          <w:rFonts w:eastAsia="SimSun"/>
          <w:i/>
          <w:lang w:val="vi-VN"/>
        </w:rPr>
        <w:t>n</w:t>
      </w:r>
      <w:r>
        <w:rPr>
          <w:rFonts w:eastAsia="SimSun"/>
          <w:i/>
          <w:lang w:val="vi-VN"/>
        </w:rPr>
        <w:t xml:space="preserve"> </w:t>
      </w:r>
      <w:r>
        <w:rPr>
          <w:rFonts w:eastAsia="SimSun"/>
          <w:lang w:val="vi-VN"/>
        </w:rPr>
        <w:t>Guide Groslier</w:t>
      </w:r>
      <w:r>
        <w:rPr>
          <w:rFonts w:eastAsia="SimSun"/>
          <w:i/>
          <w:lang w:val="vi-VN"/>
        </w:rPr>
        <w:t xml:space="preserve"> r</w:t>
      </w:r>
      <w:r>
        <w:rPr>
          <w:rFonts w:eastAsia="SimSun"/>
          <w:i/>
          <w:lang w:val="vi-VN"/>
        </w:rPr>
        <w:t>ồ</w:t>
      </w:r>
      <w:r>
        <w:rPr>
          <w:rFonts w:eastAsia="SimSun"/>
          <w:i/>
          <w:lang w:val="vi-VN"/>
        </w:rPr>
        <w:t>i lên xe đò đi Nam Vang”</w:t>
      </w:r>
      <w:r>
        <w:rPr>
          <w:rFonts w:eastAsia="SimSun"/>
          <w:lang w:val="vi-VN"/>
        </w:rPr>
        <w:t xml:space="preserve"> là d</w:t>
      </w:r>
      <w:r>
        <w:rPr>
          <w:rFonts w:eastAsia="SimSun"/>
          <w:lang w:val="vi-VN"/>
        </w:rPr>
        <w:t>ự</w:t>
      </w:r>
      <w:r>
        <w:rPr>
          <w:rFonts w:eastAsia="SimSun"/>
          <w:lang w:val="vi-VN"/>
        </w:rPr>
        <w:t>a vào trí nh</w:t>
      </w:r>
      <w:r>
        <w:rPr>
          <w:rFonts w:eastAsia="SimSun"/>
          <w:lang w:val="vi-VN"/>
        </w:rPr>
        <w:t>ớ</w:t>
      </w:r>
      <w:r>
        <w:rPr>
          <w:rFonts w:eastAsia="SimSun"/>
          <w:lang w:val="vi-VN"/>
        </w:rPr>
        <w:t>. Các tác ph</w:t>
      </w:r>
      <w:r>
        <w:rPr>
          <w:rFonts w:eastAsia="SimSun"/>
          <w:lang w:val="vi-VN"/>
        </w:rPr>
        <w:t>ẩ</w:t>
      </w:r>
      <w:r>
        <w:rPr>
          <w:rFonts w:eastAsia="SimSun"/>
          <w:lang w:val="vi-VN"/>
        </w:rPr>
        <w:t>m c</w:t>
      </w:r>
      <w:r>
        <w:rPr>
          <w:rFonts w:eastAsia="SimSun"/>
          <w:lang w:val="vi-VN"/>
        </w:rPr>
        <w:t>ủ</w:t>
      </w:r>
      <w:r>
        <w:rPr>
          <w:rFonts w:eastAsia="SimSun"/>
          <w:lang w:val="vi-VN"/>
        </w:rPr>
        <w:t>a c</w:t>
      </w:r>
      <w:r>
        <w:rPr>
          <w:rFonts w:eastAsia="SimSun"/>
          <w:lang w:val="vi-VN"/>
        </w:rPr>
        <w:t>ụ</w:t>
      </w:r>
      <w:r>
        <w:rPr>
          <w:rFonts w:eastAsia="SimSun"/>
          <w:lang w:val="vi-VN"/>
        </w:rPr>
        <w:t xml:space="preserve"> (sách báo đã in và c</w:t>
      </w:r>
      <w:r>
        <w:rPr>
          <w:rFonts w:eastAsia="SimSun"/>
          <w:lang w:val="vi-VN"/>
        </w:rPr>
        <w:t>ả</w:t>
      </w:r>
      <w:r>
        <w:rPr>
          <w:rFonts w:eastAsia="SimSun"/>
          <w:lang w:val="vi-VN"/>
        </w:rPr>
        <w:t xml:space="preserve"> nh</w:t>
      </w:r>
      <w:r>
        <w:rPr>
          <w:rFonts w:eastAsia="SimSun"/>
          <w:lang w:val="vi-VN"/>
        </w:rPr>
        <w:t>ữ</w:t>
      </w:r>
      <w:r>
        <w:rPr>
          <w:rFonts w:eastAsia="SimSun"/>
          <w:lang w:val="vi-VN"/>
        </w:rPr>
        <w:t xml:space="preserve">ng bài </w:t>
      </w:r>
      <w:r>
        <w:rPr>
          <w:rFonts w:eastAsia="SimSun"/>
          <w:lang w:val="vi-VN"/>
        </w:rPr>
        <w:lastRenderedPageBreak/>
        <w:t>c</w:t>
      </w:r>
      <w:r>
        <w:rPr>
          <w:rFonts w:eastAsia="SimSun"/>
          <w:lang w:val="vi-VN"/>
        </w:rPr>
        <w:t>ụ</w:t>
      </w:r>
      <w:r>
        <w:rPr>
          <w:rFonts w:eastAsia="SimSun"/>
          <w:lang w:val="vi-VN"/>
        </w:rPr>
        <w:t xml:space="preserve"> cho là không đáng in n</w:t>
      </w:r>
      <w:r>
        <w:rPr>
          <w:rFonts w:eastAsia="SimSun"/>
          <w:lang w:val="vi-VN"/>
        </w:rPr>
        <w:t>ữ</w:t>
      </w:r>
      <w:r>
        <w:rPr>
          <w:rFonts w:eastAsia="SimSun"/>
          <w:lang w:val="vi-VN"/>
        </w:rPr>
        <w:t>a) quá nhi</w:t>
      </w:r>
      <w:r>
        <w:rPr>
          <w:rFonts w:eastAsia="SimSun"/>
          <w:lang w:val="vi-VN"/>
        </w:rPr>
        <w:t>ề</w:t>
      </w:r>
      <w:r>
        <w:rPr>
          <w:rFonts w:eastAsia="SimSun"/>
          <w:lang w:val="vi-VN"/>
        </w:rPr>
        <w:t xml:space="preserve">u, thì làm sao </w:t>
      </w:r>
      <w:r>
        <w:rPr>
          <w:rFonts w:eastAsia="SimSun"/>
          <w:lang w:val="vi-VN"/>
        </w:rPr>
        <w:t>c</w:t>
      </w:r>
      <w:r>
        <w:rPr>
          <w:rFonts w:eastAsia="SimSun"/>
          <w:lang w:val="vi-VN"/>
        </w:rPr>
        <w:t>ụ</w:t>
      </w:r>
      <w:r>
        <w:rPr>
          <w:rFonts w:eastAsia="SimSun"/>
          <w:lang w:val="vi-VN"/>
        </w:rPr>
        <w:t xml:space="preserve"> có đ</w:t>
      </w:r>
      <w:r>
        <w:rPr>
          <w:rFonts w:eastAsia="SimSun"/>
          <w:lang w:val="vi-VN"/>
        </w:rPr>
        <w:t>ủ</w:t>
      </w:r>
      <w:r>
        <w:rPr>
          <w:rFonts w:eastAsia="SimSun"/>
          <w:lang w:val="vi-VN"/>
        </w:rPr>
        <w:t xml:space="preserve"> thì gi</w:t>
      </w:r>
      <w:r>
        <w:rPr>
          <w:rFonts w:eastAsia="SimSun"/>
          <w:lang w:val="vi-VN"/>
        </w:rPr>
        <w:t>ờ</w:t>
      </w:r>
      <w:r>
        <w:rPr>
          <w:rFonts w:eastAsia="SimSun"/>
          <w:lang w:val="vi-VN"/>
        </w:rPr>
        <w:t xml:space="preserve"> mà đ</w:t>
      </w:r>
      <w:r>
        <w:rPr>
          <w:rFonts w:eastAsia="SimSun"/>
          <w:lang w:val="vi-VN"/>
        </w:rPr>
        <w:t>ọ</w:t>
      </w:r>
      <w:r>
        <w:rPr>
          <w:rFonts w:eastAsia="SimSun"/>
          <w:lang w:val="vi-VN"/>
        </w:rPr>
        <w:t>c l</w:t>
      </w:r>
      <w:r>
        <w:rPr>
          <w:rFonts w:eastAsia="SimSun"/>
          <w:lang w:val="vi-VN"/>
        </w:rPr>
        <w:t>ạ</w:t>
      </w:r>
      <w:r>
        <w:rPr>
          <w:rFonts w:eastAsia="SimSun"/>
          <w:lang w:val="vi-VN"/>
        </w:rPr>
        <w:t>i h</w:t>
      </w:r>
      <w:r>
        <w:rPr>
          <w:rFonts w:eastAsia="SimSun"/>
          <w:lang w:val="vi-VN"/>
        </w:rPr>
        <w:t>ế</w:t>
      </w:r>
      <w:r>
        <w:rPr>
          <w:rFonts w:eastAsia="SimSun"/>
          <w:lang w:val="vi-VN"/>
        </w:rPr>
        <w:t>t, ch</w:t>
      </w:r>
      <w:r>
        <w:rPr>
          <w:rFonts w:eastAsia="SimSun"/>
          <w:lang w:val="vi-VN"/>
        </w:rPr>
        <w:t>ỉ</w:t>
      </w:r>
      <w:r>
        <w:rPr>
          <w:rFonts w:eastAsia="SimSun"/>
          <w:lang w:val="vi-VN"/>
        </w:rPr>
        <w:t xml:space="preserve"> riêng nh</w:t>
      </w:r>
      <w:r>
        <w:rPr>
          <w:rFonts w:eastAsia="SimSun"/>
          <w:lang w:val="vi-VN"/>
        </w:rPr>
        <w:t>ữ</w:t>
      </w:r>
      <w:r>
        <w:rPr>
          <w:rFonts w:eastAsia="SimSun"/>
          <w:lang w:val="vi-VN"/>
        </w:rPr>
        <w:t>ng tác ph</w:t>
      </w:r>
      <w:r>
        <w:rPr>
          <w:rFonts w:eastAsia="SimSun"/>
          <w:lang w:val="vi-VN"/>
        </w:rPr>
        <w:t>ẩ</w:t>
      </w:r>
      <w:r>
        <w:rPr>
          <w:rFonts w:eastAsia="SimSun"/>
          <w:lang w:val="vi-VN"/>
        </w:rPr>
        <w:t>m đư</w:t>
      </w:r>
      <w:r>
        <w:rPr>
          <w:rFonts w:eastAsia="SimSun"/>
          <w:lang w:val="vi-VN"/>
        </w:rPr>
        <w:t>ợ</w:t>
      </w:r>
      <w:r>
        <w:rPr>
          <w:rFonts w:eastAsia="SimSun"/>
          <w:lang w:val="vi-VN"/>
        </w:rPr>
        <w:t>c c</w:t>
      </w:r>
      <w:r>
        <w:rPr>
          <w:rFonts w:eastAsia="SimSun"/>
          <w:lang w:val="vi-VN"/>
        </w:rPr>
        <w:t>ụ</w:t>
      </w:r>
      <w:r>
        <w:rPr>
          <w:rFonts w:eastAsia="SimSun"/>
          <w:lang w:val="vi-VN"/>
        </w:rPr>
        <w:t xml:space="preserve"> nh</w:t>
      </w:r>
      <w:r>
        <w:rPr>
          <w:rFonts w:eastAsia="SimSun"/>
          <w:lang w:val="vi-VN"/>
        </w:rPr>
        <w:t>ắ</w:t>
      </w:r>
      <w:r>
        <w:rPr>
          <w:rFonts w:eastAsia="SimSun"/>
          <w:lang w:val="vi-VN"/>
        </w:rPr>
        <w:t>c l</w:t>
      </w:r>
      <w:r>
        <w:rPr>
          <w:rFonts w:eastAsia="SimSun"/>
          <w:lang w:val="vi-VN"/>
        </w:rPr>
        <w:t>ạ</w:t>
      </w:r>
      <w:r>
        <w:rPr>
          <w:rFonts w:eastAsia="SimSun"/>
          <w:lang w:val="vi-VN"/>
        </w:rPr>
        <w:t>i trong HK thôi cũng không ph</w:t>
      </w:r>
      <w:r>
        <w:rPr>
          <w:rFonts w:eastAsia="SimSun"/>
          <w:lang w:val="vi-VN"/>
        </w:rPr>
        <w:t>ả</w:t>
      </w:r>
      <w:r>
        <w:rPr>
          <w:rFonts w:eastAsia="SimSun"/>
          <w:lang w:val="vi-VN"/>
        </w:rPr>
        <w:t>i là ít; mà vi</w:t>
      </w:r>
      <w:r>
        <w:rPr>
          <w:rFonts w:eastAsia="SimSun"/>
          <w:lang w:val="vi-VN"/>
        </w:rPr>
        <w:t>ế</w:t>
      </w:r>
      <w:r>
        <w:rPr>
          <w:rFonts w:eastAsia="SimSun"/>
          <w:lang w:val="vi-VN"/>
        </w:rPr>
        <w:t>t theo trí nh</w:t>
      </w:r>
      <w:r>
        <w:rPr>
          <w:rFonts w:eastAsia="SimSun"/>
          <w:lang w:val="vi-VN"/>
        </w:rPr>
        <w:t>ớ</w:t>
      </w:r>
      <w:r>
        <w:rPr>
          <w:rFonts w:eastAsia="SimSun"/>
          <w:lang w:val="vi-VN"/>
        </w:rPr>
        <w:t xml:space="preserve"> thì h</w:t>
      </w:r>
      <w:r>
        <w:rPr>
          <w:rFonts w:eastAsia="SimSun"/>
          <w:lang w:val="vi-VN"/>
        </w:rPr>
        <w:t>ẳ</w:t>
      </w:r>
      <w:r>
        <w:rPr>
          <w:rFonts w:eastAsia="SimSun"/>
          <w:lang w:val="vi-VN"/>
        </w:rPr>
        <w:t>n là có đôi ch</w:t>
      </w:r>
      <w:r>
        <w:rPr>
          <w:rFonts w:eastAsia="SimSun"/>
          <w:lang w:val="vi-VN"/>
        </w:rPr>
        <w:t>ỗ</w:t>
      </w:r>
      <w:r>
        <w:rPr>
          <w:rFonts w:eastAsia="SimSun"/>
          <w:lang w:val="vi-VN"/>
        </w:rPr>
        <w:t>, như câu d</w:t>
      </w:r>
      <w:r>
        <w:rPr>
          <w:rFonts w:eastAsia="SimSun"/>
          <w:lang w:val="vi-VN"/>
        </w:rPr>
        <w:t>ẫ</w:t>
      </w:r>
      <w:r>
        <w:rPr>
          <w:rFonts w:eastAsia="SimSun"/>
          <w:lang w:val="vi-VN"/>
        </w:rPr>
        <w:t>n trên, tôi ng</w:t>
      </w:r>
      <w:r>
        <w:rPr>
          <w:rFonts w:eastAsia="SimSun"/>
          <w:lang w:val="vi-VN"/>
        </w:rPr>
        <w:t>ờ</w:t>
      </w:r>
      <w:r>
        <w:rPr>
          <w:rFonts w:eastAsia="SimSun"/>
          <w:lang w:val="vi-VN"/>
        </w:rPr>
        <w:t xml:space="preserve"> r</w:t>
      </w:r>
      <w:r>
        <w:rPr>
          <w:rFonts w:eastAsia="SimSun"/>
          <w:lang w:val="vi-VN"/>
        </w:rPr>
        <w:t>ằ</w:t>
      </w:r>
      <w:r>
        <w:rPr>
          <w:rFonts w:eastAsia="SimSun"/>
          <w:lang w:val="vi-VN"/>
        </w:rPr>
        <w:t>ng c</w:t>
      </w:r>
      <w:r>
        <w:rPr>
          <w:rFonts w:eastAsia="SimSun"/>
          <w:lang w:val="vi-VN"/>
        </w:rPr>
        <w:t>ụ</w:t>
      </w:r>
      <w:r>
        <w:rPr>
          <w:rFonts w:eastAsia="SimSun"/>
          <w:lang w:val="vi-VN"/>
        </w:rPr>
        <w:t xml:space="preserve"> đã nh</w:t>
      </w:r>
      <w:r>
        <w:rPr>
          <w:rFonts w:eastAsia="SimSun"/>
          <w:lang w:val="vi-VN"/>
        </w:rPr>
        <w:t>ớ</w:t>
      </w:r>
      <w:r>
        <w:rPr>
          <w:rFonts w:eastAsia="SimSun"/>
          <w:lang w:val="vi-VN"/>
        </w:rPr>
        <w:t xml:space="preserve"> sai, như l</w:t>
      </w:r>
      <w:r>
        <w:rPr>
          <w:rFonts w:eastAsia="SimSun"/>
          <w:lang w:val="vi-VN"/>
        </w:rPr>
        <w:t>ờ</w:t>
      </w:r>
      <w:r>
        <w:rPr>
          <w:rFonts w:eastAsia="SimSun"/>
          <w:lang w:val="vi-VN"/>
        </w:rPr>
        <w:t>i c</w:t>
      </w:r>
      <w:r>
        <w:rPr>
          <w:rFonts w:eastAsia="SimSun"/>
          <w:lang w:val="vi-VN"/>
        </w:rPr>
        <w:t>ụ</w:t>
      </w:r>
      <w:r>
        <w:rPr>
          <w:rFonts w:eastAsia="SimSun"/>
          <w:lang w:val="vi-VN"/>
        </w:rPr>
        <w:t xml:space="preserve"> b</w:t>
      </w:r>
      <w:r>
        <w:rPr>
          <w:rFonts w:eastAsia="SimSun"/>
          <w:lang w:val="vi-VN"/>
        </w:rPr>
        <w:t>ả</w:t>
      </w:r>
      <w:r>
        <w:rPr>
          <w:rFonts w:eastAsia="SimSun"/>
          <w:lang w:val="vi-VN"/>
        </w:rPr>
        <w:t>o trong</w:t>
      </w:r>
      <w:r>
        <w:rPr>
          <w:rFonts w:eastAsia="SimSun"/>
          <w:lang w:val="vi-VN"/>
        </w:rPr>
        <w:t xml:space="preserve"> </w:t>
      </w:r>
      <w:r>
        <w:rPr>
          <w:i/>
          <w:lang w:val="vi-VN"/>
        </w:rPr>
        <w:t>Lời nói đầ</w:t>
      </w:r>
      <w:r>
        <w:rPr>
          <w:i/>
          <w:lang w:val="vi-VN"/>
        </w:rPr>
        <w:t>u</w:t>
      </w:r>
      <w:r>
        <w:rPr>
          <w:lang w:val="vi-VN"/>
        </w:rPr>
        <w:t xml:space="preserve"> trong bộ HK: “</w:t>
      </w:r>
      <w:r>
        <w:rPr>
          <w:i/>
          <w:lang w:val="vi-VN"/>
        </w:rPr>
        <w:t>Có nhiề</w:t>
      </w:r>
      <w:r>
        <w:rPr>
          <w:i/>
          <w:lang w:val="vi-VN"/>
        </w:rPr>
        <w:t>u chỗ tôi vô tình sai sự thật (…), lỗi ở kí tính con người: nó bị tình cảm sai khiến, lại thêm tuổi 70 như tôi có suy giảm nhiều rồi”</w:t>
      </w:r>
      <w:r>
        <w:rPr>
          <w:lang w:val="vi-VN"/>
        </w:rPr>
        <w:t>.</w:t>
      </w:r>
      <w:r>
        <w:rPr>
          <w:lang w:val="vi-VN"/>
        </w:rPr>
        <w:t xml:space="preserve"> </w:t>
      </w:r>
      <w:r>
        <w:br/>
      </w:r>
      <w:r>
        <w:t> </w:t>
      </w:r>
      <w:r>
        <w:br/>
      </w:r>
      <w:r>
        <w:rPr>
          <w:lang w:val="vi-VN"/>
        </w:rPr>
        <w:t> </w:t>
      </w:r>
      <w:r>
        <w:br/>
      </w:r>
      <w:r>
        <w:rPr>
          <w:lang w:val="vi-VN"/>
        </w:rPr>
        <w:t xml:space="preserve">Trong khoảng thời gian gõ bộ ĐVVCT này, tôi mua được một số sách của cụ NHL, trong đó có cuốn </w:t>
      </w:r>
      <w:r>
        <w:rPr>
          <w:i/>
          <w:lang w:val="vi-VN"/>
        </w:rPr>
        <w:t>Vài lời ngỏ với bạn tr</w:t>
      </w:r>
      <w:r>
        <w:rPr>
          <w:i/>
          <w:lang w:val="vi-VN"/>
        </w:rPr>
        <w:t>ẻ</w:t>
      </w:r>
      <w:r>
        <w:rPr>
          <w:lang w:val="vi-VN"/>
        </w:rPr>
        <w:t xml:space="preserve">. Cuốn này vốn là tập </w:t>
      </w:r>
      <w:r>
        <w:rPr>
          <w:i/>
          <w:lang w:val="vi-VN"/>
        </w:rPr>
        <w:t>Mười tám câu chuyện thời sự</w:t>
      </w:r>
      <w:r>
        <w:rPr>
          <w:lang w:val="vi-VN"/>
        </w:rPr>
        <w:t xml:space="preserve">, Nxb Văn học lược bỏ sáu “câu chuyện” rồi lấy nhan đề một “câu chuyện” tức bài báo đăng trên tờ Phù Đỗng Thiên Vương là </w:t>
      </w:r>
      <w:r>
        <w:rPr>
          <w:i/>
          <w:lang w:val="vi-VN"/>
        </w:rPr>
        <w:t>Vài lời ngỏ với bạn trẻ</w:t>
      </w:r>
      <w:r>
        <w:rPr>
          <w:lang w:val="vi-VN"/>
        </w:rPr>
        <w:t xml:space="preserve"> làm nhan đề cho tuyển tập này</w:t>
      </w:r>
      <w:r>
        <w:rPr>
          <w:lang w:val="vi-VN"/>
        </w:rPr>
        <w:t>.</w:t>
      </w:r>
      <w:r>
        <w:br/>
      </w:r>
      <w:r>
        <w:t> </w:t>
      </w:r>
      <w:r>
        <w:br/>
      </w:r>
      <w:r>
        <w:rPr>
          <w:lang w:val="vi-VN"/>
        </w:rPr>
        <w:t> </w:t>
      </w:r>
      <w:r>
        <w:br/>
      </w:r>
      <w:r>
        <w:rPr>
          <w:lang w:val="vi-VN"/>
        </w:rPr>
        <w:t>Ngoài việc tham khảo</w:t>
      </w:r>
      <w:r>
        <w:rPr>
          <w:lang w:val="vi-VN"/>
        </w:rPr>
        <w:t xml:space="preserve"> </w:t>
      </w:r>
      <w:r>
        <w:t>một s</w:t>
      </w:r>
      <w:r>
        <w:t>ố sách nêu trên, tôi còn dùng một số</w:t>
      </w:r>
      <w:r>
        <w:t xml:space="preserve"> </w:t>
      </w:r>
      <w:r>
        <w:rPr>
          <w:lang w:val="vi-VN"/>
        </w:rPr>
        <w:t>tài liệu khác, trong đó có vài tài liệu do bác Vvn cung cấp. Bác Vvn cũng góp nhiều ý kiến hữu ích mà tôi đã dùng một phần nhỏ các ý kiến đó để chú thích. Xin chân thành cảm ơn bác Vvn. Tôi cũng xin được cảm ơn bạn Tova</w:t>
      </w:r>
      <w:r>
        <w:rPr>
          <w:lang w:val="vi-VN"/>
        </w:rPr>
        <w:t>nhung và bạn Quantam, nhờ các bài mà hai bạn đã đăng trên TVE trước đây, tôi khỏi phải tốn công gõ trọn phần phụ lục.</w:t>
      </w:r>
      <w:r>
        <w:rPr>
          <w:lang w:val="vi-VN"/>
        </w:rPr>
        <w:t xml:space="preserve"> </w:t>
      </w:r>
      <w:r>
        <w:br/>
      </w:r>
      <w:r>
        <w:rPr>
          <w:lang w:val="vi-VN"/>
        </w:rPr>
        <w:t> </w:t>
      </w:r>
      <w:r>
        <w:br/>
      </w:r>
      <w:r>
        <w:rPr>
          <w:i/>
          <w:iCs/>
          <w:lang w:val="vi-VN"/>
        </w:rPr>
        <w:t>Goldfis</w:t>
      </w:r>
      <w:r>
        <w:rPr>
          <w:i/>
          <w:iCs/>
          <w:lang w:val="vi-VN"/>
        </w:rPr>
        <w:t>h</w:t>
      </w:r>
      <w:r>
        <w:br/>
      </w:r>
      <w:r>
        <w:rPr>
          <w:i/>
          <w:iCs/>
        </w:rPr>
        <w:t>25/09/200</w:t>
      </w:r>
      <w:r>
        <w:rPr>
          <w:i/>
          <w:iCs/>
        </w:rPr>
        <w:t>9</w:t>
      </w:r>
      <w:r>
        <w:br/>
      </w:r>
      <w:r>
        <w:t> </w:t>
      </w:r>
      <w:r>
        <w:br/>
      </w:r>
      <w:r>
        <w:t> </w:t>
      </w:r>
      <w:r>
        <w:br/>
      </w:r>
      <w:r>
        <w:rPr>
          <w:b/>
          <w:lang w:val="vi-VN"/>
        </w:rPr>
        <w:t>*</w:t>
      </w:r>
      <w:r>
        <w:br/>
      </w:r>
      <w:r>
        <w:rPr>
          <w:b/>
          <w:lang w:val="vi-VN"/>
        </w:rPr>
        <w:t>*        *</w:t>
      </w:r>
      <w:r>
        <w:br/>
      </w:r>
      <w:r>
        <w:rPr>
          <w:lang w:val="vi-VN"/>
        </w:rPr>
        <w:t> </w:t>
      </w:r>
      <w:r>
        <w:br/>
      </w:r>
      <w:bookmarkStart w:id="5" w:name="_Toc241463339"/>
      <w:bookmarkStart w:id="6" w:name="_Toc239505680"/>
      <w:bookmarkStart w:id="7" w:name="_Toc239505601"/>
      <w:r>
        <w:rPr>
          <w:b/>
          <w:bCs/>
          <w:color w:val="000080"/>
          <w:lang w:val="vi-VN"/>
        </w:rPr>
        <w:t>LỜI MỞ ĐẦ</w:t>
      </w:r>
      <w:r>
        <w:rPr>
          <w:b/>
          <w:bCs/>
          <w:color w:val="000080"/>
          <w:lang w:val="vi-VN"/>
        </w:rPr>
        <w:t>U</w:t>
      </w:r>
      <w:bookmarkEnd w:id="5"/>
      <w:bookmarkEnd w:id="6"/>
      <w:bookmarkEnd w:id="7"/>
      <w:r>
        <w:br/>
      </w:r>
      <w:r>
        <w:rPr>
          <w:bCs/>
          <w:lang w:val="vi-VN"/>
        </w:rPr>
        <w:t> </w:t>
      </w:r>
      <w:r>
        <w:rPr>
          <w:bCs/>
          <w:lang w:val="vi-VN"/>
        </w:rPr>
        <w:br/>
      </w:r>
      <w:r>
        <w:rPr>
          <w:bCs/>
          <w:lang w:val="vi-VN"/>
        </w:rPr>
        <w:br/>
      </w:r>
      <w:r>
        <w:rPr>
          <w:rStyle w:val="Emphasis"/>
          <w:bCs/>
          <w:lang w:val="vi-VN"/>
        </w:rPr>
        <w:t>Trong bộ HỒI KÍ dầy trên bảy trăm trang tôi chép về gia đình tôi, đời sống, đời viết văn của tôi, và ghi những nét chính về xã hội Việt Nam từ sau thế chiến thứ nhất tới nay.</w:t>
      </w:r>
      <w:r>
        <w:br/>
      </w:r>
      <w:r>
        <w:rPr>
          <w:rStyle w:val="Emphasis"/>
          <w:bCs/>
          <w:lang w:val="vi-VN"/>
        </w:rPr>
        <w:t> </w:t>
      </w:r>
      <w:r>
        <w:br/>
      </w:r>
      <w:r>
        <w:rPr>
          <w:rStyle w:val="Emphasis"/>
          <w:bCs/>
          <w:lang w:val="vi-VN"/>
        </w:rPr>
        <w:t>Tôi theo thứ tự thời gian nên những trang về đời viết văn rải rác trong</w:t>
      </w:r>
      <w:r>
        <w:rPr>
          <w:rStyle w:val="Emphasis"/>
          <w:bCs/>
          <w:lang w:val="vi-VN"/>
        </w:rPr>
        <w:t xml:space="preserve"> suốt bộ, chỗ thì vài trang, chỗ thì trọn một chương, có chỗ năm chương liên tiếp. Nay tôi tách những đoạn, chỗ đó ra, gom chung </w:t>
      </w:r>
      <w:r>
        <w:rPr>
          <w:rStyle w:val="Emphasis"/>
          <w:bCs/>
          <w:lang w:val="vi-VN"/>
        </w:rPr>
        <w:lastRenderedPageBreak/>
        <w:t>vào tập này. Để nối những đoạn, chương rải rác, tôi đã phải thêm đó đây ít hàng hoặc một đoạn mà tôi viết lùi vào trong một chú</w:t>
      </w:r>
      <w:r>
        <w:rPr>
          <w:rStyle w:val="Emphasis"/>
          <w:bCs/>
          <w:lang w:val="vi-VN"/>
        </w:rPr>
        <w:t>t</w:t>
      </w:r>
      <w:r>
        <w:rPr>
          <w:rStyle w:val="FootnoteReference"/>
          <w:bCs/>
          <w:lang w:val="vi-VN"/>
        </w:rPr>
        <w:footnoteReference w:id="1"/>
      </w:r>
      <w:r>
        <w:rPr>
          <w:rStyle w:val="FootnoteReference"/>
          <w:bCs/>
          <w:lang w:val="vi-VN"/>
        </w:rPr>
        <w:t>[1</w:t>
      </w:r>
      <w:r>
        <w:rPr>
          <w:rStyle w:val="FootnoteReference"/>
          <w:bCs/>
          <w:lang w:val="vi-VN"/>
        </w:rPr>
        <w:t>]</w:t>
      </w:r>
      <w:r>
        <w:rPr>
          <w:rStyle w:val="Emphasis"/>
          <w:bCs/>
          <w:lang w:val="vi-VN"/>
        </w:rPr>
        <w:t xml:space="preserve"> cho dễ nhận. Tôi đã bỏ nhiều đoạn nhưng cũng thêm nhiều chi tiết không chép trong bộ HỒI KÍ</w:t>
      </w:r>
      <w:r>
        <w:rPr>
          <w:rStyle w:val="Emphasis"/>
          <w:bCs/>
          <w:lang w:val="vi-VN"/>
        </w:rPr>
        <w:t>.</w:t>
      </w:r>
      <w:r>
        <w:br/>
      </w:r>
      <w:r>
        <w:t> </w:t>
      </w:r>
      <w:r>
        <w:br/>
      </w:r>
      <w:r>
        <w:rPr>
          <w:rStyle w:val="Emphasis"/>
          <w:bCs/>
          <w:lang w:val="vi-VN"/>
        </w:rPr>
        <w:t> </w:t>
      </w:r>
      <w:r>
        <w:br/>
      </w:r>
      <w:r>
        <w:rPr>
          <w:rStyle w:val="Emphasis"/>
          <w:bCs/>
          <w:lang w:val="vi-VN"/>
        </w:rPr>
        <w:t xml:space="preserve">Đời tôi có thể tóm tắt trong hai chữ HỌC và VIẾT. Hai việc đó liên quan mật thiết với nhau gần suốt đời, tôi </w:t>
      </w:r>
      <w:r>
        <w:rPr>
          <w:rStyle w:val="Emphasis"/>
          <w:b/>
          <w:bCs/>
          <w:lang w:val="vi-VN"/>
        </w:rPr>
        <w:t>viết để học, và học để viết</w:t>
      </w:r>
      <w:r>
        <w:rPr>
          <w:rStyle w:val="Emphasis"/>
          <w:bCs/>
          <w:lang w:val="vi-VN"/>
        </w:rPr>
        <w:t>. Cho nên chép về đời văn của tôi, tôi phải nhắc trước hết đến việc tự học, mà hai môn quan trọng nhất tôi tự học là Hán</w:t>
      </w:r>
      <w:r>
        <w:rPr>
          <w:rStyle w:val="Emphasis"/>
          <w:bCs/>
          <w:lang w:val="vi-VN"/>
        </w:rPr>
        <w:t xml:space="preserve"> tự và Anh ngữ, nhờ đó tôi mới có những chìa khoá để mở mang thêm kiến thức, mới viết được nhiều và được độc giả chú ý tới.</w:t>
      </w:r>
      <w:r>
        <w:rPr>
          <w:rStyle w:val="Emphasis"/>
          <w:bCs/>
          <w:lang w:val="vi-VN"/>
        </w:rPr>
        <w:t xml:space="preserve"> </w:t>
      </w:r>
      <w:r>
        <w:br/>
      </w:r>
      <w:r>
        <w:t> </w:t>
      </w:r>
      <w:r>
        <w:br/>
      </w:r>
      <w:r>
        <w:rPr>
          <w:rStyle w:val="Emphasis"/>
          <w:bCs/>
          <w:lang w:val="vi-VN"/>
        </w:rPr>
        <w:t> </w:t>
      </w:r>
      <w:r>
        <w:br/>
      </w:r>
      <w:r>
        <w:rPr>
          <w:rStyle w:val="Emphasis"/>
          <w:bCs/>
          <w:lang w:val="vi-VN"/>
        </w:rPr>
        <w:t>Vì vậy tôi bắt đầu tập này bằng việc học Hán tự.</w:t>
      </w:r>
      <w:r>
        <w:br/>
      </w:r>
      <w:r>
        <w:rPr>
          <w:rStyle w:val="Emphasis"/>
          <w:bCs/>
          <w:lang w:val="vi-VN"/>
        </w:rPr>
        <w:t> </w:t>
      </w:r>
      <w:r>
        <w:br/>
      </w:r>
      <w:r>
        <w:rPr>
          <w:rStyle w:val="Emphasis"/>
          <w:bCs/>
          <w:lang w:val="vi-VN"/>
        </w:rPr>
        <w:t>Long Xuyên, ngày 15.10.198</w:t>
      </w:r>
      <w:r>
        <w:rPr>
          <w:rStyle w:val="Emphasis"/>
          <w:bCs/>
          <w:lang w:val="vi-VN"/>
        </w:rPr>
        <w:t>0</w:t>
      </w:r>
      <w:r>
        <w:br/>
      </w:r>
      <w:r>
        <w:t> </w:t>
      </w:r>
      <w:r>
        <w:br/>
      </w:r>
      <w:r>
        <w:t> </w:t>
      </w:r>
      <w:r>
        <w:br/>
      </w:r>
    </w:p>
    <w:p w:rsidR="00000000" w:rsidRDefault="00F14343">
      <w:pPr>
        <w:spacing w:line="360" w:lineRule="auto"/>
        <w:divId w:val="1341010991"/>
      </w:pPr>
      <w:r>
        <w:rPr>
          <w:rStyle w:val="Strong"/>
        </w:rPr>
        <w:t>Chú thích:</w:t>
      </w:r>
      <w:r>
        <w:br w:type="textWrapping" w:clear="all"/>
      </w:r>
    </w:p>
    <w:p w:rsidR="00000000" w:rsidRDefault="00F14343">
      <w:pPr>
        <w:spacing w:line="360" w:lineRule="auto"/>
        <w:divId w:val="33704126"/>
      </w:pPr>
      <w:r>
        <w:br/>
      </w:r>
      <w:r>
        <w:rPr>
          <w:rStyle w:val="FootnoteReference"/>
        </w:rPr>
        <w:footnoteReference w:id="2"/>
      </w:r>
      <w:r>
        <w:rPr>
          <w:rStyle w:val="FootnoteReference"/>
        </w:rPr>
        <w:t>[1</w:t>
      </w:r>
      <w:r>
        <w:rPr>
          <w:rStyle w:val="FootnoteReference"/>
        </w:rPr>
        <w:t>]</w:t>
      </w:r>
      <w:r>
        <w:rPr>
          <w:lang w:val="fr-CA"/>
        </w:rPr>
        <w:t xml:space="preserve"> </w:t>
      </w:r>
      <w:r>
        <w:rPr>
          <w:lang w:val="fr-CA"/>
        </w:rPr>
        <w:t xml:space="preserve">Trong ebook này tôi dùng chữ </w:t>
      </w:r>
      <w:r>
        <w:rPr>
          <w:color w:val="3366FF"/>
          <w:lang w:val="fr-CA"/>
        </w:rPr>
        <w:t>màu xanh nhạt</w:t>
      </w:r>
      <w:r>
        <w:rPr>
          <w:lang w:val="fr-CA"/>
        </w:rPr>
        <w:t xml:space="preserve"> (Goldfish)</w:t>
      </w:r>
    </w:p>
    <w:p w:rsidR="00000000" w:rsidRDefault="00F14343">
      <w:bookmarkStart w:id="8" w:name="bm3"/>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- 1 -</w:t>
      </w:r>
      <w:r>
        <w:t xml:space="preserve"> </w:t>
      </w:r>
    </w:p>
    <w:p w:rsidR="00000000" w:rsidRDefault="00F14343">
      <w:pPr>
        <w:pStyle w:val="style28"/>
        <w:jc w:val="center"/>
      </w:pPr>
      <w:r>
        <w:t>HỌC CHỮ HÁN</w:t>
      </w:r>
      <w:r>
        <w:br/>
      </w:r>
      <w:r>
        <w:br/>
      </w:r>
      <w:r>
        <w:t>HỌC VỚI CHA, BÁC VÀ THẦY</w:t>
      </w:r>
    </w:p>
    <w:p w:rsidR="00000000" w:rsidRDefault="00F14343">
      <w:pPr>
        <w:spacing w:line="360" w:lineRule="auto"/>
        <w:divId w:val="1395619718"/>
      </w:pPr>
      <w:r>
        <w:br/>
      </w:r>
      <w:r>
        <w:rPr>
          <w:lang w:val="vi-VN"/>
        </w:rPr>
        <w:t>Cha tôi (huý Nguyễn Văn Bí – hiệu Đặc Như – sinh năm Đinh Hợi 1887, mất năm Canh Thân – 1920) giữ được truyền thố</w:t>
      </w:r>
      <w:r>
        <w:rPr>
          <w:lang w:val="vi-VN"/>
        </w:rPr>
        <w:t xml:space="preserve">ng của tổ tiên mấy đời trước, săn sóc sự học của con rất chu đáo. Người </w:t>
      </w:r>
      <w:r>
        <w:rPr>
          <w:lang w:val="vi-VN"/>
        </w:rPr>
        <w:lastRenderedPageBreak/>
        <w:t>dạy vỡ lòng chữ Hán cho tôi, tôi không nhớ vào hồi mấy tuổi, cũng không nhớ trong bao lâu, chỉ đoán vào khoảng một năm rưỡi</w:t>
      </w:r>
      <w:r>
        <w:rPr>
          <w:lang w:val="vi-VN"/>
        </w:rPr>
        <w:t>.</w:t>
      </w:r>
      <w:r>
        <w:rPr>
          <w:lang w:val="vi-VN"/>
        </w:rPr>
        <w:t xml:space="preserve"> </w:t>
      </w:r>
      <w:r>
        <w:br/>
      </w:r>
      <w:r>
        <w:rPr>
          <w:lang w:val="vi-VN"/>
        </w:rPr>
        <w:t> </w:t>
      </w:r>
      <w:r>
        <w:rPr>
          <w:lang w:val="vi-VN"/>
        </w:rPr>
        <w:t xml:space="preserve"> </w:t>
      </w:r>
      <w:r>
        <w:br/>
      </w:r>
      <w:r>
        <w:rPr>
          <w:lang w:val="vi-VN"/>
        </w:rPr>
        <w:t>Người mua cho tôi mấy cái thẻ bằng gỗ rộng chừng năm ph</w:t>
      </w:r>
      <w:r>
        <w:rPr>
          <w:lang w:val="vi-VN"/>
        </w:rPr>
        <w:t xml:space="preserve">ân, dài chừng ba tấc, trên mặt khắc chìm những chữ Hán dễ, lớn như chữ: </w:t>
      </w:r>
      <w:r>
        <w:rPr>
          <w:i/>
          <w:lang w:val="vi-VN"/>
        </w:rPr>
        <w:t>thiên, trung, lập, môn</w:t>
      </w:r>
      <w:r>
        <w:rPr>
          <w:lang w:val="vi-VN"/>
        </w:rPr>
        <w:t>… Tôi dùng một cây bút lông chấm vào nước lã rồi tô những chữ đó. Như vậy ít lâu cho quen tay rồi mới tập viết phóng. Những thẻ bằng gỗ đó hình như không thông dụ</w:t>
      </w:r>
      <w:r>
        <w:rPr>
          <w:lang w:val="vi-VN"/>
        </w:rPr>
        <w:t xml:space="preserve">ng, tôi không thấy ở các nhà khác. Ngày nào tôi cũng phải trả bài, hễ còn ngắc ngứ thì phải học lại cho thuộc kỹ rồi mới được đi chơi. (ch. III, tức chương III trong bộ </w:t>
      </w:r>
      <w:r>
        <w:rPr>
          <w:i/>
          <w:lang w:val="vi-VN"/>
        </w:rPr>
        <w:t>Hồi Kí</w:t>
      </w:r>
      <w:r>
        <w:rPr>
          <w:lang w:val="vi-VN"/>
        </w:rPr>
        <w:t xml:space="preserve"> – sau cũng vậy).</w:t>
      </w:r>
      <w:r>
        <w:rPr>
          <w:lang w:val="vi-VN"/>
        </w:rPr>
        <w:t xml:space="preserve"> </w:t>
      </w:r>
      <w:r>
        <w:br/>
      </w:r>
      <w:r>
        <w:rPr>
          <w:lang w:val="vi-VN"/>
        </w:rPr>
        <w:t> </w:t>
      </w:r>
      <w:r>
        <w:rPr>
          <w:lang w:val="vi-VN"/>
        </w:rPr>
        <w:t xml:space="preserve"> </w:t>
      </w:r>
      <w:r>
        <w:br/>
      </w:r>
      <w:r>
        <w:rPr>
          <w:color w:val="0000CC"/>
          <w:lang w:val="vi-VN"/>
        </w:rPr>
        <w:t>Sau người dạy cho tôi chữ Quốc ngữ và bốn phép toán rồi nhờ</w:t>
      </w:r>
      <w:r>
        <w:rPr>
          <w:color w:val="0000CC"/>
          <w:lang w:val="vi-VN"/>
        </w:rPr>
        <w:t xml:space="preserve"> một thầy ký có bằng cấp Tiểu học Pháp-Việt dạy cho tôi vần Tây. Đầu năm 1920, giữa niên học, người xin cho tôi vô lớp </w:t>
      </w:r>
      <w:r>
        <w:rPr>
          <w:i/>
          <w:color w:val="0000CC"/>
          <w:lang w:val="vi-VN"/>
        </w:rPr>
        <w:t>Dự bị</w:t>
      </w:r>
      <w:r>
        <w:rPr>
          <w:color w:val="0000CC"/>
          <w:lang w:val="vi-VN"/>
        </w:rPr>
        <w:t xml:space="preserve"> (Préparatoire) trường Yên Phụ, Hà Nội. Tháng 8 âm lịch, ngày 26 năm đó người mất. Hồi đó tôi 10 tuổi ta nhưng tính theo Tây mới đượ</w:t>
      </w:r>
      <w:r>
        <w:rPr>
          <w:color w:val="0000CC"/>
          <w:lang w:val="vi-VN"/>
        </w:rPr>
        <w:t>c 8 năm rưỡi.</w:t>
      </w:r>
      <w:r>
        <w:rPr>
          <w:color w:val="3366FF"/>
          <w:lang w:val="vi-VN"/>
        </w:rPr>
        <w:t xml:space="preserve"> </w:t>
      </w:r>
      <w:r>
        <w:br/>
      </w:r>
      <w:r>
        <w:rPr>
          <w:color w:val="0000CC"/>
          <w:lang w:val="vi-VN"/>
        </w:rPr>
        <w:t> </w:t>
      </w:r>
      <w:r>
        <w:rPr>
          <w:color w:val="3366FF"/>
          <w:lang w:val="vi-VN"/>
        </w:rPr>
        <w:t xml:space="preserve"> </w:t>
      </w:r>
      <w:r>
        <w:br/>
      </w:r>
      <w:r>
        <w:rPr>
          <w:color w:val="0000CC"/>
          <w:lang w:val="vi-VN"/>
        </w:rPr>
        <w:t>Thế là luôn 9, 10 năm, mãi đến năm 1927, vào năm thứ nhất trường Bưởi, tôi mới được học chữ Hán mỗi tuần một giờ. Nhờ được được cha tôi dạy, cho nên tôi trội hơn các bạn về Hán tự, mỗi bài độ 20-25 chữ, thì chỉ có dăm ba chữ tôi không biết, tôi viết đã “ng</w:t>
      </w:r>
      <w:r>
        <w:rPr>
          <w:color w:val="0000CC"/>
          <w:lang w:val="vi-VN"/>
        </w:rPr>
        <w:t>ang bằng, sổ ngay” và không lầm thứ tự các nét. Thầy dạy là cụ Thẩm Quỳnh, cử nhân Hán học.</w:t>
      </w:r>
      <w:r>
        <w:rPr>
          <w:color w:val="3366FF"/>
          <w:lang w:val="vi-VN"/>
        </w:rPr>
        <w:t xml:space="preserve"> </w:t>
      </w:r>
      <w:r>
        <w:br/>
      </w:r>
      <w:r>
        <w:rPr>
          <w:color w:val="3366FF"/>
          <w:lang w:val="vi-VN"/>
        </w:rPr>
        <w:t> </w:t>
      </w:r>
      <w:r>
        <w:rPr>
          <w:color w:val="3366FF"/>
          <w:lang w:val="vi-VN"/>
        </w:rPr>
        <w:t xml:space="preserve"> </w:t>
      </w:r>
      <w:r>
        <w:br/>
      </w:r>
      <w:r>
        <w:rPr>
          <w:lang w:val="vi-VN"/>
        </w:rPr>
        <w:t>Mùa hè năm 1928, nghĩa là cuối năm thứ nhất (1ère année), mẹ tôi (huý Nguyễn Thị Sâm, sinh năm Bính Tuất – 1886) có một quyết định khiến đời tôi sau này theo mộ</w:t>
      </w:r>
      <w:r>
        <w:rPr>
          <w:lang w:val="vi-VN"/>
        </w:rPr>
        <w:t>t hướng mà chính người và các bác tôi không ai ngờ được. Ngày nay càng nghĩ lại, tôi càng thấy công lớn của người và không hiểu đã có cái gì khiến người nảy ra quyết định đó (có lẽ chỉ tại người là con nhà Nho và cũng trọng Nho học như cha tôi). Thời đó Nh</w:t>
      </w:r>
      <w:r>
        <w:rPr>
          <w:lang w:val="vi-VN"/>
        </w:rPr>
        <w:t xml:space="preserve">o học đã tàn tạ mà người xin bác Hai tôi (huý Cổn, tự là Đạo Quýnh), cho tôi về Phương Khê (quê bên nội thuộc phủ Quảng Oai, tỉnh Sơn Tây), ở trong dịp hè để nhờ bác tôi dạy chữ Nho cho, mà </w:t>
      </w:r>
      <w:r>
        <w:rPr>
          <w:i/>
          <w:lang w:val="vi-VN"/>
        </w:rPr>
        <w:t>“sau này đọc được gia phả bên nội, bên ngoại, chứ không lẽ con chá</w:t>
      </w:r>
      <w:r>
        <w:rPr>
          <w:i/>
          <w:lang w:val="vi-VN"/>
        </w:rPr>
        <w:t>u nhà Nho mà không biết gốc gác ông bà”.</w:t>
      </w:r>
      <w:r>
        <w:rPr>
          <w:lang w:val="vi-VN"/>
        </w:rPr>
        <w:t xml:space="preserve"> Muốn cho con cháu biết gốc gác ông bà thì bác tôi chỉ cần viết lại gia phả bằng Quốc ngữ, chứ cần gì phải dạy tôi chữ Hán. Thâm ý của mẹ tôi là muốn cho tôi biết đạo Nho, giữ được truyền thống của nhà Nho chăng? Vậy</w:t>
      </w:r>
      <w:r>
        <w:rPr>
          <w:lang w:val="vi-VN"/>
        </w:rPr>
        <w:t xml:space="preserve"> là từ đó trong hai mùa hè liên tiếp, tôi về Phương Khê hai tháng, trước kia chỉ về chơi một tuần hay nửa tháng (ch. VI).</w:t>
      </w:r>
      <w:r>
        <w:rPr>
          <w:lang w:val="vi-VN"/>
        </w:rPr>
        <w:t xml:space="preserve"> </w:t>
      </w:r>
      <w:r>
        <w:br/>
      </w:r>
      <w:r>
        <w:t> </w:t>
      </w:r>
      <w:r>
        <w:br/>
      </w:r>
      <w:r>
        <w:rPr>
          <w:lang w:val="vi-VN"/>
        </w:rPr>
        <w:t> </w:t>
      </w:r>
      <w:r>
        <w:br/>
      </w:r>
      <w:r>
        <w:rPr>
          <w:lang w:val="vi-VN"/>
        </w:rPr>
        <w:t xml:space="preserve">(…) Bác tôi năm đó còn làm thầy đồ, sáng nào cũng dạy khoảng 20 học trò từ 25 tuổi trở xuống đến </w:t>
      </w:r>
      <w:r>
        <w:rPr>
          <w:lang w:val="vi-VN"/>
        </w:rPr>
        <w:lastRenderedPageBreak/>
        <w:t>9-10 tuổ</w:t>
      </w:r>
      <w:r>
        <w:rPr>
          <w:lang w:val="vi-VN"/>
        </w:rPr>
        <w:t>i</w:t>
      </w:r>
      <w:bookmarkEnd w:id="8"/>
      <w:r>
        <w:rPr>
          <w:rStyle w:val="FootnoteReference"/>
          <w:lang w:val="vi-VN"/>
        </w:rPr>
        <w:footnoteReference w:id="3"/>
      </w:r>
      <w:r>
        <w:rPr>
          <w:rStyle w:val="FootnoteReference"/>
          <w:lang w:val="vi-VN"/>
        </w:rPr>
        <w:t>[1</w:t>
      </w:r>
      <w:r>
        <w:rPr>
          <w:rStyle w:val="FootnoteReference"/>
          <w:lang w:val="vi-VN"/>
        </w:rPr>
        <w:t>]</w:t>
      </w:r>
      <w:r>
        <w:rPr>
          <w:lang w:val="vi-VN"/>
        </w:rPr>
        <w:t xml:space="preserve"> (Từ 6 sáng đến kho</w:t>
      </w:r>
      <w:r>
        <w:rPr>
          <w:lang w:val="vi-VN"/>
        </w:rPr>
        <w:t>ảng 10 giờ thì xong, nghỉ trưa, chiều mới dạy riêng cho tôi)</w:t>
      </w:r>
      <w:r>
        <w:rPr>
          <w:lang w:val="vi-VN"/>
        </w:rPr>
        <w:t>.</w:t>
      </w:r>
      <w:r>
        <w:br/>
      </w:r>
      <w:r>
        <w:rPr>
          <w:lang w:val="vi-VN"/>
        </w:rPr>
        <w:t> </w:t>
      </w:r>
      <w:r>
        <w:br/>
      </w:r>
      <w:r>
        <w:rPr>
          <w:lang w:val="vi-VN"/>
        </w:rPr>
        <w:t xml:space="preserve">Năm đầu, người cho tôi học bộ </w:t>
      </w:r>
      <w:r>
        <w:rPr>
          <w:i/>
          <w:lang w:val="vi-VN"/>
        </w:rPr>
        <w:t>Ấu học Hán tự tân thư</w:t>
      </w:r>
      <w:r>
        <w:rPr>
          <w:lang w:val="vi-VN"/>
        </w:rPr>
        <w:t xml:space="preserve">, cuốn thứ tư, rồi năm sau cho tôi học bộ </w:t>
      </w:r>
      <w:r>
        <w:rPr>
          <w:i/>
          <w:lang w:val="vi-VN"/>
        </w:rPr>
        <w:t>Việt sử</w:t>
      </w:r>
      <w:r>
        <w:rPr>
          <w:lang w:val="vi-VN"/>
        </w:rPr>
        <w:t xml:space="preserve">, chắc cũng trong loại tân thư nữa. Tôi chép lại trong một tập giấy Tây bằng bút sắt và mực </w:t>
      </w:r>
      <w:r>
        <w:rPr>
          <w:lang w:val="vi-VN"/>
        </w:rPr>
        <w:t>Tâ</w:t>
      </w:r>
      <w:r>
        <w:rPr>
          <w:lang w:val="vi-VN"/>
        </w:rPr>
        <w:t>y</w:t>
      </w:r>
      <w:r>
        <w:rPr>
          <w:rStyle w:val="FootnoteReference"/>
          <w:lang w:val="vi-VN"/>
        </w:rPr>
        <w:footnoteReference w:id="4"/>
      </w:r>
      <w:r>
        <w:rPr>
          <w:rStyle w:val="FootnoteReference"/>
          <w:lang w:val="vi-VN"/>
        </w:rPr>
        <w:t>[2</w:t>
      </w:r>
      <w:r>
        <w:rPr>
          <w:rStyle w:val="FootnoteReference"/>
          <w:lang w:val="vi-VN"/>
        </w:rPr>
        <w:t>]</w:t>
      </w:r>
      <w:r>
        <w:rPr>
          <w:lang w:val="vi-VN"/>
        </w:rPr>
        <w:t xml:space="preserve"> bài học trong sách rồi bác tôi giảng nghĩa cho (Cũng như cụ Thẩm Quỳnh, người không hề cho biết ngữ nguyên của mỗi chữ, ngữ pháp, cách dùng các hư tự </w:t>
      </w:r>
      <w:r>
        <w:rPr>
          <w:i/>
          <w:lang w:val="vi-VN"/>
        </w:rPr>
        <w:t>chi, hồ, giả, dã</w:t>
      </w:r>
      <w:r>
        <w:rPr>
          <w:lang w:val="vi-VN"/>
        </w:rPr>
        <w:t>…). Tôi chỉ cốt học để “đọc được gia phả”, không làm văn thơ, nên không cần học th</w:t>
      </w:r>
      <w:r>
        <w:rPr>
          <w:lang w:val="vi-VN"/>
        </w:rPr>
        <w:t>uộc lòng, không cần biết cách đặt câu, chỉ cần nhớ mặt chữ và nghĩa là được rồi</w:t>
      </w:r>
      <w:r>
        <w:rPr>
          <w:lang w:val="vi-VN"/>
        </w:rPr>
        <w:t>.</w:t>
      </w:r>
      <w:r>
        <w:br/>
      </w:r>
      <w:r>
        <w:rPr>
          <w:lang w:val="vi-VN"/>
        </w:rPr>
        <w:t> </w:t>
      </w:r>
      <w:r>
        <w:br/>
      </w:r>
      <w:r>
        <w:rPr>
          <w:lang w:val="vi-VN"/>
        </w:rPr>
        <w:t xml:space="preserve">Bài đầu dài độ 70 chữ về đạo tu thân, rồi lần lần bài dài hơn, cuối vụ hè tôi đã học những bài từ 200 đếm 300 chữ. Mỗi bài bác tôi giảng chừng 20 câu, có những chữ tôi biết </w:t>
      </w:r>
      <w:r>
        <w:rPr>
          <w:lang w:val="vi-VN"/>
        </w:rPr>
        <w:t xml:space="preserve">rồi nhưng cũng giảng thêm. Chẳng hạn bài đầu có chữ </w:t>
      </w:r>
      <w:r>
        <w:rPr>
          <w:i/>
          <w:lang w:val="vi-VN"/>
        </w:rPr>
        <w:t>thanh</w:t>
      </w:r>
      <w:r>
        <w:rPr>
          <w:lang w:val="vi-VN"/>
        </w:rPr>
        <w:t xml:space="preserve"> là </w:t>
      </w:r>
      <w:r>
        <w:rPr>
          <w:i/>
          <w:lang w:val="vi-VN"/>
        </w:rPr>
        <w:t>trong</w:t>
      </w:r>
      <w:r>
        <w:rPr>
          <w:lang w:val="vi-VN"/>
        </w:rPr>
        <w:t xml:space="preserve">, bác tôi cho biết thêm nghĩa nữa là </w:t>
      </w:r>
      <w:r>
        <w:rPr>
          <w:i/>
          <w:lang w:val="vi-VN"/>
        </w:rPr>
        <w:t>xong</w:t>
      </w:r>
      <w:r>
        <w:rPr>
          <w:lang w:val="vi-VN"/>
        </w:rPr>
        <w:t xml:space="preserve">, như </w:t>
      </w:r>
      <w:r>
        <w:rPr>
          <w:i/>
          <w:lang w:val="vi-VN"/>
        </w:rPr>
        <w:t>sự thanh</w:t>
      </w:r>
      <w:r>
        <w:rPr>
          <w:lang w:val="vi-VN"/>
        </w:rPr>
        <w:t xml:space="preserve"> là </w:t>
      </w:r>
      <w:r>
        <w:rPr>
          <w:i/>
          <w:lang w:val="vi-VN"/>
        </w:rPr>
        <w:t>việc xong rồi</w:t>
      </w:r>
      <w:r>
        <w:rPr>
          <w:lang w:val="vi-VN"/>
        </w:rPr>
        <w:t xml:space="preserve">, và chỉ cho tôi những từ </w:t>
      </w:r>
      <w:r>
        <w:rPr>
          <w:i/>
          <w:lang w:val="vi-VN"/>
        </w:rPr>
        <w:t>thanh bạch, thanh bình, thanh tĩnh, thanh minh, thanh khiết, hoàng các thanh phong.</w:t>
      </w:r>
      <w:r>
        <w:rPr>
          <w:lang w:val="vi-VN"/>
        </w:rPr>
        <w:t xml:space="preserve"> Vậy là d</w:t>
      </w:r>
      <w:r>
        <w:rPr>
          <w:lang w:val="vi-VN"/>
        </w:rPr>
        <w:t>o một chữ mà tôi biết thêm được ít nhiều chữ khác, lợi hơn với cụ Thẩm Quỳnh</w:t>
      </w:r>
      <w:r>
        <w:rPr>
          <w:lang w:val="vi-VN"/>
        </w:rPr>
        <w:t>.</w:t>
      </w:r>
      <w:r>
        <w:br/>
      </w:r>
      <w:r>
        <w:rPr>
          <w:lang w:val="vi-VN"/>
        </w:rPr>
        <w:t> </w:t>
      </w:r>
      <w:r>
        <w:br/>
      </w:r>
      <w:r>
        <w:rPr>
          <w:lang w:val="vi-VN"/>
        </w:rPr>
        <w:t>Tôi còn giữ tập chữ Hán năm đó, tất cả được 61 bài. Bài cuối có câu: “Người đi học ngày nay nên mài bỏ hai chữ khoa cử đi, phóng mắt nhìn đại dương tìm bờ bến, đừng nhận lầm lư</w:t>
      </w:r>
      <w:r>
        <w:rPr>
          <w:lang w:val="vi-VN"/>
        </w:rPr>
        <w:t xml:space="preserve">ng cá là bờ”. Vậy bộ đó là do một số nhà Nho tiến bộ soạn sau phong trào Đông Kinh nghĩa thục. Năm 1960 đọc lại, tôi thấy đã quên một số chữ như </w:t>
      </w:r>
      <w:r>
        <w:rPr>
          <w:i/>
          <w:lang w:val="vi-VN"/>
        </w:rPr>
        <w:t>thuỷ mẫ</w:t>
      </w:r>
      <w:r>
        <w:rPr>
          <w:i/>
          <w:lang w:val="vi-VN"/>
        </w:rPr>
        <w:t>u</w:t>
      </w:r>
      <w:r>
        <w:rPr>
          <w:rStyle w:val="FootnoteReference"/>
          <w:lang w:val="vi-VN"/>
        </w:rPr>
        <w:footnoteReference w:id="5"/>
      </w:r>
      <w:r>
        <w:rPr>
          <w:rStyle w:val="FootnoteReference"/>
          <w:lang w:val="vi-VN"/>
        </w:rPr>
        <w:t>[3</w:t>
      </w:r>
      <w:r>
        <w:rPr>
          <w:rStyle w:val="FootnoteReference"/>
          <w:lang w:val="vi-VN"/>
        </w:rPr>
        <w:t>]</w:t>
      </w:r>
      <w:r>
        <w:rPr>
          <w:lang w:val="vi-VN"/>
        </w:rPr>
        <w:t xml:space="preserve"> là </w:t>
      </w:r>
      <w:r>
        <w:rPr>
          <w:i/>
          <w:lang w:val="vi-VN"/>
        </w:rPr>
        <w:t>con sứa</w:t>
      </w:r>
      <w:r>
        <w:rPr>
          <w:lang w:val="vi-VN"/>
        </w:rPr>
        <w:t xml:space="preserve"> và tôi mới biết </w:t>
      </w:r>
      <w:r>
        <w:rPr>
          <w:i/>
          <w:lang w:val="vi-VN"/>
        </w:rPr>
        <w:t>du thuyết</w:t>
      </w:r>
      <w:r>
        <w:rPr>
          <w:lang w:val="vi-VN"/>
        </w:rPr>
        <w:t xml:space="preserve">, </w:t>
      </w:r>
      <w:r>
        <w:rPr>
          <w:i/>
          <w:lang w:val="vi-VN"/>
        </w:rPr>
        <w:t>thuyết khách</w:t>
      </w:r>
      <w:r>
        <w:rPr>
          <w:lang w:val="vi-VN"/>
        </w:rPr>
        <w:t xml:space="preserve">, đúng ra phải đọc là </w:t>
      </w:r>
      <w:r>
        <w:rPr>
          <w:i/>
          <w:lang w:val="vi-VN"/>
        </w:rPr>
        <w:t>du thuế</w:t>
      </w:r>
      <w:r>
        <w:rPr>
          <w:lang w:val="vi-VN"/>
        </w:rPr>
        <w:t xml:space="preserve">, </w:t>
      </w:r>
      <w:r>
        <w:rPr>
          <w:i/>
          <w:lang w:val="vi-VN"/>
        </w:rPr>
        <w:t>thuế khách</w:t>
      </w:r>
      <w:r>
        <w:rPr>
          <w:lang w:val="vi-VN"/>
        </w:rPr>
        <w:t xml:space="preserve">.  </w:t>
      </w:r>
      <w:r>
        <w:rPr>
          <w:lang w:val="vi-VN"/>
        </w:rPr>
        <w:t xml:space="preserve"> </w:t>
      </w:r>
      <w:r>
        <w:br/>
      </w:r>
      <w:r>
        <w:rPr>
          <w:lang w:val="vi-VN"/>
        </w:rPr>
        <w:t> </w:t>
      </w:r>
      <w:r>
        <w:br/>
      </w:r>
      <w:r>
        <w:rPr>
          <w:lang w:val="vi-VN"/>
        </w:rPr>
        <w:t xml:space="preserve">Những bài luân lý trong tập Ấu học đó không có gì hấp dẫn, nhưng thường trích những câu của Khổng, Mạnh như bài đầu có câu: </w:t>
      </w:r>
      <w:r>
        <w:rPr>
          <w:i/>
          <w:lang w:val="vi-VN"/>
        </w:rPr>
        <w:t>“Khổng Tử viết: Thanh tư trạc anh, trọc tư trạc túc”</w:t>
      </w:r>
      <w:r>
        <w:rPr>
          <w:lang w:val="vi-VN"/>
        </w:rPr>
        <w:t xml:space="preserve"> (Khổng Tử nói: Nước trong thì nước dùng để giặt giãi mũ, nước đục thì dùng để r</w:t>
      </w:r>
      <w:r>
        <w:rPr>
          <w:lang w:val="vi-VN"/>
        </w:rPr>
        <w:t>ửa chân</w:t>
      </w:r>
      <w:r>
        <w:rPr>
          <w:lang w:val="vi-VN"/>
        </w:rPr>
        <w:t>)</w:t>
      </w:r>
      <w:r>
        <w:rPr>
          <w:rStyle w:val="FootnoteReference"/>
          <w:lang w:val="vi-VN"/>
        </w:rPr>
        <w:footnoteReference w:id="6"/>
      </w:r>
      <w:r>
        <w:rPr>
          <w:rStyle w:val="FootnoteReference"/>
          <w:lang w:val="vi-VN"/>
        </w:rPr>
        <w:t>[4</w:t>
      </w:r>
      <w:r>
        <w:rPr>
          <w:rStyle w:val="FootnoteReference"/>
          <w:lang w:val="vi-VN"/>
        </w:rPr>
        <w:t>]</w:t>
      </w:r>
      <w:r>
        <w:rPr>
          <w:lang w:val="vi-VN"/>
        </w:rPr>
        <w:t xml:space="preserve">; lại thêm thỉnh thoảng bác tôi cũng cao hứng chép cho tôi một câu thơ như: </w:t>
      </w:r>
      <w:r>
        <w:rPr>
          <w:i/>
          <w:lang w:val="vi-VN"/>
        </w:rPr>
        <w:t>“Nhất kỵ hồng trần Phi tử tiếu, vô nhân tri thị lệ chi lai</w:t>
      </w:r>
      <w:r>
        <w:rPr>
          <w:i/>
          <w:lang w:val="vi-VN"/>
        </w:rPr>
        <w:t>”</w:t>
      </w:r>
      <w:r>
        <w:rPr>
          <w:rStyle w:val="FootnoteReference"/>
          <w:lang w:val="vi-VN"/>
        </w:rPr>
        <w:footnoteReference w:id="7"/>
      </w:r>
      <w:r>
        <w:rPr>
          <w:rStyle w:val="FootnoteReference"/>
          <w:lang w:val="vi-VN"/>
        </w:rPr>
        <w:t>[5</w:t>
      </w:r>
      <w:r>
        <w:rPr>
          <w:rStyle w:val="FootnoteReference"/>
          <w:lang w:val="vi-VN"/>
        </w:rPr>
        <w:t>]</w:t>
      </w:r>
      <w:r>
        <w:rPr>
          <w:lang w:val="vi-VN"/>
        </w:rPr>
        <w:t xml:space="preserve">tả nỗi mừng của Dương Quý Phi khi thấy trong đám bụi đỏ một người phi ngựa chở trái vải ở Quảng Đông về kinh cho nàng; hoặc câu </w:t>
      </w:r>
      <w:r>
        <w:rPr>
          <w:i/>
          <w:lang w:val="vi-VN"/>
        </w:rPr>
        <w:t>“Lê hoa nhất chi xuân đái vũ</w:t>
      </w:r>
      <w:r>
        <w:rPr>
          <w:i/>
          <w:lang w:val="vi-VN"/>
        </w:rPr>
        <w:t>”</w:t>
      </w:r>
      <w:r>
        <w:rPr>
          <w:rStyle w:val="FootnoteReference"/>
          <w:lang w:val="vi-VN"/>
        </w:rPr>
        <w:footnoteReference w:id="8"/>
      </w:r>
      <w:r>
        <w:rPr>
          <w:rStyle w:val="FootnoteReference"/>
          <w:lang w:val="vi-VN"/>
        </w:rPr>
        <w:t>[6</w:t>
      </w:r>
      <w:r>
        <w:rPr>
          <w:rStyle w:val="FootnoteReference"/>
          <w:lang w:val="vi-VN"/>
        </w:rPr>
        <w:t>]</w:t>
      </w:r>
      <w:r>
        <w:rPr>
          <w:lang w:val="vi-VN"/>
        </w:rPr>
        <w:t xml:space="preserve"> (mà Nguyễn Du trong </w:t>
      </w:r>
      <w:r>
        <w:rPr>
          <w:i/>
          <w:lang w:val="vi-VN"/>
        </w:rPr>
        <w:t>Kiều</w:t>
      </w:r>
      <w:r>
        <w:rPr>
          <w:lang w:val="vi-VN"/>
        </w:rPr>
        <w:t xml:space="preserve"> dịch thoát là: Màu hoa lê hãy dầm dề giọt mưa) để tả một người đẹp gi</w:t>
      </w:r>
      <w:r>
        <w:rPr>
          <w:lang w:val="vi-VN"/>
        </w:rPr>
        <w:t xml:space="preserve">ọt </w:t>
      </w:r>
      <w:r>
        <w:rPr>
          <w:lang w:val="vi-VN"/>
        </w:rPr>
        <w:lastRenderedPageBreak/>
        <w:t>ngắn giọt dài. Nhờ vậy mà tôi biết được chút ít về cổ học</w:t>
      </w:r>
      <w:r>
        <w:rPr>
          <w:lang w:val="vi-VN"/>
        </w:rPr>
        <w:t>.</w:t>
      </w:r>
      <w:r>
        <w:br/>
      </w:r>
      <w:r>
        <w:rPr>
          <w:lang w:val="vi-VN"/>
        </w:rPr>
        <w:t> </w:t>
      </w:r>
      <w:r>
        <w:br/>
      </w:r>
      <w:bookmarkStart w:id="9" w:name="_Hlk239593473"/>
      <w:r>
        <w:rPr>
          <w:lang w:val="vi-VN"/>
        </w:rPr>
        <w:t>Thời đ</w:t>
      </w:r>
      <w:r>
        <w:rPr>
          <w:lang w:val="vi-VN"/>
        </w:rPr>
        <w:t>ó</w:t>
      </w:r>
      <w:bookmarkEnd w:id="9"/>
      <w:r>
        <w:rPr>
          <w:lang w:val="vi-VN"/>
        </w:rPr>
        <w:t xml:space="preserve">, tôi ham biết văn thơ Trung Quốc, nghe những tên như </w:t>
      </w:r>
      <w:r>
        <w:rPr>
          <w:i/>
          <w:lang w:val="vi-VN"/>
        </w:rPr>
        <w:t>Văn Tâm điêu long, Chiêu Minh văn tuyển, Tiền Xích Bích phú, Qui khứ lai từ</w:t>
      </w:r>
      <w:r>
        <w:rPr>
          <w:lang w:val="vi-VN"/>
        </w:rPr>
        <w:t xml:space="preserve"> là trong lòng vang lên một điệu trầm trầm như nhớ nhung</w:t>
      </w:r>
      <w:r>
        <w:rPr>
          <w:lang w:val="vi-VN"/>
        </w:rPr>
        <w:t xml:space="preserve"> cái gì, nhưng khi gợi ý với bác tôi thì người gạt đi: “Cháu học tiếng Tây mà muốn biết những cái đó làm gì? Phải tốn công mười năm đèn sách mới hiểu được mà cái học Nho bây giờ đã thành vô dụng rồi. Thím Tư (tức mẹ tôi) muốn cho cháu về đây học bác để sau</w:t>
      </w:r>
      <w:r>
        <w:rPr>
          <w:lang w:val="vi-VN"/>
        </w:rPr>
        <w:t xml:space="preserve"> này đọc được gia phả bên nội bên ngoại, bác nghĩ như vậy là phải, còn văn thơ cổ nhân thì thôi, thôi đi. Để sức mà tìm hiểu khoa học, cháu”. Đó là tâm trạng chung các nhà Nho thời đó. Các cụ thấy cái hại của thứ văn chương “tám vế”, thấy tụi “bạch quỷ” ch</w:t>
      </w:r>
      <w:r>
        <w:rPr>
          <w:lang w:val="vi-VN"/>
        </w:rPr>
        <w:t>iếm được nước mình chỉ nhờ tàu chiến của họ mạnh, súng ống của họ tốt, nên chỉ muốn cho con cháu chuyên học kỹ thuật phương Tây để sau vượt họ mà đập lại họ như Nhật Bản năm 1905</w:t>
      </w:r>
      <w:r>
        <w:rPr>
          <w:lang w:val="vi-VN"/>
        </w:rPr>
        <w:t>.</w:t>
      </w:r>
      <w:r>
        <w:br/>
      </w:r>
      <w:r>
        <w:rPr>
          <w:lang w:val="vi-VN"/>
        </w:rPr>
        <w:t> </w:t>
      </w:r>
      <w:r>
        <w:br/>
      </w:r>
      <w:r>
        <w:rPr>
          <w:lang w:val="vi-VN"/>
        </w:rPr>
        <w:t>Các cụ mài bỏ hai chữ khoa cử rồi, muốn tẩy xoá luôn cả văn thơ Trung Quốc</w:t>
      </w:r>
      <w:r>
        <w:rPr>
          <w:lang w:val="vi-VN"/>
        </w:rPr>
        <w:t>.</w:t>
      </w:r>
      <w:r>
        <w:br/>
      </w:r>
      <w:r>
        <w:rPr>
          <w:lang w:val="vi-VN"/>
        </w:rPr>
        <w:t> </w:t>
      </w:r>
      <w:r>
        <w:br/>
      </w:r>
      <w:r>
        <w:rPr>
          <w:lang w:val="vi-VN"/>
        </w:rPr>
        <w:t>Học chữ Hán như vậy thì mỗi ngày tôi chỉ mất độ hai giờ, kể cả công chép bài. Nhớ được chữ nào thì nhớ, bác tôi không ép. (ch. VI).</w:t>
      </w:r>
      <w:r>
        <w:rPr>
          <w:lang w:val="vi-VN"/>
        </w:rPr>
        <w:t xml:space="preserve"> </w:t>
      </w:r>
      <w:r>
        <w:br/>
      </w:r>
      <w:r>
        <w:t> </w:t>
      </w:r>
      <w:r>
        <w:br/>
      </w:r>
      <w:r>
        <w:rPr>
          <w:lang w:val="vi-VN"/>
        </w:rPr>
        <w:t> </w:t>
      </w:r>
      <w:r>
        <w:br/>
      </w:r>
      <w:r>
        <w:rPr>
          <w:color w:val="000099"/>
          <w:lang w:val="vi-VN"/>
        </w:rPr>
        <w:t xml:space="preserve">Hè năm sau, 1929, tôi lại về Phương Khê học được 2 tháng nữa, học bộ </w:t>
      </w:r>
      <w:r>
        <w:rPr>
          <w:i/>
          <w:color w:val="000099"/>
          <w:lang w:val="vi-VN"/>
        </w:rPr>
        <w:t>Việt sử</w:t>
      </w:r>
      <w:r>
        <w:rPr>
          <w:color w:val="000099"/>
          <w:lang w:val="vi-VN"/>
        </w:rPr>
        <w:t>. Qua hè 1930, tôi mới về được nửa thán</w:t>
      </w:r>
      <w:r>
        <w:rPr>
          <w:color w:val="000099"/>
          <w:lang w:val="vi-VN"/>
        </w:rPr>
        <w:t>g, chưa học được gì thì bà ngoại tôi đau nặng rồi mất, tôi trở xuống ở luôn Hà Nội nên phải bỏ chữ Hán. Hè 1931, tôi mắc học thi vô trường Cao đẳng Công chánh, nên chỉ về Phương Khê chơi nửa tháng. Rồi từ đó bác tôi yếu, không dạy học nữa. Hè năm 1933 ngườ</w:t>
      </w:r>
      <w:r>
        <w:rPr>
          <w:color w:val="000099"/>
          <w:lang w:val="vi-VN"/>
        </w:rPr>
        <w:t xml:space="preserve">i mất, khoảng 55 tuổi. Vậy trước sau tôi học với bác tôi được bốn tháng, mỗi ngày hai giờ. Học được độ bốn ngàn chữ, nhưng sau nhớ độ một nửa. Đọc gia phả chắc hiểu lõm bõm, chưa đủ tra tự điển Trung Hoa như </w:t>
      </w:r>
      <w:r>
        <w:rPr>
          <w:i/>
          <w:color w:val="000099"/>
          <w:lang w:val="vi-VN"/>
        </w:rPr>
        <w:t>Từ Hải</w:t>
      </w:r>
      <w:r>
        <w:rPr>
          <w:color w:val="000099"/>
          <w:lang w:val="vi-VN"/>
        </w:rPr>
        <w:t xml:space="preserve">, </w:t>
      </w:r>
      <w:r>
        <w:rPr>
          <w:i/>
          <w:color w:val="000099"/>
          <w:lang w:val="vi-VN"/>
        </w:rPr>
        <w:t>Từ Nguyên</w:t>
      </w:r>
      <w:r>
        <w:rPr>
          <w:color w:val="000099"/>
          <w:lang w:val="vi-VN"/>
        </w:rPr>
        <w:t xml:space="preserve">, nhưng trong lớp tôi đứng đầu </w:t>
      </w:r>
      <w:r>
        <w:rPr>
          <w:color w:val="000099"/>
          <w:lang w:val="vi-VN"/>
        </w:rPr>
        <w:t xml:space="preserve">về môn Hán tự; cuối năm thứ tư, thi bằng Thành Chung, tôi đậu “Mention Caractères Chinois”. Tôi tưởng giám khảo là cụ phó bảng Bùi Kỷ, sẽ đưa cho tôi một đoạn văn dễ, bảo tôi đọc và dịch; nhưng cụ chỉ bảo tôi viết chữ </w:t>
      </w:r>
      <w:r>
        <w:rPr>
          <w:i/>
          <w:color w:val="000099"/>
          <w:lang w:val="vi-VN"/>
        </w:rPr>
        <w:t>“phụng”</w:t>
      </w:r>
      <w:r>
        <w:rPr>
          <w:color w:val="000099"/>
          <w:lang w:val="vi-VN"/>
        </w:rPr>
        <w:t xml:space="preserve"> (là dâng, vâng) lên bảng đen r</w:t>
      </w:r>
      <w:r>
        <w:rPr>
          <w:color w:val="000099"/>
          <w:lang w:val="vi-VN"/>
        </w:rPr>
        <w:t>ồi cười cho tôi ra. Cụ Dương Quảng Hàm dạy tôi Pháp văn, Việt văn, cũng ở trong phòng, theo dõi cuộc “hạch vấn” đó và cũng cười. Hai cụ làm sao ngờ được sau này học trò của mình thành một nhà nghiên cứu về cổ học Trung Quố</w:t>
      </w:r>
      <w:r>
        <w:rPr>
          <w:color w:val="000099"/>
          <w:lang w:val="vi-VN"/>
        </w:rPr>
        <w:t>c</w:t>
      </w:r>
      <w:r>
        <w:rPr>
          <w:rStyle w:val="FootnoteReference"/>
          <w:color w:val="3366FF"/>
          <w:lang w:val="vi-VN"/>
        </w:rPr>
        <w:footnoteReference w:id="9"/>
      </w:r>
      <w:r>
        <w:rPr>
          <w:rStyle w:val="FootnoteReference"/>
          <w:color w:val="000099"/>
          <w:lang w:val="vi-VN"/>
        </w:rPr>
        <w:t>[7</w:t>
      </w:r>
      <w:r>
        <w:rPr>
          <w:rStyle w:val="FootnoteReference"/>
          <w:color w:val="000099"/>
          <w:lang w:val="vi-VN"/>
        </w:rPr>
        <w:t>]</w:t>
      </w:r>
      <w:r>
        <w:rPr>
          <w:color w:val="000099"/>
          <w:lang w:val="vi-VN"/>
        </w:rPr>
        <w:t>. Học hai vụ hè đó, cái lợi v</w:t>
      </w:r>
      <w:r>
        <w:rPr>
          <w:color w:val="000099"/>
          <w:lang w:val="vi-VN"/>
        </w:rPr>
        <w:t xml:space="preserve">ề kiến thức tuy đáng kể, nhưng theo tôi không bằng lợi về tinh thần. Nhờ sống sau luỹ tre xanh giữa nông </w:t>
      </w:r>
      <w:r>
        <w:rPr>
          <w:color w:val="000099"/>
          <w:lang w:val="vi-VN"/>
        </w:rPr>
        <w:lastRenderedPageBreak/>
        <w:t xml:space="preserve">dân, tôi hiểu đời sống vất vả, thiếu thốn của họ, cả những tật xấu của họ nữa, mà tôi đã ghi lại vài nét trong chương VII bộ </w:t>
      </w:r>
      <w:r>
        <w:rPr>
          <w:i/>
          <w:color w:val="000099"/>
          <w:lang w:val="vi-VN"/>
        </w:rPr>
        <w:t>Hồi Kí</w:t>
      </w:r>
      <w:r>
        <w:rPr>
          <w:color w:val="000099"/>
          <w:lang w:val="vi-VN"/>
        </w:rPr>
        <w:t>; tôi có cảm tình vớ</w:t>
      </w:r>
      <w:r>
        <w:rPr>
          <w:color w:val="000099"/>
          <w:lang w:val="vi-VN"/>
        </w:rPr>
        <w:t xml:space="preserve">i hạng dân nghèo chất phác mà ghét hạng tổng lý hách dịch, xảo trá. Tôi lại yêu quê hương tôi hơn: cảnh núi Tản hùng vĩ, cảnh ngã ba Bạch Hạc mênh mông vào mùa nước lớn, cảnh đồng ruộng văng vẳng tiếng sáo diều và thoang thoảng hương lúa, cảnh chợ quê lèo </w:t>
      </w:r>
      <w:r>
        <w:rPr>
          <w:color w:val="000099"/>
          <w:lang w:val="vi-VN"/>
        </w:rPr>
        <w:t>tèo mấy gian cột tre mái rạ với những quán chè tươi ở dưới gốc muỗm, lồng lộng gió đồng. Nhưng cái lợi nhất là ở gần bác tôi, tôi được thấm nhuần tinh thần gia đình và gia tộc, lòng thành kính trong sự thờ phụng tổ tiên, (Bác tôi, mấy tháng trước giỗ ông n</w:t>
      </w:r>
      <w:r>
        <w:rPr>
          <w:color w:val="000099"/>
          <w:lang w:val="vi-VN"/>
        </w:rPr>
        <w:t>ội, bà nội tôi, luôn luôn chuẩn bị sẵn, cho thiến một con gà trống rồi nhồi bắp cho nó thật mập để mổ thịt, lấy mỡ làm xôi vò…). Tôi dần dần nhận định được địa vị và bổn phận của một người có học trong nhà, trong họ, trong làng, nên sớm có thái độ đúng đắn</w:t>
      </w:r>
      <w:r>
        <w:rPr>
          <w:color w:val="000099"/>
          <w:lang w:val="vi-VN"/>
        </w:rPr>
        <w:t>. Tôi được thấy nếp sống giản dị, nghiêm cẩn của nhà Nho và được nghe nhiều lời dạy dỗ của bác</w:t>
      </w:r>
      <w:r>
        <w:rPr>
          <w:color w:val="000099"/>
          <w:lang w:val="vi-VN"/>
        </w:rPr>
        <w:t>.</w:t>
      </w:r>
      <w:r>
        <w:br/>
      </w:r>
      <w:r>
        <w:rPr>
          <w:color w:val="000099"/>
          <w:lang w:val="vi-VN"/>
        </w:rPr>
        <w:t> </w:t>
      </w:r>
      <w:r>
        <w:br/>
      </w:r>
      <w:r>
        <w:rPr>
          <w:color w:val="000099"/>
          <w:lang w:val="vi-VN"/>
        </w:rPr>
        <w:t>Trong số anh em trong nhà, tôi lanh lợi và mau hiểu nhất, nên bác tôi đi đâu cũng dắt tôi theo; và tôi được biết tính khoan hồng của người: bênh vực một thiếu</w:t>
      </w:r>
      <w:r>
        <w:rPr>
          <w:color w:val="000099"/>
          <w:lang w:val="vi-VN"/>
        </w:rPr>
        <w:t xml:space="preserve"> phụ xấu số, mới có chồng được mấy tháng thì chồng bị tê liệt, không có con, nên khuyên mẹ chồng người đó tha thứ một lỗi nặng của con dâu để cho gia đình khỏi tan nát (việc đó tôi đã chép lại trong một tác phẩm của tôi, không nhớ cuốn nào); tôi ngạc nhiên</w:t>
      </w:r>
      <w:r>
        <w:rPr>
          <w:color w:val="000099"/>
          <w:lang w:val="vi-VN"/>
        </w:rPr>
        <w:t xml:space="preserve"> về đức tín của nhà Nho: người hứa với một bạn xa cách nhau đã lâu năm ngày nào đó sẽ lại thăm, thì ngày đó, dù mưa gió, người cũng dắt tôi theo và hai bác cháu che ô lội qua một cánh đồng rộng hai cây số, nước ngập tới mắt cá để giữ chữ tín với bạn, một ô</w:t>
      </w:r>
      <w:r>
        <w:rPr>
          <w:color w:val="000099"/>
          <w:lang w:val="vi-VN"/>
        </w:rPr>
        <w:t>ng ấm ngồi dạy học ở làng Thanh Mai; tới nơi hai bác cháu phải hơ lửa bếp một lúc lâu quần áo mới khô, rồi một giờ sau, nói hết chuyện, bác tôi lại cáo từ ông ấm, ra về “kẻo trẻ ở nhà mong”. Lại lội đồng hai cây số nữa, may mà trời đã tạnh. (Việc này tôi c</w:t>
      </w:r>
      <w:r>
        <w:rPr>
          <w:color w:val="000099"/>
          <w:lang w:val="vi-VN"/>
        </w:rPr>
        <w:t xml:space="preserve">hép lại trong cuốn </w:t>
      </w:r>
      <w:r>
        <w:rPr>
          <w:i/>
          <w:color w:val="000099"/>
          <w:lang w:val="vi-VN"/>
        </w:rPr>
        <w:t>Tương lai trong tay ta</w:t>
      </w:r>
      <w:r>
        <w:rPr>
          <w:color w:val="000099"/>
          <w:lang w:val="vi-VN"/>
        </w:rPr>
        <w:t xml:space="preserve"> (?) của tôi)</w:t>
      </w:r>
      <w:r>
        <w:rPr>
          <w:color w:val="000099"/>
          <w:lang w:val="vi-VN"/>
        </w:rPr>
        <w:t>.</w:t>
      </w:r>
      <w:r>
        <w:br/>
      </w:r>
      <w:r>
        <w:t> </w:t>
      </w:r>
      <w:r>
        <w:br/>
      </w:r>
      <w:r>
        <w:rPr>
          <w:color w:val="000099"/>
          <w:lang w:val="vi-VN"/>
        </w:rPr>
        <w:t> </w:t>
      </w:r>
      <w:r>
        <w:br/>
      </w:r>
      <w:r>
        <w:rPr>
          <w:color w:val="000099"/>
          <w:lang w:val="vi-VN"/>
        </w:rPr>
        <w:t>Lần khác người lại dắt tôi đi thăm mộ cụ Nghè đời Lê ở làng Phú Xuyên, cách làng tôi ba cây số, và nhìn ngôi mộ cổ dưới gốc đa trên cái gò giữa đồng, tôi phục tinh thần thanh khiết, ẩn dật của nhà</w:t>
      </w:r>
      <w:r>
        <w:rPr>
          <w:color w:val="000099"/>
          <w:lang w:val="vi-VN"/>
        </w:rPr>
        <w:t xml:space="preserve"> Nho (coi bài Tựa cuốn </w:t>
      </w:r>
      <w:r>
        <w:rPr>
          <w:i/>
          <w:color w:val="000099"/>
          <w:lang w:val="vi-VN"/>
        </w:rPr>
        <w:t>Cổ văn Trung Quốc</w:t>
      </w:r>
      <w:r>
        <w:rPr>
          <w:color w:val="000099"/>
          <w:lang w:val="vi-VN"/>
        </w:rPr>
        <w:t xml:space="preserve"> của tôi)</w:t>
      </w:r>
      <w:r>
        <w:rPr>
          <w:color w:val="000099"/>
          <w:lang w:val="vi-VN"/>
        </w:rPr>
        <w:t>.</w:t>
      </w:r>
      <w:r>
        <w:br/>
      </w:r>
      <w:r>
        <w:rPr>
          <w:color w:val="000099"/>
          <w:lang w:val="vi-VN"/>
        </w:rPr>
        <w:t> </w:t>
      </w:r>
      <w:r>
        <w:br/>
      </w:r>
      <w:r>
        <w:rPr>
          <w:color w:val="000099"/>
          <w:lang w:val="vi-VN"/>
        </w:rPr>
        <w:t xml:space="preserve">Bài học để lại ấn tượng sâu nhất là bài học trọng tinh thần hơn vật chất mà tôi đã chép lại trong cuốn </w:t>
      </w:r>
      <w:r>
        <w:rPr>
          <w:i/>
          <w:color w:val="000099"/>
          <w:lang w:val="vi-VN"/>
        </w:rPr>
        <w:t>Tổ chức gia đình</w:t>
      </w:r>
      <w:r>
        <w:rPr>
          <w:color w:val="000099"/>
          <w:lang w:val="vi-VN"/>
        </w:rPr>
        <w:t>. Chiều hôm đó, chúng tôi đi thăm mộ cụ Lê Anh Tuấn, một vị tham tụng thời Trịnh Cươ</w:t>
      </w:r>
      <w:r>
        <w:rPr>
          <w:color w:val="000099"/>
          <w:lang w:val="vi-VN"/>
        </w:rPr>
        <w:t xml:space="preserve">ng, ở làng Thanh Mai, bác tôi khuyên tôi sống thanh bạch như cổ nhân: cụ Lê Anh Tuấn chức như Tể tướng mà nhà rất nghèo, chỉ cất được mỗi ngôi nhà rất nhỏ; cụ Lê Đình Duyên, thầy học của ông nội tôi, đậu Tiến sĩ, làm chức Tư nghiệp Quốc tử giám mà nhà thờ </w:t>
      </w:r>
      <w:r>
        <w:rPr>
          <w:color w:val="000099"/>
          <w:lang w:val="vi-VN"/>
        </w:rPr>
        <w:t xml:space="preserve">còn nhỏ hơn nhà thờ cụ Lê Anh Tuấn nữa; cụ Nghè làng Vẽ mà bác tôi gọi là ông chú còn bần hàn hơn: nhà lợp ra, dột, bữa cơm </w:t>
      </w:r>
      <w:r>
        <w:rPr>
          <w:color w:val="000099"/>
          <w:lang w:val="vi-VN"/>
        </w:rPr>
        <w:lastRenderedPageBreak/>
        <w:t>chỉ có dăm con tép và một bát rau muống. Tôi nhớ hoài lời này của bác tôi: “Đời sống vật chất nên dưới mực trung bình còn đời sống t</w:t>
      </w:r>
      <w:r>
        <w:rPr>
          <w:color w:val="000099"/>
          <w:lang w:val="vi-VN"/>
        </w:rPr>
        <w:t>inh thần thì nên trên mức ấy”</w:t>
      </w:r>
      <w:r>
        <w:rPr>
          <w:color w:val="000099"/>
          <w:lang w:val="vi-VN"/>
        </w:rPr>
        <w:t>.</w:t>
      </w:r>
      <w:r>
        <w:br/>
      </w:r>
      <w:r>
        <w:rPr>
          <w:color w:val="000099"/>
          <w:lang w:val="vi-VN"/>
        </w:rPr>
        <w:t> </w:t>
      </w:r>
      <w:r>
        <w:br/>
      </w:r>
      <w:r>
        <w:rPr>
          <w:color w:val="000099"/>
          <w:lang w:val="vi-VN"/>
        </w:rPr>
        <w:t>Hồi dạy học ở Long Xuyên năm 1951-1952, tôi đem ra khuyên lại học trò tôi và mới năm ngoái (1979), một người trong số học trò đó đã 46-47 tuổi lại thăm tôi, nhắc lại lời đó (tóm tắt trong ch. VI)</w:t>
      </w:r>
      <w:r>
        <w:rPr>
          <w:color w:val="000099"/>
          <w:lang w:val="vi-VN"/>
        </w:rPr>
        <w:t>.</w:t>
      </w:r>
      <w:r>
        <w:br/>
      </w:r>
      <w:r>
        <w:rPr>
          <w:lang w:val="vi-VN"/>
        </w:rPr>
        <w:t> </w:t>
      </w:r>
      <w:r>
        <w:br/>
      </w:r>
      <w:r>
        <w:rPr>
          <w:lang w:val="vi-VN"/>
        </w:rPr>
        <w:t>*</w:t>
      </w:r>
      <w:r>
        <w:br/>
      </w:r>
    </w:p>
    <w:p w:rsidR="00000000" w:rsidRDefault="00F14343">
      <w:pPr>
        <w:spacing w:line="360" w:lineRule="auto"/>
        <w:divId w:val="920993950"/>
      </w:pPr>
      <w:r>
        <w:br w:type="textWrapping" w:clear="all"/>
      </w:r>
    </w:p>
    <w:p w:rsidR="00000000" w:rsidRDefault="00F14343">
      <w:pPr>
        <w:spacing w:line="360" w:lineRule="auto"/>
        <w:divId w:val="1395619718"/>
      </w:pPr>
      <w:r>
        <w:br/>
      </w:r>
    </w:p>
    <w:p w:rsidR="00000000" w:rsidRDefault="00F14343">
      <w:pPr>
        <w:spacing w:line="360" w:lineRule="auto"/>
        <w:divId w:val="415980656"/>
      </w:pPr>
      <w:r>
        <w:br/>
      </w:r>
    </w:p>
    <w:p w:rsidR="00000000" w:rsidRDefault="00F14343">
      <w:pPr>
        <w:spacing w:line="360" w:lineRule="auto"/>
        <w:divId w:val="415980656"/>
      </w:pPr>
      <w:r>
        <w:pict>
          <v:rect id="_x0000_i1025" style="width:160.85pt;height:.75pt" o:hrpct="330" o:hrstd="t" o:hr="t" fillcolor="#a0a0a0" stroked="f"/>
        </w:pict>
      </w:r>
    </w:p>
    <w:p w:rsidR="00000000" w:rsidRDefault="00F14343">
      <w:pPr>
        <w:spacing w:line="360" w:lineRule="auto"/>
        <w:divId w:val="415980656"/>
      </w:pPr>
      <w:r>
        <w:br/>
      </w:r>
    </w:p>
    <w:p w:rsidR="00000000" w:rsidRDefault="00F14343">
      <w:pPr>
        <w:spacing w:line="360" w:lineRule="auto"/>
        <w:divId w:val="1395619718"/>
      </w:pPr>
      <w:r>
        <w:br/>
      </w:r>
      <w:r>
        <w:rPr>
          <w:rStyle w:val="FootnoteReference"/>
        </w:rPr>
        <w:footnoteReference w:id="10"/>
      </w:r>
      <w:r>
        <w:rPr>
          <w:rStyle w:val="FootnoteReference"/>
        </w:rPr>
        <w:t>[1</w:t>
      </w:r>
      <w:r>
        <w:rPr>
          <w:rStyle w:val="FootnoteReference"/>
        </w:rPr>
        <w:t>]</w:t>
      </w:r>
      <w:r>
        <w:t xml:space="preserve"> Tôi đã nhắc tới không khí trong lớp học đó ở cuối cuốn </w:t>
      </w:r>
      <w:r>
        <w:rPr>
          <w:i/>
        </w:rPr>
        <w:t>Nhà giáo họ Khổng</w:t>
      </w:r>
      <w:r>
        <w:t>.</w:t>
      </w:r>
      <w:r>
        <w:br/>
      </w:r>
      <w:r>
        <w:rPr>
          <w:rStyle w:val="FootnoteReference"/>
        </w:rPr>
        <w:footnoteReference w:id="11"/>
      </w:r>
      <w:r>
        <w:rPr>
          <w:rStyle w:val="FootnoteReference"/>
        </w:rPr>
        <w:t>[2</w:t>
      </w:r>
      <w:r>
        <w:rPr>
          <w:rStyle w:val="FootnoteReference"/>
        </w:rPr>
        <w:t>]</w:t>
      </w:r>
      <w:r>
        <w:rPr>
          <w:i/>
        </w:rPr>
        <w:t>Giấy Tây</w:t>
      </w:r>
      <w:r>
        <w:t xml:space="preserve">: loại giấy manh, không có gạch hàng. </w:t>
      </w:r>
      <w:r>
        <w:rPr>
          <w:i/>
        </w:rPr>
        <w:t>Mực Tây</w:t>
      </w:r>
      <w:r>
        <w:t xml:space="preserve">: mực ngâm nước, không phải mài như mực Tàu (theo Nam Sơn Trần Văn Chi, </w:t>
      </w:r>
      <w:r>
        <w:rPr>
          <w:i/>
        </w:rPr>
        <w:t>Một thời để nhớ</w:t>
      </w:r>
      <w:r>
        <w:t>, DatViet.com). (Goldfish)</w:t>
      </w:r>
      <w:r>
        <w:t>.</w:t>
      </w:r>
      <w:r>
        <w:br/>
      </w:r>
      <w:r>
        <w:rPr>
          <w:rStyle w:val="FootnoteReference"/>
        </w:rPr>
        <w:footnoteReference w:id="12"/>
      </w:r>
      <w:r>
        <w:rPr>
          <w:rStyle w:val="FootnoteReference"/>
        </w:rPr>
        <w:t>[3</w:t>
      </w:r>
      <w:r>
        <w:rPr>
          <w:rStyle w:val="FootnoteReference"/>
        </w:rPr>
        <w:t>]</w:t>
      </w:r>
      <w:r>
        <w:t xml:space="preserve"> Sách in sai thành </w:t>
      </w:r>
      <w:r>
        <w:rPr>
          <w:i/>
        </w:rPr>
        <w:t>thuỷ mâu</w:t>
      </w:r>
      <w:r>
        <w:t xml:space="preserve">. Tôi sửa lại theo </w:t>
      </w:r>
      <w:r>
        <w:rPr>
          <w:i/>
        </w:rPr>
        <w:t>Hồi Kí</w:t>
      </w:r>
      <w:r>
        <w:t xml:space="preserve"> là: </w:t>
      </w:r>
      <w:r>
        <w:rPr>
          <w:i/>
        </w:rPr>
        <w:t>thuỷ mẫu</w:t>
      </w:r>
      <w:r>
        <w:t>. Theo bác Vv</w:t>
      </w:r>
      <w:r>
        <w:t xml:space="preserve">n, chữ Hán là </w:t>
      </w:r>
      <w:r>
        <w:rPr>
          <w:rFonts w:ascii="MS Mincho" w:eastAsia="MS Mincho" w:hAnsi="MS Mincho" w:cs="MS Mincho" w:hint="eastAsia"/>
        </w:rPr>
        <w:t>水母</w:t>
      </w:r>
      <w:r>
        <w:t>.</w:t>
      </w:r>
      <w:r>
        <w:br/>
      </w:r>
      <w:r>
        <w:t xml:space="preserve"> (Goldfish)</w:t>
      </w:r>
      <w:r>
        <w:t>.</w:t>
      </w:r>
      <w:r>
        <w:br/>
      </w:r>
      <w:r>
        <w:rPr>
          <w:rStyle w:val="FootnoteReference"/>
        </w:rPr>
        <w:footnoteReference w:id="13"/>
      </w:r>
      <w:r>
        <w:rPr>
          <w:rStyle w:val="FootnoteReference"/>
        </w:rPr>
        <w:t>[4</w:t>
      </w:r>
      <w:r>
        <w:rPr>
          <w:rStyle w:val="FootnoteReference"/>
        </w:rPr>
        <w:t>]</w:t>
      </w:r>
      <w:r>
        <w:t xml:space="preserve">Trong sách </w:t>
      </w:r>
      <w:r>
        <w:rPr>
          <w:i/>
        </w:rPr>
        <w:t>Mạnh tử</w:t>
      </w:r>
      <w:r>
        <w:t>, chương Li Lâu thượng, đoạn 8 có viết:</w:t>
      </w:r>
      <w:r>
        <w:t xml:space="preserve"> </w:t>
      </w:r>
      <w:r>
        <w:rPr>
          <w:rFonts w:eastAsia="MS Mincho"/>
          <w:i/>
        </w:rPr>
        <w:t>Kh</w:t>
      </w:r>
      <w:r>
        <w:rPr>
          <w:rFonts w:eastAsia="MS Mincho"/>
          <w:i/>
        </w:rPr>
        <w:t>ổ</w:t>
      </w:r>
      <w:r>
        <w:rPr>
          <w:rFonts w:eastAsia="MS Mincho"/>
          <w:i/>
        </w:rPr>
        <w:t>ng t</w:t>
      </w:r>
      <w:r>
        <w:rPr>
          <w:rFonts w:eastAsia="MS Mincho"/>
          <w:i/>
        </w:rPr>
        <w:t>ử</w:t>
      </w:r>
      <w:r>
        <w:rPr>
          <w:rFonts w:eastAsia="MS Mincho"/>
          <w:i/>
        </w:rPr>
        <w:t xml:space="preserve"> vi</w:t>
      </w:r>
      <w:r>
        <w:rPr>
          <w:rFonts w:eastAsia="MS Mincho"/>
          <w:i/>
        </w:rPr>
        <w:t>ế</w:t>
      </w:r>
      <w:r>
        <w:rPr>
          <w:rFonts w:eastAsia="MS Mincho"/>
          <w:i/>
        </w:rPr>
        <w:t>t: ti</w:t>
      </w:r>
      <w:r>
        <w:rPr>
          <w:rFonts w:eastAsia="MS Mincho"/>
          <w:i/>
        </w:rPr>
        <w:t>ể</w:t>
      </w:r>
      <w:r>
        <w:rPr>
          <w:rFonts w:eastAsia="MS Mincho"/>
          <w:i/>
        </w:rPr>
        <w:t>u t</w:t>
      </w:r>
      <w:r>
        <w:rPr>
          <w:rFonts w:eastAsia="MS Mincho"/>
          <w:i/>
        </w:rPr>
        <w:t>ử</w:t>
      </w:r>
      <w:r>
        <w:rPr>
          <w:rFonts w:eastAsia="MS Mincho"/>
          <w:i/>
        </w:rPr>
        <w:t xml:space="preserve"> thính chi! Thanh tư tr</w:t>
      </w:r>
      <w:r>
        <w:rPr>
          <w:rFonts w:eastAsia="MS Mincho"/>
          <w:i/>
        </w:rPr>
        <w:t>ạ</w:t>
      </w:r>
      <w:r>
        <w:rPr>
          <w:rFonts w:eastAsia="MS Mincho"/>
          <w:i/>
        </w:rPr>
        <w:t>c anh, tr</w:t>
      </w:r>
      <w:r>
        <w:rPr>
          <w:rFonts w:eastAsia="MS Mincho"/>
          <w:i/>
        </w:rPr>
        <w:t>ọ</w:t>
      </w:r>
      <w:r>
        <w:rPr>
          <w:rFonts w:eastAsia="MS Mincho"/>
          <w:i/>
        </w:rPr>
        <w:t>c tư tr</w:t>
      </w:r>
      <w:r>
        <w:rPr>
          <w:rFonts w:eastAsia="MS Mincho"/>
          <w:i/>
        </w:rPr>
        <w:t>ạ</w:t>
      </w:r>
      <w:r>
        <w:rPr>
          <w:rFonts w:eastAsia="MS Mincho"/>
          <w:i/>
        </w:rPr>
        <w:t>c túc hĩ</w:t>
      </w:r>
      <w:r>
        <w:rPr>
          <w:rFonts w:eastAsia="MS Mincho"/>
          <w:i/>
        </w:rPr>
        <w:t>…</w:t>
      </w:r>
      <w:r>
        <w:rPr>
          <w:rFonts w:ascii="MS Mincho" w:eastAsia="MS Mincho" w:hAnsi="MS Mincho" w:cs="MS Mincho" w:hint="eastAsia"/>
        </w:rPr>
        <w:t>孔子曰</w:t>
      </w:r>
      <w:r>
        <w:t xml:space="preserve">: </w:t>
      </w:r>
      <w:r>
        <w:rPr>
          <w:rFonts w:ascii="MS Mincho" w:eastAsia="MS Mincho" w:hAnsi="MS Mincho" w:cs="MS Mincho" w:hint="eastAsia"/>
        </w:rPr>
        <w:t>小子聽之</w:t>
      </w:r>
      <w:r>
        <w:t>!</w:t>
      </w:r>
      <w:r>
        <w:rPr>
          <w:rFonts w:ascii="MS Mincho" w:eastAsia="MS Mincho" w:hAnsi="MS Mincho" w:cs="MS Mincho" w:hint="eastAsia"/>
        </w:rPr>
        <w:t>清斯濯纓</w:t>
      </w:r>
      <w:r>
        <w:t>,</w:t>
      </w:r>
      <w:r>
        <w:rPr>
          <w:rFonts w:ascii="MS Mincho" w:eastAsia="MS Mincho" w:hAnsi="MS Mincho" w:cs="MS Mincho" w:hint="eastAsia"/>
        </w:rPr>
        <w:t>濁斯濯足矣</w:t>
      </w:r>
      <w:r>
        <w:t xml:space="preserve"> </w:t>
      </w:r>
      <w:r>
        <w:rPr>
          <w:rFonts w:eastAsia="MS Mincho"/>
        </w:rPr>
        <w:t>…</w:t>
      </w:r>
      <w:r>
        <w:rPr>
          <w:rFonts w:eastAsia="MS Mincho"/>
        </w:rPr>
        <w:t xml:space="preserve">Nghĩa là: </w:t>
      </w:r>
      <w:r>
        <w:rPr>
          <w:rFonts w:eastAsia="MS Mincho"/>
          <w:i/>
        </w:rPr>
        <w:t>Kh</w:t>
      </w:r>
      <w:r>
        <w:rPr>
          <w:rFonts w:eastAsia="MS Mincho"/>
          <w:i/>
        </w:rPr>
        <w:t>ổ</w:t>
      </w:r>
      <w:r>
        <w:rPr>
          <w:rFonts w:eastAsia="MS Mincho"/>
          <w:i/>
        </w:rPr>
        <w:t>ng t</w:t>
      </w:r>
      <w:r>
        <w:rPr>
          <w:rFonts w:eastAsia="MS Mincho"/>
          <w:i/>
        </w:rPr>
        <w:t>ử</w:t>
      </w:r>
      <w:r>
        <w:rPr>
          <w:rFonts w:eastAsia="MS Mincho"/>
          <w:i/>
        </w:rPr>
        <w:t xml:space="preserve"> r</w:t>
      </w:r>
      <w:r>
        <w:rPr>
          <w:rFonts w:eastAsia="MS Mincho"/>
          <w:i/>
        </w:rPr>
        <w:t>ằ</w:t>
      </w:r>
      <w:r>
        <w:rPr>
          <w:rFonts w:eastAsia="MS Mincho"/>
          <w:i/>
        </w:rPr>
        <w:t>ng: “Nghe tr</w:t>
      </w:r>
      <w:r>
        <w:rPr>
          <w:rFonts w:eastAsia="MS Mincho"/>
          <w:i/>
        </w:rPr>
        <w:t>ẻ</w:t>
      </w:r>
      <w:r>
        <w:rPr>
          <w:rFonts w:eastAsia="MS Mincho"/>
          <w:i/>
        </w:rPr>
        <w:t xml:space="preserve"> con hát kìa! Nư</w:t>
      </w:r>
      <w:r>
        <w:rPr>
          <w:rFonts w:eastAsia="MS Mincho"/>
          <w:i/>
        </w:rPr>
        <w:t>ớ</w:t>
      </w:r>
      <w:r>
        <w:rPr>
          <w:rFonts w:eastAsia="MS Mincho"/>
          <w:i/>
        </w:rPr>
        <w:t>c trong th</w:t>
      </w:r>
      <w:r>
        <w:rPr>
          <w:rFonts w:eastAsia="MS Mincho"/>
          <w:i/>
        </w:rPr>
        <w:t>ờ</w:t>
      </w:r>
      <w:r>
        <w:rPr>
          <w:rFonts w:eastAsia="MS Mincho"/>
          <w:i/>
        </w:rPr>
        <w:t>i gi</w:t>
      </w:r>
      <w:r>
        <w:rPr>
          <w:rFonts w:eastAsia="MS Mincho"/>
          <w:i/>
        </w:rPr>
        <w:t>ặ</w:t>
      </w:r>
      <w:r>
        <w:rPr>
          <w:rFonts w:eastAsia="MS Mincho"/>
          <w:i/>
        </w:rPr>
        <w:t>t</w:t>
      </w:r>
      <w:r>
        <w:rPr>
          <w:rFonts w:eastAsia="MS Mincho"/>
          <w:i/>
        </w:rPr>
        <w:t xml:space="preserve"> mũ, nư</w:t>
      </w:r>
      <w:r>
        <w:rPr>
          <w:rFonts w:eastAsia="MS Mincho"/>
          <w:i/>
        </w:rPr>
        <w:t>ớ</w:t>
      </w:r>
      <w:r>
        <w:rPr>
          <w:rFonts w:eastAsia="MS Mincho"/>
          <w:i/>
        </w:rPr>
        <w:t>c đ</w:t>
      </w:r>
      <w:r>
        <w:rPr>
          <w:rFonts w:eastAsia="MS Mincho"/>
          <w:i/>
        </w:rPr>
        <w:t>ụ</w:t>
      </w:r>
      <w:r>
        <w:rPr>
          <w:rFonts w:eastAsia="MS Mincho"/>
          <w:i/>
        </w:rPr>
        <w:t>c th</w:t>
      </w:r>
      <w:r>
        <w:rPr>
          <w:rFonts w:eastAsia="MS Mincho"/>
          <w:i/>
        </w:rPr>
        <w:t>ờ</w:t>
      </w:r>
      <w:r>
        <w:rPr>
          <w:rFonts w:eastAsia="MS Mincho"/>
          <w:i/>
        </w:rPr>
        <w:t>i r</w:t>
      </w:r>
      <w:r>
        <w:rPr>
          <w:rFonts w:eastAsia="MS Mincho"/>
          <w:i/>
        </w:rPr>
        <w:t>ử</w:t>
      </w:r>
      <w:r>
        <w:rPr>
          <w:rFonts w:eastAsia="MS Mincho"/>
          <w:i/>
        </w:rPr>
        <w:t>a chân…”.</w:t>
      </w:r>
      <w:r>
        <w:rPr>
          <w:rFonts w:eastAsia="MS Mincho"/>
        </w:rPr>
        <w:t xml:space="preserve"> (theo góp ý c</w:t>
      </w:r>
      <w:r>
        <w:rPr>
          <w:rFonts w:eastAsia="MS Mincho"/>
        </w:rPr>
        <w:t>ủ</w:t>
      </w:r>
      <w:r>
        <w:rPr>
          <w:rFonts w:eastAsia="MS Mincho"/>
        </w:rPr>
        <w:t>a bác Vvn). (Goldfish)</w:t>
      </w:r>
      <w:r>
        <w:rPr>
          <w:rFonts w:eastAsia="MS Mincho"/>
        </w:rPr>
        <w:t>.</w:t>
      </w:r>
      <w:r>
        <w:br/>
      </w:r>
      <w:r>
        <w:t> </w:t>
      </w:r>
      <w:r>
        <w:br/>
      </w:r>
      <w:r>
        <w:rPr>
          <w:rStyle w:val="FootnoteReference"/>
        </w:rPr>
        <w:lastRenderedPageBreak/>
        <w:footnoteReference w:id="14"/>
      </w:r>
      <w:r>
        <w:rPr>
          <w:rStyle w:val="FootnoteReference"/>
        </w:rPr>
        <w:t>[5</w:t>
      </w:r>
      <w:r>
        <w:rPr>
          <w:rStyle w:val="FootnoteReference"/>
        </w:rPr>
        <w:t>]</w:t>
      </w:r>
      <w:r>
        <w:t xml:space="preserve"> Trong bài </w:t>
      </w:r>
      <w:r>
        <w:rPr>
          <w:i/>
        </w:rPr>
        <w:t>Quá Hoa thanh cung</w:t>
      </w:r>
      <w:r>
        <w:t xml:space="preserve"> của Đỗ Mục. Tương Như dịch: Bụi hồng ngựa ruổi, phi cười nụ, Vải tiến mang về, ai biết đâu. (Goldfish)</w:t>
      </w:r>
      <w:r>
        <w:t>.</w:t>
      </w:r>
      <w:r>
        <w:br/>
      </w:r>
      <w:r>
        <w:rPr>
          <w:rStyle w:val="FootnoteReference"/>
        </w:rPr>
        <w:footnoteReference w:id="15"/>
      </w:r>
      <w:r>
        <w:rPr>
          <w:rStyle w:val="FootnoteReference"/>
        </w:rPr>
        <w:t>[6</w:t>
      </w:r>
      <w:r>
        <w:rPr>
          <w:rStyle w:val="FootnoteReference"/>
        </w:rPr>
        <w:t>]</w:t>
      </w:r>
      <w:r>
        <w:t xml:space="preserve"> Trong bài </w:t>
      </w:r>
      <w:r>
        <w:rPr>
          <w:i/>
        </w:rPr>
        <w:t>Trường hận ca</w:t>
      </w:r>
      <w:r>
        <w:t xml:space="preserve"> </w:t>
      </w:r>
      <w:r>
        <w:t>của Bạch cư Dị (Goldfish)</w:t>
      </w:r>
      <w:r>
        <w:t>.</w:t>
      </w:r>
      <w:r>
        <w:br/>
      </w:r>
      <w:r>
        <w:rPr>
          <w:rStyle w:val="FootnoteReference"/>
        </w:rPr>
        <w:footnoteReference w:id="16"/>
      </w:r>
      <w:r>
        <w:rPr>
          <w:rStyle w:val="FootnoteReference"/>
        </w:rPr>
        <w:t>[7</w:t>
      </w:r>
      <w:r>
        <w:rPr>
          <w:rStyle w:val="FootnoteReference"/>
        </w:rPr>
        <w:t>]</w:t>
      </w:r>
      <w:r>
        <w:t xml:space="preserve"> Sau tôi được học một năm Việt ngữ với cụ Bùi ở trường Công chánh. (Coi </w:t>
      </w:r>
      <w:r>
        <w:rPr>
          <w:i/>
        </w:rPr>
        <w:t>Nửa thế kỷ chánh tả Việt ngữ</w:t>
      </w:r>
      <w:r>
        <w:t xml:space="preserve"> trong cuốn </w:t>
      </w:r>
      <w:r>
        <w:rPr>
          <w:i/>
        </w:rPr>
        <w:t>Mười câu chuyện văn chương</w:t>
      </w:r>
      <w:r>
        <w:t xml:space="preserve">). Còn cụ Dương thì tôi viết bài: </w:t>
      </w:r>
      <w:r>
        <w:rPr>
          <w:i/>
        </w:rPr>
        <w:t>Cụ Dương Quảng Hàm</w:t>
      </w:r>
      <w:r>
        <w:t xml:space="preserve">, trong </w:t>
      </w:r>
      <w:r>
        <w:rPr>
          <w:i/>
        </w:rPr>
        <w:t>Bách Khoa</w:t>
      </w:r>
      <w:r>
        <w:t xml:space="preserve"> số 230 năm 1996.</w:t>
      </w:r>
    </w:p>
    <w:p w:rsidR="00000000" w:rsidRDefault="00F14343">
      <w:bookmarkStart w:id="10" w:name="bm4"/>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- 2 -</w:t>
      </w:r>
      <w:r>
        <w:t xml:space="preserve"> </w:t>
      </w:r>
    </w:p>
    <w:p w:rsidR="00000000" w:rsidRDefault="00F14343">
      <w:pPr>
        <w:pStyle w:val="style28"/>
        <w:jc w:val="center"/>
      </w:pPr>
      <w:r>
        <w:t>TỰ HỌC</w:t>
      </w:r>
    </w:p>
    <w:p w:rsidR="00000000" w:rsidRDefault="00F14343">
      <w:pPr>
        <w:spacing w:line="360" w:lineRule="auto"/>
        <w:divId w:val="1514343670"/>
      </w:pPr>
      <w:r>
        <w:br/>
      </w:r>
      <w:bookmarkStart w:id="11" w:name="_Hlk239675648"/>
      <w:bookmarkEnd w:id="10"/>
      <w:r>
        <w:rPr>
          <w:lang w:val="vi-VN"/>
        </w:rPr>
        <w:t>Từ cuối hè</w:t>
      </w:r>
      <w:r>
        <w:rPr>
          <w:lang w:val="vi-VN"/>
        </w:rPr>
        <w:t xml:space="preserve"> </w:t>
      </w:r>
      <w:bookmarkEnd w:id="11"/>
      <w:r>
        <w:rPr>
          <w:lang w:val="vi-VN"/>
        </w:rPr>
        <w:t>1929 đến hè 1934 (ở trường Công chánh ra) tôi không học thêm chữ Hán nữa (Tuy ở trường Bưởi có những bài của cụ Thẩm Quỳnh nhưng đối với tôi dễ quá, tôi không học thêm được gì cả). Số chữ bác</w:t>
      </w:r>
      <w:r>
        <w:rPr>
          <w:lang w:val="vi-VN"/>
        </w:rPr>
        <w:t xml:space="preserve"> tôi dạy, sau non sáu năm đó, tôi quên mất chắc khá nhiều, nhưng vẫn còn dư cho tôi tự học một cách dễ dàng</w:t>
      </w:r>
      <w:r>
        <w:rPr>
          <w:lang w:val="vi-VN"/>
        </w:rPr>
        <w:t>.</w:t>
      </w:r>
      <w:r>
        <w:rPr>
          <w:lang w:val="vi-VN"/>
        </w:rPr>
        <w:t xml:space="preserve"> </w:t>
      </w:r>
      <w:r>
        <w:br/>
      </w:r>
      <w:r>
        <w:rPr>
          <w:lang w:val="vi-VN"/>
        </w:rPr>
        <w:t> </w:t>
      </w:r>
      <w:r>
        <w:rPr>
          <w:lang w:val="vi-VN"/>
        </w:rPr>
        <w:t xml:space="preserve"> </w:t>
      </w:r>
      <w:r>
        <w:br/>
      </w:r>
      <w:r>
        <w:rPr>
          <w:lang w:val="vi-VN"/>
        </w:rPr>
        <w:t>Bác tôi mất năm 1933 thì tháng 6-1934, tôi thi ra trường Công chánh</w:t>
      </w:r>
      <w:r>
        <w:rPr>
          <w:lang w:val="vi-VN"/>
        </w:rPr>
        <w:t xml:space="preserve"> </w:t>
      </w:r>
      <w:r>
        <w:rPr>
          <w:rStyle w:val="FootnoteReference"/>
          <w:lang w:val="vi-VN"/>
        </w:rPr>
        <w:footnoteReference w:id="17"/>
      </w:r>
      <w:r>
        <w:rPr>
          <w:rStyle w:val="FootnoteReference"/>
          <w:lang w:val="vi-VN"/>
        </w:rPr>
        <w:t xml:space="preserve"> </w:t>
      </w:r>
      <w:r>
        <w:rPr>
          <w:rStyle w:val="FootnoteReference"/>
          <w:lang w:val="vi-VN"/>
        </w:rPr>
        <w:t>[1]</w:t>
      </w:r>
      <w:r>
        <w:rPr>
          <w:rStyle w:val="FootnoteReference"/>
          <w:lang w:val="vi-VN"/>
        </w:rPr>
        <w:t xml:space="preserve"> </w:t>
      </w:r>
      <w:r>
        <w:rPr>
          <w:lang w:val="vi-VN"/>
        </w:rPr>
        <w:t>(…) Tôi không mừng vì biết trước thế nào cũng đậu, mà trái lại rất bu</w:t>
      </w:r>
      <w:r>
        <w:rPr>
          <w:lang w:val="vi-VN"/>
        </w:rPr>
        <w:t>ồn. Ngày đi coi bảng, bạn bè thi đậu, người nào cũng hớn hở mà tôi thì không muốn về nhà nữa (…)</w:t>
      </w:r>
      <w:r>
        <w:rPr>
          <w:lang w:val="vi-VN"/>
        </w:rPr>
        <w:t xml:space="preserve"> </w:t>
      </w:r>
      <w:r>
        <w:br/>
      </w:r>
      <w:r>
        <w:rPr>
          <w:lang w:val="vi-VN"/>
        </w:rPr>
        <w:t> </w:t>
      </w:r>
      <w:r>
        <w:rPr>
          <w:lang w:val="vi-VN"/>
        </w:rPr>
        <w:t xml:space="preserve"> </w:t>
      </w:r>
      <w:r>
        <w:br/>
      </w:r>
      <w:r>
        <w:rPr>
          <w:lang w:val="vi-VN"/>
        </w:rPr>
        <w:t>“Lúc đó đương thời kinh tế khủng hoảng, tôi biết đợi nửa năm nữa chưa chắc được bổ mà cảnh nhà tôi lại túng bấn. Ăn cơm với rau tôi không ngại, ngại nhất l</w:t>
      </w:r>
      <w:r>
        <w:rPr>
          <w:lang w:val="vi-VN"/>
        </w:rPr>
        <w:t>à trông nét mặt ưu tư của mẹ tôi</w:t>
      </w:r>
      <w:r>
        <w:rPr>
          <w:lang w:val="vi-VN"/>
        </w:rPr>
        <w:t xml:space="preserve"> </w:t>
      </w:r>
      <w:r>
        <w:rPr>
          <w:rStyle w:val="FootnoteReference"/>
          <w:lang w:val="vi-VN"/>
        </w:rPr>
        <w:footnoteReference w:id="18"/>
      </w:r>
      <w:r>
        <w:rPr>
          <w:rStyle w:val="FootnoteReference"/>
          <w:lang w:val="vi-VN"/>
        </w:rPr>
        <w:t xml:space="preserve"> </w:t>
      </w:r>
      <w:r>
        <w:rPr>
          <w:rStyle w:val="FootnoteReference"/>
          <w:lang w:val="vi-VN"/>
        </w:rPr>
        <w:t>[2]</w:t>
      </w:r>
      <w:r>
        <w:rPr>
          <w:rStyle w:val="FootnoteReference"/>
          <w:lang w:val="vi-VN"/>
        </w:rPr>
        <w:t xml:space="preserve"> </w:t>
      </w:r>
      <w:r>
        <w:rPr>
          <w:lang w:val="vi-VN"/>
        </w:rPr>
        <w:t>và thấy mình cứ nằm dài ra ăn báo cô, không giúp người được gì. Người ta chỉ chiều mới thấy buồn; tôi hồi ấy sáng dậy đã thấy buồn, ước ao sao được ngủ luôn một giấc sáu bảy tháng. Nói gì đến buổi chiều nữa. Mỗi lần m</w:t>
      </w:r>
      <w:r>
        <w:rPr>
          <w:lang w:val="vi-VN"/>
        </w:rPr>
        <w:t xml:space="preserve">ặt trời lặn, nỗi chán nản của tôi dâng lên mênh mông như bóng tối. Tôi không muốn ở nhà, đi thơ thẩn ở ngoài đường cho hết ngày” (trích trong </w:t>
      </w:r>
      <w:r>
        <w:rPr>
          <w:i/>
          <w:lang w:val="vi-VN"/>
        </w:rPr>
        <w:t>Tự học, một nhu cầu của thời đại</w:t>
      </w:r>
      <w:r>
        <w:rPr>
          <w:lang w:val="vi-VN"/>
        </w:rPr>
        <w:t xml:space="preserve"> – </w:t>
      </w:r>
      <w:r>
        <w:rPr>
          <w:lang w:val="vi-VN"/>
        </w:rPr>
        <w:lastRenderedPageBreak/>
        <w:t>tr. 28)</w:t>
      </w:r>
      <w:r>
        <w:rPr>
          <w:lang w:val="vi-VN"/>
        </w:rPr>
        <w:t xml:space="preserve"> </w:t>
      </w:r>
      <w:r>
        <w:rPr>
          <w:rStyle w:val="FootnoteReference"/>
          <w:lang w:val="vi-VN"/>
        </w:rPr>
        <w:footnoteReference w:id="19"/>
      </w:r>
      <w:r>
        <w:rPr>
          <w:rStyle w:val="FootnoteReference"/>
          <w:lang w:val="vi-VN"/>
        </w:rPr>
        <w:t xml:space="preserve"> </w:t>
      </w:r>
      <w:r>
        <w:rPr>
          <w:rStyle w:val="FootnoteReference"/>
          <w:lang w:val="vi-VN"/>
        </w:rPr>
        <w:t>[3]</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Vì về nhà phải thấy cảnh bốn anh em ăn rồi ở không. Mẹ tôi </w:t>
      </w:r>
      <w:r>
        <w:rPr>
          <w:lang w:val="vi-VN"/>
        </w:rPr>
        <w:t>thì đem hàng tạp hoá lên bán ở Vĩnh Yên rồi mua hàng ở Vĩnh Yên chở về Hà Nội, mỗi tuần hai chuyến, ở Hà Nội độ 2 ngày, nhưng về nhà chỉ có hai buổi tối. Cả nhà chỉ trông cậy vào tôi mà tôi thì nằm “ếp rệp” (tiếng thời đó dùng để mỉa hạng thất nghiệp</w:t>
      </w:r>
      <w:r>
        <w:rPr>
          <w:lang w:val="vi-VN"/>
        </w:rPr>
        <w:t>)</w:t>
      </w:r>
      <w:r>
        <w:rPr>
          <w:rStyle w:val="FootnoteReference"/>
          <w:lang w:val="vi-VN"/>
        </w:rPr>
        <w:footnoteReference w:id="20"/>
      </w:r>
      <w:r>
        <w:rPr>
          <w:rStyle w:val="FootnoteReference"/>
          <w:lang w:val="vi-VN"/>
        </w:rPr>
        <w:t>[4</w:t>
      </w:r>
      <w:r>
        <w:rPr>
          <w:rStyle w:val="FootnoteReference"/>
          <w:lang w:val="vi-VN"/>
        </w:rPr>
        <w:t>]</w:t>
      </w:r>
      <w:r>
        <w:rPr>
          <w:lang w:val="vi-VN"/>
        </w:rPr>
        <w:t>.</w:t>
      </w:r>
      <w:r>
        <w:rPr>
          <w:lang w:val="vi-VN"/>
        </w:rPr>
        <w:t xml:space="preserve"> </w:t>
      </w:r>
      <w:r>
        <w:br/>
      </w:r>
      <w:r>
        <w:rPr>
          <w:lang w:val="vi-VN"/>
        </w:rPr>
        <w:t> </w:t>
      </w:r>
      <w:r>
        <w:rPr>
          <w:lang w:val="vi-VN"/>
        </w:rPr>
        <w:t xml:space="preserve"> </w:t>
      </w:r>
      <w:r>
        <w:br/>
      </w:r>
      <w:r>
        <w:rPr>
          <w:lang w:val="vi-VN"/>
        </w:rPr>
        <w:t xml:space="preserve">Để cho qua ngày, tôi tự học lại chữ Hán. Mỗi ngày, buổi chiều tôi lại thư viện Trung ương đường Trường Thi, mượn bộ </w:t>
      </w:r>
      <w:r>
        <w:rPr>
          <w:i/>
          <w:lang w:val="vi-VN"/>
        </w:rPr>
        <w:t>Hán Việt từ điển</w:t>
      </w:r>
      <w:r>
        <w:rPr>
          <w:lang w:val="vi-VN"/>
        </w:rPr>
        <w:t xml:space="preserve"> của Đào Duy Anh mới xuất bản hai năm trước (1932) rồi bắt đầu từ chữ A, tìm những từ và từ ngữ nào tôi đoán là thường </w:t>
      </w:r>
      <w:r>
        <w:rPr>
          <w:lang w:val="vi-VN"/>
        </w:rPr>
        <w:t xml:space="preserve">dùng mà chưa biết thì chép lại trong một tập vở, mỗi ngày độ ba bốn chục từ. Tôi lại mượn cuốn </w:t>
      </w:r>
      <w:r>
        <w:rPr>
          <w:i/>
          <w:lang w:val="vi-VN"/>
        </w:rPr>
        <w:t>Grammaire chinoise</w:t>
      </w:r>
      <w:r>
        <w:rPr>
          <w:lang w:val="vi-VN"/>
        </w:rPr>
        <w:t xml:space="preserve"> của Cordier cũng chép lại những điều quan trọng – Cuốn này bổ túc sự dạy chữ Hán của bác tôi, nhờ nó mà tôi biết cách người xưa dùng những hư </w:t>
      </w:r>
      <w:r>
        <w:rPr>
          <w:lang w:val="vi-VN"/>
        </w:rPr>
        <w:t xml:space="preserve">từ </w:t>
      </w:r>
      <w:r>
        <w:rPr>
          <w:i/>
          <w:lang w:val="vi-VN"/>
        </w:rPr>
        <w:t>chi, hồ, giả, dã</w:t>
      </w:r>
      <w:r>
        <w:rPr>
          <w:lang w:val="vi-VN"/>
        </w:rPr>
        <w:t>…, biết cách đặt câu mà so với ngữ pháp Pháp, tôi thấy giản dị hơn nhiều. Tôi ở thư viện từ 3 đến 5-6 giờ chiều. Tối hôm đó và sáng hôm sau tôi học hết những trang đã ghi chép, rồi chiều lại ra thư viện chép bài học sau. Mỗi tuần nghỉ mộ</w:t>
      </w:r>
      <w:r>
        <w:rPr>
          <w:lang w:val="vi-VN"/>
        </w:rPr>
        <w:t>t ngày để ôn bài trong tuần, và đi vô làng Thịnh Hào hoặc làng Hạ Đình thăm các anh em cháu cháu cô cậu của tôi (…). Học ba tháng được độ ba ngàn từ, tôi viết thử một bài bằng chữ Hán, độ sáu bảy hàng, đưa một ông bác tôi, cụ Hy Thanh ở Thịnh Hào, xin cụ s</w:t>
      </w:r>
      <w:r>
        <w:rPr>
          <w:lang w:val="vi-VN"/>
        </w:rPr>
        <w:t xml:space="preserve">ửa cho. Cụ đọc rồi chỉ mỉm cười, không sửa gì cả. Có thể không có lỗi, nhưng chắc là ngây ngô, “pas chinois”. Nhưng người con cả của cụ, anh Nhiếp hơn tôi 15-16 tuổi, chữ Hán khá, làm thợ bạc, thấy vậy khen tôi và để khuyến khích tôi, đi mượn cho tôi bộ </w:t>
      </w:r>
      <w:r>
        <w:rPr>
          <w:i/>
          <w:lang w:val="vi-VN"/>
        </w:rPr>
        <w:t>Ta</w:t>
      </w:r>
      <w:r>
        <w:rPr>
          <w:i/>
          <w:lang w:val="vi-VN"/>
        </w:rPr>
        <w:t>m Quốc Chí</w:t>
      </w:r>
      <w:r>
        <w:rPr>
          <w:lang w:val="vi-VN"/>
        </w:rPr>
        <w:t xml:space="preserve"> in thạch bản có lời bình của Thánh Thán, bảo tôi đọc. Vì đã biết truyện rồi, nên tôi đọc được, mới đầu chậm, sau quen, càng ngày càng thích, thích nhất là lời bình của Thánh Thán. Lối phê bình đó mới mẻ với tôi quá.</w:t>
      </w:r>
      <w:r>
        <w:rPr>
          <w:lang w:val="vi-VN"/>
        </w:rPr>
        <w:t xml:space="preserve"> </w:t>
      </w:r>
      <w:r>
        <w:br/>
      </w:r>
      <w:r>
        <w:rPr>
          <w:lang w:val="vi-VN"/>
        </w:rPr>
        <w:t> </w:t>
      </w:r>
      <w:r>
        <w:rPr>
          <w:lang w:val="vi-VN"/>
        </w:rPr>
        <w:t xml:space="preserve"> </w:t>
      </w:r>
      <w:r>
        <w:br/>
      </w:r>
      <w:r>
        <w:rPr>
          <w:lang w:val="vi-VN"/>
        </w:rPr>
        <w:t>Vừa đọc xong bộ đó thì tô</w:t>
      </w:r>
      <w:r>
        <w:rPr>
          <w:lang w:val="vi-VN"/>
        </w:rPr>
        <w:t>i được giấy bổ vào làm việc Sở Thuỷ lợi ở Nam Việt. Mẹ tôi rất mừng vì vào trong đó tôi được gần bác tôi – huý Côn, sau đổi là Khôn từ khi vào Nam, hiệu Phương Sơn, một giáo sư trong Đông Kinh nghĩa thục, rể của Thục trưởng, cụ Lương Văn Can</w:t>
      </w:r>
      <w:r>
        <w:rPr>
          <w:lang w:val="vi-VN"/>
        </w:rPr>
        <w:t xml:space="preserve"> </w:t>
      </w:r>
      <w:r>
        <w:rPr>
          <w:rStyle w:val="FootnoteReference"/>
          <w:lang w:val="vi-VN"/>
        </w:rPr>
        <w:footnoteReference w:id="21"/>
      </w:r>
      <w:r>
        <w:rPr>
          <w:rStyle w:val="FootnoteReference"/>
          <w:lang w:val="vi-VN"/>
        </w:rPr>
        <w:t xml:space="preserve"> </w:t>
      </w:r>
      <w:r>
        <w:rPr>
          <w:rStyle w:val="FootnoteReference"/>
          <w:lang w:val="vi-VN"/>
        </w:rPr>
        <w:t>[5]</w:t>
      </w:r>
      <w:r>
        <w:rPr>
          <w:rStyle w:val="FootnoteReference"/>
          <w:lang w:val="vi-VN"/>
        </w:rPr>
        <w:t xml:space="preserve"> </w:t>
      </w:r>
      <w:r>
        <w:rPr>
          <w:lang w:val="vi-VN"/>
        </w:rPr>
        <w:t xml:space="preserve">. Người </w:t>
      </w:r>
      <w:r>
        <w:rPr>
          <w:lang w:val="vi-VN"/>
        </w:rPr>
        <w:t>thu xếp cho tôi một số tiền, và ngày rằm tháng chạp năm Giáp Tuất – tháng 1.1935 – tôi lên xe lửa vô Sài Gòn nhận việc. (ch. IX).</w:t>
      </w:r>
      <w:r>
        <w:rPr>
          <w:lang w:val="vi-VN"/>
        </w:rPr>
        <w:t xml:space="preserve"> </w:t>
      </w:r>
      <w:r>
        <w:br/>
      </w:r>
      <w:r>
        <w:rPr>
          <w:lang w:val="vi-VN"/>
        </w:rPr>
        <w:t> </w:t>
      </w:r>
      <w:r>
        <w:rPr>
          <w:lang w:val="vi-VN"/>
        </w:rPr>
        <w:t xml:space="preserve"> </w:t>
      </w:r>
      <w:r>
        <w:br/>
      </w:r>
      <w:r>
        <w:rPr>
          <w:color w:val="3366FF"/>
          <w:lang w:val="vi-VN"/>
        </w:rPr>
        <w:t xml:space="preserve">Giai đoạn đầu, khó khăn nhất, trong việc học chữ Hán của tôi chấm dứt ở đây. Từ nay tôi có thể đọc </w:t>
      </w:r>
      <w:r>
        <w:rPr>
          <w:color w:val="3366FF"/>
          <w:lang w:val="vi-VN"/>
        </w:rPr>
        <w:lastRenderedPageBreak/>
        <w:t>sách, tra tự điển Trung</w:t>
      </w:r>
      <w:r>
        <w:rPr>
          <w:color w:val="3366FF"/>
          <w:lang w:val="vi-VN"/>
        </w:rPr>
        <w:t xml:space="preserve"> Hoa để tự học thêm được rồi. Tính lại thì tôi được cha tôi dạy cho một năm rưỡi hồi nhỏ; khoảng 9, 10 năm sau bác Hai tôi dạy cho tôi được hai vụ hè, cộng là bốn tháng; cụ Thẩm Quỳnh dạy bốn năm, mỗi tuần một giờ; nhưng chỉ trong hai vụ hè là tôi học được</w:t>
      </w:r>
      <w:r>
        <w:rPr>
          <w:color w:val="3366FF"/>
          <w:lang w:val="vi-VN"/>
        </w:rPr>
        <w:t xml:space="preserve"> nhiều hơn cả vì hồi nhỏ học vỡ lòng chưa biết được gì, còn bài học của cụ Thẩm Quỳnh thì dễ quá, không học thêm được mấy. Mà trong hai vụ hè, học “tài tử” mỗi ngày chỉ hai giờ. Lại năm năm sau nữa tôi mới quyết tâm học ba bốn tháng trong khi đợi bổ.</w:t>
      </w:r>
      <w:r>
        <w:rPr>
          <w:color w:val="3366FF"/>
          <w:lang w:val="vi-VN"/>
        </w:rPr>
        <w:t xml:space="preserve"> </w:t>
      </w:r>
      <w:r>
        <w:br/>
      </w:r>
      <w:r>
        <w:rPr>
          <w:color w:val="3366FF"/>
          <w:lang w:val="vi-VN"/>
        </w:rPr>
        <w:t> </w:t>
      </w:r>
      <w:r>
        <w:rPr>
          <w:color w:val="3366FF"/>
          <w:lang w:val="vi-VN"/>
        </w:rPr>
        <w:t xml:space="preserve"> </w:t>
      </w:r>
      <w:r>
        <w:br/>
      </w:r>
      <w:r>
        <w:rPr>
          <w:color w:val="3366FF"/>
          <w:lang w:val="vi-VN"/>
        </w:rPr>
        <w:t xml:space="preserve">Gom cả ba thời gian đó chỉ bằng một người học liên tiếp sáu bảy tháng, mà đọc được </w:t>
      </w:r>
      <w:r>
        <w:rPr>
          <w:i/>
          <w:color w:val="3366FF"/>
          <w:lang w:val="vi-VN"/>
        </w:rPr>
        <w:t>Tam Quốc Chí</w:t>
      </w:r>
      <w:r>
        <w:rPr>
          <w:color w:val="3366FF"/>
          <w:lang w:val="vi-VN"/>
        </w:rPr>
        <w:t xml:space="preserve"> (dĩ nhiên không hiểu hết). Cho nên năm 1940-1941, một kỹ sư Thuỷ lợi Trung Hoa qua tu nghiệp ở Sài Gòn hỏi tôi học chữ Hán bao lâu mà đọc được sách, tôi đáp kho</w:t>
      </w:r>
      <w:r>
        <w:rPr>
          <w:color w:val="3366FF"/>
          <w:lang w:val="vi-VN"/>
        </w:rPr>
        <w:t>ảng sáu tháng. Ông ta ngạc nhiên… Tôi giảng: “Non nửa từ ngữ Việt của chúng tôi mượn của Trung Hoa, mà phát âm theo Việt, nên gọi là tiếng Hán-Việt. Cách phát âm đó hơi giống cách phát âm của giọng Quảng Đông. Vì vậy học Hán tự nhiều chữ chúng tôi không cầ</w:t>
      </w:r>
      <w:r>
        <w:rPr>
          <w:color w:val="3366FF"/>
          <w:lang w:val="vi-VN"/>
        </w:rPr>
        <w:t xml:space="preserve">n học nghĩa, cũng không cần học cách đọc vì chúng tôi đọc theo giọng của chúng tôi; chỉ cần nhớ mặt chữ thôi. Tôi không thông minh gì đâu mà tôi tin rằng nếu chịu khó thì tất cả các bạn học của tôi có thể chỉ trong sáu tháng là đọc được </w:t>
      </w:r>
      <w:r>
        <w:rPr>
          <w:i/>
          <w:color w:val="3366FF"/>
          <w:lang w:val="vi-VN"/>
        </w:rPr>
        <w:t>Tam Quốc Chí</w:t>
      </w:r>
      <w:r>
        <w:rPr>
          <w:color w:val="3366FF"/>
          <w:lang w:val="vi-VN"/>
        </w:rPr>
        <w:t>”.</w:t>
      </w:r>
      <w:r>
        <w:rPr>
          <w:color w:val="3366FF"/>
          <w:lang w:val="vi-VN"/>
        </w:rPr>
        <w:t xml:space="preserve"> </w:t>
      </w:r>
      <w:r>
        <w:br/>
      </w:r>
      <w:r>
        <w:rPr>
          <w:color w:val="3366FF"/>
          <w:lang w:val="vi-VN"/>
        </w:rPr>
        <w:t> </w:t>
      </w:r>
      <w:r>
        <w:rPr>
          <w:color w:val="3366FF"/>
          <w:lang w:val="vi-VN"/>
        </w:rPr>
        <w:t xml:space="preserve"> </w:t>
      </w:r>
      <w:r>
        <w:br/>
      </w:r>
      <w:r>
        <w:rPr>
          <w:lang w:val="vi-VN"/>
        </w:rPr>
        <w:t>Hôm nay gần tới buổi hoàng hôn của cuộc đời, ôn lại dĩ vãng, tôi thấy sự thay đổi lớn lao vào giữ đời tôi (khoảng 1950 quyết tâm bước vào đời viết văn), là do một sự may và một sự rủi tạo nên. May vì năm 1928 mẹ tôi bỗng nảy ra ý cho tôi học thêm chữ Hán t</w:t>
      </w:r>
      <w:r>
        <w:rPr>
          <w:lang w:val="vi-VN"/>
        </w:rPr>
        <w:t>rong hai vụ hè với bác Hai tôi, nếu không thì một nhúm chữ nghĩa cha tôi dạy vỡ lòng cho sẽ quên hết. Rủi vì năm 1934 ở trường Công chánh ra, gặp hồi kinh tế khủng hoảng, tôi phải đợi 5 tháng mới được bổ, nên để qua thì giờ, tôi học thêm chữ Hán, vừa tới l</w:t>
      </w:r>
      <w:r>
        <w:rPr>
          <w:lang w:val="vi-VN"/>
        </w:rPr>
        <w:t>úc được bổ dụng thì tạm đọc được sách chữ Hán; nếu không có mấy tháng đó thì mớ chữ nghĩa học được của bác tôi chưa dùng được, bỏ lâu cũng sẽ quên dần hết. Có số vốn nhỏ đó rồi, cứ lâu lâu tôi đọc thêm sách, nhờ bác Ba tôi ở Tân Thạnh</w:t>
      </w:r>
      <w:r>
        <w:rPr>
          <w:lang w:val="vi-VN"/>
        </w:rPr>
        <w:t xml:space="preserve"> </w:t>
      </w:r>
      <w:r>
        <w:rPr>
          <w:rStyle w:val="FootnoteReference"/>
          <w:lang w:val="vi-VN"/>
        </w:rPr>
        <w:footnoteReference w:id="22"/>
      </w:r>
      <w:r>
        <w:rPr>
          <w:rStyle w:val="FootnoteReference"/>
          <w:lang w:val="vi-VN"/>
        </w:rPr>
        <w:t xml:space="preserve"> </w:t>
      </w:r>
      <w:r>
        <w:rPr>
          <w:rStyle w:val="FootnoteReference"/>
          <w:lang w:val="vi-VN"/>
        </w:rPr>
        <w:t>[6]</w:t>
      </w:r>
      <w:r>
        <w:rPr>
          <w:rStyle w:val="FootnoteReference"/>
          <w:lang w:val="vi-VN"/>
        </w:rPr>
        <w:t xml:space="preserve"> </w:t>
      </w:r>
      <w:r>
        <w:rPr>
          <w:lang w:val="vi-VN"/>
        </w:rPr>
        <w:t>(Long Xuyên) ch</w:t>
      </w:r>
      <w:r>
        <w:rPr>
          <w:lang w:val="vi-VN"/>
        </w:rPr>
        <w:t xml:space="preserve">ỉ dẫn, mà khi bỏ nghề Công chánh và dạy học tôi mới quyết tâm viết lách, nghiên cứu, thành một nhà văn. Kết quả là ba năm học nghề Công chánh, tôi chỉ dùng được hơn mười năm để mưu sinh, còn vài năm học chữ Hán (tính theo giờ học thì chỉ bằng 6 tháng) lại </w:t>
      </w:r>
      <w:r>
        <w:rPr>
          <w:lang w:val="vi-VN"/>
        </w:rPr>
        <w:t>dùng được suốt đời, giúp tôi sống trong sạch và phong lưu mà lại hiểu biết thêm nhiều, làm quen với một số bạn văn và khá nhiều độc giả, gây được một chút tiếng tăm cho nhà, đền đáp được phần nào công của tổ tiên mấy đời.</w:t>
      </w:r>
      <w:r>
        <w:rPr>
          <w:lang w:val="vi-VN"/>
        </w:rPr>
        <w:t xml:space="preserve"> </w:t>
      </w:r>
      <w:r>
        <w:br/>
      </w:r>
      <w:r>
        <w:rPr>
          <w:lang w:val="vi-VN"/>
        </w:rPr>
        <w:t> </w:t>
      </w:r>
      <w:r>
        <w:rPr>
          <w:lang w:val="vi-VN"/>
        </w:rPr>
        <w:t xml:space="preserve"> </w:t>
      </w:r>
      <w:r>
        <w:br/>
      </w:r>
      <w:r>
        <w:rPr>
          <w:lang w:val="vi-VN"/>
        </w:rPr>
        <w:t xml:space="preserve">Vậy trong cái rủi có cái may, </w:t>
      </w:r>
      <w:r>
        <w:rPr>
          <w:lang w:val="vi-VN"/>
        </w:rPr>
        <w:t>mà ở đời có những cái tưởng như vô ích mà hữu ích vô cùng. Năm 1928, ai chẳng bảo học chữ Hán là vô dụng? (…)</w:t>
      </w:r>
      <w:r>
        <w:rPr>
          <w:lang w:val="vi-VN"/>
        </w:rPr>
        <w:t xml:space="preserve"> </w:t>
      </w:r>
      <w:r>
        <w:br/>
      </w:r>
      <w:r>
        <w:rPr>
          <w:lang w:val="vi-VN"/>
        </w:rPr>
        <w:lastRenderedPageBreak/>
        <w:t> </w:t>
      </w:r>
      <w:r>
        <w:rPr>
          <w:lang w:val="vi-VN"/>
        </w:rPr>
        <w:t xml:space="preserve"> </w:t>
      </w:r>
      <w:r>
        <w:br/>
      </w:r>
      <w:r>
        <w:rPr>
          <w:lang w:val="vi-VN"/>
        </w:rPr>
        <w:t>Tới đây chấm dứt đời học sinh của tôi, cũng chấm dứt cuốc sống ở Bắc, quê hương thứ nhất, để bắt đầu cuộc sống ở Nam,</w:t>
      </w:r>
      <w:r>
        <w:rPr>
          <w:lang w:val="vi-VN"/>
        </w:rPr>
        <w:t xml:space="preserve"> </w:t>
      </w:r>
      <w:bookmarkStart w:id="12" w:name="_Hlk239763168"/>
      <w:r>
        <w:rPr>
          <w:lang w:val="vi-VN"/>
        </w:rPr>
        <w:t>quê hương thứ nhì của tô</w:t>
      </w:r>
      <w:r>
        <w:rPr>
          <w:lang w:val="vi-VN"/>
        </w:rPr>
        <w:t>i</w:t>
      </w:r>
      <w:r>
        <w:rPr>
          <w:lang w:val="vi-VN"/>
        </w:rPr>
        <w:t xml:space="preserve"> </w:t>
      </w:r>
      <w:bookmarkEnd w:id="12"/>
      <w:r>
        <w:rPr>
          <w:lang w:val="vi-VN"/>
        </w:rPr>
        <w:t>. (ch. IX).</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p>
    <w:p w:rsidR="00000000" w:rsidRDefault="00F14343">
      <w:pPr>
        <w:spacing w:line="360" w:lineRule="auto"/>
        <w:divId w:val="2113931533"/>
      </w:pPr>
      <w:r>
        <w:br w:type="textWrapping" w:clear="all"/>
      </w:r>
    </w:p>
    <w:p w:rsidR="00000000" w:rsidRDefault="00F14343">
      <w:pPr>
        <w:spacing w:line="360" w:lineRule="auto"/>
        <w:divId w:val="1514343670"/>
      </w:pPr>
      <w:r>
        <w:br/>
      </w:r>
    </w:p>
    <w:p w:rsidR="00000000" w:rsidRDefault="00F14343">
      <w:pPr>
        <w:spacing w:line="360" w:lineRule="auto"/>
        <w:divId w:val="972558016"/>
      </w:pPr>
      <w:r>
        <w:br/>
      </w:r>
    </w:p>
    <w:p w:rsidR="00000000" w:rsidRDefault="00F14343">
      <w:pPr>
        <w:spacing w:line="360" w:lineRule="auto"/>
        <w:divId w:val="972558016"/>
      </w:pPr>
      <w:r>
        <w:pict>
          <v:rect id="_x0000_i1026" style="width:160.85pt;height:.75pt" o:hrpct="330" o:hrstd="t" o:hr="t" fillcolor="#a0a0a0" stroked="f"/>
        </w:pict>
      </w:r>
    </w:p>
    <w:p w:rsidR="00000000" w:rsidRDefault="00F14343">
      <w:pPr>
        <w:spacing w:line="360" w:lineRule="auto"/>
        <w:divId w:val="972558016"/>
      </w:pPr>
      <w:r>
        <w:br/>
      </w:r>
    </w:p>
    <w:p w:rsidR="00000000" w:rsidRDefault="00F14343">
      <w:pPr>
        <w:spacing w:line="360" w:lineRule="auto"/>
        <w:divId w:val="1514343670"/>
      </w:pPr>
      <w:r>
        <w:br/>
      </w:r>
      <w:r>
        <w:rPr>
          <w:rStyle w:val="FootnoteReference"/>
        </w:rPr>
        <w:footnoteReference w:id="23"/>
      </w:r>
      <w:r>
        <w:rPr>
          <w:rStyle w:val="FootnoteReference"/>
        </w:rPr>
        <w:t xml:space="preserve"> </w:t>
      </w:r>
      <w:r>
        <w:rPr>
          <w:rStyle w:val="FootnoteReference"/>
        </w:rPr>
        <w:t>[1]</w:t>
      </w:r>
      <w:r>
        <w:rPr>
          <w:rStyle w:val="FootnoteReference"/>
        </w:rPr>
        <w:t xml:space="preserve"> </w:t>
      </w:r>
      <w:r>
        <w:t xml:space="preserve">Cụ Phương Sơn được tin, gởi cho bài thơ </w:t>
      </w:r>
      <w:r>
        <w:rPr>
          <w:i/>
        </w:rPr>
        <w:t>“Mừng Lộc Đình thi đậu”</w:t>
      </w:r>
      <w:r>
        <w:t>. Lộc Đình là tên hiệu của cụ NHL. (Goldfish).</w:t>
      </w:r>
      <w:r>
        <w:t xml:space="preserve"> </w:t>
      </w:r>
      <w:r>
        <w:br/>
      </w:r>
      <w:r>
        <w:rPr>
          <w:rStyle w:val="FootnoteReference"/>
        </w:rPr>
        <w:footnoteReference w:id="24"/>
      </w:r>
      <w:r>
        <w:rPr>
          <w:rStyle w:val="FootnoteReference"/>
        </w:rPr>
        <w:t xml:space="preserve"> </w:t>
      </w:r>
      <w:r>
        <w:rPr>
          <w:rStyle w:val="FootnoteReference"/>
        </w:rPr>
        <w:t>[2]</w:t>
      </w:r>
      <w:r>
        <w:rPr>
          <w:rStyle w:val="FootnoteReference"/>
        </w:rPr>
        <w:t xml:space="preserve"> </w:t>
      </w:r>
      <w:r>
        <w:t xml:space="preserve">Một người cháu của mẹ tôi ở phố Hàng Đường thiếu người hai ngàn đồng (bằng ngày nay bốn chục lượng vàng, công nhật của một người thợ tầm thường chỉ có hai hào) không trả nổi. Trong mười năm, người tiết </w:t>
      </w:r>
      <w:r>
        <w:t>kiệm được đồng nào, không dám để trong nhà đành gởi người cháu đó. Họ buôn bán tưởng phát đạt vì khách hàng đông, nhưng vì bán chịu nhiều, lại tiêu pha quá mức nên sụp đổ rất mau. Vụ đó đau xót cho người nhất, nhưng người âm thầm chịu đựng và làm việc tăng</w:t>
      </w:r>
      <w:r>
        <w:t xml:space="preserve"> lên để ráng gây dựng lại. Nghị lực của người, đàn ông cũng ít ai bằng.</w:t>
      </w:r>
      <w:r>
        <w:t xml:space="preserve"> </w:t>
      </w:r>
      <w:r>
        <w:br/>
      </w:r>
      <w:r>
        <w:rPr>
          <w:rStyle w:val="FootnoteReference"/>
        </w:rPr>
        <w:footnoteReference w:id="25"/>
      </w:r>
      <w:r>
        <w:rPr>
          <w:rStyle w:val="FootnoteReference"/>
        </w:rPr>
        <w:t xml:space="preserve"> </w:t>
      </w:r>
      <w:r>
        <w:rPr>
          <w:rStyle w:val="FootnoteReference"/>
        </w:rPr>
        <w:t>[3]</w:t>
      </w:r>
      <w:r>
        <w:rPr>
          <w:rStyle w:val="FootnoteReference"/>
        </w:rPr>
        <w:t xml:space="preserve"> </w:t>
      </w:r>
      <w:r>
        <w:t xml:space="preserve">Trong cuốn </w:t>
      </w:r>
      <w:r>
        <w:rPr>
          <w:i/>
        </w:rPr>
        <w:t>Tự học, một nhu cầu của thời đại</w:t>
      </w:r>
      <w:r>
        <w:t xml:space="preserve">, cụ NHL cho biết thêm: “Sau một hôm, lật những sách cũ ra coi, tôi gặp được cuốn </w:t>
      </w:r>
      <w:r>
        <w:rPr>
          <w:i/>
        </w:rPr>
        <w:t>“Tam thiên tự”</w:t>
      </w:r>
      <w:r>
        <w:t xml:space="preserve">, tôi hăm hở đọc. Nhờ đã </w:t>
      </w:r>
      <w:r>
        <w:t xml:space="preserve">biết sẵn được độ ngàn chữ Hán, tôi học không thấy khó khăn lắm. Học hết cuốn ấy, tôi lại Thư viện trung ương ở Hà Nội học trong bộ </w:t>
      </w:r>
      <w:r>
        <w:rPr>
          <w:i/>
        </w:rPr>
        <w:t>Hán Việt tự điển</w:t>
      </w:r>
      <w:r>
        <w:t xml:space="preserve"> của Đào Duy Anh và cuốn </w:t>
      </w:r>
      <w:r>
        <w:rPr>
          <w:i/>
        </w:rPr>
        <w:t>Grammaire chinoise của Cordier</w:t>
      </w:r>
      <w:r>
        <w:t>”. (Goldfish).</w:t>
      </w:r>
      <w:r>
        <w:t xml:space="preserve"> </w:t>
      </w:r>
      <w:r>
        <w:br/>
      </w:r>
      <w:r>
        <w:rPr>
          <w:rStyle w:val="FootnoteReference"/>
        </w:rPr>
        <w:lastRenderedPageBreak/>
        <w:footnoteReference w:id="26"/>
      </w:r>
      <w:r>
        <w:rPr>
          <w:rStyle w:val="FootnoteReference"/>
        </w:rPr>
        <w:t xml:space="preserve"> </w:t>
      </w:r>
      <w:r>
        <w:rPr>
          <w:rStyle w:val="FootnoteReference"/>
        </w:rPr>
        <w:t>[4]</w:t>
      </w:r>
      <w:r>
        <w:rPr>
          <w:rStyle w:val="FootnoteReference"/>
        </w:rPr>
        <w:t xml:space="preserve"> </w:t>
      </w:r>
      <w:r>
        <w:t>T</w:t>
      </w:r>
      <w:r>
        <w:t xml:space="preserve">uy cảnh nhà túng bấn và cụ NHL đang thất nghiệp như vậy, nhưng thân mẫu của cụ lại có một quyết định mà tôi cho rằng cũng có ảnh hưởng đến sự nghiệp của cụ sau này, đó là không cho cụ sang Lào làm việc. Trong bài Tựa cuốn </w:t>
      </w:r>
      <w:r>
        <w:rPr>
          <w:i/>
        </w:rPr>
        <w:t>Bảy ngày trong Đồng Tháp Mười</w:t>
      </w:r>
      <w:r>
        <w:t xml:space="preserve">, cụ </w:t>
      </w:r>
      <w:r>
        <w:t>NHL cho biết: “Tháng 7 năm 1934, tôi ở Trường Công chánh ra. Hai tháng sau, có người giới thiệu cho tôi một chỗ làm ở Lào tại Savanakhét, nơi hiện nay có cuộc xung đột. Tôi lúc ấy thích xứ Lào lắm vì đã được đọc một ít sách tả đời sống an nhàn giữa cảnh th</w:t>
      </w:r>
      <w:r>
        <w:t>iên nhiên của các cô ‘phù sao’ ngây thơ và tình tứ; nhưng mẹ tôi không muốn cho đi Lào, bảo: ‘Mày qua bên đó, mỗi lần tao đi thăm mày sao được? Rồi mày cưới một con vợ Lào, nó nói tiếng nó, tao nói tiếng tao, làm sao hiểu nhau?’. Thế là tôi đành chờ một cơ</w:t>
      </w:r>
      <w:r>
        <w:t xml:space="preserve"> hội khác”. (Goldfish).</w:t>
      </w:r>
      <w:r>
        <w:t xml:space="preserve"> </w:t>
      </w:r>
      <w:r>
        <w:br/>
      </w:r>
      <w:r>
        <w:rPr>
          <w:rStyle w:val="FootnoteReference"/>
        </w:rPr>
        <w:footnoteReference w:id="27"/>
      </w:r>
      <w:r>
        <w:rPr>
          <w:rStyle w:val="FootnoteReference"/>
        </w:rPr>
        <w:t xml:space="preserve"> </w:t>
      </w:r>
      <w:r>
        <w:rPr>
          <w:rStyle w:val="FootnoteReference"/>
        </w:rPr>
        <w:t>[5]</w:t>
      </w:r>
      <w:r>
        <w:rPr>
          <w:rStyle w:val="FootnoteReference"/>
        </w:rPr>
        <w:t xml:space="preserve"> </w:t>
      </w:r>
      <w:r>
        <w:t>Cụ NHL còn một người bác nữa, bác cả, “tên là Nhuận, hiệu Tùng Hương, thông minh, văn thơ hay nhưng ghét khoa cử, không chịu cưới vợ, gia nhập Đông Kinh nghĩa thục rồi sau lẻn qua Trung Hoa, theo cụ Phan Bội Châu, chết ở đâu,</w:t>
      </w:r>
      <w:r>
        <w:t xml:space="preserve"> năm nào, không rõ”. (theo </w:t>
      </w:r>
      <w:r>
        <w:rPr>
          <w:i/>
        </w:rPr>
        <w:t>Hồi Kí</w:t>
      </w:r>
      <w:r>
        <w:t>). (Goldfish).</w:t>
      </w:r>
      <w:r>
        <w:t xml:space="preserve"> </w:t>
      </w:r>
      <w:r>
        <w:br/>
      </w:r>
      <w:r>
        <w:rPr>
          <w:rStyle w:val="FootnoteReference"/>
        </w:rPr>
        <w:footnoteReference w:id="28"/>
      </w:r>
      <w:r>
        <w:rPr>
          <w:rStyle w:val="FootnoteReference"/>
        </w:rPr>
        <w:t xml:space="preserve"> </w:t>
      </w:r>
      <w:r>
        <w:rPr>
          <w:rStyle w:val="FootnoteReference"/>
        </w:rPr>
        <w:t>[6]</w:t>
      </w:r>
      <w:r>
        <w:rPr>
          <w:rStyle w:val="FootnoteReference"/>
        </w:rPr>
        <w:t xml:space="preserve"> </w:t>
      </w:r>
      <w:r>
        <w:t xml:space="preserve">Nay thuộc tỉnh Đồng Tháp. (Goldfish). </w:t>
      </w:r>
    </w:p>
    <w:p w:rsidR="00000000" w:rsidRDefault="00F14343">
      <w:bookmarkStart w:id="13" w:name="bm5"/>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Phần II</w:t>
      </w:r>
      <w:r>
        <w:t xml:space="preserve"> </w:t>
      </w:r>
    </w:p>
    <w:p w:rsidR="00000000" w:rsidRDefault="00F14343">
      <w:pPr>
        <w:pStyle w:val="style28"/>
        <w:jc w:val="center"/>
      </w:pPr>
      <w:r>
        <w:t>THỜI LÀM CÔNG CHỨC SỞ THUỶ LỢI</w:t>
      </w:r>
      <w:r>
        <w:br/>
      </w:r>
      <w:r>
        <w:br/>
      </w:r>
      <w:r>
        <w:t>LÊNH ĐÊNH TRÊN SÔNG RẠCH MIỀN TÂY</w:t>
      </w:r>
    </w:p>
    <w:p w:rsidR="00000000" w:rsidRDefault="00F14343">
      <w:pPr>
        <w:spacing w:line="360" w:lineRule="auto"/>
        <w:divId w:val="603419887"/>
        <w:rPr>
          <w:color w:val="000080"/>
          <w:lang w:val="vi-VN"/>
        </w:rPr>
      </w:pPr>
      <w:r>
        <w:rPr>
          <w:color w:val="000080"/>
          <w:lang w:val="vi-VN"/>
        </w:rPr>
        <w:br/>
      </w:r>
      <w:r>
        <w:rPr>
          <w:color w:val="000000"/>
          <w:lang w:val="vi-VN"/>
        </w:rPr>
        <w:t>Trưa ngày rằm tháng chạp năm Giáp Tuất (19.1.19</w:t>
      </w:r>
      <w:r>
        <w:rPr>
          <w:color w:val="000000"/>
          <w:lang w:val="vi-VN"/>
        </w:rPr>
        <w:t>35), mẹ tôi, em trai tôi và một người em họ đưa tôi ra ga Hàng Cỏ để đáp xe lửa vô Nam. Hôm đó trời u ám, mưa phùn lất phất. Buồn vô hạn. Ở sân ga mẹ tôi chỉ dặn tôi vào Nam thế nào cũng đi thăm bác Ba tôi ở Long Xuyên (làng Tân Thạnh) rồi viết thư ra để n</w:t>
      </w:r>
      <w:r>
        <w:rPr>
          <w:color w:val="000000"/>
          <w:lang w:val="vi-VN"/>
        </w:rPr>
        <w:t>gười biết mà yên lòng. Anh Đỗ Văn Hách, bạn học trường Bưởi và trường Công chánh, cũng được bổ vào cùng sở với tôi và cùng đi một chuyến xe. (ch. X).</w:t>
      </w:r>
      <w:r>
        <w:rPr>
          <w:color w:val="000000"/>
          <w:lang w:val="vi-VN"/>
        </w:rPr>
        <w:t xml:space="preserve"> </w:t>
      </w:r>
      <w:r>
        <w:rPr>
          <w:color w:val="000080"/>
          <w:lang w:val="vi-VN"/>
        </w:rPr>
        <w:br/>
      </w:r>
      <w:r>
        <w:rPr>
          <w:color w:val="000080"/>
          <w:lang w:val="vi-VN"/>
        </w:rPr>
        <w:t> </w:t>
      </w:r>
      <w:r>
        <w:rPr>
          <w:color w:val="000080"/>
          <w:lang w:val="vi-VN"/>
        </w:rPr>
        <w:br/>
      </w:r>
      <w:r>
        <w:rPr>
          <w:color w:val="000000"/>
          <w:lang w:val="vi-VN"/>
        </w:rPr>
        <w:t> </w:t>
      </w:r>
      <w:r>
        <w:rPr>
          <w:color w:val="000080"/>
          <w:lang w:val="vi-VN"/>
        </w:rPr>
        <w:br/>
      </w:r>
      <w:r>
        <w:rPr>
          <w:color w:val="3366FF"/>
          <w:lang w:val="vi-VN"/>
        </w:rPr>
        <w:t>Thời đó đường xe lửa xuyên Đông Dương chưa hoàn thành, còn khúc từ Quy Nhơn tới Nha Trang phả</w:t>
      </w:r>
      <w:r>
        <w:rPr>
          <w:color w:val="3366FF"/>
          <w:lang w:val="vi-VN"/>
        </w:rPr>
        <w:t xml:space="preserve">i đi bằng xe ca. Tôi được thấy cảnh rừng dừa bát ngát ở Tam Quan, cảnh núi non hùng vĩ và biển </w:t>
      </w:r>
      <w:r>
        <w:rPr>
          <w:color w:val="3366FF"/>
          <w:lang w:val="vi-VN"/>
        </w:rPr>
        <w:lastRenderedPageBreak/>
        <w:t>cả mênh mông ở Đèo Cả, cảnh vườn cao su âm u ở Biên Hoà. Sáng 22.1, tới Sài Gòn tươi sáng và náo nhiệt; ánh sáng tưng bừng trên ngọn những hàng sao, dầu cao vút,</w:t>
      </w:r>
      <w:r>
        <w:rPr>
          <w:color w:val="3366FF"/>
          <w:lang w:val="vi-VN"/>
        </w:rPr>
        <w:t xml:space="preserve"> đường phố nhộn nhịp người qua lại, phụ nữ hầu hết bận áo cụt, cảnh đó, sau tôi ghi lại rải rác trong các tác phẩm của tôi.</w:t>
      </w:r>
      <w:r>
        <w:rPr>
          <w:color w:val="000080"/>
          <w:lang w:val="vi-VN"/>
        </w:rPr>
        <w:br/>
      </w:r>
      <w:r>
        <w:rPr>
          <w:color w:val="3366FF"/>
          <w:lang w:val="vi-VN"/>
        </w:rPr>
        <w:t> </w:t>
      </w:r>
      <w:r>
        <w:rPr>
          <w:color w:val="000080"/>
          <w:lang w:val="vi-VN"/>
        </w:rPr>
        <w:br/>
      </w:r>
      <w:r>
        <w:rPr>
          <w:color w:val="3366FF"/>
          <w:lang w:val="vi-VN"/>
        </w:rPr>
        <w:t>Lãnh việc ở Sở Thuỷ lợi miền Nam Đông Dương xong, từ Sông Cầu trở vào (gồm cả Cao Miên và một vài tỉnh Nam Lào) thì tới Tế</w:t>
      </w:r>
      <w:r>
        <w:rPr>
          <w:color w:val="3366FF"/>
          <w:lang w:val="vi-VN"/>
        </w:rPr>
        <w:t>t âm lịch, tôi về Tân Thạnh thăm hai bác và các anh chị tôi. Bác cháu, anh em mừng mừng tủi tủi, nói chuyện với nhau suốt ngày hôm đó. Hai hôm sau bác tôi đưa tôi đi chào vài người bà con trong họ, mùng 3 tôi qua Long Xuyên để bắt đầu làm việc. Công việc c</w:t>
      </w:r>
      <w:r>
        <w:rPr>
          <w:color w:val="3366FF"/>
          <w:lang w:val="vi-VN"/>
        </w:rPr>
        <w:t>húng tôi là đo mực đất cao thấp ở miền Tây từ Châu Đốc, Long Xuyên qua Rạch Giá, xuống Sa Đéc, Cần Thơ, Sóc Trăng, Bạc Liêu, Cà Mau; từ mực đất đó mà đo xuống mực nước sông rạch để tính ra đường nước chảy khi thảo kế hoạch thuỷ lợi (…) Công việc phải làm b</w:t>
      </w:r>
      <w:r>
        <w:rPr>
          <w:color w:val="3366FF"/>
          <w:lang w:val="vi-VN"/>
        </w:rPr>
        <w:t>an đêm, dùng đèn khí đá. Có hai kíp thay phiên nhau, một kíp từ 6 giờ chiều tới nửa đêm, một kíp từ nửa đêm đến 6 giờ sáng (…) Mỗi đêm chúng tôi đo được từ 3 đến 4 cây số, đo tới đâu, ghe dời chỗ theo tới đó vì chúng tôi ăn ở trong những chiếc ghe hầu, dài</w:t>
      </w:r>
      <w:r>
        <w:rPr>
          <w:color w:val="3366FF"/>
          <w:lang w:val="vi-VN"/>
        </w:rPr>
        <w:t xml:space="preserve"> khoảng 4 thước, rộng non thước rưỡi, cứ như vậy tiến hoài, mỗi ngày ăn chợ một nơi. (ch. X).</w:t>
      </w:r>
      <w:r>
        <w:rPr>
          <w:color w:val="000080"/>
          <w:lang w:val="vi-VN"/>
        </w:rPr>
        <w:br/>
      </w:r>
      <w:r>
        <w:rPr>
          <w:color w:val="3366FF"/>
          <w:lang w:val="vi-VN"/>
        </w:rPr>
        <w:t> </w:t>
      </w:r>
      <w:r>
        <w:rPr>
          <w:color w:val="000080"/>
          <w:lang w:val="vi-VN"/>
        </w:rPr>
        <w:br/>
      </w:r>
      <w:r>
        <w:rPr>
          <w:color w:val="3366FF"/>
          <w:lang w:val="vi-VN"/>
        </w:rPr>
        <w:t>Nhờ vậy mà trong hai năm 1935-36 tôi biết được gần hết cảnh miền Tây. Sau tôi lại biết thêm cảnh miền Đông, và trong ch. X tôi đã ghi lại vắn tắt đặc điểm của mỗi miền. Tôi nhận thấy</w:t>
      </w:r>
      <w:r>
        <w:rPr>
          <w:color w:val="3366FF"/>
          <w:lang w:val="vi-VN"/>
        </w:rPr>
        <w:t>:</w:t>
      </w:r>
      <w:r>
        <w:rPr>
          <w:color w:val="000080"/>
          <w:lang w:val="vi-VN"/>
        </w:rPr>
        <w:br/>
      </w:r>
      <w:r>
        <w:rPr>
          <w:color w:val="000080"/>
          <w:lang w:val="vi-VN"/>
        </w:rPr>
        <w:t> </w:t>
      </w:r>
      <w:r>
        <w:rPr>
          <w:color w:val="000080"/>
          <w:lang w:val="vi-VN"/>
        </w:rPr>
        <w:br/>
      </w:r>
      <w:r>
        <w:rPr>
          <w:color w:val="3366FF"/>
          <w:lang w:val="vi-VN"/>
        </w:rPr>
        <w:t> </w:t>
      </w:r>
      <w:r>
        <w:rPr>
          <w:color w:val="000080"/>
          <w:lang w:val="vi-VN"/>
        </w:rPr>
        <w:br/>
      </w:r>
      <w:r>
        <w:rPr>
          <w:color w:val="000000"/>
          <w:lang w:val="vi-VN"/>
        </w:rPr>
        <w:t xml:space="preserve">(…) Nam Việt có nhiều vẻ, có đi nhiều mới biết được và có ở </w:t>
      </w:r>
      <w:r>
        <w:rPr>
          <w:color w:val="000000"/>
          <w:lang w:val="vi-VN"/>
        </w:rPr>
        <w:t>lâu mới thấy thích. Xét chung thì miền Tây đẹp nhờ trăng và nước. Ở đây nhiều sông rạch hơn Hàng Châu và càng gần Xích đạo thì trăng càng tỏ. Thi sĩ Trung Hoa thích cảnh trăng ẩn hiện sau đám mây, nửa mờ nửa tỏ; tôi cho rằng trăng vằng vặc trên sông nước m</w:t>
      </w:r>
      <w:r>
        <w:rPr>
          <w:color w:val="000000"/>
          <w:lang w:val="vi-VN"/>
        </w:rPr>
        <w:t>ới đẹp.</w:t>
      </w:r>
      <w:r>
        <w:rPr>
          <w:color w:val="000080"/>
          <w:lang w:val="vi-VN"/>
        </w:rPr>
        <w:br/>
      </w:r>
      <w:r>
        <w:rPr>
          <w:color w:val="000000"/>
          <w:lang w:val="vi-VN"/>
        </w:rPr>
        <w:t> </w:t>
      </w:r>
      <w:r>
        <w:rPr>
          <w:color w:val="000080"/>
          <w:lang w:val="vi-VN"/>
        </w:rPr>
        <w:br/>
      </w:r>
      <w:r>
        <w:rPr>
          <w:color w:val="000000"/>
          <w:lang w:val="vi-VN"/>
        </w:rPr>
        <w:t>Trăng ở đây tỏ nhất vào giữa tháng giêng và tháng hai âm lịch. Vào những khoảng đó nếu làm việc ở miệt vườn như Long Xuyên, Cần Thơ, mà lại nhằm ngày rằm, làng nào cũng cúng đình thì thế nào tôi cũng dạo trên bờ rạch để ngắm cảnh (…) (ch.</w:t>
      </w:r>
      <w:r>
        <w:rPr>
          <w:color w:val="000000"/>
          <w:lang w:val="vi-VN"/>
        </w:rPr>
        <w:t xml:space="preserve"> X).</w:t>
      </w:r>
      <w:r>
        <w:rPr>
          <w:color w:val="000080"/>
          <w:lang w:val="vi-VN"/>
        </w:rPr>
        <w:br/>
      </w:r>
      <w:r>
        <w:rPr>
          <w:color w:val="000000"/>
          <w:lang w:val="vi-VN"/>
        </w:rPr>
        <w:t> </w:t>
      </w:r>
      <w:r>
        <w:rPr>
          <w:color w:val="000080"/>
          <w:lang w:val="vi-VN"/>
        </w:rPr>
        <w:br/>
      </w:r>
      <w:r>
        <w:rPr>
          <w:color w:val="000000"/>
          <w:lang w:val="vi-VN"/>
        </w:rPr>
        <w:t>Làm việc ban đêm ở ngoài trời, chúng tôi được tự do, dân chủ (…), lại có nhiều thì giờ rảnh. Nếu làm kíp đầu hôm thì cả ngày hôm sau không biết làm gì cho hết ngày. Ở gần một châu thành, có thể đi dạo phố, vào tiệm tìm sách mới, rủ nhau đi c</w:t>
      </w:r>
      <w:r>
        <w:rPr>
          <w:color w:val="000000"/>
          <w:lang w:val="vi-VN"/>
        </w:rPr>
        <w:t>oi cảnh chùa, thánh thất Cao Đài, chụp hình… Nhưng ở giữa đồng, gặp hồi mưa gió liên tiếp cả tuần thì rất buồn, suốt ngày nằm co trong chiếc ghe hầu, cửa đóng kín, trên những kinh Xà No, Phụng Hiệp, xa chợ, xa bạn, xa nhà!</w:t>
      </w:r>
      <w:r>
        <w:rPr>
          <w:color w:val="000080"/>
          <w:lang w:val="vi-VN"/>
        </w:rPr>
        <w:br/>
      </w:r>
      <w:r>
        <w:rPr>
          <w:color w:val="000000"/>
          <w:lang w:val="vi-VN"/>
        </w:rPr>
        <w:lastRenderedPageBreak/>
        <w:t> </w:t>
      </w:r>
      <w:r>
        <w:rPr>
          <w:color w:val="000080"/>
          <w:lang w:val="vi-VN"/>
        </w:rPr>
        <w:br/>
      </w:r>
      <w:r>
        <w:rPr>
          <w:color w:val="000000"/>
          <w:lang w:val="vi-VN"/>
        </w:rPr>
        <w:t>Những lúc đó tôi phải k</w:t>
      </w:r>
      <w:r>
        <w:rPr>
          <w:color w:val="000000"/>
          <w:lang w:val="vi-VN"/>
        </w:rPr>
        <w:t xml:space="preserve">iếm cái gì để đọc, đọc bậy bạ, hỗn độn: </w:t>
      </w:r>
      <w:r>
        <w:rPr>
          <w:i/>
          <w:color w:val="000000"/>
          <w:lang w:val="vi-VN"/>
        </w:rPr>
        <w:t>Ngày nay</w:t>
      </w:r>
      <w:r>
        <w:rPr>
          <w:color w:val="000000"/>
          <w:lang w:val="vi-VN"/>
        </w:rPr>
        <w:t xml:space="preserve">, </w:t>
      </w:r>
      <w:r>
        <w:rPr>
          <w:i/>
          <w:color w:val="000000"/>
          <w:lang w:val="vi-VN"/>
        </w:rPr>
        <w:t>Phổthông bán nguyệt san</w:t>
      </w:r>
      <w:r>
        <w:rPr>
          <w:color w:val="000000"/>
          <w:lang w:val="vi-VN"/>
        </w:rPr>
        <w:t xml:space="preserve">, tiểu thuyết </w:t>
      </w:r>
      <w:r>
        <w:rPr>
          <w:i/>
          <w:color w:val="000000"/>
          <w:lang w:val="vi-VN"/>
        </w:rPr>
        <w:t>Tự Lực văn đoàn</w:t>
      </w:r>
      <w:r>
        <w:rPr>
          <w:color w:val="000000"/>
          <w:lang w:val="vi-VN"/>
        </w:rPr>
        <w:t xml:space="preserve"> – chỉ có tiểu thuyết của Lê Văn Trương, các hoạ đồ trong bọn tôi rất mê là tôi không đọc nổi – phóng sự của Maurice Dekobra, truyện trinh thám của Conan </w:t>
      </w:r>
      <w:r>
        <w:rPr>
          <w:color w:val="000000"/>
          <w:lang w:val="vi-VN"/>
        </w:rPr>
        <w:t xml:space="preserve">Doyle, </w:t>
      </w:r>
      <w:r>
        <w:rPr>
          <w:i/>
          <w:color w:val="000000"/>
          <w:lang w:val="vi-VN"/>
        </w:rPr>
        <w:t>La Sonate à Kreutzer</w:t>
      </w:r>
      <w:r>
        <w:rPr>
          <w:color w:val="000000"/>
          <w:lang w:val="vi-VN"/>
        </w:rPr>
        <w:t xml:space="preserve"> của Tolstoi, các sách Phật học, Thông thiên học… Vẫn không sao hết được 7-8 giờ một ngày. Lại chỉ có cách học chữ Hán như năm 1934 là phương thuốc thần hiệu hơn hết.</w:t>
      </w:r>
      <w:r>
        <w:rPr>
          <w:color w:val="000080"/>
          <w:lang w:val="vi-VN"/>
        </w:rPr>
        <w:br/>
      </w:r>
      <w:r>
        <w:rPr>
          <w:color w:val="000000"/>
          <w:lang w:val="vi-VN"/>
        </w:rPr>
        <w:t> </w:t>
      </w:r>
      <w:r>
        <w:rPr>
          <w:color w:val="000080"/>
          <w:lang w:val="vi-VN"/>
        </w:rPr>
        <w:br/>
      </w:r>
      <w:r>
        <w:rPr>
          <w:color w:val="000000"/>
          <w:lang w:val="vi-VN"/>
        </w:rPr>
        <w:t xml:space="preserve">Bác tôi đưa cho tôi bộ </w:t>
      </w:r>
      <w:r>
        <w:rPr>
          <w:i/>
          <w:color w:val="000000"/>
          <w:lang w:val="vi-VN"/>
        </w:rPr>
        <w:t>Mạnh Tử</w:t>
      </w:r>
      <w:r>
        <w:rPr>
          <w:color w:val="000000"/>
          <w:lang w:val="vi-VN"/>
        </w:rPr>
        <w:t xml:space="preserve">, một bộ </w:t>
      </w:r>
      <w:r>
        <w:rPr>
          <w:i/>
          <w:color w:val="000000"/>
          <w:lang w:val="vi-VN"/>
        </w:rPr>
        <w:t>Ẩm Băng Thất</w:t>
      </w:r>
      <w:r>
        <w:rPr>
          <w:color w:val="000000"/>
          <w:lang w:val="vi-VN"/>
        </w:rPr>
        <w:t xml:space="preserve"> </w:t>
      </w:r>
      <w:r>
        <w:rPr>
          <w:color w:val="000000"/>
          <w:lang w:val="vi-VN"/>
        </w:rPr>
        <w:t>của Lương Khải Siêu. Ẩm Băng Thất là một trong những bút hiệu của Lương có nghĩa là ông phải uống nước đá (băng) nếu không thì lòng ông cuồng nhiệt về việc cứu nước cứu dân, nóng quá không chịu nổi.</w:t>
      </w:r>
      <w:r>
        <w:rPr>
          <w:color w:val="000080"/>
          <w:lang w:val="vi-VN"/>
        </w:rPr>
        <w:br/>
      </w:r>
      <w:r>
        <w:rPr>
          <w:color w:val="000000"/>
          <w:lang w:val="vi-VN"/>
        </w:rPr>
        <w:t> </w:t>
      </w:r>
      <w:r>
        <w:rPr>
          <w:color w:val="000080"/>
          <w:lang w:val="vi-VN"/>
        </w:rPr>
        <w:br/>
      </w:r>
      <w:r>
        <w:rPr>
          <w:color w:val="000000"/>
          <w:lang w:val="vi-VN"/>
        </w:rPr>
        <w:t>Không có tự vị để tra, cho nên gặp chữ nào, câu</w:t>
      </w:r>
      <w:r>
        <w:rPr>
          <w:color w:val="000000"/>
          <w:lang w:val="vi-VN"/>
        </w:rPr>
        <w:t xml:space="preserve"> nào không hiểu, tôi gom lại, chép gởi về bác tôi nhờ người giảng. Cách đó bất tiện, nhưng cứ mót từng chút như vậy, lần lần cũng biết thêm mà vỡ nghĩa.</w:t>
      </w:r>
      <w:r>
        <w:rPr>
          <w:color w:val="000080"/>
          <w:lang w:val="vi-VN"/>
        </w:rPr>
        <w:br/>
      </w:r>
      <w:r>
        <w:rPr>
          <w:color w:val="000000"/>
          <w:lang w:val="vi-VN"/>
        </w:rPr>
        <w:t> </w:t>
      </w:r>
      <w:r>
        <w:rPr>
          <w:color w:val="000080"/>
          <w:lang w:val="vi-VN"/>
        </w:rPr>
        <w:br/>
      </w:r>
      <w:r>
        <w:rPr>
          <w:color w:val="000000"/>
          <w:lang w:val="vi-VN"/>
        </w:rPr>
        <w:t xml:space="preserve">Hồi đi đo ở Cần Thơ, thấy một Hoa kiều ngồi lề đường bán bộ </w:t>
      </w:r>
      <w:r>
        <w:rPr>
          <w:i/>
          <w:color w:val="000000"/>
          <w:lang w:val="vi-VN"/>
        </w:rPr>
        <w:t>Văn tâm điêu lon</w:t>
      </w:r>
      <w:r>
        <w:rPr>
          <w:i/>
          <w:color w:val="000000"/>
          <w:lang w:val="vi-VN"/>
        </w:rPr>
        <w:t>g</w:t>
      </w:r>
      <w:bookmarkEnd w:id="13"/>
      <w:r>
        <w:rPr>
          <w:rStyle w:val="FootnoteReference"/>
          <w:color w:val="000080"/>
          <w:lang w:val="vi-VN"/>
        </w:rPr>
        <w:footnoteReference w:id="29"/>
      </w:r>
      <w:r>
        <w:rPr>
          <w:rStyle w:val="FootnoteReference"/>
          <w:color w:val="000080"/>
          <w:lang w:val="vi-VN"/>
        </w:rPr>
        <w:t>[1</w:t>
      </w:r>
      <w:r>
        <w:rPr>
          <w:rStyle w:val="FootnoteReference"/>
          <w:color w:val="000080"/>
          <w:lang w:val="vi-VN"/>
        </w:rPr>
        <w:t>]</w:t>
      </w:r>
      <w:r>
        <w:rPr>
          <w:color w:val="000000"/>
          <w:lang w:val="vi-VN"/>
        </w:rPr>
        <w:t xml:space="preserve"> </w:t>
      </w:r>
      <w:r>
        <w:rPr>
          <w:color w:val="000000"/>
          <w:lang w:val="vi-VN"/>
        </w:rPr>
        <w:t>mà tôi muốn biết từ hồi học với bác Hai tôi ở Phương Khê, tôi mua liền, về ghe lật ra coi, đọc không nổi. Bộ đó của Lưu Hiệp (thế kỷ thứ VI) viết theo thể biền ngẫu, là bộ phê bình văn học đầu tiên của Trung Hoa.</w:t>
      </w:r>
      <w:r>
        <w:rPr>
          <w:color w:val="000080"/>
          <w:lang w:val="vi-VN"/>
        </w:rPr>
        <w:br/>
      </w:r>
      <w:r>
        <w:rPr>
          <w:color w:val="000000"/>
          <w:lang w:val="vi-VN"/>
        </w:rPr>
        <w:t> </w:t>
      </w:r>
      <w:r>
        <w:rPr>
          <w:color w:val="000080"/>
          <w:lang w:val="vi-VN"/>
        </w:rPr>
        <w:br/>
      </w:r>
      <w:r>
        <w:rPr>
          <w:color w:val="000000"/>
          <w:lang w:val="vi-VN"/>
        </w:rPr>
        <w:t>Tôi thường kiếm những bộ cổ văn c</w:t>
      </w:r>
      <w:r>
        <w:rPr>
          <w:color w:val="000000"/>
          <w:lang w:val="vi-VN"/>
        </w:rPr>
        <w:t xml:space="preserve">ó dịch ra bạch thoại và chú thích kỹ lưỡng như bộ </w:t>
      </w:r>
      <w:r>
        <w:rPr>
          <w:i/>
          <w:color w:val="000000"/>
          <w:lang w:val="vi-VN"/>
        </w:rPr>
        <w:t>Cổ văn quan chỉ</w:t>
      </w:r>
      <w:r>
        <w:rPr>
          <w:color w:val="000000"/>
          <w:lang w:val="vi-VN"/>
        </w:rPr>
        <w:t xml:space="preserve"> (tuyển những bài cổ văn hay nhất từ thời Chiến Quốc đến đời Minh; quan chỉ có nghĩa là coi (</w:t>
      </w:r>
      <w:r>
        <w:rPr>
          <w:i/>
          <w:color w:val="000000"/>
          <w:lang w:val="vi-VN"/>
        </w:rPr>
        <w:t>quan</w:t>
      </w:r>
      <w:r>
        <w:rPr>
          <w:color w:val="000000"/>
          <w:lang w:val="vi-VN"/>
        </w:rPr>
        <w:t>) bộ đó rồi thì có thể ngừng (</w:t>
      </w:r>
      <w:r>
        <w:rPr>
          <w:i/>
          <w:color w:val="000000"/>
          <w:lang w:val="vi-VN"/>
        </w:rPr>
        <w:t>chỉ</w:t>
      </w:r>
      <w:r>
        <w:rPr>
          <w:color w:val="000000"/>
          <w:lang w:val="vi-VN"/>
        </w:rPr>
        <w:t>), không coi cổ văn nào khác nữa vì bao nhiêu tinh tuý của cổ</w:t>
      </w:r>
      <w:r>
        <w:rPr>
          <w:color w:val="000000"/>
          <w:lang w:val="vi-VN"/>
        </w:rPr>
        <w:t xml:space="preserve"> văn ở cả trong đó rồi), vì chỗ nào đọc cổ văn không hiểu thì tôi coi bản bạch thoại, may ra đoán được; cũng có chỗ bí bạch thoại thì cổ văn giúp tôi học thêm được bạch thoại. Bộ đó tiện hơn bộ </w:t>
      </w:r>
      <w:r>
        <w:rPr>
          <w:i/>
          <w:color w:val="000000"/>
          <w:lang w:val="vi-VN"/>
        </w:rPr>
        <w:t>Cổ văn bình chú</w:t>
      </w:r>
      <w:r>
        <w:rPr>
          <w:color w:val="000000"/>
          <w:lang w:val="vi-VN"/>
        </w:rPr>
        <w:t>.</w:t>
      </w:r>
      <w:r>
        <w:rPr>
          <w:color w:val="000080"/>
          <w:lang w:val="vi-VN"/>
        </w:rPr>
        <w:br/>
      </w:r>
      <w:r>
        <w:rPr>
          <w:color w:val="000000"/>
          <w:lang w:val="vi-VN"/>
        </w:rPr>
        <w:t> </w:t>
      </w:r>
      <w:r>
        <w:rPr>
          <w:color w:val="000080"/>
          <w:lang w:val="vi-VN"/>
        </w:rPr>
        <w:br/>
      </w:r>
      <w:r>
        <w:rPr>
          <w:color w:val="000000"/>
          <w:lang w:val="vi-VN"/>
        </w:rPr>
        <w:t>Một hôm, vào trú mưa trong một tiệm</w:t>
      </w:r>
      <w:r>
        <w:rPr>
          <w:color w:val="000000"/>
          <w:lang w:val="vi-VN"/>
        </w:rPr>
        <w:t xml:space="preserve"> tạp hoá ở Bạc Liêu, tôi mua được bộ </w:t>
      </w:r>
      <w:r>
        <w:rPr>
          <w:i/>
          <w:color w:val="000000"/>
          <w:lang w:val="vi-VN"/>
        </w:rPr>
        <w:t>Nho giáo</w:t>
      </w:r>
      <w:r>
        <w:rPr>
          <w:color w:val="000000"/>
          <w:lang w:val="vi-VN"/>
        </w:rPr>
        <w:t xml:space="preserve"> của Trần Trọng Kim để lẫn lộn với các hộp đèn cầy: bộ đó rất có lợi cho tôi vì tác giả khi trích dẫn, chép cả nguyên văn chữ Hán rồi phiên âm và dịch.</w:t>
      </w:r>
      <w:r>
        <w:rPr>
          <w:color w:val="000080"/>
          <w:lang w:val="vi-VN"/>
        </w:rPr>
        <w:br/>
      </w:r>
      <w:r>
        <w:rPr>
          <w:color w:val="000000"/>
          <w:lang w:val="vi-VN"/>
        </w:rPr>
        <w:t> </w:t>
      </w:r>
      <w:r>
        <w:rPr>
          <w:color w:val="000080"/>
          <w:lang w:val="vi-VN"/>
        </w:rPr>
        <w:br/>
      </w:r>
      <w:r>
        <w:rPr>
          <w:color w:val="000000"/>
          <w:lang w:val="vi-VN"/>
        </w:rPr>
        <w:t>Học chữ Hán cũng không hết thì giờ, tôi xoay ra v</w:t>
      </w:r>
      <w:r>
        <w:rPr>
          <w:color w:val="000000"/>
          <w:lang w:val="vi-VN"/>
        </w:rPr>
        <w:t xml:space="preserve">iết hồi ký, nhật ký… Viết hồi ký để cho vơi lòng nhớ quê (…). Say mê vô cùng. Cầm bút lúc nào là tâm hồn tôi rung động nhè nhẹ lúc đó, như được </w:t>
      </w:r>
      <w:r>
        <w:rPr>
          <w:color w:val="000000"/>
          <w:lang w:val="vi-VN"/>
        </w:rPr>
        <w:lastRenderedPageBreak/>
        <w:t>nghe một bản nhạc êm đềm, bản nhạc của cố hương và dĩ vãng.</w:t>
      </w:r>
      <w:r>
        <w:rPr>
          <w:color w:val="000080"/>
          <w:lang w:val="vi-VN"/>
        </w:rPr>
        <w:br/>
      </w:r>
      <w:r>
        <w:rPr>
          <w:color w:val="000000"/>
          <w:lang w:val="vi-VN"/>
        </w:rPr>
        <w:t> </w:t>
      </w:r>
      <w:r>
        <w:rPr>
          <w:color w:val="000080"/>
          <w:lang w:val="vi-VN"/>
        </w:rPr>
        <w:br/>
      </w:r>
      <w:r>
        <w:rPr>
          <w:color w:val="000000"/>
          <w:lang w:val="vi-VN"/>
        </w:rPr>
        <w:t>Viết hồi ký để ôn lại cái vui đã qua thì v</w:t>
      </w:r>
      <w:r>
        <w:rPr>
          <w:color w:val="000000"/>
          <w:lang w:val="vi-VN"/>
        </w:rPr>
        <w:t>iết nhật ký để ghi lại cái vui hiện tại: cái vui những đêm trăng rạo rực, thả thuyền trên rạch Cái Răng hay Bình Thu</w:t>
      </w:r>
      <w:r>
        <w:rPr>
          <w:color w:val="000000"/>
          <w:lang w:val="vi-VN"/>
        </w:rPr>
        <w:t>ỷ</w:t>
      </w:r>
      <w:r>
        <w:rPr>
          <w:rStyle w:val="FootnoteReference"/>
          <w:color w:val="000080"/>
          <w:lang w:val="vi-VN"/>
        </w:rPr>
        <w:footnoteReference w:id="30"/>
      </w:r>
      <w:r>
        <w:rPr>
          <w:rStyle w:val="FootnoteReference"/>
          <w:color w:val="000080"/>
          <w:lang w:val="vi-VN"/>
        </w:rPr>
        <w:t>[2</w:t>
      </w:r>
      <w:r>
        <w:rPr>
          <w:rStyle w:val="FootnoteReference"/>
          <w:color w:val="000080"/>
          <w:lang w:val="vi-VN"/>
        </w:rPr>
        <w:t>]</w:t>
      </w:r>
      <w:r>
        <w:rPr>
          <w:color w:val="000000"/>
          <w:lang w:val="vi-VN"/>
        </w:rPr>
        <w:t xml:space="preserve"> mà nghe tiếng đàn tranh, đàn nguyệt văng vẳng bất tuyệt trên bờ, cứ tiếng phía sau gần tắt thì lại tiếp tiếng ở phía trước; cái vui nh</w:t>
      </w:r>
      <w:r>
        <w:rPr>
          <w:color w:val="000000"/>
          <w:lang w:val="vi-VN"/>
        </w:rPr>
        <w:t xml:space="preserve">ìn mặt trời đỏ như than hồng, lớn như chiếc mân, từ từ hạ xuống một cánh đồng mênh mông phẳng lì, mờ mờ khói toả ở Bạc Liêu hay Rạch Giá; rồi cảnh âm u “trong rừng đước, rừng vẹt ở Cà Mau, cảnh phồn thịnh, vườn tược mát rượi thoang thoảng hương thơm ở Cần </w:t>
      </w:r>
      <w:r>
        <w:rPr>
          <w:color w:val="000000"/>
          <w:lang w:val="vi-VN"/>
        </w:rPr>
        <w:t xml:space="preserve">Thơ, Sa Đéc…”. </w:t>
      </w:r>
      <w:r>
        <w:rPr>
          <w:color w:val="000080"/>
          <w:lang w:val="vi-VN"/>
        </w:rPr>
        <w:br/>
      </w:r>
      <w:r>
        <w:rPr>
          <w:color w:val="000000"/>
          <w:lang w:val="vi-VN"/>
        </w:rPr>
        <w:t> </w:t>
      </w:r>
      <w:r>
        <w:rPr>
          <w:color w:val="000080"/>
          <w:lang w:val="vi-VN"/>
        </w:rPr>
        <w:br/>
      </w:r>
      <w:r>
        <w:rPr>
          <w:color w:val="000000"/>
          <w:lang w:val="vi-VN"/>
        </w:rPr>
        <w:t>Tôi cứ nhớ đâu chép đấy, viết bừa đi, chẳng cần bố cục, cũng chẳng sửa, viết có khi quên giờ giấc, mỏi tay đặt cây bút xuống nhìn lên bờ thì làng xóm đã nhoà nhoà sau làn sương mỏng.</w:t>
      </w:r>
      <w:r>
        <w:rPr>
          <w:color w:val="000080"/>
          <w:lang w:val="vi-VN"/>
        </w:rPr>
        <w:br/>
      </w:r>
      <w:r>
        <w:rPr>
          <w:color w:val="000000"/>
          <w:lang w:val="vi-VN"/>
        </w:rPr>
        <w:t> </w:t>
      </w:r>
      <w:r>
        <w:rPr>
          <w:color w:val="000080"/>
          <w:lang w:val="vi-VN"/>
        </w:rPr>
        <w:br/>
      </w:r>
      <w:r>
        <w:rPr>
          <w:color w:val="000000"/>
          <w:lang w:val="vi-VN"/>
        </w:rPr>
        <w:t xml:space="preserve">Viết xong tôi không coi lại, cất đi, </w:t>
      </w:r>
      <w:r>
        <w:rPr>
          <w:color w:val="000000"/>
          <w:lang w:val="vi-VN"/>
        </w:rPr>
        <w:t xml:space="preserve">có dịp về Tân Thạnh sẽ đưa bác tôi coi. Mỗi tháng trung bình tôi viết cho bác tôi một bức thư cũng để kể những việc hàng ngày: cảm tưởng sau khi thăm ai, khi vào một thánh thất, nghe người giữ thánh thất gọi tôi bằng “anh”, tức coi tôi như người đồng đạo; </w:t>
      </w:r>
      <w:r>
        <w:rPr>
          <w:color w:val="000000"/>
          <w:lang w:val="vi-VN"/>
        </w:rPr>
        <w:t>hoặc khi vào một chùa ở Rạch Giá nhìn một vị hoà thượng thản nhiên ngồi như Phật trên toà cho Phật tử già trẻ sụp xuống lạy, bên cạnh là một bàn đầy những trái ngon nhất, quý nhất với bức tượng nhỏ của Napoléon bằng thạch cao… Bác tôi thường khen là viết h</w:t>
      </w:r>
      <w:r>
        <w:rPr>
          <w:color w:val="000000"/>
          <w:lang w:val="vi-VN"/>
        </w:rPr>
        <w:t>ay.</w:t>
      </w:r>
      <w:r>
        <w:rPr>
          <w:color w:val="000080"/>
          <w:lang w:val="vi-VN"/>
        </w:rPr>
        <w:br/>
      </w:r>
      <w:r>
        <w:rPr>
          <w:color w:val="000000"/>
          <w:lang w:val="vi-VN"/>
        </w:rPr>
        <w:t> </w:t>
      </w:r>
      <w:r>
        <w:rPr>
          <w:color w:val="000080"/>
          <w:lang w:val="vi-VN"/>
        </w:rPr>
        <w:br/>
      </w:r>
      <w:r>
        <w:rPr>
          <w:color w:val="000000"/>
          <w:lang w:val="vi-VN"/>
        </w:rPr>
        <w:t>(…) Tóm lại, hai năm đo đường ở Hậu Giang là những năm vui nhất trong đời tôi mà cũng có ích nhất: vui vì thấy những cảnh mới, gặp được bạn mới, nhất là được ở gần bác; có ích vì nhãn quan, kiến thức được mở mang, và cũng vì học được thêm chữ</w:t>
      </w:r>
      <w:r>
        <w:rPr>
          <w:color w:val="000000"/>
          <w:lang w:val="vi-VN"/>
        </w:rPr>
        <w:t xml:space="preserve"> Hán, sử dụng ngòi bút cho quen tay. (ch. X).</w:t>
      </w:r>
      <w:r>
        <w:rPr>
          <w:color w:val="000080"/>
          <w:lang w:val="vi-VN"/>
        </w:rPr>
        <w:br/>
      </w:r>
      <w:r>
        <w:rPr>
          <w:color w:val="000000"/>
          <w:lang w:val="vi-VN"/>
        </w:rPr>
        <w:t> </w:t>
      </w:r>
      <w:r>
        <w:rPr>
          <w:color w:val="000080"/>
          <w:lang w:val="vi-VN"/>
        </w:rPr>
        <w:br/>
      </w:r>
      <w:r>
        <w:rPr>
          <w:color w:val="000000"/>
          <w:lang w:val="vi-VN"/>
        </w:rPr>
        <w:t>*</w:t>
      </w:r>
      <w:r>
        <w:rPr>
          <w:color w:val="000080"/>
          <w:lang w:val="vi-VN"/>
        </w:rPr>
        <w:br/>
      </w:r>
      <w:r>
        <w:rPr>
          <w:color w:val="000000"/>
          <w:lang w:val="vi-VN"/>
        </w:rPr>
        <w:t> </w:t>
      </w:r>
      <w:r>
        <w:rPr>
          <w:color w:val="000080"/>
          <w:lang w:val="vi-VN"/>
        </w:rPr>
        <w:br/>
      </w:r>
      <w:bookmarkStart w:id="14" w:name="_Toc241463345"/>
      <w:bookmarkStart w:id="15" w:name="_Hlk239812418"/>
      <w:r>
        <w:rPr>
          <w:rStyle w:val="Strong"/>
          <w:color w:val="000080"/>
          <w:lang w:val="vi-VN"/>
        </w:rPr>
        <w:t>ĐỜI CÔNG CHỨC</w:t>
      </w:r>
      <w:r>
        <w:rPr>
          <w:rStyle w:val="Strong"/>
          <w:color w:val="000080"/>
          <w:lang w:val="vi-VN"/>
        </w:rPr>
        <w:t xml:space="preserve"> </w:t>
      </w:r>
      <w:bookmarkEnd w:id="14"/>
      <w:bookmarkEnd w:id="15"/>
      <w:r>
        <w:rPr>
          <w:rStyle w:val="Strong"/>
          <w:color w:val="000080"/>
          <w:lang w:val="vi-VN"/>
        </w:rPr>
        <w:t>Ở SÀI GÒ</w:t>
      </w:r>
      <w:r>
        <w:rPr>
          <w:rStyle w:val="Strong"/>
          <w:color w:val="000080"/>
          <w:lang w:val="vi-VN"/>
        </w:rPr>
        <w:t>N</w:t>
      </w:r>
      <w:r>
        <w:rPr>
          <w:color w:val="000080"/>
          <w:lang w:val="vi-VN"/>
        </w:rPr>
        <w:br/>
      </w:r>
      <w:r>
        <w:rPr>
          <w:color w:val="000000"/>
          <w:lang w:val="vi-VN"/>
        </w:rPr>
        <w:t> </w:t>
      </w:r>
      <w:r>
        <w:rPr>
          <w:color w:val="000080"/>
          <w:lang w:val="vi-VN"/>
        </w:rPr>
        <w:br/>
      </w:r>
      <w:r>
        <w:rPr>
          <w:color w:val="3366FF"/>
          <w:lang w:val="vi-VN"/>
        </w:rPr>
        <w:t xml:space="preserve">Năm 1937, tôi cưới vợ - cô Trịnh Thị Tuệ, sinh ở Hà Nội năm 1915, tổ quán ở Mọc Chính Kinh, Hà Đông, con một cụ Tham làm việc ở Giá Rai – Bạc Liêu – năm sau sinh con trai đầu lòng đặt tên là Nguyễn Nhật Đức, rồi sau không sinh nữa. </w:t>
      </w:r>
      <w:r>
        <w:rPr>
          <w:color w:val="000080"/>
          <w:lang w:val="vi-VN"/>
        </w:rPr>
        <w:br/>
      </w:r>
      <w:r>
        <w:rPr>
          <w:color w:val="3366FF"/>
          <w:lang w:val="vi-VN"/>
        </w:rPr>
        <w:t> </w:t>
      </w:r>
      <w:r>
        <w:rPr>
          <w:color w:val="000080"/>
          <w:lang w:val="vi-VN"/>
        </w:rPr>
        <w:br/>
      </w:r>
      <w:r>
        <w:rPr>
          <w:color w:val="3366FF"/>
          <w:lang w:val="vi-VN"/>
        </w:rPr>
        <w:lastRenderedPageBreak/>
        <w:t xml:space="preserve">Cưới vợ rồi, </w:t>
      </w:r>
      <w:r>
        <w:rPr>
          <w:color w:val="3366FF"/>
          <w:lang w:val="vi-VN"/>
        </w:rPr>
        <w:t>tôi đổi về làm việc ở Sài Gòn luôn cho tới 1945. Công việc phòng giấy rất chán; đời sống lại đắt đỏ, gánh gia đình nặng vì từ 1940, mẹ tôi mất, hai em gái tôi vô ở chung với hai vợ chồng tôi. Mới đầu nhà ở Khánh Hội đường Guillaume Marti</w:t>
      </w:r>
      <w:r>
        <w:rPr>
          <w:color w:val="3366FF"/>
          <w:lang w:val="vi-VN"/>
        </w:rPr>
        <w:t>n</w:t>
      </w:r>
      <w:r>
        <w:rPr>
          <w:rStyle w:val="FootnoteReference"/>
          <w:color w:val="3366FF"/>
          <w:lang w:val="vi-VN"/>
        </w:rPr>
        <w:footnoteReference w:id="31"/>
      </w:r>
      <w:r>
        <w:rPr>
          <w:rStyle w:val="FootnoteReference"/>
          <w:color w:val="3366FF"/>
          <w:lang w:val="vi-VN"/>
        </w:rPr>
        <w:t>[3</w:t>
      </w:r>
      <w:r>
        <w:rPr>
          <w:rStyle w:val="FootnoteReference"/>
          <w:color w:val="3366FF"/>
          <w:lang w:val="vi-VN"/>
        </w:rPr>
        <w:t>]</w:t>
      </w:r>
      <w:r>
        <w:rPr>
          <w:color w:val="3366FF"/>
          <w:lang w:val="vi-VN"/>
        </w:rPr>
        <w:t xml:space="preserve">, sau dọn lại </w:t>
      </w:r>
      <w:r>
        <w:rPr>
          <w:color w:val="3366FF"/>
          <w:lang w:val="vi-VN"/>
        </w:rPr>
        <w:t>50 Monceau (Huỳnh Tịnh Của), khu Tân Định.</w:t>
      </w:r>
      <w:r>
        <w:rPr>
          <w:color w:val="000080"/>
          <w:lang w:val="vi-VN"/>
        </w:rPr>
        <w:br/>
      </w:r>
      <w:r>
        <w:rPr>
          <w:color w:val="3366FF"/>
          <w:lang w:val="vi-VN"/>
        </w:rPr>
        <w:t> </w:t>
      </w:r>
      <w:r>
        <w:rPr>
          <w:color w:val="000080"/>
          <w:lang w:val="vi-VN"/>
        </w:rPr>
        <w:br/>
      </w:r>
      <w:r>
        <w:rPr>
          <w:color w:val="3366FF"/>
          <w:lang w:val="vi-VN"/>
        </w:rPr>
        <w:t>Mỗi năm tôi đi kinh lý ba bốn lần khắp các tỉnh hoặc bằng xe hơi, hoặc bằng tàu thuỷ của sở; có lần lên Nam Vang, Siemreap, nơi có cổ tích Đế Thiên Đế Thích, có lần lên tới thác Khône ở Hạ Lào. Thường mỗ</w:t>
      </w:r>
      <w:r>
        <w:rPr>
          <w:color w:val="3366FF"/>
          <w:lang w:val="vi-VN"/>
        </w:rPr>
        <w:t>i năm tôi xin nghỉ nửa tháng, một tháng về Tân Thạnh thăm bác tôi hoặc ra Tuy Hoà (Trung Việt) thăm ông nhạc tôi đã đổi ra làm việc ở Sở Thuỷ lợi tại đó và nhân tiện ghé thăm cảnh Nha Trang, Đại Lãnh (Đèo Cả), Sông Cầu, Qui Nhơn.</w:t>
      </w:r>
      <w:r>
        <w:rPr>
          <w:color w:val="000080"/>
          <w:lang w:val="vi-VN"/>
        </w:rPr>
        <w:br/>
      </w:r>
      <w:r>
        <w:rPr>
          <w:color w:val="3366FF"/>
          <w:lang w:val="vi-VN"/>
        </w:rPr>
        <w:t> </w:t>
      </w:r>
      <w:r>
        <w:rPr>
          <w:color w:val="000080"/>
          <w:lang w:val="vi-VN"/>
        </w:rPr>
        <w:br/>
      </w:r>
      <w:r>
        <w:rPr>
          <w:color w:val="3366FF"/>
          <w:lang w:val="vi-VN"/>
        </w:rPr>
        <w:t>Tôi lại có ba dị</w:t>
      </w:r>
      <w:r>
        <w:rPr>
          <w:color w:val="3366FF"/>
          <w:lang w:val="vi-VN"/>
        </w:rPr>
        <w:t>p về quê ở Bắc; lần đầu khi mẹ tôi đau nặng rồi mất năm 1940; lần thứ nhì để gả em gái tôi, cô Nguyễn Thị Mùi năm 1943 và nhân tiện xây mộ tổ tiên; lần thứ ba để thi vấn đáp và thực tập kỹ sư năm 1944.</w:t>
      </w:r>
      <w:r>
        <w:rPr>
          <w:color w:val="000080"/>
          <w:lang w:val="vi-VN"/>
        </w:rPr>
        <w:br/>
      </w:r>
      <w:r>
        <w:rPr>
          <w:color w:val="3366FF"/>
          <w:lang w:val="vi-VN"/>
        </w:rPr>
        <w:t> </w:t>
      </w:r>
      <w:r>
        <w:rPr>
          <w:color w:val="000080"/>
          <w:lang w:val="vi-VN"/>
        </w:rPr>
        <w:br/>
      </w:r>
      <w:r>
        <w:rPr>
          <w:color w:val="3366FF"/>
          <w:lang w:val="vi-VN"/>
        </w:rPr>
        <w:t>Chỉ những dịp nghỉ, đi xa như vậy là tôi thấ</w:t>
      </w:r>
      <w:r>
        <w:rPr>
          <w:color w:val="3366FF"/>
          <w:lang w:val="vi-VN"/>
        </w:rPr>
        <w:t>y vui; còn ở Sài Gòn, ngoài giờ làm việc, ngoài những lúc vui chơi với con, dạy học nó, tôi không có một tiêu khiển nào cả; không thích coi cải lương, lâu lâu mới coi hát bóng và tôi lại đọc sách để qua ngày, nhân đó mà tôi tập viết.</w:t>
      </w:r>
      <w:r>
        <w:rPr>
          <w:color w:val="000080"/>
          <w:lang w:val="vi-VN"/>
        </w:rPr>
        <w:br/>
      </w:r>
      <w:r>
        <w:rPr>
          <w:color w:val="3366FF"/>
          <w:lang w:val="vi-VN"/>
        </w:rPr>
        <w:t> </w:t>
      </w:r>
      <w:r>
        <w:rPr>
          <w:color w:val="000080"/>
          <w:lang w:val="vi-VN"/>
        </w:rPr>
        <w:br/>
      </w:r>
      <w:r>
        <w:rPr>
          <w:color w:val="000000"/>
          <w:lang w:val="vi-VN"/>
        </w:rPr>
        <w:t>Dưới đây, tô</w:t>
      </w:r>
      <w:r>
        <w:rPr>
          <w:color w:val="000000"/>
          <w:lang w:val="vi-VN"/>
        </w:rPr>
        <w:t xml:space="preserve">i chép lại trọn chương XIII – </w:t>
      </w:r>
      <w:r>
        <w:rPr>
          <w:i/>
          <w:color w:val="000000"/>
          <w:lang w:val="vi-VN"/>
        </w:rPr>
        <w:t>Tôi tập viết</w:t>
      </w:r>
      <w:r>
        <w:rPr>
          <w:color w:val="000000"/>
          <w:lang w:val="vi-VN"/>
        </w:rPr>
        <w:t xml:space="preserve"> – trong bộ </w:t>
      </w:r>
      <w:r>
        <w:rPr>
          <w:i/>
          <w:color w:val="000000"/>
          <w:lang w:val="vi-VN"/>
        </w:rPr>
        <w:t>Hồi Kí</w:t>
      </w:r>
      <w:r>
        <w:rPr>
          <w:color w:val="000000"/>
          <w:lang w:val="vi-VN"/>
        </w:rPr>
        <w:t xml:space="preserve">. </w:t>
      </w:r>
      <w:r>
        <w:rPr>
          <w:color w:val="000080"/>
          <w:lang w:val="vi-VN"/>
        </w:rPr>
        <w:br/>
      </w:r>
      <w:r>
        <w:rPr>
          <w:color w:val="000000"/>
          <w:lang w:val="vi-VN"/>
        </w:rPr>
        <w:t> </w:t>
      </w:r>
      <w:r>
        <w:rPr>
          <w:color w:val="000080"/>
          <w:lang w:val="vi-VN"/>
        </w:rPr>
        <w:br/>
      </w:r>
      <w:r>
        <w:rPr>
          <w:color w:val="000000"/>
          <w:lang w:val="vi-VN"/>
        </w:rPr>
        <w:t>*</w:t>
      </w:r>
      <w:r>
        <w:rPr>
          <w:color w:val="000080"/>
          <w:lang w:val="vi-VN"/>
        </w:rPr>
        <w:br/>
      </w:r>
      <w:r>
        <w:rPr>
          <w:color w:val="000000"/>
          <w:lang w:val="vi-VN"/>
        </w:rPr>
        <w:t> </w:t>
      </w:r>
      <w:r>
        <w:rPr>
          <w:color w:val="000080"/>
          <w:lang w:val="vi-VN"/>
        </w:rPr>
        <w:br/>
      </w:r>
      <w:bookmarkStart w:id="16" w:name="_Toc241463346"/>
      <w:bookmarkStart w:id="17" w:name="_Hlk239861528"/>
      <w:r>
        <w:rPr>
          <w:rStyle w:val="Strong"/>
          <w:color w:val="000080"/>
          <w:lang w:val="vi-VN"/>
        </w:rPr>
        <w:t>TÔI ĐỌC SÁCH</w:t>
      </w:r>
      <w:r>
        <w:rPr>
          <w:rStyle w:val="Strong"/>
          <w:color w:val="000080"/>
          <w:lang w:val="vi-VN"/>
        </w:rPr>
        <w:t xml:space="preserve"> </w:t>
      </w:r>
      <w:bookmarkEnd w:id="16"/>
      <w:bookmarkEnd w:id="17"/>
      <w:r>
        <w:rPr>
          <w:rStyle w:val="Strong"/>
          <w:color w:val="000080"/>
          <w:lang w:val="vi-VN"/>
        </w:rPr>
        <w:t>ĐỂ TIÊU KHIỂN VÀ HỌC THÊ</w:t>
      </w:r>
      <w:r>
        <w:rPr>
          <w:rStyle w:val="Strong"/>
          <w:color w:val="000080"/>
          <w:lang w:val="vi-VN"/>
        </w:rPr>
        <w:t>M</w:t>
      </w:r>
      <w:r>
        <w:rPr>
          <w:color w:val="000080"/>
          <w:lang w:val="vi-VN"/>
        </w:rPr>
        <w:br/>
      </w:r>
      <w:r>
        <w:rPr>
          <w:color w:val="000000"/>
          <w:lang w:val="vi-VN"/>
        </w:rPr>
        <w:t> </w:t>
      </w:r>
      <w:r>
        <w:rPr>
          <w:color w:val="000080"/>
          <w:lang w:val="vi-VN"/>
        </w:rPr>
        <w:br/>
      </w:r>
      <w:r>
        <w:rPr>
          <w:color w:val="000000"/>
          <w:lang w:val="vi-VN"/>
        </w:rPr>
        <w:t xml:space="preserve">Hồi học trường Bưởi có lần ngồi trên đường Cổ Ngư ngắm mây nước Hồ Tây với bạn, tôi cao hứng ngâm câu </w:t>
      </w:r>
      <w:r>
        <w:rPr>
          <w:i/>
          <w:color w:val="000000"/>
          <w:lang w:val="vi-VN"/>
        </w:rPr>
        <w:t>“Nhập thế cục bất khả vô văn tự</w:t>
      </w:r>
      <w:r>
        <w:rPr>
          <w:i/>
          <w:color w:val="000000"/>
          <w:lang w:val="vi-VN"/>
        </w:rPr>
        <w:t>”</w:t>
      </w:r>
      <w:r>
        <w:rPr>
          <w:rStyle w:val="FootnoteReference"/>
          <w:color w:val="000080"/>
          <w:lang w:val="vi-VN"/>
        </w:rPr>
        <w:footnoteReference w:id="32"/>
      </w:r>
      <w:r>
        <w:rPr>
          <w:rStyle w:val="FootnoteReference"/>
          <w:color w:val="000080"/>
          <w:lang w:val="vi-VN"/>
        </w:rPr>
        <w:t>[4</w:t>
      </w:r>
      <w:r>
        <w:rPr>
          <w:rStyle w:val="FootnoteReference"/>
          <w:color w:val="000080"/>
          <w:lang w:val="vi-VN"/>
        </w:rPr>
        <w:t>]</w:t>
      </w:r>
      <w:r>
        <w:rPr>
          <w:color w:val="000000"/>
          <w:lang w:val="vi-VN"/>
        </w:rPr>
        <w:t xml:space="preserve">. Nhưng đó chỉ là một ý tưởng thoáng qua, nhiều lắm thì cũng chỉ là một mơ mộng chung của thanh niên khi nhớ một áng văn hay trước một cảnh đẹp, chứ chưa gọi là một ý muốn, một quyết định được. </w:t>
      </w:r>
      <w:r>
        <w:rPr>
          <w:color w:val="000080"/>
          <w:lang w:val="vi-VN"/>
        </w:rPr>
        <w:br/>
      </w:r>
      <w:r>
        <w:rPr>
          <w:color w:val="000000"/>
          <w:lang w:val="vi-VN"/>
        </w:rPr>
        <w:t> </w:t>
      </w:r>
      <w:r>
        <w:rPr>
          <w:color w:val="000080"/>
          <w:lang w:val="vi-VN"/>
        </w:rPr>
        <w:br/>
      </w:r>
      <w:r>
        <w:rPr>
          <w:color w:val="000000"/>
          <w:lang w:val="vi-VN"/>
        </w:rPr>
        <w:t>Tổ tiên tôi bên</w:t>
      </w:r>
      <w:r>
        <w:rPr>
          <w:color w:val="000000"/>
          <w:lang w:val="vi-VN"/>
        </w:rPr>
        <w:t xml:space="preserve"> nội cũng như bên ngoại không ai viết sách. Thời xưa, nhà Nho nào cũng vậy, không nghĩ tới việc viết sách vì số người đọc được rất ít, mà sách in ra không có lệ trả tác quyền: viết sách </w:t>
      </w:r>
      <w:r>
        <w:rPr>
          <w:color w:val="000000"/>
          <w:lang w:val="vi-VN"/>
        </w:rPr>
        <w:lastRenderedPageBreak/>
        <w:t>không phải làm một nghề. Bác Hai tôi còn muốn tôi đừng học văn thơ nữa</w:t>
      </w:r>
      <w:r>
        <w:rPr>
          <w:color w:val="000000"/>
          <w:lang w:val="vi-VN"/>
        </w:rPr>
        <w:t xml:space="preserve"> mà chuyên tâm vào khoa học. Tôi lại không được một giáo sư nào khuyến khích viết văn như hai bạn Võ Phiến, Nguyễn Hữu Ngư. Cho nên khi ở trường Công chánh ra tôi đã quên từ lâu câu </w:t>
      </w:r>
      <w:r>
        <w:rPr>
          <w:i/>
          <w:color w:val="000000"/>
          <w:lang w:val="vi-VN"/>
        </w:rPr>
        <w:t>“Nhập thế cục bất khả vô văn tự”</w:t>
      </w:r>
      <w:r>
        <w:rPr>
          <w:color w:val="000000"/>
          <w:lang w:val="vi-VN"/>
        </w:rPr>
        <w:t xml:space="preserve"> rồi.</w:t>
      </w:r>
      <w:r>
        <w:rPr>
          <w:color w:val="000080"/>
          <w:lang w:val="vi-VN"/>
        </w:rPr>
        <w:br/>
      </w:r>
      <w:r>
        <w:rPr>
          <w:color w:val="000000"/>
          <w:lang w:val="vi-VN"/>
        </w:rPr>
        <w:t> </w:t>
      </w:r>
      <w:r>
        <w:rPr>
          <w:color w:val="000080"/>
          <w:lang w:val="vi-VN"/>
        </w:rPr>
        <w:br/>
      </w:r>
      <w:r>
        <w:rPr>
          <w:color w:val="000000"/>
          <w:lang w:val="vi-VN"/>
        </w:rPr>
        <w:t>Hai năm lênh đênh trên sôn</w:t>
      </w:r>
      <w:r>
        <w:rPr>
          <w:color w:val="000000"/>
          <w:lang w:val="vi-VN"/>
        </w:rPr>
        <w:t>g rạch miền Tây, sở dĩ tôi chép hồi ký và nhật ký chỉ là để giải muộn, cho nên chép xong rồi bỏ, không hề đọc lại, nay cũng không giữ lại nữa.</w:t>
      </w:r>
      <w:r>
        <w:rPr>
          <w:color w:val="000080"/>
          <w:lang w:val="vi-VN"/>
        </w:rPr>
        <w:br/>
      </w:r>
      <w:r>
        <w:rPr>
          <w:color w:val="000000"/>
          <w:lang w:val="vi-VN"/>
        </w:rPr>
        <w:t> </w:t>
      </w:r>
      <w:r>
        <w:rPr>
          <w:color w:val="000080"/>
          <w:lang w:val="vi-VN"/>
        </w:rPr>
        <w:br/>
      </w:r>
      <w:r>
        <w:rPr>
          <w:color w:val="000000"/>
          <w:lang w:val="vi-VN"/>
        </w:rPr>
        <w:t>Từ năm 1938 về Sài Gòn làm việc, tôi không được rãnh như hồi đo mực đất, nhưng việc nhà chẳng có gì, mỗ</w:t>
      </w:r>
      <w:r>
        <w:rPr>
          <w:color w:val="000000"/>
          <w:lang w:val="vi-VN"/>
        </w:rPr>
        <w:t>i ngày có cả một buổi tối và mỗi tuần cả một ngày ở không. Tôi không có khiếu về âm nhạc, không thích đánh cờ, rất ghét đánh bài, cũng không ưa họp bạn tán chuyện, nhậu nhẹt hoặc rủ nhau nhảy đầm như hầu hết thanh niên thời đó. Rốt cuộc, chỉ còn có cách là</w:t>
      </w:r>
      <w:r>
        <w:rPr>
          <w:color w:val="000000"/>
          <w:lang w:val="vi-VN"/>
        </w:rPr>
        <w:t xml:space="preserve"> đọc sách, học thêm. Một anh bạn trường Công chánh sau bốn năm xa cách gặp tôi ở Sài Gòn, thấy tôi dịch Hán văn, ngạc nhiên hỏi: </w:t>
      </w:r>
      <w:r>
        <w:rPr>
          <w:i/>
          <w:color w:val="000000"/>
          <w:lang w:val="vi-VN"/>
        </w:rPr>
        <w:t>“Anh học chữ Hán hồi nào vậy”</w:t>
      </w:r>
      <w:r>
        <w:rPr>
          <w:color w:val="000000"/>
          <w:lang w:val="vi-VN"/>
        </w:rPr>
        <w:t xml:space="preserve">, tôi đáp: </w:t>
      </w:r>
      <w:r>
        <w:rPr>
          <w:i/>
          <w:color w:val="000000"/>
          <w:lang w:val="vi-VN"/>
        </w:rPr>
        <w:t>“Học trong khi các anh nhảy đầm”</w:t>
      </w:r>
      <w:r>
        <w:rPr>
          <w:color w:val="000000"/>
          <w:lang w:val="vi-VN"/>
        </w:rPr>
        <w:t xml:space="preserve"> – Anh ta cười.</w:t>
      </w:r>
      <w:r>
        <w:rPr>
          <w:color w:val="000080"/>
          <w:lang w:val="vi-VN"/>
        </w:rPr>
        <w:br/>
      </w:r>
      <w:r>
        <w:rPr>
          <w:color w:val="000000"/>
          <w:lang w:val="vi-VN"/>
        </w:rPr>
        <w:t> </w:t>
      </w:r>
      <w:r>
        <w:rPr>
          <w:color w:val="000080"/>
          <w:lang w:val="vi-VN"/>
        </w:rPr>
        <w:br/>
      </w:r>
      <w:r>
        <w:rPr>
          <w:color w:val="000000"/>
          <w:lang w:val="vi-VN"/>
        </w:rPr>
        <w:t>Nhiều người từ bạn bè đến độc</w:t>
      </w:r>
      <w:r>
        <w:rPr>
          <w:color w:val="000000"/>
          <w:lang w:val="vi-VN"/>
        </w:rPr>
        <w:t xml:space="preserve"> giả bảo tôi sống như một nhà sư khổ hạnh. Tôi không biết nhà sư khổ hạnh có thấy khổ hay không khi họ nhịn ăn, nhịn uống, nhịn ngủ, tự quất vào thân tới rớm máu, hoặc khi họ tĩnh toạ cả chục năm nắm chặt bàn tay tới nỗi móng tay mọc dài, xuyên thấu lòng b</w:t>
      </w:r>
      <w:r>
        <w:rPr>
          <w:color w:val="000000"/>
          <w:lang w:val="vi-VN"/>
        </w:rPr>
        <w:t>àn tay (chắc phải có người đút cho họ ăn, đổ nước vào miệng cho họ uống?); chứ riêng tôi chẳng hề thấy lối sống của tôi là khắc khổ.</w:t>
      </w:r>
      <w:r>
        <w:rPr>
          <w:color w:val="000080"/>
          <w:lang w:val="vi-VN"/>
        </w:rPr>
        <w:br/>
      </w:r>
      <w:r>
        <w:rPr>
          <w:color w:val="000000"/>
          <w:lang w:val="vi-VN"/>
        </w:rPr>
        <w:t> </w:t>
      </w:r>
      <w:r>
        <w:rPr>
          <w:color w:val="000080"/>
          <w:lang w:val="vi-VN"/>
        </w:rPr>
        <w:br/>
      </w:r>
      <w:r>
        <w:rPr>
          <w:color w:val="000000"/>
          <w:lang w:val="vi-VN"/>
        </w:rPr>
        <w:t>Năm 1946 hay 194</w:t>
      </w:r>
      <w:r>
        <w:rPr>
          <w:color w:val="000000"/>
          <w:lang w:val="vi-VN"/>
        </w:rPr>
        <w:t>7</w:t>
      </w:r>
      <w:r>
        <w:rPr>
          <w:rStyle w:val="FootnoteReference"/>
          <w:color w:val="000080"/>
          <w:lang w:val="vi-VN"/>
        </w:rPr>
        <w:footnoteReference w:id="33"/>
      </w:r>
      <w:r>
        <w:rPr>
          <w:rStyle w:val="FootnoteReference"/>
          <w:color w:val="000080"/>
          <w:lang w:val="vi-VN"/>
        </w:rPr>
        <w:t>[5</w:t>
      </w:r>
      <w:r>
        <w:rPr>
          <w:rStyle w:val="FootnoteReference"/>
          <w:color w:val="000080"/>
          <w:lang w:val="vi-VN"/>
        </w:rPr>
        <w:t>]</w:t>
      </w:r>
      <w:r>
        <w:rPr>
          <w:color w:val="000000"/>
          <w:lang w:val="vi-VN"/>
        </w:rPr>
        <w:t>, tôi làm đôi câu đối:</w:t>
      </w:r>
      <w:r>
        <w:rPr>
          <w:color w:val="000080"/>
          <w:lang w:val="vi-VN"/>
        </w:rPr>
        <w:br/>
      </w:r>
      <w:r>
        <w:rPr>
          <w:color w:val="000000"/>
          <w:lang w:val="vi-VN"/>
        </w:rPr>
        <w:t> </w:t>
      </w:r>
      <w:r>
        <w:rPr>
          <w:color w:val="000080"/>
          <w:lang w:val="vi-VN"/>
        </w:rPr>
        <w:br/>
      </w:r>
      <w:r>
        <w:rPr>
          <w:color w:val="FFFFFF"/>
          <w:lang w:val="vi-VN"/>
        </w:rPr>
        <w:t>-----</w:t>
      </w:r>
      <w:r>
        <w:rPr>
          <w:color w:val="FFFFFF"/>
          <w:lang w:val="vi-VN"/>
        </w:rPr>
        <w:t>-</w:t>
      </w:r>
      <w:r>
        <w:rPr>
          <w:i/>
          <w:color w:val="000000"/>
          <w:lang w:val="vi-VN"/>
        </w:rPr>
        <w:t>Trị ái thư, loạn ái thư, thư trung hữu hữu,</w:t>
      </w:r>
      <w:r>
        <w:rPr>
          <w:color w:val="000080"/>
          <w:lang w:val="vi-VN"/>
        </w:rPr>
        <w:br/>
      </w:r>
      <w:r>
        <w:rPr>
          <w:i/>
          <w:color w:val="FFFFFF"/>
          <w:lang w:val="vi-VN"/>
        </w:rPr>
        <w:t>-----</w:t>
      </w:r>
      <w:r>
        <w:rPr>
          <w:i/>
          <w:color w:val="FFFFFF"/>
          <w:lang w:val="vi-VN"/>
        </w:rPr>
        <w:t>-</w:t>
      </w:r>
      <w:r>
        <w:rPr>
          <w:i/>
          <w:color w:val="000000"/>
          <w:lang w:val="vi-VN"/>
        </w:rPr>
        <w:t>Bần dĩ đạo, phú dĩ đạo, đạo ngoại không không.</w:t>
      </w:r>
      <w:r>
        <w:rPr>
          <w:color w:val="000080"/>
          <w:lang w:val="vi-VN"/>
        </w:rPr>
        <w:br/>
      </w:r>
      <w:r>
        <w:rPr>
          <w:color w:val="000000"/>
          <w:lang w:val="vi-VN"/>
        </w:rPr>
        <w:t> </w:t>
      </w:r>
      <w:r>
        <w:rPr>
          <w:color w:val="000080"/>
          <w:lang w:val="vi-VN"/>
        </w:rPr>
        <w:br/>
      </w:r>
      <w:r>
        <w:rPr>
          <w:color w:val="000000"/>
          <w:lang w:val="vi-VN"/>
        </w:rPr>
        <w:t>mà một ông bạn dịch là:</w:t>
      </w:r>
      <w:r>
        <w:rPr>
          <w:color w:val="000080"/>
          <w:lang w:val="vi-VN"/>
        </w:rPr>
        <w:br/>
      </w:r>
      <w:r>
        <w:rPr>
          <w:color w:val="000000"/>
          <w:lang w:val="vi-VN"/>
        </w:rPr>
        <w:t> </w:t>
      </w:r>
      <w:r>
        <w:rPr>
          <w:color w:val="000080"/>
          <w:lang w:val="vi-VN"/>
        </w:rPr>
        <w:br/>
      </w:r>
      <w:r>
        <w:rPr>
          <w:color w:val="FFFFFF"/>
          <w:lang w:val="vi-VN"/>
        </w:rPr>
        <w:t>-----</w:t>
      </w:r>
      <w:r>
        <w:rPr>
          <w:color w:val="FFFFFF"/>
          <w:lang w:val="vi-VN"/>
        </w:rPr>
        <w:t>-</w:t>
      </w:r>
      <w:r>
        <w:rPr>
          <w:i/>
          <w:color w:val="000000"/>
          <w:lang w:val="vi-VN"/>
        </w:rPr>
        <w:t>Trị yêu sách, loạn yêu sách, trong sách chi chi cũng có,</w:t>
      </w:r>
      <w:r>
        <w:rPr>
          <w:color w:val="000080"/>
          <w:lang w:val="vi-VN"/>
        </w:rPr>
        <w:br/>
      </w:r>
      <w:r>
        <w:rPr>
          <w:i/>
          <w:color w:val="FFFFFF"/>
          <w:lang w:val="vi-VN"/>
        </w:rPr>
        <w:t>-----</w:t>
      </w:r>
      <w:r>
        <w:rPr>
          <w:i/>
          <w:color w:val="FFFFFF"/>
          <w:lang w:val="vi-VN"/>
        </w:rPr>
        <w:t>-</w:t>
      </w:r>
      <w:r>
        <w:rPr>
          <w:i/>
          <w:color w:val="000000"/>
          <w:lang w:val="vi-VN"/>
        </w:rPr>
        <w:t xml:space="preserve">Nghèo giữ đạo, giàu giữ đạo, ngoài đạo thảy thảy đều không. </w:t>
      </w:r>
      <w:r>
        <w:rPr>
          <w:color w:val="000080"/>
          <w:lang w:val="vi-VN"/>
        </w:rPr>
        <w:br/>
      </w:r>
      <w:r>
        <w:rPr>
          <w:color w:val="000000"/>
          <w:lang w:val="vi-VN"/>
        </w:rPr>
        <w:t> </w:t>
      </w:r>
      <w:r>
        <w:rPr>
          <w:color w:val="000080"/>
          <w:lang w:val="vi-VN"/>
        </w:rPr>
        <w:br/>
      </w:r>
      <w:r>
        <w:rPr>
          <w:i/>
          <w:color w:val="000000"/>
          <w:lang w:val="vi-VN"/>
        </w:rPr>
        <w:lastRenderedPageBreak/>
        <w:t xml:space="preserve">“Thư trung hữu </w:t>
      </w:r>
      <w:r>
        <w:rPr>
          <w:i/>
          <w:color w:val="000000"/>
          <w:lang w:val="vi-VN"/>
        </w:rPr>
        <w:t>hữu</w:t>
      </w:r>
      <w:r>
        <w:rPr>
          <w:i/>
          <w:color w:val="000000"/>
          <w:lang w:val="vi-VN"/>
        </w:rPr>
        <w:t>”</w:t>
      </w:r>
      <w:r>
        <w:rPr>
          <w:color w:val="000000"/>
          <w:lang w:val="vi-VN"/>
        </w:rPr>
        <w:t>. Trong sách có nhiều thứ lắm chứ.</w:t>
      </w:r>
      <w:r>
        <w:rPr>
          <w:color w:val="000080"/>
          <w:lang w:val="vi-VN"/>
        </w:rPr>
        <w:br/>
      </w:r>
      <w:r>
        <w:rPr>
          <w:color w:val="000000"/>
          <w:lang w:val="vi-VN"/>
        </w:rPr>
        <w:t> </w:t>
      </w:r>
      <w:r>
        <w:rPr>
          <w:color w:val="000080"/>
          <w:lang w:val="vi-VN"/>
        </w:rPr>
        <w:br/>
      </w:r>
      <w:r>
        <w:rPr>
          <w:color w:val="000000"/>
          <w:lang w:val="vi-VN"/>
        </w:rPr>
        <w:t xml:space="preserve">Chương I cuốn </w:t>
      </w:r>
      <w:r>
        <w:rPr>
          <w:i/>
          <w:color w:val="000000"/>
          <w:lang w:val="vi-VN"/>
        </w:rPr>
        <w:t>Tự học, một nhu cầu của thời đại</w:t>
      </w:r>
      <w:r>
        <w:rPr>
          <w:color w:val="000000"/>
          <w:lang w:val="vi-VN"/>
        </w:rPr>
        <w:t>, tôi đã trích nhiều danh ngôn về thú đọc sách, như:</w:t>
      </w:r>
      <w:r>
        <w:rPr>
          <w:color w:val="000080"/>
          <w:lang w:val="vi-VN"/>
        </w:rPr>
        <w:br/>
      </w:r>
      <w:r>
        <w:rPr>
          <w:color w:val="000000"/>
          <w:lang w:val="vi-VN"/>
        </w:rPr>
        <w:t> </w:t>
      </w:r>
      <w:r>
        <w:rPr>
          <w:color w:val="000080"/>
          <w:lang w:val="vi-VN"/>
        </w:rPr>
        <w:br/>
      </w:r>
      <w:r>
        <w:rPr>
          <w:i/>
          <w:color w:val="000000"/>
          <w:lang w:val="vi-VN"/>
        </w:rPr>
        <w:t>“Sự tiếp xúc với sách an ủi tôi trong cảnh già và cảnh cô độc (...) Những nỗi đau khổ nhờ nó mà bớ</w:t>
      </w:r>
      <w:r>
        <w:rPr>
          <w:i/>
          <w:color w:val="000000"/>
          <w:lang w:val="vi-VN"/>
        </w:rPr>
        <w:t>t nhói. Muốn tiêu khiển, tôi chỉ có cách đọc sách</w:t>
      </w:r>
      <w:r>
        <w:rPr>
          <w:i/>
          <w:color w:val="000000"/>
          <w:lang w:val="vi-VN"/>
        </w:rPr>
        <w:t>”</w:t>
      </w:r>
      <w:r>
        <w:rPr>
          <w:color w:val="000000"/>
          <w:lang w:val="vi-VN"/>
        </w:rPr>
        <w:t xml:space="preserve"> (Montage).</w:t>
      </w:r>
      <w:r>
        <w:rPr>
          <w:color w:val="000080"/>
          <w:lang w:val="vi-VN"/>
        </w:rPr>
        <w:br/>
      </w:r>
      <w:r>
        <w:rPr>
          <w:color w:val="000000"/>
          <w:lang w:val="vi-VN"/>
        </w:rPr>
        <w:t> </w:t>
      </w:r>
      <w:r>
        <w:rPr>
          <w:color w:val="000080"/>
          <w:lang w:val="vi-VN"/>
        </w:rPr>
        <w:br/>
      </w:r>
      <w:r>
        <w:rPr>
          <w:i/>
          <w:color w:val="000000"/>
          <w:lang w:val="vi-VN"/>
        </w:rPr>
        <w:t>“Sự học đối với tôi là phương thuốc công hiệu nhất để trị những cái tởm ở đời, vì tôi chưa lần nào buồn rầu đến nỗi đọc sách một giờ mà không hết buồn</w:t>
      </w:r>
      <w:r>
        <w:rPr>
          <w:i/>
          <w:color w:val="000000"/>
          <w:lang w:val="vi-VN"/>
        </w:rPr>
        <w:t>”</w:t>
      </w:r>
      <w:r>
        <w:rPr>
          <w:color w:val="000000"/>
          <w:lang w:val="vi-VN"/>
        </w:rPr>
        <w:t xml:space="preserve"> (Montesquieu).</w:t>
      </w:r>
      <w:r>
        <w:rPr>
          <w:color w:val="000080"/>
          <w:lang w:val="vi-VN"/>
        </w:rPr>
        <w:br/>
      </w:r>
      <w:r>
        <w:rPr>
          <w:color w:val="000000"/>
          <w:lang w:val="vi-VN"/>
        </w:rPr>
        <w:t> </w:t>
      </w:r>
      <w:r>
        <w:rPr>
          <w:color w:val="000080"/>
          <w:lang w:val="vi-VN"/>
        </w:rPr>
        <w:br/>
      </w:r>
      <w:r>
        <w:rPr>
          <w:i/>
          <w:color w:val="000000"/>
          <w:lang w:val="vi-VN"/>
        </w:rPr>
        <w:t>“Sự học trang hoàng đời sống và làm cho ta mến đời hơn. Nó là một thú vui không khi nào giảm</w:t>
      </w:r>
      <w:r>
        <w:rPr>
          <w:i/>
          <w:color w:val="000000"/>
          <w:lang w:val="vi-VN"/>
        </w:rPr>
        <w:t>”</w:t>
      </w:r>
      <w:r>
        <w:rPr>
          <w:color w:val="000000"/>
          <w:lang w:val="vi-VN"/>
        </w:rPr>
        <w:t xml:space="preserve"> (J. Viênnt).</w:t>
      </w:r>
      <w:r>
        <w:rPr>
          <w:color w:val="000080"/>
          <w:lang w:val="vi-VN"/>
        </w:rPr>
        <w:br/>
      </w:r>
      <w:r>
        <w:rPr>
          <w:color w:val="000000"/>
          <w:lang w:val="vi-VN"/>
        </w:rPr>
        <w:t> </w:t>
      </w:r>
      <w:r>
        <w:rPr>
          <w:color w:val="000080"/>
          <w:lang w:val="vi-VN"/>
        </w:rPr>
        <w:br/>
      </w:r>
      <w:r>
        <w:rPr>
          <w:color w:val="000000"/>
          <w:lang w:val="vi-VN"/>
        </w:rPr>
        <w:t>Còn Khổng Tử thì suốt đời “học bất yếm” (</w:t>
      </w:r>
      <w:r>
        <w:rPr>
          <w:i/>
          <w:color w:val="000000"/>
          <w:lang w:val="vi-VN"/>
        </w:rPr>
        <w:t>học không chán</w:t>
      </w:r>
      <w:r>
        <w:rPr>
          <w:color w:val="000000"/>
          <w:lang w:val="vi-VN"/>
        </w:rPr>
        <w:t xml:space="preserve">). </w:t>
      </w:r>
      <w:r>
        <w:rPr>
          <w:color w:val="000080"/>
          <w:lang w:val="vi-VN"/>
        </w:rPr>
        <w:br/>
      </w:r>
      <w:r>
        <w:rPr>
          <w:color w:val="000000"/>
          <w:lang w:val="vi-VN"/>
        </w:rPr>
        <w:t> </w:t>
      </w:r>
      <w:r>
        <w:rPr>
          <w:color w:val="000080"/>
          <w:lang w:val="vi-VN"/>
        </w:rPr>
        <w:br/>
      </w:r>
      <w:r>
        <w:rPr>
          <w:rFonts w:eastAsia="SimSun"/>
          <w:color w:val="000000"/>
          <w:lang w:val="vi-VN"/>
        </w:rPr>
        <w:t xml:space="preserve">Tôi cũng như Montaigne, </w:t>
      </w:r>
      <w:r>
        <w:rPr>
          <w:rFonts w:eastAsia="SimSun"/>
          <w:i/>
          <w:color w:val="000000"/>
          <w:lang w:val="vi-VN"/>
        </w:rPr>
        <w:t>mu</w:t>
      </w:r>
      <w:r>
        <w:rPr>
          <w:rFonts w:eastAsia="SimSun"/>
          <w:i/>
          <w:color w:val="000000"/>
          <w:lang w:val="vi-VN"/>
        </w:rPr>
        <w:t>ố</w:t>
      </w:r>
      <w:r>
        <w:rPr>
          <w:rFonts w:eastAsia="SimSun"/>
          <w:i/>
          <w:color w:val="000000"/>
          <w:lang w:val="vi-VN"/>
        </w:rPr>
        <w:t>n tiêu khi</w:t>
      </w:r>
      <w:r>
        <w:rPr>
          <w:rFonts w:eastAsia="SimSun"/>
          <w:i/>
          <w:color w:val="000000"/>
          <w:lang w:val="vi-VN"/>
        </w:rPr>
        <w:t>ể</w:t>
      </w:r>
      <w:r>
        <w:rPr>
          <w:rFonts w:eastAsia="SimSun"/>
          <w:i/>
          <w:color w:val="000000"/>
          <w:lang w:val="vi-VN"/>
        </w:rPr>
        <w:t>n ch</w:t>
      </w:r>
      <w:r>
        <w:rPr>
          <w:rFonts w:eastAsia="SimSun"/>
          <w:i/>
          <w:color w:val="000000"/>
          <w:lang w:val="vi-VN"/>
        </w:rPr>
        <w:t>ỉ</w:t>
      </w:r>
      <w:r>
        <w:rPr>
          <w:rFonts w:eastAsia="SimSun"/>
          <w:i/>
          <w:color w:val="000000"/>
          <w:lang w:val="vi-VN"/>
        </w:rPr>
        <w:t xml:space="preserve"> có cách đ</w:t>
      </w:r>
      <w:r>
        <w:rPr>
          <w:rFonts w:eastAsia="SimSun"/>
          <w:i/>
          <w:color w:val="000000"/>
          <w:lang w:val="vi-VN"/>
        </w:rPr>
        <w:t>ọ</w:t>
      </w:r>
      <w:r>
        <w:rPr>
          <w:rFonts w:eastAsia="SimSun"/>
          <w:i/>
          <w:color w:val="000000"/>
          <w:lang w:val="vi-VN"/>
        </w:rPr>
        <w:t>c sách</w:t>
      </w:r>
      <w:r>
        <w:rPr>
          <w:rFonts w:eastAsia="SimSun"/>
          <w:color w:val="000000"/>
          <w:lang w:val="vi-VN"/>
        </w:rPr>
        <w:t xml:space="preserve"> và cũng n</w:t>
      </w:r>
      <w:r>
        <w:rPr>
          <w:rFonts w:eastAsia="SimSun"/>
          <w:color w:val="000000"/>
          <w:lang w:val="vi-VN"/>
        </w:rPr>
        <w:t>hư Kh</w:t>
      </w:r>
      <w:r>
        <w:rPr>
          <w:rFonts w:eastAsia="SimSun"/>
          <w:color w:val="000000"/>
          <w:lang w:val="vi-VN"/>
        </w:rPr>
        <w:t>ổ</w:t>
      </w:r>
      <w:r>
        <w:rPr>
          <w:rFonts w:eastAsia="SimSun"/>
          <w:color w:val="000000"/>
          <w:lang w:val="vi-VN"/>
        </w:rPr>
        <w:t>ng T</w:t>
      </w:r>
      <w:r>
        <w:rPr>
          <w:rFonts w:eastAsia="SimSun"/>
          <w:color w:val="000000"/>
          <w:lang w:val="vi-VN"/>
        </w:rPr>
        <w:t>ử</w:t>
      </w:r>
      <w:r>
        <w:rPr>
          <w:rFonts w:eastAsia="SimSun"/>
          <w:color w:val="000000"/>
          <w:lang w:val="vi-VN"/>
        </w:rPr>
        <w:t xml:space="preserve">, </w:t>
      </w:r>
      <w:r>
        <w:rPr>
          <w:rFonts w:eastAsia="SimSun"/>
          <w:i/>
          <w:color w:val="000000"/>
          <w:lang w:val="vi-VN"/>
        </w:rPr>
        <w:t>h</w:t>
      </w:r>
      <w:r>
        <w:rPr>
          <w:rFonts w:eastAsia="SimSun"/>
          <w:i/>
          <w:color w:val="000000"/>
          <w:lang w:val="vi-VN"/>
        </w:rPr>
        <w:t>ọ</w:t>
      </w:r>
      <w:r>
        <w:rPr>
          <w:rFonts w:eastAsia="SimSun"/>
          <w:i/>
          <w:color w:val="000000"/>
          <w:lang w:val="vi-VN"/>
        </w:rPr>
        <w:t>c b</w:t>
      </w:r>
      <w:r>
        <w:rPr>
          <w:rFonts w:eastAsia="SimSun"/>
          <w:i/>
          <w:color w:val="000000"/>
          <w:lang w:val="vi-VN"/>
        </w:rPr>
        <w:t>ấ</w:t>
      </w:r>
      <w:r>
        <w:rPr>
          <w:rFonts w:eastAsia="SimSun"/>
          <w:i/>
          <w:color w:val="000000"/>
          <w:lang w:val="vi-VN"/>
        </w:rPr>
        <w:t>t y</w:t>
      </w:r>
      <w:r>
        <w:rPr>
          <w:rFonts w:eastAsia="SimSun"/>
          <w:i/>
          <w:color w:val="000000"/>
          <w:lang w:val="vi-VN"/>
        </w:rPr>
        <w:t>ế</w:t>
      </w:r>
      <w:r>
        <w:rPr>
          <w:rFonts w:eastAsia="SimSun"/>
          <w:i/>
          <w:color w:val="000000"/>
          <w:lang w:val="vi-VN"/>
        </w:rPr>
        <w:t>m</w:t>
      </w:r>
      <w:r>
        <w:rPr>
          <w:rFonts w:eastAsia="SimSun"/>
          <w:color w:val="000000"/>
          <w:lang w:val="vi-VN"/>
        </w:rPr>
        <w:t>. Etiemble, tác gi</w:t>
      </w:r>
      <w:r>
        <w:rPr>
          <w:rFonts w:eastAsia="SimSun"/>
          <w:color w:val="000000"/>
          <w:lang w:val="vi-VN"/>
        </w:rPr>
        <w:t>ả</w:t>
      </w:r>
      <w:r>
        <w:rPr>
          <w:rFonts w:eastAsia="SimSun"/>
          <w:color w:val="000000"/>
          <w:lang w:val="vi-VN"/>
        </w:rPr>
        <w:t xml:space="preserve"> cu</w:t>
      </w:r>
      <w:r>
        <w:rPr>
          <w:rFonts w:eastAsia="SimSun"/>
          <w:color w:val="000000"/>
          <w:lang w:val="vi-VN"/>
        </w:rPr>
        <w:t>ố</w:t>
      </w:r>
      <w:r>
        <w:rPr>
          <w:rFonts w:eastAsia="SimSun"/>
          <w:color w:val="000000"/>
          <w:lang w:val="vi-VN"/>
        </w:rPr>
        <w:t xml:space="preserve">n </w:t>
      </w:r>
      <w:r>
        <w:rPr>
          <w:rFonts w:eastAsia="SimSun"/>
          <w:i/>
          <w:color w:val="000000"/>
          <w:lang w:val="vi-VN"/>
        </w:rPr>
        <w:t>Confucius</w:t>
      </w:r>
      <w:r>
        <w:rPr>
          <w:rFonts w:eastAsia="SimSun"/>
          <w:color w:val="000000"/>
          <w:lang w:val="vi-VN"/>
        </w:rPr>
        <w:t xml:space="preserve"> (Gallimard – 1960), b</w:t>
      </w:r>
      <w:r>
        <w:rPr>
          <w:rFonts w:eastAsia="SimSun"/>
          <w:color w:val="000000"/>
          <w:lang w:val="vi-VN"/>
        </w:rPr>
        <w:t>ả</w:t>
      </w:r>
      <w:r>
        <w:rPr>
          <w:rFonts w:eastAsia="SimSun"/>
          <w:color w:val="000000"/>
          <w:lang w:val="vi-VN"/>
        </w:rPr>
        <w:t>o đã mang ơn Kh</w:t>
      </w:r>
      <w:r>
        <w:rPr>
          <w:rFonts w:eastAsia="SimSun"/>
          <w:color w:val="000000"/>
          <w:lang w:val="vi-VN"/>
        </w:rPr>
        <w:t>ổ</w:t>
      </w:r>
      <w:r>
        <w:rPr>
          <w:rFonts w:eastAsia="SimSun"/>
          <w:color w:val="000000"/>
          <w:lang w:val="vi-VN"/>
        </w:rPr>
        <w:t>ng T</w:t>
      </w:r>
      <w:r>
        <w:rPr>
          <w:rFonts w:eastAsia="SimSun"/>
          <w:color w:val="000000"/>
          <w:lang w:val="vi-VN"/>
        </w:rPr>
        <w:t>ử</w:t>
      </w:r>
      <w:r>
        <w:rPr>
          <w:rFonts w:eastAsia="SimSun"/>
          <w:color w:val="000000"/>
          <w:lang w:val="vi-VN"/>
        </w:rPr>
        <w:t xml:space="preserve"> ngang v</w:t>
      </w:r>
      <w:r>
        <w:rPr>
          <w:rFonts w:eastAsia="SimSun"/>
          <w:color w:val="000000"/>
          <w:lang w:val="vi-VN"/>
        </w:rPr>
        <w:t>ớ</w:t>
      </w:r>
      <w:r>
        <w:rPr>
          <w:rFonts w:eastAsia="SimSun"/>
          <w:color w:val="000000"/>
          <w:lang w:val="vi-VN"/>
        </w:rPr>
        <w:t>i Montaigne, ch</w:t>
      </w:r>
      <w:r>
        <w:rPr>
          <w:rFonts w:eastAsia="SimSun"/>
          <w:color w:val="000000"/>
          <w:lang w:val="vi-VN"/>
        </w:rPr>
        <w:t>ắ</w:t>
      </w:r>
      <w:r>
        <w:rPr>
          <w:rFonts w:eastAsia="SimSun"/>
          <w:color w:val="000000"/>
          <w:lang w:val="vi-VN"/>
        </w:rPr>
        <w:t>c cũng là h</w:t>
      </w:r>
      <w:r>
        <w:rPr>
          <w:rFonts w:eastAsia="SimSun"/>
          <w:color w:val="000000"/>
          <w:lang w:val="vi-VN"/>
        </w:rPr>
        <w:t>ạ</w:t>
      </w:r>
      <w:r>
        <w:rPr>
          <w:rFonts w:eastAsia="SimSun"/>
          <w:color w:val="000000"/>
          <w:lang w:val="vi-VN"/>
        </w:rPr>
        <w:t>ng ham đ</w:t>
      </w:r>
      <w:r>
        <w:rPr>
          <w:rFonts w:eastAsia="SimSun"/>
          <w:color w:val="000000"/>
          <w:lang w:val="vi-VN"/>
        </w:rPr>
        <w:t>ọ</w:t>
      </w:r>
      <w:r>
        <w:rPr>
          <w:rFonts w:eastAsia="SimSun"/>
          <w:color w:val="000000"/>
          <w:lang w:val="vi-VN"/>
        </w:rPr>
        <w:t>c sách. Bác Hai tôi t</w:t>
      </w:r>
      <w:r>
        <w:rPr>
          <w:rFonts w:eastAsia="SimSun"/>
          <w:color w:val="000000"/>
          <w:lang w:val="vi-VN"/>
        </w:rPr>
        <w:t>ừ</w:t>
      </w:r>
      <w:r>
        <w:rPr>
          <w:rFonts w:eastAsia="SimSun"/>
          <w:color w:val="000000"/>
          <w:lang w:val="vi-VN"/>
        </w:rPr>
        <w:t xml:space="preserve"> h</w:t>
      </w:r>
      <w:r>
        <w:rPr>
          <w:rFonts w:eastAsia="SimSun"/>
          <w:color w:val="000000"/>
          <w:lang w:val="vi-VN"/>
        </w:rPr>
        <w:t>ồ</w:t>
      </w:r>
      <w:r>
        <w:rPr>
          <w:rFonts w:eastAsia="SimSun"/>
          <w:color w:val="000000"/>
          <w:lang w:val="vi-VN"/>
        </w:rPr>
        <w:t>i tôi 16-17 tu</w:t>
      </w:r>
      <w:r>
        <w:rPr>
          <w:rFonts w:eastAsia="SimSun"/>
          <w:color w:val="000000"/>
          <w:lang w:val="vi-VN"/>
        </w:rPr>
        <w:t>ổ</w:t>
      </w:r>
      <w:r>
        <w:rPr>
          <w:rFonts w:eastAsia="SimSun"/>
          <w:color w:val="000000"/>
          <w:lang w:val="vi-VN"/>
        </w:rPr>
        <w:t>i, b</w:t>
      </w:r>
      <w:r>
        <w:rPr>
          <w:rFonts w:eastAsia="SimSun"/>
          <w:color w:val="000000"/>
          <w:lang w:val="vi-VN"/>
        </w:rPr>
        <w:t>ả</w:t>
      </w:r>
      <w:r>
        <w:rPr>
          <w:rFonts w:eastAsia="SimSun"/>
          <w:color w:val="000000"/>
          <w:lang w:val="vi-VN"/>
        </w:rPr>
        <w:t>o r</w:t>
      </w:r>
      <w:r>
        <w:rPr>
          <w:rFonts w:eastAsia="SimSun"/>
          <w:color w:val="000000"/>
          <w:lang w:val="vi-VN"/>
        </w:rPr>
        <w:t>ằ</w:t>
      </w:r>
      <w:r>
        <w:rPr>
          <w:rFonts w:eastAsia="SimSun"/>
          <w:color w:val="000000"/>
          <w:lang w:val="vi-VN"/>
        </w:rPr>
        <w:t>ng tôi “đam thư” nghĩa là mê sách. Ch</w:t>
      </w:r>
      <w:r>
        <w:rPr>
          <w:rFonts w:eastAsia="SimSun"/>
          <w:color w:val="000000"/>
          <w:lang w:val="vi-VN"/>
        </w:rPr>
        <w:t>ữ</w:t>
      </w:r>
      <w:r>
        <w:rPr>
          <w:rFonts w:eastAsia="SimSun"/>
          <w:color w:val="000000"/>
          <w:lang w:val="vi-VN"/>
        </w:rPr>
        <w:t xml:space="preserve">  </w:t>
      </w:r>
      <w:r>
        <w:rPr>
          <w:rFonts w:eastAsia="SimSun"/>
          <w:i/>
          <w:color w:val="000000"/>
          <w:lang w:val="vi-VN"/>
        </w:rPr>
        <w:t>“đam”</w:t>
      </w:r>
      <w:r>
        <w:rPr>
          <w:rFonts w:eastAsia="SimSun"/>
          <w:color w:val="000000"/>
          <w:lang w:val="vi-VN"/>
        </w:rPr>
        <w:t xml:space="preserve"> đó dùng theo </w:t>
      </w:r>
      <w:r>
        <w:rPr>
          <w:rFonts w:eastAsia="SimSun"/>
          <w:color w:val="000000"/>
          <w:lang w:val="vi-VN"/>
        </w:rPr>
        <w:t>nghĩa g</w:t>
      </w:r>
      <w:r>
        <w:rPr>
          <w:rFonts w:eastAsia="SimSun"/>
          <w:color w:val="000000"/>
          <w:lang w:val="vi-VN"/>
        </w:rPr>
        <w:t>ố</w:t>
      </w:r>
      <w:r>
        <w:rPr>
          <w:rFonts w:eastAsia="SimSun"/>
          <w:color w:val="000000"/>
          <w:lang w:val="vi-VN"/>
        </w:rPr>
        <w:t>c là quá m</w:t>
      </w:r>
      <w:r>
        <w:rPr>
          <w:rFonts w:eastAsia="SimSun"/>
          <w:color w:val="000000"/>
          <w:lang w:val="vi-VN"/>
        </w:rPr>
        <w:t>ứ</w:t>
      </w:r>
      <w:r>
        <w:rPr>
          <w:rFonts w:eastAsia="SimSun"/>
          <w:color w:val="000000"/>
          <w:lang w:val="vi-VN"/>
        </w:rPr>
        <w:t>c, mưa d</w:t>
      </w:r>
      <w:r>
        <w:rPr>
          <w:rFonts w:eastAsia="SimSun"/>
          <w:color w:val="000000"/>
          <w:lang w:val="vi-VN"/>
        </w:rPr>
        <w:t>ầ</w:t>
      </w:r>
      <w:r>
        <w:rPr>
          <w:rFonts w:eastAsia="SimSun"/>
          <w:color w:val="000000"/>
          <w:lang w:val="vi-VN"/>
        </w:rPr>
        <w:t>m. Đó là m</w:t>
      </w:r>
      <w:r>
        <w:rPr>
          <w:rFonts w:eastAsia="SimSun"/>
          <w:color w:val="000000"/>
          <w:lang w:val="vi-VN"/>
        </w:rPr>
        <w:t>ộ</w:t>
      </w:r>
      <w:r>
        <w:rPr>
          <w:rFonts w:eastAsia="SimSun"/>
          <w:color w:val="000000"/>
          <w:lang w:val="vi-VN"/>
        </w:rPr>
        <w:t>t tính b</w:t>
      </w:r>
      <w:r>
        <w:rPr>
          <w:rFonts w:eastAsia="SimSun"/>
          <w:color w:val="000000"/>
          <w:lang w:val="vi-VN"/>
        </w:rPr>
        <w:t>ẩ</w:t>
      </w:r>
      <w:r>
        <w:rPr>
          <w:rFonts w:eastAsia="SimSun"/>
          <w:color w:val="000000"/>
          <w:lang w:val="vi-VN"/>
        </w:rPr>
        <w:t>m sinh có l</w:t>
      </w:r>
      <w:r>
        <w:rPr>
          <w:rFonts w:eastAsia="SimSun"/>
          <w:color w:val="000000"/>
          <w:lang w:val="vi-VN"/>
        </w:rPr>
        <w:t>ẽ</w:t>
      </w:r>
      <w:r>
        <w:rPr>
          <w:rFonts w:eastAsia="SimSun"/>
          <w:color w:val="000000"/>
          <w:lang w:val="vi-VN"/>
        </w:rPr>
        <w:t xml:space="preserve"> do di truy</w:t>
      </w:r>
      <w:r>
        <w:rPr>
          <w:rFonts w:eastAsia="SimSun"/>
          <w:color w:val="000000"/>
          <w:lang w:val="vi-VN"/>
        </w:rPr>
        <w:t>ề</w:t>
      </w:r>
      <w:r>
        <w:rPr>
          <w:rFonts w:eastAsia="SimSun"/>
          <w:color w:val="000000"/>
          <w:lang w:val="vi-VN"/>
        </w:rPr>
        <w:t>n c</w:t>
      </w:r>
      <w:r>
        <w:rPr>
          <w:rFonts w:eastAsia="SimSun"/>
          <w:color w:val="000000"/>
          <w:lang w:val="vi-VN"/>
        </w:rPr>
        <w:t>ủ</w:t>
      </w:r>
      <w:r>
        <w:rPr>
          <w:rFonts w:eastAsia="SimSun"/>
          <w:color w:val="000000"/>
          <w:lang w:val="vi-VN"/>
        </w:rPr>
        <w:t>a ông n</w:t>
      </w:r>
      <w:r>
        <w:rPr>
          <w:rFonts w:eastAsia="SimSun"/>
          <w:color w:val="000000"/>
          <w:lang w:val="vi-VN"/>
        </w:rPr>
        <w:t>ộ</w:t>
      </w:r>
      <w:r>
        <w:rPr>
          <w:rFonts w:eastAsia="SimSun"/>
          <w:color w:val="000000"/>
          <w:lang w:val="vi-VN"/>
        </w:rPr>
        <w:t>i, bà n</w:t>
      </w:r>
      <w:r>
        <w:rPr>
          <w:rFonts w:eastAsia="SimSun"/>
          <w:color w:val="000000"/>
          <w:lang w:val="vi-VN"/>
        </w:rPr>
        <w:t>ộ</w:t>
      </w:r>
      <w:r>
        <w:rPr>
          <w:rFonts w:eastAsia="SimSun"/>
          <w:color w:val="000000"/>
          <w:lang w:val="vi-VN"/>
        </w:rPr>
        <w:t>i tôi. Tôi nghĩ không có gì đáng khen c</w:t>
      </w:r>
      <w:r>
        <w:rPr>
          <w:rFonts w:eastAsia="SimSun"/>
          <w:color w:val="000000"/>
          <w:lang w:val="vi-VN"/>
        </w:rPr>
        <w:t>ả</w:t>
      </w:r>
      <w:r>
        <w:rPr>
          <w:rFonts w:eastAsia="SimSun"/>
          <w:color w:val="000000"/>
          <w:lang w:val="vi-VN"/>
        </w:rPr>
        <w:t xml:space="preserve">, </w:t>
      </w:r>
      <w:r>
        <w:rPr>
          <w:rFonts w:eastAsia="SimSun"/>
          <w:color w:val="000000"/>
          <w:lang w:val="vi-VN"/>
        </w:rPr>
        <w:t>ở</w:t>
      </w:r>
      <w:r>
        <w:rPr>
          <w:rFonts w:eastAsia="SimSun"/>
          <w:color w:val="000000"/>
          <w:lang w:val="vi-VN"/>
        </w:rPr>
        <w:t xml:space="preserve"> đ</w:t>
      </w:r>
      <w:r>
        <w:rPr>
          <w:rFonts w:eastAsia="SimSun"/>
          <w:color w:val="000000"/>
          <w:lang w:val="vi-VN"/>
        </w:rPr>
        <w:t>ờ</w:t>
      </w:r>
      <w:r>
        <w:rPr>
          <w:rFonts w:eastAsia="SimSun"/>
          <w:color w:val="000000"/>
          <w:lang w:val="vi-VN"/>
        </w:rPr>
        <w:t>i thi</w:t>
      </w:r>
      <w:r>
        <w:rPr>
          <w:rFonts w:eastAsia="SimSun"/>
          <w:color w:val="000000"/>
          <w:lang w:val="vi-VN"/>
        </w:rPr>
        <w:t>ế</w:t>
      </w:r>
      <w:r>
        <w:rPr>
          <w:rFonts w:eastAsia="SimSun"/>
          <w:color w:val="000000"/>
          <w:lang w:val="vi-VN"/>
        </w:rPr>
        <w:t>u gì ngư</w:t>
      </w:r>
      <w:r>
        <w:rPr>
          <w:rFonts w:eastAsia="SimSun"/>
          <w:color w:val="000000"/>
          <w:lang w:val="vi-VN"/>
        </w:rPr>
        <w:t>ờ</w:t>
      </w:r>
      <w:r>
        <w:rPr>
          <w:rFonts w:eastAsia="SimSun"/>
          <w:color w:val="000000"/>
          <w:lang w:val="vi-VN"/>
        </w:rPr>
        <w:t>i mê sách.</w:t>
      </w:r>
      <w:r>
        <w:rPr>
          <w:color w:val="000080"/>
          <w:lang w:val="vi-VN"/>
        </w:rPr>
        <w:br/>
      </w:r>
      <w:r>
        <w:rPr>
          <w:rFonts w:eastAsia="SimSun"/>
          <w:color w:val="000000"/>
          <w:lang w:val="vi-VN"/>
        </w:rPr>
        <w:t> </w:t>
      </w:r>
      <w:r>
        <w:rPr>
          <w:color w:val="000080"/>
          <w:lang w:val="vi-VN"/>
        </w:rPr>
        <w:br/>
      </w:r>
      <w:r>
        <w:rPr>
          <w:rFonts w:eastAsia="SimSun"/>
          <w:color w:val="000000"/>
          <w:lang w:val="vi-VN"/>
        </w:rPr>
        <w:t>V</w:t>
      </w:r>
      <w:r>
        <w:rPr>
          <w:rFonts w:eastAsia="SimSun"/>
          <w:color w:val="000000"/>
          <w:lang w:val="vi-VN"/>
        </w:rPr>
        <w:t>ề</w:t>
      </w:r>
      <w:r>
        <w:rPr>
          <w:rFonts w:eastAsia="SimSun"/>
          <w:color w:val="000000"/>
          <w:lang w:val="vi-VN"/>
        </w:rPr>
        <w:t xml:space="preserve"> Sài Gòn d</w:t>
      </w:r>
      <w:r>
        <w:rPr>
          <w:rFonts w:eastAsia="SimSun"/>
          <w:color w:val="000000"/>
          <w:lang w:val="vi-VN"/>
        </w:rPr>
        <w:t>ễ</w:t>
      </w:r>
      <w:r>
        <w:rPr>
          <w:rFonts w:eastAsia="SimSun"/>
          <w:color w:val="000000"/>
          <w:lang w:val="vi-VN"/>
        </w:rPr>
        <w:t xml:space="preserve"> ki</w:t>
      </w:r>
      <w:r>
        <w:rPr>
          <w:rFonts w:eastAsia="SimSun"/>
          <w:color w:val="000000"/>
          <w:lang w:val="vi-VN"/>
        </w:rPr>
        <w:t>ế</w:t>
      </w:r>
      <w:r>
        <w:rPr>
          <w:rFonts w:eastAsia="SimSun"/>
          <w:color w:val="000000"/>
          <w:lang w:val="vi-VN"/>
        </w:rPr>
        <w:t>m sách báo đ</w:t>
      </w:r>
      <w:r>
        <w:rPr>
          <w:rFonts w:eastAsia="SimSun"/>
          <w:color w:val="000000"/>
          <w:lang w:val="vi-VN"/>
        </w:rPr>
        <w:t>ể</w:t>
      </w:r>
      <w:r>
        <w:rPr>
          <w:rFonts w:eastAsia="SimSun"/>
          <w:color w:val="000000"/>
          <w:lang w:val="vi-VN"/>
        </w:rPr>
        <w:t xml:space="preserve"> đ</w:t>
      </w:r>
      <w:r>
        <w:rPr>
          <w:rFonts w:eastAsia="SimSun"/>
          <w:color w:val="000000"/>
          <w:lang w:val="vi-VN"/>
        </w:rPr>
        <w:t>ọ</w:t>
      </w:r>
      <w:r>
        <w:rPr>
          <w:rFonts w:eastAsia="SimSun"/>
          <w:color w:val="000000"/>
          <w:lang w:val="vi-VN"/>
        </w:rPr>
        <w:t>c. Sách báo Vi</w:t>
      </w:r>
      <w:r>
        <w:rPr>
          <w:rFonts w:eastAsia="SimSun"/>
          <w:color w:val="000000"/>
          <w:lang w:val="vi-VN"/>
        </w:rPr>
        <w:t>ệ</w:t>
      </w:r>
      <w:r>
        <w:rPr>
          <w:rFonts w:eastAsia="SimSun"/>
          <w:color w:val="000000"/>
          <w:lang w:val="vi-VN"/>
        </w:rPr>
        <w:t>t th</w:t>
      </w:r>
      <w:r>
        <w:rPr>
          <w:rFonts w:eastAsia="SimSun"/>
          <w:color w:val="000000"/>
          <w:lang w:val="vi-VN"/>
        </w:rPr>
        <w:t>ờ</w:t>
      </w:r>
      <w:r>
        <w:rPr>
          <w:rFonts w:eastAsia="SimSun"/>
          <w:color w:val="000000"/>
          <w:lang w:val="vi-VN"/>
        </w:rPr>
        <w:t xml:space="preserve">i đó không có bao nhiêu, tôi </w:t>
      </w:r>
      <w:r>
        <w:rPr>
          <w:rFonts w:eastAsia="SimSun"/>
          <w:color w:val="000000"/>
          <w:lang w:val="vi-VN"/>
        </w:rPr>
        <w:t>l</w:t>
      </w:r>
      <w:r>
        <w:rPr>
          <w:rFonts w:eastAsia="SimSun"/>
          <w:color w:val="000000"/>
          <w:lang w:val="vi-VN"/>
        </w:rPr>
        <w:t>ự</w:t>
      </w:r>
      <w:r>
        <w:rPr>
          <w:rFonts w:eastAsia="SimSun"/>
          <w:color w:val="000000"/>
          <w:lang w:val="vi-VN"/>
        </w:rPr>
        <w:t>a mua h</w:t>
      </w:r>
      <w:r>
        <w:rPr>
          <w:rFonts w:eastAsia="SimSun"/>
          <w:color w:val="000000"/>
          <w:lang w:val="vi-VN"/>
        </w:rPr>
        <w:t>ế</w:t>
      </w:r>
      <w:r>
        <w:rPr>
          <w:rFonts w:eastAsia="SimSun"/>
          <w:color w:val="000000"/>
          <w:lang w:val="vi-VN"/>
        </w:rPr>
        <w:t>t th</w:t>
      </w:r>
      <w:r>
        <w:rPr>
          <w:rFonts w:eastAsia="SimSun"/>
          <w:color w:val="000000"/>
          <w:lang w:val="vi-VN"/>
        </w:rPr>
        <w:t>ả</w:t>
      </w:r>
      <w:r>
        <w:rPr>
          <w:rFonts w:eastAsia="SimSun"/>
          <w:color w:val="000000"/>
          <w:lang w:val="vi-VN"/>
        </w:rPr>
        <w:t>y nh</w:t>
      </w:r>
      <w:r>
        <w:rPr>
          <w:rFonts w:eastAsia="SimSun"/>
          <w:color w:val="000000"/>
          <w:lang w:val="vi-VN"/>
        </w:rPr>
        <w:t>ữ</w:t>
      </w:r>
      <w:r>
        <w:rPr>
          <w:rFonts w:eastAsia="SimSun"/>
          <w:color w:val="000000"/>
          <w:lang w:val="vi-VN"/>
        </w:rPr>
        <w:t>ng gì đáng đ</w:t>
      </w:r>
      <w:r>
        <w:rPr>
          <w:rFonts w:eastAsia="SimSun"/>
          <w:color w:val="000000"/>
          <w:lang w:val="vi-VN"/>
        </w:rPr>
        <w:t>ọ</w:t>
      </w:r>
      <w:r>
        <w:rPr>
          <w:rFonts w:eastAsia="SimSun"/>
          <w:color w:val="000000"/>
          <w:lang w:val="vi-VN"/>
        </w:rPr>
        <w:t>c đư</w:t>
      </w:r>
      <w:r>
        <w:rPr>
          <w:rFonts w:eastAsia="SimSun"/>
          <w:color w:val="000000"/>
          <w:lang w:val="vi-VN"/>
        </w:rPr>
        <w:t>ợ</w:t>
      </w:r>
      <w:r>
        <w:rPr>
          <w:rFonts w:eastAsia="SimSun"/>
          <w:color w:val="000000"/>
          <w:lang w:val="vi-VN"/>
        </w:rPr>
        <w:t xml:space="preserve">c: báo </w:t>
      </w:r>
      <w:r>
        <w:rPr>
          <w:rFonts w:eastAsia="SimSun"/>
          <w:i/>
          <w:color w:val="000000"/>
          <w:lang w:val="vi-VN"/>
        </w:rPr>
        <w:t>Ngày nay, Thanh ngh</w:t>
      </w:r>
      <w:r>
        <w:rPr>
          <w:rFonts w:eastAsia="SimSun"/>
          <w:i/>
          <w:color w:val="000000"/>
          <w:lang w:val="vi-VN"/>
        </w:rPr>
        <w:t>ị</w:t>
      </w:r>
      <w:r>
        <w:rPr>
          <w:rFonts w:eastAsia="SimSun"/>
          <w:i/>
          <w:color w:val="000000"/>
          <w:lang w:val="vi-VN"/>
        </w:rPr>
        <w:t>, Tri tân, Tao đàn, Ph</w:t>
      </w:r>
      <w:r>
        <w:rPr>
          <w:rFonts w:eastAsia="SimSun"/>
          <w:i/>
          <w:color w:val="000000"/>
          <w:lang w:val="vi-VN"/>
        </w:rPr>
        <w:t>ụ</w:t>
      </w:r>
      <w:r>
        <w:rPr>
          <w:rFonts w:eastAsia="SimSun"/>
          <w:i/>
          <w:color w:val="000000"/>
          <w:lang w:val="vi-VN"/>
        </w:rPr>
        <w:t xml:space="preserve"> n</w:t>
      </w:r>
      <w:r>
        <w:rPr>
          <w:rFonts w:eastAsia="SimSun"/>
          <w:i/>
          <w:color w:val="000000"/>
          <w:lang w:val="vi-VN"/>
        </w:rPr>
        <w:t>ữ</w:t>
      </w:r>
      <w:r>
        <w:rPr>
          <w:rFonts w:eastAsia="SimSun"/>
          <w:i/>
          <w:color w:val="000000"/>
          <w:lang w:val="vi-VN"/>
        </w:rPr>
        <w:t xml:space="preserve"> tân văn</w:t>
      </w:r>
      <w:r>
        <w:rPr>
          <w:rFonts w:eastAsia="SimSun"/>
          <w:color w:val="000000"/>
          <w:lang w:val="vi-VN"/>
        </w:rPr>
        <w:t>; sách c</w:t>
      </w:r>
      <w:r>
        <w:rPr>
          <w:rFonts w:eastAsia="SimSun"/>
          <w:color w:val="000000"/>
          <w:lang w:val="vi-VN"/>
        </w:rPr>
        <w:t>ủ</w:t>
      </w:r>
      <w:r>
        <w:rPr>
          <w:rFonts w:eastAsia="SimSun"/>
          <w:color w:val="000000"/>
          <w:lang w:val="vi-VN"/>
        </w:rPr>
        <w:t xml:space="preserve">a </w:t>
      </w:r>
      <w:r>
        <w:rPr>
          <w:rFonts w:eastAsia="SimSun"/>
          <w:i/>
          <w:color w:val="000000"/>
          <w:lang w:val="vi-VN"/>
        </w:rPr>
        <w:t>T</w:t>
      </w:r>
      <w:r>
        <w:rPr>
          <w:rFonts w:eastAsia="SimSun"/>
          <w:i/>
          <w:color w:val="000000"/>
          <w:lang w:val="vi-VN"/>
        </w:rPr>
        <w:t>ự</w:t>
      </w:r>
      <w:r>
        <w:rPr>
          <w:rFonts w:eastAsia="SimSun"/>
          <w:i/>
          <w:color w:val="000000"/>
          <w:lang w:val="vi-VN"/>
        </w:rPr>
        <w:t xml:space="preserve"> L</w:t>
      </w:r>
      <w:r>
        <w:rPr>
          <w:rFonts w:eastAsia="SimSun"/>
          <w:i/>
          <w:color w:val="000000"/>
          <w:lang w:val="vi-VN"/>
        </w:rPr>
        <w:t>ự</w:t>
      </w:r>
      <w:r>
        <w:rPr>
          <w:rFonts w:eastAsia="SimSun"/>
          <w:i/>
          <w:color w:val="000000"/>
          <w:lang w:val="vi-VN"/>
        </w:rPr>
        <w:t>c văn đoàn</w:t>
      </w:r>
      <w:r>
        <w:rPr>
          <w:rFonts w:eastAsia="SimSun"/>
          <w:color w:val="000000"/>
          <w:lang w:val="vi-VN"/>
        </w:rPr>
        <w:t xml:space="preserve">, nhóm </w:t>
      </w:r>
      <w:r>
        <w:rPr>
          <w:rFonts w:eastAsia="SimSun"/>
          <w:i/>
          <w:color w:val="000000"/>
          <w:lang w:val="vi-VN"/>
        </w:rPr>
        <w:t>Hàn Thuyên</w:t>
      </w:r>
      <w:r>
        <w:rPr>
          <w:rFonts w:eastAsia="SimSun"/>
          <w:color w:val="000000"/>
          <w:lang w:val="vi-VN"/>
        </w:rPr>
        <w:t xml:space="preserve">, nhà </w:t>
      </w:r>
      <w:r>
        <w:rPr>
          <w:rFonts w:eastAsia="SimSun"/>
          <w:i/>
          <w:color w:val="000000"/>
          <w:lang w:val="vi-VN"/>
        </w:rPr>
        <w:t>Tân dân</w:t>
      </w:r>
      <w:r>
        <w:rPr>
          <w:rFonts w:eastAsia="SimSun"/>
          <w:color w:val="000000"/>
          <w:lang w:val="vi-VN"/>
        </w:rPr>
        <w:t xml:space="preserve"> (m</w:t>
      </w:r>
      <w:r>
        <w:rPr>
          <w:rFonts w:eastAsia="SimSun"/>
          <w:color w:val="000000"/>
          <w:lang w:val="vi-VN"/>
        </w:rPr>
        <w:t>ộ</w:t>
      </w:r>
      <w:r>
        <w:rPr>
          <w:rFonts w:eastAsia="SimSun"/>
          <w:color w:val="000000"/>
          <w:lang w:val="vi-VN"/>
        </w:rPr>
        <w:t>t s</w:t>
      </w:r>
      <w:r>
        <w:rPr>
          <w:rFonts w:eastAsia="SimSun"/>
          <w:color w:val="000000"/>
          <w:lang w:val="vi-VN"/>
        </w:rPr>
        <w:t>ố</w:t>
      </w:r>
      <w:r>
        <w:rPr>
          <w:rFonts w:eastAsia="SimSun"/>
          <w:color w:val="000000"/>
          <w:lang w:val="vi-VN"/>
        </w:rPr>
        <w:t xml:space="preserve"> mà thôi)… </w:t>
      </w:r>
      <w:r>
        <w:rPr>
          <w:color w:val="000080"/>
          <w:lang w:val="vi-VN"/>
        </w:rPr>
        <w:br/>
      </w:r>
      <w:r>
        <w:rPr>
          <w:rFonts w:eastAsia="SimSun"/>
          <w:color w:val="000000"/>
          <w:lang w:val="vi-VN"/>
        </w:rPr>
        <w:t> </w:t>
      </w:r>
      <w:r>
        <w:rPr>
          <w:color w:val="000080"/>
          <w:lang w:val="vi-VN"/>
        </w:rPr>
        <w:br/>
      </w:r>
      <w:r>
        <w:rPr>
          <w:rFonts w:eastAsia="SimSun"/>
          <w:color w:val="000000"/>
          <w:lang w:val="vi-VN"/>
        </w:rPr>
        <w:t>Sách Pháp, vì ít ti</w:t>
      </w:r>
      <w:r>
        <w:rPr>
          <w:rFonts w:eastAsia="SimSun"/>
          <w:color w:val="000000"/>
          <w:lang w:val="vi-VN"/>
        </w:rPr>
        <w:t>ề</w:t>
      </w:r>
      <w:r>
        <w:rPr>
          <w:rFonts w:eastAsia="SimSun"/>
          <w:color w:val="000000"/>
          <w:lang w:val="vi-VN"/>
        </w:rPr>
        <w:t>n, tôi ch</w:t>
      </w:r>
      <w:r>
        <w:rPr>
          <w:rFonts w:eastAsia="SimSun"/>
          <w:color w:val="000000"/>
          <w:lang w:val="vi-VN"/>
        </w:rPr>
        <w:t>ỉ</w:t>
      </w:r>
      <w:r>
        <w:rPr>
          <w:rFonts w:eastAsia="SimSun"/>
          <w:color w:val="000000"/>
          <w:lang w:val="vi-VN"/>
        </w:rPr>
        <w:t xml:space="preserve"> mua m</w:t>
      </w:r>
      <w:r>
        <w:rPr>
          <w:rFonts w:eastAsia="SimSun"/>
          <w:color w:val="000000"/>
          <w:lang w:val="vi-VN"/>
        </w:rPr>
        <w:t>ộ</w:t>
      </w:r>
      <w:r>
        <w:rPr>
          <w:rFonts w:eastAsia="SimSun"/>
          <w:color w:val="000000"/>
          <w:lang w:val="vi-VN"/>
        </w:rPr>
        <w:t>t s</w:t>
      </w:r>
      <w:r>
        <w:rPr>
          <w:rFonts w:eastAsia="SimSun"/>
          <w:color w:val="000000"/>
          <w:lang w:val="vi-VN"/>
        </w:rPr>
        <w:t>ố</w:t>
      </w:r>
      <w:r>
        <w:rPr>
          <w:rFonts w:eastAsia="SimSun"/>
          <w:color w:val="000000"/>
          <w:lang w:val="vi-VN"/>
        </w:rPr>
        <w:t xml:space="preserve"> nh</w:t>
      </w:r>
      <w:r>
        <w:rPr>
          <w:rFonts w:eastAsia="SimSun"/>
          <w:color w:val="000000"/>
          <w:lang w:val="vi-VN"/>
        </w:rPr>
        <w:t>ỏ</w:t>
      </w:r>
      <w:r>
        <w:rPr>
          <w:rFonts w:eastAsia="SimSun"/>
          <w:color w:val="000000"/>
          <w:lang w:val="vi-VN"/>
        </w:rPr>
        <w:t xml:space="preserve"> còn thì mư</w:t>
      </w:r>
      <w:r>
        <w:rPr>
          <w:rFonts w:eastAsia="SimSun"/>
          <w:color w:val="000000"/>
          <w:lang w:val="vi-VN"/>
        </w:rPr>
        <w:t>ợ</w:t>
      </w:r>
      <w:r>
        <w:rPr>
          <w:rFonts w:eastAsia="SimSun"/>
          <w:color w:val="000000"/>
          <w:lang w:val="vi-VN"/>
        </w:rPr>
        <w:t>n c</w:t>
      </w:r>
      <w:r>
        <w:rPr>
          <w:rFonts w:eastAsia="SimSun"/>
          <w:color w:val="000000"/>
          <w:lang w:val="vi-VN"/>
        </w:rPr>
        <w:t>ủ</w:t>
      </w:r>
      <w:r>
        <w:rPr>
          <w:rFonts w:eastAsia="SimSun"/>
          <w:color w:val="000000"/>
          <w:lang w:val="vi-VN"/>
        </w:rPr>
        <w:t>a thư vi</w:t>
      </w:r>
      <w:r>
        <w:rPr>
          <w:rFonts w:eastAsia="SimSun"/>
          <w:color w:val="000000"/>
          <w:lang w:val="vi-VN"/>
        </w:rPr>
        <w:t>ệ</w:t>
      </w:r>
      <w:r>
        <w:rPr>
          <w:rFonts w:eastAsia="SimSun"/>
          <w:color w:val="000000"/>
          <w:lang w:val="vi-VN"/>
        </w:rPr>
        <w:t>n</w:t>
      </w:r>
      <w:r>
        <w:rPr>
          <w:rFonts w:eastAsia="SimSun"/>
          <w:color w:val="000000"/>
          <w:lang w:val="vi-VN"/>
        </w:rPr>
        <w:t xml:space="preserve"> thành ph</w:t>
      </w:r>
      <w:r>
        <w:rPr>
          <w:rFonts w:eastAsia="SimSun"/>
          <w:color w:val="000000"/>
          <w:lang w:val="vi-VN"/>
        </w:rPr>
        <w:t>ố</w:t>
      </w:r>
      <w:r>
        <w:rPr>
          <w:rFonts w:eastAsia="SimSun"/>
          <w:color w:val="000000"/>
          <w:lang w:val="vi-VN"/>
        </w:rPr>
        <w:t xml:space="preserve">. Chính </w:t>
      </w:r>
      <w:r>
        <w:rPr>
          <w:rFonts w:eastAsia="SimSun"/>
          <w:color w:val="000000"/>
          <w:lang w:val="vi-VN"/>
        </w:rPr>
        <w:t>ở</w:t>
      </w:r>
      <w:r>
        <w:rPr>
          <w:rFonts w:eastAsia="SimSun"/>
          <w:color w:val="000000"/>
          <w:lang w:val="vi-VN"/>
        </w:rPr>
        <w:t xml:space="preserve"> thư vi</w:t>
      </w:r>
      <w:r>
        <w:rPr>
          <w:rFonts w:eastAsia="SimSun"/>
          <w:color w:val="000000"/>
          <w:lang w:val="vi-VN"/>
        </w:rPr>
        <w:t>ệ</w:t>
      </w:r>
      <w:r>
        <w:rPr>
          <w:rFonts w:eastAsia="SimSun"/>
          <w:color w:val="000000"/>
          <w:lang w:val="vi-VN"/>
        </w:rPr>
        <w:t>n này, t</w:t>
      </w:r>
      <w:r>
        <w:rPr>
          <w:rFonts w:eastAsia="SimSun"/>
          <w:color w:val="000000"/>
          <w:lang w:val="vi-VN"/>
        </w:rPr>
        <w:t>ạ</w:t>
      </w:r>
      <w:r>
        <w:rPr>
          <w:rFonts w:eastAsia="SimSun"/>
          <w:color w:val="000000"/>
          <w:lang w:val="vi-VN"/>
        </w:rPr>
        <w:t>i phòng riêng cho mư</w:t>
      </w:r>
      <w:r>
        <w:rPr>
          <w:rFonts w:eastAsia="SimSun"/>
          <w:color w:val="000000"/>
          <w:lang w:val="vi-VN"/>
        </w:rPr>
        <w:t>ợ</w:t>
      </w:r>
      <w:r>
        <w:rPr>
          <w:rFonts w:eastAsia="SimSun"/>
          <w:color w:val="000000"/>
          <w:lang w:val="vi-VN"/>
        </w:rPr>
        <w:t>n sách, tôi thư</w:t>
      </w:r>
      <w:r>
        <w:rPr>
          <w:rFonts w:eastAsia="SimSun"/>
          <w:color w:val="000000"/>
          <w:lang w:val="vi-VN"/>
        </w:rPr>
        <w:t>ờ</w:t>
      </w:r>
      <w:r>
        <w:rPr>
          <w:rFonts w:eastAsia="SimSun"/>
          <w:color w:val="000000"/>
          <w:lang w:val="vi-VN"/>
        </w:rPr>
        <w:t>ng g</w:t>
      </w:r>
      <w:r>
        <w:rPr>
          <w:rFonts w:eastAsia="SimSun"/>
          <w:color w:val="000000"/>
          <w:lang w:val="vi-VN"/>
        </w:rPr>
        <w:t>ặ</w:t>
      </w:r>
      <w:r>
        <w:rPr>
          <w:rFonts w:eastAsia="SimSun"/>
          <w:color w:val="000000"/>
          <w:lang w:val="vi-VN"/>
        </w:rPr>
        <w:t>p ông Nguy</w:t>
      </w:r>
      <w:r>
        <w:rPr>
          <w:rFonts w:eastAsia="SimSun"/>
          <w:color w:val="000000"/>
          <w:lang w:val="vi-VN"/>
        </w:rPr>
        <w:t>ễ</w:t>
      </w:r>
      <w:r>
        <w:rPr>
          <w:rFonts w:eastAsia="SimSun"/>
          <w:color w:val="000000"/>
          <w:lang w:val="vi-VN"/>
        </w:rPr>
        <w:t>n Ng</w:t>
      </w:r>
      <w:r>
        <w:rPr>
          <w:rFonts w:eastAsia="SimSun"/>
          <w:color w:val="000000"/>
          <w:lang w:val="vi-VN"/>
        </w:rPr>
        <w:t>ọ</w:t>
      </w:r>
      <w:r>
        <w:rPr>
          <w:rFonts w:eastAsia="SimSun"/>
          <w:color w:val="000000"/>
          <w:lang w:val="vi-VN"/>
        </w:rPr>
        <w:t xml:space="preserve">c Thơ mà tôi đã quen </w:t>
      </w:r>
      <w:r>
        <w:rPr>
          <w:rFonts w:eastAsia="SimSun"/>
          <w:color w:val="000000"/>
          <w:lang w:val="vi-VN"/>
        </w:rPr>
        <w:t>ở</w:t>
      </w:r>
      <w:r>
        <w:rPr>
          <w:rFonts w:eastAsia="SimSun"/>
          <w:color w:val="000000"/>
          <w:lang w:val="vi-VN"/>
        </w:rPr>
        <w:t xml:space="preserve"> R</w:t>
      </w:r>
      <w:r>
        <w:rPr>
          <w:rFonts w:eastAsia="SimSun"/>
          <w:color w:val="000000"/>
          <w:lang w:val="vi-VN"/>
        </w:rPr>
        <w:t>ạ</w:t>
      </w:r>
      <w:r>
        <w:rPr>
          <w:rFonts w:eastAsia="SimSun"/>
          <w:color w:val="000000"/>
          <w:lang w:val="vi-VN"/>
        </w:rPr>
        <w:t>ch Giá, h</w:t>
      </w:r>
      <w:r>
        <w:rPr>
          <w:rFonts w:eastAsia="SimSun"/>
          <w:color w:val="000000"/>
          <w:lang w:val="vi-VN"/>
        </w:rPr>
        <w:t>ồ</w:t>
      </w:r>
      <w:r>
        <w:rPr>
          <w:rFonts w:eastAsia="SimSun"/>
          <w:color w:val="000000"/>
          <w:lang w:val="vi-VN"/>
        </w:rPr>
        <w:t>i ông còn làm tri huy</w:t>
      </w:r>
      <w:r>
        <w:rPr>
          <w:rFonts w:eastAsia="SimSun"/>
          <w:color w:val="000000"/>
          <w:lang w:val="vi-VN"/>
        </w:rPr>
        <w:t>ệ</w:t>
      </w:r>
      <w:r>
        <w:rPr>
          <w:rFonts w:eastAsia="SimSun"/>
          <w:color w:val="000000"/>
          <w:lang w:val="vi-VN"/>
        </w:rPr>
        <w:t>n. Cũng m</w:t>
      </w:r>
      <w:r>
        <w:rPr>
          <w:rFonts w:eastAsia="SimSun"/>
          <w:color w:val="000000"/>
          <w:lang w:val="vi-VN"/>
        </w:rPr>
        <w:t>ắ</w:t>
      </w:r>
      <w:r>
        <w:rPr>
          <w:rFonts w:eastAsia="SimSun"/>
          <w:color w:val="000000"/>
          <w:lang w:val="vi-VN"/>
        </w:rPr>
        <w:t>c m</w:t>
      </w:r>
      <w:r>
        <w:rPr>
          <w:rFonts w:eastAsia="SimSun"/>
          <w:color w:val="000000"/>
          <w:lang w:val="vi-VN"/>
        </w:rPr>
        <w:t>ộ</w:t>
      </w:r>
      <w:r>
        <w:rPr>
          <w:rFonts w:eastAsia="SimSun"/>
          <w:color w:val="000000"/>
          <w:lang w:val="vi-VN"/>
        </w:rPr>
        <w:t>t b</w:t>
      </w:r>
      <w:r>
        <w:rPr>
          <w:rFonts w:eastAsia="SimSun"/>
          <w:color w:val="000000"/>
          <w:lang w:val="vi-VN"/>
        </w:rPr>
        <w:t>ệ</w:t>
      </w:r>
      <w:r>
        <w:rPr>
          <w:rFonts w:eastAsia="SimSun"/>
          <w:color w:val="000000"/>
          <w:lang w:val="vi-VN"/>
        </w:rPr>
        <w:t>nh đ</w:t>
      </w:r>
      <w:r>
        <w:rPr>
          <w:rFonts w:eastAsia="SimSun"/>
          <w:color w:val="000000"/>
          <w:lang w:val="vi-VN"/>
        </w:rPr>
        <w:t>ọ</w:t>
      </w:r>
      <w:r>
        <w:rPr>
          <w:rFonts w:eastAsia="SimSun"/>
          <w:color w:val="000000"/>
          <w:lang w:val="vi-VN"/>
        </w:rPr>
        <w:t>c sách nên chúng tôi l</w:t>
      </w:r>
      <w:r>
        <w:rPr>
          <w:rFonts w:eastAsia="SimSun"/>
          <w:color w:val="000000"/>
          <w:lang w:val="vi-VN"/>
        </w:rPr>
        <w:t>ầ</w:t>
      </w:r>
      <w:r>
        <w:rPr>
          <w:rFonts w:eastAsia="SimSun"/>
          <w:color w:val="000000"/>
          <w:lang w:val="vi-VN"/>
        </w:rPr>
        <w:t>n l</w:t>
      </w:r>
      <w:r>
        <w:rPr>
          <w:rFonts w:eastAsia="SimSun"/>
          <w:color w:val="000000"/>
          <w:lang w:val="vi-VN"/>
        </w:rPr>
        <w:t>ầ</w:t>
      </w:r>
      <w:r>
        <w:rPr>
          <w:rFonts w:eastAsia="SimSun"/>
          <w:color w:val="000000"/>
          <w:lang w:val="vi-VN"/>
        </w:rPr>
        <w:t>n thân v</w:t>
      </w:r>
      <w:r>
        <w:rPr>
          <w:rFonts w:eastAsia="SimSun"/>
          <w:color w:val="000000"/>
          <w:lang w:val="vi-VN"/>
        </w:rPr>
        <w:t>ớ</w:t>
      </w:r>
      <w:r>
        <w:rPr>
          <w:rFonts w:eastAsia="SimSun"/>
          <w:color w:val="000000"/>
          <w:lang w:val="vi-VN"/>
        </w:rPr>
        <w:t>i nhau, ch</w:t>
      </w:r>
      <w:r>
        <w:rPr>
          <w:rFonts w:eastAsia="SimSun"/>
          <w:color w:val="000000"/>
          <w:lang w:val="vi-VN"/>
        </w:rPr>
        <w:t>ỉ</w:t>
      </w:r>
      <w:r>
        <w:rPr>
          <w:rFonts w:eastAsia="SimSun"/>
          <w:color w:val="000000"/>
          <w:lang w:val="vi-VN"/>
        </w:rPr>
        <w:t xml:space="preserve"> thân trong tình sách v</w:t>
      </w:r>
      <w:r>
        <w:rPr>
          <w:rFonts w:eastAsia="SimSun"/>
          <w:color w:val="000000"/>
          <w:lang w:val="vi-VN"/>
        </w:rPr>
        <w:t>ở</w:t>
      </w:r>
      <w:r>
        <w:rPr>
          <w:rFonts w:eastAsia="SimSun"/>
          <w:color w:val="000000"/>
          <w:lang w:val="vi-VN"/>
        </w:rPr>
        <w:t xml:space="preserve"> mà thôi.</w:t>
      </w:r>
      <w:r>
        <w:rPr>
          <w:color w:val="000080"/>
          <w:lang w:val="vi-VN"/>
        </w:rPr>
        <w:br/>
      </w:r>
      <w:r>
        <w:rPr>
          <w:rFonts w:eastAsia="SimSun"/>
          <w:color w:val="000000"/>
          <w:lang w:val="vi-VN"/>
        </w:rPr>
        <w:t> </w:t>
      </w:r>
      <w:r>
        <w:rPr>
          <w:color w:val="000080"/>
          <w:lang w:val="vi-VN"/>
        </w:rPr>
        <w:br/>
      </w:r>
      <w:r>
        <w:rPr>
          <w:rFonts w:eastAsia="SimSun"/>
          <w:color w:val="000000"/>
          <w:lang w:val="vi-VN"/>
        </w:rPr>
        <w:t>Sách Trung Hoa thì m</w:t>
      </w:r>
      <w:r>
        <w:rPr>
          <w:rFonts w:eastAsia="SimSun"/>
          <w:color w:val="000000"/>
          <w:lang w:val="vi-VN"/>
        </w:rPr>
        <w:t>ỗ</w:t>
      </w:r>
      <w:r>
        <w:rPr>
          <w:rFonts w:eastAsia="SimSun"/>
          <w:color w:val="000000"/>
          <w:lang w:val="vi-VN"/>
        </w:rPr>
        <w:t>i tháng đ</w:t>
      </w:r>
      <w:r>
        <w:rPr>
          <w:rFonts w:eastAsia="SimSun"/>
          <w:color w:val="000000"/>
          <w:lang w:val="vi-VN"/>
        </w:rPr>
        <w:t>ộ</w:t>
      </w:r>
      <w:r>
        <w:rPr>
          <w:rFonts w:eastAsia="SimSun"/>
          <w:color w:val="000000"/>
          <w:lang w:val="vi-VN"/>
        </w:rPr>
        <w:t xml:space="preserve"> m</w:t>
      </w:r>
      <w:r>
        <w:rPr>
          <w:rFonts w:eastAsia="SimSun"/>
          <w:color w:val="000000"/>
          <w:lang w:val="vi-VN"/>
        </w:rPr>
        <w:t>ộ</w:t>
      </w:r>
      <w:r>
        <w:rPr>
          <w:rFonts w:eastAsia="SimSun"/>
          <w:color w:val="000000"/>
          <w:lang w:val="vi-VN"/>
        </w:rPr>
        <w:t>t l</w:t>
      </w:r>
      <w:r>
        <w:rPr>
          <w:rFonts w:eastAsia="SimSun"/>
          <w:color w:val="000000"/>
          <w:lang w:val="vi-VN"/>
        </w:rPr>
        <w:t>ầ</w:t>
      </w:r>
      <w:r>
        <w:rPr>
          <w:rFonts w:eastAsia="SimSun"/>
          <w:color w:val="000000"/>
          <w:lang w:val="vi-VN"/>
        </w:rPr>
        <w:t>n tôi vào Ch</w:t>
      </w:r>
      <w:r>
        <w:rPr>
          <w:rFonts w:eastAsia="SimSun"/>
          <w:color w:val="000000"/>
          <w:lang w:val="vi-VN"/>
        </w:rPr>
        <w:t>ợ</w:t>
      </w:r>
      <w:r>
        <w:rPr>
          <w:rFonts w:eastAsia="SimSun"/>
          <w:color w:val="000000"/>
          <w:lang w:val="vi-VN"/>
        </w:rPr>
        <w:t xml:space="preserve"> L</w:t>
      </w:r>
      <w:r>
        <w:rPr>
          <w:rFonts w:eastAsia="SimSun"/>
          <w:color w:val="000000"/>
          <w:lang w:val="vi-VN"/>
        </w:rPr>
        <w:t>ớ</w:t>
      </w:r>
      <w:r>
        <w:rPr>
          <w:rFonts w:eastAsia="SimSun"/>
          <w:color w:val="000000"/>
          <w:lang w:val="vi-VN"/>
        </w:rPr>
        <w:t>n, đư</w:t>
      </w:r>
      <w:r>
        <w:rPr>
          <w:rFonts w:eastAsia="SimSun"/>
          <w:color w:val="000000"/>
          <w:lang w:val="vi-VN"/>
        </w:rPr>
        <w:t>ờ</w:t>
      </w:r>
      <w:r>
        <w:rPr>
          <w:rFonts w:eastAsia="SimSun"/>
          <w:color w:val="000000"/>
          <w:lang w:val="vi-VN"/>
        </w:rPr>
        <w:t>ng Lính thu</w:t>
      </w:r>
      <w:r>
        <w:rPr>
          <w:rFonts w:eastAsia="SimSun"/>
          <w:color w:val="000000"/>
          <w:lang w:val="vi-VN"/>
        </w:rPr>
        <w:t>ỷ</w:t>
      </w:r>
      <w:r>
        <w:rPr>
          <w:rFonts w:eastAsia="SimSun"/>
          <w:color w:val="000000"/>
          <w:lang w:val="vi-VN"/>
        </w:rPr>
        <w:t xml:space="preserve"> - Rue de Marin</w:t>
      </w:r>
      <w:r>
        <w:rPr>
          <w:rFonts w:eastAsia="SimSun"/>
          <w:color w:val="000000"/>
          <w:lang w:val="vi-VN"/>
        </w:rPr>
        <w:t>s</w:t>
      </w:r>
      <w:r>
        <w:rPr>
          <w:rStyle w:val="FootnoteReference"/>
          <w:rFonts w:eastAsia="SimSun"/>
          <w:color w:val="000080"/>
          <w:lang w:val="vi-VN"/>
        </w:rPr>
        <w:footnoteReference w:id="34"/>
      </w:r>
      <w:r>
        <w:rPr>
          <w:rStyle w:val="FootnoteReference"/>
          <w:rFonts w:eastAsia="SimSun"/>
          <w:color w:val="000080"/>
          <w:lang w:val="vi-VN"/>
        </w:rPr>
        <w:t>[6</w:t>
      </w:r>
      <w:r>
        <w:rPr>
          <w:rStyle w:val="FootnoteReference"/>
          <w:rFonts w:eastAsia="SimSun"/>
          <w:color w:val="000080"/>
          <w:lang w:val="vi-VN"/>
        </w:rPr>
        <w:t>]</w:t>
      </w:r>
      <w:r>
        <w:rPr>
          <w:rFonts w:eastAsia="SimSun"/>
          <w:color w:val="000000"/>
          <w:lang w:val="vi-VN"/>
        </w:rPr>
        <w:t xml:space="preserve"> </w:t>
      </w:r>
      <w:r>
        <w:rPr>
          <w:rFonts w:eastAsia="SimSun"/>
          <w:color w:val="000000"/>
          <w:lang w:val="vi-VN"/>
        </w:rPr>
        <w:t xml:space="preserve">– </w:t>
      </w:r>
      <w:r>
        <w:rPr>
          <w:rFonts w:eastAsia="SimSun"/>
          <w:color w:val="000000"/>
          <w:lang w:val="vi-VN"/>
        </w:rPr>
        <w:lastRenderedPageBreak/>
        <w:t>đ</w:t>
      </w:r>
      <w:r>
        <w:rPr>
          <w:rFonts w:eastAsia="SimSun"/>
          <w:color w:val="000000"/>
          <w:lang w:val="vi-VN"/>
        </w:rPr>
        <w:t>ể</w:t>
      </w:r>
      <w:r>
        <w:rPr>
          <w:rFonts w:eastAsia="SimSun"/>
          <w:color w:val="000000"/>
          <w:lang w:val="vi-VN"/>
        </w:rPr>
        <w:t xml:space="preserve"> tìm mua. Mu</w:t>
      </w:r>
      <w:r>
        <w:rPr>
          <w:rFonts w:eastAsia="SimSun"/>
          <w:color w:val="000000"/>
          <w:lang w:val="vi-VN"/>
        </w:rPr>
        <w:t>ố</w:t>
      </w:r>
      <w:r>
        <w:rPr>
          <w:rFonts w:eastAsia="SimSun"/>
          <w:color w:val="000000"/>
          <w:lang w:val="vi-VN"/>
        </w:rPr>
        <w:t>n ti</w:t>
      </w:r>
      <w:r>
        <w:rPr>
          <w:rFonts w:eastAsia="SimSun"/>
          <w:color w:val="000000"/>
          <w:lang w:val="vi-VN"/>
        </w:rPr>
        <w:t>ế</w:t>
      </w:r>
      <w:r>
        <w:rPr>
          <w:rFonts w:eastAsia="SimSun"/>
          <w:color w:val="000000"/>
          <w:lang w:val="vi-VN"/>
        </w:rPr>
        <w:t>t ki</w:t>
      </w:r>
      <w:r>
        <w:rPr>
          <w:rFonts w:eastAsia="SimSun"/>
          <w:color w:val="000000"/>
          <w:lang w:val="vi-VN"/>
        </w:rPr>
        <w:t>ệ</w:t>
      </w:r>
      <w:r>
        <w:rPr>
          <w:rFonts w:eastAsia="SimSun"/>
          <w:color w:val="000000"/>
          <w:lang w:val="vi-VN"/>
        </w:rPr>
        <w:t>m, tôi mua nh</w:t>
      </w:r>
      <w:r>
        <w:rPr>
          <w:rFonts w:eastAsia="SimSun"/>
          <w:color w:val="000000"/>
          <w:lang w:val="vi-VN"/>
        </w:rPr>
        <w:t>ữ</w:t>
      </w:r>
      <w:r>
        <w:rPr>
          <w:rFonts w:eastAsia="SimSun"/>
          <w:color w:val="000000"/>
          <w:lang w:val="vi-VN"/>
        </w:rPr>
        <w:t>ng sách r</w:t>
      </w:r>
      <w:r>
        <w:rPr>
          <w:rFonts w:eastAsia="SimSun"/>
          <w:color w:val="000000"/>
          <w:lang w:val="vi-VN"/>
        </w:rPr>
        <w:t>ẻ</w:t>
      </w:r>
      <w:r>
        <w:rPr>
          <w:rFonts w:eastAsia="SimSun"/>
          <w:color w:val="000000"/>
          <w:lang w:val="vi-VN"/>
        </w:rPr>
        <w:t xml:space="preserve"> ti</w:t>
      </w:r>
      <w:r>
        <w:rPr>
          <w:rFonts w:eastAsia="SimSun"/>
          <w:color w:val="000000"/>
          <w:lang w:val="vi-VN"/>
        </w:rPr>
        <w:t>ề</w:t>
      </w:r>
      <w:r>
        <w:rPr>
          <w:rFonts w:eastAsia="SimSun"/>
          <w:color w:val="000000"/>
          <w:lang w:val="vi-VN"/>
        </w:rPr>
        <w:t>n, in x</w:t>
      </w:r>
      <w:r>
        <w:rPr>
          <w:rFonts w:eastAsia="SimSun"/>
          <w:color w:val="000000"/>
          <w:lang w:val="vi-VN"/>
        </w:rPr>
        <w:t>ấ</w:t>
      </w:r>
      <w:r>
        <w:rPr>
          <w:rFonts w:eastAsia="SimSun"/>
          <w:color w:val="000000"/>
          <w:lang w:val="vi-VN"/>
        </w:rPr>
        <w:t>u, nhi</w:t>
      </w:r>
      <w:r>
        <w:rPr>
          <w:rFonts w:eastAsia="SimSun"/>
          <w:color w:val="000000"/>
          <w:lang w:val="vi-VN"/>
        </w:rPr>
        <w:t>ề</w:t>
      </w:r>
      <w:r>
        <w:rPr>
          <w:rFonts w:eastAsia="SimSun"/>
          <w:color w:val="000000"/>
          <w:lang w:val="vi-VN"/>
        </w:rPr>
        <w:t>u l</w:t>
      </w:r>
      <w:r>
        <w:rPr>
          <w:rFonts w:eastAsia="SimSun"/>
          <w:color w:val="000000"/>
          <w:lang w:val="vi-VN"/>
        </w:rPr>
        <w:t>ỗ</w:t>
      </w:r>
      <w:r>
        <w:rPr>
          <w:rFonts w:eastAsia="SimSun"/>
          <w:color w:val="000000"/>
          <w:lang w:val="vi-VN"/>
        </w:rPr>
        <w:t>i, không có chú thích. Đó là m</w:t>
      </w:r>
      <w:r>
        <w:rPr>
          <w:rFonts w:eastAsia="SimSun"/>
          <w:color w:val="000000"/>
          <w:lang w:val="vi-VN"/>
        </w:rPr>
        <w:t>ộ</w:t>
      </w:r>
      <w:r>
        <w:rPr>
          <w:rFonts w:eastAsia="SimSun"/>
          <w:color w:val="000000"/>
          <w:lang w:val="vi-VN"/>
        </w:rPr>
        <w:t>t l</w:t>
      </w:r>
      <w:r>
        <w:rPr>
          <w:rFonts w:eastAsia="SimSun"/>
          <w:color w:val="000000"/>
          <w:lang w:val="vi-VN"/>
        </w:rPr>
        <w:t>ầ</w:t>
      </w:r>
      <w:r>
        <w:rPr>
          <w:rFonts w:eastAsia="SimSun"/>
          <w:color w:val="000000"/>
          <w:lang w:val="vi-VN"/>
        </w:rPr>
        <w:t>m l</w:t>
      </w:r>
      <w:r>
        <w:rPr>
          <w:rFonts w:eastAsia="SimSun"/>
          <w:color w:val="000000"/>
          <w:lang w:val="vi-VN"/>
        </w:rPr>
        <w:t>ớ</w:t>
      </w:r>
      <w:r>
        <w:rPr>
          <w:rFonts w:eastAsia="SimSun"/>
          <w:color w:val="000000"/>
          <w:lang w:val="vi-VN"/>
        </w:rPr>
        <w:t>n: v</w:t>
      </w:r>
      <w:r>
        <w:rPr>
          <w:rFonts w:eastAsia="SimSun"/>
          <w:color w:val="000000"/>
          <w:lang w:val="vi-VN"/>
        </w:rPr>
        <w:t>ừ</w:t>
      </w:r>
      <w:r>
        <w:rPr>
          <w:rFonts w:eastAsia="SimSun"/>
          <w:color w:val="000000"/>
          <w:lang w:val="vi-VN"/>
        </w:rPr>
        <w:t>a t</w:t>
      </w:r>
      <w:r>
        <w:rPr>
          <w:rFonts w:eastAsia="SimSun"/>
          <w:color w:val="000000"/>
          <w:lang w:val="vi-VN"/>
        </w:rPr>
        <w:t>ố</w:t>
      </w:r>
      <w:r>
        <w:rPr>
          <w:rFonts w:eastAsia="SimSun"/>
          <w:color w:val="000000"/>
          <w:lang w:val="vi-VN"/>
        </w:rPr>
        <w:t>n ti</w:t>
      </w:r>
      <w:r>
        <w:rPr>
          <w:rFonts w:eastAsia="SimSun"/>
          <w:color w:val="000000"/>
          <w:lang w:val="vi-VN"/>
        </w:rPr>
        <w:t>ề</w:t>
      </w:r>
      <w:r>
        <w:rPr>
          <w:rFonts w:eastAsia="SimSun"/>
          <w:color w:val="000000"/>
          <w:lang w:val="vi-VN"/>
        </w:rPr>
        <w:t>n, v</w:t>
      </w:r>
      <w:r>
        <w:rPr>
          <w:rFonts w:eastAsia="SimSun"/>
          <w:color w:val="000000"/>
          <w:lang w:val="vi-VN"/>
        </w:rPr>
        <w:t>ừ</w:t>
      </w:r>
      <w:r>
        <w:rPr>
          <w:rFonts w:eastAsia="SimSun"/>
          <w:color w:val="000000"/>
          <w:lang w:val="vi-VN"/>
        </w:rPr>
        <w:t>a m</w:t>
      </w:r>
      <w:r>
        <w:rPr>
          <w:rFonts w:eastAsia="SimSun"/>
          <w:color w:val="000000"/>
          <w:lang w:val="vi-VN"/>
        </w:rPr>
        <w:t>ấ</w:t>
      </w:r>
      <w:r>
        <w:rPr>
          <w:rFonts w:eastAsia="SimSun"/>
          <w:color w:val="000000"/>
          <w:lang w:val="vi-VN"/>
        </w:rPr>
        <w:t>t thì gi</w:t>
      </w:r>
      <w:r>
        <w:rPr>
          <w:rFonts w:eastAsia="SimSun"/>
          <w:color w:val="000000"/>
          <w:lang w:val="vi-VN"/>
        </w:rPr>
        <w:t>ờ</w:t>
      </w:r>
      <w:r>
        <w:rPr>
          <w:rFonts w:eastAsia="SimSun"/>
          <w:color w:val="000000"/>
          <w:lang w:val="vi-VN"/>
        </w:rPr>
        <w:t xml:space="preserve"> đ</w:t>
      </w:r>
      <w:r>
        <w:rPr>
          <w:rFonts w:eastAsia="SimSun"/>
          <w:color w:val="000000"/>
          <w:lang w:val="vi-VN"/>
        </w:rPr>
        <w:t>ọ</w:t>
      </w:r>
      <w:r>
        <w:rPr>
          <w:rFonts w:eastAsia="SimSun"/>
          <w:color w:val="000000"/>
          <w:lang w:val="vi-VN"/>
        </w:rPr>
        <w:t>c. Cũng có vài nhà xu</w:t>
      </w:r>
      <w:r>
        <w:rPr>
          <w:rFonts w:eastAsia="SimSun"/>
          <w:color w:val="000000"/>
          <w:lang w:val="vi-VN"/>
        </w:rPr>
        <w:t>ấ</w:t>
      </w:r>
      <w:r>
        <w:rPr>
          <w:rFonts w:eastAsia="SimSun"/>
          <w:color w:val="000000"/>
          <w:lang w:val="vi-VN"/>
        </w:rPr>
        <w:t>t b</w:t>
      </w:r>
      <w:r>
        <w:rPr>
          <w:rFonts w:eastAsia="SimSun"/>
          <w:color w:val="000000"/>
          <w:lang w:val="vi-VN"/>
        </w:rPr>
        <w:t>ả</w:t>
      </w:r>
      <w:r>
        <w:rPr>
          <w:rFonts w:eastAsia="SimSun"/>
          <w:color w:val="000000"/>
          <w:lang w:val="vi-VN"/>
        </w:rPr>
        <w:t>n l</w:t>
      </w:r>
      <w:r>
        <w:rPr>
          <w:rFonts w:eastAsia="SimSun"/>
          <w:color w:val="000000"/>
          <w:lang w:val="vi-VN"/>
        </w:rPr>
        <w:t>ớ</w:t>
      </w:r>
      <w:r>
        <w:rPr>
          <w:rFonts w:eastAsia="SimSun"/>
          <w:color w:val="000000"/>
          <w:lang w:val="vi-VN"/>
        </w:rPr>
        <w:t>n, in nh</w:t>
      </w:r>
      <w:r>
        <w:rPr>
          <w:rFonts w:eastAsia="SimSun"/>
          <w:color w:val="000000"/>
          <w:lang w:val="vi-VN"/>
        </w:rPr>
        <w:t>ữ</w:t>
      </w:r>
      <w:r>
        <w:rPr>
          <w:rFonts w:eastAsia="SimSun"/>
          <w:color w:val="000000"/>
          <w:lang w:val="vi-VN"/>
        </w:rPr>
        <w:t>ng sách hay, không l</w:t>
      </w:r>
      <w:r>
        <w:rPr>
          <w:rFonts w:eastAsia="SimSun"/>
          <w:color w:val="000000"/>
          <w:lang w:val="vi-VN"/>
        </w:rPr>
        <w:t>ỗ</w:t>
      </w:r>
      <w:r>
        <w:rPr>
          <w:rFonts w:eastAsia="SimSun"/>
          <w:color w:val="000000"/>
          <w:lang w:val="vi-VN"/>
        </w:rPr>
        <w:t>i, không chú thích, giá bình dân, như Thương v</w:t>
      </w:r>
      <w:r>
        <w:rPr>
          <w:rFonts w:eastAsia="SimSun"/>
          <w:color w:val="000000"/>
          <w:lang w:val="vi-VN"/>
        </w:rPr>
        <w:t>ụ</w:t>
      </w:r>
      <w:r>
        <w:rPr>
          <w:rFonts w:eastAsia="SimSun"/>
          <w:color w:val="000000"/>
          <w:lang w:val="vi-VN"/>
        </w:rPr>
        <w:t xml:space="preserve"> </w:t>
      </w:r>
      <w:r>
        <w:rPr>
          <w:rFonts w:eastAsia="SimSun"/>
          <w:color w:val="000000"/>
          <w:lang w:val="vi-VN"/>
        </w:rPr>
        <w:t>ấ</w:t>
      </w:r>
      <w:r>
        <w:rPr>
          <w:rFonts w:eastAsia="SimSun"/>
          <w:color w:val="000000"/>
          <w:lang w:val="vi-VN"/>
        </w:rPr>
        <w:t xml:space="preserve">n thư quán </w:t>
      </w:r>
      <w:r>
        <w:rPr>
          <w:rFonts w:eastAsia="SimSun"/>
          <w:color w:val="000000"/>
          <w:lang w:val="vi-VN"/>
        </w:rPr>
        <w:t>ở</w:t>
      </w:r>
      <w:r>
        <w:rPr>
          <w:rFonts w:eastAsia="SimSun"/>
          <w:color w:val="000000"/>
          <w:lang w:val="vi-VN"/>
        </w:rPr>
        <w:t xml:space="preserve"> Thư</w:t>
      </w:r>
      <w:r>
        <w:rPr>
          <w:rFonts w:eastAsia="SimSun"/>
          <w:color w:val="000000"/>
          <w:lang w:val="vi-VN"/>
        </w:rPr>
        <w:t>ợ</w:t>
      </w:r>
      <w:r>
        <w:rPr>
          <w:rFonts w:eastAsia="SimSun"/>
          <w:color w:val="000000"/>
          <w:lang w:val="vi-VN"/>
        </w:rPr>
        <w:t>ng H</w:t>
      </w:r>
      <w:r>
        <w:rPr>
          <w:rFonts w:eastAsia="SimSun"/>
          <w:color w:val="000000"/>
          <w:lang w:val="vi-VN"/>
        </w:rPr>
        <w:t>ả</w:t>
      </w:r>
      <w:r>
        <w:rPr>
          <w:rFonts w:eastAsia="SimSun"/>
          <w:color w:val="000000"/>
          <w:lang w:val="vi-VN"/>
        </w:rPr>
        <w:t>i, nhưng th</w:t>
      </w:r>
      <w:r>
        <w:rPr>
          <w:rFonts w:eastAsia="SimSun"/>
          <w:color w:val="000000"/>
          <w:lang w:val="vi-VN"/>
        </w:rPr>
        <w:t>ờ</w:t>
      </w:r>
      <w:r>
        <w:rPr>
          <w:rFonts w:eastAsia="SimSun"/>
          <w:color w:val="000000"/>
          <w:lang w:val="vi-VN"/>
        </w:rPr>
        <w:t>i đó tôi chưa bi</w:t>
      </w:r>
      <w:r>
        <w:rPr>
          <w:rFonts w:eastAsia="SimSun"/>
          <w:color w:val="000000"/>
          <w:lang w:val="vi-VN"/>
        </w:rPr>
        <w:t>ế</w:t>
      </w:r>
      <w:r>
        <w:rPr>
          <w:rFonts w:eastAsia="SimSun"/>
          <w:color w:val="000000"/>
          <w:lang w:val="vi-VN"/>
        </w:rPr>
        <w:t>t. Tôi cũng không bi</w:t>
      </w:r>
      <w:r>
        <w:rPr>
          <w:rFonts w:eastAsia="SimSun"/>
          <w:color w:val="000000"/>
          <w:lang w:val="vi-VN"/>
        </w:rPr>
        <w:t>ế</w:t>
      </w:r>
      <w:r>
        <w:rPr>
          <w:rFonts w:eastAsia="SimSun"/>
          <w:color w:val="000000"/>
          <w:lang w:val="vi-VN"/>
        </w:rPr>
        <w:t>t vi</w:t>
      </w:r>
      <w:r>
        <w:rPr>
          <w:rFonts w:eastAsia="SimSun"/>
          <w:color w:val="000000"/>
          <w:lang w:val="vi-VN"/>
        </w:rPr>
        <w:t>ế</w:t>
      </w:r>
      <w:r>
        <w:rPr>
          <w:rFonts w:eastAsia="SimSun"/>
          <w:color w:val="000000"/>
          <w:lang w:val="vi-VN"/>
        </w:rPr>
        <w:t>t thư xin thư m</w:t>
      </w:r>
      <w:r>
        <w:rPr>
          <w:rFonts w:eastAsia="SimSun"/>
          <w:color w:val="000000"/>
          <w:lang w:val="vi-VN"/>
        </w:rPr>
        <w:t>ụ</w:t>
      </w:r>
      <w:r>
        <w:rPr>
          <w:rFonts w:eastAsia="SimSun"/>
          <w:color w:val="000000"/>
          <w:lang w:val="vi-VN"/>
        </w:rPr>
        <w:t>c c</w:t>
      </w:r>
      <w:r>
        <w:rPr>
          <w:rFonts w:eastAsia="SimSun"/>
          <w:color w:val="000000"/>
          <w:lang w:val="vi-VN"/>
        </w:rPr>
        <w:t>ủ</w:t>
      </w:r>
      <w:r>
        <w:rPr>
          <w:rFonts w:eastAsia="SimSun"/>
          <w:color w:val="000000"/>
          <w:lang w:val="vi-VN"/>
        </w:rPr>
        <w:t>a các nhà xu</w:t>
      </w:r>
      <w:r>
        <w:rPr>
          <w:rFonts w:eastAsia="SimSun"/>
          <w:color w:val="000000"/>
          <w:lang w:val="vi-VN"/>
        </w:rPr>
        <w:t>ấ</w:t>
      </w:r>
      <w:r>
        <w:rPr>
          <w:rFonts w:eastAsia="SimSun"/>
          <w:color w:val="000000"/>
          <w:lang w:val="vi-VN"/>
        </w:rPr>
        <w:t>t b</w:t>
      </w:r>
      <w:r>
        <w:rPr>
          <w:rFonts w:eastAsia="SimSun"/>
          <w:color w:val="000000"/>
          <w:lang w:val="vi-VN"/>
        </w:rPr>
        <w:t>ả</w:t>
      </w:r>
      <w:r>
        <w:rPr>
          <w:rFonts w:eastAsia="SimSun"/>
          <w:color w:val="000000"/>
          <w:lang w:val="vi-VN"/>
        </w:rPr>
        <w:t>n l</w:t>
      </w:r>
      <w:r>
        <w:rPr>
          <w:rFonts w:eastAsia="SimSun"/>
          <w:color w:val="000000"/>
          <w:lang w:val="vi-VN"/>
        </w:rPr>
        <w:t>ớ</w:t>
      </w:r>
      <w:r>
        <w:rPr>
          <w:rFonts w:eastAsia="SimSun"/>
          <w:color w:val="000000"/>
          <w:lang w:val="vi-VN"/>
        </w:rPr>
        <w:t xml:space="preserve">n </w:t>
      </w:r>
      <w:r>
        <w:rPr>
          <w:rFonts w:eastAsia="SimSun"/>
          <w:color w:val="000000"/>
          <w:lang w:val="vi-VN"/>
        </w:rPr>
        <w:t>ở</w:t>
      </w:r>
      <w:r>
        <w:rPr>
          <w:rFonts w:eastAsia="SimSun"/>
          <w:color w:val="000000"/>
          <w:lang w:val="vi-VN"/>
        </w:rPr>
        <w:t xml:space="preserve"> Trung Hoa, Pháp.</w:t>
      </w:r>
      <w:r>
        <w:rPr>
          <w:color w:val="000080"/>
          <w:lang w:val="vi-VN"/>
        </w:rPr>
        <w:br/>
      </w:r>
      <w:r>
        <w:rPr>
          <w:rFonts w:eastAsia="SimSun"/>
          <w:color w:val="000000"/>
          <w:lang w:val="vi-VN"/>
        </w:rPr>
        <w:t> </w:t>
      </w:r>
      <w:r>
        <w:rPr>
          <w:color w:val="000080"/>
          <w:lang w:val="vi-VN"/>
        </w:rPr>
        <w:br/>
      </w:r>
      <w:r>
        <w:rPr>
          <w:rFonts w:eastAsia="SimSun"/>
          <w:color w:val="000000"/>
          <w:lang w:val="vi-VN"/>
        </w:rPr>
        <w:t>Tóm l</w:t>
      </w:r>
      <w:r>
        <w:rPr>
          <w:rFonts w:eastAsia="SimSun"/>
          <w:color w:val="000000"/>
          <w:lang w:val="vi-VN"/>
        </w:rPr>
        <w:t>ạ</w:t>
      </w:r>
      <w:r>
        <w:rPr>
          <w:rFonts w:eastAsia="SimSun"/>
          <w:color w:val="000000"/>
          <w:lang w:val="vi-VN"/>
        </w:rPr>
        <w:t>i trên con đư</w:t>
      </w:r>
      <w:r>
        <w:rPr>
          <w:rFonts w:eastAsia="SimSun"/>
          <w:color w:val="000000"/>
          <w:lang w:val="vi-VN"/>
        </w:rPr>
        <w:t>ờ</w:t>
      </w:r>
      <w:r>
        <w:rPr>
          <w:rFonts w:eastAsia="SimSun"/>
          <w:color w:val="000000"/>
          <w:lang w:val="vi-VN"/>
        </w:rPr>
        <w:t>ng t</w:t>
      </w:r>
      <w:r>
        <w:rPr>
          <w:rFonts w:eastAsia="SimSun"/>
          <w:color w:val="000000"/>
          <w:lang w:val="vi-VN"/>
        </w:rPr>
        <w:t>ự</w:t>
      </w:r>
      <w:r>
        <w:rPr>
          <w:rFonts w:eastAsia="SimSun"/>
          <w:color w:val="000000"/>
          <w:lang w:val="vi-VN"/>
        </w:rPr>
        <w:t xml:space="preserve"> h</w:t>
      </w:r>
      <w:r>
        <w:rPr>
          <w:rFonts w:eastAsia="SimSun"/>
          <w:color w:val="000000"/>
          <w:lang w:val="vi-VN"/>
        </w:rPr>
        <w:t>ọ</w:t>
      </w:r>
      <w:r>
        <w:rPr>
          <w:rFonts w:eastAsia="SimSun"/>
          <w:color w:val="000000"/>
          <w:lang w:val="vi-VN"/>
        </w:rPr>
        <w:t>c, tôi thi</w:t>
      </w:r>
      <w:r>
        <w:rPr>
          <w:rFonts w:eastAsia="SimSun"/>
          <w:color w:val="000000"/>
          <w:lang w:val="vi-VN"/>
        </w:rPr>
        <w:t>ế</w:t>
      </w:r>
      <w:r>
        <w:rPr>
          <w:rFonts w:eastAsia="SimSun"/>
          <w:color w:val="000000"/>
          <w:lang w:val="vi-VN"/>
        </w:rPr>
        <w:t>u phương ti</w:t>
      </w:r>
      <w:r>
        <w:rPr>
          <w:rFonts w:eastAsia="SimSun"/>
          <w:color w:val="000000"/>
          <w:lang w:val="vi-VN"/>
        </w:rPr>
        <w:t>ệ</w:t>
      </w:r>
      <w:r>
        <w:rPr>
          <w:rFonts w:eastAsia="SimSun"/>
          <w:color w:val="000000"/>
          <w:lang w:val="vi-VN"/>
        </w:rPr>
        <w:t>n, t</w:t>
      </w:r>
      <w:r>
        <w:rPr>
          <w:rFonts w:eastAsia="SimSun"/>
          <w:color w:val="000000"/>
          <w:lang w:val="vi-VN"/>
        </w:rPr>
        <w:t>ố</w:t>
      </w:r>
      <w:r>
        <w:rPr>
          <w:rFonts w:eastAsia="SimSun"/>
          <w:color w:val="000000"/>
          <w:lang w:val="vi-VN"/>
        </w:rPr>
        <w:t>n công nhi</w:t>
      </w:r>
      <w:r>
        <w:rPr>
          <w:rFonts w:eastAsia="SimSun"/>
          <w:color w:val="000000"/>
          <w:lang w:val="vi-VN"/>
        </w:rPr>
        <w:t>ề</w:t>
      </w:r>
      <w:r>
        <w:rPr>
          <w:rFonts w:eastAsia="SimSun"/>
          <w:color w:val="000000"/>
          <w:lang w:val="vi-VN"/>
        </w:rPr>
        <w:t>u mà k</w:t>
      </w:r>
      <w:r>
        <w:rPr>
          <w:rFonts w:eastAsia="SimSun"/>
          <w:color w:val="000000"/>
          <w:lang w:val="vi-VN"/>
        </w:rPr>
        <w:t>ế</w:t>
      </w:r>
      <w:r>
        <w:rPr>
          <w:rFonts w:eastAsia="SimSun"/>
          <w:color w:val="000000"/>
          <w:lang w:val="vi-VN"/>
        </w:rPr>
        <w:t>t qu</w:t>
      </w:r>
      <w:r>
        <w:rPr>
          <w:rFonts w:eastAsia="SimSun"/>
          <w:color w:val="000000"/>
          <w:lang w:val="vi-VN"/>
        </w:rPr>
        <w:t>ả</w:t>
      </w:r>
      <w:r>
        <w:rPr>
          <w:rFonts w:eastAsia="SimSun"/>
          <w:color w:val="000000"/>
          <w:lang w:val="vi-VN"/>
        </w:rPr>
        <w:t xml:space="preserve"> ít. Vì nghĩ v</w:t>
      </w:r>
      <w:r>
        <w:rPr>
          <w:rFonts w:eastAsia="SimSun"/>
          <w:color w:val="000000"/>
          <w:lang w:val="vi-VN"/>
        </w:rPr>
        <w:t>ậ</w:t>
      </w:r>
      <w:r>
        <w:rPr>
          <w:rFonts w:eastAsia="SimSun"/>
          <w:color w:val="000000"/>
          <w:lang w:val="vi-VN"/>
        </w:rPr>
        <w:t>y, sau này t</w:t>
      </w:r>
      <w:r>
        <w:rPr>
          <w:rFonts w:eastAsia="SimSun"/>
          <w:color w:val="000000"/>
          <w:lang w:val="vi-VN"/>
        </w:rPr>
        <w:t>ôi vi</w:t>
      </w:r>
      <w:r>
        <w:rPr>
          <w:rFonts w:eastAsia="SimSun"/>
          <w:color w:val="000000"/>
          <w:lang w:val="vi-VN"/>
        </w:rPr>
        <w:t>ế</w:t>
      </w:r>
      <w:r>
        <w:rPr>
          <w:rFonts w:eastAsia="SimSun"/>
          <w:color w:val="000000"/>
          <w:lang w:val="vi-VN"/>
        </w:rPr>
        <w:t>t cu</w:t>
      </w:r>
      <w:r>
        <w:rPr>
          <w:rFonts w:eastAsia="SimSun"/>
          <w:color w:val="000000"/>
          <w:lang w:val="vi-VN"/>
        </w:rPr>
        <w:t>ố</w:t>
      </w:r>
      <w:r>
        <w:rPr>
          <w:rFonts w:eastAsia="SimSun"/>
          <w:color w:val="000000"/>
          <w:lang w:val="vi-VN"/>
        </w:rPr>
        <w:t xml:space="preserve">n </w:t>
      </w:r>
      <w:r>
        <w:rPr>
          <w:rFonts w:eastAsia="SimSun"/>
          <w:i/>
          <w:color w:val="000000"/>
          <w:lang w:val="vi-VN"/>
        </w:rPr>
        <w:t>T</w:t>
      </w:r>
      <w:r>
        <w:rPr>
          <w:rFonts w:eastAsia="SimSun"/>
          <w:i/>
          <w:color w:val="000000"/>
          <w:lang w:val="vi-VN"/>
        </w:rPr>
        <w:t>ự</w:t>
      </w:r>
      <w:r>
        <w:rPr>
          <w:rFonts w:eastAsia="SimSun"/>
          <w:i/>
          <w:color w:val="000000"/>
          <w:lang w:val="vi-VN"/>
        </w:rPr>
        <w:t xml:space="preserve"> h</w:t>
      </w:r>
      <w:r>
        <w:rPr>
          <w:rFonts w:eastAsia="SimSun"/>
          <w:i/>
          <w:color w:val="000000"/>
          <w:lang w:val="vi-VN"/>
        </w:rPr>
        <w:t>ọ</w:t>
      </w:r>
      <w:r>
        <w:rPr>
          <w:rFonts w:eastAsia="SimSun"/>
          <w:i/>
          <w:color w:val="000000"/>
          <w:lang w:val="vi-VN"/>
        </w:rPr>
        <w:t>c đ</w:t>
      </w:r>
      <w:r>
        <w:rPr>
          <w:rFonts w:eastAsia="SimSun"/>
          <w:i/>
          <w:color w:val="000000"/>
          <w:lang w:val="vi-VN"/>
        </w:rPr>
        <w:t>ể</w:t>
      </w:r>
      <w:r>
        <w:rPr>
          <w:rFonts w:eastAsia="SimSun"/>
          <w:i/>
          <w:color w:val="000000"/>
          <w:lang w:val="vi-VN"/>
        </w:rPr>
        <w:t xml:space="preserve"> thành công</w:t>
      </w:r>
      <w:r>
        <w:rPr>
          <w:rFonts w:eastAsia="SimSun"/>
          <w:color w:val="000000"/>
          <w:lang w:val="vi-VN"/>
        </w:rPr>
        <w:t xml:space="preserve"> (sau s</w:t>
      </w:r>
      <w:r>
        <w:rPr>
          <w:rFonts w:eastAsia="SimSun"/>
          <w:color w:val="000000"/>
          <w:lang w:val="vi-VN"/>
        </w:rPr>
        <w:t>ử</w:t>
      </w:r>
      <w:r>
        <w:rPr>
          <w:rFonts w:eastAsia="SimSun"/>
          <w:color w:val="000000"/>
          <w:lang w:val="vi-VN"/>
        </w:rPr>
        <w:t>a ch</w:t>
      </w:r>
      <w:r>
        <w:rPr>
          <w:rFonts w:eastAsia="SimSun"/>
          <w:color w:val="000000"/>
          <w:lang w:val="vi-VN"/>
        </w:rPr>
        <w:t>ữ</w:t>
      </w:r>
      <w:r>
        <w:rPr>
          <w:rFonts w:eastAsia="SimSun"/>
          <w:color w:val="000000"/>
          <w:lang w:val="vi-VN"/>
        </w:rPr>
        <w:t>a, đ</w:t>
      </w:r>
      <w:r>
        <w:rPr>
          <w:rFonts w:eastAsia="SimSun"/>
          <w:color w:val="000000"/>
          <w:lang w:val="vi-VN"/>
        </w:rPr>
        <w:t>ổ</w:t>
      </w:r>
      <w:r>
        <w:rPr>
          <w:rFonts w:eastAsia="SimSun"/>
          <w:color w:val="000000"/>
          <w:lang w:val="vi-VN"/>
        </w:rPr>
        <w:t>i nhan đ</w:t>
      </w:r>
      <w:r>
        <w:rPr>
          <w:rFonts w:eastAsia="SimSun"/>
          <w:color w:val="000000"/>
          <w:lang w:val="vi-VN"/>
        </w:rPr>
        <w:t>ề</w:t>
      </w:r>
      <w:r>
        <w:rPr>
          <w:rFonts w:eastAsia="SimSun"/>
          <w:color w:val="000000"/>
          <w:lang w:val="vi-VN"/>
        </w:rPr>
        <w:t xml:space="preserve"> là </w:t>
      </w:r>
      <w:r>
        <w:rPr>
          <w:rFonts w:eastAsia="SimSun"/>
          <w:i/>
          <w:color w:val="000000"/>
          <w:lang w:val="vi-VN"/>
        </w:rPr>
        <w:t>T</w:t>
      </w:r>
      <w:r>
        <w:rPr>
          <w:rFonts w:eastAsia="SimSun"/>
          <w:i/>
          <w:color w:val="000000"/>
          <w:lang w:val="vi-VN"/>
        </w:rPr>
        <w:t>ự</w:t>
      </w:r>
      <w:r>
        <w:rPr>
          <w:rFonts w:eastAsia="SimSun"/>
          <w:i/>
          <w:color w:val="000000"/>
          <w:lang w:val="vi-VN"/>
        </w:rPr>
        <w:t xml:space="preserve"> h</w:t>
      </w:r>
      <w:r>
        <w:rPr>
          <w:rFonts w:eastAsia="SimSun"/>
          <w:i/>
          <w:color w:val="000000"/>
          <w:lang w:val="vi-VN"/>
        </w:rPr>
        <w:t>ọ</w:t>
      </w:r>
      <w:r>
        <w:rPr>
          <w:rFonts w:eastAsia="SimSun"/>
          <w:i/>
          <w:color w:val="000000"/>
          <w:lang w:val="vi-VN"/>
        </w:rPr>
        <w:t>c, m</w:t>
      </w:r>
      <w:r>
        <w:rPr>
          <w:rFonts w:eastAsia="SimSun"/>
          <w:i/>
          <w:color w:val="000000"/>
          <w:lang w:val="vi-VN"/>
        </w:rPr>
        <w:t>ộ</w:t>
      </w:r>
      <w:r>
        <w:rPr>
          <w:rFonts w:eastAsia="SimSun"/>
          <w:i/>
          <w:color w:val="000000"/>
          <w:lang w:val="vi-VN"/>
        </w:rPr>
        <w:t>t nhu c</w:t>
      </w:r>
      <w:r>
        <w:rPr>
          <w:rFonts w:eastAsia="SimSun"/>
          <w:i/>
          <w:color w:val="000000"/>
          <w:lang w:val="vi-VN"/>
        </w:rPr>
        <w:t>ầ</w:t>
      </w:r>
      <w:r>
        <w:rPr>
          <w:rFonts w:eastAsia="SimSun"/>
          <w:i/>
          <w:color w:val="000000"/>
          <w:lang w:val="vi-VN"/>
        </w:rPr>
        <w:t>u c</w:t>
      </w:r>
      <w:r>
        <w:rPr>
          <w:rFonts w:eastAsia="SimSun"/>
          <w:i/>
          <w:color w:val="000000"/>
          <w:lang w:val="vi-VN"/>
        </w:rPr>
        <w:t>ủ</w:t>
      </w:r>
      <w:r>
        <w:rPr>
          <w:rFonts w:eastAsia="SimSun"/>
          <w:i/>
          <w:color w:val="000000"/>
          <w:lang w:val="vi-VN"/>
        </w:rPr>
        <w:t>a th</w:t>
      </w:r>
      <w:r>
        <w:rPr>
          <w:rFonts w:eastAsia="SimSun"/>
          <w:i/>
          <w:color w:val="000000"/>
          <w:lang w:val="vi-VN"/>
        </w:rPr>
        <w:t>ờ</w:t>
      </w:r>
      <w:r>
        <w:rPr>
          <w:rFonts w:eastAsia="SimSun"/>
          <w:i/>
          <w:color w:val="000000"/>
          <w:lang w:val="vi-VN"/>
        </w:rPr>
        <w:t>i đ</w:t>
      </w:r>
      <w:r>
        <w:rPr>
          <w:rFonts w:eastAsia="SimSun"/>
          <w:i/>
          <w:color w:val="000000"/>
          <w:lang w:val="vi-VN"/>
        </w:rPr>
        <w:t>ạ</w:t>
      </w:r>
      <w:r>
        <w:rPr>
          <w:rFonts w:eastAsia="SimSun"/>
          <w:i/>
          <w:color w:val="000000"/>
          <w:lang w:val="vi-VN"/>
        </w:rPr>
        <w:t>i</w:t>
      </w:r>
      <w:r>
        <w:rPr>
          <w:rFonts w:eastAsia="SimSun"/>
          <w:color w:val="000000"/>
          <w:lang w:val="vi-VN"/>
        </w:rPr>
        <w:t>) đ</w:t>
      </w:r>
      <w:r>
        <w:rPr>
          <w:rFonts w:eastAsia="SimSun"/>
          <w:color w:val="000000"/>
          <w:lang w:val="vi-VN"/>
        </w:rPr>
        <w:t>ể</w:t>
      </w:r>
      <w:r>
        <w:rPr>
          <w:rFonts w:eastAsia="SimSun"/>
          <w:color w:val="000000"/>
          <w:lang w:val="vi-VN"/>
        </w:rPr>
        <w:t xml:space="preserve"> hư</w:t>
      </w:r>
      <w:r>
        <w:rPr>
          <w:rFonts w:eastAsia="SimSun"/>
          <w:color w:val="000000"/>
          <w:lang w:val="vi-VN"/>
        </w:rPr>
        <w:t>ớ</w:t>
      </w:r>
      <w:r>
        <w:rPr>
          <w:rFonts w:eastAsia="SimSun"/>
          <w:color w:val="000000"/>
          <w:lang w:val="vi-VN"/>
        </w:rPr>
        <w:t>ng d</w:t>
      </w:r>
      <w:r>
        <w:rPr>
          <w:rFonts w:eastAsia="SimSun"/>
          <w:color w:val="000000"/>
          <w:lang w:val="vi-VN"/>
        </w:rPr>
        <w:t>ẫ</w:t>
      </w:r>
      <w:r>
        <w:rPr>
          <w:rFonts w:eastAsia="SimSun"/>
          <w:color w:val="000000"/>
          <w:lang w:val="vi-VN"/>
        </w:rPr>
        <w:t>n thanh niên tránh l</w:t>
      </w:r>
      <w:r>
        <w:rPr>
          <w:rFonts w:eastAsia="SimSun"/>
          <w:color w:val="000000"/>
          <w:lang w:val="vi-VN"/>
        </w:rPr>
        <w:t>ỗ</w:t>
      </w:r>
      <w:r>
        <w:rPr>
          <w:rFonts w:eastAsia="SimSun"/>
          <w:color w:val="000000"/>
          <w:lang w:val="vi-VN"/>
        </w:rPr>
        <w:t>i l</w:t>
      </w:r>
      <w:r>
        <w:rPr>
          <w:rFonts w:eastAsia="SimSun"/>
          <w:color w:val="000000"/>
          <w:lang w:val="vi-VN"/>
        </w:rPr>
        <w:t>ầ</w:t>
      </w:r>
      <w:r>
        <w:rPr>
          <w:rFonts w:eastAsia="SimSun"/>
          <w:color w:val="000000"/>
          <w:lang w:val="vi-VN"/>
        </w:rPr>
        <w:t>m c</w:t>
      </w:r>
      <w:r>
        <w:rPr>
          <w:rFonts w:eastAsia="SimSun"/>
          <w:color w:val="000000"/>
          <w:lang w:val="vi-VN"/>
        </w:rPr>
        <w:t>ủ</w:t>
      </w:r>
      <w:r>
        <w:rPr>
          <w:rFonts w:eastAsia="SimSun"/>
          <w:color w:val="000000"/>
          <w:lang w:val="vi-VN"/>
        </w:rPr>
        <w:t>a tôi. Khi th</w:t>
      </w:r>
      <w:r>
        <w:rPr>
          <w:rFonts w:eastAsia="SimSun"/>
          <w:color w:val="000000"/>
          <w:lang w:val="vi-VN"/>
        </w:rPr>
        <w:t>ế</w:t>
      </w:r>
      <w:r>
        <w:rPr>
          <w:rFonts w:eastAsia="SimSun"/>
          <w:color w:val="000000"/>
          <w:lang w:val="vi-VN"/>
        </w:rPr>
        <w:t xml:space="preserve"> chi</w:t>
      </w:r>
      <w:r>
        <w:rPr>
          <w:rFonts w:eastAsia="SimSun"/>
          <w:color w:val="000000"/>
          <w:lang w:val="vi-VN"/>
        </w:rPr>
        <w:t>ế</w:t>
      </w:r>
      <w:r>
        <w:rPr>
          <w:rFonts w:eastAsia="SimSun"/>
          <w:color w:val="000000"/>
          <w:lang w:val="vi-VN"/>
        </w:rPr>
        <w:t>n x</w:t>
      </w:r>
      <w:r>
        <w:rPr>
          <w:rFonts w:eastAsia="SimSun"/>
          <w:color w:val="000000"/>
          <w:lang w:val="vi-VN"/>
        </w:rPr>
        <w:t>ả</w:t>
      </w:r>
      <w:r>
        <w:rPr>
          <w:rFonts w:eastAsia="SimSun"/>
          <w:color w:val="000000"/>
          <w:lang w:val="vi-VN"/>
        </w:rPr>
        <w:t>y ra, sách ngo</w:t>
      </w:r>
      <w:r>
        <w:rPr>
          <w:rFonts w:eastAsia="SimSun"/>
          <w:color w:val="000000"/>
          <w:lang w:val="vi-VN"/>
        </w:rPr>
        <w:t>ạ</w:t>
      </w:r>
      <w:r>
        <w:rPr>
          <w:rFonts w:eastAsia="SimSun"/>
          <w:color w:val="000000"/>
          <w:lang w:val="vi-VN"/>
        </w:rPr>
        <w:t>i qu</w:t>
      </w:r>
      <w:r>
        <w:rPr>
          <w:rFonts w:eastAsia="SimSun"/>
          <w:color w:val="000000"/>
          <w:lang w:val="vi-VN"/>
        </w:rPr>
        <w:t>ố</w:t>
      </w:r>
      <w:r>
        <w:rPr>
          <w:rFonts w:eastAsia="SimSun"/>
          <w:color w:val="000000"/>
          <w:lang w:val="vi-VN"/>
        </w:rPr>
        <w:t>c không vô đư</w:t>
      </w:r>
      <w:r>
        <w:rPr>
          <w:rFonts w:eastAsia="SimSun"/>
          <w:color w:val="000000"/>
          <w:lang w:val="vi-VN"/>
        </w:rPr>
        <w:t>ợ</w:t>
      </w:r>
      <w:r>
        <w:rPr>
          <w:rFonts w:eastAsia="SimSun"/>
          <w:color w:val="000000"/>
          <w:lang w:val="vi-VN"/>
        </w:rPr>
        <w:t>c n</w:t>
      </w:r>
      <w:r>
        <w:rPr>
          <w:rFonts w:eastAsia="SimSun"/>
          <w:color w:val="000000"/>
          <w:lang w:val="vi-VN"/>
        </w:rPr>
        <w:t>ữ</w:t>
      </w:r>
      <w:r>
        <w:rPr>
          <w:rFonts w:eastAsia="SimSun"/>
          <w:color w:val="000000"/>
          <w:lang w:val="vi-VN"/>
        </w:rPr>
        <w:t>a, m</w:t>
      </w:r>
      <w:r>
        <w:rPr>
          <w:rFonts w:eastAsia="SimSun"/>
          <w:color w:val="000000"/>
          <w:lang w:val="vi-VN"/>
        </w:rPr>
        <w:t>ỗ</w:t>
      </w:r>
      <w:r>
        <w:rPr>
          <w:rFonts w:eastAsia="SimSun"/>
          <w:color w:val="000000"/>
          <w:lang w:val="vi-VN"/>
        </w:rPr>
        <w:t>i ch</w:t>
      </w:r>
      <w:r>
        <w:rPr>
          <w:rFonts w:eastAsia="SimSun"/>
          <w:color w:val="000000"/>
          <w:lang w:val="vi-VN"/>
        </w:rPr>
        <w:t>ủ</w:t>
      </w:r>
      <w:r>
        <w:rPr>
          <w:rFonts w:eastAsia="SimSun"/>
          <w:color w:val="000000"/>
          <w:lang w:val="vi-VN"/>
        </w:rPr>
        <w:t xml:space="preserve"> nh</w:t>
      </w:r>
      <w:r>
        <w:rPr>
          <w:rFonts w:eastAsia="SimSun"/>
          <w:color w:val="000000"/>
          <w:lang w:val="vi-VN"/>
        </w:rPr>
        <w:t>ậ</w:t>
      </w:r>
      <w:r>
        <w:rPr>
          <w:rFonts w:eastAsia="SimSun"/>
          <w:color w:val="000000"/>
          <w:lang w:val="vi-VN"/>
        </w:rPr>
        <w:t>t tôi l</w:t>
      </w:r>
      <w:r>
        <w:rPr>
          <w:rFonts w:eastAsia="SimSun"/>
          <w:color w:val="000000"/>
          <w:lang w:val="vi-VN"/>
        </w:rPr>
        <w:t>ạ</w:t>
      </w:r>
      <w:r>
        <w:rPr>
          <w:rFonts w:eastAsia="SimSun"/>
          <w:color w:val="000000"/>
          <w:lang w:val="vi-VN"/>
        </w:rPr>
        <w:t>i m</w:t>
      </w:r>
      <w:r>
        <w:rPr>
          <w:rFonts w:eastAsia="SimSun"/>
          <w:color w:val="000000"/>
          <w:lang w:val="vi-VN"/>
        </w:rPr>
        <w:t>ộ</w:t>
      </w:r>
      <w:r>
        <w:rPr>
          <w:rFonts w:eastAsia="SimSun"/>
          <w:color w:val="000000"/>
          <w:lang w:val="vi-VN"/>
        </w:rPr>
        <w:t>t ti</w:t>
      </w:r>
      <w:r>
        <w:rPr>
          <w:rFonts w:eastAsia="SimSun"/>
          <w:color w:val="000000"/>
          <w:lang w:val="vi-VN"/>
        </w:rPr>
        <w:t>ệ</w:t>
      </w:r>
      <w:r>
        <w:rPr>
          <w:rFonts w:eastAsia="SimSun"/>
          <w:color w:val="000000"/>
          <w:lang w:val="vi-VN"/>
        </w:rPr>
        <w:t xml:space="preserve">m sách cũ </w:t>
      </w:r>
      <w:r>
        <w:rPr>
          <w:rFonts w:eastAsia="SimSun"/>
          <w:color w:val="000000"/>
          <w:lang w:val="vi-VN"/>
        </w:rPr>
        <w:t>ở</w:t>
      </w:r>
      <w:r>
        <w:rPr>
          <w:rFonts w:eastAsia="SimSun"/>
          <w:color w:val="000000"/>
          <w:lang w:val="vi-VN"/>
        </w:rPr>
        <w:t xml:space="preserve"> đư</w:t>
      </w:r>
      <w:r>
        <w:rPr>
          <w:rFonts w:eastAsia="SimSun"/>
          <w:color w:val="000000"/>
          <w:lang w:val="vi-VN"/>
        </w:rPr>
        <w:t>ờ</w:t>
      </w:r>
      <w:r>
        <w:rPr>
          <w:rFonts w:eastAsia="SimSun"/>
          <w:color w:val="000000"/>
          <w:lang w:val="vi-VN"/>
        </w:rPr>
        <w:t>ng Gia Lon</w:t>
      </w:r>
      <w:r>
        <w:rPr>
          <w:rFonts w:eastAsia="SimSun"/>
          <w:color w:val="000000"/>
          <w:lang w:val="vi-VN"/>
        </w:rPr>
        <w:t>g</w:t>
      </w:r>
      <w:r>
        <w:rPr>
          <w:rStyle w:val="FootnoteReference"/>
          <w:rFonts w:eastAsia="SimSun"/>
          <w:color w:val="000080"/>
          <w:lang w:val="vi-VN"/>
        </w:rPr>
        <w:footnoteReference w:id="35"/>
      </w:r>
      <w:r>
        <w:rPr>
          <w:rStyle w:val="FootnoteReference"/>
          <w:rFonts w:eastAsia="SimSun"/>
          <w:color w:val="000080"/>
          <w:lang w:val="vi-VN"/>
        </w:rPr>
        <w:t>[7</w:t>
      </w:r>
      <w:r>
        <w:rPr>
          <w:rStyle w:val="FootnoteReference"/>
          <w:rFonts w:eastAsia="SimSun"/>
          <w:color w:val="000080"/>
          <w:lang w:val="vi-VN"/>
        </w:rPr>
        <w:t>]</w:t>
      </w:r>
      <w:r>
        <w:rPr>
          <w:rFonts w:eastAsia="SimSun"/>
          <w:color w:val="000000"/>
          <w:lang w:val="vi-VN"/>
        </w:rPr>
        <w:t xml:space="preserve"> và m</w:t>
      </w:r>
      <w:r>
        <w:rPr>
          <w:rFonts w:eastAsia="SimSun"/>
          <w:color w:val="000000"/>
          <w:lang w:val="vi-VN"/>
        </w:rPr>
        <w:t>ấ</w:t>
      </w:r>
      <w:r>
        <w:rPr>
          <w:rFonts w:eastAsia="SimSun"/>
          <w:color w:val="000000"/>
          <w:lang w:val="vi-VN"/>
        </w:rPr>
        <w:t xml:space="preserve">y quán sách cũ </w:t>
      </w:r>
      <w:r>
        <w:rPr>
          <w:rFonts w:eastAsia="SimSun"/>
          <w:color w:val="000000"/>
          <w:lang w:val="vi-VN"/>
        </w:rPr>
        <w:t>ở</w:t>
      </w:r>
      <w:r>
        <w:rPr>
          <w:rFonts w:eastAsia="SimSun"/>
          <w:color w:val="000000"/>
          <w:lang w:val="vi-VN"/>
        </w:rPr>
        <w:t xml:space="preserve"> trư</w:t>
      </w:r>
      <w:r>
        <w:rPr>
          <w:rFonts w:eastAsia="SimSun"/>
          <w:color w:val="000000"/>
          <w:lang w:val="vi-VN"/>
        </w:rPr>
        <w:t>ớ</w:t>
      </w:r>
      <w:r>
        <w:rPr>
          <w:rFonts w:eastAsia="SimSun"/>
          <w:color w:val="000000"/>
          <w:lang w:val="vi-VN"/>
        </w:rPr>
        <w:t>c Nhà hát Thành ph</w:t>
      </w:r>
      <w:r>
        <w:rPr>
          <w:rFonts w:eastAsia="SimSun"/>
          <w:color w:val="000000"/>
          <w:lang w:val="vi-VN"/>
        </w:rPr>
        <w:t>ố</w:t>
      </w:r>
      <w:r>
        <w:rPr>
          <w:rFonts w:eastAsia="SimSun"/>
          <w:color w:val="000000"/>
          <w:lang w:val="vi-VN"/>
        </w:rPr>
        <w:t xml:space="preserve"> đư</w:t>
      </w:r>
      <w:r>
        <w:rPr>
          <w:rFonts w:eastAsia="SimSun"/>
          <w:color w:val="000000"/>
          <w:lang w:val="vi-VN"/>
        </w:rPr>
        <w:t>ờ</w:t>
      </w:r>
      <w:r>
        <w:rPr>
          <w:rFonts w:eastAsia="SimSun"/>
          <w:color w:val="000000"/>
          <w:lang w:val="vi-VN"/>
        </w:rPr>
        <w:t>ng Catina</w:t>
      </w:r>
      <w:r>
        <w:rPr>
          <w:rFonts w:eastAsia="SimSun"/>
          <w:color w:val="000000"/>
          <w:lang w:val="vi-VN"/>
        </w:rPr>
        <w:t>t</w:t>
      </w:r>
      <w:r>
        <w:rPr>
          <w:rStyle w:val="FootnoteReference"/>
          <w:rFonts w:eastAsia="SimSun"/>
          <w:color w:val="000080"/>
          <w:lang w:val="vi-VN"/>
        </w:rPr>
        <w:footnoteReference w:id="36"/>
      </w:r>
      <w:r>
        <w:rPr>
          <w:rStyle w:val="FootnoteReference"/>
          <w:rFonts w:eastAsia="SimSun"/>
          <w:color w:val="000080"/>
          <w:lang w:val="vi-VN"/>
        </w:rPr>
        <w:t>[8</w:t>
      </w:r>
      <w:r>
        <w:rPr>
          <w:rStyle w:val="FootnoteReference"/>
          <w:rFonts w:eastAsia="SimSun"/>
          <w:color w:val="000080"/>
          <w:lang w:val="vi-VN"/>
        </w:rPr>
        <w:t>]</w:t>
      </w:r>
      <w:r>
        <w:rPr>
          <w:rFonts w:eastAsia="SimSun"/>
          <w:color w:val="000000"/>
          <w:lang w:val="vi-VN"/>
        </w:rPr>
        <w:t>, th</w:t>
      </w:r>
      <w:r>
        <w:rPr>
          <w:rFonts w:eastAsia="SimSun"/>
          <w:color w:val="000000"/>
          <w:lang w:val="vi-VN"/>
        </w:rPr>
        <w:t>ỉ</w:t>
      </w:r>
      <w:r>
        <w:rPr>
          <w:rFonts w:eastAsia="SimSun"/>
          <w:color w:val="000000"/>
          <w:lang w:val="vi-VN"/>
        </w:rPr>
        <w:t>nh tho</w:t>
      </w:r>
      <w:r>
        <w:rPr>
          <w:rFonts w:eastAsia="SimSun"/>
          <w:color w:val="000000"/>
          <w:lang w:val="vi-VN"/>
        </w:rPr>
        <w:t>ả</w:t>
      </w:r>
      <w:r>
        <w:rPr>
          <w:rFonts w:eastAsia="SimSun"/>
          <w:color w:val="000000"/>
          <w:lang w:val="vi-VN"/>
        </w:rPr>
        <w:t>ng cũng ki</w:t>
      </w:r>
      <w:r>
        <w:rPr>
          <w:rFonts w:eastAsia="SimSun"/>
          <w:color w:val="000000"/>
          <w:lang w:val="vi-VN"/>
        </w:rPr>
        <w:t>ế</w:t>
      </w:r>
      <w:r>
        <w:rPr>
          <w:rFonts w:eastAsia="SimSun"/>
          <w:color w:val="000000"/>
          <w:lang w:val="vi-VN"/>
        </w:rPr>
        <w:t>m đư</w:t>
      </w:r>
      <w:r>
        <w:rPr>
          <w:rFonts w:eastAsia="SimSun"/>
          <w:color w:val="000000"/>
          <w:lang w:val="vi-VN"/>
        </w:rPr>
        <w:t>ợ</w:t>
      </w:r>
      <w:r>
        <w:rPr>
          <w:rFonts w:eastAsia="SimSun"/>
          <w:color w:val="000000"/>
          <w:lang w:val="vi-VN"/>
        </w:rPr>
        <w:t>c m</w:t>
      </w:r>
      <w:r>
        <w:rPr>
          <w:rFonts w:eastAsia="SimSun"/>
          <w:color w:val="000000"/>
          <w:lang w:val="vi-VN"/>
        </w:rPr>
        <w:t>ộ</w:t>
      </w:r>
      <w:r>
        <w:rPr>
          <w:rFonts w:eastAsia="SimSun"/>
          <w:color w:val="000000"/>
          <w:lang w:val="vi-VN"/>
        </w:rPr>
        <w:t>t cu</w:t>
      </w:r>
      <w:r>
        <w:rPr>
          <w:rFonts w:eastAsia="SimSun"/>
          <w:color w:val="000000"/>
          <w:lang w:val="vi-VN"/>
        </w:rPr>
        <w:t>ố</w:t>
      </w:r>
      <w:r>
        <w:rPr>
          <w:rFonts w:eastAsia="SimSun"/>
          <w:color w:val="000000"/>
          <w:lang w:val="vi-VN"/>
        </w:rPr>
        <w:t>n lý thú như cu</w:t>
      </w:r>
      <w:r>
        <w:rPr>
          <w:rFonts w:eastAsia="SimSun"/>
          <w:color w:val="000000"/>
          <w:lang w:val="vi-VN"/>
        </w:rPr>
        <w:t>ố</w:t>
      </w:r>
      <w:r>
        <w:rPr>
          <w:rFonts w:eastAsia="SimSun"/>
          <w:color w:val="000000"/>
          <w:lang w:val="vi-VN"/>
        </w:rPr>
        <w:t xml:space="preserve">n </w:t>
      </w:r>
      <w:r>
        <w:rPr>
          <w:rFonts w:eastAsia="SimSun"/>
          <w:i/>
          <w:color w:val="000000"/>
          <w:lang w:val="vi-VN"/>
        </w:rPr>
        <w:t>Le Roman russe</w:t>
      </w:r>
      <w:r>
        <w:rPr>
          <w:rFonts w:eastAsia="SimSun"/>
          <w:color w:val="000000"/>
          <w:lang w:val="vi-VN"/>
        </w:rPr>
        <w:t xml:space="preserve"> c</w:t>
      </w:r>
      <w:r>
        <w:rPr>
          <w:rFonts w:eastAsia="SimSun"/>
          <w:color w:val="000000"/>
          <w:lang w:val="vi-VN"/>
        </w:rPr>
        <w:t>ủ</w:t>
      </w:r>
      <w:r>
        <w:rPr>
          <w:rFonts w:eastAsia="SimSun"/>
          <w:color w:val="000000"/>
          <w:lang w:val="vi-VN"/>
        </w:rPr>
        <w:t xml:space="preserve">a E.M Vogué; nhưng không có sách Trung Hoa. </w:t>
      </w:r>
      <w:r>
        <w:rPr>
          <w:rFonts w:eastAsia="SimSun"/>
          <w:color w:val="000000"/>
          <w:lang w:val="vi-VN"/>
        </w:rPr>
        <w:t>Ở</w:t>
      </w:r>
      <w:r>
        <w:rPr>
          <w:rFonts w:eastAsia="SimSun"/>
          <w:color w:val="000000"/>
          <w:lang w:val="vi-VN"/>
        </w:rPr>
        <w:t xml:space="preserve"> nh</w:t>
      </w:r>
      <w:r>
        <w:rPr>
          <w:rFonts w:eastAsia="SimSun"/>
          <w:color w:val="000000"/>
          <w:lang w:val="vi-VN"/>
        </w:rPr>
        <w:t>ữ</w:t>
      </w:r>
      <w:r>
        <w:rPr>
          <w:rFonts w:eastAsia="SimSun"/>
          <w:color w:val="000000"/>
          <w:lang w:val="vi-VN"/>
        </w:rPr>
        <w:t>ng nơi đó tôi thư</w:t>
      </w:r>
      <w:r>
        <w:rPr>
          <w:rFonts w:eastAsia="SimSun"/>
          <w:color w:val="000000"/>
          <w:lang w:val="vi-VN"/>
        </w:rPr>
        <w:t>ờ</w:t>
      </w:r>
      <w:r>
        <w:rPr>
          <w:rFonts w:eastAsia="SimSun"/>
          <w:color w:val="000000"/>
          <w:lang w:val="vi-VN"/>
        </w:rPr>
        <w:t>ng g</w:t>
      </w:r>
      <w:r>
        <w:rPr>
          <w:rFonts w:eastAsia="SimSun"/>
          <w:color w:val="000000"/>
          <w:lang w:val="vi-VN"/>
        </w:rPr>
        <w:t>ặ</w:t>
      </w:r>
      <w:r>
        <w:rPr>
          <w:rFonts w:eastAsia="SimSun"/>
          <w:color w:val="000000"/>
          <w:lang w:val="vi-VN"/>
        </w:rPr>
        <w:t>p nhi</w:t>
      </w:r>
      <w:r>
        <w:rPr>
          <w:rFonts w:eastAsia="SimSun"/>
          <w:color w:val="000000"/>
          <w:lang w:val="vi-VN"/>
        </w:rPr>
        <w:t>ề</w:t>
      </w:r>
      <w:r>
        <w:rPr>
          <w:rFonts w:eastAsia="SimSun"/>
          <w:color w:val="000000"/>
          <w:lang w:val="vi-VN"/>
        </w:rPr>
        <w:t>u ngư</w:t>
      </w:r>
      <w:r>
        <w:rPr>
          <w:rFonts w:eastAsia="SimSun"/>
          <w:color w:val="000000"/>
          <w:lang w:val="vi-VN"/>
        </w:rPr>
        <w:t>ờ</w:t>
      </w:r>
      <w:r>
        <w:rPr>
          <w:rFonts w:eastAsia="SimSun"/>
          <w:color w:val="000000"/>
          <w:lang w:val="vi-VN"/>
        </w:rPr>
        <w:t>i ham đ</w:t>
      </w:r>
      <w:r>
        <w:rPr>
          <w:rFonts w:eastAsia="SimSun"/>
          <w:color w:val="000000"/>
          <w:lang w:val="vi-VN"/>
        </w:rPr>
        <w:t>ọ</w:t>
      </w:r>
      <w:r>
        <w:rPr>
          <w:rFonts w:eastAsia="SimSun"/>
          <w:color w:val="000000"/>
          <w:lang w:val="vi-VN"/>
        </w:rPr>
        <w:t xml:space="preserve">c sách, nhưng tôi không </w:t>
      </w:r>
      <w:r>
        <w:rPr>
          <w:rFonts w:eastAsia="SimSun"/>
          <w:color w:val="000000"/>
          <w:lang w:val="vi-VN"/>
        </w:rPr>
        <w:t>làm quen; đó cũng là m</w:t>
      </w:r>
      <w:r>
        <w:rPr>
          <w:rFonts w:eastAsia="SimSun"/>
          <w:color w:val="000000"/>
          <w:lang w:val="vi-VN"/>
        </w:rPr>
        <w:t>ộ</w:t>
      </w:r>
      <w:r>
        <w:rPr>
          <w:rFonts w:eastAsia="SimSun"/>
          <w:color w:val="000000"/>
          <w:lang w:val="vi-VN"/>
        </w:rPr>
        <w:t>t s</w:t>
      </w:r>
      <w:r>
        <w:rPr>
          <w:rFonts w:eastAsia="SimSun"/>
          <w:color w:val="000000"/>
          <w:lang w:val="vi-VN"/>
        </w:rPr>
        <w:t>ở</w:t>
      </w:r>
      <w:r>
        <w:rPr>
          <w:rFonts w:eastAsia="SimSun"/>
          <w:color w:val="000000"/>
          <w:lang w:val="vi-VN"/>
        </w:rPr>
        <w:t xml:space="preserve"> đo</w:t>
      </w:r>
      <w:r>
        <w:rPr>
          <w:rFonts w:eastAsia="SimSun"/>
          <w:color w:val="000000"/>
          <w:lang w:val="vi-VN"/>
        </w:rPr>
        <w:t>ả</w:t>
      </w:r>
      <w:r>
        <w:rPr>
          <w:rFonts w:eastAsia="SimSun"/>
          <w:color w:val="000000"/>
          <w:lang w:val="vi-VN"/>
        </w:rPr>
        <w:t>n; vì ít giao du nên không h</w:t>
      </w:r>
      <w:r>
        <w:rPr>
          <w:rFonts w:eastAsia="SimSun"/>
          <w:color w:val="000000"/>
          <w:lang w:val="vi-VN"/>
        </w:rPr>
        <w:t>ọ</w:t>
      </w:r>
      <w:r>
        <w:rPr>
          <w:rFonts w:eastAsia="SimSun"/>
          <w:color w:val="000000"/>
          <w:lang w:val="vi-VN"/>
        </w:rPr>
        <w:t>c đư</w:t>
      </w:r>
      <w:r>
        <w:rPr>
          <w:rFonts w:eastAsia="SimSun"/>
          <w:color w:val="000000"/>
          <w:lang w:val="vi-VN"/>
        </w:rPr>
        <w:t>ợ</w:t>
      </w:r>
      <w:r>
        <w:rPr>
          <w:rFonts w:eastAsia="SimSun"/>
          <w:color w:val="000000"/>
          <w:lang w:val="vi-VN"/>
        </w:rPr>
        <w:t>c kinh nghi</w:t>
      </w:r>
      <w:r>
        <w:rPr>
          <w:rFonts w:eastAsia="SimSun"/>
          <w:color w:val="000000"/>
          <w:lang w:val="vi-VN"/>
        </w:rPr>
        <w:t>ệ</w:t>
      </w:r>
      <w:r>
        <w:rPr>
          <w:rFonts w:eastAsia="SimSun"/>
          <w:color w:val="000000"/>
          <w:lang w:val="vi-VN"/>
        </w:rPr>
        <w:t>m c</w:t>
      </w:r>
      <w:r>
        <w:rPr>
          <w:rFonts w:eastAsia="SimSun"/>
          <w:color w:val="000000"/>
          <w:lang w:val="vi-VN"/>
        </w:rPr>
        <w:t>ủ</w:t>
      </w:r>
      <w:r>
        <w:rPr>
          <w:rFonts w:eastAsia="SimSun"/>
          <w:color w:val="000000"/>
          <w:lang w:val="vi-VN"/>
        </w:rPr>
        <w:t>a ngư</w:t>
      </w:r>
      <w:r>
        <w:rPr>
          <w:rFonts w:eastAsia="SimSun"/>
          <w:color w:val="000000"/>
          <w:lang w:val="vi-VN"/>
        </w:rPr>
        <w:t>ờ</w:t>
      </w:r>
      <w:r>
        <w:rPr>
          <w:rFonts w:eastAsia="SimSun"/>
          <w:color w:val="000000"/>
          <w:lang w:val="vi-VN"/>
        </w:rPr>
        <w:t>i.</w:t>
      </w:r>
      <w:r>
        <w:rPr>
          <w:color w:val="000080"/>
          <w:lang w:val="vi-VN"/>
        </w:rPr>
        <w:br/>
      </w:r>
      <w:r>
        <w:rPr>
          <w:rFonts w:eastAsia="SimSun"/>
          <w:color w:val="000000"/>
          <w:lang w:val="vi-VN"/>
        </w:rPr>
        <w:t> </w:t>
      </w:r>
      <w:r>
        <w:rPr>
          <w:color w:val="000080"/>
          <w:lang w:val="vi-VN"/>
        </w:rPr>
        <w:br/>
      </w:r>
      <w:r>
        <w:rPr>
          <w:rFonts w:eastAsia="SimSun"/>
          <w:color w:val="000000"/>
          <w:lang w:val="vi-VN"/>
        </w:rPr>
        <w:t>Tôi vào h</w:t>
      </w:r>
      <w:r>
        <w:rPr>
          <w:rFonts w:eastAsia="SimSun"/>
          <w:color w:val="000000"/>
          <w:lang w:val="vi-VN"/>
        </w:rPr>
        <w:t>ạ</w:t>
      </w:r>
      <w:r>
        <w:rPr>
          <w:rFonts w:eastAsia="SimSun"/>
          <w:color w:val="000000"/>
          <w:lang w:val="vi-VN"/>
        </w:rPr>
        <w:t>ng đ</w:t>
      </w:r>
      <w:r>
        <w:rPr>
          <w:rFonts w:eastAsia="SimSun"/>
          <w:color w:val="000000"/>
          <w:lang w:val="vi-VN"/>
        </w:rPr>
        <w:t>ọ</w:t>
      </w:r>
      <w:r>
        <w:rPr>
          <w:rFonts w:eastAsia="SimSun"/>
          <w:color w:val="000000"/>
          <w:lang w:val="vi-VN"/>
        </w:rPr>
        <w:t>c sách ch</w:t>
      </w:r>
      <w:r>
        <w:rPr>
          <w:rFonts w:eastAsia="SimSun"/>
          <w:color w:val="000000"/>
          <w:lang w:val="vi-VN"/>
        </w:rPr>
        <w:t>ứ</w:t>
      </w:r>
      <w:r>
        <w:rPr>
          <w:rFonts w:eastAsia="SimSun"/>
          <w:color w:val="000000"/>
          <w:lang w:val="vi-VN"/>
        </w:rPr>
        <w:t xml:space="preserve"> không chơi sách như ông Vương H</w:t>
      </w:r>
      <w:r>
        <w:rPr>
          <w:rFonts w:eastAsia="SimSun"/>
          <w:color w:val="000000"/>
          <w:lang w:val="vi-VN"/>
        </w:rPr>
        <w:t>ồ</w:t>
      </w:r>
      <w:r>
        <w:rPr>
          <w:rFonts w:eastAsia="SimSun"/>
          <w:color w:val="000000"/>
          <w:lang w:val="vi-VN"/>
        </w:rPr>
        <w:t>ng S</w:t>
      </w:r>
      <w:r>
        <w:rPr>
          <w:rFonts w:eastAsia="SimSun"/>
          <w:color w:val="000000"/>
          <w:lang w:val="vi-VN"/>
        </w:rPr>
        <w:t>ể</w:t>
      </w:r>
      <w:r>
        <w:rPr>
          <w:rFonts w:eastAsia="SimSun"/>
          <w:color w:val="000000"/>
          <w:lang w:val="vi-VN"/>
        </w:rPr>
        <w:t>n: không mua nh</w:t>
      </w:r>
      <w:r>
        <w:rPr>
          <w:rFonts w:eastAsia="SimSun"/>
          <w:color w:val="000000"/>
          <w:lang w:val="vi-VN"/>
        </w:rPr>
        <w:t>ữ</w:t>
      </w:r>
      <w:r>
        <w:rPr>
          <w:rFonts w:eastAsia="SimSun"/>
          <w:color w:val="000000"/>
          <w:lang w:val="vi-VN"/>
        </w:rPr>
        <w:t>ng sách đ</w:t>
      </w:r>
      <w:r>
        <w:rPr>
          <w:rFonts w:eastAsia="SimSun"/>
          <w:color w:val="000000"/>
          <w:lang w:val="vi-VN"/>
        </w:rPr>
        <w:t>ẹ</w:t>
      </w:r>
      <w:r>
        <w:rPr>
          <w:rFonts w:eastAsia="SimSun"/>
          <w:color w:val="000000"/>
          <w:lang w:val="vi-VN"/>
        </w:rPr>
        <w:t>p, quý, hi</w:t>
      </w:r>
      <w:r>
        <w:rPr>
          <w:rFonts w:eastAsia="SimSun"/>
          <w:color w:val="000000"/>
          <w:lang w:val="vi-VN"/>
        </w:rPr>
        <w:t>ế</w:t>
      </w:r>
      <w:r>
        <w:rPr>
          <w:rFonts w:eastAsia="SimSun"/>
          <w:color w:val="000000"/>
          <w:lang w:val="vi-VN"/>
        </w:rPr>
        <w:t>m, ti</w:t>
      </w:r>
      <w:r>
        <w:rPr>
          <w:rFonts w:eastAsia="SimSun"/>
          <w:color w:val="000000"/>
          <w:lang w:val="vi-VN"/>
        </w:rPr>
        <w:t>ề</w:t>
      </w:r>
      <w:r>
        <w:rPr>
          <w:rFonts w:eastAsia="SimSun"/>
          <w:color w:val="000000"/>
          <w:lang w:val="vi-VN"/>
        </w:rPr>
        <w:t>n đâu mà mua? – ch</w:t>
      </w:r>
      <w:r>
        <w:rPr>
          <w:rFonts w:eastAsia="SimSun"/>
          <w:color w:val="000000"/>
          <w:lang w:val="vi-VN"/>
        </w:rPr>
        <w:t>ỉ</w:t>
      </w:r>
      <w:r>
        <w:rPr>
          <w:rFonts w:eastAsia="SimSun"/>
          <w:color w:val="000000"/>
          <w:lang w:val="vi-VN"/>
        </w:rPr>
        <w:t xml:space="preserve"> l</w:t>
      </w:r>
      <w:r>
        <w:rPr>
          <w:rFonts w:eastAsia="SimSun"/>
          <w:color w:val="000000"/>
          <w:lang w:val="vi-VN"/>
        </w:rPr>
        <w:t>ự</w:t>
      </w:r>
      <w:r>
        <w:rPr>
          <w:rFonts w:eastAsia="SimSun"/>
          <w:color w:val="000000"/>
          <w:lang w:val="vi-VN"/>
        </w:rPr>
        <w:t>a nh</w:t>
      </w:r>
      <w:r>
        <w:rPr>
          <w:rFonts w:eastAsia="SimSun"/>
          <w:color w:val="000000"/>
          <w:lang w:val="vi-VN"/>
        </w:rPr>
        <w:t>ữ</w:t>
      </w:r>
      <w:r>
        <w:rPr>
          <w:rFonts w:eastAsia="SimSun"/>
          <w:color w:val="000000"/>
          <w:lang w:val="vi-VN"/>
        </w:rPr>
        <w:t>ng cu</w:t>
      </w:r>
      <w:r>
        <w:rPr>
          <w:rFonts w:eastAsia="SimSun"/>
          <w:color w:val="000000"/>
          <w:lang w:val="vi-VN"/>
        </w:rPr>
        <w:t>ố</w:t>
      </w:r>
      <w:r>
        <w:rPr>
          <w:rFonts w:eastAsia="SimSun"/>
          <w:color w:val="000000"/>
          <w:lang w:val="vi-VN"/>
        </w:rPr>
        <w:t>n có ích ho</w:t>
      </w:r>
      <w:r>
        <w:rPr>
          <w:rFonts w:eastAsia="SimSun"/>
          <w:color w:val="000000"/>
          <w:lang w:val="vi-VN"/>
        </w:rPr>
        <w:t>ặ</w:t>
      </w:r>
      <w:r>
        <w:rPr>
          <w:rFonts w:eastAsia="SimSun"/>
          <w:color w:val="000000"/>
          <w:lang w:val="vi-VN"/>
        </w:rPr>
        <w:t>c tôi</w:t>
      </w:r>
      <w:r>
        <w:rPr>
          <w:rFonts w:eastAsia="SimSun"/>
          <w:color w:val="000000"/>
          <w:lang w:val="vi-VN"/>
        </w:rPr>
        <w:t xml:space="preserve"> thích thôi. Sau này, vào kho</w:t>
      </w:r>
      <w:r>
        <w:rPr>
          <w:rFonts w:eastAsia="SimSun"/>
          <w:color w:val="000000"/>
          <w:lang w:val="vi-VN"/>
        </w:rPr>
        <w:t>ả</w:t>
      </w:r>
      <w:r>
        <w:rPr>
          <w:rFonts w:eastAsia="SimSun"/>
          <w:color w:val="000000"/>
          <w:lang w:val="vi-VN"/>
        </w:rPr>
        <w:t>ng 1960, tôi th</w:t>
      </w:r>
      <w:r>
        <w:rPr>
          <w:rFonts w:eastAsia="SimSun"/>
          <w:color w:val="000000"/>
          <w:lang w:val="vi-VN"/>
        </w:rPr>
        <w:t>ấ</w:t>
      </w:r>
      <w:r>
        <w:rPr>
          <w:rFonts w:eastAsia="SimSun"/>
          <w:color w:val="000000"/>
          <w:lang w:val="vi-VN"/>
        </w:rPr>
        <w:t>y l</w:t>
      </w:r>
      <w:r>
        <w:rPr>
          <w:rFonts w:eastAsia="SimSun"/>
          <w:color w:val="000000"/>
          <w:lang w:val="vi-VN"/>
        </w:rPr>
        <w:t>ố</w:t>
      </w:r>
      <w:r>
        <w:rPr>
          <w:rFonts w:eastAsia="SimSun"/>
          <w:color w:val="000000"/>
          <w:lang w:val="vi-VN"/>
        </w:rPr>
        <w:t>i chơi sách khá đ</w:t>
      </w:r>
      <w:r>
        <w:rPr>
          <w:rFonts w:eastAsia="SimSun"/>
          <w:color w:val="000000"/>
          <w:lang w:val="vi-VN"/>
        </w:rPr>
        <w:t>ặ</w:t>
      </w:r>
      <w:r>
        <w:rPr>
          <w:rFonts w:eastAsia="SimSun"/>
          <w:color w:val="000000"/>
          <w:lang w:val="vi-VN"/>
        </w:rPr>
        <w:t>c bi</w:t>
      </w:r>
      <w:r>
        <w:rPr>
          <w:rFonts w:eastAsia="SimSun"/>
          <w:color w:val="000000"/>
          <w:lang w:val="vi-VN"/>
        </w:rPr>
        <w:t>ệ</w:t>
      </w:r>
      <w:r>
        <w:rPr>
          <w:rFonts w:eastAsia="SimSun"/>
          <w:color w:val="000000"/>
          <w:lang w:val="vi-VN"/>
        </w:rPr>
        <w:t>t: m</w:t>
      </w:r>
      <w:r>
        <w:rPr>
          <w:rFonts w:eastAsia="SimSun"/>
          <w:color w:val="000000"/>
          <w:lang w:val="vi-VN"/>
        </w:rPr>
        <w:t>ộ</w:t>
      </w:r>
      <w:r>
        <w:rPr>
          <w:rFonts w:eastAsia="SimSun"/>
          <w:color w:val="000000"/>
          <w:lang w:val="vi-VN"/>
        </w:rPr>
        <w:t>t đ</w:t>
      </w:r>
      <w:r>
        <w:rPr>
          <w:rFonts w:eastAsia="SimSun"/>
          <w:color w:val="000000"/>
          <w:lang w:val="vi-VN"/>
        </w:rPr>
        <w:t>ộ</w:t>
      </w:r>
      <w:r>
        <w:rPr>
          <w:rFonts w:eastAsia="SimSun"/>
          <w:color w:val="000000"/>
          <w:lang w:val="vi-VN"/>
        </w:rPr>
        <w:t>c gi</w:t>
      </w:r>
      <w:r>
        <w:rPr>
          <w:rFonts w:eastAsia="SimSun"/>
          <w:color w:val="000000"/>
          <w:lang w:val="vi-VN"/>
        </w:rPr>
        <w:t>ả</w:t>
      </w:r>
      <w:r>
        <w:rPr>
          <w:rFonts w:eastAsia="SimSun"/>
          <w:color w:val="000000"/>
          <w:lang w:val="vi-VN"/>
        </w:rPr>
        <w:t xml:space="preserve"> l</w:t>
      </w:r>
      <w:r>
        <w:rPr>
          <w:rFonts w:eastAsia="SimSun"/>
          <w:color w:val="000000"/>
          <w:lang w:val="vi-VN"/>
        </w:rPr>
        <w:t>ạ</w:t>
      </w:r>
      <w:r>
        <w:rPr>
          <w:rFonts w:eastAsia="SimSun"/>
          <w:color w:val="000000"/>
          <w:lang w:val="vi-VN"/>
        </w:rPr>
        <w:t>i thăm tôi b</w:t>
      </w:r>
      <w:r>
        <w:rPr>
          <w:rFonts w:eastAsia="SimSun"/>
          <w:color w:val="000000"/>
          <w:lang w:val="vi-VN"/>
        </w:rPr>
        <w:t>ả</w:t>
      </w:r>
      <w:r>
        <w:rPr>
          <w:rFonts w:eastAsia="SimSun"/>
          <w:color w:val="000000"/>
          <w:lang w:val="vi-VN"/>
        </w:rPr>
        <w:t>o b</w:t>
      </w:r>
      <w:r>
        <w:rPr>
          <w:rFonts w:eastAsia="SimSun"/>
          <w:color w:val="000000"/>
          <w:lang w:val="vi-VN"/>
        </w:rPr>
        <w:t>ấ</w:t>
      </w:r>
      <w:r>
        <w:rPr>
          <w:rFonts w:eastAsia="SimSun"/>
          <w:color w:val="000000"/>
          <w:lang w:val="vi-VN"/>
        </w:rPr>
        <w:t>t k</w:t>
      </w:r>
      <w:r>
        <w:rPr>
          <w:rFonts w:eastAsia="SimSun"/>
          <w:color w:val="000000"/>
          <w:lang w:val="vi-VN"/>
        </w:rPr>
        <w:t>ỳ</w:t>
      </w:r>
      <w:r>
        <w:rPr>
          <w:rFonts w:eastAsia="SimSun"/>
          <w:color w:val="000000"/>
          <w:lang w:val="vi-VN"/>
        </w:rPr>
        <w:t xml:space="preserve"> tác ph</w:t>
      </w:r>
      <w:r>
        <w:rPr>
          <w:rFonts w:eastAsia="SimSun"/>
          <w:color w:val="000000"/>
          <w:lang w:val="vi-VN"/>
        </w:rPr>
        <w:t>ẩ</w:t>
      </w:r>
      <w:r>
        <w:rPr>
          <w:rFonts w:eastAsia="SimSun"/>
          <w:color w:val="000000"/>
          <w:lang w:val="vi-VN"/>
        </w:rPr>
        <w:t>m nào c</w:t>
      </w:r>
      <w:r>
        <w:rPr>
          <w:rFonts w:eastAsia="SimSun"/>
          <w:color w:val="000000"/>
          <w:lang w:val="vi-VN"/>
        </w:rPr>
        <w:t>ủ</w:t>
      </w:r>
      <w:r>
        <w:rPr>
          <w:rFonts w:eastAsia="SimSun"/>
          <w:color w:val="000000"/>
          <w:lang w:val="vi-VN"/>
        </w:rPr>
        <w:t>a tôi ông cũng mua, ch</w:t>
      </w:r>
      <w:r>
        <w:rPr>
          <w:rFonts w:eastAsia="SimSun"/>
          <w:color w:val="000000"/>
          <w:lang w:val="vi-VN"/>
        </w:rPr>
        <w:t>ẳ</w:t>
      </w:r>
      <w:r>
        <w:rPr>
          <w:rFonts w:eastAsia="SimSun"/>
          <w:color w:val="000000"/>
          <w:lang w:val="vi-VN"/>
        </w:rPr>
        <w:t>ng nh</w:t>
      </w:r>
      <w:r>
        <w:rPr>
          <w:rFonts w:eastAsia="SimSun"/>
          <w:color w:val="000000"/>
          <w:lang w:val="vi-VN"/>
        </w:rPr>
        <w:t>ữ</w:t>
      </w:r>
      <w:r>
        <w:rPr>
          <w:rFonts w:eastAsia="SimSun"/>
          <w:color w:val="000000"/>
          <w:lang w:val="vi-VN"/>
        </w:rPr>
        <w:t>ng v</w:t>
      </w:r>
      <w:r>
        <w:rPr>
          <w:rFonts w:eastAsia="SimSun"/>
          <w:color w:val="000000"/>
          <w:lang w:val="vi-VN"/>
        </w:rPr>
        <w:t>ậ</w:t>
      </w:r>
      <w:r>
        <w:rPr>
          <w:rFonts w:eastAsia="SimSun"/>
          <w:color w:val="000000"/>
          <w:lang w:val="vi-VN"/>
        </w:rPr>
        <w:t>y, cu</w:t>
      </w:r>
      <w:r>
        <w:rPr>
          <w:rFonts w:eastAsia="SimSun"/>
          <w:color w:val="000000"/>
          <w:lang w:val="vi-VN"/>
        </w:rPr>
        <w:t>ố</w:t>
      </w:r>
      <w:r>
        <w:rPr>
          <w:rFonts w:eastAsia="SimSun"/>
          <w:color w:val="000000"/>
          <w:lang w:val="vi-VN"/>
        </w:rPr>
        <w:t>n nào tái b</w:t>
      </w:r>
      <w:r>
        <w:rPr>
          <w:rFonts w:eastAsia="SimSun"/>
          <w:color w:val="000000"/>
          <w:lang w:val="vi-VN"/>
        </w:rPr>
        <w:t>ả</w:t>
      </w:r>
      <w:r>
        <w:rPr>
          <w:rFonts w:eastAsia="SimSun"/>
          <w:color w:val="000000"/>
          <w:lang w:val="vi-VN"/>
        </w:rPr>
        <w:t>n mà tôi có thêm b</w:t>
      </w:r>
      <w:r>
        <w:rPr>
          <w:rFonts w:eastAsia="SimSun"/>
          <w:color w:val="000000"/>
          <w:lang w:val="vi-VN"/>
        </w:rPr>
        <w:t>ớ</w:t>
      </w:r>
      <w:r>
        <w:rPr>
          <w:rFonts w:eastAsia="SimSun"/>
          <w:color w:val="000000"/>
          <w:lang w:val="vi-VN"/>
        </w:rPr>
        <w:t>t, s</w:t>
      </w:r>
      <w:r>
        <w:rPr>
          <w:rFonts w:eastAsia="SimSun"/>
          <w:color w:val="000000"/>
          <w:lang w:val="vi-VN"/>
        </w:rPr>
        <w:t>ử</w:t>
      </w:r>
      <w:r>
        <w:rPr>
          <w:rFonts w:eastAsia="SimSun"/>
          <w:color w:val="000000"/>
          <w:lang w:val="vi-VN"/>
        </w:rPr>
        <w:t>a ch</w:t>
      </w:r>
      <w:r>
        <w:rPr>
          <w:rFonts w:eastAsia="SimSun"/>
          <w:color w:val="000000"/>
          <w:lang w:val="vi-VN"/>
        </w:rPr>
        <w:t>ữ</w:t>
      </w:r>
      <w:r>
        <w:rPr>
          <w:rFonts w:eastAsia="SimSun"/>
          <w:color w:val="000000"/>
          <w:lang w:val="vi-VN"/>
        </w:rPr>
        <w:t>a dù ít, cũng mua đ</w:t>
      </w:r>
      <w:r>
        <w:rPr>
          <w:rFonts w:eastAsia="SimSun"/>
          <w:color w:val="000000"/>
          <w:lang w:val="vi-VN"/>
        </w:rPr>
        <w:t>ủ</w:t>
      </w:r>
      <w:r>
        <w:rPr>
          <w:rFonts w:eastAsia="SimSun"/>
          <w:color w:val="000000"/>
          <w:lang w:val="vi-VN"/>
        </w:rPr>
        <w:t>, như v</w:t>
      </w:r>
      <w:r>
        <w:rPr>
          <w:rFonts w:eastAsia="SimSun"/>
          <w:color w:val="000000"/>
          <w:lang w:val="vi-VN"/>
        </w:rPr>
        <w:t>ậ</w:t>
      </w:r>
      <w:r>
        <w:rPr>
          <w:rFonts w:eastAsia="SimSun"/>
          <w:color w:val="000000"/>
          <w:lang w:val="vi-VN"/>
        </w:rPr>
        <w:t>y ph</w:t>
      </w:r>
      <w:r>
        <w:rPr>
          <w:rFonts w:eastAsia="SimSun"/>
          <w:color w:val="000000"/>
          <w:lang w:val="vi-VN"/>
        </w:rPr>
        <w:t>ả</w:t>
      </w:r>
      <w:r>
        <w:rPr>
          <w:rFonts w:eastAsia="SimSun"/>
          <w:color w:val="000000"/>
          <w:lang w:val="vi-VN"/>
        </w:rPr>
        <w:t>i đ</w:t>
      </w:r>
      <w:r>
        <w:rPr>
          <w:rFonts w:eastAsia="SimSun"/>
          <w:color w:val="000000"/>
          <w:lang w:val="vi-VN"/>
        </w:rPr>
        <w:t>ọ</w:t>
      </w:r>
      <w:r>
        <w:rPr>
          <w:rFonts w:eastAsia="SimSun"/>
          <w:color w:val="000000"/>
          <w:lang w:val="vi-VN"/>
        </w:rPr>
        <w:t xml:space="preserve">c các báo, </w:t>
      </w:r>
      <w:r>
        <w:rPr>
          <w:rFonts w:eastAsia="SimSun"/>
          <w:color w:val="000000"/>
          <w:lang w:val="vi-VN"/>
        </w:rPr>
        <w:t>ph</w:t>
      </w:r>
      <w:r>
        <w:rPr>
          <w:rFonts w:eastAsia="SimSun"/>
          <w:color w:val="000000"/>
          <w:lang w:val="vi-VN"/>
        </w:rPr>
        <w:t>ả</w:t>
      </w:r>
      <w:r>
        <w:rPr>
          <w:rFonts w:eastAsia="SimSun"/>
          <w:color w:val="000000"/>
          <w:lang w:val="vi-VN"/>
        </w:rPr>
        <w:t>i đ</w:t>
      </w:r>
      <w:r>
        <w:rPr>
          <w:rFonts w:eastAsia="SimSun"/>
          <w:color w:val="000000"/>
          <w:lang w:val="vi-VN"/>
        </w:rPr>
        <w:t>ề</w:t>
      </w:r>
      <w:r>
        <w:rPr>
          <w:rFonts w:eastAsia="SimSun"/>
          <w:color w:val="000000"/>
          <w:lang w:val="vi-VN"/>
        </w:rPr>
        <w:t>u đ</w:t>
      </w:r>
      <w:r>
        <w:rPr>
          <w:rFonts w:eastAsia="SimSun"/>
          <w:color w:val="000000"/>
          <w:lang w:val="vi-VN"/>
        </w:rPr>
        <w:t>ề</w:t>
      </w:r>
      <w:r>
        <w:rPr>
          <w:rFonts w:eastAsia="SimSun"/>
          <w:color w:val="000000"/>
          <w:lang w:val="vi-VN"/>
        </w:rPr>
        <w:t>u l</w:t>
      </w:r>
      <w:r>
        <w:rPr>
          <w:rFonts w:eastAsia="SimSun"/>
          <w:color w:val="000000"/>
          <w:lang w:val="vi-VN"/>
        </w:rPr>
        <w:t>ạ</w:t>
      </w:r>
      <w:r>
        <w:rPr>
          <w:rFonts w:eastAsia="SimSun"/>
          <w:color w:val="000000"/>
          <w:lang w:val="vi-VN"/>
        </w:rPr>
        <w:t>i ti</w:t>
      </w:r>
      <w:r>
        <w:rPr>
          <w:rFonts w:eastAsia="SimSun"/>
          <w:color w:val="000000"/>
          <w:lang w:val="vi-VN"/>
        </w:rPr>
        <w:t>ệ</w:t>
      </w:r>
      <w:r>
        <w:rPr>
          <w:rFonts w:eastAsia="SimSun"/>
          <w:color w:val="000000"/>
          <w:lang w:val="vi-VN"/>
        </w:rPr>
        <w:t>m sách đ</w:t>
      </w:r>
      <w:r>
        <w:rPr>
          <w:rFonts w:eastAsia="SimSun"/>
          <w:color w:val="000000"/>
          <w:lang w:val="vi-VN"/>
        </w:rPr>
        <w:t>ể</w:t>
      </w:r>
      <w:r>
        <w:rPr>
          <w:rFonts w:eastAsia="SimSun"/>
          <w:color w:val="000000"/>
          <w:lang w:val="vi-VN"/>
        </w:rPr>
        <w:t xml:space="preserve"> theo dõi s</w:t>
      </w:r>
      <w:r>
        <w:rPr>
          <w:rFonts w:eastAsia="SimSun"/>
          <w:color w:val="000000"/>
          <w:lang w:val="vi-VN"/>
        </w:rPr>
        <w:t>ự</w:t>
      </w:r>
      <w:r>
        <w:rPr>
          <w:rFonts w:eastAsia="SimSun"/>
          <w:color w:val="000000"/>
          <w:lang w:val="vi-VN"/>
        </w:rPr>
        <w:t xml:space="preserve"> xu</w:t>
      </w:r>
      <w:r>
        <w:rPr>
          <w:rFonts w:eastAsia="SimSun"/>
          <w:color w:val="000000"/>
          <w:lang w:val="vi-VN"/>
        </w:rPr>
        <w:t>ấ</w:t>
      </w:r>
      <w:r>
        <w:rPr>
          <w:rFonts w:eastAsia="SimSun"/>
          <w:color w:val="000000"/>
          <w:lang w:val="vi-VN"/>
        </w:rPr>
        <w:t>t b</w:t>
      </w:r>
      <w:r>
        <w:rPr>
          <w:rFonts w:eastAsia="SimSun"/>
          <w:color w:val="000000"/>
          <w:lang w:val="vi-VN"/>
        </w:rPr>
        <w:t>ả</w:t>
      </w:r>
      <w:r>
        <w:rPr>
          <w:rFonts w:eastAsia="SimSun"/>
          <w:color w:val="000000"/>
          <w:lang w:val="vi-VN"/>
        </w:rPr>
        <w:t>n sách c</w:t>
      </w:r>
      <w:r>
        <w:rPr>
          <w:rFonts w:eastAsia="SimSun"/>
          <w:color w:val="000000"/>
          <w:lang w:val="vi-VN"/>
        </w:rPr>
        <w:t>ủ</w:t>
      </w:r>
      <w:r>
        <w:rPr>
          <w:rFonts w:eastAsia="SimSun"/>
          <w:color w:val="000000"/>
          <w:lang w:val="vi-VN"/>
        </w:rPr>
        <w:t xml:space="preserve">a tôi. Ông </w:t>
      </w:r>
      <w:r>
        <w:rPr>
          <w:rFonts w:eastAsia="SimSun"/>
          <w:color w:val="000000"/>
          <w:lang w:val="vi-VN"/>
        </w:rPr>
        <w:t>ấ</w:t>
      </w:r>
      <w:r>
        <w:rPr>
          <w:rFonts w:eastAsia="SimSun"/>
          <w:color w:val="000000"/>
          <w:lang w:val="vi-VN"/>
        </w:rPr>
        <w:t>y đ</w:t>
      </w:r>
      <w:r>
        <w:rPr>
          <w:rFonts w:eastAsia="SimSun"/>
          <w:color w:val="000000"/>
          <w:lang w:val="vi-VN"/>
        </w:rPr>
        <w:t>ể</w:t>
      </w:r>
      <w:r>
        <w:rPr>
          <w:rFonts w:eastAsia="SimSun"/>
          <w:color w:val="000000"/>
          <w:lang w:val="vi-VN"/>
        </w:rPr>
        <w:t xml:space="preserve"> sách tôi vào m</w:t>
      </w:r>
      <w:r>
        <w:rPr>
          <w:rFonts w:eastAsia="SimSun"/>
          <w:color w:val="000000"/>
          <w:lang w:val="vi-VN"/>
        </w:rPr>
        <w:t>ộ</w:t>
      </w:r>
      <w:r>
        <w:rPr>
          <w:rFonts w:eastAsia="SimSun"/>
          <w:color w:val="000000"/>
          <w:lang w:val="vi-VN"/>
        </w:rPr>
        <w:t>t ch</w:t>
      </w:r>
      <w:r>
        <w:rPr>
          <w:rFonts w:eastAsia="SimSun"/>
          <w:color w:val="000000"/>
          <w:lang w:val="vi-VN"/>
        </w:rPr>
        <w:t>ỗ</w:t>
      </w:r>
      <w:r>
        <w:rPr>
          <w:rFonts w:eastAsia="SimSun"/>
          <w:color w:val="000000"/>
          <w:lang w:val="vi-VN"/>
        </w:rPr>
        <w:t>, không cho ai mư</w:t>
      </w:r>
      <w:r>
        <w:rPr>
          <w:rFonts w:eastAsia="SimSun"/>
          <w:color w:val="000000"/>
          <w:lang w:val="vi-VN"/>
        </w:rPr>
        <w:t>ợ</w:t>
      </w:r>
      <w:r>
        <w:rPr>
          <w:rFonts w:eastAsia="SimSun"/>
          <w:color w:val="000000"/>
          <w:lang w:val="vi-VN"/>
        </w:rPr>
        <w:t>n. Tôi l</w:t>
      </w:r>
      <w:r>
        <w:rPr>
          <w:rFonts w:eastAsia="SimSun"/>
          <w:color w:val="000000"/>
          <w:lang w:val="vi-VN"/>
        </w:rPr>
        <w:t>ấ</w:t>
      </w:r>
      <w:r>
        <w:rPr>
          <w:rFonts w:eastAsia="SimSun"/>
          <w:color w:val="000000"/>
          <w:lang w:val="vi-VN"/>
        </w:rPr>
        <w:t>y làm hân h</w:t>
      </w:r>
      <w:r>
        <w:rPr>
          <w:rFonts w:eastAsia="SimSun"/>
          <w:color w:val="000000"/>
          <w:lang w:val="vi-VN"/>
        </w:rPr>
        <w:t>ạ</w:t>
      </w:r>
      <w:r>
        <w:rPr>
          <w:rFonts w:eastAsia="SimSun"/>
          <w:color w:val="000000"/>
          <w:lang w:val="vi-VN"/>
        </w:rPr>
        <w:t>nh l</w:t>
      </w:r>
      <w:r>
        <w:rPr>
          <w:rFonts w:eastAsia="SimSun"/>
          <w:color w:val="000000"/>
          <w:lang w:val="vi-VN"/>
        </w:rPr>
        <w:t>ắ</w:t>
      </w:r>
      <w:r>
        <w:rPr>
          <w:rFonts w:eastAsia="SimSun"/>
          <w:color w:val="000000"/>
          <w:lang w:val="vi-VN"/>
        </w:rPr>
        <w:t>m; nhưng nghĩ b</w:t>
      </w:r>
      <w:r>
        <w:rPr>
          <w:rFonts w:eastAsia="SimSun"/>
          <w:color w:val="000000"/>
          <w:lang w:val="vi-VN"/>
        </w:rPr>
        <w:t>ụ</w:t>
      </w:r>
      <w:r>
        <w:rPr>
          <w:rFonts w:eastAsia="SimSun"/>
          <w:color w:val="000000"/>
          <w:lang w:val="vi-VN"/>
        </w:rPr>
        <w:t>ng có nh</w:t>
      </w:r>
      <w:r>
        <w:rPr>
          <w:rFonts w:eastAsia="SimSun"/>
          <w:color w:val="000000"/>
          <w:lang w:val="vi-VN"/>
        </w:rPr>
        <w:t>ữ</w:t>
      </w:r>
      <w:r>
        <w:rPr>
          <w:rFonts w:eastAsia="SimSun"/>
          <w:color w:val="000000"/>
          <w:lang w:val="vi-VN"/>
        </w:rPr>
        <w:t>ng cu</w:t>
      </w:r>
      <w:r>
        <w:rPr>
          <w:rFonts w:eastAsia="SimSun"/>
          <w:color w:val="000000"/>
          <w:lang w:val="vi-VN"/>
        </w:rPr>
        <w:t>ố</w:t>
      </w:r>
      <w:r>
        <w:rPr>
          <w:rFonts w:eastAsia="SimSun"/>
          <w:color w:val="000000"/>
          <w:lang w:val="vi-VN"/>
        </w:rPr>
        <w:t>n t</w:t>
      </w:r>
      <w:r>
        <w:rPr>
          <w:rFonts w:eastAsia="SimSun"/>
          <w:color w:val="000000"/>
          <w:lang w:val="vi-VN"/>
        </w:rPr>
        <w:t>ầ</w:t>
      </w:r>
      <w:r>
        <w:rPr>
          <w:rFonts w:eastAsia="SimSun"/>
          <w:color w:val="000000"/>
          <w:lang w:val="vi-VN"/>
        </w:rPr>
        <w:t>m thư</w:t>
      </w:r>
      <w:r>
        <w:rPr>
          <w:rFonts w:eastAsia="SimSun"/>
          <w:color w:val="000000"/>
          <w:lang w:val="vi-VN"/>
        </w:rPr>
        <w:t>ờ</w:t>
      </w:r>
      <w:r>
        <w:rPr>
          <w:rFonts w:eastAsia="SimSun"/>
          <w:color w:val="000000"/>
          <w:lang w:val="vi-VN"/>
        </w:rPr>
        <w:t>ng thì gi</w:t>
      </w:r>
      <w:r>
        <w:rPr>
          <w:rFonts w:eastAsia="SimSun"/>
          <w:color w:val="000000"/>
          <w:lang w:val="vi-VN"/>
        </w:rPr>
        <w:t>ữ</w:t>
      </w:r>
      <w:r>
        <w:rPr>
          <w:rFonts w:eastAsia="SimSun"/>
          <w:color w:val="000000"/>
          <w:lang w:val="vi-VN"/>
        </w:rPr>
        <w:t xml:space="preserve"> làm g</w:t>
      </w:r>
      <w:r>
        <w:rPr>
          <w:rFonts w:eastAsia="SimSun"/>
          <w:color w:val="000000"/>
          <w:lang w:val="vi-VN"/>
        </w:rPr>
        <w:t>ì</w:t>
      </w:r>
      <w:r>
        <w:rPr>
          <w:rStyle w:val="FootnoteReference"/>
          <w:rFonts w:eastAsia="SimSun"/>
          <w:color w:val="000080"/>
          <w:lang w:val="vi-VN"/>
        </w:rPr>
        <w:footnoteReference w:id="37"/>
      </w:r>
      <w:r>
        <w:rPr>
          <w:rStyle w:val="FootnoteReference"/>
          <w:rFonts w:eastAsia="SimSun"/>
          <w:color w:val="000080"/>
          <w:lang w:val="vi-VN"/>
        </w:rPr>
        <w:t>[9</w:t>
      </w:r>
      <w:r>
        <w:rPr>
          <w:rStyle w:val="FootnoteReference"/>
          <w:rFonts w:eastAsia="SimSun"/>
          <w:color w:val="000080"/>
          <w:lang w:val="vi-VN"/>
        </w:rPr>
        <w:t>]</w:t>
      </w:r>
      <w:r>
        <w:rPr>
          <w:rFonts w:eastAsia="SimSun"/>
          <w:color w:val="000000"/>
          <w:lang w:val="vi-VN"/>
        </w:rPr>
        <w:t xml:space="preserve">. Ông </w:t>
      </w:r>
      <w:r>
        <w:rPr>
          <w:rFonts w:eastAsia="SimSun"/>
          <w:color w:val="000000"/>
          <w:lang w:val="vi-VN"/>
        </w:rPr>
        <w:t>ấ</w:t>
      </w:r>
      <w:r>
        <w:rPr>
          <w:rFonts w:eastAsia="SimSun"/>
          <w:color w:val="000000"/>
          <w:lang w:val="vi-VN"/>
        </w:rPr>
        <w:t>y ch</w:t>
      </w:r>
      <w:r>
        <w:rPr>
          <w:rFonts w:eastAsia="SimSun"/>
          <w:color w:val="000000"/>
          <w:lang w:val="vi-VN"/>
        </w:rPr>
        <w:t>ỉ</w:t>
      </w:r>
      <w:r>
        <w:rPr>
          <w:rFonts w:eastAsia="SimSun"/>
          <w:color w:val="000000"/>
          <w:lang w:val="vi-VN"/>
        </w:rPr>
        <w:t xml:space="preserve"> l</w:t>
      </w:r>
      <w:r>
        <w:rPr>
          <w:rFonts w:eastAsia="SimSun"/>
          <w:color w:val="000000"/>
          <w:lang w:val="vi-VN"/>
        </w:rPr>
        <w:t>ạ</w:t>
      </w:r>
      <w:r>
        <w:rPr>
          <w:rFonts w:eastAsia="SimSun"/>
          <w:color w:val="000000"/>
          <w:lang w:val="vi-VN"/>
        </w:rPr>
        <w:t>i ch</w:t>
      </w:r>
      <w:r>
        <w:rPr>
          <w:rFonts w:eastAsia="SimSun"/>
          <w:color w:val="000000"/>
          <w:lang w:val="vi-VN"/>
        </w:rPr>
        <w:t>ỗ</w:t>
      </w:r>
      <w:r>
        <w:rPr>
          <w:rFonts w:eastAsia="SimSun"/>
          <w:color w:val="000000"/>
          <w:lang w:val="vi-VN"/>
        </w:rPr>
        <w:t xml:space="preserve"> tôi m</w:t>
      </w:r>
      <w:r>
        <w:rPr>
          <w:rFonts w:eastAsia="SimSun"/>
          <w:color w:val="000000"/>
          <w:lang w:val="vi-VN"/>
        </w:rPr>
        <w:t>ộ</w:t>
      </w:r>
      <w:r>
        <w:rPr>
          <w:rFonts w:eastAsia="SimSun"/>
          <w:color w:val="000000"/>
          <w:lang w:val="vi-VN"/>
        </w:rPr>
        <w:t>t l</w:t>
      </w:r>
      <w:r>
        <w:rPr>
          <w:rFonts w:eastAsia="SimSun"/>
          <w:color w:val="000000"/>
          <w:lang w:val="vi-VN"/>
        </w:rPr>
        <w:t>ầ</w:t>
      </w:r>
      <w:r>
        <w:rPr>
          <w:rFonts w:eastAsia="SimSun"/>
          <w:color w:val="000000"/>
          <w:lang w:val="vi-VN"/>
        </w:rPr>
        <w:t>n đó thôi. Trong nư</w:t>
      </w:r>
      <w:r>
        <w:rPr>
          <w:rFonts w:eastAsia="SimSun"/>
          <w:color w:val="000000"/>
          <w:lang w:val="vi-VN"/>
        </w:rPr>
        <w:t>ớ</w:t>
      </w:r>
      <w:r>
        <w:rPr>
          <w:rFonts w:eastAsia="SimSun"/>
          <w:color w:val="000000"/>
          <w:lang w:val="vi-VN"/>
        </w:rPr>
        <w:t>c kh</w:t>
      </w:r>
      <w:r>
        <w:rPr>
          <w:rFonts w:eastAsia="SimSun"/>
          <w:color w:val="000000"/>
          <w:lang w:val="vi-VN"/>
        </w:rPr>
        <w:t>ông bi</w:t>
      </w:r>
      <w:r>
        <w:rPr>
          <w:rFonts w:eastAsia="SimSun"/>
          <w:color w:val="000000"/>
          <w:lang w:val="vi-VN"/>
        </w:rPr>
        <w:t>ế</w:t>
      </w:r>
      <w:r>
        <w:rPr>
          <w:rFonts w:eastAsia="SimSun"/>
          <w:color w:val="000000"/>
          <w:lang w:val="vi-VN"/>
        </w:rPr>
        <w:t>t có đư</w:t>
      </w:r>
      <w:r>
        <w:rPr>
          <w:rFonts w:eastAsia="SimSun"/>
          <w:color w:val="000000"/>
          <w:lang w:val="vi-VN"/>
        </w:rPr>
        <w:t>ợ</w:t>
      </w:r>
      <w:r>
        <w:rPr>
          <w:rFonts w:eastAsia="SimSun"/>
          <w:color w:val="000000"/>
          <w:lang w:val="vi-VN"/>
        </w:rPr>
        <w:t>c ba ngư</w:t>
      </w:r>
      <w:r>
        <w:rPr>
          <w:rFonts w:eastAsia="SimSun"/>
          <w:color w:val="000000"/>
          <w:lang w:val="vi-VN"/>
        </w:rPr>
        <w:t>ờ</w:t>
      </w:r>
      <w:r>
        <w:rPr>
          <w:rFonts w:eastAsia="SimSun"/>
          <w:color w:val="000000"/>
          <w:lang w:val="vi-VN"/>
        </w:rPr>
        <w:t>i như v</w:t>
      </w:r>
      <w:r>
        <w:rPr>
          <w:rFonts w:eastAsia="SimSun"/>
          <w:color w:val="000000"/>
          <w:lang w:val="vi-VN"/>
        </w:rPr>
        <w:t>ậ</w:t>
      </w:r>
      <w:r>
        <w:rPr>
          <w:rFonts w:eastAsia="SimSun"/>
          <w:color w:val="000000"/>
          <w:lang w:val="vi-VN"/>
        </w:rPr>
        <w:t>y chăng. T</w:t>
      </w:r>
      <w:r>
        <w:rPr>
          <w:rFonts w:eastAsia="SimSun"/>
          <w:color w:val="000000"/>
          <w:lang w:val="vi-VN"/>
        </w:rPr>
        <w:t>ừ</w:t>
      </w:r>
      <w:r>
        <w:rPr>
          <w:rFonts w:eastAsia="SimSun"/>
          <w:color w:val="000000"/>
          <w:lang w:val="vi-VN"/>
        </w:rPr>
        <w:t xml:space="preserve"> đó tôi không g</w:t>
      </w:r>
      <w:r>
        <w:rPr>
          <w:rFonts w:eastAsia="SimSun"/>
          <w:color w:val="000000"/>
          <w:lang w:val="vi-VN"/>
        </w:rPr>
        <w:t>ặ</w:t>
      </w:r>
      <w:r>
        <w:rPr>
          <w:rFonts w:eastAsia="SimSun"/>
          <w:color w:val="000000"/>
          <w:lang w:val="vi-VN"/>
        </w:rPr>
        <w:t>p l</w:t>
      </w:r>
      <w:r>
        <w:rPr>
          <w:rFonts w:eastAsia="SimSun"/>
          <w:color w:val="000000"/>
          <w:lang w:val="vi-VN"/>
        </w:rPr>
        <w:t>ạ</w:t>
      </w:r>
      <w:r>
        <w:rPr>
          <w:rFonts w:eastAsia="SimSun"/>
          <w:color w:val="000000"/>
          <w:lang w:val="vi-VN"/>
        </w:rPr>
        <w:t>i ông, cũng không nh</w:t>
      </w:r>
      <w:r>
        <w:rPr>
          <w:rFonts w:eastAsia="SimSun"/>
          <w:color w:val="000000"/>
          <w:lang w:val="vi-VN"/>
        </w:rPr>
        <w:t>ậ</w:t>
      </w:r>
      <w:r>
        <w:rPr>
          <w:rFonts w:eastAsia="SimSun"/>
          <w:color w:val="000000"/>
          <w:lang w:val="vi-VN"/>
        </w:rPr>
        <w:t>n đư</w:t>
      </w:r>
      <w:r>
        <w:rPr>
          <w:rFonts w:eastAsia="SimSun"/>
          <w:color w:val="000000"/>
          <w:lang w:val="vi-VN"/>
        </w:rPr>
        <w:t>ợ</w:t>
      </w:r>
      <w:r>
        <w:rPr>
          <w:rFonts w:eastAsia="SimSun"/>
          <w:color w:val="000000"/>
          <w:lang w:val="vi-VN"/>
        </w:rPr>
        <w:t>c b</w:t>
      </w:r>
      <w:r>
        <w:rPr>
          <w:rFonts w:eastAsia="SimSun"/>
          <w:color w:val="000000"/>
          <w:lang w:val="vi-VN"/>
        </w:rPr>
        <w:t>ứ</w:t>
      </w:r>
      <w:r>
        <w:rPr>
          <w:rFonts w:eastAsia="SimSun"/>
          <w:color w:val="000000"/>
          <w:lang w:val="vi-VN"/>
        </w:rPr>
        <w:t>c thư nào c</w:t>
      </w:r>
      <w:r>
        <w:rPr>
          <w:rFonts w:eastAsia="SimSun"/>
          <w:color w:val="000000"/>
          <w:lang w:val="vi-VN"/>
        </w:rPr>
        <w:t>ủ</w:t>
      </w:r>
      <w:r>
        <w:rPr>
          <w:rFonts w:eastAsia="SimSun"/>
          <w:color w:val="000000"/>
          <w:lang w:val="vi-VN"/>
        </w:rPr>
        <w:t>a ông. Ngư</w:t>
      </w:r>
      <w:r>
        <w:rPr>
          <w:rFonts w:eastAsia="SimSun"/>
          <w:color w:val="000000"/>
          <w:lang w:val="vi-VN"/>
        </w:rPr>
        <w:t>ờ</w:t>
      </w:r>
      <w:r>
        <w:rPr>
          <w:rFonts w:eastAsia="SimSun"/>
          <w:color w:val="000000"/>
          <w:lang w:val="vi-VN"/>
        </w:rPr>
        <w:t>i khiêm t</w:t>
      </w:r>
      <w:r>
        <w:rPr>
          <w:rFonts w:eastAsia="SimSun"/>
          <w:color w:val="000000"/>
          <w:lang w:val="vi-VN"/>
        </w:rPr>
        <w:t>ố</w:t>
      </w:r>
      <w:r>
        <w:rPr>
          <w:rFonts w:eastAsia="SimSun"/>
          <w:color w:val="000000"/>
          <w:lang w:val="vi-VN"/>
        </w:rPr>
        <w:t>n, thành th</w:t>
      </w:r>
      <w:r>
        <w:rPr>
          <w:rFonts w:eastAsia="SimSun"/>
          <w:color w:val="000000"/>
          <w:lang w:val="vi-VN"/>
        </w:rPr>
        <w:t>ự</w:t>
      </w:r>
      <w:r>
        <w:rPr>
          <w:rFonts w:eastAsia="SimSun"/>
          <w:color w:val="000000"/>
          <w:lang w:val="vi-VN"/>
        </w:rPr>
        <w:t>c, nhã nh</w:t>
      </w:r>
      <w:r>
        <w:rPr>
          <w:rFonts w:eastAsia="SimSun"/>
          <w:color w:val="000000"/>
          <w:lang w:val="vi-VN"/>
        </w:rPr>
        <w:t>ặ</w:t>
      </w:r>
      <w:r>
        <w:rPr>
          <w:rFonts w:eastAsia="SimSun"/>
          <w:color w:val="000000"/>
          <w:lang w:val="vi-VN"/>
        </w:rPr>
        <w:t>n. Tôi cũng vô tình không h</w:t>
      </w:r>
      <w:r>
        <w:rPr>
          <w:rFonts w:eastAsia="SimSun"/>
          <w:color w:val="000000"/>
          <w:lang w:val="vi-VN"/>
        </w:rPr>
        <w:t>ỏ</w:t>
      </w:r>
      <w:r>
        <w:rPr>
          <w:rFonts w:eastAsia="SimSun"/>
          <w:color w:val="000000"/>
          <w:lang w:val="vi-VN"/>
        </w:rPr>
        <w:t>i tính danh, đ</w:t>
      </w:r>
      <w:r>
        <w:rPr>
          <w:rFonts w:eastAsia="SimSun"/>
          <w:color w:val="000000"/>
          <w:lang w:val="vi-VN"/>
        </w:rPr>
        <w:t>ị</w:t>
      </w:r>
      <w:r>
        <w:rPr>
          <w:rFonts w:eastAsia="SimSun"/>
          <w:color w:val="000000"/>
          <w:lang w:val="vi-VN"/>
        </w:rPr>
        <w:t>a ch</w:t>
      </w:r>
      <w:r>
        <w:rPr>
          <w:rFonts w:eastAsia="SimSun"/>
          <w:color w:val="000000"/>
          <w:lang w:val="vi-VN"/>
        </w:rPr>
        <w:t>ỉ</w:t>
      </w:r>
      <w:r>
        <w:rPr>
          <w:rFonts w:eastAsia="SimSun"/>
          <w:color w:val="000000"/>
          <w:lang w:val="vi-VN"/>
        </w:rPr>
        <w:t xml:space="preserve"> c</w:t>
      </w:r>
      <w:r>
        <w:rPr>
          <w:rFonts w:eastAsia="SimSun"/>
          <w:color w:val="000000"/>
          <w:lang w:val="vi-VN"/>
        </w:rPr>
        <w:t>ủ</w:t>
      </w:r>
      <w:r>
        <w:rPr>
          <w:rFonts w:eastAsia="SimSun"/>
          <w:color w:val="000000"/>
          <w:lang w:val="vi-VN"/>
        </w:rPr>
        <w:t>a ông n</w:t>
      </w:r>
      <w:r>
        <w:rPr>
          <w:rFonts w:eastAsia="SimSun"/>
          <w:color w:val="000000"/>
          <w:lang w:val="vi-VN"/>
        </w:rPr>
        <w:t>ữ</w:t>
      </w:r>
      <w:r>
        <w:rPr>
          <w:rFonts w:eastAsia="SimSun"/>
          <w:color w:val="000000"/>
          <w:lang w:val="vi-VN"/>
        </w:rPr>
        <w:t>a. Không bi</w:t>
      </w:r>
      <w:r>
        <w:rPr>
          <w:rFonts w:eastAsia="SimSun"/>
          <w:color w:val="000000"/>
          <w:lang w:val="vi-VN"/>
        </w:rPr>
        <w:t>ế</w:t>
      </w:r>
      <w:r>
        <w:rPr>
          <w:rFonts w:eastAsia="SimSun"/>
          <w:color w:val="000000"/>
          <w:lang w:val="vi-VN"/>
        </w:rPr>
        <w:t>t hi</w:t>
      </w:r>
      <w:r>
        <w:rPr>
          <w:rFonts w:eastAsia="SimSun"/>
          <w:color w:val="000000"/>
          <w:lang w:val="vi-VN"/>
        </w:rPr>
        <w:t>ệ</w:t>
      </w:r>
      <w:r>
        <w:rPr>
          <w:rFonts w:eastAsia="SimSun"/>
          <w:color w:val="000000"/>
          <w:lang w:val="vi-VN"/>
        </w:rPr>
        <w:t xml:space="preserve">n nay ông </w:t>
      </w:r>
      <w:r>
        <w:rPr>
          <w:rFonts w:eastAsia="SimSun"/>
          <w:color w:val="000000"/>
          <w:lang w:val="vi-VN"/>
        </w:rPr>
        <w:t>ở</w:t>
      </w:r>
      <w:r>
        <w:rPr>
          <w:rFonts w:eastAsia="SimSun"/>
          <w:color w:val="000000"/>
          <w:lang w:val="vi-VN"/>
        </w:rPr>
        <w:t xml:space="preserve"> đâu và t</w:t>
      </w:r>
      <w:r>
        <w:rPr>
          <w:rFonts w:eastAsia="SimSun"/>
          <w:color w:val="000000"/>
          <w:lang w:val="vi-VN"/>
        </w:rPr>
        <w:t>ủ</w:t>
      </w:r>
      <w:r>
        <w:rPr>
          <w:rFonts w:eastAsia="SimSun"/>
          <w:color w:val="000000"/>
          <w:lang w:val="vi-VN"/>
        </w:rPr>
        <w:t xml:space="preserve"> sách c</w:t>
      </w:r>
      <w:r>
        <w:rPr>
          <w:rFonts w:eastAsia="SimSun"/>
          <w:color w:val="000000"/>
          <w:lang w:val="vi-VN"/>
        </w:rPr>
        <w:t>ủ</w:t>
      </w:r>
      <w:r>
        <w:rPr>
          <w:rFonts w:eastAsia="SimSun"/>
          <w:color w:val="000000"/>
          <w:lang w:val="vi-VN"/>
        </w:rPr>
        <w:t>a ô</w:t>
      </w:r>
      <w:r>
        <w:rPr>
          <w:rFonts w:eastAsia="SimSun"/>
          <w:color w:val="000000"/>
          <w:lang w:val="vi-VN"/>
        </w:rPr>
        <w:t>ng còn không.</w:t>
      </w:r>
      <w:r>
        <w:rPr>
          <w:color w:val="000080"/>
          <w:lang w:val="vi-VN"/>
        </w:rPr>
        <w:br/>
      </w:r>
      <w:r>
        <w:rPr>
          <w:rFonts w:eastAsia="SimSun"/>
          <w:color w:val="000000"/>
          <w:lang w:val="vi-VN"/>
        </w:rPr>
        <w:t> </w:t>
      </w:r>
      <w:r>
        <w:rPr>
          <w:color w:val="000080"/>
          <w:lang w:val="vi-VN"/>
        </w:rPr>
        <w:br/>
      </w:r>
      <w:r>
        <w:rPr>
          <w:rFonts w:eastAsia="SimSun"/>
          <w:color w:val="000000"/>
          <w:lang w:val="vi-VN"/>
        </w:rPr>
        <w:t>Sách nào mua v</w:t>
      </w:r>
      <w:r>
        <w:rPr>
          <w:rFonts w:eastAsia="SimSun"/>
          <w:color w:val="000000"/>
          <w:lang w:val="vi-VN"/>
        </w:rPr>
        <w:t>ề</w:t>
      </w:r>
      <w:r>
        <w:rPr>
          <w:rFonts w:eastAsia="SimSun"/>
          <w:color w:val="000000"/>
          <w:lang w:val="vi-VN"/>
        </w:rPr>
        <w:t xml:space="preserve"> tôi cũng đ</w:t>
      </w:r>
      <w:r>
        <w:rPr>
          <w:rFonts w:eastAsia="SimSun"/>
          <w:color w:val="000000"/>
          <w:lang w:val="vi-VN"/>
        </w:rPr>
        <w:t>ọ</w:t>
      </w:r>
      <w:r>
        <w:rPr>
          <w:rFonts w:eastAsia="SimSun"/>
          <w:color w:val="000000"/>
          <w:lang w:val="vi-VN"/>
        </w:rPr>
        <w:t>c, dù chán tôi cũng ráng, đ</w:t>
      </w:r>
      <w:r>
        <w:rPr>
          <w:rFonts w:eastAsia="SimSun"/>
          <w:color w:val="000000"/>
          <w:lang w:val="vi-VN"/>
        </w:rPr>
        <w:t>ể</w:t>
      </w:r>
      <w:r>
        <w:rPr>
          <w:rFonts w:eastAsia="SimSun"/>
          <w:color w:val="000000"/>
          <w:lang w:val="vi-VN"/>
        </w:rPr>
        <w:t xml:space="preserve"> bi</w:t>
      </w:r>
      <w:r>
        <w:rPr>
          <w:rFonts w:eastAsia="SimSun"/>
          <w:color w:val="000000"/>
          <w:lang w:val="vi-VN"/>
        </w:rPr>
        <w:t>ế</w:t>
      </w:r>
      <w:r>
        <w:rPr>
          <w:rFonts w:eastAsia="SimSun"/>
          <w:color w:val="000000"/>
          <w:lang w:val="vi-VN"/>
        </w:rPr>
        <w:t>t qua n</w:t>
      </w:r>
      <w:r>
        <w:rPr>
          <w:rFonts w:eastAsia="SimSun"/>
          <w:color w:val="000000"/>
          <w:lang w:val="vi-VN"/>
        </w:rPr>
        <w:t>ộ</w:t>
      </w:r>
      <w:r>
        <w:rPr>
          <w:rFonts w:eastAsia="SimSun"/>
          <w:color w:val="000000"/>
          <w:lang w:val="vi-VN"/>
        </w:rPr>
        <w:t>i dung. Tôi bi</w:t>
      </w:r>
      <w:r>
        <w:rPr>
          <w:rFonts w:eastAsia="SimSun"/>
          <w:color w:val="000000"/>
          <w:lang w:val="vi-VN"/>
        </w:rPr>
        <w:t>ế</w:t>
      </w:r>
      <w:r>
        <w:rPr>
          <w:rFonts w:eastAsia="SimSun"/>
          <w:color w:val="000000"/>
          <w:lang w:val="vi-VN"/>
        </w:rPr>
        <w:t>t nhi</w:t>
      </w:r>
      <w:r>
        <w:rPr>
          <w:rFonts w:eastAsia="SimSun"/>
          <w:color w:val="000000"/>
          <w:lang w:val="vi-VN"/>
        </w:rPr>
        <w:t>ề</w:t>
      </w:r>
      <w:r>
        <w:rPr>
          <w:rFonts w:eastAsia="SimSun"/>
          <w:color w:val="000000"/>
          <w:lang w:val="vi-VN"/>
        </w:rPr>
        <w:t>u ngư</w:t>
      </w:r>
      <w:r>
        <w:rPr>
          <w:rFonts w:eastAsia="SimSun"/>
          <w:color w:val="000000"/>
          <w:lang w:val="vi-VN"/>
        </w:rPr>
        <w:t>ờ</w:t>
      </w:r>
      <w:r>
        <w:rPr>
          <w:rFonts w:eastAsia="SimSun"/>
          <w:color w:val="000000"/>
          <w:lang w:val="vi-VN"/>
        </w:rPr>
        <w:t>i mua v</w:t>
      </w:r>
      <w:r>
        <w:rPr>
          <w:rFonts w:eastAsia="SimSun"/>
          <w:color w:val="000000"/>
          <w:lang w:val="vi-VN"/>
        </w:rPr>
        <w:t>ề</w:t>
      </w:r>
      <w:r>
        <w:rPr>
          <w:rFonts w:eastAsia="SimSun"/>
          <w:color w:val="000000"/>
          <w:lang w:val="vi-VN"/>
        </w:rPr>
        <w:t>, l</w:t>
      </w:r>
      <w:r>
        <w:rPr>
          <w:rFonts w:eastAsia="SimSun"/>
          <w:color w:val="000000"/>
          <w:lang w:val="vi-VN"/>
        </w:rPr>
        <w:t>ậ</w:t>
      </w:r>
      <w:r>
        <w:rPr>
          <w:rFonts w:eastAsia="SimSun"/>
          <w:color w:val="000000"/>
          <w:lang w:val="vi-VN"/>
        </w:rPr>
        <w:t>t coi qua r</w:t>
      </w:r>
      <w:r>
        <w:rPr>
          <w:rFonts w:eastAsia="SimSun"/>
          <w:color w:val="000000"/>
          <w:lang w:val="vi-VN"/>
        </w:rPr>
        <w:t>ồ</w:t>
      </w:r>
      <w:r>
        <w:rPr>
          <w:rFonts w:eastAsia="SimSun"/>
          <w:color w:val="000000"/>
          <w:lang w:val="vi-VN"/>
        </w:rPr>
        <w:t>i đ</w:t>
      </w:r>
      <w:r>
        <w:rPr>
          <w:rFonts w:eastAsia="SimSun"/>
          <w:color w:val="000000"/>
          <w:lang w:val="vi-VN"/>
        </w:rPr>
        <w:t>ể</w:t>
      </w:r>
      <w:r>
        <w:rPr>
          <w:rFonts w:eastAsia="SimSun"/>
          <w:color w:val="000000"/>
          <w:lang w:val="vi-VN"/>
        </w:rPr>
        <w:t xml:space="preserve"> đó, r</w:t>
      </w:r>
      <w:r>
        <w:rPr>
          <w:rFonts w:eastAsia="SimSun"/>
          <w:color w:val="000000"/>
          <w:lang w:val="vi-VN"/>
        </w:rPr>
        <w:t>ấ</w:t>
      </w:r>
      <w:r>
        <w:rPr>
          <w:rFonts w:eastAsia="SimSun"/>
          <w:color w:val="000000"/>
          <w:lang w:val="vi-VN"/>
        </w:rPr>
        <w:t>t ít khi đ</w:t>
      </w:r>
      <w:r>
        <w:rPr>
          <w:rFonts w:eastAsia="SimSun"/>
          <w:color w:val="000000"/>
          <w:lang w:val="vi-VN"/>
        </w:rPr>
        <w:t>ọ</w:t>
      </w:r>
      <w:r>
        <w:rPr>
          <w:rFonts w:eastAsia="SimSun"/>
          <w:color w:val="000000"/>
          <w:lang w:val="vi-VN"/>
        </w:rPr>
        <w:t>c, r</w:t>
      </w:r>
      <w:r>
        <w:rPr>
          <w:rFonts w:eastAsia="SimSun"/>
          <w:color w:val="000000"/>
          <w:lang w:val="vi-VN"/>
        </w:rPr>
        <w:t>ồ</w:t>
      </w:r>
      <w:r>
        <w:rPr>
          <w:rFonts w:eastAsia="SimSun"/>
          <w:color w:val="000000"/>
          <w:lang w:val="vi-VN"/>
        </w:rPr>
        <w:t>i l</w:t>
      </w:r>
      <w:r>
        <w:rPr>
          <w:rFonts w:eastAsia="SimSun"/>
          <w:color w:val="000000"/>
          <w:lang w:val="vi-VN"/>
        </w:rPr>
        <w:t>ầ</w:t>
      </w:r>
      <w:r>
        <w:rPr>
          <w:rFonts w:eastAsia="SimSun"/>
          <w:color w:val="000000"/>
          <w:lang w:val="vi-VN"/>
        </w:rPr>
        <w:t>n sau l</w:t>
      </w:r>
      <w:r>
        <w:rPr>
          <w:rFonts w:eastAsia="SimSun"/>
          <w:color w:val="000000"/>
          <w:lang w:val="vi-VN"/>
        </w:rPr>
        <w:t>ạ</w:t>
      </w:r>
      <w:r>
        <w:rPr>
          <w:rFonts w:eastAsia="SimSun"/>
          <w:color w:val="000000"/>
          <w:lang w:val="vi-VN"/>
        </w:rPr>
        <w:t>i mua thêm, s</w:t>
      </w:r>
      <w:r>
        <w:rPr>
          <w:rFonts w:eastAsia="SimSun"/>
          <w:color w:val="000000"/>
          <w:lang w:val="vi-VN"/>
        </w:rPr>
        <w:t>ố</w:t>
      </w:r>
      <w:r>
        <w:rPr>
          <w:rFonts w:eastAsia="SimSun"/>
          <w:color w:val="000000"/>
          <w:lang w:val="vi-VN"/>
        </w:rPr>
        <w:t xml:space="preserve"> sách m</w:t>
      </w:r>
      <w:r>
        <w:rPr>
          <w:rFonts w:eastAsia="SimSun"/>
          <w:color w:val="000000"/>
          <w:lang w:val="vi-VN"/>
        </w:rPr>
        <w:t>ỗ</w:t>
      </w:r>
      <w:r>
        <w:rPr>
          <w:rFonts w:eastAsia="SimSun"/>
          <w:color w:val="000000"/>
          <w:lang w:val="vi-VN"/>
        </w:rPr>
        <w:t>i ngày m</w:t>
      </w:r>
      <w:r>
        <w:rPr>
          <w:rFonts w:eastAsia="SimSun"/>
          <w:color w:val="000000"/>
          <w:lang w:val="vi-VN"/>
        </w:rPr>
        <w:t>ộ</w:t>
      </w:r>
      <w:r>
        <w:rPr>
          <w:rFonts w:eastAsia="SimSun"/>
          <w:color w:val="000000"/>
          <w:lang w:val="vi-VN"/>
        </w:rPr>
        <w:t>t tăng t</w:t>
      </w:r>
      <w:r>
        <w:rPr>
          <w:rFonts w:eastAsia="SimSun"/>
          <w:color w:val="000000"/>
          <w:lang w:val="vi-VN"/>
        </w:rPr>
        <w:t>ớ</w:t>
      </w:r>
      <w:r>
        <w:rPr>
          <w:rFonts w:eastAsia="SimSun"/>
          <w:color w:val="000000"/>
          <w:lang w:val="vi-VN"/>
        </w:rPr>
        <w:t>i lúc quên không bi</w:t>
      </w:r>
      <w:r>
        <w:rPr>
          <w:rFonts w:eastAsia="SimSun"/>
          <w:color w:val="000000"/>
          <w:lang w:val="vi-VN"/>
        </w:rPr>
        <w:t>ế</w:t>
      </w:r>
      <w:r>
        <w:rPr>
          <w:rFonts w:eastAsia="SimSun"/>
          <w:color w:val="000000"/>
          <w:lang w:val="vi-VN"/>
        </w:rPr>
        <w:t>t mình có nh</w:t>
      </w:r>
      <w:r>
        <w:rPr>
          <w:rFonts w:eastAsia="SimSun"/>
          <w:color w:val="000000"/>
          <w:lang w:val="vi-VN"/>
        </w:rPr>
        <w:t>ữ</w:t>
      </w:r>
      <w:r>
        <w:rPr>
          <w:rFonts w:eastAsia="SimSun"/>
          <w:color w:val="000000"/>
          <w:lang w:val="vi-VN"/>
        </w:rPr>
        <w:t>ng</w:t>
      </w:r>
      <w:r>
        <w:rPr>
          <w:rFonts w:eastAsia="SimSun"/>
          <w:color w:val="000000"/>
          <w:lang w:val="vi-VN"/>
        </w:rPr>
        <w:t xml:space="preserve"> cu</w:t>
      </w:r>
      <w:r>
        <w:rPr>
          <w:rFonts w:eastAsia="SimSun"/>
          <w:color w:val="000000"/>
          <w:lang w:val="vi-VN"/>
        </w:rPr>
        <w:t>ố</w:t>
      </w:r>
      <w:r>
        <w:rPr>
          <w:rFonts w:eastAsia="SimSun"/>
          <w:color w:val="000000"/>
          <w:lang w:val="vi-VN"/>
        </w:rPr>
        <w:t>n gì n</w:t>
      </w:r>
      <w:r>
        <w:rPr>
          <w:rFonts w:eastAsia="SimSun"/>
          <w:color w:val="000000"/>
          <w:lang w:val="vi-VN"/>
        </w:rPr>
        <w:t>ữ</w:t>
      </w:r>
      <w:r>
        <w:rPr>
          <w:rFonts w:eastAsia="SimSun"/>
          <w:color w:val="000000"/>
          <w:lang w:val="vi-VN"/>
        </w:rPr>
        <w:t>a. Đ</w:t>
      </w:r>
      <w:r>
        <w:rPr>
          <w:rFonts w:eastAsia="SimSun"/>
          <w:color w:val="000000"/>
          <w:lang w:val="vi-VN"/>
        </w:rPr>
        <w:t>ặ</w:t>
      </w:r>
      <w:r>
        <w:rPr>
          <w:rFonts w:eastAsia="SimSun"/>
          <w:color w:val="000000"/>
          <w:lang w:val="vi-VN"/>
        </w:rPr>
        <w:t>c bi</w:t>
      </w:r>
      <w:r>
        <w:rPr>
          <w:rFonts w:eastAsia="SimSun"/>
          <w:color w:val="000000"/>
          <w:lang w:val="vi-VN"/>
        </w:rPr>
        <w:t>ệ</w:t>
      </w:r>
      <w:r>
        <w:rPr>
          <w:rFonts w:eastAsia="SimSun"/>
          <w:color w:val="000000"/>
          <w:lang w:val="vi-VN"/>
        </w:rPr>
        <w:t>t nh</w:t>
      </w:r>
      <w:r>
        <w:rPr>
          <w:rFonts w:eastAsia="SimSun"/>
          <w:color w:val="000000"/>
          <w:lang w:val="vi-VN"/>
        </w:rPr>
        <w:t>ấ</w:t>
      </w:r>
      <w:r>
        <w:rPr>
          <w:rFonts w:eastAsia="SimSun"/>
          <w:color w:val="000000"/>
          <w:lang w:val="vi-VN"/>
        </w:rPr>
        <w:t>t là m</w:t>
      </w:r>
      <w:r>
        <w:rPr>
          <w:rFonts w:eastAsia="SimSun"/>
          <w:color w:val="000000"/>
          <w:lang w:val="vi-VN"/>
        </w:rPr>
        <w:t>ộ</w:t>
      </w:r>
      <w:r>
        <w:rPr>
          <w:rFonts w:eastAsia="SimSun"/>
          <w:color w:val="000000"/>
          <w:lang w:val="vi-VN"/>
        </w:rPr>
        <w:t>t ông b</w:t>
      </w:r>
      <w:r>
        <w:rPr>
          <w:rFonts w:eastAsia="SimSun"/>
          <w:color w:val="000000"/>
          <w:lang w:val="vi-VN"/>
        </w:rPr>
        <w:t>ạ</w:t>
      </w:r>
      <w:r>
        <w:rPr>
          <w:rFonts w:eastAsia="SimSun"/>
          <w:color w:val="000000"/>
          <w:lang w:val="vi-VN"/>
        </w:rPr>
        <w:t>n tôi, c</w:t>
      </w:r>
      <w:r>
        <w:rPr>
          <w:rFonts w:eastAsia="SimSun"/>
          <w:color w:val="000000"/>
          <w:lang w:val="vi-VN"/>
        </w:rPr>
        <w:t>ử</w:t>
      </w:r>
      <w:r>
        <w:rPr>
          <w:rFonts w:eastAsia="SimSun"/>
          <w:color w:val="000000"/>
          <w:lang w:val="vi-VN"/>
        </w:rPr>
        <w:t xml:space="preserve"> nhân lu</w:t>
      </w:r>
      <w:r>
        <w:rPr>
          <w:rFonts w:eastAsia="SimSun"/>
          <w:color w:val="000000"/>
          <w:lang w:val="vi-VN"/>
        </w:rPr>
        <w:t>ậ</w:t>
      </w:r>
      <w:r>
        <w:rPr>
          <w:rFonts w:eastAsia="SimSun"/>
          <w:color w:val="000000"/>
          <w:lang w:val="vi-VN"/>
        </w:rPr>
        <w:t>t, c</w:t>
      </w:r>
      <w:r>
        <w:rPr>
          <w:rFonts w:eastAsia="SimSun"/>
          <w:color w:val="000000"/>
          <w:lang w:val="vi-VN"/>
        </w:rPr>
        <w:t>ứ</w:t>
      </w:r>
      <w:r>
        <w:rPr>
          <w:rFonts w:eastAsia="SimSun"/>
          <w:color w:val="000000"/>
          <w:lang w:val="vi-VN"/>
        </w:rPr>
        <w:t xml:space="preserve"> ít tháng l</w:t>
      </w:r>
      <w:r>
        <w:rPr>
          <w:rFonts w:eastAsia="SimSun"/>
          <w:color w:val="000000"/>
          <w:lang w:val="vi-VN"/>
        </w:rPr>
        <w:t>ạ</w:t>
      </w:r>
      <w:r>
        <w:rPr>
          <w:rFonts w:eastAsia="SimSun"/>
          <w:color w:val="000000"/>
          <w:lang w:val="vi-VN"/>
        </w:rPr>
        <w:t>i g</w:t>
      </w:r>
      <w:r>
        <w:rPr>
          <w:rFonts w:eastAsia="SimSun"/>
          <w:color w:val="000000"/>
          <w:lang w:val="vi-VN"/>
        </w:rPr>
        <w:t>ở</w:t>
      </w:r>
      <w:r>
        <w:rPr>
          <w:rFonts w:eastAsia="SimSun"/>
          <w:color w:val="000000"/>
          <w:lang w:val="vi-VN"/>
        </w:rPr>
        <w:t>i mua m</w:t>
      </w:r>
      <w:r>
        <w:rPr>
          <w:rFonts w:eastAsia="SimSun"/>
          <w:color w:val="000000"/>
          <w:lang w:val="vi-VN"/>
        </w:rPr>
        <w:t>ộ</w:t>
      </w:r>
      <w:r>
        <w:rPr>
          <w:rFonts w:eastAsia="SimSun"/>
          <w:color w:val="000000"/>
          <w:lang w:val="vi-VN"/>
        </w:rPr>
        <w:t>t ch</w:t>
      </w:r>
      <w:r>
        <w:rPr>
          <w:rFonts w:eastAsia="SimSun"/>
          <w:color w:val="000000"/>
          <w:lang w:val="vi-VN"/>
        </w:rPr>
        <w:t>ồ</w:t>
      </w:r>
      <w:r>
        <w:rPr>
          <w:rFonts w:eastAsia="SimSun"/>
          <w:color w:val="000000"/>
          <w:lang w:val="vi-VN"/>
        </w:rPr>
        <w:t xml:space="preserve">ng sách </w:t>
      </w:r>
      <w:r>
        <w:rPr>
          <w:rFonts w:eastAsia="SimSun"/>
          <w:color w:val="000000"/>
          <w:lang w:val="vi-VN"/>
        </w:rPr>
        <w:t>ở</w:t>
      </w:r>
      <w:r>
        <w:rPr>
          <w:rFonts w:eastAsia="SimSun"/>
          <w:color w:val="000000"/>
          <w:lang w:val="vi-VN"/>
        </w:rPr>
        <w:t xml:space="preserve"> Pháp; nh</w:t>
      </w:r>
      <w:r>
        <w:rPr>
          <w:rFonts w:eastAsia="SimSun"/>
          <w:color w:val="000000"/>
          <w:lang w:val="vi-VN"/>
        </w:rPr>
        <w:t>ậ</w:t>
      </w:r>
      <w:r>
        <w:rPr>
          <w:rFonts w:eastAsia="SimSun"/>
          <w:color w:val="000000"/>
          <w:lang w:val="vi-VN"/>
        </w:rPr>
        <w:t>n đư</w:t>
      </w:r>
      <w:r>
        <w:rPr>
          <w:rFonts w:eastAsia="SimSun"/>
          <w:color w:val="000000"/>
          <w:lang w:val="vi-VN"/>
        </w:rPr>
        <w:t>ợ</w:t>
      </w:r>
      <w:r>
        <w:rPr>
          <w:rFonts w:eastAsia="SimSun"/>
          <w:color w:val="000000"/>
          <w:lang w:val="vi-VN"/>
        </w:rPr>
        <w:t>c sách ông x</w:t>
      </w:r>
      <w:r>
        <w:rPr>
          <w:rFonts w:eastAsia="SimSun"/>
          <w:color w:val="000000"/>
          <w:lang w:val="vi-VN"/>
        </w:rPr>
        <w:t>ế</w:t>
      </w:r>
      <w:r>
        <w:rPr>
          <w:rFonts w:eastAsia="SimSun"/>
          <w:color w:val="000000"/>
          <w:lang w:val="vi-VN"/>
        </w:rPr>
        <w:t>p th</w:t>
      </w:r>
      <w:r>
        <w:rPr>
          <w:rFonts w:eastAsia="SimSun"/>
          <w:color w:val="000000"/>
          <w:lang w:val="vi-VN"/>
        </w:rPr>
        <w:t>ậ</w:t>
      </w:r>
      <w:r>
        <w:rPr>
          <w:rFonts w:eastAsia="SimSun"/>
          <w:color w:val="000000"/>
          <w:lang w:val="vi-VN"/>
        </w:rPr>
        <w:t>t ngay ng</w:t>
      </w:r>
      <w:r>
        <w:rPr>
          <w:rFonts w:eastAsia="SimSun"/>
          <w:color w:val="000000"/>
          <w:lang w:val="vi-VN"/>
        </w:rPr>
        <w:t>ắ</w:t>
      </w:r>
      <w:r>
        <w:rPr>
          <w:rFonts w:eastAsia="SimSun"/>
          <w:color w:val="000000"/>
          <w:lang w:val="vi-VN"/>
        </w:rPr>
        <w:t>n trên m</w:t>
      </w:r>
      <w:r>
        <w:rPr>
          <w:rFonts w:eastAsia="SimSun"/>
          <w:color w:val="000000"/>
          <w:lang w:val="vi-VN"/>
        </w:rPr>
        <w:t>ộ</w:t>
      </w:r>
      <w:r>
        <w:rPr>
          <w:rFonts w:eastAsia="SimSun"/>
          <w:color w:val="000000"/>
          <w:lang w:val="vi-VN"/>
        </w:rPr>
        <w:t>t cái bàn g</w:t>
      </w:r>
      <w:r>
        <w:rPr>
          <w:rFonts w:eastAsia="SimSun"/>
          <w:color w:val="000000"/>
          <w:lang w:val="vi-VN"/>
        </w:rPr>
        <w:t>ầ</w:t>
      </w:r>
      <w:r>
        <w:rPr>
          <w:rFonts w:eastAsia="SimSun"/>
          <w:color w:val="000000"/>
          <w:lang w:val="vi-VN"/>
        </w:rPr>
        <w:t>n đ</w:t>
      </w:r>
      <w:r>
        <w:rPr>
          <w:rFonts w:eastAsia="SimSun"/>
          <w:color w:val="000000"/>
          <w:lang w:val="vi-VN"/>
        </w:rPr>
        <w:t>ầ</w:t>
      </w:r>
      <w:r>
        <w:rPr>
          <w:rFonts w:eastAsia="SimSun"/>
          <w:color w:val="000000"/>
          <w:lang w:val="vi-VN"/>
        </w:rPr>
        <w:t>u giư</w:t>
      </w:r>
      <w:r>
        <w:rPr>
          <w:rFonts w:eastAsia="SimSun"/>
          <w:color w:val="000000"/>
          <w:lang w:val="vi-VN"/>
        </w:rPr>
        <w:t>ờ</w:t>
      </w:r>
      <w:r>
        <w:rPr>
          <w:rFonts w:eastAsia="SimSun"/>
          <w:color w:val="000000"/>
          <w:lang w:val="vi-VN"/>
        </w:rPr>
        <w:t>ng r</w:t>
      </w:r>
      <w:r>
        <w:rPr>
          <w:rFonts w:eastAsia="SimSun"/>
          <w:color w:val="000000"/>
          <w:lang w:val="vi-VN"/>
        </w:rPr>
        <w:t>ồ</w:t>
      </w:r>
      <w:r>
        <w:rPr>
          <w:rFonts w:eastAsia="SimSun"/>
          <w:color w:val="000000"/>
          <w:lang w:val="vi-VN"/>
        </w:rPr>
        <w:t>i ng</w:t>
      </w:r>
      <w:r>
        <w:rPr>
          <w:rFonts w:eastAsia="SimSun"/>
          <w:color w:val="000000"/>
          <w:lang w:val="vi-VN"/>
        </w:rPr>
        <w:t>ắ</w:t>
      </w:r>
      <w:r>
        <w:rPr>
          <w:rFonts w:eastAsia="SimSun"/>
          <w:color w:val="000000"/>
          <w:lang w:val="vi-VN"/>
        </w:rPr>
        <w:t>m nghía, m</w:t>
      </w:r>
      <w:r>
        <w:rPr>
          <w:rFonts w:eastAsia="SimSun"/>
          <w:color w:val="000000"/>
          <w:lang w:val="vi-VN"/>
        </w:rPr>
        <w:t>ộ</w:t>
      </w:r>
      <w:r>
        <w:rPr>
          <w:rFonts w:eastAsia="SimSun"/>
          <w:color w:val="000000"/>
          <w:lang w:val="vi-VN"/>
        </w:rPr>
        <w:t>t lát thiu thiu ng</w:t>
      </w:r>
      <w:r>
        <w:rPr>
          <w:rFonts w:eastAsia="SimSun"/>
          <w:color w:val="000000"/>
          <w:lang w:val="vi-VN"/>
        </w:rPr>
        <w:t>ủ</w:t>
      </w:r>
      <w:r>
        <w:rPr>
          <w:rFonts w:eastAsia="SimSun"/>
          <w:color w:val="000000"/>
          <w:lang w:val="vi-VN"/>
        </w:rPr>
        <w:t>. Ngày nào cũng v</w:t>
      </w:r>
      <w:r>
        <w:rPr>
          <w:rFonts w:eastAsia="SimSun"/>
          <w:color w:val="000000"/>
          <w:lang w:val="vi-VN"/>
        </w:rPr>
        <w:t>ậ</w:t>
      </w:r>
      <w:r>
        <w:rPr>
          <w:rFonts w:eastAsia="SimSun"/>
          <w:color w:val="000000"/>
          <w:lang w:val="vi-VN"/>
        </w:rPr>
        <w:t>y mà không cu</w:t>
      </w:r>
      <w:r>
        <w:rPr>
          <w:rFonts w:eastAsia="SimSun"/>
          <w:color w:val="000000"/>
          <w:lang w:val="vi-VN"/>
        </w:rPr>
        <w:t>ố</w:t>
      </w:r>
      <w:r>
        <w:rPr>
          <w:rFonts w:eastAsia="SimSun"/>
          <w:color w:val="000000"/>
          <w:lang w:val="vi-VN"/>
        </w:rPr>
        <w:t>n nào đ</w:t>
      </w:r>
      <w:r>
        <w:rPr>
          <w:rFonts w:eastAsia="SimSun"/>
          <w:color w:val="000000"/>
          <w:lang w:val="vi-VN"/>
        </w:rPr>
        <w:t>ọ</w:t>
      </w:r>
      <w:r>
        <w:rPr>
          <w:rFonts w:eastAsia="SimSun"/>
          <w:color w:val="000000"/>
          <w:lang w:val="vi-VN"/>
        </w:rPr>
        <w:t>c đư</w:t>
      </w:r>
      <w:r>
        <w:rPr>
          <w:rFonts w:eastAsia="SimSun"/>
          <w:color w:val="000000"/>
          <w:lang w:val="vi-VN"/>
        </w:rPr>
        <w:t>ợ</w:t>
      </w:r>
      <w:r>
        <w:rPr>
          <w:rFonts w:eastAsia="SimSun"/>
          <w:color w:val="000000"/>
          <w:lang w:val="vi-VN"/>
        </w:rPr>
        <w:t>c mư</w:t>
      </w:r>
      <w:r>
        <w:rPr>
          <w:rFonts w:eastAsia="SimSun"/>
          <w:color w:val="000000"/>
          <w:lang w:val="vi-VN"/>
        </w:rPr>
        <w:t>ờ</w:t>
      </w:r>
      <w:r>
        <w:rPr>
          <w:rFonts w:eastAsia="SimSun"/>
          <w:color w:val="000000"/>
          <w:lang w:val="vi-VN"/>
        </w:rPr>
        <w:t>i trang. M</w:t>
      </w:r>
      <w:r>
        <w:rPr>
          <w:rFonts w:eastAsia="SimSun"/>
          <w:color w:val="000000"/>
          <w:lang w:val="vi-VN"/>
        </w:rPr>
        <w:t>ỗ</w:t>
      </w:r>
      <w:r>
        <w:rPr>
          <w:rFonts w:eastAsia="SimSun"/>
          <w:color w:val="000000"/>
          <w:lang w:val="vi-VN"/>
        </w:rPr>
        <w:t>i cu</w:t>
      </w:r>
      <w:r>
        <w:rPr>
          <w:rFonts w:eastAsia="SimSun"/>
          <w:color w:val="000000"/>
          <w:lang w:val="vi-VN"/>
        </w:rPr>
        <w:t>ố</w:t>
      </w:r>
      <w:r>
        <w:rPr>
          <w:rFonts w:eastAsia="SimSun"/>
          <w:color w:val="000000"/>
          <w:lang w:val="vi-VN"/>
        </w:rPr>
        <w:t>n ông ch</w:t>
      </w:r>
      <w:r>
        <w:rPr>
          <w:rFonts w:eastAsia="SimSun"/>
          <w:color w:val="000000"/>
          <w:lang w:val="vi-VN"/>
        </w:rPr>
        <w:t>ỉ</w:t>
      </w:r>
      <w:r>
        <w:rPr>
          <w:rFonts w:eastAsia="SimSun"/>
          <w:color w:val="000000"/>
          <w:lang w:val="vi-VN"/>
        </w:rPr>
        <w:t xml:space="preserve"> coi cái bìa, vài trang đ</w:t>
      </w:r>
      <w:r>
        <w:rPr>
          <w:rFonts w:eastAsia="SimSun"/>
          <w:color w:val="000000"/>
          <w:lang w:val="vi-VN"/>
        </w:rPr>
        <w:t>ầ</w:t>
      </w:r>
      <w:r>
        <w:rPr>
          <w:rFonts w:eastAsia="SimSun"/>
          <w:color w:val="000000"/>
          <w:lang w:val="vi-VN"/>
        </w:rPr>
        <w:t>u và b</w:t>
      </w:r>
      <w:r>
        <w:rPr>
          <w:rFonts w:eastAsia="SimSun"/>
          <w:color w:val="000000"/>
          <w:lang w:val="vi-VN"/>
        </w:rPr>
        <w:t>ả</w:t>
      </w:r>
      <w:r>
        <w:rPr>
          <w:rFonts w:eastAsia="SimSun"/>
          <w:color w:val="000000"/>
          <w:lang w:val="vi-VN"/>
        </w:rPr>
        <w:t>ng m</w:t>
      </w:r>
      <w:r>
        <w:rPr>
          <w:rFonts w:eastAsia="SimSun"/>
          <w:color w:val="000000"/>
          <w:lang w:val="vi-VN"/>
        </w:rPr>
        <w:t>ụ</w:t>
      </w:r>
      <w:r>
        <w:rPr>
          <w:rFonts w:eastAsia="SimSun"/>
          <w:color w:val="000000"/>
          <w:lang w:val="vi-VN"/>
        </w:rPr>
        <w:t>c l</w:t>
      </w:r>
      <w:r>
        <w:rPr>
          <w:rFonts w:eastAsia="SimSun"/>
          <w:color w:val="000000"/>
          <w:lang w:val="vi-VN"/>
        </w:rPr>
        <w:t>ụ</w:t>
      </w:r>
      <w:r>
        <w:rPr>
          <w:rFonts w:eastAsia="SimSun"/>
          <w:color w:val="000000"/>
          <w:lang w:val="vi-VN"/>
        </w:rPr>
        <w:t>c. H</w:t>
      </w:r>
      <w:r>
        <w:rPr>
          <w:rFonts w:eastAsia="SimSun"/>
          <w:color w:val="000000"/>
          <w:lang w:val="vi-VN"/>
        </w:rPr>
        <w:t>ễ</w:t>
      </w:r>
      <w:r>
        <w:rPr>
          <w:rFonts w:eastAsia="SimSun"/>
          <w:color w:val="000000"/>
          <w:lang w:val="vi-VN"/>
        </w:rPr>
        <w:t xml:space="preserve"> gói sau </w:t>
      </w:r>
      <w:r>
        <w:rPr>
          <w:rFonts w:eastAsia="SimSun"/>
          <w:color w:val="000000"/>
          <w:lang w:val="vi-VN"/>
        </w:rPr>
        <w:t>ở</w:t>
      </w:r>
      <w:r>
        <w:rPr>
          <w:rFonts w:eastAsia="SimSun"/>
          <w:color w:val="000000"/>
          <w:lang w:val="vi-VN"/>
        </w:rPr>
        <w:t xml:space="preserve"> Pháp t</w:t>
      </w:r>
      <w:r>
        <w:rPr>
          <w:rFonts w:eastAsia="SimSun"/>
          <w:color w:val="000000"/>
          <w:lang w:val="vi-VN"/>
        </w:rPr>
        <w:t>ớ</w:t>
      </w:r>
      <w:r>
        <w:rPr>
          <w:rFonts w:eastAsia="SimSun"/>
          <w:color w:val="000000"/>
          <w:lang w:val="vi-VN"/>
        </w:rPr>
        <w:t xml:space="preserve">i, </w:t>
      </w:r>
      <w:r>
        <w:rPr>
          <w:rFonts w:eastAsia="SimSun"/>
          <w:color w:val="000000"/>
          <w:lang w:val="vi-VN"/>
        </w:rPr>
        <w:lastRenderedPageBreak/>
        <w:t>ông d</w:t>
      </w:r>
      <w:r>
        <w:rPr>
          <w:rFonts w:eastAsia="SimSun"/>
          <w:color w:val="000000"/>
          <w:lang w:val="vi-VN"/>
        </w:rPr>
        <w:t>ẹ</w:t>
      </w:r>
      <w:r>
        <w:rPr>
          <w:rFonts w:eastAsia="SimSun"/>
          <w:color w:val="000000"/>
          <w:lang w:val="vi-VN"/>
        </w:rPr>
        <w:t>p ch</w:t>
      </w:r>
      <w:r>
        <w:rPr>
          <w:rFonts w:eastAsia="SimSun"/>
          <w:color w:val="000000"/>
          <w:lang w:val="vi-VN"/>
        </w:rPr>
        <w:t>ồ</w:t>
      </w:r>
      <w:r>
        <w:rPr>
          <w:rFonts w:eastAsia="SimSun"/>
          <w:color w:val="000000"/>
          <w:lang w:val="vi-VN"/>
        </w:rPr>
        <w:t>ng cũ đi, thay vào ch</w:t>
      </w:r>
      <w:r>
        <w:rPr>
          <w:rFonts w:eastAsia="SimSun"/>
          <w:color w:val="000000"/>
          <w:lang w:val="vi-VN"/>
        </w:rPr>
        <w:t>ồ</w:t>
      </w:r>
      <w:r>
        <w:rPr>
          <w:rFonts w:eastAsia="SimSun"/>
          <w:color w:val="000000"/>
          <w:lang w:val="vi-VN"/>
        </w:rPr>
        <w:t>ng m</w:t>
      </w:r>
      <w:r>
        <w:rPr>
          <w:rFonts w:eastAsia="SimSun"/>
          <w:color w:val="000000"/>
          <w:lang w:val="vi-VN"/>
        </w:rPr>
        <w:t>ớ</w:t>
      </w:r>
      <w:r>
        <w:rPr>
          <w:rFonts w:eastAsia="SimSun"/>
          <w:color w:val="000000"/>
          <w:lang w:val="vi-VN"/>
        </w:rPr>
        <w:t>i. Ki</w:t>
      </w:r>
      <w:r>
        <w:rPr>
          <w:rFonts w:eastAsia="SimSun"/>
          <w:color w:val="000000"/>
          <w:lang w:val="vi-VN"/>
        </w:rPr>
        <w:t>ể</w:t>
      </w:r>
      <w:r>
        <w:rPr>
          <w:rFonts w:eastAsia="SimSun"/>
          <w:color w:val="000000"/>
          <w:lang w:val="vi-VN"/>
        </w:rPr>
        <w:t>u chơi đó th</w:t>
      </w:r>
      <w:r>
        <w:rPr>
          <w:rFonts w:eastAsia="SimSun"/>
          <w:color w:val="000000"/>
          <w:lang w:val="vi-VN"/>
        </w:rPr>
        <w:t>ậ</w:t>
      </w:r>
      <w:r>
        <w:rPr>
          <w:rFonts w:eastAsia="SimSun"/>
          <w:color w:val="000000"/>
          <w:lang w:val="vi-VN"/>
        </w:rPr>
        <w:t>t k</w:t>
      </w:r>
      <w:r>
        <w:rPr>
          <w:rFonts w:eastAsia="SimSun"/>
          <w:color w:val="000000"/>
          <w:lang w:val="vi-VN"/>
        </w:rPr>
        <w:t>ỳ</w:t>
      </w:r>
      <w:r>
        <w:rPr>
          <w:rFonts w:eastAsia="SimSun"/>
          <w:color w:val="000000"/>
          <w:lang w:val="vi-VN"/>
        </w:rPr>
        <w:t xml:space="preserve"> c</w:t>
      </w:r>
      <w:r>
        <w:rPr>
          <w:rFonts w:eastAsia="SimSun"/>
          <w:color w:val="000000"/>
          <w:lang w:val="vi-VN"/>
        </w:rPr>
        <w:t>ụ</w:t>
      </w:r>
      <w:r>
        <w:rPr>
          <w:rFonts w:eastAsia="SimSun"/>
          <w:color w:val="000000"/>
          <w:lang w:val="vi-VN"/>
        </w:rPr>
        <w:t>c.</w:t>
      </w:r>
      <w:r>
        <w:rPr>
          <w:color w:val="000080"/>
          <w:lang w:val="vi-VN"/>
        </w:rPr>
        <w:br/>
      </w:r>
      <w:r>
        <w:rPr>
          <w:rFonts w:eastAsia="SimSun"/>
          <w:color w:val="000000"/>
          <w:lang w:val="vi-VN"/>
        </w:rPr>
        <w:t> </w:t>
      </w:r>
      <w:r>
        <w:rPr>
          <w:color w:val="000080"/>
          <w:lang w:val="vi-VN"/>
        </w:rPr>
        <w:br/>
      </w:r>
      <w:r>
        <w:rPr>
          <w:rFonts w:eastAsia="SimSun"/>
          <w:color w:val="000000"/>
          <w:lang w:val="vi-VN"/>
        </w:rPr>
        <w:t>Tôi coi sách ch</w:t>
      </w:r>
      <w:r>
        <w:rPr>
          <w:rFonts w:eastAsia="SimSun"/>
          <w:color w:val="000000"/>
          <w:lang w:val="vi-VN"/>
        </w:rPr>
        <w:t>ỉ</w:t>
      </w:r>
      <w:r>
        <w:rPr>
          <w:rFonts w:eastAsia="SimSun"/>
          <w:color w:val="000000"/>
          <w:lang w:val="vi-VN"/>
        </w:rPr>
        <w:t xml:space="preserve"> là m</w:t>
      </w:r>
      <w:r>
        <w:rPr>
          <w:rFonts w:eastAsia="SimSun"/>
          <w:color w:val="000000"/>
          <w:lang w:val="vi-VN"/>
        </w:rPr>
        <w:t>ộ</w:t>
      </w:r>
      <w:r>
        <w:rPr>
          <w:rFonts w:eastAsia="SimSun"/>
          <w:color w:val="000000"/>
          <w:lang w:val="vi-VN"/>
        </w:rPr>
        <w:t>t phương ti</w:t>
      </w:r>
      <w:r>
        <w:rPr>
          <w:rFonts w:eastAsia="SimSun"/>
          <w:color w:val="000000"/>
          <w:lang w:val="vi-VN"/>
        </w:rPr>
        <w:t>ệ</w:t>
      </w:r>
      <w:r>
        <w:rPr>
          <w:rFonts w:eastAsia="SimSun"/>
          <w:color w:val="000000"/>
          <w:lang w:val="vi-VN"/>
        </w:rPr>
        <w:t>n đ</w:t>
      </w:r>
      <w:r>
        <w:rPr>
          <w:rFonts w:eastAsia="SimSun"/>
          <w:color w:val="000000"/>
          <w:lang w:val="vi-VN"/>
        </w:rPr>
        <w:t>ể</w:t>
      </w:r>
      <w:r>
        <w:rPr>
          <w:rFonts w:eastAsia="SimSun"/>
          <w:color w:val="000000"/>
          <w:lang w:val="vi-VN"/>
        </w:rPr>
        <w:t xml:space="preserve"> h</w:t>
      </w:r>
      <w:r>
        <w:rPr>
          <w:rFonts w:eastAsia="SimSun"/>
          <w:color w:val="000000"/>
          <w:lang w:val="vi-VN"/>
        </w:rPr>
        <w:t>ọ</w:t>
      </w:r>
      <w:r>
        <w:rPr>
          <w:rFonts w:eastAsia="SimSun"/>
          <w:color w:val="000000"/>
          <w:lang w:val="vi-VN"/>
        </w:rPr>
        <w:t>c, đ</w:t>
      </w:r>
      <w:r>
        <w:rPr>
          <w:rFonts w:eastAsia="SimSun"/>
          <w:color w:val="000000"/>
          <w:lang w:val="vi-VN"/>
        </w:rPr>
        <w:t>ể</w:t>
      </w:r>
      <w:r>
        <w:rPr>
          <w:rFonts w:eastAsia="SimSun"/>
          <w:color w:val="000000"/>
          <w:lang w:val="vi-VN"/>
        </w:rPr>
        <w:t xml:space="preserve"> tra c</w:t>
      </w:r>
      <w:r>
        <w:rPr>
          <w:rFonts w:eastAsia="SimSun"/>
          <w:color w:val="000000"/>
          <w:lang w:val="vi-VN"/>
        </w:rPr>
        <w:t>ứ</w:t>
      </w:r>
      <w:r>
        <w:rPr>
          <w:rFonts w:eastAsia="SimSun"/>
          <w:color w:val="000000"/>
          <w:lang w:val="vi-VN"/>
        </w:rPr>
        <w:t>u. Khi đ</w:t>
      </w:r>
      <w:r>
        <w:rPr>
          <w:rFonts w:eastAsia="SimSun"/>
          <w:color w:val="000000"/>
          <w:lang w:val="vi-VN"/>
        </w:rPr>
        <w:t>ọ</w:t>
      </w:r>
      <w:r>
        <w:rPr>
          <w:rFonts w:eastAsia="SimSun"/>
          <w:color w:val="000000"/>
          <w:lang w:val="vi-VN"/>
        </w:rPr>
        <w:t>c tôi luôn luô</w:t>
      </w:r>
      <w:r>
        <w:rPr>
          <w:rFonts w:eastAsia="SimSun"/>
          <w:color w:val="000000"/>
          <w:lang w:val="vi-VN"/>
        </w:rPr>
        <w:t>n có m</w:t>
      </w:r>
      <w:r>
        <w:rPr>
          <w:rFonts w:eastAsia="SimSun"/>
          <w:color w:val="000000"/>
          <w:lang w:val="vi-VN"/>
        </w:rPr>
        <w:t>ộ</w:t>
      </w:r>
      <w:r>
        <w:rPr>
          <w:rFonts w:eastAsia="SimSun"/>
          <w:color w:val="000000"/>
          <w:lang w:val="vi-VN"/>
        </w:rPr>
        <w:t>t cây bút chì đ</w:t>
      </w:r>
      <w:r>
        <w:rPr>
          <w:rFonts w:eastAsia="SimSun"/>
          <w:color w:val="000000"/>
          <w:lang w:val="vi-VN"/>
        </w:rPr>
        <w:t>ể</w:t>
      </w:r>
      <w:r>
        <w:rPr>
          <w:rFonts w:eastAsia="SimSun"/>
          <w:color w:val="000000"/>
          <w:lang w:val="vi-VN"/>
        </w:rPr>
        <w:t xml:space="preserve"> đánh d</w:t>
      </w:r>
      <w:r>
        <w:rPr>
          <w:rFonts w:eastAsia="SimSun"/>
          <w:color w:val="000000"/>
          <w:lang w:val="vi-VN"/>
        </w:rPr>
        <w:t>ấ</w:t>
      </w:r>
      <w:r>
        <w:rPr>
          <w:rFonts w:eastAsia="SimSun"/>
          <w:color w:val="000000"/>
          <w:lang w:val="vi-VN"/>
        </w:rPr>
        <w:t>u nh</w:t>
      </w:r>
      <w:r>
        <w:rPr>
          <w:rFonts w:eastAsia="SimSun"/>
          <w:color w:val="000000"/>
          <w:lang w:val="vi-VN"/>
        </w:rPr>
        <w:t>ữ</w:t>
      </w:r>
      <w:r>
        <w:rPr>
          <w:rFonts w:eastAsia="SimSun"/>
          <w:color w:val="000000"/>
          <w:lang w:val="vi-VN"/>
        </w:rPr>
        <w:t>ng ch</w:t>
      </w:r>
      <w:r>
        <w:rPr>
          <w:rFonts w:eastAsia="SimSun"/>
          <w:color w:val="000000"/>
          <w:lang w:val="vi-VN"/>
        </w:rPr>
        <w:t>ỗ</w:t>
      </w:r>
      <w:r>
        <w:rPr>
          <w:rFonts w:eastAsia="SimSun"/>
          <w:color w:val="000000"/>
          <w:lang w:val="vi-VN"/>
        </w:rPr>
        <w:t xml:space="preserve"> đáng nh</w:t>
      </w:r>
      <w:r>
        <w:rPr>
          <w:rFonts w:eastAsia="SimSun"/>
          <w:color w:val="000000"/>
          <w:lang w:val="vi-VN"/>
        </w:rPr>
        <w:t>ớ</w:t>
      </w:r>
      <w:r>
        <w:rPr>
          <w:rFonts w:eastAsia="SimSun"/>
          <w:color w:val="000000"/>
          <w:lang w:val="vi-VN"/>
        </w:rPr>
        <w:t xml:space="preserve"> ho</w:t>
      </w:r>
      <w:r>
        <w:rPr>
          <w:rFonts w:eastAsia="SimSun"/>
          <w:color w:val="000000"/>
          <w:lang w:val="vi-VN"/>
        </w:rPr>
        <w:t>ặ</w:t>
      </w:r>
      <w:r>
        <w:rPr>
          <w:rFonts w:eastAsia="SimSun"/>
          <w:color w:val="000000"/>
          <w:lang w:val="vi-VN"/>
        </w:rPr>
        <w:t>c có th</w:t>
      </w:r>
      <w:r>
        <w:rPr>
          <w:rFonts w:eastAsia="SimSun"/>
          <w:color w:val="000000"/>
          <w:lang w:val="vi-VN"/>
        </w:rPr>
        <w:t>ể</w:t>
      </w:r>
      <w:r>
        <w:rPr>
          <w:rFonts w:eastAsia="SimSun"/>
          <w:color w:val="000000"/>
          <w:lang w:val="vi-VN"/>
        </w:rPr>
        <w:t xml:space="preserve"> dùng t</w:t>
      </w:r>
      <w:r>
        <w:rPr>
          <w:rFonts w:eastAsia="SimSun"/>
          <w:color w:val="000000"/>
          <w:lang w:val="vi-VN"/>
        </w:rPr>
        <w:t>ớ</w:t>
      </w:r>
      <w:r>
        <w:rPr>
          <w:rFonts w:eastAsia="SimSun"/>
          <w:color w:val="000000"/>
          <w:lang w:val="vi-VN"/>
        </w:rPr>
        <w:t>i sau này; cu</w:t>
      </w:r>
      <w:r>
        <w:rPr>
          <w:rFonts w:eastAsia="SimSun"/>
          <w:color w:val="000000"/>
          <w:lang w:val="vi-VN"/>
        </w:rPr>
        <w:t>ố</w:t>
      </w:r>
      <w:r>
        <w:rPr>
          <w:rFonts w:eastAsia="SimSun"/>
          <w:color w:val="000000"/>
          <w:lang w:val="vi-VN"/>
        </w:rPr>
        <w:t>n nào thư</w:t>
      </w:r>
      <w:r>
        <w:rPr>
          <w:rFonts w:eastAsia="SimSun"/>
          <w:color w:val="000000"/>
          <w:lang w:val="vi-VN"/>
        </w:rPr>
        <w:t>ờ</w:t>
      </w:r>
      <w:r>
        <w:rPr>
          <w:rFonts w:eastAsia="SimSun"/>
          <w:color w:val="000000"/>
          <w:lang w:val="vi-VN"/>
        </w:rPr>
        <w:t>ng ph</w:t>
      </w:r>
      <w:r>
        <w:rPr>
          <w:rFonts w:eastAsia="SimSun"/>
          <w:color w:val="000000"/>
          <w:lang w:val="vi-VN"/>
        </w:rPr>
        <w:t>ả</w:t>
      </w:r>
      <w:r>
        <w:rPr>
          <w:rFonts w:eastAsia="SimSun"/>
          <w:color w:val="000000"/>
          <w:lang w:val="vi-VN"/>
        </w:rPr>
        <w:t>i đ</w:t>
      </w:r>
      <w:r>
        <w:rPr>
          <w:rFonts w:eastAsia="SimSun"/>
          <w:color w:val="000000"/>
          <w:lang w:val="vi-VN"/>
        </w:rPr>
        <w:t>ọ</w:t>
      </w:r>
      <w:r>
        <w:rPr>
          <w:rFonts w:eastAsia="SimSun"/>
          <w:color w:val="000000"/>
          <w:lang w:val="vi-VN"/>
        </w:rPr>
        <w:t>c l</w:t>
      </w:r>
      <w:r>
        <w:rPr>
          <w:rFonts w:eastAsia="SimSun"/>
          <w:color w:val="000000"/>
          <w:lang w:val="vi-VN"/>
        </w:rPr>
        <w:t>ạ</w:t>
      </w:r>
      <w:r>
        <w:rPr>
          <w:rFonts w:eastAsia="SimSun"/>
          <w:color w:val="000000"/>
          <w:lang w:val="vi-VN"/>
        </w:rPr>
        <w:t>i thì tôi ghi nh</w:t>
      </w:r>
      <w:r>
        <w:rPr>
          <w:rFonts w:eastAsia="SimSun"/>
          <w:color w:val="000000"/>
          <w:lang w:val="vi-VN"/>
        </w:rPr>
        <w:t>ữ</w:t>
      </w:r>
      <w:r>
        <w:rPr>
          <w:rFonts w:eastAsia="SimSun"/>
          <w:color w:val="000000"/>
          <w:lang w:val="vi-VN"/>
        </w:rPr>
        <w:t>ng ý quan tr</w:t>
      </w:r>
      <w:r>
        <w:rPr>
          <w:rFonts w:eastAsia="SimSun"/>
          <w:color w:val="000000"/>
          <w:lang w:val="vi-VN"/>
        </w:rPr>
        <w:t>ọ</w:t>
      </w:r>
      <w:r>
        <w:rPr>
          <w:rFonts w:eastAsia="SimSun"/>
          <w:color w:val="000000"/>
          <w:lang w:val="vi-VN"/>
        </w:rPr>
        <w:t>ng cùng s</w:t>
      </w:r>
      <w:r>
        <w:rPr>
          <w:rFonts w:eastAsia="SimSun"/>
          <w:color w:val="000000"/>
          <w:lang w:val="vi-VN"/>
        </w:rPr>
        <w:t>ố</w:t>
      </w:r>
      <w:r>
        <w:rPr>
          <w:rFonts w:eastAsia="SimSun"/>
          <w:color w:val="000000"/>
          <w:lang w:val="vi-VN"/>
        </w:rPr>
        <w:t xml:space="preserve"> trang trên m</w:t>
      </w:r>
      <w:r>
        <w:rPr>
          <w:rFonts w:eastAsia="SimSun"/>
          <w:color w:val="000000"/>
          <w:lang w:val="vi-VN"/>
        </w:rPr>
        <w:t>ấ</w:t>
      </w:r>
      <w:r>
        <w:rPr>
          <w:rFonts w:eastAsia="SimSun"/>
          <w:color w:val="000000"/>
          <w:lang w:val="vi-VN"/>
        </w:rPr>
        <w:t>y trang tr</w:t>
      </w:r>
      <w:r>
        <w:rPr>
          <w:rFonts w:eastAsia="SimSun"/>
          <w:color w:val="000000"/>
          <w:lang w:val="vi-VN"/>
        </w:rPr>
        <w:t>ắ</w:t>
      </w:r>
      <w:r>
        <w:rPr>
          <w:rFonts w:eastAsia="SimSun"/>
          <w:color w:val="000000"/>
          <w:lang w:val="vi-VN"/>
        </w:rPr>
        <w:t xml:space="preserve">ng (page de garde) </w:t>
      </w:r>
      <w:r>
        <w:rPr>
          <w:rFonts w:eastAsia="SimSun"/>
          <w:color w:val="000000"/>
          <w:lang w:val="vi-VN"/>
        </w:rPr>
        <w:t>ở</w:t>
      </w:r>
      <w:r>
        <w:rPr>
          <w:rFonts w:eastAsia="SimSun"/>
          <w:color w:val="000000"/>
          <w:lang w:val="vi-VN"/>
        </w:rPr>
        <w:t xml:space="preserve"> đ</w:t>
      </w:r>
      <w:r>
        <w:rPr>
          <w:rFonts w:eastAsia="SimSun"/>
          <w:color w:val="000000"/>
          <w:lang w:val="vi-VN"/>
        </w:rPr>
        <w:t>ầ</w:t>
      </w:r>
      <w:r>
        <w:rPr>
          <w:rFonts w:eastAsia="SimSun"/>
          <w:color w:val="000000"/>
          <w:lang w:val="vi-VN"/>
        </w:rPr>
        <w:t>u sách.</w:t>
      </w:r>
      <w:r>
        <w:rPr>
          <w:color w:val="000080"/>
          <w:lang w:val="vi-VN"/>
        </w:rPr>
        <w:br/>
      </w:r>
      <w:r>
        <w:rPr>
          <w:rFonts w:eastAsia="SimSun"/>
          <w:color w:val="000000"/>
          <w:lang w:val="vi-VN"/>
        </w:rPr>
        <w:t> </w:t>
      </w:r>
      <w:r>
        <w:rPr>
          <w:color w:val="000080"/>
          <w:lang w:val="vi-VN"/>
        </w:rPr>
        <w:br/>
      </w:r>
      <w:r>
        <w:rPr>
          <w:rFonts w:eastAsia="SimSun"/>
          <w:color w:val="000000"/>
          <w:lang w:val="vi-VN"/>
        </w:rPr>
        <w:t>Trư</w:t>
      </w:r>
      <w:r>
        <w:rPr>
          <w:rFonts w:eastAsia="SimSun"/>
          <w:color w:val="000000"/>
          <w:lang w:val="vi-VN"/>
        </w:rPr>
        <w:t>ớ</w:t>
      </w:r>
      <w:r>
        <w:rPr>
          <w:rFonts w:eastAsia="SimSun"/>
          <w:color w:val="000000"/>
          <w:lang w:val="vi-VN"/>
        </w:rPr>
        <w:t>c năm 1950, tôi không có ý chuyên vi</w:t>
      </w:r>
      <w:r>
        <w:rPr>
          <w:rFonts w:eastAsia="SimSun"/>
          <w:color w:val="000000"/>
          <w:lang w:val="vi-VN"/>
        </w:rPr>
        <w:t>ế</w:t>
      </w:r>
      <w:r>
        <w:rPr>
          <w:rFonts w:eastAsia="SimSun"/>
          <w:color w:val="000000"/>
          <w:lang w:val="vi-VN"/>
        </w:rPr>
        <w:t>t sách, s</w:t>
      </w:r>
      <w:r>
        <w:rPr>
          <w:rFonts w:eastAsia="SimSun"/>
          <w:color w:val="000000"/>
          <w:lang w:val="vi-VN"/>
        </w:rPr>
        <w:t>ố</w:t>
      </w:r>
      <w:r>
        <w:rPr>
          <w:rFonts w:eastAsia="SimSun"/>
          <w:color w:val="000000"/>
          <w:lang w:val="vi-VN"/>
        </w:rPr>
        <w:t>ng v</w:t>
      </w:r>
      <w:r>
        <w:rPr>
          <w:rFonts w:eastAsia="SimSun"/>
          <w:color w:val="000000"/>
          <w:lang w:val="vi-VN"/>
        </w:rPr>
        <w:t>ề</w:t>
      </w:r>
      <w:r>
        <w:rPr>
          <w:rFonts w:eastAsia="SimSun"/>
          <w:color w:val="000000"/>
          <w:lang w:val="vi-VN"/>
        </w:rPr>
        <w:t xml:space="preserve"> ngh</w:t>
      </w:r>
      <w:r>
        <w:rPr>
          <w:rFonts w:eastAsia="SimSun"/>
          <w:color w:val="000000"/>
          <w:lang w:val="vi-VN"/>
        </w:rPr>
        <w:t>ề</w:t>
      </w:r>
      <w:r>
        <w:rPr>
          <w:rFonts w:eastAsia="SimSun"/>
          <w:color w:val="000000"/>
          <w:lang w:val="vi-VN"/>
        </w:rPr>
        <w:t xml:space="preserve"> vi</w:t>
      </w:r>
      <w:r>
        <w:rPr>
          <w:rFonts w:eastAsia="SimSun"/>
          <w:color w:val="000000"/>
          <w:lang w:val="vi-VN"/>
        </w:rPr>
        <w:t>ế</w:t>
      </w:r>
      <w:r>
        <w:rPr>
          <w:rFonts w:eastAsia="SimSun"/>
          <w:color w:val="000000"/>
          <w:lang w:val="vi-VN"/>
        </w:rPr>
        <w:t>t văn, cũng không có ý kh</w:t>
      </w:r>
      <w:r>
        <w:rPr>
          <w:rFonts w:eastAsia="SimSun"/>
          <w:color w:val="000000"/>
          <w:lang w:val="vi-VN"/>
        </w:rPr>
        <w:t>ả</w:t>
      </w:r>
      <w:r>
        <w:rPr>
          <w:rFonts w:eastAsia="SimSun"/>
          <w:color w:val="000000"/>
          <w:lang w:val="vi-VN"/>
        </w:rPr>
        <w:t>o c</w:t>
      </w:r>
      <w:r>
        <w:rPr>
          <w:rFonts w:eastAsia="SimSun"/>
          <w:color w:val="000000"/>
          <w:lang w:val="vi-VN"/>
        </w:rPr>
        <w:t>ứ</w:t>
      </w:r>
      <w:r>
        <w:rPr>
          <w:rFonts w:eastAsia="SimSun"/>
          <w:color w:val="000000"/>
          <w:lang w:val="vi-VN"/>
        </w:rPr>
        <w:t>u, mà s</w:t>
      </w:r>
      <w:r>
        <w:rPr>
          <w:rFonts w:eastAsia="SimSun"/>
          <w:color w:val="000000"/>
          <w:lang w:val="vi-VN"/>
        </w:rPr>
        <w:t>ố</w:t>
      </w:r>
      <w:r>
        <w:rPr>
          <w:rFonts w:eastAsia="SimSun"/>
          <w:color w:val="000000"/>
          <w:lang w:val="vi-VN"/>
        </w:rPr>
        <w:t xml:space="preserve"> sách trong nhà l</w:t>
      </w:r>
      <w:r>
        <w:rPr>
          <w:rFonts w:eastAsia="SimSun"/>
          <w:color w:val="000000"/>
          <w:lang w:val="vi-VN"/>
        </w:rPr>
        <w:t>ạ</w:t>
      </w:r>
      <w:r>
        <w:rPr>
          <w:rFonts w:eastAsia="SimSun"/>
          <w:color w:val="000000"/>
          <w:lang w:val="vi-VN"/>
        </w:rPr>
        <w:t>i ít, đ</w:t>
      </w:r>
      <w:r>
        <w:rPr>
          <w:rFonts w:eastAsia="SimSun"/>
          <w:color w:val="000000"/>
          <w:lang w:val="vi-VN"/>
        </w:rPr>
        <w:t>ộ</w:t>
      </w:r>
      <w:r>
        <w:rPr>
          <w:rFonts w:eastAsia="SimSun"/>
          <w:color w:val="000000"/>
          <w:lang w:val="vi-VN"/>
        </w:rPr>
        <w:t xml:space="preserve"> dăm trăm cu</w:t>
      </w:r>
      <w:r>
        <w:rPr>
          <w:rFonts w:eastAsia="SimSun"/>
          <w:color w:val="000000"/>
          <w:lang w:val="vi-VN"/>
        </w:rPr>
        <w:t>ố</w:t>
      </w:r>
      <w:r>
        <w:rPr>
          <w:rFonts w:eastAsia="SimSun"/>
          <w:color w:val="000000"/>
          <w:lang w:val="vi-VN"/>
        </w:rPr>
        <w:t>n, nên tôi th</w:t>
      </w:r>
      <w:r>
        <w:rPr>
          <w:rFonts w:eastAsia="SimSun"/>
          <w:color w:val="000000"/>
          <w:lang w:val="vi-VN"/>
        </w:rPr>
        <w:t>ấ</w:t>
      </w:r>
      <w:r>
        <w:rPr>
          <w:rFonts w:eastAsia="SimSun"/>
          <w:color w:val="000000"/>
          <w:lang w:val="vi-VN"/>
        </w:rPr>
        <w:t>y không c</w:t>
      </w:r>
      <w:r>
        <w:rPr>
          <w:rFonts w:eastAsia="SimSun"/>
          <w:color w:val="000000"/>
          <w:lang w:val="vi-VN"/>
        </w:rPr>
        <w:t>ầ</w:t>
      </w:r>
      <w:r>
        <w:rPr>
          <w:rFonts w:eastAsia="SimSun"/>
          <w:color w:val="000000"/>
          <w:lang w:val="vi-VN"/>
        </w:rPr>
        <w:t>n ph</w:t>
      </w:r>
      <w:r>
        <w:rPr>
          <w:rFonts w:eastAsia="SimSun"/>
          <w:color w:val="000000"/>
          <w:lang w:val="vi-VN"/>
        </w:rPr>
        <w:t>ả</w:t>
      </w:r>
      <w:r>
        <w:rPr>
          <w:rFonts w:eastAsia="SimSun"/>
          <w:color w:val="000000"/>
          <w:lang w:val="vi-VN"/>
        </w:rPr>
        <w:t>i làm th</w:t>
      </w:r>
      <w:r>
        <w:rPr>
          <w:rFonts w:eastAsia="SimSun"/>
          <w:color w:val="000000"/>
          <w:lang w:val="vi-VN"/>
        </w:rPr>
        <w:t>ẻ</w:t>
      </w:r>
      <w:r>
        <w:rPr>
          <w:rFonts w:eastAsia="SimSun"/>
          <w:color w:val="000000"/>
          <w:lang w:val="vi-VN"/>
        </w:rPr>
        <w:t xml:space="preserve"> cho m</w:t>
      </w:r>
      <w:r>
        <w:rPr>
          <w:rFonts w:eastAsia="SimSun"/>
          <w:color w:val="000000"/>
          <w:lang w:val="vi-VN"/>
        </w:rPr>
        <w:t>ỗ</w:t>
      </w:r>
      <w:r>
        <w:rPr>
          <w:rFonts w:eastAsia="SimSun"/>
          <w:color w:val="000000"/>
          <w:lang w:val="vi-VN"/>
        </w:rPr>
        <w:t>i cu</w:t>
      </w:r>
      <w:r>
        <w:rPr>
          <w:rFonts w:eastAsia="SimSun"/>
          <w:color w:val="000000"/>
          <w:lang w:val="vi-VN"/>
        </w:rPr>
        <w:t>ố</w:t>
      </w:r>
      <w:r>
        <w:rPr>
          <w:rFonts w:eastAsia="SimSun"/>
          <w:color w:val="000000"/>
          <w:lang w:val="vi-VN"/>
        </w:rPr>
        <w:t>n, cũng không c</w:t>
      </w:r>
      <w:r>
        <w:rPr>
          <w:rFonts w:eastAsia="SimSun"/>
          <w:color w:val="000000"/>
          <w:lang w:val="vi-VN"/>
        </w:rPr>
        <w:t>ầ</w:t>
      </w:r>
      <w:r>
        <w:rPr>
          <w:rFonts w:eastAsia="SimSun"/>
          <w:color w:val="000000"/>
          <w:lang w:val="vi-VN"/>
        </w:rPr>
        <w:t>n đóng t</w:t>
      </w:r>
      <w:r>
        <w:rPr>
          <w:rFonts w:eastAsia="SimSun"/>
          <w:color w:val="000000"/>
          <w:lang w:val="vi-VN"/>
        </w:rPr>
        <w:t>ủ</w:t>
      </w:r>
      <w:r>
        <w:rPr>
          <w:rFonts w:eastAsia="SimSun"/>
          <w:color w:val="000000"/>
          <w:lang w:val="vi-VN"/>
        </w:rPr>
        <w:t xml:space="preserve"> đ</w:t>
      </w:r>
      <w:r>
        <w:rPr>
          <w:rFonts w:eastAsia="SimSun"/>
          <w:color w:val="000000"/>
          <w:lang w:val="vi-VN"/>
        </w:rPr>
        <w:t>ể</w:t>
      </w:r>
      <w:r>
        <w:rPr>
          <w:rFonts w:eastAsia="SimSun"/>
          <w:color w:val="000000"/>
          <w:lang w:val="vi-VN"/>
        </w:rPr>
        <w:t xml:space="preserve"> ch</w:t>
      </w:r>
      <w:r>
        <w:rPr>
          <w:rFonts w:eastAsia="SimSun"/>
          <w:color w:val="000000"/>
          <w:lang w:val="vi-VN"/>
        </w:rPr>
        <w:t>ứ</w:t>
      </w:r>
      <w:r>
        <w:rPr>
          <w:rFonts w:eastAsia="SimSun"/>
          <w:color w:val="000000"/>
          <w:lang w:val="vi-VN"/>
        </w:rPr>
        <w:t>a. Tôi ch</w:t>
      </w:r>
      <w:r>
        <w:rPr>
          <w:rFonts w:eastAsia="SimSun"/>
          <w:color w:val="000000"/>
          <w:lang w:val="vi-VN"/>
        </w:rPr>
        <w:t>ỉ</w:t>
      </w:r>
      <w:r>
        <w:rPr>
          <w:rFonts w:eastAsia="SimSun"/>
          <w:color w:val="000000"/>
          <w:lang w:val="vi-VN"/>
        </w:rPr>
        <w:t xml:space="preserve"> có m</w:t>
      </w:r>
      <w:r>
        <w:rPr>
          <w:rFonts w:eastAsia="SimSun"/>
          <w:color w:val="000000"/>
          <w:lang w:val="vi-VN"/>
        </w:rPr>
        <w:t>ỗ</w:t>
      </w:r>
      <w:r>
        <w:rPr>
          <w:rFonts w:eastAsia="SimSun"/>
          <w:color w:val="000000"/>
          <w:lang w:val="vi-VN"/>
        </w:rPr>
        <w:t>i cái t</w:t>
      </w:r>
      <w:r>
        <w:rPr>
          <w:rFonts w:eastAsia="SimSun"/>
          <w:color w:val="000000"/>
          <w:lang w:val="vi-VN"/>
        </w:rPr>
        <w:t>ủ</w:t>
      </w:r>
      <w:r>
        <w:rPr>
          <w:rFonts w:eastAsia="SimSun"/>
          <w:color w:val="000000"/>
          <w:lang w:val="vi-VN"/>
        </w:rPr>
        <w:t xml:space="preserve"> nh</w:t>
      </w:r>
      <w:r>
        <w:rPr>
          <w:rFonts w:eastAsia="SimSun"/>
          <w:color w:val="000000"/>
          <w:lang w:val="vi-VN"/>
        </w:rPr>
        <w:t>ỏ</w:t>
      </w:r>
      <w:r>
        <w:rPr>
          <w:rFonts w:eastAsia="SimSun"/>
          <w:color w:val="000000"/>
          <w:lang w:val="vi-VN"/>
        </w:rPr>
        <w:t xml:space="preserve"> cao đ</w:t>
      </w:r>
      <w:r>
        <w:rPr>
          <w:rFonts w:eastAsia="SimSun"/>
          <w:color w:val="000000"/>
          <w:lang w:val="vi-VN"/>
        </w:rPr>
        <w:t>ộ</w:t>
      </w:r>
      <w:r>
        <w:rPr>
          <w:rFonts w:eastAsia="SimSun"/>
          <w:color w:val="000000"/>
          <w:lang w:val="vi-VN"/>
        </w:rPr>
        <w:t xml:space="preserve"> m</w:t>
      </w:r>
      <w:r>
        <w:rPr>
          <w:rFonts w:eastAsia="SimSun"/>
          <w:color w:val="000000"/>
          <w:lang w:val="vi-VN"/>
        </w:rPr>
        <w:t>ộ</w:t>
      </w:r>
      <w:r>
        <w:rPr>
          <w:rFonts w:eastAsia="SimSun"/>
          <w:color w:val="000000"/>
          <w:lang w:val="vi-VN"/>
        </w:rPr>
        <w:t>t thư</w:t>
      </w:r>
      <w:r>
        <w:rPr>
          <w:rFonts w:eastAsia="SimSun"/>
          <w:color w:val="000000"/>
          <w:lang w:val="vi-VN"/>
        </w:rPr>
        <w:t>ớ</w:t>
      </w:r>
      <w:r>
        <w:rPr>
          <w:rFonts w:eastAsia="SimSun"/>
          <w:color w:val="000000"/>
          <w:lang w:val="vi-VN"/>
        </w:rPr>
        <w:t>c, b</w:t>
      </w:r>
      <w:r>
        <w:rPr>
          <w:rFonts w:eastAsia="SimSun"/>
          <w:color w:val="000000"/>
          <w:lang w:val="vi-VN"/>
        </w:rPr>
        <w:t>ề</w:t>
      </w:r>
      <w:r>
        <w:rPr>
          <w:rFonts w:eastAsia="SimSun"/>
          <w:color w:val="000000"/>
          <w:lang w:val="vi-VN"/>
        </w:rPr>
        <w:t xml:space="preserve"> ngang n</w:t>
      </w:r>
      <w:r>
        <w:rPr>
          <w:rFonts w:eastAsia="SimSun"/>
          <w:color w:val="000000"/>
          <w:lang w:val="vi-VN"/>
        </w:rPr>
        <w:t>ử</w:t>
      </w:r>
      <w:r>
        <w:rPr>
          <w:rFonts w:eastAsia="SimSun"/>
          <w:color w:val="000000"/>
          <w:lang w:val="vi-VN"/>
        </w:rPr>
        <w:t>a thư</w:t>
      </w:r>
      <w:r>
        <w:rPr>
          <w:rFonts w:eastAsia="SimSun"/>
          <w:color w:val="000000"/>
          <w:lang w:val="vi-VN"/>
        </w:rPr>
        <w:t>ớ</w:t>
      </w:r>
      <w:r>
        <w:rPr>
          <w:rFonts w:eastAsia="SimSun"/>
          <w:color w:val="000000"/>
          <w:lang w:val="vi-VN"/>
        </w:rPr>
        <w:t>c, b</w:t>
      </w:r>
      <w:r>
        <w:rPr>
          <w:rFonts w:eastAsia="SimSun"/>
          <w:color w:val="000000"/>
          <w:lang w:val="vi-VN"/>
        </w:rPr>
        <w:t>ề</w:t>
      </w:r>
      <w:r>
        <w:rPr>
          <w:rFonts w:eastAsia="SimSun"/>
          <w:color w:val="000000"/>
          <w:lang w:val="vi-VN"/>
        </w:rPr>
        <w:t xml:space="preserve"> sâu</w:t>
      </w:r>
      <w:r>
        <w:rPr>
          <w:rFonts w:eastAsia="SimSun"/>
          <w:color w:val="000000"/>
          <w:lang w:val="vi-VN"/>
        </w:rPr>
        <w:t xml:space="preserve"> b</w:t>
      </w:r>
      <w:r>
        <w:rPr>
          <w:rFonts w:eastAsia="SimSun"/>
          <w:color w:val="000000"/>
          <w:lang w:val="vi-VN"/>
        </w:rPr>
        <w:t>ố</w:t>
      </w:r>
      <w:r>
        <w:rPr>
          <w:rFonts w:eastAsia="SimSun"/>
          <w:color w:val="000000"/>
          <w:lang w:val="vi-VN"/>
        </w:rPr>
        <w:t>n t</w:t>
      </w:r>
      <w:r>
        <w:rPr>
          <w:rFonts w:eastAsia="SimSun"/>
          <w:color w:val="000000"/>
          <w:lang w:val="vi-VN"/>
        </w:rPr>
        <w:t>ấ</w:t>
      </w:r>
      <w:r>
        <w:rPr>
          <w:rFonts w:eastAsia="SimSun"/>
          <w:color w:val="000000"/>
          <w:lang w:val="vi-VN"/>
        </w:rPr>
        <w:t>c, v</w:t>
      </w:r>
      <w:r>
        <w:rPr>
          <w:rFonts w:eastAsia="SimSun"/>
          <w:color w:val="000000"/>
          <w:lang w:val="vi-VN"/>
        </w:rPr>
        <w:t>ớ</w:t>
      </w:r>
      <w:r>
        <w:rPr>
          <w:rFonts w:eastAsia="SimSun"/>
          <w:color w:val="000000"/>
          <w:lang w:val="vi-VN"/>
        </w:rPr>
        <w:t>i m</w:t>
      </w:r>
      <w:r>
        <w:rPr>
          <w:rFonts w:eastAsia="SimSun"/>
          <w:color w:val="000000"/>
          <w:lang w:val="vi-VN"/>
        </w:rPr>
        <w:t>ộ</w:t>
      </w:r>
      <w:r>
        <w:rPr>
          <w:rFonts w:eastAsia="SimSun"/>
          <w:color w:val="000000"/>
          <w:lang w:val="vi-VN"/>
        </w:rPr>
        <w:t>t gi</w:t>
      </w:r>
      <w:r>
        <w:rPr>
          <w:rFonts w:eastAsia="SimSun"/>
          <w:color w:val="000000"/>
          <w:lang w:val="vi-VN"/>
        </w:rPr>
        <w:t>ỏ</w:t>
      </w:r>
      <w:r>
        <w:rPr>
          <w:rFonts w:eastAsia="SimSun"/>
          <w:color w:val="000000"/>
          <w:lang w:val="vi-VN"/>
        </w:rPr>
        <w:t xml:space="preserve"> mây l</w:t>
      </w:r>
      <w:r>
        <w:rPr>
          <w:rFonts w:eastAsia="SimSun"/>
          <w:color w:val="000000"/>
          <w:lang w:val="vi-VN"/>
        </w:rPr>
        <w:t>ớ</w:t>
      </w:r>
      <w:r>
        <w:rPr>
          <w:rFonts w:eastAsia="SimSun"/>
          <w:color w:val="000000"/>
          <w:lang w:val="vi-VN"/>
        </w:rPr>
        <w:t>n b</w:t>
      </w:r>
      <w:r>
        <w:rPr>
          <w:rFonts w:eastAsia="SimSun"/>
          <w:color w:val="000000"/>
          <w:lang w:val="vi-VN"/>
        </w:rPr>
        <w:t>ằ</w:t>
      </w:r>
      <w:r>
        <w:rPr>
          <w:rFonts w:eastAsia="SimSun"/>
          <w:color w:val="000000"/>
          <w:lang w:val="vi-VN"/>
        </w:rPr>
        <w:t xml:space="preserve">ng cái rương, mua </w:t>
      </w:r>
      <w:r>
        <w:rPr>
          <w:rFonts w:eastAsia="SimSun"/>
          <w:color w:val="000000"/>
          <w:lang w:val="vi-VN"/>
        </w:rPr>
        <w:t>ở</w:t>
      </w:r>
      <w:r>
        <w:rPr>
          <w:rFonts w:eastAsia="SimSun"/>
          <w:color w:val="000000"/>
          <w:lang w:val="vi-VN"/>
        </w:rPr>
        <w:t xml:space="preserve"> Ch</w:t>
      </w:r>
      <w:r>
        <w:rPr>
          <w:rFonts w:eastAsia="SimSun"/>
          <w:color w:val="000000"/>
          <w:lang w:val="vi-VN"/>
        </w:rPr>
        <w:t>ợ</w:t>
      </w:r>
      <w:r>
        <w:rPr>
          <w:rFonts w:eastAsia="SimSun"/>
          <w:color w:val="000000"/>
          <w:lang w:val="vi-VN"/>
        </w:rPr>
        <w:t xml:space="preserve"> Cũ. Nh</w:t>
      </w:r>
      <w:r>
        <w:rPr>
          <w:rFonts w:eastAsia="SimSun"/>
          <w:color w:val="000000"/>
          <w:lang w:val="vi-VN"/>
        </w:rPr>
        <w:t>ữ</w:t>
      </w:r>
      <w:r>
        <w:rPr>
          <w:rFonts w:eastAsia="SimSun"/>
          <w:color w:val="000000"/>
          <w:lang w:val="vi-VN"/>
        </w:rPr>
        <w:t>ng sách có giá tr</w:t>
      </w:r>
      <w:r>
        <w:rPr>
          <w:rFonts w:eastAsia="SimSun"/>
          <w:color w:val="000000"/>
          <w:lang w:val="vi-VN"/>
        </w:rPr>
        <w:t>ị</w:t>
      </w:r>
      <w:r>
        <w:rPr>
          <w:rFonts w:eastAsia="SimSun"/>
          <w:color w:val="000000"/>
          <w:lang w:val="vi-VN"/>
        </w:rPr>
        <w:t xml:space="preserve"> tôi s</w:t>
      </w:r>
      <w:r>
        <w:rPr>
          <w:rFonts w:eastAsia="SimSun"/>
          <w:color w:val="000000"/>
          <w:lang w:val="vi-VN"/>
        </w:rPr>
        <w:t>ắ</w:t>
      </w:r>
      <w:r>
        <w:rPr>
          <w:rFonts w:eastAsia="SimSun"/>
          <w:color w:val="000000"/>
          <w:lang w:val="vi-VN"/>
        </w:rPr>
        <w:t>p vào trong t</w:t>
      </w:r>
      <w:r>
        <w:rPr>
          <w:rFonts w:eastAsia="SimSun"/>
          <w:color w:val="000000"/>
          <w:lang w:val="vi-VN"/>
        </w:rPr>
        <w:t>ủ</w:t>
      </w:r>
      <w:r>
        <w:rPr>
          <w:rFonts w:eastAsia="SimSun"/>
          <w:color w:val="000000"/>
          <w:lang w:val="vi-VN"/>
        </w:rPr>
        <w:t>, còn bao nhiêu cho c</w:t>
      </w:r>
      <w:r>
        <w:rPr>
          <w:rFonts w:eastAsia="SimSun"/>
          <w:color w:val="000000"/>
          <w:lang w:val="vi-VN"/>
        </w:rPr>
        <w:t>ả</w:t>
      </w:r>
      <w:r>
        <w:rPr>
          <w:rFonts w:eastAsia="SimSun"/>
          <w:color w:val="000000"/>
          <w:lang w:val="vi-VN"/>
        </w:rPr>
        <w:t xml:space="preserve"> vào trong gi</w:t>
      </w:r>
      <w:r>
        <w:rPr>
          <w:rFonts w:eastAsia="SimSun"/>
          <w:color w:val="000000"/>
          <w:lang w:val="vi-VN"/>
        </w:rPr>
        <w:t>ỏ</w:t>
      </w:r>
      <w:r>
        <w:rPr>
          <w:rFonts w:eastAsia="SimSun"/>
          <w:color w:val="000000"/>
          <w:lang w:val="vi-VN"/>
        </w:rPr>
        <w:t xml:space="preserve"> mây. V</w:t>
      </w:r>
      <w:r>
        <w:rPr>
          <w:rFonts w:eastAsia="SimSun"/>
          <w:color w:val="000000"/>
          <w:lang w:val="vi-VN"/>
        </w:rPr>
        <w:t>ề</w:t>
      </w:r>
      <w:r>
        <w:rPr>
          <w:rFonts w:eastAsia="SimSun"/>
          <w:color w:val="000000"/>
          <w:lang w:val="vi-VN"/>
        </w:rPr>
        <w:t xml:space="preserve"> sau sách m</w:t>
      </w:r>
      <w:r>
        <w:rPr>
          <w:rFonts w:eastAsia="SimSun"/>
          <w:color w:val="000000"/>
          <w:lang w:val="vi-VN"/>
        </w:rPr>
        <w:t>ỗ</w:t>
      </w:r>
      <w:r>
        <w:rPr>
          <w:rFonts w:eastAsia="SimSun"/>
          <w:color w:val="000000"/>
          <w:lang w:val="vi-VN"/>
        </w:rPr>
        <w:t>i ngày m</w:t>
      </w:r>
      <w:r>
        <w:rPr>
          <w:rFonts w:eastAsia="SimSun"/>
          <w:color w:val="000000"/>
          <w:lang w:val="vi-VN"/>
        </w:rPr>
        <w:t>ỗ</w:t>
      </w:r>
      <w:r>
        <w:rPr>
          <w:rFonts w:eastAsia="SimSun"/>
          <w:color w:val="000000"/>
          <w:lang w:val="vi-VN"/>
        </w:rPr>
        <w:t>i nhi</w:t>
      </w:r>
      <w:r>
        <w:rPr>
          <w:rFonts w:eastAsia="SimSun"/>
          <w:color w:val="000000"/>
          <w:lang w:val="vi-VN"/>
        </w:rPr>
        <w:t>ề</w:t>
      </w:r>
      <w:r>
        <w:rPr>
          <w:rFonts w:eastAsia="SimSun"/>
          <w:color w:val="000000"/>
          <w:lang w:val="vi-VN"/>
        </w:rPr>
        <w:t>u, t</w:t>
      </w:r>
      <w:r>
        <w:rPr>
          <w:rFonts w:eastAsia="SimSun"/>
          <w:color w:val="000000"/>
          <w:lang w:val="vi-VN"/>
        </w:rPr>
        <w:t>ớ</w:t>
      </w:r>
      <w:r>
        <w:rPr>
          <w:rFonts w:eastAsia="SimSun"/>
          <w:color w:val="000000"/>
          <w:lang w:val="vi-VN"/>
        </w:rPr>
        <w:t>i ba ngàn cu</w:t>
      </w:r>
      <w:r>
        <w:rPr>
          <w:rFonts w:eastAsia="SimSun"/>
          <w:color w:val="000000"/>
          <w:lang w:val="vi-VN"/>
        </w:rPr>
        <w:t>ố</w:t>
      </w:r>
      <w:r>
        <w:rPr>
          <w:rFonts w:eastAsia="SimSun"/>
          <w:color w:val="000000"/>
          <w:lang w:val="vi-VN"/>
        </w:rPr>
        <w:t>n, m</w:t>
      </w:r>
      <w:r>
        <w:rPr>
          <w:rFonts w:eastAsia="SimSun"/>
          <w:color w:val="000000"/>
          <w:lang w:val="vi-VN"/>
        </w:rPr>
        <w:t>ớ</w:t>
      </w:r>
      <w:r>
        <w:rPr>
          <w:rFonts w:eastAsia="SimSun"/>
          <w:color w:val="000000"/>
          <w:lang w:val="vi-VN"/>
        </w:rPr>
        <w:t>i th</w:t>
      </w:r>
      <w:r>
        <w:rPr>
          <w:rFonts w:eastAsia="SimSun"/>
          <w:color w:val="000000"/>
          <w:lang w:val="vi-VN"/>
        </w:rPr>
        <w:t>ấ</w:t>
      </w:r>
      <w:r>
        <w:rPr>
          <w:rFonts w:eastAsia="SimSun"/>
          <w:color w:val="000000"/>
          <w:lang w:val="vi-VN"/>
        </w:rPr>
        <w:t>y b</w:t>
      </w:r>
      <w:r>
        <w:rPr>
          <w:rFonts w:eastAsia="SimSun"/>
          <w:color w:val="000000"/>
          <w:lang w:val="vi-VN"/>
        </w:rPr>
        <w:t>ấ</w:t>
      </w:r>
      <w:r>
        <w:rPr>
          <w:rFonts w:eastAsia="SimSun"/>
          <w:color w:val="000000"/>
          <w:lang w:val="vi-VN"/>
        </w:rPr>
        <w:t>t ti</w:t>
      </w:r>
      <w:r>
        <w:rPr>
          <w:rFonts w:eastAsia="SimSun"/>
          <w:color w:val="000000"/>
          <w:lang w:val="vi-VN"/>
        </w:rPr>
        <w:t>ệ</w:t>
      </w:r>
      <w:r>
        <w:rPr>
          <w:rFonts w:eastAsia="SimSun"/>
          <w:color w:val="000000"/>
          <w:lang w:val="vi-VN"/>
        </w:rPr>
        <w:t>n vì thi</w:t>
      </w:r>
      <w:r>
        <w:rPr>
          <w:rFonts w:eastAsia="SimSun"/>
          <w:color w:val="000000"/>
          <w:lang w:val="vi-VN"/>
        </w:rPr>
        <w:t>ế</w:t>
      </w:r>
      <w:r>
        <w:rPr>
          <w:rFonts w:eastAsia="SimSun"/>
          <w:color w:val="000000"/>
          <w:lang w:val="vi-VN"/>
        </w:rPr>
        <w:t>u th</w:t>
      </w:r>
      <w:r>
        <w:rPr>
          <w:rFonts w:eastAsia="SimSun"/>
          <w:color w:val="000000"/>
          <w:lang w:val="vi-VN"/>
        </w:rPr>
        <w:t>ẻ</w:t>
      </w:r>
      <w:r>
        <w:rPr>
          <w:rFonts w:eastAsia="SimSun"/>
          <w:color w:val="000000"/>
          <w:lang w:val="vi-VN"/>
        </w:rPr>
        <w:t>, nhưng lúc đó tôi b</w:t>
      </w:r>
      <w:r>
        <w:rPr>
          <w:rFonts w:eastAsia="SimSun"/>
          <w:color w:val="000000"/>
          <w:lang w:val="vi-VN"/>
        </w:rPr>
        <w:t>ậ</w:t>
      </w:r>
      <w:r>
        <w:rPr>
          <w:rFonts w:eastAsia="SimSun"/>
          <w:color w:val="000000"/>
          <w:lang w:val="vi-VN"/>
        </w:rPr>
        <w:t>n công vi</w:t>
      </w:r>
      <w:r>
        <w:rPr>
          <w:rFonts w:eastAsia="SimSun"/>
          <w:color w:val="000000"/>
          <w:lang w:val="vi-VN"/>
        </w:rPr>
        <w:t>ệ</w:t>
      </w:r>
      <w:r>
        <w:rPr>
          <w:rFonts w:eastAsia="SimSun"/>
          <w:color w:val="000000"/>
          <w:lang w:val="vi-VN"/>
        </w:rPr>
        <w:t>c</w:t>
      </w:r>
      <w:r>
        <w:rPr>
          <w:rFonts w:eastAsia="SimSun"/>
          <w:color w:val="000000"/>
          <w:lang w:val="vi-VN"/>
        </w:rPr>
        <w:t xml:space="preserve"> vi</w:t>
      </w:r>
      <w:r>
        <w:rPr>
          <w:rFonts w:eastAsia="SimSun"/>
          <w:color w:val="000000"/>
          <w:lang w:val="vi-VN"/>
        </w:rPr>
        <w:t>ế</w:t>
      </w:r>
      <w:r>
        <w:rPr>
          <w:rFonts w:eastAsia="SimSun"/>
          <w:color w:val="000000"/>
          <w:lang w:val="vi-VN"/>
        </w:rPr>
        <w:t>t lách, không th</w:t>
      </w:r>
      <w:r>
        <w:rPr>
          <w:rFonts w:eastAsia="SimSun"/>
          <w:color w:val="000000"/>
          <w:lang w:val="vi-VN"/>
        </w:rPr>
        <w:t>ể</w:t>
      </w:r>
      <w:r>
        <w:rPr>
          <w:rFonts w:eastAsia="SimSun"/>
          <w:color w:val="000000"/>
          <w:lang w:val="vi-VN"/>
        </w:rPr>
        <w:t xml:space="preserve"> b</w:t>
      </w:r>
      <w:r>
        <w:rPr>
          <w:rFonts w:eastAsia="SimSun"/>
          <w:color w:val="000000"/>
          <w:lang w:val="vi-VN"/>
        </w:rPr>
        <w:t>ỏ</w:t>
      </w:r>
      <w:r>
        <w:rPr>
          <w:rFonts w:eastAsia="SimSun"/>
          <w:color w:val="000000"/>
          <w:lang w:val="vi-VN"/>
        </w:rPr>
        <w:t xml:space="preserve"> ra vài ba tháng đ</w:t>
      </w:r>
      <w:r>
        <w:rPr>
          <w:rFonts w:eastAsia="SimSun"/>
          <w:color w:val="000000"/>
          <w:lang w:val="vi-VN"/>
        </w:rPr>
        <w:t>ể</w:t>
      </w:r>
      <w:r>
        <w:rPr>
          <w:rFonts w:eastAsia="SimSun"/>
          <w:color w:val="000000"/>
          <w:lang w:val="vi-VN"/>
        </w:rPr>
        <w:t xml:space="preserve"> làm th</w:t>
      </w:r>
      <w:r>
        <w:rPr>
          <w:rFonts w:eastAsia="SimSun"/>
          <w:color w:val="000000"/>
          <w:lang w:val="vi-VN"/>
        </w:rPr>
        <w:t>ẻ</w:t>
      </w:r>
      <w:r>
        <w:rPr>
          <w:rFonts w:eastAsia="SimSun"/>
          <w:color w:val="000000"/>
          <w:lang w:val="vi-VN"/>
        </w:rPr>
        <w:t xml:space="preserve"> mà cũng không th</w:t>
      </w:r>
      <w:r>
        <w:rPr>
          <w:rFonts w:eastAsia="SimSun"/>
          <w:color w:val="000000"/>
          <w:lang w:val="vi-VN"/>
        </w:rPr>
        <w:t>ể</w:t>
      </w:r>
      <w:r>
        <w:rPr>
          <w:rFonts w:eastAsia="SimSun"/>
          <w:color w:val="000000"/>
          <w:lang w:val="vi-VN"/>
        </w:rPr>
        <w:t xml:space="preserve"> nh</w:t>
      </w:r>
      <w:r>
        <w:rPr>
          <w:rFonts w:eastAsia="SimSun"/>
          <w:color w:val="000000"/>
          <w:lang w:val="vi-VN"/>
        </w:rPr>
        <w:t>ờ</w:t>
      </w:r>
      <w:r>
        <w:rPr>
          <w:rFonts w:eastAsia="SimSun"/>
          <w:color w:val="000000"/>
          <w:lang w:val="vi-VN"/>
        </w:rPr>
        <w:t xml:space="preserve"> ai đư</w:t>
      </w:r>
      <w:r>
        <w:rPr>
          <w:rFonts w:eastAsia="SimSun"/>
          <w:color w:val="000000"/>
          <w:lang w:val="vi-VN"/>
        </w:rPr>
        <w:t>ợ</w:t>
      </w:r>
      <w:r>
        <w:rPr>
          <w:rFonts w:eastAsia="SimSun"/>
          <w:color w:val="000000"/>
          <w:lang w:val="vi-VN"/>
        </w:rPr>
        <w:t>c, nên đành đ</w:t>
      </w:r>
      <w:r>
        <w:rPr>
          <w:rFonts w:eastAsia="SimSun"/>
          <w:color w:val="000000"/>
          <w:lang w:val="vi-VN"/>
        </w:rPr>
        <w:t>ể</w:t>
      </w:r>
      <w:r>
        <w:rPr>
          <w:rFonts w:eastAsia="SimSun"/>
          <w:color w:val="000000"/>
          <w:lang w:val="vi-VN"/>
        </w:rPr>
        <w:t xml:space="preserve"> như cũ, ch</w:t>
      </w:r>
      <w:r>
        <w:rPr>
          <w:rFonts w:eastAsia="SimSun"/>
          <w:color w:val="000000"/>
          <w:lang w:val="vi-VN"/>
        </w:rPr>
        <w:t>ỉ</w:t>
      </w:r>
      <w:r>
        <w:rPr>
          <w:rFonts w:eastAsia="SimSun"/>
          <w:color w:val="000000"/>
          <w:lang w:val="vi-VN"/>
        </w:rPr>
        <w:t xml:space="preserve"> mua thêm ít t</w:t>
      </w:r>
      <w:r>
        <w:rPr>
          <w:rFonts w:eastAsia="SimSun"/>
          <w:color w:val="000000"/>
          <w:lang w:val="vi-VN"/>
        </w:rPr>
        <w:t>ủ</w:t>
      </w:r>
      <w:r>
        <w:rPr>
          <w:rFonts w:eastAsia="SimSun"/>
          <w:color w:val="000000"/>
          <w:lang w:val="vi-VN"/>
        </w:rPr>
        <w:t xml:space="preserve"> n</w:t>
      </w:r>
      <w:r>
        <w:rPr>
          <w:rFonts w:eastAsia="SimSun"/>
          <w:color w:val="000000"/>
          <w:lang w:val="vi-VN"/>
        </w:rPr>
        <w:t>ữ</w:t>
      </w:r>
      <w:r>
        <w:rPr>
          <w:rFonts w:eastAsia="SimSun"/>
          <w:color w:val="000000"/>
          <w:lang w:val="vi-VN"/>
        </w:rPr>
        <w:t>a. Tuy nhiên sách nào thư</w:t>
      </w:r>
      <w:r>
        <w:rPr>
          <w:rFonts w:eastAsia="SimSun"/>
          <w:color w:val="000000"/>
          <w:lang w:val="vi-VN"/>
        </w:rPr>
        <w:t>ờ</w:t>
      </w:r>
      <w:r>
        <w:rPr>
          <w:rFonts w:eastAsia="SimSun"/>
          <w:color w:val="000000"/>
          <w:lang w:val="vi-VN"/>
        </w:rPr>
        <w:t>ng dùng tôi đ</w:t>
      </w:r>
      <w:r>
        <w:rPr>
          <w:rFonts w:eastAsia="SimSun"/>
          <w:color w:val="000000"/>
          <w:lang w:val="vi-VN"/>
        </w:rPr>
        <w:t>ể</w:t>
      </w:r>
      <w:r>
        <w:rPr>
          <w:rFonts w:eastAsia="SimSun"/>
          <w:color w:val="000000"/>
          <w:lang w:val="vi-VN"/>
        </w:rPr>
        <w:t xml:space="preserve"> riêng, s</w:t>
      </w:r>
      <w:r>
        <w:rPr>
          <w:rFonts w:eastAsia="SimSun"/>
          <w:color w:val="000000"/>
          <w:lang w:val="vi-VN"/>
        </w:rPr>
        <w:t>ắ</w:t>
      </w:r>
      <w:r>
        <w:rPr>
          <w:rFonts w:eastAsia="SimSun"/>
          <w:color w:val="000000"/>
          <w:lang w:val="vi-VN"/>
        </w:rPr>
        <w:t>p theo t</w:t>
      </w:r>
      <w:r>
        <w:rPr>
          <w:rFonts w:eastAsia="SimSun"/>
          <w:color w:val="000000"/>
          <w:lang w:val="vi-VN"/>
        </w:rPr>
        <w:t>ừ</w:t>
      </w:r>
      <w:r>
        <w:rPr>
          <w:rFonts w:eastAsia="SimSun"/>
          <w:color w:val="000000"/>
          <w:lang w:val="vi-VN"/>
        </w:rPr>
        <w:t>ng lo</w:t>
      </w:r>
      <w:r>
        <w:rPr>
          <w:rFonts w:eastAsia="SimSun"/>
          <w:color w:val="000000"/>
          <w:lang w:val="vi-VN"/>
        </w:rPr>
        <w:t>ạ</w:t>
      </w:r>
      <w:r>
        <w:rPr>
          <w:rFonts w:eastAsia="SimSun"/>
          <w:color w:val="000000"/>
          <w:lang w:val="vi-VN"/>
        </w:rPr>
        <w:t>i, không cho ai mư</w:t>
      </w:r>
      <w:r>
        <w:rPr>
          <w:rFonts w:eastAsia="SimSun"/>
          <w:color w:val="000000"/>
          <w:lang w:val="vi-VN"/>
        </w:rPr>
        <w:t>ợ</w:t>
      </w:r>
      <w:r>
        <w:rPr>
          <w:rFonts w:eastAsia="SimSun"/>
          <w:color w:val="000000"/>
          <w:lang w:val="vi-VN"/>
        </w:rPr>
        <w:t>n, v</w:t>
      </w:r>
      <w:r>
        <w:rPr>
          <w:rFonts w:eastAsia="SimSun"/>
          <w:color w:val="000000"/>
          <w:lang w:val="vi-VN"/>
        </w:rPr>
        <w:t>ợ</w:t>
      </w:r>
      <w:r>
        <w:rPr>
          <w:rFonts w:eastAsia="SimSun"/>
          <w:color w:val="000000"/>
          <w:lang w:val="vi-VN"/>
        </w:rPr>
        <w:t xml:space="preserve"> con mu</w:t>
      </w:r>
      <w:r>
        <w:rPr>
          <w:rFonts w:eastAsia="SimSun"/>
          <w:color w:val="000000"/>
          <w:lang w:val="vi-VN"/>
        </w:rPr>
        <w:t>ố</w:t>
      </w:r>
      <w:r>
        <w:rPr>
          <w:rFonts w:eastAsia="SimSun"/>
          <w:color w:val="000000"/>
          <w:lang w:val="vi-VN"/>
        </w:rPr>
        <w:t>n coi cũng ph</w:t>
      </w:r>
      <w:r>
        <w:rPr>
          <w:rFonts w:eastAsia="SimSun"/>
          <w:color w:val="000000"/>
          <w:lang w:val="vi-VN"/>
        </w:rPr>
        <w:t>ả</w:t>
      </w:r>
      <w:r>
        <w:rPr>
          <w:rFonts w:eastAsia="SimSun"/>
          <w:color w:val="000000"/>
          <w:lang w:val="vi-VN"/>
        </w:rPr>
        <w:t>i h</w:t>
      </w:r>
      <w:r>
        <w:rPr>
          <w:rFonts w:eastAsia="SimSun"/>
          <w:color w:val="000000"/>
          <w:lang w:val="vi-VN"/>
        </w:rPr>
        <w:t>ỏ</w:t>
      </w:r>
      <w:r>
        <w:rPr>
          <w:rFonts w:eastAsia="SimSun"/>
          <w:color w:val="000000"/>
          <w:lang w:val="vi-VN"/>
        </w:rPr>
        <w:t>i tôi. Có nh</w:t>
      </w:r>
      <w:r>
        <w:rPr>
          <w:rFonts w:eastAsia="SimSun"/>
          <w:color w:val="000000"/>
          <w:lang w:val="vi-VN"/>
        </w:rPr>
        <w:t>ữ</w:t>
      </w:r>
      <w:r>
        <w:rPr>
          <w:rFonts w:eastAsia="SimSun"/>
          <w:color w:val="000000"/>
          <w:lang w:val="vi-VN"/>
        </w:rPr>
        <w:t>ng c</w:t>
      </w:r>
      <w:r>
        <w:rPr>
          <w:rFonts w:eastAsia="SimSun"/>
          <w:color w:val="000000"/>
          <w:lang w:val="vi-VN"/>
        </w:rPr>
        <w:t>u</w:t>
      </w:r>
      <w:r>
        <w:rPr>
          <w:rFonts w:eastAsia="SimSun"/>
          <w:color w:val="000000"/>
          <w:lang w:val="vi-VN"/>
        </w:rPr>
        <w:t>ố</w:t>
      </w:r>
      <w:r>
        <w:rPr>
          <w:rFonts w:eastAsia="SimSun"/>
          <w:color w:val="000000"/>
          <w:lang w:val="vi-VN"/>
        </w:rPr>
        <w:t>n c</w:t>
      </w:r>
      <w:r>
        <w:rPr>
          <w:rFonts w:eastAsia="SimSun"/>
          <w:color w:val="000000"/>
          <w:lang w:val="vi-VN"/>
        </w:rPr>
        <w:t>ả</w:t>
      </w:r>
      <w:r>
        <w:rPr>
          <w:rFonts w:eastAsia="SimSun"/>
          <w:color w:val="000000"/>
          <w:lang w:val="vi-VN"/>
        </w:rPr>
        <w:t xml:space="preserve"> năm tôi không dùng t</w:t>
      </w:r>
      <w:r>
        <w:rPr>
          <w:rFonts w:eastAsia="SimSun"/>
          <w:color w:val="000000"/>
          <w:lang w:val="vi-VN"/>
        </w:rPr>
        <w:t>ớ</w:t>
      </w:r>
      <w:r>
        <w:rPr>
          <w:rFonts w:eastAsia="SimSun"/>
          <w:color w:val="000000"/>
          <w:lang w:val="vi-VN"/>
        </w:rPr>
        <w:t>i, nhưng b</w:t>
      </w:r>
      <w:r>
        <w:rPr>
          <w:rFonts w:eastAsia="SimSun"/>
          <w:color w:val="000000"/>
          <w:lang w:val="vi-VN"/>
        </w:rPr>
        <w:t>ấ</w:t>
      </w:r>
      <w:r>
        <w:rPr>
          <w:rFonts w:eastAsia="SimSun"/>
          <w:color w:val="000000"/>
          <w:lang w:val="vi-VN"/>
        </w:rPr>
        <w:t>t th</w:t>
      </w:r>
      <w:r>
        <w:rPr>
          <w:rFonts w:eastAsia="SimSun"/>
          <w:color w:val="000000"/>
          <w:lang w:val="vi-VN"/>
        </w:rPr>
        <w:t>ầ</w:t>
      </w:r>
      <w:r>
        <w:rPr>
          <w:rFonts w:eastAsia="SimSun"/>
          <w:color w:val="000000"/>
          <w:lang w:val="vi-VN"/>
        </w:rPr>
        <w:t>n tôi ch</w:t>
      </w:r>
      <w:r>
        <w:rPr>
          <w:rFonts w:eastAsia="SimSun"/>
          <w:color w:val="000000"/>
          <w:lang w:val="vi-VN"/>
        </w:rPr>
        <w:t>ỉ</w:t>
      </w:r>
      <w:r>
        <w:rPr>
          <w:rFonts w:eastAsia="SimSun"/>
          <w:color w:val="000000"/>
          <w:lang w:val="vi-VN"/>
        </w:rPr>
        <w:t xml:space="preserve"> c</w:t>
      </w:r>
      <w:r>
        <w:rPr>
          <w:rFonts w:eastAsia="SimSun"/>
          <w:color w:val="000000"/>
          <w:lang w:val="vi-VN"/>
        </w:rPr>
        <w:t>ầ</w:t>
      </w:r>
      <w:r>
        <w:rPr>
          <w:rFonts w:eastAsia="SimSun"/>
          <w:color w:val="000000"/>
          <w:lang w:val="vi-VN"/>
        </w:rPr>
        <w:t>n tra trong mươi phút thôi mà ki</w:t>
      </w:r>
      <w:r>
        <w:rPr>
          <w:rFonts w:eastAsia="SimSun"/>
          <w:color w:val="000000"/>
          <w:lang w:val="vi-VN"/>
        </w:rPr>
        <w:t>ế</w:t>
      </w:r>
      <w:r>
        <w:rPr>
          <w:rFonts w:eastAsia="SimSun"/>
          <w:color w:val="000000"/>
          <w:lang w:val="vi-VN"/>
        </w:rPr>
        <w:t>m không ra thì b</w:t>
      </w:r>
      <w:r>
        <w:rPr>
          <w:rFonts w:eastAsia="SimSun"/>
          <w:color w:val="000000"/>
          <w:lang w:val="vi-VN"/>
        </w:rPr>
        <w:t>ự</w:t>
      </w:r>
      <w:r>
        <w:rPr>
          <w:rFonts w:eastAsia="SimSun"/>
          <w:color w:val="000000"/>
          <w:lang w:val="vi-VN"/>
        </w:rPr>
        <w:t>c l</w:t>
      </w:r>
      <w:r>
        <w:rPr>
          <w:rFonts w:eastAsia="SimSun"/>
          <w:color w:val="000000"/>
          <w:lang w:val="vi-VN"/>
        </w:rPr>
        <w:t>ắ</w:t>
      </w:r>
      <w:r>
        <w:rPr>
          <w:rFonts w:eastAsia="SimSun"/>
          <w:color w:val="000000"/>
          <w:lang w:val="vi-VN"/>
        </w:rPr>
        <w:t>m; có cu</w:t>
      </w:r>
      <w:r>
        <w:rPr>
          <w:rFonts w:eastAsia="SimSun"/>
          <w:color w:val="000000"/>
          <w:lang w:val="vi-VN"/>
        </w:rPr>
        <w:t>ố</w:t>
      </w:r>
      <w:r>
        <w:rPr>
          <w:rFonts w:eastAsia="SimSun"/>
          <w:color w:val="000000"/>
          <w:lang w:val="vi-VN"/>
        </w:rPr>
        <w:t>n m</w:t>
      </w:r>
      <w:r>
        <w:rPr>
          <w:rFonts w:eastAsia="SimSun"/>
          <w:color w:val="000000"/>
          <w:lang w:val="vi-VN"/>
        </w:rPr>
        <w:t>ấ</w:t>
      </w:r>
      <w:r>
        <w:rPr>
          <w:rFonts w:eastAsia="SimSun"/>
          <w:color w:val="000000"/>
          <w:lang w:val="vi-VN"/>
        </w:rPr>
        <w:t>t r</w:t>
      </w:r>
      <w:r>
        <w:rPr>
          <w:rFonts w:eastAsia="SimSun"/>
          <w:color w:val="000000"/>
          <w:lang w:val="vi-VN"/>
        </w:rPr>
        <w:t>ồ</w:t>
      </w:r>
      <w:r>
        <w:rPr>
          <w:rFonts w:eastAsia="SimSun"/>
          <w:color w:val="000000"/>
          <w:lang w:val="vi-VN"/>
        </w:rPr>
        <w:t>i, không sao mua đư</w:t>
      </w:r>
      <w:r>
        <w:rPr>
          <w:rFonts w:eastAsia="SimSun"/>
          <w:color w:val="000000"/>
          <w:lang w:val="vi-VN"/>
        </w:rPr>
        <w:t>ợ</w:t>
      </w:r>
      <w:r>
        <w:rPr>
          <w:rFonts w:eastAsia="SimSun"/>
          <w:color w:val="000000"/>
          <w:lang w:val="vi-VN"/>
        </w:rPr>
        <w:t>c n</w:t>
      </w:r>
      <w:r>
        <w:rPr>
          <w:rFonts w:eastAsia="SimSun"/>
          <w:color w:val="000000"/>
          <w:lang w:val="vi-VN"/>
        </w:rPr>
        <w:t>ữ</w:t>
      </w:r>
      <w:r>
        <w:rPr>
          <w:rFonts w:eastAsia="SimSun"/>
          <w:color w:val="000000"/>
          <w:lang w:val="vi-VN"/>
        </w:rPr>
        <w:t>a, dù có c</w:t>
      </w:r>
      <w:r>
        <w:rPr>
          <w:rFonts w:eastAsia="SimSun"/>
          <w:color w:val="000000"/>
          <w:lang w:val="vi-VN"/>
        </w:rPr>
        <w:t>ả</w:t>
      </w:r>
      <w:r>
        <w:rPr>
          <w:rFonts w:eastAsia="SimSun"/>
          <w:color w:val="000000"/>
          <w:lang w:val="vi-VN"/>
        </w:rPr>
        <w:t xml:space="preserve"> ngàn đ</w:t>
      </w:r>
      <w:r>
        <w:rPr>
          <w:rFonts w:eastAsia="SimSun"/>
          <w:color w:val="000000"/>
          <w:lang w:val="vi-VN"/>
        </w:rPr>
        <w:t>ồ</w:t>
      </w:r>
      <w:r>
        <w:rPr>
          <w:rFonts w:eastAsia="SimSun"/>
          <w:color w:val="000000"/>
          <w:lang w:val="vi-VN"/>
        </w:rPr>
        <w:t>ng; như v</w:t>
      </w:r>
      <w:r>
        <w:rPr>
          <w:rFonts w:eastAsia="SimSun"/>
          <w:color w:val="000000"/>
          <w:lang w:val="vi-VN"/>
        </w:rPr>
        <w:t>ậ</w:t>
      </w:r>
      <w:r>
        <w:rPr>
          <w:rFonts w:eastAsia="SimSun"/>
          <w:color w:val="000000"/>
          <w:lang w:val="vi-VN"/>
        </w:rPr>
        <w:t>y sách đ</w:t>
      </w:r>
      <w:r>
        <w:rPr>
          <w:rFonts w:eastAsia="SimSun"/>
          <w:color w:val="000000"/>
          <w:lang w:val="vi-VN"/>
        </w:rPr>
        <w:t>ố</w:t>
      </w:r>
      <w:r>
        <w:rPr>
          <w:rFonts w:eastAsia="SimSun"/>
          <w:color w:val="000000"/>
          <w:lang w:val="vi-VN"/>
        </w:rPr>
        <w:t>i v</w:t>
      </w:r>
      <w:r>
        <w:rPr>
          <w:rFonts w:eastAsia="SimSun"/>
          <w:color w:val="000000"/>
          <w:lang w:val="vi-VN"/>
        </w:rPr>
        <w:t>ớ</w:t>
      </w:r>
      <w:r>
        <w:rPr>
          <w:rFonts w:eastAsia="SimSun"/>
          <w:color w:val="000000"/>
          <w:lang w:val="vi-VN"/>
        </w:rPr>
        <w:t>i tôi còn quan tr</w:t>
      </w:r>
      <w:r>
        <w:rPr>
          <w:rFonts w:eastAsia="SimSun"/>
          <w:color w:val="000000"/>
          <w:lang w:val="vi-VN"/>
        </w:rPr>
        <w:t>ọ</w:t>
      </w:r>
      <w:r>
        <w:rPr>
          <w:rFonts w:eastAsia="SimSun"/>
          <w:color w:val="000000"/>
          <w:lang w:val="vi-VN"/>
        </w:rPr>
        <w:t>ng hơn cái cày đ</w:t>
      </w:r>
      <w:r>
        <w:rPr>
          <w:rFonts w:eastAsia="SimSun"/>
          <w:color w:val="000000"/>
          <w:lang w:val="vi-VN"/>
        </w:rPr>
        <w:t>ố</w:t>
      </w:r>
      <w:r>
        <w:rPr>
          <w:rFonts w:eastAsia="SimSun"/>
          <w:color w:val="000000"/>
          <w:lang w:val="vi-VN"/>
        </w:rPr>
        <w:t>i v</w:t>
      </w:r>
      <w:r>
        <w:rPr>
          <w:rFonts w:eastAsia="SimSun"/>
          <w:color w:val="000000"/>
          <w:lang w:val="vi-VN"/>
        </w:rPr>
        <w:t>ớ</w:t>
      </w:r>
      <w:r>
        <w:rPr>
          <w:rFonts w:eastAsia="SimSun"/>
          <w:color w:val="000000"/>
          <w:lang w:val="vi-VN"/>
        </w:rPr>
        <w:t>i ngư</w:t>
      </w:r>
      <w:r>
        <w:rPr>
          <w:rFonts w:eastAsia="SimSun"/>
          <w:color w:val="000000"/>
          <w:lang w:val="vi-VN"/>
        </w:rPr>
        <w:t>ờ</w:t>
      </w:r>
      <w:r>
        <w:rPr>
          <w:rFonts w:eastAsia="SimSun"/>
          <w:color w:val="000000"/>
          <w:lang w:val="vi-VN"/>
        </w:rPr>
        <w:t>i làm ru</w:t>
      </w:r>
      <w:r>
        <w:rPr>
          <w:rFonts w:eastAsia="SimSun"/>
          <w:color w:val="000000"/>
          <w:lang w:val="vi-VN"/>
        </w:rPr>
        <w:t>ộ</w:t>
      </w:r>
      <w:r>
        <w:rPr>
          <w:rFonts w:eastAsia="SimSun"/>
          <w:color w:val="000000"/>
          <w:lang w:val="vi-VN"/>
        </w:rPr>
        <w:t>ng, cái b</w:t>
      </w:r>
      <w:r>
        <w:rPr>
          <w:rFonts w:eastAsia="SimSun"/>
          <w:color w:val="000000"/>
          <w:lang w:val="vi-VN"/>
        </w:rPr>
        <w:t>úa cái đe đ</w:t>
      </w:r>
      <w:r>
        <w:rPr>
          <w:rFonts w:eastAsia="SimSun"/>
          <w:color w:val="000000"/>
          <w:lang w:val="vi-VN"/>
        </w:rPr>
        <w:t>ố</w:t>
      </w:r>
      <w:r>
        <w:rPr>
          <w:rFonts w:eastAsia="SimSun"/>
          <w:color w:val="000000"/>
          <w:lang w:val="vi-VN"/>
        </w:rPr>
        <w:t>i v</w:t>
      </w:r>
      <w:r>
        <w:rPr>
          <w:rFonts w:eastAsia="SimSun"/>
          <w:color w:val="000000"/>
          <w:lang w:val="vi-VN"/>
        </w:rPr>
        <w:t>ớ</w:t>
      </w:r>
      <w:r>
        <w:rPr>
          <w:rFonts w:eastAsia="SimSun"/>
          <w:color w:val="000000"/>
          <w:lang w:val="vi-VN"/>
        </w:rPr>
        <w:t>i th</w:t>
      </w:r>
      <w:r>
        <w:rPr>
          <w:rFonts w:eastAsia="SimSun"/>
          <w:color w:val="000000"/>
          <w:lang w:val="vi-VN"/>
        </w:rPr>
        <w:t>ợ</w:t>
      </w:r>
      <w:r>
        <w:rPr>
          <w:rFonts w:eastAsia="SimSun"/>
          <w:color w:val="000000"/>
          <w:lang w:val="vi-VN"/>
        </w:rPr>
        <w:t xml:space="preserve"> rèn, cho nên không th</w:t>
      </w:r>
      <w:r>
        <w:rPr>
          <w:rFonts w:eastAsia="SimSun"/>
          <w:color w:val="000000"/>
          <w:lang w:val="vi-VN"/>
        </w:rPr>
        <w:t>ể</w:t>
      </w:r>
      <w:r>
        <w:rPr>
          <w:rFonts w:eastAsia="SimSun"/>
          <w:color w:val="000000"/>
          <w:lang w:val="vi-VN"/>
        </w:rPr>
        <w:t xml:space="preserve"> cho ra ngoài đư</w:t>
      </w:r>
      <w:r>
        <w:rPr>
          <w:rFonts w:eastAsia="SimSun"/>
          <w:color w:val="000000"/>
          <w:lang w:val="vi-VN"/>
        </w:rPr>
        <w:t>ợ</w:t>
      </w:r>
      <w:r>
        <w:rPr>
          <w:rFonts w:eastAsia="SimSun"/>
          <w:color w:val="000000"/>
          <w:lang w:val="vi-VN"/>
        </w:rPr>
        <w:t>c. Đi</w:t>
      </w:r>
      <w:r>
        <w:rPr>
          <w:rFonts w:eastAsia="SimSun"/>
          <w:color w:val="000000"/>
          <w:lang w:val="vi-VN"/>
        </w:rPr>
        <w:t>ề</w:t>
      </w:r>
      <w:r>
        <w:rPr>
          <w:rFonts w:eastAsia="SimSun"/>
          <w:color w:val="000000"/>
          <w:lang w:val="vi-VN"/>
        </w:rPr>
        <w:t>u đó, tôi ph</w:t>
      </w:r>
      <w:r>
        <w:rPr>
          <w:rFonts w:eastAsia="SimSun"/>
          <w:color w:val="000000"/>
          <w:lang w:val="vi-VN"/>
        </w:rPr>
        <w:t>ả</w:t>
      </w:r>
      <w:r>
        <w:rPr>
          <w:rFonts w:eastAsia="SimSun"/>
          <w:color w:val="000000"/>
          <w:lang w:val="vi-VN"/>
        </w:rPr>
        <w:t>i nh</w:t>
      </w:r>
      <w:r>
        <w:rPr>
          <w:rFonts w:eastAsia="SimSun"/>
          <w:color w:val="000000"/>
          <w:lang w:val="vi-VN"/>
        </w:rPr>
        <w:t>ắ</w:t>
      </w:r>
      <w:r>
        <w:rPr>
          <w:rFonts w:eastAsia="SimSun"/>
          <w:color w:val="000000"/>
          <w:lang w:val="vi-VN"/>
        </w:rPr>
        <w:t>c đi nh</w:t>
      </w:r>
      <w:r>
        <w:rPr>
          <w:rFonts w:eastAsia="SimSun"/>
          <w:color w:val="000000"/>
          <w:lang w:val="vi-VN"/>
        </w:rPr>
        <w:t>ắ</w:t>
      </w:r>
      <w:r>
        <w:rPr>
          <w:rFonts w:eastAsia="SimSun"/>
          <w:color w:val="000000"/>
          <w:lang w:val="vi-VN"/>
        </w:rPr>
        <w:t>c l</w:t>
      </w:r>
      <w:r>
        <w:rPr>
          <w:rFonts w:eastAsia="SimSun"/>
          <w:color w:val="000000"/>
          <w:lang w:val="vi-VN"/>
        </w:rPr>
        <w:t>ạ</w:t>
      </w:r>
      <w:r>
        <w:rPr>
          <w:rFonts w:eastAsia="SimSun"/>
          <w:color w:val="000000"/>
          <w:lang w:val="vi-VN"/>
        </w:rPr>
        <w:t>i nhi</w:t>
      </w:r>
      <w:r>
        <w:rPr>
          <w:rFonts w:eastAsia="SimSun"/>
          <w:color w:val="000000"/>
          <w:lang w:val="vi-VN"/>
        </w:rPr>
        <w:t>ề</w:t>
      </w:r>
      <w:r>
        <w:rPr>
          <w:rFonts w:eastAsia="SimSun"/>
          <w:color w:val="000000"/>
          <w:lang w:val="vi-VN"/>
        </w:rPr>
        <w:t>u l</w:t>
      </w:r>
      <w:r>
        <w:rPr>
          <w:rFonts w:eastAsia="SimSun"/>
          <w:color w:val="000000"/>
          <w:lang w:val="vi-VN"/>
        </w:rPr>
        <w:t>ầ</w:t>
      </w:r>
      <w:r>
        <w:rPr>
          <w:rFonts w:eastAsia="SimSun"/>
          <w:color w:val="000000"/>
          <w:lang w:val="vi-VN"/>
        </w:rPr>
        <w:t>n v</w:t>
      </w:r>
      <w:r>
        <w:rPr>
          <w:rFonts w:eastAsia="SimSun"/>
          <w:color w:val="000000"/>
          <w:lang w:val="vi-VN"/>
        </w:rPr>
        <w:t>ớ</w:t>
      </w:r>
      <w:r>
        <w:rPr>
          <w:rFonts w:eastAsia="SimSun"/>
          <w:color w:val="000000"/>
          <w:lang w:val="vi-VN"/>
        </w:rPr>
        <w:t>i v</w:t>
      </w:r>
      <w:r>
        <w:rPr>
          <w:rFonts w:eastAsia="SimSun"/>
          <w:color w:val="000000"/>
          <w:lang w:val="vi-VN"/>
        </w:rPr>
        <w:t>ợ</w:t>
      </w:r>
      <w:r>
        <w:rPr>
          <w:rFonts w:eastAsia="SimSun"/>
          <w:color w:val="000000"/>
          <w:lang w:val="vi-VN"/>
        </w:rPr>
        <w:t xml:space="preserve"> con và ph</w:t>
      </w:r>
      <w:r>
        <w:rPr>
          <w:rFonts w:eastAsia="SimSun"/>
          <w:color w:val="000000"/>
          <w:lang w:val="vi-VN"/>
        </w:rPr>
        <w:t>ả</w:t>
      </w:r>
      <w:r>
        <w:rPr>
          <w:rFonts w:eastAsia="SimSun"/>
          <w:color w:val="000000"/>
          <w:lang w:val="vi-VN"/>
        </w:rPr>
        <w:t>i nhi</w:t>
      </w:r>
      <w:r>
        <w:rPr>
          <w:rFonts w:eastAsia="SimSun"/>
          <w:color w:val="000000"/>
          <w:lang w:val="vi-VN"/>
        </w:rPr>
        <w:t>ề</w:t>
      </w:r>
      <w:r>
        <w:rPr>
          <w:rFonts w:eastAsia="SimSun"/>
          <w:color w:val="000000"/>
          <w:lang w:val="vi-VN"/>
        </w:rPr>
        <w:t>u năm h</w:t>
      </w:r>
      <w:r>
        <w:rPr>
          <w:rFonts w:eastAsia="SimSun"/>
          <w:color w:val="000000"/>
          <w:lang w:val="vi-VN"/>
        </w:rPr>
        <w:t>ọ</w:t>
      </w:r>
      <w:r>
        <w:rPr>
          <w:rFonts w:eastAsia="SimSun"/>
          <w:color w:val="000000"/>
          <w:lang w:val="vi-VN"/>
        </w:rPr>
        <w:t xml:space="preserve"> m</w:t>
      </w:r>
      <w:r>
        <w:rPr>
          <w:rFonts w:eastAsia="SimSun"/>
          <w:color w:val="000000"/>
          <w:lang w:val="vi-VN"/>
        </w:rPr>
        <w:t>ớ</w:t>
      </w:r>
      <w:r>
        <w:rPr>
          <w:rFonts w:eastAsia="SimSun"/>
          <w:color w:val="000000"/>
          <w:lang w:val="vi-VN"/>
        </w:rPr>
        <w:t>i hi</w:t>
      </w:r>
      <w:r>
        <w:rPr>
          <w:rFonts w:eastAsia="SimSun"/>
          <w:color w:val="000000"/>
          <w:lang w:val="vi-VN"/>
        </w:rPr>
        <w:t>ể</w:t>
      </w:r>
      <w:r>
        <w:rPr>
          <w:rFonts w:eastAsia="SimSun"/>
          <w:color w:val="000000"/>
          <w:lang w:val="vi-VN"/>
        </w:rPr>
        <w:t>u đư</w:t>
      </w:r>
      <w:r>
        <w:rPr>
          <w:rFonts w:eastAsia="SimSun"/>
          <w:color w:val="000000"/>
          <w:lang w:val="vi-VN"/>
        </w:rPr>
        <w:t>ợ</w:t>
      </w:r>
      <w:r>
        <w:rPr>
          <w:rFonts w:eastAsia="SimSun"/>
          <w:color w:val="000000"/>
          <w:lang w:val="vi-VN"/>
        </w:rPr>
        <w:t>c.</w:t>
      </w:r>
      <w:r>
        <w:rPr>
          <w:color w:val="000080"/>
          <w:lang w:val="vi-VN"/>
        </w:rPr>
        <w:br/>
      </w:r>
      <w:r>
        <w:rPr>
          <w:rFonts w:eastAsia="SimSun"/>
          <w:color w:val="000000"/>
          <w:lang w:val="vi-VN"/>
        </w:rPr>
        <w:t> </w:t>
      </w:r>
      <w:r>
        <w:rPr>
          <w:color w:val="000080"/>
          <w:lang w:val="vi-VN"/>
        </w:rPr>
        <w:br/>
      </w:r>
      <w:r>
        <w:rPr>
          <w:rFonts w:eastAsia="SimSun"/>
          <w:color w:val="000000"/>
          <w:lang w:val="vi-VN"/>
        </w:rPr>
        <w:t>Nh</w:t>
      </w:r>
      <w:r>
        <w:rPr>
          <w:rFonts w:eastAsia="SimSun"/>
          <w:color w:val="000000"/>
          <w:lang w:val="vi-VN"/>
        </w:rPr>
        <w:t>ữ</w:t>
      </w:r>
      <w:r>
        <w:rPr>
          <w:rFonts w:eastAsia="SimSun"/>
          <w:color w:val="000000"/>
          <w:lang w:val="vi-VN"/>
        </w:rPr>
        <w:t>ng sách tôi đã đ</w:t>
      </w:r>
      <w:r>
        <w:rPr>
          <w:rFonts w:eastAsia="SimSun"/>
          <w:color w:val="000000"/>
          <w:lang w:val="vi-VN"/>
        </w:rPr>
        <w:t>ọ</w:t>
      </w:r>
      <w:r>
        <w:rPr>
          <w:rFonts w:eastAsia="SimSun"/>
          <w:color w:val="000000"/>
          <w:lang w:val="vi-VN"/>
        </w:rPr>
        <w:t>c r</w:t>
      </w:r>
      <w:r>
        <w:rPr>
          <w:rFonts w:eastAsia="SimSun"/>
          <w:color w:val="000000"/>
          <w:lang w:val="vi-VN"/>
        </w:rPr>
        <w:t>ồ</w:t>
      </w:r>
      <w:r>
        <w:rPr>
          <w:rFonts w:eastAsia="SimSun"/>
          <w:color w:val="000000"/>
          <w:lang w:val="vi-VN"/>
        </w:rPr>
        <w:t>i mà cho là không quan tr</w:t>
      </w:r>
      <w:r>
        <w:rPr>
          <w:rFonts w:eastAsia="SimSun"/>
          <w:color w:val="000000"/>
          <w:lang w:val="vi-VN"/>
        </w:rPr>
        <w:t>ọ</w:t>
      </w:r>
      <w:r>
        <w:rPr>
          <w:rFonts w:eastAsia="SimSun"/>
          <w:color w:val="000000"/>
          <w:lang w:val="vi-VN"/>
        </w:rPr>
        <w:t>ng, ho</w:t>
      </w:r>
      <w:r>
        <w:rPr>
          <w:rFonts w:eastAsia="SimSun"/>
          <w:color w:val="000000"/>
          <w:lang w:val="vi-VN"/>
        </w:rPr>
        <w:t>ặ</w:t>
      </w:r>
      <w:r>
        <w:rPr>
          <w:rFonts w:eastAsia="SimSun"/>
          <w:color w:val="000000"/>
          <w:lang w:val="vi-VN"/>
        </w:rPr>
        <w:t>c dùng r</w:t>
      </w:r>
      <w:r>
        <w:rPr>
          <w:rFonts w:eastAsia="SimSun"/>
          <w:color w:val="000000"/>
          <w:lang w:val="vi-VN"/>
        </w:rPr>
        <w:t>ờ</w:t>
      </w:r>
      <w:r>
        <w:rPr>
          <w:rFonts w:eastAsia="SimSun"/>
          <w:color w:val="000000"/>
          <w:lang w:val="vi-VN"/>
        </w:rPr>
        <w:t>i, không dùng t</w:t>
      </w:r>
      <w:r>
        <w:rPr>
          <w:rFonts w:eastAsia="SimSun"/>
          <w:color w:val="000000"/>
          <w:lang w:val="vi-VN"/>
        </w:rPr>
        <w:t>ớ</w:t>
      </w:r>
      <w:r>
        <w:rPr>
          <w:rFonts w:eastAsia="SimSun"/>
          <w:color w:val="000000"/>
          <w:lang w:val="vi-VN"/>
        </w:rPr>
        <w:t>i n</w:t>
      </w:r>
      <w:r>
        <w:rPr>
          <w:rFonts w:eastAsia="SimSun"/>
          <w:color w:val="000000"/>
          <w:lang w:val="vi-VN"/>
        </w:rPr>
        <w:t>ữ</w:t>
      </w:r>
      <w:r>
        <w:rPr>
          <w:rFonts w:eastAsia="SimSun"/>
          <w:color w:val="000000"/>
          <w:lang w:val="vi-VN"/>
        </w:rPr>
        <w:t>a th</w:t>
      </w:r>
      <w:r>
        <w:rPr>
          <w:rFonts w:eastAsia="SimSun"/>
          <w:color w:val="000000"/>
          <w:lang w:val="vi-VN"/>
        </w:rPr>
        <w:t>ì tôi đ</w:t>
      </w:r>
      <w:r>
        <w:rPr>
          <w:rFonts w:eastAsia="SimSun"/>
          <w:color w:val="000000"/>
          <w:lang w:val="vi-VN"/>
        </w:rPr>
        <w:t>ể</w:t>
      </w:r>
      <w:r>
        <w:rPr>
          <w:rFonts w:eastAsia="SimSun"/>
          <w:color w:val="000000"/>
          <w:lang w:val="vi-VN"/>
        </w:rPr>
        <w:t xml:space="preserve"> riêng, nhưng cũng s</w:t>
      </w:r>
      <w:r>
        <w:rPr>
          <w:rFonts w:eastAsia="SimSun"/>
          <w:color w:val="000000"/>
          <w:lang w:val="vi-VN"/>
        </w:rPr>
        <w:t>ắ</w:t>
      </w:r>
      <w:r>
        <w:rPr>
          <w:rFonts w:eastAsia="SimSun"/>
          <w:color w:val="000000"/>
          <w:lang w:val="vi-VN"/>
        </w:rPr>
        <w:t>p</w:t>
      </w:r>
      <w:r>
        <w:rPr>
          <w:rFonts w:eastAsia="SimSun"/>
          <w:color w:val="000000"/>
          <w:lang w:val="vi-VN"/>
        </w:rPr>
        <w:t xml:space="preserve"> </w:t>
      </w:r>
      <w:bookmarkStart w:id="18" w:name="_Hlk239988113"/>
      <w:r>
        <w:rPr>
          <w:rFonts w:eastAsia="SimSun"/>
          <w:color w:val="000000"/>
          <w:lang w:val="vi-VN"/>
        </w:rPr>
        <w:t>sơ sơ vào t</w:t>
      </w:r>
      <w:r>
        <w:rPr>
          <w:rFonts w:eastAsia="SimSun"/>
          <w:color w:val="000000"/>
          <w:lang w:val="vi-VN"/>
        </w:rPr>
        <w:t>ừ</w:t>
      </w:r>
      <w:r>
        <w:rPr>
          <w:rFonts w:eastAsia="SimSun"/>
          <w:color w:val="000000"/>
          <w:lang w:val="vi-VN"/>
        </w:rPr>
        <w:t>ng lo</w:t>
      </w:r>
      <w:r>
        <w:rPr>
          <w:rFonts w:eastAsia="SimSun"/>
          <w:color w:val="000000"/>
          <w:lang w:val="vi-VN"/>
        </w:rPr>
        <w:t>ạ</w:t>
      </w:r>
      <w:r>
        <w:rPr>
          <w:rFonts w:eastAsia="SimSun"/>
          <w:color w:val="000000"/>
          <w:lang w:val="vi-VN"/>
        </w:rPr>
        <w:t>i</w:t>
      </w:r>
      <w:bookmarkEnd w:id="18"/>
      <w:r>
        <w:rPr>
          <w:rFonts w:eastAsia="SimSun"/>
          <w:color w:val="000000"/>
          <w:lang w:val="vi-VN"/>
        </w:rPr>
        <w:t>.</w:t>
      </w:r>
      <w:r>
        <w:rPr>
          <w:color w:val="000080"/>
          <w:lang w:val="vi-VN"/>
        </w:rPr>
        <w:br/>
      </w:r>
      <w:r>
        <w:rPr>
          <w:rFonts w:eastAsia="SimSun"/>
          <w:color w:val="000000"/>
          <w:lang w:val="vi-VN"/>
        </w:rPr>
        <w:t> </w:t>
      </w:r>
      <w:r>
        <w:rPr>
          <w:color w:val="000080"/>
          <w:lang w:val="vi-VN"/>
        </w:rPr>
        <w:br/>
      </w:r>
      <w:r>
        <w:rPr>
          <w:rFonts w:eastAsia="SimSun"/>
          <w:color w:val="000000"/>
          <w:lang w:val="vi-VN"/>
        </w:rPr>
        <w:t>*</w:t>
      </w:r>
      <w:r>
        <w:rPr>
          <w:color w:val="000080"/>
          <w:lang w:val="vi-VN"/>
        </w:rPr>
        <w:br/>
      </w:r>
      <w:r>
        <w:rPr>
          <w:rFonts w:eastAsia="SimSun"/>
          <w:color w:val="000000"/>
          <w:lang w:val="vi-VN"/>
        </w:rPr>
        <w:t> </w:t>
      </w:r>
      <w:r>
        <w:rPr>
          <w:color w:val="000080"/>
          <w:lang w:val="vi-VN"/>
        </w:rPr>
        <w:br/>
      </w:r>
      <w:bookmarkStart w:id="19" w:name="_Toc241463347"/>
      <w:r>
        <w:rPr>
          <w:rStyle w:val="Strong"/>
          <w:rFonts w:eastAsia="SimSun"/>
          <w:color w:val="000080"/>
          <w:lang w:val="vi-VN"/>
        </w:rPr>
        <w:t>MU</w:t>
      </w:r>
      <w:r>
        <w:rPr>
          <w:rStyle w:val="Strong"/>
          <w:rFonts w:eastAsia="SimSun"/>
          <w:color w:val="000080"/>
          <w:lang w:val="vi-VN"/>
        </w:rPr>
        <w:t>Ố</w:t>
      </w:r>
      <w:r>
        <w:rPr>
          <w:rStyle w:val="Strong"/>
          <w:rFonts w:eastAsia="SimSun"/>
          <w:color w:val="000080"/>
          <w:lang w:val="vi-VN"/>
        </w:rPr>
        <w:t>N HI</w:t>
      </w:r>
      <w:r>
        <w:rPr>
          <w:rStyle w:val="Strong"/>
          <w:rFonts w:eastAsia="SimSun"/>
          <w:color w:val="000080"/>
          <w:lang w:val="vi-VN"/>
        </w:rPr>
        <w:t>Ể</w:t>
      </w:r>
      <w:r>
        <w:rPr>
          <w:rStyle w:val="Strong"/>
          <w:rFonts w:eastAsia="SimSun"/>
          <w:color w:val="000080"/>
          <w:lang w:val="vi-VN"/>
        </w:rPr>
        <w:t>U RÕ M</w:t>
      </w:r>
      <w:r>
        <w:rPr>
          <w:rStyle w:val="Strong"/>
          <w:rFonts w:eastAsia="SimSun"/>
          <w:color w:val="000080"/>
          <w:lang w:val="vi-VN"/>
        </w:rPr>
        <w:t>Ộ</w:t>
      </w:r>
      <w:r>
        <w:rPr>
          <w:rStyle w:val="Strong"/>
          <w:rFonts w:eastAsia="SimSun"/>
          <w:color w:val="000080"/>
          <w:lang w:val="vi-VN"/>
        </w:rPr>
        <w:t>T NGO</w:t>
      </w:r>
      <w:r>
        <w:rPr>
          <w:rStyle w:val="Strong"/>
          <w:rFonts w:eastAsia="SimSun"/>
          <w:color w:val="000080"/>
          <w:lang w:val="vi-VN"/>
        </w:rPr>
        <w:t>Ạ</w:t>
      </w:r>
      <w:r>
        <w:rPr>
          <w:rStyle w:val="Strong"/>
          <w:rFonts w:eastAsia="SimSun"/>
          <w:color w:val="000080"/>
          <w:lang w:val="vi-VN"/>
        </w:rPr>
        <w:t>I NG</w:t>
      </w:r>
      <w:r>
        <w:rPr>
          <w:rStyle w:val="Strong"/>
          <w:rFonts w:eastAsia="SimSun"/>
          <w:color w:val="000080"/>
          <w:lang w:val="vi-VN"/>
        </w:rPr>
        <w:t>Ữ</w:t>
      </w:r>
      <w:r>
        <w:rPr>
          <w:rStyle w:val="Strong"/>
          <w:rFonts w:eastAsia="SimSun"/>
          <w:color w:val="000080"/>
          <w:lang w:val="vi-VN"/>
        </w:rPr>
        <w:t xml:space="preserve"> THÌ PH</w:t>
      </w:r>
      <w:r>
        <w:rPr>
          <w:rStyle w:val="Strong"/>
          <w:rFonts w:eastAsia="SimSun"/>
          <w:color w:val="000080"/>
          <w:lang w:val="vi-VN"/>
        </w:rPr>
        <w:t>Ả</w:t>
      </w:r>
      <w:r>
        <w:rPr>
          <w:rStyle w:val="Strong"/>
          <w:rFonts w:eastAsia="SimSun"/>
          <w:color w:val="000080"/>
          <w:lang w:val="vi-VN"/>
        </w:rPr>
        <w:t>I D</w:t>
      </w:r>
      <w:r>
        <w:rPr>
          <w:rStyle w:val="Strong"/>
          <w:rFonts w:eastAsia="SimSun"/>
          <w:color w:val="000080"/>
          <w:lang w:val="vi-VN"/>
        </w:rPr>
        <w:t>Ị</w:t>
      </w:r>
      <w:r>
        <w:rPr>
          <w:rStyle w:val="Strong"/>
          <w:rFonts w:eastAsia="SimSun"/>
          <w:color w:val="000080"/>
          <w:lang w:val="vi-VN"/>
        </w:rPr>
        <w:t>C</w:t>
      </w:r>
      <w:r>
        <w:rPr>
          <w:rStyle w:val="Strong"/>
          <w:rFonts w:eastAsia="SimSun"/>
          <w:color w:val="000080"/>
          <w:lang w:val="vi-VN"/>
        </w:rPr>
        <w:t>H</w:t>
      </w:r>
      <w:bookmarkEnd w:id="19"/>
      <w:r>
        <w:rPr>
          <w:color w:val="000080"/>
          <w:lang w:val="vi-VN"/>
        </w:rPr>
        <w:br/>
      </w:r>
      <w:r>
        <w:rPr>
          <w:rFonts w:eastAsia="SimSun"/>
          <w:color w:val="000000"/>
          <w:lang w:val="vi-VN"/>
        </w:rPr>
        <w:t> </w:t>
      </w:r>
      <w:r>
        <w:rPr>
          <w:color w:val="000080"/>
          <w:lang w:val="vi-VN"/>
        </w:rPr>
        <w:br/>
      </w:r>
      <w:r>
        <w:rPr>
          <w:rFonts w:eastAsia="SimSun"/>
          <w:color w:val="000000"/>
          <w:lang w:val="vi-VN"/>
        </w:rPr>
        <w:t>(…) Trên tôi đã nói, tôi đ</w:t>
      </w:r>
      <w:r>
        <w:rPr>
          <w:rFonts w:eastAsia="SimSun"/>
          <w:color w:val="000000"/>
          <w:lang w:val="vi-VN"/>
        </w:rPr>
        <w:t>ọ</w:t>
      </w:r>
      <w:r>
        <w:rPr>
          <w:rFonts w:eastAsia="SimSun"/>
          <w:color w:val="000000"/>
          <w:lang w:val="vi-VN"/>
        </w:rPr>
        <w:t>c sách ch</w:t>
      </w:r>
      <w:r>
        <w:rPr>
          <w:rFonts w:eastAsia="SimSun"/>
          <w:color w:val="000000"/>
          <w:lang w:val="vi-VN"/>
        </w:rPr>
        <w:t>ỉ</w:t>
      </w:r>
      <w:r>
        <w:rPr>
          <w:rFonts w:eastAsia="SimSun"/>
          <w:color w:val="000000"/>
          <w:lang w:val="vi-VN"/>
        </w:rPr>
        <w:t xml:space="preserve"> đ</w:t>
      </w:r>
      <w:r>
        <w:rPr>
          <w:rFonts w:eastAsia="SimSun"/>
          <w:color w:val="000000"/>
          <w:lang w:val="vi-VN"/>
        </w:rPr>
        <w:t>ể</w:t>
      </w:r>
      <w:r>
        <w:rPr>
          <w:rFonts w:eastAsia="SimSun"/>
          <w:color w:val="000000"/>
          <w:lang w:val="vi-VN"/>
        </w:rPr>
        <w:t xml:space="preserve"> tiêu khi</w:t>
      </w:r>
      <w:r>
        <w:rPr>
          <w:rFonts w:eastAsia="SimSun"/>
          <w:color w:val="000000"/>
          <w:lang w:val="vi-VN"/>
        </w:rPr>
        <w:t>ể</w:t>
      </w:r>
      <w:r>
        <w:rPr>
          <w:rFonts w:eastAsia="SimSun"/>
          <w:color w:val="000000"/>
          <w:lang w:val="vi-VN"/>
        </w:rPr>
        <w:t>n và vì tò mò, nhân đó mà h</w:t>
      </w:r>
      <w:r>
        <w:rPr>
          <w:rFonts w:eastAsia="SimSun"/>
          <w:color w:val="000000"/>
          <w:lang w:val="vi-VN"/>
        </w:rPr>
        <w:t>ọ</w:t>
      </w:r>
      <w:r>
        <w:rPr>
          <w:rFonts w:eastAsia="SimSun"/>
          <w:color w:val="000000"/>
          <w:lang w:val="vi-VN"/>
        </w:rPr>
        <w:t>c thêm. Môn tôi mu</w:t>
      </w:r>
      <w:r>
        <w:rPr>
          <w:rFonts w:eastAsia="SimSun"/>
          <w:color w:val="000000"/>
          <w:lang w:val="vi-VN"/>
        </w:rPr>
        <w:t>ố</w:t>
      </w:r>
      <w:r>
        <w:rPr>
          <w:rFonts w:eastAsia="SimSun"/>
          <w:color w:val="000000"/>
          <w:lang w:val="vi-VN"/>
        </w:rPr>
        <w:t>n h</w:t>
      </w:r>
      <w:r>
        <w:rPr>
          <w:rFonts w:eastAsia="SimSun"/>
          <w:color w:val="000000"/>
          <w:lang w:val="vi-VN"/>
        </w:rPr>
        <w:t>ọ</w:t>
      </w:r>
      <w:r>
        <w:rPr>
          <w:rFonts w:eastAsia="SimSun"/>
          <w:color w:val="000000"/>
          <w:lang w:val="vi-VN"/>
        </w:rPr>
        <w:t>c thêm làm môn ch</w:t>
      </w:r>
      <w:r>
        <w:rPr>
          <w:rFonts w:eastAsia="SimSun"/>
          <w:color w:val="000000"/>
          <w:lang w:val="vi-VN"/>
        </w:rPr>
        <w:t>ữ</w:t>
      </w:r>
      <w:r>
        <w:rPr>
          <w:rFonts w:eastAsia="SimSun"/>
          <w:color w:val="000000"/>
          <w:lang w:val="vi-VN"/>
        </w:rPr>
        <w:t xml:space="preserve"> Hán, đ</w:t>
      </w:r>
      <w:r>
        <w:rPr>
          <w:rFonts w:eastAsia="SimSun"/>
          <w:color w:val="000000"/>
          <w:lang w:val="vi-VN"/>
        </w:rPr>
        <w:t>ạ</w:t>
      </w:r>
      <w:r>
        <w:rPr>
          <w:rFonts w:eastAsia="SimSun"/>
          <w:color w:val="000000"/>
          <w:lang w:val="vi-VN"/>
        </w:rPr>
        <w:t>o Kh</w:t>
      </w:r>
      <w:r>
        <w:rPr>
          <w:rFonts w:eastAsia="SimSun"/>
          <w:color w:val="000000"/>
          <w:lang w:val="vi-VN"/>
        </w:rPr>
        <w:t>ổ</w:t>
      </w:r>
      <w:r>
        <w:rPr>
          <w:rFonts w:eastAsia="SimSun"/>
          <w:color w:val="000000"/>
          <w:lang w:val="vi-VN"/>
        </w:rPr>
        <w:t>ng và văn thơ Trung Hoa. Năm 1938-1939, tôi đã lem nhem đ</w:t>
      </w:r>
      <w:r>
        <w:rPr>
          <w:rFonts w:eastAsia="SimSun"/>
          <w:color w:val="000000"/>
          <w:lang w:val="vi-VN"/>
        </w:rPr>
        <w:t>ọ</w:t>
      </w:r>
      <w:r>
        <w:rPr>
          <w:rFonts w:eastAsia="SimSun"/>
          <w:color w:val="000000"/>
          <w:lang w:val="vi-VN"/>
        </w:rPr>
        <w:t>c đư</w:t>
      </w:r>
      <w:r>
        <w:rPr>
          <w:rFonts w:eastAsia="SimSun"/>
          <w:color w:val="000000"/>
          <w:lang w:val="vi-VN"/>
        </w:rPr>
        <w:t>ợ</w:t>
      </w:r>
      <w:r>
        <w:rPr>
          <w:rFonts w:eastAsia="SimSun"/>
          <w:color w:val="000000"/>
          <w:lang w:val="vi-VN"/>
        </w:rPr>
        <w:t>c vài cu</w:t>
      </w:r>
      <w:r>
        <w:rPr>
          <w:rFonts w:eastAsia="SimSun"/>
          <w:color w:val="000000"/>
          <w:lang w:val="vi-VN"/>
        </w:rPr>
        <w:t>ố</w:t>
      </w:r>
      <w:r>
        <w:rPr>
          <w:rFonts w:eastAsia="SimSun"/>
          <w:color w:val="000000"/>
          <w:lang w:val="vi-VN"/>
        </w:rPr>
        <w:t>n c</w:t>
      </w:r>
      <w:r>
        <w:rPr>
          <w:rFonts w:eastAsia="SimSun"/>
          <w:color w:val="000000"/>
          <w:lang w:val="vi-VN"/>
        </w:rPr>
        <w:t>ổ</w:t>
      </w:r>
      <w:r>
        <w:rPr>
          <w:rFonts w:eastAsia="SimSun"/>
          <w:color w:val="000000"/>
          <w:lang w:val="vi-VN"/>
        </w:rPr>
        <w:t xml:space="preserve"> văn d</w:t>
      </w:r>
      <w:r>
        <w:rPr>
          <w:rFonts w:eastAsia="SimSun"/>
          <w:color w:val="000000"/>
          <w:lang w:val="vi-VN"/>
        </w:rPr>
        <w:t>ễ</w:t>
      </w:r>
      <w:r>
        <w:rPr>
          <w:rFonts w:eastAsia="SimSun"/>
          <w:color w:val="000000"/>
          <w:lang w:val="vi-VN"/>
        </w:rPr>
        <w:t xml:space="preserve"> d</w:t>
      </w:r>
      <w:r>
        <w:rPr>
          <w:rFonts w:eastAsia="SimSun"/>
          <w:color w:val="000000"/>
          <w:lang w:val="vi-VN"/>
        </w:rPr>
        <w:t>ễ</w:t>
      </w:r>
      <w:r>
        <w:rPr>
          <w:rFonts w:eastAsia="SimSun"/>
          <w:color w:val="000000"/>
          <w:lang w:val="vi-VN"/>
        </w:rPr>
        <w:t xml:space="preserve"> và vài cu</w:t>
      </w:r>
      <w:r>
        <w:rPr>
          <w:rFonts w:eastAsia="SimSun"/>
          <w:color w:val="000000"/>
          <w:lang w:val="vi-VN"/>
        </w:rPr>
        <w:t>ố</w:t>
      </w:r>
      <w:r>
        <w:rPr>
          <w:rFonts w:eastAsia="SimSun"/>
          <w:color w:val="000000"/>
          <w:lang w:val="vi-VN"/>
        </w:rPr>
        <w:t>n b</w:t>
      </w:r>
      <w:r>
        <w:rPr>
          <w:rFonts w:eastAsia="SimSun"/>
          <w:color w:val="000000"/>
          <w:lang w:val="vi-VN"/>
        </w:rPr>
        <w:t>ạ</w:t>
      </w:r>
      <w:r>
        <w:rPr>
          <w:rFonts w:eastAsia="SimSun"/>
          <w:color w:val="000000"/>
          <w:lang w:val="vi-VN"/>
        </w:rPr>
        <w:t>ch tho</w:t>
      </w:r>
      <w:r>
        <w:rPr>
          <w:rFonts w:eastAsia="SimSun"/>
          <w:color w:val="000000"/>
          <w:lang w:val="vi-VN"/>
        </w:rPr>
        <w:t>ạ</w:t>
      </w:r>
      <w:r>
        <w:rPr>
          <w:rFonts w:eastAsia="SimSun"/>
          <w:color w:val="000000"/>
          <w:lang w:val="vi-VN"/>
        </w:rPr>
        <w:t>i, mư</w:t>
      </w:r>
      <w:r>
        <w:rPr>
          <w:rFonts w:eastAsia="SimSun"/>
          <w:color w:val="000000"/>
          <w:lang w:val="vi-VN"/>
        </w:rPr>
        <w:t>ờ</w:t>
      </w:r>
      <w:r>
        <w:rPr>
          <w:rFonts w:eastAsia="SimSun"/>
          <w:color w:val="000000"/>
          <w:lang w:val="vi-VN"/>
        </w:rPr>
        <w:t>i ph</w:t>
      </w:r>
      <w:r>
        <w:rPr>
          <w:rFonts w:eastAsia="SimSun"/>
          <w:color w:val="000000"/>
          <w:lang w:val="vi-VN"/>
        </w:rPr>
        <w:t>ầ</w:t>
      </w:r>
      <w:r>
        <w:rPr>
          <w:rFonts w:eastAsia="SimSun"/>
          <w:color w:val="000000"/>
          <w:lang w:val="vi-VN"/>
        </w:rPr>
        <w:t>n hi</w:t>
      </w:r>
      <w:r>
        <w:rPr>
          <w:rFonts w:eastAsia="SimSun"/>
          <w:color w:val="000000"/>
          <w:lang w:val="vi-VN"/>
        </w:rPr>
        <w:t>ể</w:t>
      </w:r>
      <w:r>
        <w:rPr>
          <w:rFonts w:eastAsia="SimSun"/>
          <w:color w:val="000000"/>
          <w:lang w:val="vi-VN"/>
        </w:rPr>
        <w:t>u đư</w:t>
      </w:r>
      <w:r>
        <w:rPr>
          <w:rFonts w:eastAsia="SimSun"/>
          <w:color w:val="000000"/>
          <w:lang w:val="vi-VN"/>
        </w:rPr>
        <w:t>ợ</w:t>
      </w:r>
      <w:r>
        <w:rPr>
          <w:rFonts w:eastAsia="SimSun"/>
          <w:color w:val="000000"/>
          <w:lang w:val="vi-VN"/>
        </w:rPr>
        <w:t>c sáu b</w:t>
      </w:r>
      <w:r>
        <w:rPr>
          <w:rFonts w:eastAsia="SimSun"/>
          <w:color w:val="000000"/>
          <w:lang w:val="vi-VN"/>
        </w:rPr>
        <w:t>ả</w:t>
      </w:r>
      <w:r>
        <w:rPr>
          <w:rFonts w:eastAsia="SimSun"/>
          <w:color w:val="000000"/>
          <w:lang w:val="vi-VN"/>
        </w:rPr>
        <w:t>y. H</w:t>
      </w:r>
      <w:r>
        <w:rPr>
          <w:rFonts w:eastAsia="SimSun"/>
          <w:color w:val="000000"/>
          <w:lang w:val="vi-VN"/>
        </w:rPr>
        <w:t>ọ</w:t>
      </w:r>
      <w:r>
        <w:rPr>
          <w:rFonts w:eastAsia="SimSun"/>
          <w:color w:val="000000"/>
          <w:lang w:val="vi-VN"/>
        </w:rPr>
        <w:t>c m</w:t>
      </w:r>
      <w:r>
        <w:rPr>
          <w:rFonts w:eastAsia="SimSun"/>
          <w:color w:val="000000"/>
          <w:lang w:val="vi-VN"/>
        </w:rPr>
        <w:t>ộ</w:t>
      </w:r>
      <w:r>
        <w:rPr>
          <w:rFonts w:eastAsia="SimSun"/>
          <w:color w:val="000000"/>
          <w:lang w:val="vi-VN"/>
        </w:rPr>
        <w:t>t ngo</w:t>
      </w:r>
      <w:r>
        <w:rPr>
          <w:rFonts w:eastAsia="SimSun"/>
          <w:color w:val="000000"/>
          <w:lang w:val="vi-VN"/>
        </w:rPr>
        <w:t>ạ</w:t>
      </w:r>
      <w:r>
        <w:rPr>
          <w:rFonts w:eastAsia="SimSun"/>
          <w:color w:val="000000"/>
          <w:lang w:val="vi-VN"/>
        </w:rPr>
        <w:t>i ng</w:t>
      </w:r>
      <w:r>
        <w:rPr>
          <w:rFonts w:eastAsia="SimSun"/>
          <w:color w:val="000000"/>
          <w:lang w:val="vi-VN"/>
        </w:rPr>
        <w:t>ữ</w:t>
      </w:r>
      <w:r>
        <w:rPr>
          <w:rFonts w:eastAsia="SimSun"/>
          <w:color w:val="000000"/>
          <w:lang w:val="vi-VN"/>
        </w:rPr>
        <w:t>, khi còn “ba ch</w:t>
      </w:r>
      <w:r>
        <w:rPr>
          <w:rFonts w:eastAsia="SimSun"/>
          <w:color w:val="000000"/>
          <w:lang w:val="vi-VN"/>
        </w:rPr>
        <w:t>ớ</w:t>
      </w:r>
      <w:r>
        <w:rPr>
          <w:rFonts w:eastAsia="SimSun"/>
          <w:color w:val="000000"/>
          <w:lang w:val="vi-VN"/>
        </w:rPr>
        <w:t>p ba nhoáng” như ngư</w:t>
      </w:r>
      <w:r>
        <w:rPr>
          <w:rFonts w:eastAsia="SimSun"/>
          <w:color w:val="000000"/>
          <w:lang w:val="vi-VN"/>
        </w:rPr>
        <w:t>ờ</w:t>
      </w:r>
      <w:r>
        <w:rPr>
          <w:rFonts w:eastAsia="SimSun"/>
          <w:color w:val="000000"/>
          <w:lang w:val="vi-VN"/>
        </w:rPr>
        <w:t>i mi</w:t>
      </w:r>
      <w:r>
        <w:rPr>
          <w:rFonts w:eastAsia="SimSun"/>
          <w:color w:val="000000"/>
          <w:lang w:val="vi-VN"/>
        </w:rPr>
        <w:t>ề</w:t>
      </w:r>
      <w:r>
        <w:rPr>
          <w:rFonts w:eastAsia="SimSun"/>
          <w:color w:val="000000"/>
          <w:lang w:val="vi-VN"/>
        </w:rPr>
        <w:t>n Nam nói, thì đ</w:t>
      </w:r>
      <w:r>
        <w:rPr>
          <w:rFonts w:eastAsia="SimSun"/>
          <w:color w:val="000000"/>
          <w:lang w:val="vi-VN"/>
        </w:rPr>
        <w:t>ọ</w:t>
      </w:r>
      <w:r>
        <w:rPr>
          <w:rFonts w:eastAsia="SimSun"/>
          <w:color w:val="000000"/>
          <w:lang w:val="vi-VN"/>
        </w:rPr>
        <w:t>c sách ai cũng m</w:t>
      </w:r>
      <w:r>
        <w:rPr>
          <w:rFonts w:eastAsia="SimSun"/>
          <w:color w:val="000000"/>
          <w:lang w:val="vi-VN"/>
        </w:rPr>
        <w:t>ắ</w:t>
      </w:r>
      <w:r>
        <w:rPr>
          <w:rFonts w:eastAsia="SimSun"/>
          <w:color w:val="000000"/>
          <w:lang w:val="vi-VN"/>
        </w:rPr>
        <w:t>c cái l</w:t>
      </w:r>
      <w:r>
        <w:rPr>
          <w:rFonts w:eastAsia="SimSun"/>
          <w:color w:val="000000"/>
          <w:lang w:val="vi-VN"/>
        </w:rPr>
        <w:t>ỗ</w:t>
      </w:r>
      <w:r>
        <w:rPr>
          <w:rFonts w:eastAsia="SimSun"/>
          <w:color w:val="000000"/>
          <w:lang w:val="vi-VN"/>
        </w:rPr>
        <w:t>i tư</w:t>
      </w:r>
      <w:r>
        <w:rPr>
          <w:rFonts w:eastAsia="SimSun"/>
          <w:color w:val="000000"/>
          <w:lang w:val="vi-VN"/>
        </w:rPr>
        <w:t>ở</w:t>
      </w:r>
      <w:r>
        <w:rPr>
          <w:rFonts w:eastAsia="SimSun"/>
          <w:color w:val="000000"/>
          <w:lang w:val="vi-VN"/>
        </w:rPr>
        <w:t>ng mình hi</w:t>
      </w:r>
      <w:r>
        <w:rPr>
          <w:rFonts w:eastAsia="SimSun"/>
          <w:color w:val="000000"/>
          <w:lang w:val="vi-VN"/>
        </w:rPr>
        <w:t>ể</w:t>
      </w:r>
      <w:r>
        <w:rPr>
          <w:rFonts w:eastAsia="SimSun"/>
          <w:color w:val="000000"/>
          <w:lang w:val="vi-VN"/>
        </w:rPr>
        <w:t>u r</w:t>
      </w:r>
      <w:r>
        <w:rPr>
          <w:rFonts w:eastAsia="SimSun"/>
          <w:color w:val="000000"/>
          <w:lang w:val="vi-VN"/>
        </w:rPr>
        <w:t>ồ</w:t>
      </w:r>
      <w:r>
        <w:rPr>
          <w:rFonts w:eastAsia="SimSun"/>
          <w:color w:val="000000"/>
          <w:lang w:val="vi-VN"/>
        </w:rPr>
        <w:t>i mà th</w:t>
      </w:r>
      <w:r>
        <w:rPr>
          <w:rFonts w:eastAsia="SimSun"/>
          <w:color w:val="000000"/>
          <w:lang w:val="vi-VN"/>
        </w:rPr>
        <w:t>ự</w:t>
      </w:r>
      <w:r>
        <w:rPr>
          <w:rFonts w:eastAsia="SimSun"/>
          <w:color w:val="000000"/>
          <w:lang w:val="vi-VN"/>
        </w:rPr>
        <w:t>c ra là chưa hi</w:t>
      </w:r>
      <w:r>
        <w:rPr>
          <w:rFonts w:eastAsia="SimSun"/>
          <w:color w:val="000000"/>
          <w:lang w:val="vi-VN"/>
        </w:rPr>
        <w:t>ể</w:t>
      </w:r>
      <w:r>
        <w:rPr>
          <w:rFonts w:eastAsia="SimSun"/>
          <w:color w:val="000000"/>
          <w:lang w:val="vi-VN"/>
        </w:rPr>
        <w:t>u. Mu</w:t>
      </w:r>
      <w:r>
        <w:rPr>
          <w:rFonts w:eastAsia="SimSun"/>
          <w:color w:val="000000"/>
          <w:lang w:val="vi-VN"/>
        </w:rPr>
        <w:t>ố</w:t>
      </w:r>
      <w:r>
        <w:rPr>
          <w:rFonts w:eastAsia="SimSun"/>
          <w:color w:val="000000"/>
          <w:lang w:val="vi-VN"/>
        </w:rPr>
        <w:t>n ki</w:t>
      </w:r>
      <w:r>
        <w:rPr>
          <w:rFonts w:eastAsia="SimSun"/>
          <w:color w:val="000000"/>
          <w:lang w:val="vi-VN"/>
        </w:rPr>
        <w:t>ể</w:t>
      </w:r>
      <w:r>
        <w:rPr>
          <w:rFonts w:eastAsia="SimSun"/>
          <w:color w:val="000000"/>
          <w:lang w:val="vi-VN"/>
        </w:rPr>
        <w:t>m soát s</w:t>
      </w:r>
      <w:r>
        <w:rPr>
          <w:rFonts w:eastAsia="SimSun"/>
          <w:color w:val="000000"/>
          <w:lang w:val="vi-VN"/>
        </w:rPr>
        <w:t>ự</w:t>
      </w:r>
      <w:r>
        <w:rPr>
          <w:rFonts w:eastAsia="SimSun"/>
          <w:color w:val="000000"/>
          <w:lang w:val="vi-VN"/>
        </w:rPr>
        <w:t xml:space="preserve"> hi</w:t>
      </w:r>
      <w:r>
        <w:rPr>
          <w:rFonts w:eastAsia="SimSun"/>
          <w:color w:val="000000"/>
          <w:lang w:val="vi-VN"/>
        </w:rPr>
        <w:t>ể</w:t>
      </w:r>
      <w:r>
        <w:rPr>
          <w:rFonts w:eastAsia="SimSun"/>
          <w:color w:val="000000"/>
          <w:lang w:val="vi-VN"/>
        </w:rPr>
        <w:t>u bi</w:t>
      </w:r>
      <w:r>
        <w:rPr>
          <w:rFonts w:eastAsia="SimSun"/>
          <w:color w:val="000000"/>
          <w:lang w:val="vi-VN"/>
        </w:rPr>
        <w:t>ế</w:t>
      </w:r>
      <w:r>
        <w:rPr>
          <w:rFonts w:eastAsia="SimSun"/>
          <w:color w:val="000000"/>
          <w:lang w:val="vi-VN"/>
        </w:rPr>
        <w:t>t c</w:t>
      </w:r>
      <w:r>
        <w:rPr>
          <w:rFonts w:eastAsia="SimSun"/>
          <w:color w:val="000000"/>
          <w:lang w:val="vi-VN"/>
        </w:rPr>
        <w:t>ủ</w:t>
      </w:r>
      <w:r>
        <w:rPr>
          <w:rFonts w:eastAsia="SimSun"/>
          <w:color w:val="000000"/>
          <w:lang w:val="vi-VN"/>
        </w:rPr>
        <w:t>a mình, mu</w:t>
      </w:r>
      <w:r>
        <w:rPr>
          <w:rFonts w:eastAsia="SimSun"/>
          <w:color w:val="000000"/>
          <w:lang w:val="vi-VN"/>
        </w:rPr>
        <w:t>ố</w:t>
      </w:r>
      <w:r>
        <w:rPr>
          <w:rFonts w:eastAsia="SimSun"/>
          <w:color w:val="000000"/>
          <w:lang w:val="vi-VN"/>
        </w:rPr>
        <w:t>n hi</w:t>
      </w:r>
      <w:r>
        <w:rPr>
          <w:rFonts w:eastAsia="SimSun"/>
          <w:color w:val="000000"/>
          <w:lang w:val="vi-VN"/>
        </w:rPr>
        <w:t>ể</w:t>
      </w:r>
      <w:r>
        <w:rPr>
          <w:rFonts w:eastAsia="SimSun"/>
          <w:color w:val="000000"/>
          <w:lang w:val="vi-VN"/>
        </w:rPr>
        <w:t>u cho rõ thì ph</w:t>
      </w:r>
      <w:r>
        <w:rPr>
          <w:rFonts w:eastAsia="SimSun"/>
          <w:color w:val="000000"/>
          <w:lang w:val="vi-VN"/>
        </w:rPr>
        <w:t>ả</w:t>
      </w:r>
      <w:r>
        <w:rPr>
          <w:rFonts w:eastAsia="SimSun"/>
          <w:color w:val="000000"/>
          <w:lang w:val="vi-VN"/>
        </w:rPr>
        <w:t>i d</w:t>
      </w:r>
      <w:r>
        <w:rPr>
          <w:rFonts w:eastAsia="SimSun"/>
          <w:color w:val="000000"/>
          <w:lang w:val="vi-VN"/>
        </w:rPr>
        <w:t>ị</w:t>
      </w:r>
      <w:r>
        <w:rPr>
          <w:rFonts w:eastAsia="SimSun"/>
          <w:color w:val="000000"/>
          <w:lang w:val="vi-VN"/>
        </w:rPr>
        <w:t>ch ra ti</w:t>
      </w:r>
      <w:r>
        <w:rPr>
          <w:rFonts w:eastAsia="SimSun"/>
          <w:color w:val="000000"/>
          <w:lang w:val="vi-VN"/>
        </w:rPr>
        <w:t>ế</w:t>
      </w:r>
      <w:r>
        <w:rPr>
          <w:rFonts w:eastAsia="SimSun"/>
          <w:color w:val="000000"/>
          <w:lang w:val="vi-VN"/>
        </w:rPr>
        <w:t>ng Vi</w:t>
      </w:r>
      <w:r>
        <w:rPr>
          <w:rFonts w:eastAsia="SimSun"/>
          <w:color w:val="000000"/>
          <w:lang w:val="vi-VN"/>
        </w:rPr>
        <w:t>ệ</w:t>
      </w:r>
      <w:r>
        <w:rPr>
          <w:rFonts w:eastAsia="SimSun"/>
          <w:color w:val="000000"/>
          <w:lang w:val="vi-VN"/>
        </w:rPr>
        <w:t>t. Khi d</w:t>
      </w:r>
      <w:r>
        <w:rPr>
          <w:rFonts w:eastAsia="SimSun"/>
          <w:color w:val="000000"/>
          <w:lang w:val="vi-VN"/>
        </w:rPr>
        <w:t>ị</w:t>
      </w:r>
      <w:r>
        <w:rPr>
          <w:rFonts w:eastAsia="SimSun"/>
          <w:color w:val="000000"/>
          <w:lang w:val="vi-VN"/>
        </w:rPr>
        <w:t>c</w:t>
      </w:r>
      <w:r>
        <w:rPr>
          <w:rFonts w:eastAsia="SimSun"/>
          <w:color w:val="000000"/>
          <w:lang w:val="vi-VN"/>
        </w:rPr>
        <w:t>h, b</w:t>
      </w:r>
      <w:r>
        <w:rPr>
          <w:rFonts w:eastAsia="SimSun"/>
          <w:color w:val="000000"/>
          <w:lang w:val="vi-VN"/>
        </w:rPr>
        <w:t>ắ</w:t>
      </w:r>
      <w:r>
        <w:rPr>
          <w:rFonts w:eastAsia="SimSun"/>
          <w:color w:val="000000"/>
          <w:lang w:val="vi-VN"/>
        </w:rPr>
        <w:t>t bu</w:t>
      </w:r>
      <w:r>
        <w:rPr>
          <w:rFonts w:eastAsia="SimSun"/>
          <w:color w:val="000000"/>
          <w:lang w:val="vi-VN"/>
        </w:rPr>
        <w:t>ộ</w:t>
      </w:r>
      <w:r>
        <w:rPr>
          <w:rFonts w:eastAsia="SimSun"/>
          <w:color w:val="000000"/>
          <w:lang w:val="vi-VN"/>
        </w:rPr>
        <w:t>c ta ph</w:t>
      </w:r>
      <w:r>
        <w:rPr>
          <w:rFonts w:eastAsia="SimSun"/>
          <w:color w:val="000000"/>
          <w:lang w:val="vi-VN"/>
        </w:rPr>
        <w:t>ả</w:t>
      </w:r>
      <w:r>
        <w:rPr>
          <w:rFonts w:eastAsia="SimSun"/>
          <w:color w:val="000000"/>
          <w:lang w:val="vi-VN"/>
        </w:rPr>
        <w:t>i tra t</w:t>
      </w:r>
      <w:r>
        <w:rPr>
          <w:rFonts w:eastAsia="SimSun"/>
          <w:color w:val="000000"/>
          <w:lang w:val="vi-VN"/>
        </w:rPr>
        <w:t>ự</w:t>
      </w:r>
      <w:r>
        <w:rPr>
          <w:rFonts w:eastAsia="SimSun"/>
          <w:color w:val="000000"/>
          <w:lang w:val="vi-VN"/>
        </w:rPr>
        <w:t xml:space="preserve"> đi</w:t>
      </w:r>
      <w:r>
        <w:rPr>
          <w:rFonts w:eastAsia="SimSun"/>
          <w:color w:val="000000"/>
          <w:lang w:val="vi-VN"/>
        </w:rPr>
        <w:t>ể</w:t>
      </w:r>
      <w:r>
        <w:rPr>
          <w:rFonts w:eastAsia="SimSun"/>
          <w:color w:val="000000"/>
          <w:lang w:val="vi-VN"/>
        </w:rPr>
        <w:t>n; câu nào d</w:t>
      </w:r>
      <w:r>
        <w:rPr>
          <w:rFonts w:eastAsia="SimSun"/>
          <w:color w:val="000000"/>
          <w:lang w:val="vi-VN"/>
        </w:rPr>
        <w:t>ị</w:t>
      </w:r>
      <w:r>
        <w:rPr>
          <w:rFonts w:eastAsia="SimSun"/>
          <w:color w:val="000000"/>
          <w:lang w:val="vi-VN"/>
        </w:rPr>
        <w:t>ch r</w:t>
      </w:r>
      <w:r>
        <w:rPr>
          <w:rFonts w:eastAsia="SimSun"/>
          <w:color w:val="000000"/>
          <w:lang w:val="vi-VN"/>
        </w:rPr>
        <w:t>ồ</w:t>
      </w:r>
      <w:r>
        <w:rPr>
          <w:rFonts w:eastAsia="SimSun"/>
          <w:color w:val="000000"/>
          <w:lang w:val="vi-VN"/>
        </w:rPr>
        <w:t>i mà còn lúng túng, ý nghĩa không xuôi, có đi</w:t>
      </w:r>
      <w:r>
        <w:rPr>
          <w:rFonts w:eastAsia="SimSun"/>
          <w:color w:val="000000"/>
          <w:lang w:val="vi-VN"/>
        </w:rPr>
        <w:t>ể</w:t>
      </w:r>
      <w:r>
        <w:rPr>
          <w:rFonts w:eastAsia="SimSun"/>
          <w:color w:val="000000"/>
          <w:lang w:val="vi-VN"/>
        </w:rPr>
        <w:t>m nào vô lý ho</w:t>
      </w:r>
      <w:r>
        <w:rPr>
          <w:rFonts w:eastAsia="SimSun"/>
          <w:color w:val="000000"/>
          <w:lang w:val="vi-VN"/>
        </w:rPr>
        <w:t>ặ</w:t>
      </w:r>
      <w:r>
        <w:rPr>
          <w:rFonts w:eastAsia="SimSun"/>
          <w:color w:val="000000"/>
          <w:lang w:val="vi-VN"/>
        </w:rPr>
        <w:t>c mâu thu</w:t>
      </w:r>
      <w:r>
        <w:rPr>
          <w:rFonts w:eastAsia="SimSun"/>
          <w:color w:val="000000"/>
          <w:lang w:val="vi-VN"/>
        </w:rPr>
        <w:t>ẫ</w:t>
      </w:r>
      <w:r>
        <w:rPr>
          <w:rFonts w:eastAsia="SimSun"/>
          <w:color w:val="000000"/>
          <w:lang w:val="vi-VN"/>
        </w:rPr>
        <w:t>n v</w:t>
      </w:r>
      <w:r>
        <w:rPr>
          <w:rFonts w:eastAsia="SimSun"/>
          <w:color w:val="000000"/>
          <w:lang w:val="vi-VN"/>
        </w:rPr>
        <w:t>ớ</w:t>
      </w:r>
      <w:r>
        <w:rPr>
          <w:rFonts w:eastAsia="SimSun"/>
          <w:color w:val="000000"/>
          <w:lang w:val="vi-VN"/>
        </w:rPr>
        <w:t>i đo</w:t>
      </w:r>
      <w:r>
        <w:rPr>
          <w:rFonts w:eastAsia="SimSun"/>
          <w:color w:val="000000"/>
          <w:lang w:val="vi-VN"/>
        </w:rPr>
        <w:t>ạ</w:t>
      </w:r>
      <w:r>
        <w:rPr>
          <w:rFonts w:eastAsia="SimSun"/>
          <w:color w:val="000000"/>
          <w:lang w:val="vi-VN"/>
        </w:rPr>
        <w:t>n trên thì b</w:t>
      </w:r>
      <w:r>
        <w:rPr>
          <w:rFonts w:eastAsia="SimSun"/>
          <w:color w:val="000000"/>
          <w:lang w:val="vi-VN"/>
        </w:rPr>
        <w:t>ắ</w:t>
      </w:r>
      <w:r>
        <w:rPr>
          <w:rFonts w:eastAsia="SimSun"/>
          <w:color w:val="000000"/>
          <w:lang w:val="vi-VN"/>
        </w:rPr>
        <w:t>t bu</w:t>
      </w:r>
      <w:r>
        <w:rPr>
          <w:rFonts w:eastAsia="SimSun"/>
          <w:color w:val="000000"/>
          <w:lang w:val="vi-VN"/>
        </w:rPr>
        <w:t>ộ</w:t>
      </w:r>
      <w:r>
        <w:rPr>
          <w:rFonts w:eastAsia="SimSun"/>
          <w:color w:val="000000"/>
          <w:lang w:val="vi-VN"/>
        </w:rPr>
        <w:t>c ta ph</w:t>
      </w:r>
      <w:r>
        <w:rPr>
          <w:rFonts w:eastAsia="SimSun"/>
          <w:color w:val="000000"/>
          <w:lang w:val="vi-VN"/>
        </w:rPr>
        <w:t>ả</w:t>
      </w:r>
      <w:r>
        <w:rPr>
          <w:rFonts w:eastAsia="SimSun"/>
          <w:color w:val="000000"/>
          <w:lang w:val="vi-VN"/>
        </w:rPr>
        <w:t xml:space="preserve">i soát </w:t>
      </w:r>
      <w:r>
        <w:rPr>
          <w:rFonts w:eastAsia="SimSun"/>
          <w:color w:val="000000"/>
          <w:lang w:val="vi-VN"/>
        </w:rPr>
        <w:lastRenderedPageBreak/>
        <w:t>l</w:t>
      </w:r>
      <w:r>
        <w:rPr>
          <w:rFonts w:eastAsia="SimSun"/>
          <w:color w:val="000000"/>
          <w:lang w:val="vi-VN"/>
        </w:rPr>
        <w:t>ạ</w:t>
      </w:r>
      <w:r>
        <w:rPr>
          <w:rFonts w:eastAsia="SimSun"/>
          <w:color w:val="000000"/>
          <w:lang w:val="vi-VN"/>
        </w:rPr>
        <w:t>i xem mình d</w:t>
      </w:r>
      <w:r>
        <w:rPr>
          <w:rFonts w:eastAsia="SimSun"/>
          <w:color w:val="000000"/>
          <w:lang w:val="vi-VN"/>
        </w:rPr>
        <w:t>ị</w:t>
      </w:r>
      <w:r>
        <w:rPr>
          <w:rFonts w:eastAsia="SimSun"/>
          <w:color w:val="000000"/>
          <w:lang w:val="vi-VN"/>
        </w:rPr>
        <w:t xml:space="preserve">ch sai </w:t>
      </w:r>
      <w:r>
        <w:rPr>
          <w:rFonts w:eastAsia="SimSun"/>
          <w:color w:val="000000"/>
          <w:lang w:val="vi-VN"/>
        </w:rPr>
        <w:t>ở</w:t>
      </w:r>
      <w:r>
        <w:rPr>
          <w:rFonts w:eastAsia="SimSun"/>
          <w:color w:val="000000"/>
          <w:lang w:val="vi-VN"/>
        </w:rPr>
        <w:t xml:space="preserve"> đâu, ph</w:t>
      </w:r>
      <w:r>
        <w:rPr>
          <w:rFonts w:eastAsia="SimSun"/>
          <w:color w:val="000000"/>
          <w:lang w:val="vi-VN"/>
        </w:rPr>
        <w:t>ả</w:t>
      </w:r>
      <w:r>
        <w:rPr>
          <w:rFonts w:eastAsia="SimSun"/>
          <w:color w:val="000000"/>
          <w:lang w:val="vi-VN"/>
        </w:rPr>
        <w:t>i tra t</w:t>
      </w:r>
      <w:r>
        <w:rPr>
          <w:rFonts w:eastAsia="SimSun"/>
          <w:color w:val="000000"/>
          <w:lang w:val="vi-VN"/>
        </w:rPr>
        <w:t>ự</w:t>
      </w:r>
      <w:r>
        <w:rPr>
          <w:rFonts w:eastAsia="SimSun"/>
          <w:color w:val="000000"/>
          <w:lang w:val="vi-VN"/>
        </w:rPr>
        <w:t xml:space="preserve"> đi</w:t>
      </w:r>
      <w:r>
        <w:rPr>
          <w:rFonts w:eastAsia="SimSun"/>
          <w:color w:val="000000"/>
          <w:lang w:val="vi-VN"/>
        </w:rPr>
        <w:t>ể</w:t>
      </w:r>
      <w:r>
        <w:rPr>
          <w:rFonts w:eastAsia="SimSun"/>
          <w:color w:val="000000"/>
          <w:lang w:val="vi-VN"/>
        </w:rPr>
        <w:t>n thêm, suy nghĩ, lý lu</w:t>
      </w:r>
      <w:r>
        <w:rPr>
          <w:rFonts w:eastAsia="SimSun"/>
          <w:color w:val="000000"/>
          <w:lang w:val="vi-VN"/>
        </w:rPr>
        <w:t>ậ</w:t>
      </w:r>
      <w:r>
        <w:rPr>
          <w:rFonts w:eastAsia="SimSun"/>
          <w:color w:val="000000"/>
          <w:lang w:val="vi-VN"/>
        </w:rPr>
        <w:t>n, tìm ra ch</w:t>
      </w:r>
      <w:r>
        <w:rPr>
          <w:rFonts w:eastAsia="SimSun"/>
          <w:color w:val="000000"/>
          <w:lang w:val="vi-VN"/>
        </w:rPr>
        <w:t>ỗ</w:t>
      </w:r>
      <w:r>
        <w:rPr>
          <w:rFonts w:eastAsia="SimSun"/>
          <w:color w:val="000000"/>
          <w:lang w:val="vi-VN"/>
        </w:rPr>
        <w:t xml:space="preserve"> sai. Dù c</w:t>
      </w:r>
      <w:r>
        <w:rPr>
          <w:rFonts w:eastAsia="SimSun"/>
          <w:color w:val="000000"/>
          <w:lang w:val="vi-VN"/>
        </w:rPr>
        <w:t>ẩ</w:t>
      </w:r>
      <w:r>
        <w:rPr>
          <w:rFonts w:eastAsia="SimSun"/>
          <w:color w:val="000000"/>
          <w:lang w:val="vi-VN"/>
        </w:rPr>
        <w:t>n t</w:t>
      </w:r>
      <w:r>
        <w:rPr>
          <w:rFonts w:eastAsia="SimSun"/>
          <w:color w:val="000000"/>
          <w:lang w:val="vi-VN"/>
        </w:rPr>
        <w:t>h</w:t>
      </w:r>
      <w:r>
        <w:rPr>
          <w:rFonts w:eastAsia="SimSun"/>
          <w:color w:val="000000"/>
          <w:lang w:val="vi-VN"/>
        </w:rPr>
        <w:t>ậ</w:t>
      </w:r>
      <w:r>
        <w:rPr>
          <w:rFonts w:eastAsia="SimSun"/>
          <w:color w:val="000000"/>
          <w:lang w:val="vi-VN"/>
        </w:rPr>
        <w:t>n t</w:t>
      </w:r>
      <w:r>
        <w:rPr>
          <w:rFonts w:eastAsia="SimSun"/>
          <w:color w:val="000000"/>
          <w:lang w:val="vi-VN"/>
        </w:rPr>
        <w:t>ớ</w:t>
      </w:r>
      <w:r>
        <w:rPr>
          <w:rFonts w:eastAsia="SimSun"/>
          <w:color w:val="000000"/>
          <w:lang w:val="vi-VN"/>
        </w:rPr>
        <w:t>i đâu cũng có ch</w:t>
      </w:r>
      <w:r>
        <w:rPr>
          <w:rFonts w:eastAsia="SimSun"/>
          <w:color w:val="000000"/>
          <w:lang w:val="vi-VN"/>
        </w:rPr>
        <w:t>ỗ</w:t>
      </w:r>
      <w:r>
        <w:rPr>
          <w:rFonts w:eastAsia="SimSun"/>
          <w:color w:val="000000"/>
          <w:lang w:val="vi-VN"/>
        </w:rPr>
        <w:t xml:space="preserve"> sơ sót vì mình không ng</w:t>
      </w:r>
      <w:r>
        <w:rPr>
          <w:rFonts w:eastAsia="SimSun"/>
          <w:color w:val="000000"/>
          <w:lang w:val="vi-VN"/>
        </w:rPr>
        <w:t>ờ</w:t>
      </w:r>
      <w:r>
        <w:rPr>
          <w:rFonts w:eastAsia="SimSun"/>
          <w:color w:val="000000"/>
          <w:lang w:val="vi-VN"/>
        </w:rPr>
        <w:t>. Cái kh</w:t>
      </w:r>
      <w:r>
        <w:rPr>
          <w:rFonts w:eastAsia="SimSun"/>
          <w:color w:val="000000"/>
          <w:lang w:val="vi-VN"/>
        </w:rPr>
        <w:t>ổ</w:t>
      </w:r>
      <w:r>
        <w:rPr>
          <w:rFonts w:eastAsia="SimSun"/>
          <w:color w:val="000000"/>
          <w:lang w:val="vi-VN"/>
        </w:rPr>
        <w:t xml:space="preserve"> tâm c</w:t>
      </w:r>
      <w:r>
        <w:rPr>
          <w:rFonts w:eastAsia="SimSun"/>
          <w:color w:val="000000"/>
          <w:lang w:val="vi-VN"/>
        </w:rPr>
        <w:t>ủ</w:t>
      </w:r>
      <w:r>
        <w:rPr>
          <w:rFonts w:eastAsia="SimSun"/>
          <w:color w:val="000000"/>
          <w:lang w:val="vi-VN"/>
        </w:rPr>
        <w:t>a ngư</w:t>
      </w:r>
      <w:r>
        <w:rPr>
          <w:rFonts w:eastAsia="SimSun"/>
          <w:color w:val="000000"/>
          <w:lang w:val="vi-VN"/>
        </w:rPr>
        <w:t>ờ</w:t>
      </w:r>
      <w:r>
        <w:rPr>
          <w:rFonts w:eastAsia="SimSun"/>
          <w:color w:val="000000"/>
          <w:lang w:val="vi-VN"/>
        </w:rPr>
        <w:t>i t</w:t>
      </w:r>
      <w:r>
        <w:rPr>
          <w:rFonts w:eastAsia="SimSun"/>
          <w:color w:val="000000"/>
          <w:lang w:val="vi-VN"/>
        </w:rPr>
        <w:t>ự</w:t>
      </w:r>
      <w:r>
        <w:rPr>
          <w:rFonts w:eastAsia="SimSun"/>
          <w:color w:val="000000"/>
          <w:lang w:val="vi-VN"/>
        </w:rPr>
        <w:t xml:space="preserve"> h</w:t>
      </w:r>
      <w:r>
        <w:rPr>
          <w:rFonts w:eastAsia="SimSun"/>
          <w:color w:val="000000"/>
          <w:lang w:val="vi-VN"/>
        </w:rPr>
        <w:t>ọ</w:t>
      </w:r>
      <w:r>
        <w:rPr>
          <w:rFonts w:eastAsia="SimSun"/>
          <w:color w:val="000000"/>
          <w:lang w:val="vi-VN"/>
        </w:rPr>
        <w:t xml:space="preserve">c </w:t>
      </w:r>
      <w:r>
        <w:rPr>
          <w:rFonts w:eastAsia="SimSun"/>
          <w:color w:val="000000"/>
          <w:lang w:val="vi-VN"/>
        </w:rPr>
        <w:t>ở</w:t>
      </w:r>
      <w:r>
        <w:rPr>
          <w:rFonts w:eastAsia="SimSun"/>
          <w:color w:val="000000"/>
          <w:lang w:val="vi-VN"/>
        </w:rPr>
        <w:t xml:space="preserve"> ch</w:t>
      </w:r>
      <w:r>
        <w:rPr>
          <w:rFonts w:eastAsia="SimSun"/>
          <w:color w:val="000000"/>
          <w:lang w:val="vi-VN"/>
        </w:rPr>
        <w:t>ỗ</w:t>
      </w:r>
      <w:r>
        <w:rPr>
          <w:rFonts w:eastAsia="SimSun"/>
          <w:color w:val="000000"/>
          <w:lang w:val="vi-VN"/>
        </w:rPr>
        <w:t xml:space="preserve"> đó. T</w:t>
      </w:r>
      <w:r>
        <w:rPr>
          <w:rFonts w:eastAsia="SimSun"/>
          <w:color w:val="000000"/>
          <w:lang w:val="vi-VN"/>
        </w:rPr>
        <w:t>ụ</w:t>
      </w:r>
      <w:r>
        <w:rPr>
          <w:rFonts w:eastAsia="SimSun"/>
          <w:color w:val="000000"/>
          <w:lang w:val="vi-VN"/>
        </w:rPr>
        <w:t>c ng</w:t>
      </w:r>
      <w:r>
        <w:rPr>
          <w:rFonts w:eastAsia="SimSun"/>
          <w:color w:val="000000"/>
          <w:lang w:val="vi-VN"/>
        </w:rPr>
        <w:t>ữ</w:t>
      </w:r>
      <w:r>
        <w:rPr>
          <w:rFonts w:eastAsia="SimSun"/>
          <w:color w:val="000000"/>
          <w:lang w:val="vi-VN"/>
        </w:rPr>
        <w:t xml:space="preserve"> có câu: “Không th</w:t>
      </w:r>
      <w:r>
        <w:rPr>
          <w:rFonts w:eastAsia="SimSun"/>
          <w:color w:val="000000"/>
          <w:lang w:val="vi-VN"/>
        </w:rPr>
        <w:t>ầ</w:t>
      </w:r>
      <w:r>
        <w:rPr>
          <w:rFonts w:eastAsia="SimSun"/>
          <w:color w:val="000000"/>
          <w:lang w:val="vi-VN"/>
        </w:rPr>
        <w:t>y đ</w:t>
      </w:r>
      <w:r>
        <w:rPr>
          <w:rFonts w:eastAsia="SimSun"/>
          <w:color w:val="000000"/>
          <w:lang w:val="vi-VN"/>
        </w:rPr>
        <w:t>ố</w:t>
      </w:r>
      <w:r>
        <w:rPr>
          <w:rFonts w:eastAsia="SimSun"/>
          <w:color w:val="000000"/>
          <w:lang w:val="vi-VN"/>
        </w:rPr>
        <w:t xml:space="preserve"> mày làm nên”. Tôi không có th</w:t>
      </w:r>
      <w:r>
        <w:rPr>
          <w:rFonts w:eastAsia="SimSun"/>
          <w:color w:val="000000"/>
          <w:lang w:val="vi-VN"/>
        </w:rPr>
        <w:t>ầ</w:t>
      </w:r>
      <w:r>
        <w:rPr>
          <w:rFonts w:eastAsia="SimSun"/>
          <w:color w:val="000000"/>
          <w:lang w:val="vi-VN"/>
        </w:rPr>
        <w:t xml:space="preserve">y vì không </w:t>
      </w:r>
      <w:r>
        <w:rPr>
          <w:rFonts w:eastAsia="SimSun"/>
          <w:color w:val="000000"/>
          <w:lang w:val="vi-VN"/>
        </w:rPr>
        <w:t>ở</w:t>
      </w:r>
      <w:r>
        <w:rPr>
          <w:rFonts w:eastAsia="SimSun"/>
          <w:color w:val="000000"/>
          <w:lang w:val="vi-VN"/>
        </w:rPr>
        <w:t xml:space="preserve"> g</w:t>
      </w:r>
      <w:r>
        <w:rPr>
          <w:rFonts w:eastAsia="SimSun"/>
          <w:color w:val="000000"/>
          <w:lang w:val="vi-VN"/>
        </w:rPr>
        <w:t>ầ</w:t>
      </w:r>
      <w:r>
        <w:rPr>
          <w:rFonts w:eastAsia="SimSun"/>
          <w:color w:val="000000"/>
          <w:lang w:val="vi-VN"/>
        </w:rPr>
        <w:t>n bác tôi mà m</w:t>
      </w:r>
      <w:r>
        <w:rPr>
          <w:rFonts w:eastAsia="SimSun"/>
          <w:color w:val="000000"/>
          <w:lang w:val="vi-VN"/>
        </w:rPr>
        <w:t>ỗ</w:t>
      </w:r>
      <w:r>
        <w:rPr>
          <w:rFonts w:eastAsia="SimSun"/>
          <w:color w:val="000000"/>
          <w:lang w:val="vi-VN"/>
        </w:rPr>
        <w:t>i lúc m</w:t>
      </w:r>
      <w:r>
        <w:rPr>
          <w:rFonts w:eastAsia="SimSun"/>
          <w:color w:val="000000"/>
          <w:lang w:val="vi-VN"/>
        </w:rPr>
        <w:t>ỗ</w:t>
      </w:r>
      <w:r>
        <w:rPr>
          <w:rFonts w:eastAsia="SimSun"/>
          <w:color w:val="000000"/>
          <w:lang w:val="vi-VN"/>
        </w:rPr>
        <w:t>i h</w:t>
      </w:r>
      <w:r>
        <w:rPr>
          <w:rFonts w:eastAsia="SimSun"/>
          <w:color w:val="000000"/>
          <w:lang w:val="vi-VN"/>
        </w:rPr>
        <w:t>ỏ</w:t>
      </w:r>
      <w:r>
        <w:rPr>
          <w:rFonts w:eastAsia="SimSun"/>
          <w:color w:val="000000"/>
          <w:lang w:val="vi-VN"/>
        </w:rPr>
        <w:t>i đư</w:t>
      </w:r>
      <w:r>
        <w:rPr>
          <w:rFonts w:eastAsia="SimSun"/>
          <w:color w:val="000000"/>
          <w:lang w:val="vi-VN"/>
        </w:rPr>
        <w:t>ợ</w:t>
      </w:r>
      <w:r>
        <w:rPr>
          <w:rFonts w:eastAsia="SimSun"/>
          <w:color w:val="000000"/>
          <w:lang w:val="vi-VN"/>
        </w:rPr>
        <w:t>c. L</w:t>
      </w:r>
      <w:r>
        <w:rPr>
          <w:rFonts w:eastAsia="SimSun"/>
          <w:color w:val="000000"/>
          <w:lang w:val="vi-VN"/>
        </w:rPr>
        <w:t>ạ</w:t>
      </w:r>
      <w:r>
        <w:rPr>
          <w:rFonts w:eastAsia="SimSun"/>
          <w:color w:val="000000"/>
          <w:lang w:val="vi-VN"/>
        </w:rPr>
        <w:t>i không có sách hư</w:t>
      </w:r>
      <w:r>
        <w:rPr>
          <w:rFonts w:eastAsia="SimSun"/>
          <w:color w:val="000000"/>
          <w:lang w:val="vi-VN"/>
        </w:rPr>
        <w:t>ớ</w:t>
      </w:r>
      <w:r>
        <w:rPr>
          <w:rFonts w:eastAsia="SimSun"/>
          <w:color w:val="000000"/>
          <w:lang w:val="vi-VN"/>
        </w:rPr>
        <w:t>ng d</w:t>
      </w:r>
      <w:r>
        <w:rPr>
          <w:rFonts w:eastAsia="SimSun"/>
          <w:color w:val="000000"/>
          <w:lang w:val="vi-VN"/>
        </w:rPr>
        <w:t>ẫ</w:t>
      </w:r>
      <w:r>
        <w:rPr>
          <w:rFonts w:eastAsia="SimSun"/>
          <w:color w:val="000000"/>
          <w:lang w:val="vi-VN"/>
        </w:rPr>
        <w:t>n, toàn là mò l</w:t>
      </w:r>
      <w:r>
        <w:rPr>
          <w:rFonts w:eastAsia="SimSun"/>
          <w:color w:val="000000"/>
          <w:lang w:val="vi-VN"/>
        </w:rPr>
        <w:t>ấ</w:t>
      </w:r>
      <w:r>
        <w:rPr>
          <w:rFonts w:eastAsia="SimSun"/>
          <w:color w:val="000000"/>
          <w:lang w:val="vi-VN"/>
        </w:rPr>
        <w:t>y, cho nên m</w:t>
      </w:r>
      <w:r>
        <w:rPr>
          <w:rFonts w:eastAsia="SimSun"/>
          <w:color w:val="000000"/>
          <w:lang w:val="vi-VN"/>
        </w:rPr>
        <w:t>ệ</w:t>
      </w:r>
      <w:r>
        <w:rPr>
          <w:rFonts w:eastAsia="SimSun"/>
          <w:color w:val="000000"/>
          <w:lang w:val="vi-VN"/>
        </w:rPr>
        <w:t>t</w:t>
      </w:r>
      <w:r>
        <w:rPr>
          <w:rFonts w:eastAsia="SimSun"/>
          <w:color w:val="000000"/>
          <w:lang w:val="vi-VN"/>
        </w:rPr>
        <w:t xml:space="preserve"> s</w:t>
      </w:r>
      <w:r>
        <w:rPr>
          <w:rFonts w:eastAsia="SimSun"/>
          <w:color w:val="000000"/>
          <w:lang w:val="vi-VN"/>
        </w:rPr>
        <w:t>ứ</w:t>
      </w:r>
      <w:r>
        <w:rPr>
          <w:rFonts w:eastAsia="SimSun"/>
          <w:color w:val="000000"/>
          <w:lang w:val="vi-VN"/>
        </w:rPr>
        <w:t>c l</w:t>
      </w:r>
      <w:r>
        <w:rPr>
          <w:rFonts w:eastAsia="SimSun"/>
          <w:color w:val="000000"/>
          <w:lang w:val="vi-VN"/>
        </w:rPr>
        <w:t>ắ</w:t>
      </w:r>
      <w:r>
        <w:rPr>
          <w:rFonts w:eastAsia="SimSun"/>
          <w:color w:val="000000"/>
          <w:lang w:val="vi-VN"/>
        </w:rPr>
        <w:t>m mà s</w:t>
      </w:r>
      <w:r>
        <w:rPr>
          <w:rFonts w:eastAsia="SimSun"/>
          <w:color w:val="000000"/>
          <w:lang w:val="vi-VN"/>
        </w:rPr>
        <w:t>ở</w:t>
      </w:r>
      <w:r>
        <w:rPr>
          <w:rFonts w:eastAsia="SimSun"/>
          <w:color w:val="000000"/>
          <w:lang w:val="vi-VN"/>
        </w:rPr>
        <w:t xml:space="preserve"> h</w:t>
      </w:r>
      <w:r>
        <w:rPr>
          <w:rFonts w:eastAsia="SimSun"/>
          <w:color w:val="000000"/>
          <w:lang w:val="vi-VN"/>
        </w:rPr>
        <w:t>ọ</w:t>
      </w:r>
      <w:r>
        <w:rPr>
          <w:rFonts w:eastAsia="SimSun"/>
          <w:color w:val="000000"/>
          <w:lang w:val="vi-VN"/>
        </w:rPr>
        <w:t>c có nhi</w:t>
      </w:r>
      <w:r>
        <w:rPr>
          <w:rFonts w:eastAsia="SimSun"/>
          <w:color w:val="000000"/>
          <w:lang w:val="vi-VN"/>
        </w:rPr>
        <w:t>ề</w:t>
      </w:r>
      <w:r>
        <w:rPr>
          <w:rFonts w:eastAsia="SimSun"/>
          <w:color w:val="000000"/>
          <w:lang w:val="vi-VN"/>
        </w:rPr>
        <w:t>u khuy</w:t>
      </w:r>
      <w:r>
        <w:rPr>
          <w:rFonts w:eastAsia="SimSun"/>
          <w:color w:val="000000"/>
          <w:lang w:val="vi-VN"/>
        </w:rPr>
        <w:t>ế</w:t>
      </w:r>
      <w:r>
        <w:rPr>
          <w:rFonts w:eastAsia="SimSun"/>
          <w:color w:val="000000"/>
          <w:lang w:val="vi-VN"/>
        </w:rPr>
        <w:t>t đi</w:t>
      </w:r>
      <w:r>
        <w:rPr>
          <w:rFonts w:eastAsia="SimSun"/>
          <w:color w:val="000000"/>
          <w:lang w:val="vi-VN"/>
        </w:rPr>
        <w:t>ể</w:t>
      </w:r>
      <w:r>
        <w:rPr>
          <w:rFonts w:eastAsia="SimSun"/>
          <w:color w:val="000000"/>
          <w:lang w:val="vi-VN"/>
        </w:rPr>
        <w:t>m.</w:t>
      </w:r>
      <w:r>
        <w:rPr>
          <w:color w:val="000080"/>
          <w:lang w:val="vi-VN"/>
        </w:rPr>
        <w:br/>
      </w:r>
      <w:r>
        <w:rPr>
          <w:rFonts w:eastAsia="SimSun"/>
          <w:color w:val="000000"/>
          <w:lang w:val="vi-VN"/>
        </w:rPr>
        <w:t> </w:t>
      </w:r>
      <w:r>
        <w:rPr>
          <w:color w:val="000080"/>
          <w:lang w:val="vi-VN"/>
        </w:rPr>
        <w:br/>
      </w:r>
      <w:r>
        <w:rPr>
          <w:rFonts w:eastAsia="SimSun"/>
          <w:color w:val="000000"/>
          <w:lang w:val="vi-VN"/>
        </w:rPr>
        <w:t>Đ</w:t>
      </w:r>
      <w:r>
        <w:rPr>
          <w:rFonts w:eastAsia="SimSun"/>
          <w:color w:val="000000"/>
          <w:lang w:val="vi-VN"/>
        </w:rPr>
        <w:t>ể</w:t>
      </w:r>
      <w:r>
        <w:rPr>
          <w:rFonts w:eastAsia="SimSun"/>
          <w:color w:val="000000"/>
          <w:lang w:val="vi-VN"/>
        </w:rPr>
        <w:t xml:space="preserve"> h</w:t>
      </w:r>
      <w:r>
        <w:rPr>
          <w:rFonts w:eastAsia="SimSun"/>
          <w:color w:val="000000"/>
          <w:lang w:val="vi-VN"/>
        </w:rPr>
        <w:t>ọ</w:t>
      </w:r>
      <w:r>
        <w:rPr>
          <w:rFonts w:eastAsia="SimSun"/>
          <w:color w:val="000000"/>
          <w:lang w:val="vi-VN"/>
        </w:rPr>
        <w:t>c b</w:t>
      </w:r>
      <w:r>
        <w:rPr>
          <w:rFonts w:eastAsia="SimSun"/>
          <w:color w:val="000000"/>
          <w:lang w:val="vi-VN"/>
        </w:rPr>
        <w:t>ạ</w:t>
      </w:r>
      <w:r>
        <w:rPr>
          <w:rFonts w:eastAsia="SimSun"/>
          <w:color w:val="000000"/>
          <w:lang w:val="vi-VN"/>
        </w:rPr>
        <w:t>ch tho</w:t>
      </w:r>
      <w:r>
        <w:rPr>
          <w:rFonts w:eastAsia="SimSun"/>
          <w:color w:val="000000"/>
          <w:lang w:val="vi-VN"/>
        </w:rPr>
        <w:t>ạ</w:t>
      </w:r>
      <w:r>
        <w:rPr>
          <w:rFonts w:eastAsia="SimSun"/>
          <w:color w:val="000000"/>
          <w:lang w:val="vi-VN"/>
        </w:rPr>
        <w:t>i tôi t</w:t>
      </w:r>
      <w:r>
        <w:rPr>
          <w:rFonts w:eastAsia="SimSun"/>
          <w:color w:val="000000"/>
          <w:lang w:val="vi-VN"/>
        </w:rPr>
        <w:t>ậ</w:t>
      </w:r>
      <w:r>
        <w:rPr>
          <w:rFonts w:eastAsia="SimSun"/>
          <w:color w:val="000000"/>
          <w:lang w:val="vi-VN"/>
        </w:rPr>
        <w:t>p d</w:t>
      </w:r>
      <w:r>
        <w:rPr>
          <w:rFonts w:eastAsia="SimSun"/>
          <w:color w:val="000000"/>
          <w:lang w:val="vi-VN"/>
        </w:rPr>
        <w:t>ị</w:t>
      </w:r>
      <w:r>
        <w:rPr>
          <w:rFonts w:eastAsia="SimSun"/>
          <w:color w:val="000000"/>
          <w:lang w:val="vi-VN"/>
        </w:rPr>
        <w:t xml:space="preserve">ch </w:t>
      </w:r>
      <w:r>
        <w:rPr>
          <w:rFonts w:eastAsia="SimSun"/>
          <w:i/>
          <w:color w:val="000000"/>
          <w:lang w:val="vi-VN"/>
        </w:rPr>
        <w:t>Nam du t</w:t>
      </w:r>
      <w:r>
        <w:rPr>
          <w:rFonts w:eastAsia="SimSun"/>
          <w:i/>
          <w:color w:val="000000"/>
          <w:lang w:val="vi-VN"/>
        </w:rPr>
        <w:t>ạ</w:t>
      </w:r>
      <w:r>
        <w:rPr>
          <w:rFonts w:eastAsia="SimSun"/>
          <w:i/>
          <w:color w:val="000000"/>
          <w:lang w:val="vi-VN"/>
        </w:rPr>
        <w:t xml:space="preserve">p </w:t>
      </w:r>
      <w:r>
        <w:rPr>
          <w:rFonts w:eastAsia="SimSun"/>
          <w:i/>
          <w:color w:val="000000"/>
          <w:lang w:val="vi-VN"/>
        </w:rPr>
        <w:t>ứ</w:t>
      </w:r>
      <w:r>
        <w:rPr>
          <w:rFonts w:eastAsia="SimSun"/>
          <w:i/>
          <w:color w:val="000000"/>
          <w:lang w:val="vi-VN"/>
        </w:rPr>
        <w:t>c</w:t>
      </w:r>
      <w:r>
        <w:rPr>
          <w:rFonts w:eastAsia="SimSun"/>
          <w:color w:val="000000"/>
          <w:lang w:val="vi-VN"/>
        </w:rPr>
        <w:t xml:space="preserve"> và bài </w:t>
      </w:r>
      <w:r>
        <w:rPr>
          <w:rFonts w:eastAsia="SimSun"/>
          <w:i/>
          <w:color w:val="000000"/>
          <w:lang w:val="vi-VN"/>
        </w:rPr>
        <w:t>Tam b</w:t>
      </w:r>
      <w:r>
        <w:rPr>
          <w:rFonts w:eastAsia="SimSun"/>
          <w:i/>
          <w:color w:val="000000"/>
          <w:lang w:val="vi-VN"/>
        </w:rPr>
        <w:t>ấ</w:t>
      </w:r>
      <w:r>
        <w:rPr>
          <w:rFonts w:eastAsia="SimSun"/>
          <w:i/>
          <w:color w:val="000000"/>
          <w:lang w:val="vi-VN"/>
        </w:rPr>
        <w:t>t h</w:t>
      </w:r>
      <w:r>
        <w:rPr>
          <w:rFonts w:eastAsia="SimSun"/>
          <w:i/>
          <w:color w:val="000000"/>
          <w:lang w:val="vi-VN"/>
        </w:rPr>
        <w:t>ủ</w:t>
      </w:r>
      <w:r>
        <w:rPr>
          <w:rFonts w:eastAsia="SimSun"/>
          <w:color w:val="000000"/>
          <w:lang w:val="vi-VN"/>
        </w:rPr>
        <w:t xml:space="preserve"> c</w:t>
      </w:r>
      <w:r>
        <w:rPr>
          <w:rFonts w:eastAsia="SimSun"/>
          <w:color w:val="000000"/>
          <w:lang w:val="vi-VN"/>
        </w:rPr>
        <w:t>ủ</w:t>
      </w:r>
      <w:r>
        <w:rPr>
          <w:rFonts w:eastAsia="SimSun"/>
          <w:color w:val="000000"/>
          <w:lang w:val="vi-VN"/>
        </w:rPr>
        <w:t>a H</w:t>
      </w:r>
      <w:r>
        <w:rPr>
          <w:rFonts w:eastAsia="SimSun"/>
          <w:color w:val="000000"/>
          <w:lang w:val="vi-VN"/>
        </w:rPr>
        <w:t>ồ</w:t>
      </w:r>
      <w:r>
        <w:rPr>
          <w:rFonts w:eastAsia="SimSun"/>
          <w:color w:val="000000"/>
          <w:lang w:val="vi-VN"/>
        </w:rPr>
        <w:t xml:space="preserve"> Thích. Văn H</w:t>
      </w:r>
      <w:r>
        <w:rPr>
          <w:rFonts w:eastAsia="SimSun"/>
          <w:color w:val="000000"/>
          <w:lang w:val="vi-VN"/>
        </w:rPr>
        <w:t>ồ</w:t>
      </w:r>
      <w:r>
        <w:rPr>
          <w:rFonts w:eastAsia="SimSun"/>
          <w:color w:val="000000"/>
          <w:lang w:val="vi-VN"/>
        </w:rPr>
        <w:t xml:space="preserve"> Thích gi</w:t>
      </w:r>
      <w:r>
        <w:rPr>
          <w:rFonts w:eastAsia="SimSun"/>
          <w:color w:val="000000"/>
          <w:lang w:val="vi-VN"/>
        </w:rPr>
        <w:t>ả</w:t>
      </w:r>
      <w:r>
        <w:rPr>
          <w:rFonts w:eastAsia="SimSun"/>
          <w:color w:val="000000"/>
          <w:lang w:val="vi-VN"/>
        </w:rPr>
        <w:t>n d</w:t>
      </w:r>
      <w:r>
        <w:rPr>
          <w:rFonts w:eastAsia="SimSun"/>
          <w:color w:val="000000"/>
          <w:lang w:val="vi-VN"/>
        </w:rPr>
        <w:t>ị</w:t>
      </w:r>
      <w:r>
        <w:rPr>
          <w:rFonts w:eastAsia="SimSun"/>
          <w:color w:val="000000"/>
          <w:lang w:val="vi-VN"/>
        </w:rPr>
        <w:t>, minh b</w:t>
      </w:r>
      <w:r>
        <w:rPr>
          <w:rFonts w:eastAsia="SimSun"/>
          <w:color w:val="000000"/>
          <w:lang w:val="vi-VN"/>
        </w:rPr>
        <w:t>ạ</w:t>
      </w:r>
      <w:r>
        <w:rPr>
          <w:rFonts w:eastAsia="SimSun"/>
          <w:color w:val="000000"/>
          <w:lang w:val="vi-VN"/>
        </w:rPr>
        <w:t>ch nên tôi d</w:t>
      </w:r>
      <w:r>
        <w:rPr>
          <w:rFonts w:eastAsia="SimSun"/>
          <w:color w:val="000000"/>
          <w:lang w:val="vi-VN"/>
        </w:rPr>
        <w:t>ị</w:t>
      </w:r>
      <w:r>
        <w:rPr>
          <w:rFonts w:eastAsia="SimSun"/>
          <w:color w:val="000000"/>
          <w:lang w:val="vi-VN"/>
        </w:rPr>
        <w:t>ch không sai l</w:t>
      </w:r>
      <w:r>
        <w:rPr>
          <w:rFonts w:eastAsia="SimSun"/>
          <w:color w:val="000000"/>
          <w:lang w:val="vi-VN"/>
        </w:rPr>
        <w:t>ắ</w:t>
      </w:r>
      <w:r>
        <w:rPr>
          <w:rFonts w:eastAsia="SimSun"/>
          <w:color w:val="000000"/>
          <w:lang w:val="vi-VN"/>
        </w:rPr>
        <w:t>m. T</w:t>
      </w:r>
      <w:r>
        <w:rPr>
          <w:rFonts w:eastAsia="SimSun"/>
          <w:color w:val="000000"/>
          <w:lang w:val="vi-VN"/>
        </w:rPr>
        <w:t>ậ</w:t>
      </w:r>
      <w:r>
        <w:rPr>
          <w:rFonts w:eastAsia="SimSun"/>
          <w:color w:val="000000"/>
          <w:lang w:val="vi-VN"/>
        </w:rPr>
        <w:t>p trên chép nh</w:t>
      </w:r>
      <w:r>
        <w:rPr>
          <w:rFonts w:eastAsia="SimSun"/>
          <w:color w:val="000000"/>
          <w:lang w:val="vi-VN"/>
        </w:rPr>
        <w:t>ữ</w:t>
      </w:r>
      <w:r>
        <w:rPr>
          <w:rFonts w:eastAsia="SimSun"/>
          <w:color w:val="000000"/>
          <w:lang w:val="vi-VN"/>
        </w:rPr>
        <w:t>ng đi</w:t>
      </w:r>
      <w:r>
        <w:rPr>
          <w:rFonts w:eastAsia="SimSun"/>
          <w:color w:val="000000"/>
          <w:lang w:val="vi-VN"/>
        </w:rPr>
        <w:t>ề</w:t>
      </w:r>
      <w:r>
        <w:rPr>
          <w:rFonts w:eastAsia="SimSun"/>
          <w:color w:val="000000"/>
          <w:lang w:val="vi-VN"/>
        </w:rPr>
        <w:t>u H</w:t>
      </w:r>
      <w:r>
        <w:rPr>
          <w:rFonts w:eastAsia="SimSun"/>
          <w:color w:val="000000"/>
          <w:lang w:val="vi-VN"/>
        </w:rPr>
        <w:t>ồ</w:t>
      </w:r>
      <w:r>
        <w:rPr>
          <w:rFonts w:eastAsia="SimSun"/>
          <w:color w:val="000000"/>
          <w:lang w:val="vi-VN"/>
        </w:rPr>
        <w:t xml:space="preserve"> Thích m</w:t>
      </w:r>
      <w:r>
        <w:rPr>
          <w:rFonts w:eastAsia="SimSun"/>
          <w:color w:val="000000"/>
          <w:lang w:val="vi-VN"/>
        </w:rPr>
        <w:t>ắ</w:t>
      </w:r>
      <w:r>
        <w:rPr>
          <w:rFonts w:eastAsia="SimSun"/>
          <w:color w:val="000000"/>
          <w:lang w:val="vi-VN"/>
        </w:rPr>
        <w:t>t th</w:t>
      </w:r>
      <w:r>
        <w:rPr>
          <w:rFonts w:eastAsia="SimSun"/>
          <w:color w:val="000000"/>
          <w:lang w:val="vi-VN"/>
        </w:rPr>
        <w:t>ấ</w:t>
      </w:r>
      <w:r>
        <w:rPr>
          <w:rFonts w:eastAsia="SimSun"/>
          <w:color w:val="000000"/>
          <w:lang w:val="vi-VN"/>
        </w:rPr>
        <w:t>y tai nghe khi ông đi t</w:t>
      </w:r>
      <w:r>
        <w:rPr>
          <w:rFonts w:eastAsia="SimSun"/>
          <w:color w:val="000000"/>
          <w:lang w:val="vi-VN"/>
        </w:rPr>
        <w:t>ừ</w:t>
      </w:r>
      <w:r>
        <w:rPr>
          <w:rFonts w:eastAsia="SimSun"/>
          <w:color w:val="000000"/>
          <w:lang w:val="vi-VN"/>
        </w:rPr>
        <w:t xml:space="preserve"> Th</w:t>
      </w:r>
      <w:r>
        <w:rPr>
          <w:rFonts w:eastAsia="SimSun"/>
          <w:color w:val="000000"/>
          <w:lang w:val="vi-VN"/>
        </w:rPr>
        <w:t>ư</w:t>
      </w:r>
      <w:r>
        <w:rPr>
          <w:rFonts w:eastAsia="SimSun"/>
          <w:color w:val="000000"/>
          <w:lang w:val="vi-VN"/>
        </w:rPr>
        <w:t>ợ</w:t>
      </w:r>
      <w:r>
        <w:rPr>
          <w:rFonts w:eastAsia="SimSun"/>
          <w:color w:val="000000"/>
          <w:lang w:val="vi-VN"/>
        </w:rPr>
        <w:t>ng H</w:t>
      </w:r>
      <w:r>
        <w:rPr>
          <w:rFonts w:eastAsia="SimSun"/>
          <w:color w:val="000000"/>
          <w:lang w:val="vi-VN"/>
        </w:rPr>
        <w:t>ả</w:t>
      </w:r>
      <w:r>
        <w:rPr>
          <w:rFonts w:eastAsia="SimSun"/>
          <w:color w:val="000000"/>
          <w:lang w:val="vi-VN"/>
        </w:rPr>
        <w:t>i xu</w:t>
      </w:r>
      <w:r>
        <w:rPr>
          <w:rFonts w:eastAsia="SimSun"/>
          <w:color w:val="000000"/>
          <w:lang w:val="vi-VN"/>
        </w:rPr>
        <w:t>ố</w:t>
      </w:r>
      <w:r>
        <w:rPr>
          <w:rFonts w:eastAsia="SimSun"/>
          <w:color w:val="000000"/>
          <w:lang w:val="vi-VN"/>
        </w:rPr>
        <w:t>ng chơi Qu</w:t>
      </w:r>
      <w:r>
        <w:rPr>
          <w:rFonts w:eastAsia="SimSun"/>
          <w:color w:val="000000"/>
          <w:lang w:val="vi-VN"/>
        </w:rPr>
        <w:t>ả</w:t>
      </w:r>
      <w:r>
        <w:rPr>
          <w:rFonts w:eastAsia="SimSun"/>
          <w:color w:val="000000"/>
          <w:lang w:val="vi-VN"/>
        </w:rPr>
        <w:t>ng Tây theo l</w:t>
      </w:r>
      <w:r>
        <w:rPr>
          <w:rFonts w:eastAsia="SimSun"/>
          <w:color w:val="000000"/>
          <w:lang w:val="vi-VN"/>
        </w:rPr>
        <w:t>ờ</w:t>
      </w:r>
      <w:r>
        <w:rPr>
          <w:rFonts w:eastAsia="SimSun"/>
          <w:color w:val="000000"/>
          <w:lang w:val="vi-VN"/>
        </w:rPr>
        <w:t>i m</w:t>
      </w:r>
      <w:r>
        <w:rPr>
          <w:rFonts w:eastAsia="SimSun"/>
          <w:color w:val="000000"/>
          <w:lang w:val="vi-VN"/>
        </w:rPr>
        <w:t>ờ</w:t>
      </w:r>
      <w:r>
        <w:rPr>
          <w:rFonts w:eastAsia="SimSun"/>
          <w:color w:val="000000"/>
          <w:lang w:val="vi-VN"/>
        </w:rPr>
        <w:t>i c</w:t>
      </w:r>
      <w:r>
        <w:rPr>
          <w:rFonts w:eastAsia="SimSun"/>
          <w:color w:val="000000"/>
          <w:lang w:val="vi-VN"/>
        </w:rPr>
        <w:t>ủ</w:t>
      </w:r>
      <w:r>
        <w:rPr>
          <w:rFonts w:eastAsia="SimSun"/>
          <w:color w:val="000000"/>
          <w:lang w:val="vi-VN"/>
        </w:rPr>
        <w:t>a các nhà c</w:t>
      </w:r>
      <w:r>
        <w:rPr>
          <w:rFonts w:eastAsia="SimSun"/>
          <w:color w:val="000000"/>
          <w:lang w:val="vi-VN"/>
        </w:rPr>
        <w:t>ầ</w:t>
      </w:r>
      <w:r>
        <w:rPr>
          <w:rFonts w:eastAsia="SimSun"/>
          <w:color w:val="000000"/>
          <w:lang w:val="vi-VN"/>
        </w:rPr>
        <w:t>m quy</w:t>
      </w:r>
      <w:r>
        <w:rPr>
          <w:rFonts w:eastAsia="SimSun"/>
          <w:color w:val="000000"/>
          <w:lang w:val="vi-VN"/>
        </w:rPr>
        <w:t>ề</w:t>
      </w:r>
      <w:r>
        <w:rPr>
          <w:rFonts w:eastAsia="SimSun"/>
          <w:color w:val="000000"/>
          <w:lang w:val="vi-VN"/>
        </w:rPr>
        <w:t>n Qu</w:t>
      </w:r>
      <w:r>
        <w:rPr>
          <w:rFonts w:eastAsia="SimSun"/>
          <w:color w:val="000000"/>
          <w:lang w:val="vi-VN"/>
        </w:rPr>
        <w:t>ả</w:t>
      </w:r>
      <w:r>
        <w:rPr>
          <w:rFonts w:eastAsia="SimSun"/>
          <w:color w:val="000000"/>
          <w:lang w:val="vi-VN"/>
        </w:rPr>
        <w:t>ng Tây: Lý Tôn Nhan, B</w:t>
      </w:r>
      <w:r>
        <w:rPr>
          <w:rFonts w:eastAsia="SimSun"/>
          <w:color w:val="000000"/>
          <w:lang w:val="vi-VN"/>
        </w:rPr>
        <w:t>ạ</w:t>
      </w:r>
      <w:r>
        <w:rPr>
          <w:rFonts w:eastAsia="SimSun"/>
          <w:color w:val="000000"/>
          <w:lang w:val="vi-VN"/>
        </w:rPr>
        <w:t>ch Song Hy… H</w:t>
      </w:r>
      <w:r>
        <w:rPr>
          <w:rFonts w:eastAsia="SimSun"/>
          <w:color w:val="000000"/>
          <w:lang w:val="vi-VN"/>
        </w:rPr>
        <w:t>ồ</w:t>
      </w:r>
      <w:r>
        <w:rPr>
          <w:rFonts w:eastAsia="SimSun"/>
          <w:color w:val="000000"/>
          <w:lang w:val="vi-VN"/>
        </w:rPr>
        <w:t xml:space="preserve"> khen c</w:t>
      </w:r>
      <w:r>
        <w:rPr>
          <w:rFonts w:eastAsia="SimSun"/>
          <w:color w:val="000000"/>
          <w:lang w:val="vi-VN"/>
        </w:rPr>
        <w:t>ả</w:t>
      </w:r>
      <w:r>
        <w:rPr>
          <w:rFonts w:eastAsia="SimSun"/>
          <w:color w:val="000000"/>
          <w:lang w:val="vi-VN"/>
        </w:rPr>
        <w:t>nh th</w:t>
      </w:r>
      <w:r>
        <w:rPr>
          <w:rFonts w:eastAsia="SimSun"/>
          <w:color w:val="000000"/>
          <w:lang w:val="vi-VN"/>
        </w:rPr>
        <w:t>ị</w:t>
      </w:r>
      <w:r>
        <w:rPr>
          <w:rFonts w:eastAsia="SimSun"/>
          <w:color w:val="000000"/>
          <w:lang w:val="vi-VN"/>
        </w:rPr>
        <w:t>nh tr</w:t>
      </w:r>
      <w:r>
        <w:rPr>
          <w:rFonts w:eastAsia="SimSun"/>
          <w:color w:val="000000"/>
          <w:lang w:val="vi-VN"/>
        </w:rPr>
        <w:t>ị</w:t>
      </w:r>
      <w:r>
        <w:rPr>
          <w:rFonts w:eastAsia="SimSun"/>
          <w:color w:val="000000"/>
          <w:lang w:val="vi-VN"/>
        </w:rPr>
        <w:t xml:space="preserve"> c</w:t>
      </w:r>
      <w:r>
        <w:rPr>
          <w:rFonts w:eastAsia="SimSun"/>
          <w:color w:val="000000"/>
          <w:lang w:val="vi-VN"/>
        </w:rPr>
        <w:t>ủ</w:t>
      </w:r>
      <w:r>
        <w:rPr>
          <w:rFonts w:eastAsia="SimSun"/>
          <w:color w:val="000000"/>
          <w:lang w:val="vi-VN"/>
        </w:rPr>
        <w:t>a Qu</w:t>
      </w:r>
      <w:r>
        <w:rPr>
          <w:rFonts w:eastAsia="SimSun"/>
          <w:color w:val="000000"/>
          <w:lang w:val="vi-VN"/>
        </w:rPr>
        <w:t>ả</w:t>
      </w:r>
      <w:r>
        <w:rPr>
          <w:rFonts w:eastAsia="SimSun"/>
          <w:color w:val="000000"/>
          <w:lang w:val="vi-VN"/>
        </w:rPr>
        <w:t>ng Tây, trên dư</w:t>
      </w:r>
      <w:r>
        <w:rPr>
          <w:rFonts w:eastAsia="SimSun"/>
          <w:color w:val="000000"/>
          <w:lang w:val="vi-VN"/>
        </w:rPr>
        <w:t>ớ</w:t>
      </w:r>
      <w:r>
        <w:rPr>
          <w:rFonts w:eastAsia="SimSun"/>
          <w:color w:val="000000"/>
          <w:lang w:val="vi-VN"/>
        </w:rPr>
        <w:t>i thân ái nhau, trên làm gương cho dư</w:t>
      </w:r>
      <w:r>
        <w:rPr>
          <w:rFonts w:eastAsia="SimSun"/>
          <w:color w:val="000000"/>
          <w:lang w:val="vi-VN"/>
        </w:rPr>
        <w:t>ớ</w:t>
      </w:r>
      <w:r>
        <w:rPr>
          <w:rFonts w:eastAsia="SimSun"/>
          <w:color w:val="000000"/>
          <w:lang w:val="vi-VN"/>
        </w:rPr>
        <w:t>i, c</w:t>
      </w:r>
      <w:r>
        <w:rPr>
          <w:rFonts w:eastAsia="SimSun"/>
          <w:color w:val="000000"/>
          <w:lang w:val="vi-VN"/>
        </w:rPr>
        <w:t>ầ</w:t>
      </w:r>
      <w:r>
        <w:rPr>
          <w:rFonts w:eastAsia="SimSun"/>
          <w:color w:val="000000"/>
          <w:lang w:val="vi-VN"/>
        </w:rPr>
        <w:t>n ki</w:t>
      </w:r>
      <w:r>
        <w:rPr>
          <w:rFonts w:eastAsia="SimSun"/>
          <w:color w:val="000000"/>
          <w:lang w:val="vi-VN"/>
        </w:rPr>
        <w:t>ệ</w:t>
      </w:r>
      <w:r>
        <w:rPr>
          <w:rFonts w:eastAsia="SimSun"/>
          <w:color w:val="000000"/>
          <w:lang w:val="vi-VN"/>
        </w:rPr>
        <w:t>m, gi</w:t>
      </w:r>
      <w:r>
        <w:rPr>
          <w:rFonts w:eastAsia="SimSun"/>
          <w:color w:val="000000"/>
          <w:lang w:val="vi-VN"/>
        </w:rPr>
        <w:t>ả</w:t>
      </w:r>
      <w:r>
        <w:rPr>
          <w:rFonts w:eastAsia="SimSun"/>
          <w:color w:val="000000"/>
          <w:lang w:val="vi-VN"/>
        </w:rPr>
        <w:t>n d</w:t>
      </w:r>
      <w:r>
        <w:rPr>
          <w:rFonts w:eastAsia="SimSun"/>
          <w:color w:val="000000"/>
          <w:lang w:val="vi-VN"/>
        </w:rPr>
        <w:t>ị</w:t>
      </w:r>
      <w:r>
        <w:rPr>
          <w:rFonts w:eastAsia="SimSun"/>
          <w:color w:val="000000"/>
          <w:lang w:val="vi-VN"/>
        </w:rPr>
        <w:t>, dư</w:t>
      </w:r>
      <w:r>
        <w:rPr>
          <w:rFonts w:eastAsia="SimSun"/>
          <w:color w:val="000000"/>
          <w:lang w:val="vi-VN"/>
        </w:rPr>
        <w:t>ớ</w:t>
      </w:r>
      <w:r>
        <w:rPr>
          <w:rFonts w:eastAsia="SimSun"/>
          <w:color w:val="000000"/>
          <w:lang w:val="vi-VN"/>
        </w:rPr>
        <w:t>i kính yêu trên; H</w:t>
      </w:r>
      <w:r>
        <w:rPr>
          <w:rFonts w:eastAsia="SimSun"/>
          <w:color w:val="000000"/>
          <w:lang w:val="vi-VN"/>
        </w:rPr>
        <w:t>ồ</w:t>
      </w:r>
      <w:r>
        <w:rPr>
          <w:rFonts w:eastAsia="SimSun"/>
          <w:color w:val="000000"/>
          <w:lang w:val="vi-VN"/>
        </w:rPr>
        <w:t xml:space="preserve"> l</w:t>
      </w:r>
      <w:r>
        <w:rPr>
          <w:rFonts w:eastAsia="SimSun"/>
          <w:color w:val="000000"/>
          <w:lang w:val="vi-VN"/>
        </w:rPr>
        <w:t>ạ</w:t>
      </w:r>
      <w:r>
        <w:rPr>
          <w:rFonts w:eastAsia="SimSun"/>
          <w:color w:val="000000"/>
          <w:lang w:val="vi-VN"/>
        </w:rPr>
        <w:t>i chép phong c</w:t>
      </w:r>
      <w:r>
        <w:rPr>
          <w:rFonts w:eastAsia="SimSun"/>
          <w:color w:val="000000"/>
          <w:lang w:val="vi-VN"/>
        </w:rPr>
        <w:t>ả</w:t>
      </w:r>
      <w:r>
        <w:rPr>
          <w:rFonts w:eastAsia="SimSun"/>
          <w:color w:val="000000"/>
          <w:lang w:val="vi-VN"/>
        </w:rPr>
        <w:t>nh r</w:t>
      </w:r>
      <w:r>
        <w:rPr>
          <w:rFonts w:eastAsia="SimSun"/>
          <w:color w:val="000000"/>
          <w:lang w:val="vi-VN"/>
        </w:rPr>
        <w:t>ấ</w:t>
      </w:r>
      <w:r>
        <w:rPr>
          <w:rFonts w:eastAsia="SimSun"/>
          <w:color w:val="000000"/>
          <w:lang w:val="vi-VN"/>
        </w:rPr>
        <w:t xml:space="preserve">t </w:t>
      </w:r>
      <w:r>
        <w:rPr>
          <w:rFonts w:eastAsia="SimSun"/>
          <w:color w:val="000000"/>
          <w:lang w:val="vi-VN"/>
        </w:rPr>
        <w:t>đ</w:t>
      </w:r>
      <w:r>
        <w:rPr>
          <w:rFonts w:eastAsia="SimSun"/>
          <w:color w:val="000000"/>
          <w:lang w:val="vi-VN"/>
        </w:rPr>
        <w:t>ẹ</w:t>
      </w:r>
      <w:r>
        <w:rPr>
          <w:rFonts w:eastAsia="SimSun"/>
          <w:color w:val="000000"/>
          <w:lang w:val="vi-VN"/>
        </w:rPr>
        <w:t xml:space="preserve">p </w:t>
      </w:r>
      <w:r>
        <w:rPr>
          <w:rFonts w:eastAsia="SimSun"/>
          <w:color w:val="000000"/>
          <w:lang w:val="vi-VN"/>
        </w:rPr>
        <w:t>ở</w:t>
      </w:r>
      <w:r>
        <w:rPr>
          <w:rFonts w:eastAsia="SimSun"/>
          <w:color w:val="000000"/>
          <w:lang w:val="vi-VN"/>
        </w:rPr>
        <w:t xml:space="preserve"> Qu</w:t>
      </w:r>
      <w:r>
        <w:rPr>
          <w:rFonts w:eastAsia="SimSun"/>
          <w:color w:val="000000"/>
          <w:lang w:val="vi-VN"/>
        </w:rPr>
        <w:t>ả</w:t>
      </w:r>
      <w:r>
        <w:rPr>
          <w:rFonts w:eastAsia="SimSun"/>
          <w:color w:val="000000"/>
          <w:lang w:val="vi-VN"/>
        </w:rPr>
        <w:t>ng Tây, chép m</w:t>
      </w:r>
      <w:r>
        <w:rPr>
          <w:rFonts w:eastAsia="SimSun"/>
          <w:color w:val="000000"/>
          <w:lang w:val="vi-VN"/>
        </w:rPr>
        <w:t>ộ</w:t>
      </w:r>
      <w:r>
        <w:rPr>
          <w:rFonts w:eastAsia="SimSun"/>
          <w:color w:val="000000"/>
          <w:lang w:val="vi-VN"/>
        </w:rPr>
        <w:t>t s</w:t>
      </w:r>
      <w:r>
        <w:rPr>
          <w:rFonts w:eastAsia="SimSun"/>
          <w:color w:val="000000"/>
          <w:lang w:val="vi-VN"/>
        </w:rPr>
        <w:t>ố</w:t>
      </w:r>
      <w:r>
        <w:rPr>
          <w:rFonts w:eastAsia="SimSun"/>
          <w:color w:val="000000"/>
          <w:lang w:val="vi-VN"/>
        </w:rPr>
        <w:t xml:space="preserve"> bài dân ca n</w:t>
      </w:r>
      <w:r>
        <w:rPr>
          <w:rFonts w:eastAsia="SimSun"/>
          <w:color w:val="000000"/>
          <w:lang w:val="vi-VN"/>
        </w:rPr>
        <w:t>ữ</w:t>
      </w:r>
      <w:r>
        <w:rPr>
          <w:rFonts w:eastAsia="SimSun"/>
          <w:color w:val="000000"/>
          <w:lang w:val="vi-VN"/>
        </w:rPr>
        <w:t>a. B</w:t>
      </w:r>
      <w:r>
        <w:rPr>
          <w:rFonts w:eastAsia="SimSun"/>
          <w:color w:val="000000"/>
          <w:lang w:val="vi-VN"/>
        </w:rPr>
        <w:t>ả</w:t>
      </w:r>
      <w:r>
        <w:rPr>
          <w:rFonts w:eastAsia="SimSun"/>
          <w:color w:val="000000"/>
          <w:lang w:val="vi-VN"/>
        </w:rPr>
        <w:t>n d</w:t>
      </w:r>
      <w:r>
        <w:rPr>
          <w:rFonts w:eastAsia="SimSun"/>
          <w:color w:val="000000"/>
          <w:lang w:val="vi-VN"/>
        </w:rPr>
        <w:t>ị</w:t>
      </w:r>
      <w:r>
        <w:rPr>
          <w:rFonts w:eastAsia="SimSun"/>
          <w:color w:val="000000"/>
          <w:lang w:val="vi-VN"/>
        </w:rPr>
        <w:t>ch đó tôi còn gi</w:t>
      </w:r>
      <w:r>
        <w:rPr>
          <w:rFonts w:eastAsia="SimSun"/>
          <w:color w:val="000000"/>
          <w:lang w:val="vi-VN"/>
        </w:rPr>
        <w:t>ữ</w:t>
      </w:r>
      <w:r>
        <w:rPr>
          <w:rFonts w:eastAsia="SimSun"/>
          <w:color w:val="000000"/>
          <w:lang w:val="vi-VN"/>
        </w:rPr>
        <w:t xml:space="preserve">. </w:t>
      </w:r>
      <w:r>
        <w:rPr>
          <w:color w:val="000080"/>
          <w:lang w:val="vi-VN"/>
        </w:rPr>
        <w:br/>
      </w:r>
      <w:r>
        <w:rPr>
          <w:rFonts w:eastAsia="SimSun"/>
          <w:color w:val="000000"/>
          <w:lang w:val="vi-VN"/>
        </w:rPr>
        <w:t> </w:t>
      </w:r>
      <w:r>
        <w:rPr>
          <w:color w:val="000080"/>
          <w:lang w:val="vi-VN"/>
        </w:rPr>
        <w:br/>
      </w:r>
      <w:r>
        <w:rPr>
          <w:rFonts w:eastAsia="SimSun"/>
          <w:color w:val="000000"/>
          <w:lang w:val="vi-VN"/>
        </w:rPr>
        <w:t xml:space="preserve">Bài </w:t>
      </w:r>
      <w:r>
        <w:rPr>
          <w:rFonts w:eastAsia="SimSun"/>
          <w:i/>
          <w:color w:val="000000"/>
          <w:lang w:val="vi-VN"/>
        </w:rPr>
        <w:t>Tam b</w:t>
      </w:r>
      <w:r>
        <w:rPr>
          <w:rFonts w:eastAsia="SimSun"/>
          <w:i/>
          <w:color w:val="000000"/>
          <w:lang w:val="vi-VN"/>
        </w:rPr>
        <w:t>ấ</w:t>
      </w:r>
      <w:r>
        <w:rPr>
          <w:rFonts w:eastAsia="SimSun"/>
          <w:i/>
          <w:color w:val="000000"/>
          <w:lang w:val="vi-VN"/>
        </w:rPr>
        <w:t>t h</w:t>
      </w:r>
      <w:r>
        <w:rPr>
          <w:rFonts w:eastAsia="SimSun"/>
          <w:i/>
          <w:color w:val="000000"/>
          <w:lang w:val="vi-VN"/>
        </w:rPr>
        <w:t>ủ</w:t>
      </w:r>
      <w:r>
        <w:rPr>
          <w:rFonts w:eastAsia="SimSun"/>
          <w:color w:val="000000"/>
          <w:lang w:val="vi-VN"/>
        </w:rPr>
        <w:t xml:space="preserve"> là m</w:t>
      </w:r>
      <w:r>
        <w:rPr>
          <w:rFonts w:eastAsia="SimSun"/>
          <w:color w:val="000000"/>
          <w:lang w:val="vi-VN"/>
        </w:rPr>
        <w:t>ộ</w:t>
      </w:r>
      <w:r>
        <w:rPr>
          <w:rFonts w:eastAsia="SimSun"/>
          <w:color w:val="000000"/>
          <w:lang w:val="vi-VN"/>
        </w:rPr>
        <w:t>t áng văn hay c</w:t>
      </w:r>
      <w:r>
        <w:rPr>
          <w:rFonts w:eastAsia="SimSun"/>
          <w:color w:val="000000"/>
          <w:lang w:val="vi-VN"/>
        </w:rPr>
        <w:t>ủ</w:t>
      </w:r>
      <w:r>
        <w:rPr>
          <w:rFonts w:eastAsia="SimSun"/>
          <w:color w:val="000000"/>
          <w:lang w:val="vi-VN"/>
        </w:rPr>
        <w:t>a H</w:t>
      </w:r>
      <w:r>
        <w:rPr>
          <w:rFonts w:eastAsia="SimSun"/>
          <w:color w:val="000000"/>
          <w:lang w:val="vi-VN"/>
        </w:rPr>
        <w:t>ồ</w:t>
      </w:r>
      <w:r>
        <w:rPr>
          <w:rFonts w:eastAsia="SimSun"/>
          <w:color w:val="000000"/>
          <w:lang w:val="vi-VN"/>
        </w:rPr>
        <w:t>, sau đó tôi cho in vào ph</w:t>
      </w:r>
      <w:r>
        <w:rPr>
          <w:rFonts w:eastAsia="SimSun"/>
          <w:color w:val="000000"/>
          <w:lang w:val="vi-VN"/>
        </w:rPr>
        <w:t>ầ</w:t>
      </w:r>
      <w:r>
        <w:rPr>
          <w:rFonts w:eastAsia="SimSun"/>
          <w:color w:val="000000"/>
          <w:lang w:val="vi-VN"/>
        </w:rPr>
        <w:t>n Ph</w:t>
      </w:r>
      <w:r>
        <w:rPr>
          <w:rFonts w:eastAsia="SimSun"/>
          <w:color w:val="000000"/>
          <w:lang w:val="vi-VN"/>
        </w:rPr>
        <w:t>ụ</w:t>
      </w:r>
      <w:r>
        <w:rPr>
          <w:rFonts w:eastAsia="SimSun"/>
          <w:color w:val="000000"/>
          <w:lang w:val="vi-VN"/>
        </w:rPr>
        <w:t xml:space="preserve"> l</w:t>
      </w:r>
      <w:r>
        <w:rPr>
          <w:rFonts w:eastAsia="SimSun"/>
          <w:color w:val="000000"/>
          <w:lang w:val="vi-VN"/>
        </w:rPr>
        <w:t>ụ</w:t>
      </w:r>
      <w:r>
        <w:rPr>
          <w:rFonts w:eastAsia="SimSun"/>
          <w:color w:val="000000"/>
          <w:lang w:val="vi-VN"/>
        </w:rPr>
        <w:t>c cu</w:t>
      </w:r>
      <w:r>
        <w:rPr>
          <w:rFonts w:eastAsia="SimSun"/>
          <w:color w:val="000000"/>
          <w:lang w:val="vi-VN"/>
        </w:rPr>
        <w:t>ố</w:t>
      </w:r>
      <w:r>
        <w:rPr>
          <w:rFonts w:eastAsia="SimSun"/>
          <w:color w:val="000000"/>
          <w:lang w:val="vi-VN"/>
        </w:rPr>
        <w:t xml:space="preserve">n </w:t>
      </w:r>
      <w:r>
        <w:rPr>
          <w:rFonts w:eastAsia="SimSun"/>
          <w:i/>
          <w:color w:val="000000"/>
          <w:lang w:val="vi-VN"/>
        </w:rPr>
        <w:t>Ngh</w:t>
      </w:r>
      <w:r>
        <w:rPr>
          <w:rFonts w:eastAsia="SimSun"/>
          <w:i/>
          <w:color w:val="000000"/>
          <w:lang w:val="vi-VN"/>
        </w:rPr>
        <w:t>ệ</w:t>
      </w:r>
      <w:r>
        <w:rPr>
          <w:rFonts w:eastAsia="SimSun"/>
          <w:i/>
          <w:color w:val="000000"/>
          <w:lang w:val="vi-VN"/>
        </w:rPr>
        <w:t xml:space="preserve"> thu</w:t>
      </w:r>
      <w:r>
        <w:rPr>
          <w:rFonts w:eastAsia="SimSun"/>
          <w:i/>
          <w:color w:val="000000"/>
          <w:lang w:val="vi-VN"/>
        </w:rPr>
        <w:t>ậ</w:t>
      </w:r>
      <w:r>
        <w:rPr>
          <w:rFonts w:eastAsia="SimSun"/>
          <w:i/>
          <w:color w:val="000000"/>
          <w:lang w:val="vi-VN"/>
        </w:rPr>
        <w:t>t nói trư</w:t>
      </w:r>
      <w:r>
        <w:rPr>
          <w:rFonts w:eastAsia="SimSun"/>
          <w:i/>
          <w:color w:val="000000"/>
          <w:lang w:val="vi-VN"/>
        </w:rPr>
        <w:t>ớ</w:t>
      </w:r>
      <w:r>
        <w:rPr>
          <w:rFonts w:eastAsia="SimSun"/>
          <w:i/>
          <w:color w:val="000000"/>
          <w:lang w:val="vi-VN"/>
        </w:rPr>
        <w:t>c công chúng</w:t>
      </w:r>
      <w:r>
        <w:rPr>
          <w:rFonts w:eastAsia="SimSun"/>
          <w:color w:val="000000"/>
          <w:lang w:val="vi-VN"/>
        </w:rPr>
        <w:t>. Trong t</w:t>
      </w:r>
      <w:r>
        <w:rPr>
          <w:rFonts w:eastAsia="SimSun"/>
          <w:color w:val="000000"/>
          <w:lang w:val="vi-VN"/>
        </w:rPr>
        <w:t>ậ</w:t>
      </w:r>
      <w:r>
        <w:rPr>
          <w:rFonts w:eastAsia="SimSun"/>
          <w:color w:val="000000"/>
          <w:lang w:val="vi-VN"/>
        </w:rPr>
        <w:t xml:space="preserve">p </w:t>
      </w:r>
      <w:r>
        <w:rPr>
          <w:rFonts w:eastAsia="SimSun"/>
          <w:i/>
          <w:color w:val="000000"/>
          <w:lang w:val="vi-VN"/>
        </w:rPr>
        <w:t>H</w:t>
      </w:r>
      <w:r>
        <w:rPr>
          <w:rFonts w:eastAsia="SimSun"/>
          <w:i/>
          <w:color w:val="000000"/>
          <w:lang w:val="vi-VN"/>
        </w:rPr>
        <w:t>ồ</w:t>
      </w:r>
      <w:r>
        <w:rPr>
          <w:rFonts w:eastAsia="SimSun"/>
          <w:i/>
          <w:color w:val="000000"/>
          <w:lang w:val="vi-VN"/>
        </w:rPr>
        <w:t xml:space="preserve"> Thích văn tuy</w:t>
      </w:r>
      <w:r>
        <w:rPr>
          <w:rFonts w:eastAsia="SimSun"/>
          <w:i/>
          <w:color w:val="000000"/>
          <w:lang w:val="vi-VN"/>
        </w:rPr>
        <w:t>ể</w:t>
      </w:r>
      <w:r>
        <w:rPr>
          <w:rFonts w:eastAsia="SimSun"/>
          <w:i/>
          <w:color w:val="000000"/>
          <w:lang w:val="vi-VN"/>
        </w:rPr>
        <w:t>n</w:t>
      </w:r>
      <w:r>
        <w:rPr>
          <w:rFonts w:eastAsia="SimSun"/>
          <w:color w:val="000000"/>
          <w:lang w:val="vi-VN"/>
        </w:rPr>
        <w:t>, ngoài bài đó ra còn vài truy</w:t>
      </w:r>
      <w:r>
        <w:rPr>
          <w:rFonts w:eastAsia="SimSun"/>
          <w:color w:val="000000"/>
          <w:lang w:val="vi-VN"/>
        </w:rPr>
        <w:t>ệ</w:t>
      </w:r>
      <w:r>
        <w:rPr>
          <w:rFonts w:eastAsia="SimSun"/>
          <w:color w:val="000000"/>
          <w:lang w:val="vi-VN"/>
        </w:rPr>
        <w:t>n</w:t>
      </w:r>
      <w:r>
        <w:rPr>
          <w:rFonts w:eastAsia="SimSun"/>
          <w:color w:val="000000"/>
          <w:lang w:val="vi-VN"/>
        </w:rPr>
        <w:t xml:space="preserve"> ng</w:t>
      </w:r>
      <w:r>
        <w:rPr>
          <w:rFonts w:eastAsia="SimSun"/>
          <w:color w:val="000000"/>
          <w:lang w:val="vi-VN"/>
        </w:rPr>
        <w:t>ắ</w:t>
      </w:r>
      <w:r>
        <w:rPr>
          <w:rFonts w:eastAsia="SimSun"/>
          <w:color w:val="000000"/>
          <w:lang w:val="vi-VN"/>
        </w:rPr>
        <w:t>n nhưng không hay, kém xa truy</w:t>
      </w:r>
      <w:r>
        <w:rPr>
          <w:rFonts w:eastAsia="SimSun"/>
          <w:color w:val="000000"/>
          <w:lang w:val="vi-VN"/>
        </w:rPr>
        <w:t>ệ</w:t>
      </w:r>
      <w:r>
        <w:rPr>
          <w:rFonts w:eastAsia="SimSun"/>
          <w:color w:val="000000"/>
          <w:lang w:val="vi-VN"/>
        </w:rPr>
        <w:t>n ng</w:t>
      </w:r>
      <w:r>
        <w:rPr>
          <w:rFonts w:eastAsia="SimSun"/>
          <w:color w:val="000000"/>
          <w:lang w:val="vi-VN"/>
        </w:rPr>
        <w:t>ắ</w:t>
      </w:r>
      <w:r>
        <w:rPr>
          <w:rFonts w:eastAsia="SimSun"/>
          <w:color w:val="000000"/>
          <w:lang w:val="vi-VN"/>
        </w:rPr>
        <w:t>n c</w:t>
      </w:r>
      <w:r>
        <w:rPr>
          <w:rFonts w:eastAsia="SimSun"/>
          <w:color w:val="000000"/>
          <w:lang w:val="vi-VN"/>
        </w:rPr>
        <w:t>ủ</w:t>
      </w:r>
      <w:r>
        <w:rPr>
          <w:rFonts w:eastAsia="SimSun"/>
          <w:color w:val="000000"/>
          <w:lang w:val="vi-VN"/>
        </w:rPr>
        <w:t>a L</w:t>
      </w:r>
      <w:r>
        <w:rPr>
          <w:rFonts w:eastAsia="SimSun"/>
          <w:color w:val="000000"/>
          <w:lang w:val="vi-VN"/>
        </w:rPr>
        <w:t>ỗ</w:t>
      </w:r>
      <w:r>
        <w:rPr>
          <w:rFonts w:eastAsia="SimSun"/>
          <w:color w:val="000000"/>
          <w:lang w:val="vi-VN"/>
        </w:rPr>
        <w:t xml:space="preserve"> T</w:t>
      </w:r>
      <w:r>
        <w:rPr>
          <w:rFonts w:eastAsia="SimSun"/>
          <w:color w:val="000000"/>
          <w:lang w:val="vi-VN"/>
        </w:rPr>
        <w:t>ấ</w:t>
      </w:r>
      <w:r>
        <w:rPr>
          <w:rFonts w:eastAsia="SimSun"/>
          <w:color w:val="000000"/>
          <w:lang w:val="vi-VN"/>
        </w:rPr>
        <w:t>n nên tôi b</w:t>
      </w:r>
      <w:r>
        <w:rPr>
          <w:rFonts w:eastAsia="SimSun"/>
          <w:color w:val="000000"/>
          <w:lang w:val="vi-VN"/>
        </w:rPr>
        <w:t>ỏ</w:t>
      </w:r>
      <w:r>
        <w:rPr>
          <w:rFonts w:eastAsia="SimSun"/>
          <w:color w:val="000000"/>
          <w:lang w:val="vi-VN"/>
        </w:rPr>
        <w:t>.</w:t>
      </w:r>
      <w:r>
        <w:rPr>
          <w:color w:val="000080"/>
          <w:lang w:val="vi-VN"/>
        </w:rPr>
        <w:br/>
      </w:r>
      <w:r>
        <w:rPr>
          <w:rFonts w:eastAsia="SimSun"/>
          <w:color w:val="000000"/>
          <w:lang w:val="vi-VN"/>
        </w:rPr>
        <w:t> </w:t>
      </w:r>
      <w:r>
        <w:rPr>
          <w:color w:val="000080"/>
          <w:lang w:val="vi-VN"/>
        </w:rPr>
        <w:br/>
      </w:r>
      <w:r>
        <w:rPr>
          <w:rFonts w:eastAsia="SimSun"/>
          <w:color w:val="000000"/>
          <w:lang w:val="vi-VN"/>
        </w:rPr>
        <w:t>Đ</w:t>
      </w:r>
      <w:r>
        <w:rPr>
          <w:rFonts w:eastAsia="SimSun"/>
          <w:color w:val="000000"/>
          <w:lang w:val="vi-VN"/>
        </w:rPr>
        <w:t>ọ</w:t>
      </w:r>
      <w:r>
        <w:rPr>
          <w:rFonts w:eastAsia="SimSun"/>
          <w:color w:val="000000"/>
          <w:lang w:val="vi-VN"/>
        </w:rPr>
        <w:t>c c</w:t>
      </w:r>
      <w:r>
        <w:rPr>
          <w:rFonts w:eastAsia="SimSun"/>
          <w:color w:val="000000"/>
          <w:lang w:val="vi-VN"/>
        </w:rPr>
        <w:t>ổ</w:t>
      </w:r>
      <w:r>
        <w:rPr>
          <w:rFonts w:eastAsia="SimSun"/>
          <w:color w:val="000000"/>
          <w:lang w:val="vi-VN"/>
        </w:rPr>
        <w:t xml:space="preserve"> văn Trung Qu</w:t>
      </w:r>
      <w:r>
        <w:rPr>
          <w:rFonts w:eastAsia="SimSun"/>
          <w:color w:val="000000"/>
          <w:lang w:val="vi-VN"/>
        </w:rPr>
        <w:t>ố</w:t>
      </w:r>
      <w:r>
        <w:rPr>
          <w:rFonts w:eastAsia="SimSun"/>
          <w:color w:val="000000"/>
          <w:lang w:val="vi-VN"/>
        </w:rPr>
        <w:t>c tôi dùng b</w:t>
      </w:r>
      <w:r>
        <w:rPr>
          <w:rFonts w:eastAsia="SimSun"/>
          <w:color w:val="000000"/>
          <w:lang w:val="vi-VN"/>
        </w:rPr>
        <w:t>ộ</w:t>
      </w:r>
      <w:r>
        <w:rPr>
          <w:rFonts w:eastAsia="SimSun"/>
          <w:color w:val="000000"/>
          <w:lang w:val="vi-VN"/>
        </w:rPr>
        <w:t xml:space="preserve"> </w:t>
      </w:r>
      <w:r>
        <w:rPr>
          <w:rFonts w:eastAsia="SimSun"/>
          <w:i/>
          <w:color w:val="000000"/>
          <w:lang w:val="vi-VN"/>
        </w:rPr>
        <w:t>C</w:t>
      </w:r>
      <w:r>
        <w:rPr>
          <w:rFonts w:eastAsia="SimSun"/>
          <w:i/>
          <w:color w:val="000000"/>
          <w:lang w:val="vi-VN"/>
        </w:rPr>
        <w:t>ổ</w:t>
      </w:r>
      <w:r>
        <w:rPr>
          <w:rFonts w:eastAsia="SimSun"/>
          <w:i/>
          <w:color w:val="000000"/>
          <w:lang w:val="vi-VN"/>
        </w:rPr>
        <w:t xml:space="preserve"> văn quan ch</w:t>
      </w:r>
      <w:r>
        <w:rPr>
          <w:rFonts w:eastAsia="SimSun"/>
          <w:i/>
          <w:color w:val="000000"/>
          <w:lang w:val="vi-VN"/>
        </w:rPr>
        <w:t>ỉ</w:t>
      </w:r>
      <w:r>
        <w:rPr>
          <w:rFonts w:eastAsia="SimSun"/>
          <w:color w:val="000000"/>
          <w:lang w:val="vi-VN"/>
        </w:rPr>
        <w:t>. Nh</w:t>
      </w:r>
      <w:r>
        <w:rPr>
          <w:rFonts w:eastAsia="SimSun"/>
          <w:color w:val="000000"/>
          <w:lang w:val="vi-VN"/>
        </w:rPr>
        <w:t>ờ</w:t>
      </w:r>
      <w:r>
        <w:rPr>
          <w:rFonts w:eastAsia="SimSun"/>
          <w:color w:val="000000"/>
          <w:lang w:val="vi-VN"/>
        </w:rPr>
        <w:t xml:space="preserve"> có l</w:t>
      </w:r>
      <w:r>
        <w:rPr>
          <w:rFonts w:eastAsia="SimSun"/>
          <w:color w:val="000000"/>
          <w:lang w:val="vi-VN"/>
        </w:rPr>
        <w:t>ờ</w:t>
      </w:r>
      <w:r>
        <w:rPr>
          <w:rFonts w:eastAsia="SimSun"/>
          <w:color w:val="000000"/>
          <w:lang w:val="vi-VN"/>
        </w:rPr>
        <w:t>i bình chú và b</w:t>
      </w:r>
      <w:r>
        <w:rPr>
          <w:rFonts w:eastAsia="SimSun"/>
          <w:color w:val="000000"/>
          <w:lang w:val="vi-VN"/>
        </w:rPr>
        <w:t>ả</w:t>
      </w:r>
      <w:r>
        <w:rPr>
          <w:rFonts w:eastAsia="SimSun"/>
          <w:color w:val="000000"/>
          <w:lang w:val="vi-VN"/>
        </w:rPr>
        <w:t>n d</w:t>
      </w:r>
      <w:r>
        <w:rPr>
          <w:rFonts w:eastAsia="SimSun"/>
          <w:color w:val="000000"/>
          <w:lang w:val="vi-VN"/>
        </w:rPr>
        <w:t>ị</w:t>
      </w:r>
      <w:r>
        <w:rPr>
          <w:rFonts w:eastAsia="SimSun"/>
          <w:color w:val="000000"/>
          <w:lang w:val="vi-VN"/>
        </w:rPr>
        <w:t>ch ra b</w:t>
      </w:r>
      <w:r>
        <w:rPr>
          <w:rFonts w:eastAsia="SimSun"/>
          <w:color w:val="000000"/>
          <w:lang w:val="vi-VN"/>
        </w:rPr>
        <w:t>ạ</w:t>
      </w:r>
      <w:r>
        <w:rPr>
          <w:rFonts w:eastAsia="SimSun"/>
          <w:color w:val="000000"/>
          <w:lang w:val="vi-VN"/>
        </w:rPr>
        <w:t>ch tho</w:t>
      </w:r>
      <w:r>
        <w:rPr>
          <w:rFonts w:eastAsia="SimSun"/>
          <w:color w:val="000000"/>
          <w:lang w:val="vi-VN"/>
        </w:rPr>
        <w:t>ạ</w:t>
      </w:r>
      <w:r>
        <w:rPr>
          <w:rFonts w:eastAsia="SimSun"/>
          <w:color w:val="000000"/>
          <w:lang w:val="vi-VN"/>
        </w:rPr>
        <w:t>i nên tôi mò l</w:t>
      </w:r>
      <w:r>
        <w:rPr>
          <w:rFonts w:eastAsia="SimSun"/>
          <w:color w:val="000000"/>
          <w:lang w:val="vi-VN"/>
        </w:rPr>
        <w:t>ầ</w:t>
      </w:r>
      <w:r>
        <w:rPr>
          <w:rFonts w:eastAsia="SimSun"/>
          <w:color w:val="000000"/>
          <w:lang w:val="vi-VN"/>
        </w:rPr>
        <w:t>n cũng ra. Và tôi cũng d</w:t>
      </w:r>
      <w:r>
        <w:rPr>
          <w:rFonts w:eastAsia="SimSun"/>
          <w:color w:val="000000"/>
          <w:lang w:val="vi-VN"/>
        </w:rPr>
        <w:t>ị</w:t>
      </w:r>
      <w:r>
        <w:rPr>
          <w:rFonts w:eastAsia="SimSun"/>
          <w:color w:val="000000"/>
          <w:lang w:val="vi-VN"/>
        </w:rPr>
        <w:t>ch đ</w:t>
      </w:r>
      <w:r>
        <w:rPr>
          <w:rFonts w:eastAsia="SimSun"/>
          <w:color w:val="000000"/>
          <w:lang w:val="vi-VN"/>
        </w:rPr>
        <w:t>ộ</w:t>
      </w:r>
      <w:r>
        <w:rPr>
          <w:rFonts w:eastAsia="SimSun"/>
          <w:color w:val="000000"/>
          <w:lang w:val="vi-VN"/>
        </w:rPr>
        <w:t xml:space="preserve"> m</w:t>
      </w:r>
      <w:r>
        <w:rPr>
          <w:rFonts w:eastAsia="SimSun"/>
          <w:color w:val="000000"/>
          <w:lang w:val="vi-VN"/>
        </w:rPr>
        <w:t>ộ</w:t>
      </w:r>
      <w:r>
        <w:rPr>
          <w:rFonts w:eastAsia="SimSun"/>
          <w:color w:val="000000"/>
          <w:lang w:val="vi-VN"/>
        </w:rPr>
        <w:t>t trăm bài ra ti</w:t>
      </w:r>
      <w:r>
        <w:rPr>
          <w:rFonts w:eastAsia="SimSun"/>
          <w:color w:val="000000"/>
          <w:lang w:val="vi-VN"/>
        </w:rPr>
        <w:t>ế</w:t>
      </w:r>
      <w:r>
        <w:rPr>
          <w:rFonts w:eastAsia="SimSun"/>
          <w:color w:val="000000"/>
          <w:lang w:val="vi-VN"/>
        </w:rPr>
        <w:t>ng Vi</w:t>
      </w:r>
      <w:r>
        <w:rPr>
          <w:rFonts w:eastAsia="SimSun"/>
          <w:color w:val="000000"/>
          <w:lang w:val="vi-VN"/>
        </w:rPr>
        <w:t>ệ</w:t>
      </w:r>
      <w:r>
        <w:rPr>
          <w:rFonts w:eastAsia="SimSun"/>
          <w:color w:val="000000"/>
          <w:lang w:val="vi-VN"/>
        </w:rPr>
        <w:t>t, không ph</w:t>
      </w:r>
      <w:r>
        <w:rPr>
          <w:rFonts w:eastAsia="SimSun"/>
          <w:color w:val="000000"/>
          <w:lang w:val="vi-VN"/>
        </w:rPr>
        <w:t>ả</w:t>
      </w:r>
      <w:r>
        <w:rPr>
          <w:rFonts w:eastAsia="SimSun"/>
          <w:color w:val="000000"/>
          <w:lang w:val="vi-VN"/>
        </w:rPr>
        <w:t>i đ</w:t>
      </w:r>
      <w:r>
        <w:rPr>
          <w:rFonts w:eastAsia="SimSun"/>
          <w:color w:val="000000"/>
          <w:lang w:val="vi-VN"/>
        </w:rPr>
        <w:t>ể</w:t>
      </w:r>
      <w:r>
        <w:rPr>
          <w:rFonts w:eastAsia="SimSun"/>
          <w:color w:val="000000"/>
          <w:lang w:val="vi-VN"/>
        </w:rPr>
        <w:t xml:space="preserve"> t</w:t>
      </w:r>
      <w:r>
        <w:rPr>
          <w:rFonts w:eastAsia="SimSun"/>
          <w:color w:val="000000"/>
          <w:lang w:val="vi-VN"/>
        </w:rPr>
        <w:t>ậ</w:t>
      </w:r>
      <w:r>
        <w:rPr>
          <w:rFonts w:eastAsia="SimSun"/>
          <w:color w:val="000000"/>
          <w:lang w:val="vi-VN"/>
        </w:rPr>
        <w:t>p d</w:t>
      </w:r>
      <w:r>
        <w:rPr>
          <w:rFonts w:eastAsia="SimSun"/>
          <w:color w:val="000000"/>
          <w:lang w:val="vi-VN"/>
        </w:rPr>
        <w:t>ị</w:t>
      </w:r>
      <w:r>
        <w:rPr>
          <w:rFonts w:eastAsia="SimSun"/>
          <w:color w:val="000000"/>
          <w:lang w:val="vi-VN"/>
        </w:rPr>
        <w:t>ch mà đ</w:t>
      </w:r>
      <w:r>
        <w:rPr>
          <w:rFonts w:eastAsia="SimSun"/>
          <w:color w:val="000000"/>
          <w:lang w:val="vi-VN"/>
        </w:rPr>
        <w:t>ể</w:t>
      </w:r>
      <w:r>
        <w:rPr>
          <w:rFonts w:eastAsia="SimSun"/>
          <w:color w:val="000000"/>
          <w:lang w:val="vi-VN"/>
        </w:rPr>
        <w:t xml:space="preserve"> h</w:t>
      </w:r>
      <w:r>
        <w:rPr>
          <w:rFonts w:eastAsia="SimSun"/>
          <w:color w:val="000000"/>
          <w:lang w:val="vi-VN"/>
        </w:rPr>
        <w:t>ọ</w:t>
      </w:r>
      <w:r>
        <w:rPr>
          <w:rFonts w:eastAsia="SimSun"/>
          <w:color w:val="000000"/>
          <w:lang w:val="vi-VN"/>
        </w:rPr>
        <w:t>c, b</w:t>
      </w:r>
      <w:r>
        <w:rPr>
          <w:rFonts w:eastAsia="SimSun"/>
          <w:color w:val="000000"/>
          <w:lang w:val="vi-VN"/>
        </w:rPr>
        <w:t>ả</w:t>
      </w:r>
      <w:r>
        <w:rPr>
          <w:rFonts w:eastAsia="SimSun"/>
          <w:color w:val="000000"/>
          <w:lang w:val="vi-VN"/>
        </w:rPr>
        <w:t>n d</w:t>
      </w:r>
      <w:r>
        <w:rPr>
          <w:rFonts w:eastAsia="SimSun"/>
          <w:color w:val="000000"/>
          <w:lang w:val="vi-VN"/>
        </w:rPr>
        <w:t>ị</w:t>
      </w:r>
      <w:r>
        <w:rPr>
          <w:rFonts w:eastAsia="SimSun"/>
          <w:color w:val="000000"/>
          <w:lang w:val="vi-VN"/>
        </w:rPr>
        <w:t>ch đó sau b</w:t>
      </w:r>
      <w:r>
        <w:rPr>
          <w:rFonts w:eastAsia="SimSun"/>
          <w:color w:val="000000"/>
          <w:lang w:val="vi-VN"/>
        </w:rPr>
        <w:t>ỏ</w:t>
      </w:r>
      <w:r>
        <w:rPr>
          <w:rFonts w:eastAsia="SimSun"/>
          <w:color w:val="000000"/>
          <w:lang w:val="vi-VN"/>
        </w:rPr>
        <w:t>, không dùng. Công vi</w:t>
      </w:r>
      <w:r>
        <w:rPr>
          <w:rFonts w:eastAsia="SimSun"/>
          <w:color w:val="000000"/>
          <w:lang w:val="vi-VN"/>
        </w:rPr>
        <w:t>ệ</w:t>
      </w:r>
      <w:r>
        <w:rPr>
          <w:rFonts w:eastAsia="SimSun"/>
          <w:color w:val="000000"/>
          <w:lang w:val="vi-VN"/>
        </w:rPr>
        <w:t>c th</w:t>
      </w:r>
      <w:r>
        <w:rPr>
          <w:rFonts w:eastAsia="SimSun"/>
          <w:color w:val="000000"/>
          <w:lang w:val="vi-VN"/>
        </w:rPr>
        <w:t>ậ</w:t>
      </w:r>
      <w:r>
        <w:rPr>
          <w:rFonts w:eastAsia="SimSun"/>
          <w:color w:val="000000"/>
          <w:lang w:val="vi-VN"/>
        </w:rPr>
        <w:t>t m</w:t>
      </w:r>
      <w:r>
        <w:rPr>
          <w:rFonts w:eastAsia="SimSun"/>
          <w:color w:val="000000"/>
          <w:lang w:val="vi-VN"/>
        </w:rPr>
        <w:t>ệ</w:t>
      </w:r>
      <w:r>
        <w:rPr>
          <w:rFonts w:eastAsia="SimSun"/>
          <w:color w:val="000000"/>
          <w:lang w:val="vi-VN"/>
        </w:rPr>
        <w:t>t, m</w:t>
      </w:r>
      <w:r>
        <w:rPr>
          <w:rFonts w:eastAsia="SimSun"/>
          <w:color w:val="000000"/>
          <w:lang w:val="vi-VN"/>
        </w:rPr>
        <w:t>ỗ</w:t>
      </w:r>
      <w:r>
        <w:rPr>
          <w:rFonts w:eastAsia="SimSun"/>
          <w:color w:val="000000"/>
          <w:lang w:val="vi-VN"/>
        </w:rPr>
        <w:t>i ngày tôi d</w:t>
      </w:r>
      <w:r>
        <w:rPr>
          <w:rFonts w:eastAsia="SimSun"/>
          <w:color w:val="000000"/>
          <w:lang w:val="vi-VN"/>
        </w:rPr>
        <w:t>ị</w:t>
      </w:r>
      <w:r>
        <w:rPr>
          <w:rFonts w:eastAsia="SimSun"/>
          <w:color w:val="000000"/>
          <w:lang w:val="vi-VN"/>
        </w:rPr>
        <w:t>ch đư</w:t>
      </w:r>
      <w:r>
        <w:rPr>
          <w:rFonts w:eastAsia="SimSun"/>
          <w:color w:val="000000"/>
          <w:lang w:val="vi-VN"/>
        </w:rPr>
        <w:t>ợ</w:t>
      </w:r>
      <w:r>
        <w:rPr>
          <w:rFonts w:eastAsia="SimSun"/>
          <w:color w:val="000000"/>
          <w:lang w:val="vi-VN"/>
        </w:rPr>
        <w:t>c m</w:t>
      </w:r>
      <w:r>
        <w:rPr>
          <w:rFonts w:eastAsia="SimSun"/>
          <w:color w:val="000000"/>
          <w:lang w:val="vi-VN"/>
        </w:rPr>
        <w:t>ộ</w:t>
      </w:r>
      <w:r>
        <w:rPr>
          <w:rFonts w:eastAsia="SimSun"/>
          <w:color w:val="000000"/>
          <w:lang w:val="vi-VN"/>
        </w:rPr>
        <w:t>t bài. Nh</w:t>
      </w:r>
      <w:r>
        <w:rPr>
          <w:rFonts w:eastAsia="SimSun"/>
          <w:color w:val="000000"/>
          <w:lang w:val="vi-VN"/>
        </w:rPr>
        <w:t>ờ</w:t>
      </w:r>
      <w:r>
        <w:rPr>
          <w:rFonts w:eastAsia="SimSun"/>
          <w:color w:val="000000"/>
          <w:lang w:val="vi-VN"/>
        </w:rPr>
        <w:t xml:space="preserve"> d</w:t>
      </w:r>
      <w:r>
        <w:rPr>
          <w:rFonts w:eastAsia="SimSun"/>
          <w:color w:val="000000"/>
          <w:lang w:val="vi-VN"/>
        </w:rPr>
        <w:t>ị</w:t>
      </w:r>
      <w:r>
        <w:rPr>
          <w:rFonts w:eastAsia="SimSun"/>
          <w:color w:val="000000"/>
          <w:lang w:val="vi-VN"/>
        </w:rPr>
        <w:t>ch mà tôi th</w:t>
      </w:r>
      <w:r>
        <w:rPr>
          <w:rFonts w:eastAsia="SimSun"/>
          <w:color w:val="000000"/>
          <w:lang w:val="vi-VN"/>
        </w:rPr>
        <w:t>ấ</w:t>
      </w:r>
      <w:r>
        <w:rPr>
          <w:rFonts w:eastAsia="SimSun"/>
          <w:color w:val="000000"/>
          <w:lang w:val="vi-VN"/>
        </w:rPr>
        <w:t>y đư</w:t>
      </w:r>
      <w:r>
        <w:rPr>
          <w:rFonts w:eastAsia="SimSun"/>
          <w:color w:val="000000"/>
          <w:lang w:val="vi-VN"/>
        </w:rPr>
        <w:t>ợ</w:t>
      </w:r>
      <w:r>
        <w:rPr>
          <w:rFonts w:eastAsia="SimSun"/>
          <w:color w:val="000000"/>
          <w:lang w:val="vi-VN"/>
        </w:rPr>
        <w:t>c cái hay c</w:t>
      </w:r>
      <w:r>
        <w:rPr>
          <w:rFonts w:eastAsia="SimSun"/>
          <w:color w:val="000000"/>
          <w:lang w:val="vi-VN"/>
        </w:rPr>
        <w:t>ủ</w:t>
      </w:r>
      <w:r>
        <w:rPr>
          <w:rFonts w:eastAsia="SimSun"/>
          <w:color w:val="000000"/>
          <w:lang w:val="vi-VN"/>
        </w:rPr>
        <w:t>a c</w:t>
      </w:r>
      <w:r>
        <w:rPr>
          <w:rFonts w:eastAsia="SimSun"/>
          <w:color w:val="000000"/>
          <w:lang w:val="vi-VN"/>
        </w:rPr>
        <w:t>ổ</w:t>
      </w:r>
      <w:r>
        <w:rPr>
          <w:rFonts w:eastAsia="SimSun"/>
          <w:color w:val="000000"/>
          <w:lang w:val="vi-VN"/>
        </w:rPr>
        <w:t xml:space="preserve"> văn: bài nào b</w:t>
      </w:r>
      <w:r>
        <w:rPr>
          <w:rFonts w:eastAsia="SimSun"/>
          <w:color w:val="000000"/>
          <w:lang w:val="vi-VN"/>
        </w:rPr>
        <w:t>ố</w:t>
      </w:r>
      <w:r>
        <w:rPr>
          <w:rFonts w:eastAsia="SimSun"/>
          <w:color w:val="000000"/>
          <w:lang w:val="vi-VN"/>
        </w:rPr>
        <w:t xml:space="preserve"> c</w:t>
      </w:r>
      <w:r>
        <w:rPr>
          <w:rFonts w:eastAsia="SimSun"/>
          <w:color w:val="000000"/>
          <w:lang w:val="vi-VN"/>
        </w:rPr>
        <w:t>ụ</w:t>
      </w:r>
      <w:r>
        <w:rPr>
          <w:rFonts w:eastAsia="SimSun"/>
          <w:color w:val="000000"/>
          <w:lang w:val="vi-VN"/>
        </w:rPr>
        <w:t>c cũng k</w:t>
      </w:r>
      <w:r>
        <w:rPr>
          <w:rFonts w:eastAsia="SimSun"/>
          <w:color w:val="000000"/>
          <w:lang w:val="vi-VN"/>
        </w:rPr>
        <w:t>ỹ</w:t>
      </w:r>
      <w:r>
        <w:rPr>
          <w:rFonts w:eastAsia="SimSun"/>
          <w:color w:val="000000"/>
          <w:lang w:val="vi-VN"/>
        </w:rPr>
        <w:t>, m</w:t>
      </w:r>
      <w:r>
        <w:rPr>
          <w:rFonts w:eastAsia="SimSun"/>
          <w:color w:val="000000"/>
          <w:lang w:val="vi-VN"/>
        </w:rPr>
        <w:t>ở</w:t>
      </w:r>
      <w:r>
        <w:rPr>
          <w:rFonts w:eastAsia="SimSun"/>
          <w:color w:val="000000"/>
          <w:lang w:val="vi-VN"/>
        </w:rPr>
        <w:t xml:space="preserve"> thư</w:t>
      </w:r>
      <w:r>
        <w:rPr>
          <w:rFonts w:eastAsia="SimSun"/>
          <w:color w:val="000000"/>
          <w:lang w:val="vi-VN"/>
        </w:rPr>
        <w:t>ờ</w:t>
      </w:r>
      <w:r>
        <w:rPr>
          <w:rFonts w:eastAsia="SimSun"/>
          <w:color w:val="000000"/>
          <w:lang w:val="vi-VN"/>
        </w:rPr>
        <w:t>ng đ</w:t>
      </w:r>
      <w:r>
        <w:rPr>
          <w:rFonts w:eastAsia="SimSun"/>
          <w:color w:val="000000"/>
          <w:lang w:val="vi-VN"/>
        </w:rPr>
        <w:t>ộ</w:t>
      </w:r>
      <w:r>
        <w:rPr>
          <w:rFonts w:eastAsia="SimSun"/>
          <w:color w:val="000000"/>
          <w:lang w:val="vi-VN"/>
        </w:rPr>
        <w:t>t ng</w:t>
      </w:r>
      <w:r>
        <w:rPr>
          <w:rFonts w:eastAsia="SimSun"/>
          <w:color w:val="000000"/>
          <w:lang w:val="vi-VN"/>
        </w:rPr>
        <w:t>ộ</w:t>
      </w:r>
      <w:r>
        <w:rPr>
          <w:rFonts w:eastAsia="SimSun"/>
          <w:color w:val="000000"/>
          <w:lang w:val="vi-VN"/>
        </w:rPr>
        <w:t>t mà k</w:t>
      </w:r>
      <w:r>
        <w:rPr>
          <w:rFonts w:eastAsia="SimSun"/>
          <w:color w:val="000000"/>
          <w:lang w:val="vi-VN"/>
        </w:rPr>
        <w:t>ế</w:t>
      </w:r>
      <w:r>
        <w:rPr>
          <w:rFonts w:eastAsia="SimSun"/>
          <w:color w:val="000000"/>
          <w:lang w:val="vi-VN"/>
        </w:rPr>
        <w:t>t thư</w:t>
      </w:r>
      <w:r>
        <w:rPr>
          <w:rFonts w:eastAsia="SimSun"/>
          <w:color w:val="000000"/>
          <w:lang w:val="vi-VN"/>
        </w:rPr>
        <w:t>ờ</w:t>
      </w:r>
      <w:r>
        <w:rPr>
          <w:rFonts w:eastAsia="SimSun"/>
          <w:color w:val="000000"/>
          <w:lang w:val="vi-VN"/>
        </w:rPr>
        <w:t>ng g</w:t>
      </w:r>
      <w:r>
        <w:rPr>
          <w:rFonts w:eastAsia="SimSun"/>
          <w:color w:val="000000"/>
          <w:lang w:val="vi-VN"/>
        </w:rPr>
        <w:t>ọ</w:t>
      </w:r>
      <w:r>
        <w:rPr>
          <w:rFonts w:eastAsia="SimSun"/>
          <w:color w:val="000000"/>
          <w:lang w:val="vi-VN"/>
        </w:rPr>
        <w:t>n, m</w:t>
      </w:r>
      <w:r>
        <w:rPr>
          <w:rFonts w:eastAsia="SimSun"/>
          <w:color w:val="000000"/>
          <w:lang w:val="vi-VN"/>
        </w:rPr>
        <w:t>ạ</w:t>
      </w:r>
      <w:r>
        <w:rPr>
          <w:rFonts w:eastAsia="SimSun"/>
          <w:color w:val="000000"/>
          <w:lang w:val="vi-VN"/>
        </w:rPr>
        <w:t>nh; ý nhi</w:t>
      </w:r>
      <w:r>
        <w:rPr>
          <w:rFonts w:eastAsia="SimSun"/>
          <w:color w:val="000000"/>
          <w:lang w:val="vi-VN"/>
        </w:rPr>
        <w:t>ề</w:t>
      </w:r>
      <w:r>
        <w:rPr>
          <w:rFonts w:eastAsia="SimSun"/>
          <w:color w:val="000000"/>
          <w:lang w:val="vi-VN"/>
        </w:rPr>
        <w:t>u khi khoáng đ</w:t>
      </w:r>
      <w:r>
        <w:rPr>
          <w:rFonts w:eastAsia="SimSun"/>
          <w:color w:val="000000"/>
          <w:lang w:val="vi-VN"/>
        </w:rPr>
        <w:t>ạ</w:t>
      </w:r>
      <w:r>
        <w:rPr>
          <w:rFonts w:eastAsia="SimSun"/>
          <w:color w:val="000000"/>
          <w:lang w:val="vi-VN"/>
        </w:rPr>
        <w:t>t, có chút tri</w:t>
      </w:r>
      <w:r>
        <w:rPr>
          <w:rFonts w:eastAsia="SimSun"/>
          <w:color w:val="000000"/>
          <w:lang w:val="vi-VN"/>
        </w:rPr>
        <w:t>ế</w:t>
      </w:r>
      <w:r>
        <w:rPr>
          <w:rFonts w:eastAsia="SimSun"/>
          <w:color w:val="000000"/>
          <w:lang w:val="vi-VN"/>
        </w:rPr>
        <w:t>t lý, mà l</w:t>
      </w:r>
      <w:r>
        <w:rPr>
          <w:rFonts w:eastAsia="SimSun"/>
          <w:color w:val="000000"/>
          <w:lang w:val="vi-VN"/>
        </w:rPr>
        <w:t>ờ</w:t>
      </w:r>
      <w:r>
        <w:rPr>
          <w:rFonts w:eastAsia="SimSun"/>
          <w:color w:val="000000"/>
          <w:lang w:val="vi-VN"/>
        </w:rPr>
        <w:t>i cô đ</w:t>
      </w:r>
      <w:r>
        <w:rPr>
          <w:rFonts w:eastAsia="SimSun"/>
          <w:color w:val="000000"/>
          <w:lang w:val="vi-VN"/>
        </w:rPr>
        <w:t>ộ</w:t>
      </w:r>
      <w:r>
        <w:rPr>
          <w:rFonts w:eastAsia="SimSun"/>
          <w:color w:val="000000"/>
          <w:lang w:val="vi-VN"/>
        </w:rPr>
        <w:t>ng, hàm súc, du dương. Sau này m</w:t>
      </w:r>
      <w:r>
        <w:rPr>
          <w:rFonts w:eastAsia="SimSun"/>
          <w:color w:val="000000"/>
          <w:lang w:val="vi-VN"/>
        </w:rPr>
        <w:t>ỗ</w:t>
      </w:r>
      <w:r>
        <w:rPr>
          <w:rFonts w:eastAsia="SimSun"/>
          <w:color w:val="000000"/>
          <w:lang w:val="vi-VN"/>
        </w:rPr>
        <w:t>i khi mu</w:t>
      </w:r>
      <w:r>
        <w:rPr>
          <w:rFonts w:eastAsia="SimSun"/>
          <w:color w:val="000000"/>
          <w:lang w:val="vi-VN"/>
        </w:rPr>
        <w:t>ố</w:t>
      </w:r>
      <w:r>
        <w:rPr>
          <w:rFonts w:eastAsia="SimSun"/>
          <w:color w:val="000000"/>
          <w:lang w:val="vi-VN"/>
        </w:rPr>
        <w:t>n có cái c</w:t>
      </w:r>
      <w:r>
        <w:rPr>
          <w:rFonts w:eastAsia="SimSun"/>
          <w:color w:val="000000"/>
          <w:lang w:val="vi-VN"/>
        </w:rPr>
        <w:t>ả</w:t>
      </w:r>
      <w:r>
        <w:rPr>
          <w:rFonts w:eastAsia="SimSun"/>
          <w:color w:val="000000"/>
          <w:lang w:val="vi-VN"/>
        </w:rPr>
        <w:t>m giác nh</w:t>
      </w:r>
      <w:r>
        <w:rPr>
          <w:rFonts w:eastAsia="SimSun"/>
          <w:color w:val="000000"/>
          <w:lang w:val="vi-VN"/>
        </w:rPr>
        <w:t>ẹ</w:t>
      </w:r>
      <w:r>
        <w:rPr>
          <w:rFonts w:eastAsia="SimSun"/>
          <w:color w:val="000000"/>
          <w:lang w:val="vi-VN"/>
        </w:rPr>
        <w:t xml:space="preserve"> nhàng c</w:t>
      </w:r>
      <w:r>
        <w:rPr>
          <w:rFonts w:eastAsia="SimSun"/>
          <w:color w:val="000000"/>
          <w:lang w:val="vi-VN"/>
        </w:rPr>
        <w:t>ủ</w:t>
      </w:r>
      <w:r>
        <w:rPr>
          <w:rFonts w:eastAsia="SimSun"/>
          <w:color w:val="000000"/>
          <w:lang w:val="vi-VN"/>
        </w:rPr>
        <w:t>a ngư</w:t>
      </w:r>
      <w:r>
        <w:rPr>
          <w:rFonts w:eastAsia="SimSun"/>
          <w:color w:val="000000"/>
          <w:lang w:val="vi-VN"/>
        </w:rPr>
        <w:t>ờ</w:t>
      </w:r>
      <w:r>
        <w:rPr>
          <w:rFonts w:eastAsia="SimSun"/>
          <w:color w:val="000000"/>
          <w:lang w:val="vi-VN"/>
        </w:rPr>
        <w:t>i m</w:t>
      </w:r>
      <w:r>
        <w:rPr>
          <w:rFonts w:eastAsia="SimSun"/>
          <w:color w:val="000000"/>
          <w:lang w:val="vi-VN"/>
        </w:rPr>
        <w:t>ớ</w:t>
      </w:r>
      <w:r>
        <w:rPr>
          <w:rFonts w:eastAsia="SimSun"/>
          <w:color w:val="000000"/>
          <w:lang w:val="vi-VN"/>
        </w:rPr>
        <w:t>i t</w:t>
      </w:r>
      <w:r>
        <w:rPr>
          <w:rFonts w:eastAsia="SimSun"/>
          <w:color w:val="000000"/>
          <w:lang w:val="vi-VN"/>
        </w:rPr>
        <w:t>ắ</w:t>
      </w:r>
      <w:r>
        <w:rPr>
          <w:rFonts w:eastAsia="SimSun"/>
          <w:color w:val="000000"/>
          <w:lang w:val="vi-VN"/>
        </w:rPr>
        <w:t>m dư</w:t>
      </w:r>
      <w:r>
        <w:rPr>
          <w:rFonts w:eastAsia="SimSun"/>
          <w:color w:val="000000"/>
          <w:lang w:val="vi-VN"/>
        </w:rPr>
        <w:t>ớ</w:t>
      </w:r>
      <w:r>
        <w:rPr>
          <w:rFonts w:eastAsia="SimSun"/>
          <w:color w:val="000000"/>
          <w:lang w:val="vi-VN"/>
        </w:rPr>
        <w:t>i su</w:t>
      </w:r>
      <w:r>
        <w:rPr>
          <w:rFonts w:eastAsia="SimSun"/>
          <w:color w:val="000000"/>
          <w:lang w:val="vi-VN"/>
        </w:rPr>
        <w:t>ố</w:t>
      </w:r>
      <w:r>
        <w:rPr>
          <w:rFonts w:eastAsia="SimSun"/>
          <w:color w:val="000000"/>
          <w:lang w:val="vi-VN"/>
        </w:rPr>
        <w:t>i lên r</w:t>
      </w:r>
      <w:r>
        <w:rPr>
          <w:rFonts w:eastAsia="SimSun"/>
          <w:color w:val="000000"/>
          <w:lang w:val="vi-VN"/>
        </w:rPr>
        <w:t>ồ</w:t>
      </w:r>
      <w:r>
        <w:rPr>
          <w:rFonts w:eastAsia="SimSun"/>
          <w:color w:val="000000"/>
          <w:lang w:val="vi-VN"/>
        </w:rPr>
        <w:t>i đ</w:t>
      </w:r>
      <w:r>
        <w:rPr>
          <w:rFonts w:eastAsia="SimSun"/>
          <w:color w:val="000000"/>
          <w:lang w:val="vi-VN"/>
        </w:rPr>
        <w:t>ứ</w:t>
      </w:r>
      <w:r>
        <w:rPr>
          <w:rFonts w:eastAsia="SimSun"/>
          <w:color w:val="000000"/>
          <w:lang w:val="vi-VN"/>
        </w:rPr>
        <w:t>ng hóng gió trên ng</w:t>
      </w:r>
      <w:r>
        <w:rPr>
          <w:rFonts w:eastAsia="SimSun"/>
          <w:color w:val="000000"/>
          <w:lang w:val="vi-VN"/>
        </w:rPr>
        <w:t>ọ</w:t>
      </w:r>
      <w:r>
        <w:rPr>
          <w:rFonts w:eastAsia="SimSun"/>
          <w:color w:val="000000"/>
          <w:lang w:val="vi-VN"/>
        </w:rPr>
        <w:t>n đ</w:t>
      </w:r>
      <w:r>
        <w:rPr>
          <w:rFonts w:eastAsia="SimSun"/>
          <w:color w:val="000000"/>
          <w:lang w:val="vi-VN"/>
        </w:rPr>
        <w:t>ồ</w:t>
      </w:r>
      <w:r>
        <w:rPr>
          <w:rFonts w:eastAsia="SimSun"/>
          <w:color w:val="000000"/>
          <w:lang w:val="vi-VN"/>
        </w:rPr>
        <w:t>i thì c</w:t>
      </w:r>
      <w:r>
        <w:rPr>
          <w:rFonts w:eastAsia="SimSun"/>
          <w:color w:val="000000"/>
          <w:lang w:val="vi-VN"/>
        </w:rPr>
        <w:t>ứ</w:t>
      </w:r>
      <w:r>
        <w:rPr>
          <w:rFonts w:eastAsia="SimSun"/>
          <w:color w:val="000000"/>
          <w:lang w:val="vi-VN"/>
        </w:rPr>
        <w:t xml:space="preserve"> ph</w:t>
      </w:r>
      <w:r>
        <w:rPr>
          <w:rFonts w:eastAsia="SimSun"/>
          <w:color w:val="000000"/>
          <w:lang w:val="vi-VN"/>
        </w:rPr>
        <w:t>ả</w:t>
      </w:r>
      <w:r>
        <w:rPr>
          <w:rFonts w:eastAsia="SimSun"/>
          <w:color w:val="000000"/>
          <w:lang w:val="vi-VN"/>
        </w:rPr>
        <w:t>i l</w:t>
      </w:r>
      <w:r>
        <w:rPr>
          <w:rFonts w:eastAsia="SimSun"/>
          <w:color w:val="000000"/>
          <w:lang w:val="vi-VN"/>
        </w:rPr>
        <w:t>ậ</w:t>
      </w:r>
      <w:r>
        <w:rPr>
          <w:rFonts w:eastAsia="SimSun"/>
          <w:color w:val="000000"/>
          <w:lang w:val="vi-VN"/>
        </w:rPr>
        <w:t>t b</w:t>
      </w:r>
      <w:r>
        <w:rPr>
          <w:rFonts w:eastAsia="SimSun"/>
          <w:color w:val="000000"/>
          <w:lang w:val="vi-VN"/>
        </w:rPr>
        <w:t>ộ</w:t>
      </w:r>
      <w:r>
        <w:rPr>
          <w:rFonts w:eastAsia="SimSun"/>
          <w:color w:val="000000"/>
          <w:lang w:val="vi-VN"/>
        </w:rPr>
        <w:t xml:space="preserve"> c</w:t>
      </w:r>
      <w:r>
        <w:rPr>
          <w:rFonts w:eastAsia="SimSun"/>
          <w:color w:val="000000"/>
          <w:lang w:val="vi-VN"/>
        </w:rPr>
        <w:t>ổ</w:t>
      </w:r>
      <w:r>
        <w:rPr>
          <w:rFonts w:eastAsia="SimSun"/>
          <w:color w:val="000000"/>
          <w:lang w:val="vi-VN"/>
        </w:rPr>
        <w:t xml:space="preserve"> văn ra ch</w:t>
      </w:r>
      <w:r>
        <w:rPr>
          <w:rFonts w:eastAsia="SimSun"/>
          <w:color w:val="000000"/>
          <w:lang w:val="vi-VN"/>
        </w:rPr>
        <w:t>ứ</w:t>
      </w:r>
      <w:r>
        <w:rPr>
          <w:rFonts w:eastAsia="SimSun"/>
          <w:color w:val="000000"/>
          <w:lang w:val="vi-VN"/>
        </w:rPr>
        <w:t xml:space="preserve"> không tìm đư</w:t>
      </w:r>
      <w:r>
        <w:rPr>
          <w:rFonts w:eastAsia="SimSun"/>
          <w:color w:val="000000"/>
          <w:lang w:val="vi-VN"/>
        </w:rPr>
        <w:t>ợ</w:t>
      </w:r>
      <w:r>
        <w:rPr>
          <w:rFonts w:eastAsia="SimSun"/>
          <w:color w:val="000000"/>
          <w:lang w:val="vi-VN"/>
        </w:rPr>
        <w:t>c trong m</w:t>
      </w:r>
      <w:r>
        <w:rPr>
          <w:rFonts w:eastAsia="SimSun"/>
          <w:color w:val="000000"/>
          <w:lang w:val="vi-VN"/>
        </w:rPr>
        <w:t>ộ</w:t>
      </w:r>
      <w:r>
        <w:rPr>
          <w:rFonts w:eastAsia="SimSun"/>
          <w:color w:val="000000"/>
          <w:lang w:val="vi-VN"/>
        </w:rPr>
        <w:t>t tác ph</w:t>
      </w:r>
      <w:r>
        <w:rPr>
          <w:rFonts w:eastAsia="SimSun"/>
          <w:color w:val="000000"/>
          <w:lang w:val="vi-VN"/>
        </w:rPr>
        <w:t>ẩ</w:t>
      </w:r>
      <w:r>
        <w:rPr>
          <w:rFonts w:eastAsia="SimSun"/>
          <w:color w:val="000000"/>
          <w:lang w:val="vi-VN"/>
        </w:rPr>
        <w:t>m hi</w:t>
      </w:r>
      <w:r>
        <w:rPr>
          <w:rFonts w:eastAsia="SimSun"/>
          <w:color w:val="000000"/>
          <w:lang w:val="vi-VN"/>
        </w:rPr>
        <w:t>ệ</w:t>
      </w:r>
      <w:r>
        <w:rPr>
          <w:rFonts w:eastAsia="SimSun"/>
          <w:color w:val="000000"/>
          <w:lang w:val="vi-VN"/>
        </w:rPr>
        <w:t>n đ</w:t>
      </w:r>
      <w:r>
        <w:rPr>
          <w:rFonts w:eastAsia="SimSun"/>
          <w:color w:val="000000"/>
          <w:lang w:val="vi-VN"/>
        </w:rPr>
        <w:t>ạ</w:t>
      </w:r>
      <w:r>
        <w:rPr>
          <w:rFonts w:eastAsia="SimSun"/>
          <w:color w:val="000000"/>
          <w:lang w:val="vi-VN"/>
        </w:rPr>
        <w:t>i nào c</w:t>
      </w:r>
      <w:r>
        <w:rPr>
          <w:rFonts w:eastAsia="SimSun"/>
          <w:color w:val="000000"/>
          <w:lang w:val="vi-VN"/>
        </w:rPr>
        <w:t>ả</w:t>
      </w:r>
      <w:r>
        <w:rPr>
          <w:rFonts w:eastAsia="SimSun"/>
          <w:color w:val="000000"/>
          <w:lang w:val="vi-VN"/>
        </w:rPr>
        <w:t>. T</w:t>
      </w:r>
      <w:r>
        <w:rPr>
          <w:rFonts w:eastAsia="SimSun"/>
          <w:color w:val="000000"/>
          <w:lang w:val="vi-VN"/>
        </w:rPr>
        <w:t>ớ</w:t>
      </w:r>
      <w:r>
        <w:rPr>
          <w:rFonts w:eastAsia="SimSun"/>
          <w:color w:val="000000"/>
          <w:lang w:val="vi-VN"/>
        </w:rPr>
        <w:t>i bây gi</w:t>
      </w:r>
      <w:r>
        <w:rPr>
          <w:rFonts w:eastAsia="SimSun"/>
          <w:color w:val="000000"/>
          <w:lang w:val="vi-VN"/>
        </w:rPr>
        <w:t>ờ</w:t>
      </w:r>
      <w:r>
        <w:rPr>
          <w:rFonts w:eastAsia="SimSun"/>
          <w:color w:val="000000"/>
          <w:lang w:val="vi-VN"/>
        </w:rPr>
        <w:t xml:space="preserve"> tôi v</w:t>
      </w:r>
      <w:r>
        <w:rPr>
          <w:rFonts w:eastAsia="SimSun"/>
          <w:color w:val="000000"/>
          <w:lang w:val="vi-VN"/>
        </w:rPr>
        <w:t>ẫ</w:t>
      </w:r>
      <w:r>
        <w:rPr>
          <w:rFonts w:eastAsia="SimSun"/>
          <w:color w:val="000000"/>
          <w:lang w:val="vi-VN"/>
        </w:rPr>
        <w:t xml:space="preserve">n </w:t>
      </w:r>
      <w:r>
        <w:rPr>
          <w:rFonts w:eastAsia="SimSun"/>
          <w:color w:val="000000"/>
          <w:lang w:val="vi-VN"/>
        </w:rPr>
        <w:t>cho nh</w:t>
      </w:r>
      <w:r>
        <w:rPr>
          <w:rFonts w:eastAsia="SimSun"/>
          <w:color w:val="000000"/>
          <w:lang w:val="vi-VN"/>
        </w:rPr>
        <w:t>ữ</w:t>
      </w:r>
      <w:r>
        <w:rPr>
          <w:rFonts w:eastAsia="SimSun"/>
          <w:color w:val="000000"/>
          <w:lang w:val="vi-VN"/>
        </w:rPr>
        <w:t xml:space="preserve">ng bài </w:t>
      </w:r>
      <w:r>
        <w:rPr>
          <w:rFonts w:eastAsia="SimSun"/>
          <w:i/>
          <w:color w:val="000000"/>
          <w:lang w:val="vi-VN"/>
        </w:rPr>
        <w:t>Ti</w:t>
      </w:r>
      <w:r>
        <w:rPr>
          <w:rFonts w:eastAsia="SimSun"/>
          <w:i/>
          <w:color w:val="000000"/>
          <w:lang w:val="vi-VN"/>
        </w:rPr>
        <w:t>ề</w:t>
      </w:r>
      <w:r>
        <w:rPr>
          <w:rFonts w:eastAsia="SimSun"/>
          <w:i/>
          <w:color w:val="000000"/>
          <w:lang w:val="vi-VN"/>
        </w:rPr>
        <w:t>n Xích Bích phú, H</w:t>
      </w:r>
      <w:r>
        <w:rPr>
          <w:rFonts w:eastAsia="SimSun"/>
          <w:i/>
          <w:color w:val="000000"/>
          <w:lang w:val="vi-VN"/>
        </w:rPr>
        <w:t>ậ</w:t>
      </w:r>
      <w:r>
        <w:rPr>
          <w:rFonts w:eastAsia="SimSun"/>
          <w:i/>
          <w:color w:val="000000"/>
          <w:lang w:val="vi-VN"/>
        </w:rPr>
        <w:t>u Xích Bích phú, H</w:t>
      </w:r>
      <w:r>
        <w:rPr>
          <w:rFonts w:eastAsia="SimSun"/>
          <w:i/>
          <w:color w:val="000000"/>
          <w:lang w:val="vi-VN"/>
        </w:rPr>
        <w:t>ỷ</w:t>
      </w:r>
      <w:r>
        <w:rPr>
          <w:rFonts w:eastAsia="SimSun"/>
          <w:i/>
          <w:color w:val="000000"/>
          <w:lang w:val="vi-VN"/>
        </w:rPr>
        <w:t xml:space="preserve"> vũ đình ký</w:t>
      </w:r>
      <w:r>
        <w:rPr>
          <w:rFonts w:eastAsia="SimSun"/>
          <w:color w:val="000000"/>
          <w:lang w:val="vi-VN"/>
        </w:rPr>
        <w:t xml:space="preserve"> c</w:t>
      </w:r>
      <w:r>
        <w:rPr>
          <w:rFonts w:eastAsia="SimSun"/>
          <w:color w:val="000000"/>
          <w:lang w:val="vi-VN"/>
        </w:rPr>
        <w:t>ủ</w:t>
      </w:r>
      <w:r>
        <w:rPr>
          <w:rFonts w:eastAsia="SimSun"/>
          <w:color w:val="000000"/>
          <w:lang w:val="vi-VN"/>
        </w:rPr>
        <w:t xml:space="preserve">a Tô Đông Pha, </w:t>
      </w:r>
      <w:r>
        <w:rPr>
          <w:rFonts w:eastAsia="SimSun"/>
          <w:i/>
          <w:color w:val="000000"/>
          <w:lang w:val="vi-VN"/>
        </w:rPr>
        <w:t>Tuý ông đình ký</w:t>
      </w:r>
      <w:r>
        <w:rPr>
          <w:rFonts w:eastAsia="SimSun"/>
          <w:color w:val="000000"/>
          <w:lang w:val="vi-VN"/>
        </w:rPr>
        <w:t xml:space="preserve"> c</w:t>
      </w:r>
      <w:r>
        <w:rPr>
          <w:rFonts w:eastAsia="SimSun"/>
          <w:color w:val="000000"/>
          <w:lang w:val="vi-VN"/>
        </w:rPr>
        <w:t>ủ</w:t>
      </w:r>
      <w:r>
        <w:rPr>
          <w:rFonts w:eastAsia="SimSun"/>
          <w:color w:val="000000"/>
          <w:lang w:val="vi-VN"/>
        </w:rPr>
        <w:t xml:space="preserve">a Âu Dương Tu, </w:t>
      </w:r>
      <w:r>
        <w:rPr>
          <w:rFonts w:eastAsia="SimSun"/>
          <w:i/>
          <w:color w:val="000000"/>
          <w:lang w:val="vi-VN"/>
        </w:rPr>
        <w:t>Lan đình t</w:t>
      </w:r>
      <w:r>
        <w:rPr>
          <w:rFonts w:eastAsia="SimSun"/>
          <w:i/>
          <w:color w:val="000000"/>
          <w:lang w:val="vi-VN"/>
        </w:rPr>
        <w:t>ậ</w:t>
      </w:r>
      <w:r>
        <w:rPr>
          <w:rFonts w:eastAsia="SimSun"/>
          <w:i/>
          <w:color w:val="000000"/>
          <w:lang w:val="vi-VN"/>
        </w:rPr>
        <w:t>p t</w:t>
      </w:r>
      <w:r>
        <w:rPr>
          <w:rFonts w:eastAsia="SimSun"/>
          <w:i/>
          <w:color w:val="000000"/>
          <w:lang w:val="vi-VN"/>
        </w:rPr>
        <w:t>ự</w:t>
      </w:r>
      <w:r>
        <w:rPr>
          <w:rFonts w:eastAsia="SimSun"/>
          <w:color w:val="000000"/>
          <w:lang w:val="vi-VN"/>
        </w:rPr>
        <w:t xml:space="preserve"> c</w:t>
      </w:r>
      <w:r>
        <w:rPr>
          <w:rFonts w:eastAsia="SimSun"/>
          <w:color w:val="000000"/>
          <w:lang w:val="vi-VN"/>
        </w:rPr>
        <w:t>ủ</w:t>
      </w:r>
      <w:r>
        <w:rPr>
          <w:rFonts w:eastAsia="SimSun"/>
          <w:color w:val="000000"/>
          <w:lang w:val="vi-VN"/>
        </w:rPr>
        <w:t xml:space="preserve">a Vương Hy Chi, </w:t>
      </w:r>
      <w:r>
        <w:rPr>
          <w:rFonts w:eastAsia="SimSun"/>
          <w:i/>
          <w:color w:val="000000"/>
          <w:lang w:val="vi-VN"/>
        </w:rPr>
        <w:t>Nh</w:t>
      </w:r>
      <w:r>
        <w:rPr>
          <w:rFonts w:eastAsia="SimSun"/>
          <w:i/>
          <w:color w:val="000000"/>
          <w:lang w:val="vi-VN"/>
        </w:rPr>
        <w:t>ạ</w:t>
      </w:r>
      <w:r>
        <w:rPr>
          <w:rFonts w:eastAsia="SimSun"/>
          <w:i/>
          <w:color w:val="000000"/>
          <w:lang w:val="vi-VN"/>
        </w:rPr>
        <w:t>c Dương lâu ký</w:t>
      </w:r>
      <w:r>
        <w:rPr>
          <w:rFonts w:eastAsia="SimSun"/>
          <w:color w:val="000000"/>
          <w:lang w:val="vi-VN"/>
        </w:rPr>
        <w:t xml:space="preserve"> c</w:t>
      </w:r>
      <w:r>
        <w:rPr>
          <w:rFonts w:eastAsia="SimSun"/>
          <w:color w:val="000000"/>
          <w:lang w:val="vi-VN"/>
        </w:rPr>
        <w:t>ủ</w:t>
      </w:r>
      <w:r>
        <w:rPr>
          <w:rFonts w:eastAsia="SimSun"/>
          <w:color w:val="000000"/>
          <w:lang w:val="vi-VN"/>
        </w:rPr>
        <w:t>a Ph</w:t>
      </w:r>
      <w:r>
        <w:rPr>
          <w:rFonts w:eastAsia="SimSun"/>
          <w:color w:val="000000"/>
          <w:lang w:val="vi-VN"/>
        </w:rPr>
        <w:t>ạ</w:t>
      </w:r>
      <w:r>
        <w:rPr>
          <w:rFonts w:eastAsia="SimSun"/>
          <w:color w:val="000000"/>
          <w:lang w:val="vi-VN"/>
        </w:rPr>
        <w:t>m Tr</w:t>
      </w:r>
      <w:r>
        <w:rPr>
          <w:rFonts w:eastAsia="SimSun"/>
          <w:color w:val="000000"/>
          <w:lang w:val="vi-VN"/>
        </w:rPr>
        <w:t>ọ</w:t>
      </w:r>
      <w:r>
        <w:rPr>
          <w:rFonts w:eastAsia="SimSun"/>
          <w:color w:val="000000"/>
          <w:lang w:val="vi-VN"/>
        </w:rPr>
        <w:t>ng Yêm… là nh</w:t>
      </w:r>
      <w:r>
        <w:rPr>
          <w:rFonts w:eastAsia="SimSun"/>
          <w:color w:val="000000"/>
          <w:lang w:val="vi-VN"/>
        </w:rPr>
        <w:t>ữ</w:t>
      </w:r>
      <w:r>
        <w:rPr>
          <w:rFonts w:eastAsia="SimSun"/>
          <w:color w:val="000000"/>
          <w:lang w:val="vi-VN"/>
        </w:rPr>
        <w:t>ng viên ng</w:t>
      </w:r>
      <w:r>
        <w:rPr>
          <w:rFonts w:eastAsia="SimSun"/>
          <w:color w:val="000000"/>
          <w:lang w:val="vi-VN"/>
        </w:rPr>
        <w:t>ọ</w:t>
      </w:r>
      <w:r>
        <w:rPr>
          <w:rFonts w:eastAsia="SimSun"/>
          <w:color w:val="000000"/>
          <w:lang w:val="vi-VN"/>
        </w:rPr>
        <w:t>c nh</w:t>
      </w:r>
      <w:r>
        <w:rPr>
          <w:rFonts w:eastAsia="SimSun"/>
          <w:color w:val="000000"/>
          <w:lang w:val="vi-VN"/>
        </w:rPr>
        <w:t>ỏ</w:t>
      </w:r>
      <w:r>
        <w:rPr>
          <w:rFonts w:eastAsia="SimSun"/>
          <w:color w:val="000000"/>
          <w:lang w:val="vi-VN"/>
        </w:rPr>
        <w:t xml:space="preserve"> trong văn h</w:t>
      </w:r>
      <w:r>
        <w:rPr>
          <w:rFonts w:eastAsia="SimSun"/>
          <w:color w:val="000000"/>
          <w:lang w:val="vi-VN"/>
        </w:rPr>
        <w:t>ọ</w:t>
      </w:r>
      <w:r>
        <w:rPr>
          <w:rFonts w:eastAsia="SimSun"/>
          <w:color w:val="000000"/>
          <w:lang w:val="vi-VN"/>
        </w:rPr>
        <w:t>c Trung Qu</w:t>
      </w:r>
      <w:r>
        <w:rPr>
          <w:rFonts w:eastAsia="SimSun"/>
          <w:color w:val="000000"/>
          <w:lang w:val="vi-VN"/>
        </w:rPr>
        <w:t>ố</w:t>
      </w:r>
      <w:r>
        <w:rPr>
          <w:rFonts w:eastAsia="SimSun"/>
          <w:color w:val="000000"/>
          <w:lang w:val="vi-VN"/>
        </w:rPr>
        <w:t>c.</w:t>
      </w:r>
      <w:r>
        <w:rPr>
          <w:color w:val="000080"/>
          <w:lang w:val="vi-VN"/>
        </w:rPr>
        <w:br/>
      </w:r>
      <w:r>
        <w:rPr>
          <w:rFonts w:eastAsia="SimSun"/>
          <w:color w:val="000000"/>
          <w:lang w:val="vi-VN"/>
        </w:rPr>
        <w:t> </w:t>
      </w:r>
      <w:r>
        <w:rPr>
          <w:color w:val="000080"/>
          <w:lang w:val="vi-VN"/>
        </w:rPr>
        <w:br/>
      </w:r>
      <w:r>
        <w:rPr>
          <w:rFonts w:eastAsia="SimSun"/>
          <w:color w:val="000000"/>
          <w:lang w:val="vi-VN"/>
        </w:rPr>
        <w:t xml:space="preserve">Tôi mua </w:t>
      </w:r>
      <w:r>
        <w:rPr>
          <w:rFonts w:eastAsia="SimSun"/>
          <w:color w:val="000000"/>
          <w:lang w:val="vi-VN"/>
        </w:rPr>
        <w:t>m</w:t>
      </w:r>
      <w:r>
        <w:rPr>
          <w:rFonts w:eastAsia="SimSun"/>
          <w:color w:val="000000"/>
          <w:lang w:val="vi-VN"/>
        </w:rPr>
        <w:t>ộ</w:t>
      </w:r>
      <w:r>
        <w:rPr>
          <w:rFonts w:eastAsia="SimSun"/>
          <w:color w:val="000000"/>
          <w:lang w:val="vi-VN"/>
        </w:rPr>
        <w:t>t b</w:t>
      </w:r>
      <w:r>
        <w:rPr>
          <w:rFonts w:eastAsia="SimSun"/>
          <w:color w:val="000000"/>
          <w:lang w:val="vi-VN"/>
        </w:rPr>
        <w:t>ộ</w:t>
      </w:r>
      <w:r>
        <w:rPr>
          <w:rFonts w:eastAsia="SimSun"/>
          <w:color w:val="000000"/>
          <w:lang w:val="vi-VN"/>
        </w:rPr>
        <w:t xml:space="preserve"> t</w:t>
      </w:r>
      <w:r>
        <w:rPr>
          <w:rFonts w:eastAsia="SimSun"/>
          <w:color w:val="000000"/>
          <w:lang w:val="vi-VN"/>
        </w:rPr>
        <w:t>ặ</w:t>
      </w:r>
      <w:r>
        <w:rPr>
          <w:rFonts w:eastAsia="SimSun"/>
          <w:color w:val="000000"/>
          <w:lang w:val="vi-VN"/>
        </w:rPr>
        <w:t>ng ông b</w:t>
      </w:r>
      <w:r>
        <w:rPr>
          <w:rFonts w:eastAsia="SimSun"/>
          <w:color w:val="000000"/>
          <w:lang w:val="vi-VN"/>
        </w:rPr>
        <w:t>ạ</w:t>
      </w:r>
      <w:r>
        <w:rPr>
          <w:rFonts w:eastAsia="SimSun"/>
          <w:color w:val="000000"/>
          <w:lang w:val="vi-VN"/>
        </w:rPr>
        <w:t>n Pháp lai Paul Schneider bút hi</w:t>
      </w:r>
      <w:r>
        <w:rPr>
          <w:rFonts w:eastAsia="SimSun"/>
          <w:color w:val="000000"/>
          <w:lang w:val="vi-VN"/>
        </w:rPr>
        <w:t>ệ</w:t>
      </w:r>
      <w:r>
        <w:rPr>
          <w:rFonts w:eastAsia="SimSun"/>
          <w:color w:val="000000"/>
          <w:lang w:val="vi-VN"/>
        </w:rPr>
        <w:t>u là Xuân Phúc – lúc đó m</w:t>
      </w:r>
      <w:r>
        <w:rPr>
          <w:rFonts w:eastAsia="SimSun"/>
          <w:color w:val="000000"/>
          <w:lang w:val="vi-VN"/>
        </w:rPr>
        <w:t>ớ</w:t>
      </w:r>
      <w:r>
        <w:rPr>
          <w:rFonts w:eastAsia="SimSun"/>
          <w:color w:val="000000"/>
          <w:lang w:val="vi-VN"/>
        </w:rPr>
        <w:t>i b</w:t>
      </w:r>
      <w:r>
        <w:rPr>
          <w:rFonts w:eastAsia="SimSun"/>
          <w:color w:val="000000"/>
          <w:lang w:val="vi-VN"/>
        </w:rPr>
        <w:t>ắ</w:t>
      </w:r>
      <w:r>
        <w:rPr>
          <w:rFonts w:eastAsia="SimSun"/>
          <w:color w:val="000000"/>
          <w:lang w:val="vi-VN"/>
        </w:rPr>
        <w:t>t đ</w:t>
      </w:r>
      <w:r>
        <w:rPr>
          <w:rFonts w:eastAsia="SimSun"/>
          <w:color w:val="000000"/>
          <w:lang w:val="vi-VN"/>
        </w:rPr>
        <w:t>ầ</w:t>
      </w:r>
      <w:r>
        <w:rPr>
          <w:rFonts w:eastAsia="SimSun"/>
          <w:color w:val="000000"/>
          <w:lang w:val="vi-VN"/>
        </w:rPr>
        <w:t>u h</w:t>
      </w:r>
      <w:r>
        <w:rPr>
          <w:rFonts w:eastAsia="SimSun"/>
          <w:color w:val="000000"/>
          <w:lang w:val="vi-VN"/>
        </w:rPr>
        <w:t>ọ</w:t>
      </w:r>
      <w:r>
        <w:rPr>
          <w:rFonts w:eastAsia="SimSun"/>
          <w:color w:val="000000"/>
          <w:lang w:val="vi-VN"/>
        </w:rPr>
        <w:t>c ch</w:t>
      </w:r>
      <w:r>
        <w:rPr>
          <w:rFonts w:eastAsia="SimSun"/>
          <w:color w:val="000000"/>
          <w:lang w:val="vi-VN"/>
        </w:rPr>
        <w:t>ữ</w:t>
      </w:r>
      <w:r>
        <w:rPr>
          <w:rFonts w:eastAsia="SimSun"/>
          <w:color w:val="000000"/>
          <w:lang w:val="vi-VN"/>
        </w:rPr>
        <w:t xml:space="preserve"> Hán; m</w:t>
      </w:r>
      <w:r>
        <w:rPr>
          <w:rFonts w:eastAsia="SimSun"/>
          <w:color w:val="000000"/>
          <w:lang w:val="vi-VN"/>
        </w:rPr>
        <w:t>ớ</w:t>
      </w:r>
      <w:r>
        <w:rPr>
          <w:rFonts w:eastAsia="SimSun"/>
          <w:color w:val="000000"/>
          <w:lang w:val="vi-VN"/>
        </w:rPr>
        <w:t>i r</w:t>
      </w:r>
      <w:r>
        <w:rPr>
          <w:rFonts w:eastAsia="SimSun"/>
          <w:color w:val="000000"/>
          <w:lang w:val="vi-VN"/>
        </w:rPr>
        <w:t>ồ</w:t>
      </w:r>
      <w:r>
        <w:rPr>
          <w:rFonts w:eastAsia="SimSun"/>
          <w:color w:val="000000"/>
          <w:lang w:val="vi-VN"/>
        </w:rPr>
        <w:t xml:space="preserve">i </w:t>
      </w:r>
      <w:r>
        <w:rPr>
          <w:rFonts w:eastAsia="SimSun"/>
          <w:color w:val="000000"/>
          <w:lang w:val="vi-VN"/>
        </w:rPr>
        <w:t>ở</w:t>
      </w:r>
      <w:r>
        <w:rPr>
          <w:rFonts w:eastAsia="SimSun"/>
          <w:color w:val="000000"/>
          <w:lang w:val="vi-VN"/>
        </w:rPr>
        <w:t xml:space="preserve"> Pháp ông vi</w:t>
      </w:r>
      <w:r>
        <w:rPr>
          <w:rFonts w:eastAsia="SimSun"/>
          <w:color w:val="000000"/>
          <w:lang w:val="vi-VN"/>
        </w:rPr>
        <w:t>ế</w:t>
      </w:r>
      <w:r>
        <w:rPr>
          <w:rFonts w:eastAsia="SimSun"/>
          <w:color w:val="000000"/>
          <w:lang w:val="vi-VN"/>
        </w:rPr>
        <w:t>t thư cho tôi b</w:t>
      </w:r>
      <w:r>
        <w:rPr>
          <w:rFonts w:eastAsia="SimSun"/>
          <w:color w:val="000000"/>
          <w:lang w:val="vi-VN"/>
        </w:rPr>
        <w:t>ả</w:t>
      </w:r>
      <w:r>
        <w:rPr>
          <w:rFonts w:eastAsia="SimSun"/>
          <w:color w:val="000000"/>
          <w:lang w:val="vi-VN"/>
        </w:rPr>
        <w:t>o th</w:t>
      </w:r>
      <w:r>
        <w:rPr>
          <w:rFonts w:eastAsia="SimSun"/>
          <w:color w:val="000000"/>
          <w:lang w:val="vi-VN"/>
        </w:rPr>
        <w:t>ỉ</w:t>
      </w:r>
      <w:r>
        <w:rPr>
          <w:rFonts w:eastAsia="SimSun"/>
          <w:color w:val="000000"/>
          <w:lang w:val="vi-VN"/>
        </w:rPr>
        <w:t>nh tho</w:t>
      </w:r>
      <w:r>
        <w:rPr>
          <w:rFonts w:eastAsia="SimSun"/>
          <w:color w:val="000000"/>
          <w:lang w:val="vi-VN"/>
        </w:rPr>
        <w:t>ả</w:t>
      </w:r>
      <w:r>
        <w:rPr>
          <w:rFonts w:eastAsia="SimSun"/>
          <w:color w:val="000000"/>
          <w:lang w:val="vi-VN"/>
        </w:rPr>
        <w:t>ng v</w:t>
      </w:r>
      <w:r>
        <w:rPr>
          <w:rFonts w:eastAsia="SimSun"/>
          <w:color w:val="000000"/>
          <w:lang w:val="vi-VN"/>
        </w:rPr>
        <w:t>ẫ</w:t>
      </w:r>
      <w:r>
        <w:rPr>
          <w:rFonts w:eastAsia="SimSun"/>
          <w:color w:val="000000"/>
          <w:lang w:val="vi-VN"/>
        </w:rPr>
        <w:t>n m</w:t>
      </w:r>
      <w:r>
        <w:rPr>
          <w:rFonts w:eastAsia="SimSun"/>
          <w:color w:val="000000"/>
          <w:lang w:val="vi-VN"/>
        </w:rPr>
        <w:t>ở</w:t>
      </w:r>
      <w:r>
        <w:rPr>
          <w:rFonts w:eastAsia="SimSun"/>
          <w:color w:val="000000"/>
          <w:lang w:val="vi-VN"/>
        </w:rPr>
        <w:t xml:space="preserve"> ra đ</w:t>
      </w:r>
      <w:r>
        <w:rPr>
          <w:rFonts w:eastAsia="SimSun"/>
          <w:color w:val="000000"/>
          <w:lang w:val="vi-VN"/>
        </w:rPr>
        <w:t>ọ</w:t>
      </w:r>
      <w:r>
        <w:rPr>
          <w:rFonts w:eastAsia="SimSun"/>
          <w:color w:val="000000"/>
          <w:lang w:val="vi-VN"/>
        </w:rPr>
        <w:t>c l</w:t>
      </w:r>
      <w:r>
        <w:rPr>
          <w:rFonts w:eastAsia="SimSun"/>
          <w:color w:val="000000"/>
          <w:lang w:val="vi-VN"/>
        </w:rPr>
        <w:t>ạ</w:t>
      </w:r>
      <w:r>
        <w:rPr>
          <w:rFonts w:eastAsia="SimSun"/>
          <w:color w:val="000000"/>
          <w:lang w:val="vi-VN"/>
        </w:rPr>
        <w:t>i. Ông đã d</w:t>
      </w:r>
      <w:r>
        <w:rPr>
          <w:rFonts w:eastAsia="SimSun"/>
          <w:color w:val="000000"/>
          <w:lang w:val="vi-VN"/>
        </w:rPr>
        <w:t>ị</w:t>
      </w:r>
      <w:r>
        <w:rPr>
          <w:rFonts w:eastAsia="SimSun"/>
          <w:color w:val="000000"/>
          <w:lang w:val="vi-VN"/>
        </w:rPr>
        <w:t>ch thơ Vi</w:t>
      </w:r>
      <w:r>
        <w:rPr>
          <w:rFonts w:eastAsia="SimSun"/>
          <w:color w:val="000000"/>
          <w:lang w:val="vi-VN"/>
        </w:rPr>
        <w:t>ệ</w:t>
      </w:r>
      <w:r>
        <w:rPr>
          <w:rFonts w:eastAsia="SimSun"/>
          <w:color w:val="000000"/>
          <w:lang w:val="vi-VN"/>
        </w:rPr>
        <w:t>t ra ti</w:t>
      </w:r>
      <w:r>
        <w:rPr>
          <w:rFonts w:eastAsia="SimSun"/>
          <w:color w:val="000000"/>
          <w:lang w:val="vi-VN"/>
        </w:rPr>
        <w:t>ế</w:t>
      </w:r>
      <w:r>
        <w:rPr>
          <w:rFonts w:eastAsia="SimSun"/>
          <w:color w:val="000000"/>
          <w:lang w:val="vi-VN"/>
        </w:rPr>
        <w:t>ng Pháp, đ</w:t>
      </w:r>
      <w:r>
        <w:rPr>
          <w:rFonts w:eastAsia="SimSun"/>
          <w:color w:val="000000"/>
          <w:lang w:val="vi-VN"/>
        </w:rPr>
        <w:t>ặ</w:t>
      </w:r>
      <w:r>
        <w:rPr>
          <w:rFonts w:eastAsia="SimSun"/>
          <w:color w:val="000000"/>
          <w:lang w:val="vi-VN"/>
        </w:rPr>
        <w:t>c bi</w:t>
      </w:r>
      <w:r>
        <w:rPr>
          <w:rFonts w:eastAsia="SimSun"/>
          <w:color w:val="000000"/>
          <w:lang w:val="vi-VN"/>
        </w:rPr>
        <w:t>ệ</w:t>
      </w:r>
      <w:r>
        <w:rPr>
          <w:rFonts w:eastAsia="SimSun"/>
          <w:color w:val="000000"/>
          <w:lang w:val="vi-VN"/>
        </w:rPr>
        <w:t xml:space="preserve">t là </w:t>
      </w:r>
      <w:r>
        <w:rPr>
          <w:rFonts w:eastAsia="SimSun"/>
          <w:i/>
          <w:color w:val="000000"/>
          <w:lang w:val="vi-VN"/>
        </w:rPr>
        <w:t>Truy</w:t>
      </w:r>
      <w:r>
        <w:rPr>
          <w:rFonts w:eastAsia="SimSun"/>
          <w:i/>
          <w:color w:val="000000"/>
          <w:lang w:val="vi-VN"/>
        </w:rPr>
        <w:t>ệ</w:t>
      </w:r>
      <w:r>
        <w:rPr>
          <w:rFonts w:eastAsia="SimSun"/>
          <w:i/>
          <w:color w:val="000000"/>
          <w:lang w:val="vi-VN"/>
        </w:rPr>
        <w:t>n Ki</w:t>
      </w:r>
      <w:r>
        <w:rPr>
          <w:rFonts w:eastAsia="SimSun"/>
          <w:i/>
          <w:color w:val="000000"/>
          <w:lang w:val="vi-VN"/>
        </w:rPr>
        <w:t>ề</w:t>
      </w:r>
      <w:r>
        <w:rPr>
          <w:rFonts w:eastAsia="SimSun"/>
          <w:i/>
          <w:color w:val="000000"/>
          <w:lang w:val="vi-VN"/>
        </w:rPr>
        <w:t>u</w:t>
      </w:r>
      <w:r>
        <w:rPr>
          <w:rFonts w:eastAsia="SimSun"/>
          <w:color w:val="000000"/>
          <w:lang w:val="vi-VN"/>
        </w:rPr>
        <w:t xml:space="preserve"> (chung v</w:t>
      </w:r>
      <w:r>
        <w:rPr>
          <w:rFonts w:eastAsia="SimSun"/>
          <w:color w:val="000000"/>
          <w:lang w:val="vi-VN"/>
        </w:rPr>
        <w:t>ớ</w:t>
      </w:r>
      <w:r>
        <w:rPr>
          <w:rFonts w:eastAsia="SimSun"/>
          <w:color w:val="000000"/>
          <w:lang w:val="vi-VN"/>
        </w:rPr>
        <w:t>i Xuân Vi</w:t>
      </w:r>
      <w:r>
        <w:rPr>
          <w:rFonts w:eastAsia="SimSun"/>
          <w:color w:val="000000"/>
          <w:lang w:val="vi-VN"/>
        </w:rPr>
        <w:t>ệ</w:t>
      </w:r>
      <w:r>
        <w:rPr>
          <w:rFonts w:eastAsia="SimSun"/>
          <w:color w:val="000000"/>
          <w:lang w:val="vi-VN"/>
        </w:rPr>
        <w:t>t), d</w:t>
      </w:r>
      <w:r>
        <w:rPr>
          <w:rFonts w:eastAsia="SimSun"/>
          <w:color w:val="000000"/>
          <w:lang w:val="vi-VN"/>
        </w:rPr>
        <w:t>o Unesco in và đương nghiên c</w:t>
      </w:r>
      <w:r>
        <w:rPr>
          <w:rFonts w:eastAsia="SimSun"/>
          <w:color w:val="000000"/>
          <w:lang w:val="vi-VN"/>
        </w:rPr>
        <w:t>ứ</w:t>
      </w:r>
      <w:r>
        <w:rPr>
          <w:rFonts w:eastAsia="SimSun"/>
          <w:color w:val="000000"/>
          <w:lang w:val="vi-VN"/>
        </w:rPr>
        <w:t>u v</w:t>
      </w:r>
      <w:r>
        <w:rPr>
          <w:rFonts w:eastAsia="SimSun"/>
          <w:color w:val="000000"/>
          <w:lang w:val="vi-VN"/>
        </w:rPr>
        <w:t>ề</w:t>
      </w:r>
      <w:r>
        <w:rPr>
          <w:rFonts w:eastAsia="SimSun"/>
          <w:color w:val="000000"/>
          <w:lang w:val="vi-VN"/>
        </w:rPr>
        <w:t xml:space="preserve"> ch</w:t>
      </w:r>
      <w:r>
        <w:rPr>
          <w:rFonts w:eastAsia="SimSun"/>
          <w:color w:val="000000"/>
          <w:lang w:val="vi-VN"/>
        </w:rPr>
        <w:t>ữ</w:t>
      </w:r>
      <w:r>
        <w:rPr>
          <w:rFonts w:eastAsia="SimSun"/>
          <w:color w:val="000000"/>
          <w:lang w:val="vi-VN"/>
        </w:rPr>
        <w:t xml:space="preserve"> Nôm, hi</w:t>
      </w:r>
      <w:r>
        <w:rPr>
          <w:rFonts w:eastAsia="SimSun"/>
          <w:color w:val="000000"/>
          <w:lang w:val="vi-VN"/>
        </w:rPr>
        <w:t>ệ</w:t>
      </w:r>
      <w:r>
        <w:rPr>
          <w:rFonts w:eastAsia="SimSun"/>
          <w:color w:val="000000"/>
          <w:lang w:val="vi-VN"/>
        </w:rPr>
        <w:t>n đã xu</w:t>
      </w:r>
      <w:r>
        <w:rPr>
          <w:rFonts w:eastAsia="SimSun"/>
          <w:color w:val="000000"/>
          <w:lang w:val="vi-VN"/>
        </w:rPr>
        <w:t>ấ</w:t>
      </w:r>
      <w:r>
        <w:rPr>
          <w:rFonts w:eastAsia="SimSun"/>
          <w:color w:val="000000"/>
          <w:lang w:val="vi-VN"/>
        </w:rPr>
        <w:t>t b</w:t>
      </w:r>
      <w:r>
        <w:rPr>
          <w:rFonts w:eastAsia="SimSun"/>
          <w:color w:val="000000"/>
          <w:lang w:val="vi-VN"/>
        </w:rPr>
        <w:t>ả</w:t>
      </w:r>
      <w:r>
        <w:rPr>
          <w:rFonts w:eastAsia="SimSun"/>
          <w:color w:val="000000"/>
          <w:lang w:val="vi-VN"/>
        </w:rPr>
        <w:t>n đư</w:t>
      </w:r>
      <w:r>
        <w:rPr>
          <w:rFonts w:eastAsia="SimSun"/>
          <w:color w:val="000000"/>
          <w:lang w:val="vi-VN"/>
        </w:rPr>
        <w:t>ợ</w:t>
      </w:r>
      <w:r>
        <w:rPr>
          <w:rFonts w:eastAsia="SimSun"/>
          <w:color w:val="000000"/>
          <w:lang w:val="vi-VN"/>
        </w:rPr>
        <w:t>c vài ba cu</w:t>
      </w:r>
      <w:r>
        <w:rPr>
          <w:rFonts w:eastAsia="SimSun"/>
          <w:color w:val="000000"/>
          <w:lang w:val="vi-VN"/>
        </w:rPr>
        <w:t>ố</w:t>
      </w:r>
      <w:r>
        <w:rPr>
          <w:rFonts w:eastAsia="SimSun"/>
          <w:color w:val="000000"/>
          <w:lang w:val="vi-VN"/>
        </w:rPr>
        <w:t>n.</w:t>
      </w:r>
      <w:r>
        <w:rPr>
          <w:color w:val="000080"/>
          <w:lang w:val="vi-VN"/>
        </w:rPr>
        <w:br/>
      </w:r>
      <w:r>
        <w:rPr>
          <w:rFonts w:eastAsia="SimSun"/>
          <w:color w:val="000000"/>
          <w:lang w:val="vi-VN"/>
        </w:rPr>
        <w:t> </w:t>
      </w:r>
      <w:r>
        <w:rPr>
          <w:color w:val="000080"/>
          <w:lang w:val="vi-VN"/>
        </w:rPr>
        <w:br/>
      </w:r>
      <w:r>
        <w:rPr>
          <w:rFonts w:eastAsia="SimSun"/>
          <w:color w:val="000000"/>
          <w:lang w:val="vi-VN"/>
        </w:rPr>
        <w:t>Ở</w:t>
      </w:r>
      <w:r>
        <w:rPr>
          <w:rFonts w:eastAsia="SimSun"/>
          <w:color w:val="000000"/>
          <w:lang w:val="vi-VN"/>
        </w:rPr>
        <w:t xml:space="preserve"> trung h</w:t>
      </w:r>
      <w:r>
        <w:rPr>
          <w:rFonts w:eastAsia="SimSun"/>
          <w:color w:val="000000"/>
          <w:lang w:val="vi-VN"/>
        </w:rPr>
        <w:t>ọ</w:t>
      </w:r>
      <w:r>
        <w:rPr>
          <w:rFonts w:eastAsia="SimSun"/>
          <w:color w:val="000000"/>
          <w:lang w:val="vi-VN"/>
        </w:rPr>
        <w:t>c tôi không đư</w:t>
      </w:r>
      <w:r>
        <w:rPr>
          <w:rFonts w:eastAsia="SimSun"/>
          <w:color w:val="000000"/>
          <w:lang w:val="vi-VN"/>
        </w:rPr>
        <w:t>ợ</w:t>
      </w:r>
      <w:r>
        <w:rPr>
          <w:rFonts w:eastAsia="SimSun"/>
          <w:color w:val="000000"/>
          <w:lang w:val="vi-VN"/>
        </w:rPr>
        <w:t>c h</w:t>
      </w:r>
      <w:r>
        <w:rPr>
          <w:rFonts w:eastAsia="SimSun"/>
          <w:color w:val="000000"/>
          <w:lang w:val="vi-VN"/>
        </w:rPr>
        <w:t>ọ</w:t>
      </w:r>
      <w:r>
        <w:rPr>
          <w:rFonts w:eastAsia="SimSun"/>
          <w:color w:val="000000"/>
          <w:lang w:val="vi-VN"/>
        </w:rPr>
        <w:t>c các luy</w:t>
      </w:r>
      <w:r>
        <w:rPr>
          <w:rFonts w:eastAsia="SimSun"/>
          <w:color w:val="000000"/>
          <w:lang w:val="vi-VN"/>
        </w:rPr>
        <w:t>ệ</w:t>
      </w:r>
      <w:r>
        <w:rPr>
          <w:rFonts w:eastAsia="SimSun"/>
          <w:color w:val="000000"/>
          <w:lang w:val="vi-VN"/>
        </w:rPr>
        <w:t>n văn, vi</w:t>
      </w:r>
      <w:r>
        <w:rPr>
          <w:rFonts w:eastAsia="SimSun"/>
          <w:color w:val="000000"/>
          <w:lang w:val="vi-VN"/>
        </w:rPr>
        <w:t>ế</w:t>
      </w:r>
      <w:r>
        <w:rPr>
          <w:rFonts w:eastAsia="SimSun"/>
          <w:color w:val="000000"/>
          <w:lang w:val="vi-VN"/>
        </w:rPr>
        <w:t>t m</w:t>
      </w:r>
      <w:r>
        <w:rPr>
          <w:rFonts w:eastAsia="SimSun"/>
          <w:color w:val="000000"/>
          <w:lang w:val="vi-VN"/>
        </w:rPr>
        <w:t>ộ</w:t>
      </w:r>
      <w:r>
        <w:rPr>
          <w:rFonts w:eastAsia="SimSun"/>
          <w:color w:val="000000"/>
          <w:lang w:val="vi-VN"/>
        </w:rPr>
        <w:t>t bài lu</w:t>
      </w:r>
      <w:r>
        <w:rPr>
          <w:rFonts w:eastAsia="SimSun"/>
          <w:color w:val="000000"/>
          <w:lang w:val="vi-VN"/>
        </w:rPr>
        <w:t>ậ</w:t>
      </w:r>
      <w:r>
        <w:rPr>
          <w:rFonts w:eastAsia="SimSun"/>
          <w:color w:val="000000"/>
          <w:lang w:val="vi-VN"/>
        </w:rPr>
        <w:t>n cho có ngh</w:t>
      </w:r>
      <w:r>
        <w:rPr>
          <w:rFonts w:eastAsia="SimSun"/>
          <w:color w:val="000000"/>
          <w:lang w:val="vi-VN"/>
        </w:rPr>
        <w:t>ệ</w:t>
      </w:r>
      <w:r>
        <w:rPr>
          <w:rFonts w:eastAsia="SimSun"/>
          <w:color w:val="000000"/>
          <w:lang w:val="vi-VN"/>
        </w:rPr>
        <w:t xml:space="preserve"> thu</w:t>
      </w:r>
      <w:r>
        <w:rPr>
          <w:rFonts w:eastAsia="SimSun"/>
          <w:color w:val="000000"/>
          <w:lang w:val="vi-VN"/>
        </w:rPr>
        <w:t>ậ</w:t>
      </w:r>
      <w:r>
        <w:rPr>
          <w:rFonts w:eastAsia="SimSun"/>
          <w:color w:val="000000"/>
          <w:lang w:val="vi-VN"/>
        </w:rPr>
        <w:t>t; đ</w:t>
      </w:r>
      <w:r>
        <w:rPr>
          <w:rFonts w:eastAsia="SimSun"/>
          <w:color w:val="000000"/>
          <w:lang w:val="vi-VN"/>
        </w:rPr>
        <w:t>ọ</w:t>
      </w:r>
      <w:r>
        <w:rPr>
          <w:rFonts w:eastAsia="SimSun"/>
          <w:color w:val="000000"/>
          <w:lang w:val="vi-VN"/>
        </w:rPr>
        <w:t>c c</w:t>
      </w:r>
      <w:r>
        <w:rPr>
          <w:rFonts w:eastAsia="SimSun"/>
          <w:color w:val="000000"/>
          <w:lang w:val="vi-VN"/>
        </w:rPr>
        <w:t>ổ</w:t>
      </w:r>
      <w:r>
        <w:rPr>
          <w:rFonts w:eastAsia="SimSun"/>
          <w:color w:val="000000"/>
          <w:lang w:val="vi-VN"/>
        </w:rPr>
        <w:t xml:space="preserve"> văn tôi m</w:t>
      </w:r>
      <w:r>
        <w:rPr>
          <w:rFonts w:eastAsia="SimSun"/>
          <w:color w:val="000000"/>
          <w:lang w:val="vi-VN"/>
        </w:rPr>
        <w:t>ớ</w:t>
      </w:r>
      <w:r>
        <w:rPr>
          <w:rFonts w:eastAsia="SimSun"/>
          <w:color w:val="000000"/>
          <w:lang w:val="vi-VN"/>
        </w:rPr>
        <w:t>i tìm đư</w:t>
      </w:r>
      <w:r>
        <w:rPr>
          <w:rFonts w:eastAsia="SimSun"/>
          <w:color w:val="000000"/>
          <w:lang w:val="vi-VN"/>
        </w:rPr>
        <w:t>ợ</w:t>
      </w:r>
      <w:r>
        <w:rPr>
          <w:rFonts w:eastAsia="SimSun"/>
          <w:color w:val="000000"/>
          <w:lang w:val="vi-VN"/>
        </w:rPr>
        <w:t>c ngh</w:t>
      </w:r>
      <w:r>
        <w:rPr>
          <w:rFonts w:eastAsia="SimSun"/>
          <w:color w:val="000000"/>
          <w:lang w:val="vi-VN"/>
        </w:rPr>
        <w:t>ệ</w:t>
      </w:r>
      <w:r>
        <w:rPr>
          <w:rFonts w:eastAsia="SimSun"/>
          <w:color w:val="000000"/>
          <w:lang w:val="vi-VN"/>
        </w:rPr>
        <w:t xml:space="preserve"> thu</w:t>
      </w:r>
      <w:r>
        <w:rPr>
          <w:rFonts w:eastAsia="SimSun"/>
          <w:color w:val="000000"/>
          <w:lang w:val="vi-VN"/>
        </w:rPr>
        <w:t>ậ</w:t>
      </w:r>
      <w:r>
        <w:rPr>
          <w:rFonts w:eastAsia="SimSun"/>
          <w:color w:val="000000"/>
          <w:lang w:val="vi-VN"/>
        </w:rPr>
        <w:t>t c</w:t>
      </w:r>
      <w:r>
        <w:rPr>
          <w:rFonts w:eastAsia="SimSun"/>
          <w:color w:val="000000"/>
          <w:lang w:val="vi-VN"/>
        </w:rPr>
        <w:t>ủ</w:t>
      </w:r>
      <w:r>
        <w:rPr>
          <w:rFonts w:eastAsia="SimSun"/>
          <w:color w:val="000000"/>
          <w:lang w:val="vi-VN"/>
        </w:rPr>
        <w:t>a c</w:t>
      </w:r>
      <w:r>
        <w:rPr>
          <w:rFonts w:eastAsia="SimSun"/>
          <w:color w:val="000000"/>
          <w:lang w:val="vi-VN"/>
        </w:rPr>
        <w:t>ổ</w:t>
      </w:r>
      <w:r>
        <w:rPr>
          <w:rFonts w:eastAsia="SimSun"/>
          <w:color w:val="000000"/>
          <w:lang w:val="vi-VN"/>
        </w:rPr>
        <w:t xml:space="preserve"> nhân. Trong m</w:t>
      </w:r>
      <w:r>
        <w:rPr>
          <w:rFonts w:eastAsia="SimSun"/>
          <w:color w:val="000000"/>
          <w:lang w:val="vi-VN"/>
        </w:rPr>
        <w:t>ấ</w:t>
      </w:r>
      <w:r>
        <w:rPr>
          <w:rFonts w:eastAsia="SimSun"/>
          <w:color w:val="000000"/>
          <w:lang w:val="vi-VN"/>
        </w:rPr>
        <w:t>y năm đ</w:t>
      </w:r>
      <w:r>
        <w:rPr>
          <w:rFonts w:eastAsia="SimSun"/>
          <w:color w:val="000000"/>
          <w:lang w:val="vi-VN"/>
        </w:rPr>
        <w:t>ầ</w:t>
      </w:r>
      <w:r>
        <w:rPr>
          <w:rFonts w:eastAsia="SimSun"/>
          <w:color w:val="000000"/>
          <w:lang w:val="vi-VN"/>
        </w:rPr>
        <w:t>u th</w:t>
      </w:r>
      <w:r>
        <w:rPr>
          <w:rFonts w:eastAsia="SimSun"/>
          <w:color w:val="000000"/>
          <w:lang w:val="vi-VN"/>
        </w:rPr>
        <w:t>ế</w:t>
      </w:r>
      <w:r>
        <w:rPr>
          <w:rFonts w:eastAsia="SimSun"/>
          <w:color w:val="000000"/>
          <w:lang w:val="vi-VN"/>
        </w:rPr>
        <w:t xml:space="preserve"> chi</w:t>
      </w:r>
      <w:r>
        <w:rPr>
          <w:rFonts w:eastAsia="SimSun"/>
          <w:color w:val="000000"/>
          <w:lang w:val="vi-VN"/>
        </w:rPr>
        <w:t>ế</w:t>
      </w:r>
      <w:r>
        <w:rPr>
          <w:rFonts w:eastAsia="SimSun"/>
          <w:color w:val="000000"/>
          <w:lang w:val="vi-VN"/>
        </w:rPr>
        <w:t>n, tôi</w:t>
      </w:r>
      <w:r>
        <w:rPr>
          <w:rFonts w:eastAsia="SimSun"/>
          <w:color w:val="000000"/>
          <w:lang w:val="vi-VN"/>
        </w:rPr>
        <w:t xml:space="preserve"> t</w:t>
      </w:r>
      <w:r>
        <w:rPr>
          <w:rFonts w:eastAsia="SimSun"/>
          <w:color w:val="000000"/>
          <w:lang w:val="vi-VN"/>
        </w:rPr>
        <w:t>ậ</w:t>
      </w:r>
      <w:r>
        <w:rPr>
          <w:rFonts w:eastAsia="SimSun"/>
          <w:color w:val="000000"/>
          <w:lang w:val="vi-VN"/>
        </w:rPr>
        <w:t>p vi</w:t>
      </w:r>
      <w:r>
        <w:rPr>
          <w:rFonts w:eastAsia="SimSun"/>
          <w:color w:val="000000"/>
          <w:lang w:val="vi-VN"/>
        </w:rPr>
        <w:t>ế</w:t>
      </w:r>
      <w:r>
        <w:rPr>
          <w:rFonts w:eastAsia="SimSun"/>
          <w:color w:val="000000"/>
          <w:lang w:val="vi-VN"/>
        </w:rPr>
        <w:t>t mư</w:t>
      </w:r>
      <w:r>
        <w:rPr>
          <w:rFonts w:eastAsia="SimSun"/>
          <w:color w:val="000000"/>
          <w:lang w:val="vi-VN"/>
        </w:rPr>
        <w:t>ờ</w:t>
      </w:r>
      <w:r>
        <w:rPr>
          <w:rFonts w:eastAsia="SimSun"/>
          <w:color w:val="000000"/>
          <w:lang w:val="vi-VN"/>
        </w:rPr>
        <w:t>i bài tu</w:t>
      </w:r>
      <w:r>
        <w:rPr>
          <w:rFonts w:eastAsia="SimSun"/>
          <w:color w:val="000000"/>
          <w:lang w:val="vi-VN"/>
        </w:rPr>
        <w:t>ỳ</w:t>
      </w:r>
      <w:r>
        <w:rPr>
          <w:rFonts w:eastAsia="SimSun"/>
          <w:color w:val="000000"/>
          <w:lang w:val="vi-VN"/>
        </w:rPr>
        <w:t xml:space="preserve"> bút và </w:t>
      </w:r>
      <w:r>
        <w:rPr>
          <w:rFonts w:eastAsia="SimSun"/>
          <w:color w:val="000000"/>
          <w:lang w:val="vi-VN"/>
        </w:rPr>
        <w:lastRenderedPageBreak/>
        <w:t>trên mư</w:t>
      </w:r>
      <w:r>
        <w:rPr>
          <w:rFonts w:eastAsia="SimSun"/>
          <w:color w:val="000000"/>
          <w:lang w:val="vi-VN"/>
        </w:rPr>
        <w:t>ờ</w:t>
      </w:r>
      <w:r>
        <w:rPr>
          <w:rFonts w:eastAsia="SimSun"/>
          <w:color w:val="000000"/>
          <w:lang w:val="vi-VN"/>
        </w:rPr>
        <w:t>i bài phê bình nhân v</w:t>
      </w:r>
      <w:r>
        <w:rPr>
          <w:rFonts w:eastAsia="SimSun"/>
          <w:color w:val="000000"/>
          <w:lang w:val="vi-VN"/>
        </w:rPr>
        <w:t>ậ</w:t>
      </w:r>
      <w:r>
        <w:rPr>
          <w:rFonts w:eastAsia="SimSun"/>
          <w:color w:val="000000"/>
          <w:lang w:val="vi-VN"/>
        </w:rPr>
        <w:t>t l</w:t>
      </w:r>
      <w:r>
        <w:rPr>
          <w:rFonts w:eastAsia="SimSun"/>
          <w:color w:val="000000"/>
          <w:lang w:val="vi-VN"/>
        </w:rPr>
        <w:t>ị</w:t>
      </w:r>
      <w:r>
        <w:rPr>
          <w:rFonts w:eastAsia="SimSun"/>
          <w:color w:val="000000"/>
          <w:lang w:val="vi-VN"/>
        </w:rPr>
        <w:t>ch s</w:t>
      </w:r>
      <w:r>
        <w:rPr>
          <w:rFonts w:eastAsia="SimSun"/>
          <w:color w:val="000000"/>
          <w:lang w:val="vi-VN"/>
        </w:rPr>
        <w:t>ử</w:t>
      </w:r>
      <w:r>
        <w:rPr>
          <w:rFonts w:eastAsia="SimSun"/>
          <w:color w:val="000000"/>
          <w:lang w:val="vi-VN"/>
        </w:rPr>
        <w:t xml:space="preserve"> như H</w:t>
      </w:r>
      <w:r>
        <w:rPr>
          <w:rFonts w:eastAsia="SimSun"/>
          <w:color w:val="000000"/>
          <w:lang w:val="vi-VN"/>
        </w:rPr>
        <w:t>ồ</w:t>
      </w:r>
      <w:r>
        <w:rPr>
          <w:rFonts w:eastAsia="SimSun"/>
          <w:color w:val="000000"/>
          <w:lang w:val="vi-VN"/>
        </w:rPr>
        <w:t xml:space="preserve"> Quý Ly, Tr</w:t>
      </w:r>
      <w:r>
        <w:rPr>
          <w:rFonts w:eastAsia="SimSun"/>
          <w:color w:val="000000"/>
          <w:lang w:val="vi-VN"/>
        </w:rPr>
        <w:t>ầ</w:t>
      </w:r>
      <w:r>
        <w:rPr>
          <w:rFonts w:eastAsia="SimSun"/>
          <w:color w:val="000000"/>
          <w:lang w:val="vi-VN"/>
        </w:rPr>
        <w:t>n Danh Án, anh em Tây Sơn… M</w:t>
      </w:r>
      <w:r>
        <w:rPr>
          <w:rFonts w:eastAsia="SimSun"/>
          <w:color w:val="000000"/>
          <w:lang w:val="vi-VN"/>
        </w:rPr>
        <w:t>ộ</w:t>
      </w:r>
      <w:r>
        <w:rPr>
          <w:rFonts w:eastAsia="SimSun"/>
          <w:color w:val="000000"/>
          <w:lang w:val="vi-VN"/>
        </w:rPr>
        <w:t>t s</w:t>
      </w:r>
      <w:r>
        <w:rPr>
          <w:rFonts w:eastAsia="SimSun"/>
          <w:color w:val="000000"/>
          <w:lang w:val="vi-VN"/>
        </w:rPr>
        <w:t>ố</w:t>
      </w:r>
      <w:r>
        <w:rPr>
          <w:rFonts w:eastAsia="SimSun"/>
          <w:color w:val="000000"/>
          <w:lang w:val="vi-VN"/>
        </w:rPr>
        <w:t xml:space="preserve"> bài bác Ba tôi b</w:t>
      </w:r>
      <w:r>
        <w:rPr>
          <w:rFonts w:eastAsia="SimSun"/>
          <w:color w:val="000000"/>
          <w:lang w:val="vi-VN"/>
        </w:rPr>
        <w:t>ả</w:t>
      </w:r>
      <w:r>
        <w:rPr>
          <w:rFonts w:eastAsia="SimSun"/>
          <w:color w:val="000000"/>
          <w:lang w:val="vi-VN"/>
        </w:rPr>
        <w:t>o đáng đư</w:t>
      </w:r>
      <w:r>
        <w:rPr>
          <w:rFonts w:eastAsia="SimSun"/>
          <w:color w:val="000000"/>
          <w:lang w:val="vi-VN"/>
        </w:rPr>
        <w:t>ợ</w:t>
      </w:r>
      <w:r>
        <w:rPr>
          <w:rFonts w:eastAsia="SimSun"/>
          <w:color w:val="000000"/>
          <w:lang w:val="vi-VN"/>
        </w:rPr>
        <w:t xml:space="preserve">c “bình”, riêng bài </w:t>
      </w:r>
      <w:r>
        <w:rPr>
          <w:rFonts w:eastAsia="SimSun"/>
          <w:i/>
          <w:color w:val="000000"/>
          <w:lang w:val="vi-VN"/>
        </w:rPr>
        <w:t>Hương và S</w:t>
      </w:r>
      <w:r>
        <w:rPr>
          <w:rFonts w:eastAsia="SimSun"/>
          <w:i/>
          <w:color w:val="000000"/>
          <w:lang w:val="vi-VN"/>
        </w:rPr>
        <w:t>ắ</w:t>
      </w:r>
      <w:r>
        <w:rPr>
          <w:rFonts w:eastAsia="SimSun"/>
          <w:i/>
          <w:color w:val="000000"/>
          <w:lang w:val="vi-VN"/>
        </w:rPr>
        <w:t>c</w:t>
      </w:r>
      <w:r>
        <w:rPr>
          <w:rFonts w:eastAsia="SimSun"/>
          <w:color w:val="000000"/>
          <w:lang w:val="vi-VN"/>
        </w:rPr>
        <w:t>, bác tôi phê “ưu” v</w:t>
      </w:r>
      <w:r>
        <w:rPr>
          <w:rFonts w:eastAsia="SimSun"/>
          <w:color w:val="000000"/>
          <w:lang w:val="vi-VN"/>
        </w:rPr>
        <w:t>ớ</w:t>
      </w:r>
      <w:r>
        <w:rPr>
          <w:rFonts w:eastAsia="SimSun"/>
          <w:color w:val="000000"/>
          <w:lang w:val="vi-VN"/>
        </w:rPr>
        <w:t>i hàng ch</w:t>
      </w:r>
      <w:r>
        <w:rPr>
          <w:rFonts w:eastAsia="SimSun"/>
          <w:color w:val="000000"/>
          <w:lang w:val="vi-VN"/>
        </w:rPr>
        <w:t>ữ</w:t>
      </w:r>
      <w:r>
        <w:rPr>
          <w:rFonts w:eastAsia="SimSun"/>
          <w:color w:val="000000"/>
          <w:lang w:val="vi-VN"/>
        </w:rPr>
        <w:t>: H</w:t>
      </w:r>
      <w:r>
        <w:rPr>
          <w:rFonts w:eastAsia="SimSun"/>
          <w:color w:val="000000"/>
          <w:lang w:val="vi-VN"/>
        </w:rPr>
        <w:t>ạ</w:t>
      </w:r>
      <w:r>
        <w:rPr>
          <w:rFonts w:eastAsia="SimSun"/>
          <w:color w:val="000000"/>
          <w:lang w:val="vi-VN"/>
        </w:rPr>
        <w:t xml:space="preserve"> bút thành văn, bút cũng thơm”. Bài này </w:t>
      </w:r>
      <w:r>
        <w:rPr>
          <w:rFonts w:eastAsia="SimSun"/>
          <w:color w:val="000000"/>
          <w:lang w:val="vi-VN"/>
        </w:rPr>
        <w:t>tôi đã cho in vào t</w:t>
      </w:r>
      <w:r>
        <w:rPr>
          <w:rFonts w:eastAsia="SimSun"/>
          <w:color w:val="000000"/>
          <w:lang w:val="vi-VN"/>
        </w:rPr>
        <w:t>ậ</w:t>
      </w:r>
      <w:r>
        <w:rPr>
          <w:rFonts w:eastAsia="SimSun"/>
          <w:color w:val="000000"/>
          <w:lang w:val="vi-VN"/>
        </w:rPr>
        <w:t xml:space="preserve">p </w:t>
      </w:r>
      <w:r>
        <w:rPr>
          <w:rFonts w:eastAsia="SimSun"/>
          <w:i/>
          <w:color w:val="000000"/>
          <w:lang w:val="vi-VN"/>
        </w:rPr>
        <w:t>Hương s</w:t>
      </w:r>
      <w:r>
        <w:rPr>
          <w:rFonts w:eastAsia="SimSun"/>
          <w:i/>
          <w:color w:val="000000"/>
          <w:lang w:val="vi-VN"/>
        </w:rPr>
        <w:t>ắ</w:t>
      </w:r>
      <w:r>
        <w:rPr>
          <w:rFonts w:eastAsia="SimSun"/>
          <w:i/>
          <w:color w:val="000000"/>
          <w:lang w:val="vi-VN"/>
        </w:rPr>
        <w:t>c trong vư</w:t>
      </w:r>
      <w:r>
        <w:rPr>
          <w:rFonts w:eastAsia="SimSun"/>
          <w:i/>
          <w:color w:val="000000"/>
          <w:lang w:val="vi-VN"/>
        </w:rPr>
        <w:t>ờ</w:t>
      </w:r>
      <w:r>
        <w:rPr>
          <w:rFonts w:eastAsia="SimSun"/>
          <w:i/>
          <w:color w:val="000000"/>
          <w:lang w:val="vi-VN"/>
        </w:rPr>
        <w:t>n văn</w:t>
      </w:r>
      <w:r>
        <w:rPr>
          <w:rFonts w:eastAsia="SimSun"/>
          <w:color w:val="000000"/>
          <w:lang w:val="vi-VN"/>
        </w:rPr>
        <w:t xml:space="preserve"> (1961) và đư</w:t>
      </w:r>
      <w:r>
        <w:rPr>
          <w:rFonts w:eastAsia="SimSun"/>
          <w:color w:val="000000"/>
          <w:lang w:val="vi-VN"/>
        </w:rPr>
        <w:t>ợ</w:t>
      </w:r>
      <w:r>
        <w:rPr>
          <w:rFonts w:eastAsia="SimSun"/>
          <w:color w:val="000000"/>
          <w:lang w:val="vi-VN"/>
        </w:rPr>
        <w:t>c m</w:t>
      </w:r>
      <w:r>
        <w:rPr>
          <w:rFonts w:eastAsia="SimSun"/>
          <w:color w:val="000000"/>
          <w:lang w:val="vi-VN"/>
        </w:rPr>
        <w:t>ộ</w:t>
      </w:r>
      <w:r>
        <w:rPr>
          <w:rFonts w:eastAsia="SimSun"/>
          <w:color w:val="000000"/>
          <w:lang w:val="vi-VN"/>
        </w:rPr>
        <w:t>t s</w:t>
      </w:r>
      <w:r>
        <w:rPr>
          <w:rFonts w:eastAsia="SimSun"/>
          <w:color w:val="000000"/>
          <w:lang w:val="vi-VN"/>
        </w:rPr>
        <w:t>ố</w:t>
      </w:r>
      <w:r>
        <w:rPr>
          <w:rFonts w:eastAsia="SimSun"/>
          <w:color w:val="000000"/>
          <w:lang w:val="vi-VN"/>
        </w:rPr>
        <w:t xml:space="preserve"> b</w:t>
      </w:r>
      <w:r>
        <w:rPr>
          <w:rFonts w:eastAsia="SimSun"/>
          <w:color w:val="000000"/>
          <w:lang w:val="vi-VN"/>
        </w:rPr>
        <w:t>ạ</w:t>
      </w:r>
      <w:r>
        <w:rPr>
          <w:rFonts w:eastAsia="SimSun"/>
          <w:color w:val="000000"/>
          <w:lang w:val="vi-VN"/>
        </w:rPr>
        <w:t>n khen. Đa s</w:t>
      </w:r>
      <w:r>
        <w:rPr>
          <w:rFonts w:eastAsia="SimSun"/>
          <w:color w:val="000000"/>
          <w:lang w:val="vi-VN"/>
        </w:rPr>
        <w:t>ố</w:t>
      </w:r>
      <w:r>
        <w:rPr>
          <w:rFonts w:eastAsia="SimSun"/>
          <w:color w:val="000000"/>
          <w:lang w:val="vi-VN"/>
        </w:rPr>
        <w:t xml:space="preserve"> nh</w:t>
      </w:r>
      <w:r>
        <w:rPr>
          <w:rFonts w:eastAsia="SimSun"/>
          <w:color w:val="000000"/>
          <w:lang w:val="vi-VN"/>
        </w:rPr>
        <w:t>ữ</w:t>
      </w:r>
      <w:r>
        <w:rPr>
          <w:rFonts w:eastAsia="SimSun"/>
          <w:color w:val="000000"/>
          <w:lang w:val="vi-VN"/>
        </w:rPr>
        <w:t>ng bài khác g</w:t>
      </w:r>
      <w:r>
        <w:rPr>
          <w:rFonts w:eastAsia="SimSun"/>
          <w:color w:val="000000"/>
          <w:lang w:val="vi-VN"/>
        </w:rPr>
        <w:t>ầ</w:t>
      </w:r>
      <w:r>
        <w:rPr>
          <w:rFonts w:eastAsia="SimSun"/>
          <w:color w:val="000000"/>
          <w:lang w:val="vi-VN"/>
        </w:rPr>
        <w:t>n đây đ</w:t>
      </w:r>
      <w:r>
        <w:rPr>
          <w:rFonts w:eastAsia="SimSun"/>
          <w:color w:val="000000"/>
          <w:lang w:val="vi-VN"/>
        </w:rPr>
        <w:t>ọ</w:t>
      </w:r>
      <w:r>
        <w:rPr>
          <w:rFonts w:eastAsia="SimSun"/>
          <w:color w:val="000000"/>
          <w:lang w:val="vi-VN"/>
        </w:rPr>
        <w:t>c l</w:t>
      </w:r>
      <w:r>
        <w:rPr>
          <w:rFonts w:eastAsia="SimSun"/>
          <w:color w:val="000000"/>
          <w:lang w:val="vi-VN"/>
        </w:rPr>
        <w:t>ạ</w:t>
      </w:r>
      <w:r>
        <w:rPr>
          <w:rFonts w:eastAsia="SimSun"/>
          <w:color w:val="000000"/>
          <w:lang w:val="vi-VN"/>
        </w:rPr>
        <w:t>i tôi không v</w:t>
      </w:r>
      <w:r>
        <w:rPr>
          <w:rFonts w:eastAsia="SimSun"/>
          <w:color w:val="000000"/>
          <w:lang w:val="vi-VN"/>
        </w:rPr>
        <w:t>ừ</w:t>
      </w:r>
      <w:r>
        <w:rPr>
          <w:rFonts w:eastAsia="SimSun"/>
          <w:color w:val="000000"/>
          <w:lang w:val="vi-VN"/>
        </w:rPr>
        <w:t>a ý vì lý lu</w:t>
      </w:r>
      <w:r>
        <w:rPr>
          <w:rFonts w:eastAsia="SimSun"/>
          <w:color w:val="000000"/>
          <w:lang w:val="vi-VN"/>
        </w:rPr>
        <w:t>ậ</w:t>
      </w:r>
      <w:r>
        <w:rPr>
          <w:rFonts w:eastAsia="SimSun"/>
          <w:color w:val="000000"/>
          <w:lang w:val="vi-VN"/>
        </w:rPr>
        <w:t>n thiên l</w:t>
      </w:r>
      <w:r>
        <w:rPr>
          <w:rFonts w:eastAsia="SimSun"/>
          <w:color w:val="000000"/>
          <w:lang w:val="vi-VN"/>
        </w:rPr>
        <w:t>ệ</w:t>
      </w:r>
      <w:r>
        <w:rPr>
          <w:rFonts w:eastAsia="SimSun"/>
          <w:color w:val="000000"/>
          <w:lang w:val="vi-VN"/>
        </w:rPr>
        <w:t>ch, b</w:t>
      </w:r>
      <w:r>
        <w:rPr>
          <w:rFonts w:eastAsia="SimSun"/>
          <w:color w:val="000000"/>
          <w:lang w:val="vi-VN"/>
        </w:rPr>
        <w:t>ấ</w:t>
      </w:r>
      <w:r>
        <w:rPr>
          <w:rFonts w:eastAsia="SimSun"/>
          <w:color w:val="000000"/>
          <w:lang w:val="vi-VN"/>
        </w:rPr>
        <w:t>t công v</w:t>
      </w:r>
      <w:r>
        <w:rPr>
          <w:rFonts w:eastAsia="SimSun"/>
          <w:color w:val="000000"/>
          <w:lang w:val="vi-VN"/>
        </w:rPr>
        <w:t>ớ</w:t>
      </w:r>
      <w:r>
        <w:rPr>
          <w:rFonts w:eastAsia="SimSun"/>
          <w:color w:val="000000"/>
          <w:lang w:val="vi-VN"/>
        </w:rPr>
        <w:t>i c</w:t>
      </w:r>
      <w:r>
        <w:rPr>
          <w:rFonts w:eastAsia="SimSun"/>
          <w:color w:val="000000"/>
          <w:lang w:val="vi-VN"/>
        </w:rPr>
        <w:t>ổ</w:t>
      </w:r>
      <w:r>
        <w:rPr>
          <w:rFonts w:eastAsia="SimSun"/>
          <w:color w:val="000000"/>
          <w:lang w:val="vi-VN"/>
        </w:rPr>
        <w:t xml:space="preserve"> nhân, có gi</w:t>
      </w:r>
      <w:r>
        <w:rPr>
          <w:rFonts w:eastAsia="SimSun"/>
          <w:color w:val="000000"/>
          <w:lang w:val="vi-VN"/>
        </w:rPr>
        <w:t>ọ</w:t>
      </w:r>
      <w:r>
        <w:rPr>
          <w:rFonts w:eastAsia="SimSun"/>
          <w:color w:val="000000"/>
          <w:lang w:val="vi-VN"/>
        </w:rPr>
        <w:t>ng m</w:t>
      </w:r>
      <w:r>
        <w:rPr>
          <w:rFonts w:eastAsia="SimSun"/>
          <w:color w:val="000000"/>
          <w:lang w:val="vi-VN"/>
        </w:rPr>
        <w:t>ộ</w:t>
      </w:r>
      <w:r>
        <w:rPr>
          <w:rFonts w:eastAsia="SimSun"/>
          <w:color w:val="000000"/>
          <w:lang w:val="vi-VN"/>
        </w:rPr>
        <w:t>t h</w:t>
      </w:r>
      <w:r>
        <w:rPr>
          <w:rFonts w:eastAsia="SimSun"/>
          <w:color w:val="000000"/>
          <w:lang w:val="vi-VN"/>
        </w:rPr>
        <w:t>ủ</w:t>
      </w:r>
      <w:r>
        <w:rPr>
          <w:rFonts w:eastAsia="SimSun"/>
          <w:color w:val="000000"/>
          <w:lang w:val="vi-VN"/>
        </w:rPr>
        <w:t xml:space="preserve"> Nho, không ch</w:t>
      </w:r>
      <w:r>
        <w:rPr>
          <w:rFonts w:eastAsia="SimSun"/>
          <w:color w:val="000000"/>
          <w:lang w:val="vi-VN"/>
        </w:rPr>
        <w:t>ị</w:t>
      </w:r>
      <w:r>
        <w:rPr>
          <w:rFonts w:eastAsia="SimSun"/>
          <w:color w:val="000000"/>
          <w:lang w:val="vi-VN"/>
        </w:rPr>
        <w:t>u hi</w:t>
      </w:r>
      <w:r>
        <w:rPr>
          <w:rFonts w:eastAsia="SimSun"/>
          <w:color w:val="000000"/>
          <w:lang w:val="vi-VN"/>
        </w:rPr>
        <w:t>ể</w:t>
      </w:r>
      <w:r>
        <w:rPr>
          <w:rFonts w:eastAsia="SimSun"/>
          <w:color w:val="000000"/>
          <w:lang w:val="vi-VN"/>
        </w:rPr>
        <w:t>u hoàn c</w:t>
      </w:r>
      <w:r>
        <w:rPr>
          <w:rFonts w:eastAsia="SimSun"/>
          <w:color w:val="000000"/>
          <w:lang w:val="vi-VN"/>
        </w:rPr>
        <w:t>ả</w:t>
      </w:r>
      <w:r>
        <w:rPr>
          <w:rFonts w:eastAsia="SimSun"/>
          <w:color w:val="000000"/>
          <w:lang w:val="vi-VN"/>
        </w:rPr>
        <w:t>nh, tâm lý ngư</w:t>
      </w:r>
      <w:r>
        <w:rPr>
          <w:rFonts w:eastAsia="SimSun"/>
          <w:color w:val="000000"/>
          <w:lang w:val="vi-VN"/>
        </w:rPr>
        <w:t>ờ</w:t>
      </w:r>
      <w:r>
        <w:rPr>
          <w:rFonts w:eastAsia="SimSun"/>
          <w:color w:val="000000"/>
          <w:lang w:val="vi-VN"/>
        </w:rPr>
        <w:t>i xưa, c</w:t>
      </w:r>
      <w:r>
        <w:rPr>
          <w:rFonts w:eastAsia="SimSun"/>
          <w:color w:val="000000"/>
          <w:lang w:val="vi-VN"/>
        </w:rPr>
        <w:t>ứ</w:t>
      </w:r>
      <w:r>
        <w:rPr>
          <w:rFonts w:eastAsia="SimSun"/>
          <w:color w:val="000000"/>
          <w:lang w:val="vi-VN"/>
        </w:rPr>
        <w:t xml:space="preserve"> đưa đ</w:t>
      </w:r>
      <w:r>
        <w:rPr>
          <w:rFonts w:eastAsia="SimSun"/>
          <w:color w:val="000000"/>
          <w:lang w:val="vi-VN"/>
        </w:rPr>
        <w:t>ạ</w:t>
      </w:r>
      <w:r>
        <w:rPr>
          <w:rFonts w:eastAsia="SimSun"/>
          <w:color w:val="000000"/>
          <w:lang w:val="vi-VN"/>
        </w:rPr>
        <w:t>o lý</w:t>
      </w:r>
      <w:r>
        <w:rPr>
          <w:rFonts w:eastAsia="SimSun"/>
          <w:color w:val="000000"/>
          <w:lang w:val="vi-VN"/>
        </w:rPr>
        <w:t xml:space="preserve"> ra đ</w:t>
      </w:r>
      <w:r>
        <w:rPr>
          <w:rFonts w:eastAsia="SimSun"/>
          <w:color w:val="000000"/>
          <w:lang w:val="vi-VN"/>
        </w:rPr>
        <w:t>ể</w:t>
      </w:r>
      <w:r>
        <w:rPr>
          <w:rFonts w:eastAsia="SimSun"/>
          <w:color w:val="000000"/>
          <w:lang w:val="vi-VN"/>
        </w:rPr>
        <w:t xml:space="preserve"> b</w:t>
      </w:r>
      <w:r>
        <w:rPr>
          <w:rFonts w:eastAsia="SimSun"/>
          <w:color w:val="000000"/>
          <w:lang w:val="vi-VN"/>
        </w:rPr>
        <w:t>ắ</w:t>
      </w:r>
      <w:r>
        <w:rPr>
          <w:rFonts w:eastAsia="SimSun"/>
          <w:color w:val="000000"/>
          <w:lang w:val="vi-VN"/>
        </w:rPr>
        <w:t>t b</w:t>
      </w:r>
      <w:r>
        <w:rPr>
          <w:rFonts w:eastAsia="SimSun"/>
          <w:color w:val="000000"/>
          <w:lang w:val="vi-VN"/>
        </w:rPr>
        <w:t>ẻ</w:t>
      </w:r>
      <w:r>
        <w:rPr>
          <w:rFonts w:eastAsia="SimSun"/>
          <w:color w:val="000000"/>
          <w:lang w:val="vi-VN"/>
        </w:rPr>
        <w:t>. T</w:t>
      </w:r>
      <w:r>
        <w:rPr>
          <w:rFonts w:eastAsia="SimSun"/>
          <w:color w:val="000000"/>
          <w:lang w:val="vi-VN"/>
        </w:rPr>
        <w:t>ậ</w:t>
      </w:r>
      <w:r>
        <w:rPr>
          <w:rFonts w:eastAsia="SimSun"/>
          <w:color w:val="000000"/>
          <w:lang w:val="vi-VN"/>
        </w:rPr>
        <w:t>t đó tôi l</w:t>
      </w:r>
      <w:r>
        <w:rPr>
          <w:rFonts w:eastAsia="SimSun"/>
          <w:color w:val="000000"/>
          <w:lang w:val="vi-VN"/>
        </w:rPr>
        <w:t>ấ</w:t>
      </w:r>
      <w:r>
        <w:rPr>
          <w:rFonts w:eastAsia="SimSun"/>
          <w:color w:val="000000"/>
          <w:lang w:val="vi-VN"/>
        </w:rPr>
        <w:t>y c</w:t>
      </w:r>
      <w:r>
        <w:rPr>
          <w:rFonts w:eastAsia="SimSun"/>
          <w:color w:val="000000"/>
          <w:lang w:val="vi-VN"/>
        </w:rPr>
        <w:t>ủ</w:t>
      </w:r>
      <w:r>
        <w:rPr>
          <w:rFonts w:eastAsia="SimSun"/>
          <w:color w:val="000000"/>
          <w:lang w:val="vi-VN"/>
        </w:rPr>
        <w:t>a c</w:t>
      </w:r>
      <w:r>
        <w:rPr>
          <w:rFonts w:eastAsia="SimSun"/>
          <w:color w:val="000000"/>
          <w:lang w:val="vi-VN"/>
        </w:rPr>
        <w:t>ổ</w:t>
      </w:r>
      <w:r>
        <w:rPr>
          <w:rFonts w:eastAsia="SimSun"/>
          <w:color w:val="000000"/>
          <w:lang w:val="vi-VN"/>
        </w:rPr>
        <w:t xml:space="preserve"> nhân nhưng đã bi</w:t>
      </w:r>
      <w:r>
        <w:rPr>
          <w:rFonts w:eastAsia="SimSun"/>
          <w:color w:val="000000"/>
          <w:lang w:val="vi-VN"/>
        </w:rPr>
        <w:t>ế</w:t>
      </w:r>
      <w:r>
        <w:rPr>
          <w:rFonts w:eastAsia="SimSun"/>
          <w:color w:val="000000"/>
          <w:lang w:val="vi-VN"/>
        </w:rPr>
        <w:t>t s</w:t>
      </w:r>
      <w:r>
        <w:rPr>
          <w:rFonts w:eastAsia="SimSun"/>
          <w:color w:val="000000"/>
          <w:lang w:val="vi-VN"/>
        </w:rPr>
        <w:t>ớ</w:t>
      </w:r>
      <w:r>
        <w:rPr>
          <w:rFonts w:eastAsia="SimSun"/>
          <w:color w:val="000000"/>
          <w:lang w:val="vi-VN"/>
        </w:rPr>
        <w:t>m b</w:t>
      </w:r>
      <w:r>
        <w:rPr>
          <w:rFonts w:eastAsia="SimSun"/>
          <w:color w:val="000000"/>
          <w:lang w:val="vi-VN"/>
        </w:rPr>
        <w:t>ỏ</w:t>
      </w:r>
      <w:r>
        <w:rPr>
          <w:rFonts w:eastAsia="SimSun"/>
          <w:color w:val="000000"/>
          <w:lang w:val="vi-VN"/>
        </w:rPr>
        <w:t>.</w:t>
      </w:r>
      <w:r>
        <w:rPr>
          <w:color w:val="000080"/>
          <w:lang w:val="vi-VN"/>
        </w:rPr>
        <w:br/>
      </w:r>
      <w:r>
        <w:rPr>
          <w:rFonts w:eastAsia="SimSun"/>
          <w:color w:val="000000"/>
          <w:lang w:val="vi-VN"/>
        </w:rPr>
        <w:t> </w:t>
      </w:r>
      <w:r>
        <w:rPr>
          <w:color w:val="000080"/>
          <w:lang w:val="vi-VN"/>
        </w:rPr>
        <w:br/>
      </w:r>
      <w:r>
        <w:rPr>
          <w:rFonts w:eastAsia="SimSun"/>
          <w:color w:val="000000"/>
          <w:lang w:val="vi-VN"/>
        </w:rPr>
        <w:t>Vi</w:t>
      </w:r>
      <w:r>
        <w:rPr>
          <w:rFonts w:eastAsia="SimSun"/>
          <w:color w:val="000000"/>
          <w:lang w:val="vi-VN"/>
        </w:rPr>
        <w:t>ế</w:t>
      </w:r>
      <w:r>
        <w:rPr>
          <w:rFonts w:eastAsia="SimSun"/>
          <w:color w:val="000000"/>
          <w:lang w:val="vi-VN"/>
        </w:rPr>
        <w:t>t Tri</w:t>
      </w:r>
      <w:r>
        <w:rPr>
          <w:rFonts w:eastAsia="SimSun"/>
          <w:color w:val="000000"/>
          <w:lang w:val="vi-VN"/>
        </w:rPr>
        <w:t>ế</w:t>
      </w:r>
      <w:r>
        <w:rPr>
          <w:rFonts w:eastAsia="SimSun"/>
          <w:color w:val="000000"/>
          <w:lang w:val="vi-VN"/>
        </w:rPr>
        <w:t>t h</w:t>
      </w:r>
      <w:r>
        <w:rPr>
          <w:rFonts w:eastAsia="SimSun"/>
          <w:color w:val="000000"/>
          <w:lang w:val="vi-VN"/>
        </w:rPr>
        <w:t>ọ</w:t>
      </w:r>
      <w:r>
        <w:rPr>
          <w:rFonts w:eastAsia="SimSun"/>
          <w:color w:val="000000"/>
          <w:lang w:val="vi-VN"/>
        </w:rPr>
        <w:t>c Trung Qu</w:t>
      </w:r>
      <w:r>
        <w:rPr>
          <w:rFonts w:eastAsia="SimSun"/>
          <w:color w:val="000000"/>
          <w:lang w:val="vi-VN"/>
        </w:rPr>
        <w:t>ố</w:t>
      </w:r>
      <w:r>
        <w:rPr>
          <w:rFonts w:eastAsia="SimSun"/>
          <w:color w:val="000000"/>
          <w:lang w:val="vi-VN"/>
        </w:rPr>
        <w:t>c, tôi ch</w:t>
      </w:r>
      <w:r>
        <w:rPr>
          <w:rFonts w:eastAsia="SimSun"/>
          <w:color w:val="000000"/>
          <w:lang w:val="vi-VN"/>
        </w:rPr>
        <w:t>ỉ</w:t>
      </w:r>
      <w:r>
        <w:rPr>
          <w:rFonts w:eastAsia="SimSun"/>
          <w:color w:val="000000"/>
          <w:lang w:val="vi-VN"/>
        </w:rPr>
        <w:t xml:space="preserve"> đ</w:t>
      </w:r>
      <w:r>
        <w:rPr>
          <w:rFonts w:eastAsia="SimSun"/>
          <w:color w:val="000000"/>
          <w:lang w:val="vi-VN"/>
        </w:rPr>
        <w:t>ọ</w:t>
      </w:r>
      <w:r>
        <w:rPr>
          <w:rFonts w:eastAsia="SimSun"/>
          <w:color w:val="000000"/>
          <w:lang w:val="vi-VN"/>
        </w:rPr>
        <w:t>c đư</w:t>
      </w:r>
      <w:r>
        <w:rPr>
          <w:rFonts w:eastAsia="SimSun"/>
          <w:color w:val="000000"/>
          <w:lang w:val="vi-VN"/>
        </w:rPr>
        <w:t>ợ</w:t>
      </w:r>
      <w:r>
        <w:rPr>
          <w:rFonts w:eastAsia="SimSun"/>
          <w:color w:val="000000"/>
          <w:lang w:val="vi-VN"/>
        </w:rPr>
        <w:t>c b</w:t>
      </w:r>
      <w:r>
        <w:rPr>
          <w:rFonts w:eastAsia="SimSun"/>
          <w:color w:val="000000"/>
          <w:lang w:val="vi-VN"/>
        </w:rPr>
        <w:t>ộ</w:t>
      </w:r>
      <w:r>
        <w:rPr>
          <w:rFonts w:eastAsia="SimSun"/>
          <w:color w:val="000000"/>
          <w:lang w:val="vi-VN"/>
        </w:rPr>
        <w:t xml:space="preserve"> </w:t>
      </w:r>
      <w:r>
        <w:rPr>
          <w:rFonts w:eastAsia="SimSun"/>
          <w:i/>
          <w:color w:val="000000"/>
          <w:lang w:val="vi-VN"/>
        </w:rPr>
        <w:t>T</w:t>
      </w:r>
      <w:r>
        <w:rPr>
          <w:rFonts w:eastAsia="SimSun"/>
          <w:i/>
          <w:color w:val="000000"/>
          <w:lang w:val="vi-VN"/>
        </w:rPr>
        <w:t>ứ</w:t>
      </w:r>
      <w:r>
        <w:rPr>
          <w:rFonts w:eastAsia="SimSun"/>
          <w:i/>
          <w:color w:val="000000"/>
          <w:lang w:val="vi-VN"/>
        </w:rPr>
        <w:t xml:space="preserve"> thư</w:t>
      </w:r>
      <w:r>
        <w:rPr>
          <w:rFonts w:eastAsia="SimSun"/>
          <w:color w:val="000000"/>
          <w:lang w:val="vi-VN"/>
        </w:rPr>
        <w:t xml:space="preserve"> </w:t>
      </w:r>
      <w:r>
        <w:rPr>
          <w:rFonts w:eastAsia="SimSun"/>
          <w:color w:val="000000"/>
          <w:lang w:val="vi-VN"/>
        </w:rPr>
        <w:t>Chu Hy chú gi</w:t>
      </w:r>
      <w:r>
        <w:rPr>
          <w:rFonts w:eastAsia="SimSun"/>
          <w:color w:val="000000"/>
          <w:lang w:val="vi-VN"/>
        </w:rPr>
        <w:t>ả</w:t>
      </w:r>
      <w:r>
        <w:rPr>
          <w:rFonts w:eastAsia="SimSun"/>
          <w:color w:val="000000"/>
          <w:lang w:val="vi-VN"/>
        </w:rPr>
        <w:t>i; tôi không có bàn d</w:t>
      </w:r>
      <w:r>
        <w:rPr>
          <w:rFonts w:eastAsia="SimSun"/>
          <w:color w:val="000000"/>
          <w:lang w:val="vi-VN"/>
        </w:rPr>
        <w:t>ị</w:t>
      </w:r>
      <w:r>
        <w:rPr>
          <w:rFonts w:eastAsia="SimSun"/>
          <w:color w:val="000000"/>
          <w:lang w:val="vi-VN"/>
        </w:rPr>
        <w:t>ch ra Vi</w:t>
      </w:r>
      <w:r>
        <w:rPr>
          <w:rFonts w:eastAsia="SimSun"/>
          <w:color w:val="000000"/>
          <w:lang w:val="vi-VN"/>
        </w:rPr>
        <w:t>ệ</w:t>
      </w:r>
      <w:r>
        <w:rPr>
          <w:rFonts w:eastAsia="SimSun"/>
          <w:color w:val="000000"/>
          <w:lang w:val="vi-VN"/>
        </w:rPr>
        <w:t>t văn và b</w:t>
      </w:r>
      <w:r>
        <w:rPr>
          <w:rFonts w:eastAsia="SimSun"/>
          <w:color w:val="000000"/>
          <w:lang w:val="vi-VN"/>
        </w:rPr>
        <w:t>ộ</w:t>
      </w:r>
      <w:r>
        <w:rPr>
          <w:rFonts w:eastAsia="SimSun"/>
          <w:color w:val="000000"/>
          <w:lang w:val="vi-VN"/>
        </w:rPr>
        <w:t xml:space="preserve"> giúp tôi nhi</w:t>
      </w:r>
      <w:r>
        <w:rPr>
          <w:rFonts w:eastAsia="SimSun"/>
          <w:color w:val="000000"/>
          <w:lang w:val="vi-VN"/>
        </w:rPr>
        <w:t>ề</w:t>
      </w:r>
      <w:r>
        <w:rPr>
          <w:rFonts w:eastAsia="SimSun"/>
          <w:color w:val="000000"/>
          <w:lang w:val="vi-VN"/>
        </w:rPr>
        <w:t>u nh</w:t>
      </w:r>
      <w:r>
        <w:rPr>
          <w:rFonts w:eastAsia="SimSun"/>
          <w:color w:val="000000"/>
          <w:lang w:val="vi-VN"/>
        </w:rPr>
        <w:t>ấ</w:t>
      </w:r>
      <w:r>
        <w:rPr>
          <w:rFonts w:eastAsia="SimSun"/>
          <w:color w:val="000000"/>
          <w:lang w:val="vi-VN"/>
        </w:rPr>
        <w:t>t là b</w:t>
      </w:r>
      <w:r>
        <w:rPr>
          <w:rFonts w:eastAsia="SimSun"/>
          <w:color w:val="000000"/>
          <w:lang w:val="vi-VN"/>
        </w:rPr>
        <w:t>ộ</w:t>
      </w:r>
      <w:r>
        <w:rPr>
          <w:rFonts w:eastAsia="SimSun"/>
          <w:color w:val="000000"/>
          <w:lang w:val="vi-VN"/>
        </w:rPr>
        <w:t xml:space="preserve"> Nho giáo c</w:t>
      </w:r>
      <w:r>
        <w:rPr>
          <w:rFonts w:eastAsia="SimSun"/>
          <w:color w:val="000000"/>
          <w:lang w:val="vi-VN"/>
        </w:rPr>
        <w:t>ủ</w:t>
      </w:r>
      <w:r>
        <w:rPr>
          <w:rFonts w:eastAsia="SimSun"/>
          <w:color w:val="000000"/>
          <w:lang w:val="vi-VN"/>
        </w:rPr>
        <w:t>a Tr</w:t>
      </w:r>
      <w:r>
        <w:rPr>
          <w:rFonts w:eastAsia="SimSun"/>
          <w:color w:val="000000"/>
          <w:lang w:val="vi-VN"/>
        </w:rPr>
        <w:t>ầ</w:t>
      </w:r>
      <w:r>
        <w:rPr>
          <w:rFonts w:eastAsia="SimSun"/>
          <w:color w:val="000000"/>
          <w:lang w:val="vi-VN"/>
        </w:rPr>
        <w:t>n Tr</w:t>
      </w:r>
      <w:r>
        <w:rPr>
          <w:rFonts w:eastAsia="SimSun"/>
          <w:color w:val="000000"/>
          <w:lang w:val="vi-VN"/>
        </w:rPr>
        <w:t>ọ</w:t>
      </w:r>
      <w:r>
        <w:rPr>
          <w:rFonts w:eastAsia="SimSun"/>
          <w:color w:val="000000"/>
          <w:lang w:val="vi-VN"/>
        </w:rPr>
        <w:t>ng Kim. Tôi cũng mua nh</w:t>
      </w:r>
      <w:r>
        <w:rPr>
          <w:rFonts w:eastAsia="SimSun"/>
          <w:color w:val="000000"/>
          <w:lang w:val="vi-VN"/>
        </w:rPr>
        <w:t>ữ</w:t>
      </w:r>
      <w:r>
        <w:rPr>
          <w:rFonts w:eastAsia="SimSun"/>
          <w:color w:val="000000"/>
          <w:lang w:val="vi-VN"/>
        </w:rPr>
        <w:t>ng cu</w:t>
      </w:r>
      <w:r>
        <w:rPr>
          <w:rFonts w:eastAsia="SimSun"/>
          <w:color w:val="000000"/>
          <w:lang w:val="vi-VN"/>
        </w:rPr>
        <w:t>ố</w:t>
      </w:r>
      <w:r>
        <w:rPr>
          <w:rFonts w:eastAsia="SimSun"/>
          <w:color w:val="000000"/>
          <w:lang w:val="vi-VN"/>
        </w:rPr>
        <w:t xml:space="preserve">n </w:t>
      </w:r>
      <w:r>
        <w:rPr>
          <w:rFonts w:eastAsia="SimSun"/>
          <w:i/>
          <w:color w:val="000000"/>
          <w:lang w:val="vi-VN"/>
        </w:rPr>
        <w:t>Lão T</w:t>
      </w:r>
      <w:r>
        <w:rPr>
          <w:rFonts w:eastAsia="SimSun"/>
          <w:i/>
          <w:color w:val="000000"/>
          <w:lang w:val="vi-VN"/>
        </w:rPr>
        <w:t>ử</w:t>
      </w:r>
      <w:r>
        <w:rPr>
          <w:rFonts w:eastAsia="SimSun"/>
          <w:color w:val="000000"/>
          <w:lang w:val="vi-VN"/>
        </w:rPr>
        <w:t xml:space="preserve">, </w:t>
      </w:r>
      <w:r>
        <w:rPr>
          <w:rFonts w:eastAsia="SimSun"/>
          <w:i/>
          <w:color w:val="000000"/>
          <w:lang w:val="vi-VN"/>
        </w:rPr>
        <w:t>M</w:t>
      </w:r>
      <w:r>
        <w:rPr>
          <w:rFonts w:eastAsia="SimSun"/>
          <w:i/>
          <w:color w:val="000000"/>
          <w:lang w:val="vi-VN"/>
        </w:rPr>
        <w:t>ặ</w:t>
      </w:r>
      <w:r>
        <w:rPr>
          <w:rFonts w:eastAsia="SimSun"/>
          <w:i/>
          <w:color w:val="000000"/>
          <w:lang w:val="vi-VN"/>
        </w:rPr>
        <w:t>c T</w:t>
      </w:r>
      <w:r>
        <w:rPr>
          <w:rFonts w:eastAsia="SimSun"/>
          <w:i/>
          <w:color w:val="000000"/>
          <w:lang w:val="vi-VN"/>
        </w:rPr>
        <w:t>ử</w:t>
      </w:r>
      <w:r>
        <w:rPr>
          <w:rFonts w:eastAsia="SimSun"/>
          <w:color w:val="000000"/>
          <w:lang w:val="vi-VN"/>
        </w:rPr>
        <w:t xml:space="preserve"> c</w:t>
      </w:r>
      <w:r>
        <w:rPr>
          <w:rFonts w:eastAsia="SimSun"/>
          <w:color w:val="000000"/>
          <w:lang w:val="vi-VN"/>
        </w:rPr>
        <w:t>ủ</w:t>
      </w:r>
      <w:r>
        <w:rPr>
          <w:rFonts w:eastAsia="SimSun"/>
          <w:color w:val="000000"/>
          <w:lang w:val="vi-VN"/>
        </w:rPr>
        <w:t>a Ngô T</w:t>
      </w:r>
      <w:r>
        <w:rPr>
          <w:rFonts w:eastAsia="SimSun"/>
          <w:color w:val="000000"/>
          <w:lang w:val="vi-VN"/>
        </w:rPr>
        <w:t>ấ</w:t>
      </w:r>
      <w:r>
        <w:rPr>
          <w:rFonts w:eastAsia="SimSun"/>
          <w:color w:val="000000"/>
          <w:lang w:val="vi-VN"/>
        </w:rPr>
        <w:t>t T</w:t>
      </w:r>
      <w:r>
        <w:rPr>
          <w:rFonts w:eastAsia="SimSun"/>
          <w:color w:val="000000"/>
          <w:lang w:val="vi-VN"/>
        </w:rPr>
        <w:t>ố</w:t>
      </w:r>
      <w:r>
        <w:rPr>
          <w:rFonts w:eastAsia="SimSun"/>
          <w:color w:val="000000"/>
          <w:lang w:val="vi-VN"/>
        </w:rPr>
        <w:t xml:space="preserve"> (Mai Lĩnh xu</w:t>
      </w:r>
      <w:r>
        <w:rPr>
          <w:rFonts w:eastAsia="SimSun"/>
          <w:color w:val="000000"/>
          <w:lang w:val="vi-VN"/>
        </w:rPr>
        <w:t>ấ</w:t>
      </w:r>
      <w:r>
        <w:rPr>
          <w:rFonts w:eastAsia="SimSun"/>
          <w:color w:val="000000"/>
          <w:lang w:val="vi-VN"/>
        </w:rPr>
        <w:t>t b</w:t>
      </w:r>
      <w:r>
        <w:rPr>
          <w:rFonts w:eastAsia="SimSun"/>
          <w:color w:val="000000"/>
          <w:lang w:val="vi-VN"/>
        </w:rPr>
        <w:t>ả</w:t>
      </w:r>
      <w:r>
        <w:rPr>
          <w:rFonts w:eastAsia="SimSun"/>
          <w:color w:val="000000"/>
          <w:lang w:val="vi-VN"/>
        </w:rPr>
        <w:t>n).</w:t>
      </w:r>
      <w:r>
        <w:rPr>
          <w:color w:val="000080"/>
          <w:lang w:val="vi-VN"/>
        </w:rPr>
        <w:br/>
      </w:r>
      <w:r>
        <w:rPr>
          <w:rFonts w:eastAsia="SimSun"/>
          <w:color w:val="000000"/>
          <w:lang w:val="vi-VN"/>
        </w:rPr>
        <w:t> </w:t>
      </w:r>
      <w:r>
        <w:rPr>
          <w:color w:val="000080"/>
          <w:lang w:val="vi-VN"/>
        </w:rPr>
        <w:br/>
      </w:r>
      <w:r>
        <w:rPr>
          <w:rFonts w:eastAsia="SimSun"/>
          <w:color w:val="000000"/>
          <w:lang w:val="vi-VN"/>
        </w:rPr>
        <w:t>Tôi m</w:t>
      </w:r>
      <w:r>
        <w:rPr>
          <w:rFonts w:eastAsia="SimSun"/>
          <w:color w:val="000000"/>
          <w:lang w:val="vi-VN"/>
        </w:rPr>
        <w:t>ừ</w:t>
      </w:r>
      <w:r>
        <w:rPr>
          <w:rFonts w:eastAsia="SimSun"/>
          <w:color w:val="000000"/>
          <w:lang w:val="vi-VN"/>
        </w:rPr>
        <w:t>ng khi ki</w:t>
      </w:r>
      <w:r>
        <w:rPr>
          <w:rFonts w:eastAsia="SimSun"/>
          <w:color w:val="000000"/>
          <w:lang w:val="vi-VN"/>
        </w:rPr>
        <w:t>ế</w:t>
      </w:r>
      <w:r>
        <w:rPr>
          <w:rFonts w:eastAsia="SimSun"/>
          <w:color w:val="000000"/>
          <w:lang w:val="vi-VN"/>
        </w:rPr>
        <w:t>m đư</w:t>
      </w:r>
      <w:r>
        <w:rPr>
          <w:rFonts w:eastAsia="SimSun"/>
          <w:color w:val="000000"/>
          <w:lang w:val="vi-VN"/>
        </w:rPr>
        <w:t>ợ</w:t>
      </w:r>
      <w:r>
        <w:rPr>
          <w:rFonts w:eastAsia="SimSun"/>
          <w:color w:val="000000"/>
          <w:lang w:val="vi-VN"/>
        </w:rPr>
        <w:t>c nh</w:t>
      </w:r>
      <w:r>
        <w:rPr>
          <w:rFonts w:eastAsia="SimSun"/>
          <w:color w:val="000000"/>
          <w:lang w:val="vi-VN"/>
        </w:rPr>
        <w:t>ữ</w:t>
      </w:r>
      <w:r>
        <w:rPr>
          <w:rFonts w:eastAsia="SimSun"/>
          <w:color w:val="000000"/>
          <w:lang w:val="vi-VN"/>
        </w:rPr>
        <w:t>ng cu</w:t>
      </w:r>
      <w:r>
        <w:rPr>
          <w:rFonts w:eastAsia="SimSun"/>
          <w:color w:val="000000"/>
          <w:lang w:val="vi-VN"/>
        </w:rPr>
        <w:t>ố</w:t>
      </w:r>
      <w:r>
        <w:rPr>
          <w:rFonts w:eastAsia="SimSun"/>
          <w:color w:val="000000"/>
          <w:lang w:val="vi-VN"/>
        </w:rPr>
        <w:t>n v</w:t>
      </w:r>
      <w:r>
        <w:rPr>
          <w:rFonts w:eastAsia="SimSun"/>
          <w:color w:val="000000"/>
          <w:lang w:val="vi-VN"/>
        </w:rPr>
        <w:t>ề</w:t>
      </w:r>
      <w:r>
        <w:rPr>
          <w:rFonts w:eastAsia="SimSun"/>
          <w:color w:val="000000"/>
          <w:lang w:val="vi-VN"/>
        </w:rPr>
        <w:t xml:space="preserve"> Văn h</w:t>
      </w:r>
      <w:r>
        <w:rPr>
          <w:rFonts w:eastAsia="SimSun"/>
          <w:color w:val="000000"/>
          <w:lang w:val="vi-VN"/>
        </w:rPr>
        <w:t>ọ</w:t>
      </w:r>
      <w:r>
        <w:rPr>
          <w:rFonts w:eastAsia="SimSun"/>
          <w:color w:val="000000"/>
          <w:lang w:val="vi-VN"/>
        </w:rPr>
        <w:t>c s</w:t>
      </w:r>
      <w:r>
        <w:rPr>
          <w:rFonts w:eastAsia="SimSun"/>
          <w:color w:val="000000"/>
          <w:lang w:val="vi-VN"/>
        </w:rPr>
        <w:t>ử</w:t>
      </w:r>
      <w:r>
        <w:rPr>
          <w:rFonts w:eastAsia="SimSun"/>
          <w:color w:val="000000"/>
          <w:lang w:val="vi-VN"/>
        </w:rPr>
        <w:t xml:space="preserve"> Trung Qu</w:t>
      </w:r>
      <w:r>
        <w:rPr>
          <w:rFonts w:eastAsia="SimSun"/>
          <w:color w:val="000000"/>
          <w:lang w:val="vi-VN"/>
        </w:rPr>
        <w:t>ố</w:t>
      </w:r>
      <w:r>
        <w:rPr>
          <w:rFonts w:eastAsia="SimSun"/>
          <w:color w:val="000000"/>
          <w:lang w:val="vi-VN"/>
        </w:rPr>
        <w:t xml:space="preserve">c </w:t>
      </w:r>
      <w:r>
        <w:rPr>
          <w:rFonts w:eastAsia="SimSun"/>
          <w:color w:val="000000"/>
          <w:lang w:val="vi-VN"/>
        </w:rPr>
        <w:t xml:space="preserve">như: </w:t>
      </w:r>
      <w:r>
        <w:rPr>
          <w:rFonts w:eastAsia="SimSun"/>
          <w:i/>
          <w:color w:val="000000"/>
          <w:lang w:val="vi-VN"/>
        </w:rPr>
        <w:t>Trung Qu</w:t>
      </w:r>
      <w:r>
        <w:rPr>
          <w:rFonts w:eastAsia="SimSun"/>
          <w:i/>
          <w:color w:val="000000"/>
          <w:lang w:val="vi-VN"/>
        </w:rPr>
        <w:t>ố</w:t>
      </w:r>
      <w:r>
        <w:rPr>
          <w:rFonts w:eastAsia="SimSun"/>
          <w:i/>
          <w:color w:val="000000"/>
          <w:lang w:val="vi-VN"/>
        </w:rPr>
        <w:t>c văn ngh</w:t>
      </w:r>
      <w:r>
        <w:rPr>
          <w:rFonts w:eastAsia="SimSun"/>
          <w:i/>
          <w:color w:val="000000"/>
          <w:lang w:val="vi-VN"/>
        </w:rPr>
        <w:t>ệ</w:t>
      </w:r>
      <w:r>
        <w:rPr>
          <w:rFonts w:eastAsia="SimSun"/>
          <w:i/>
          <w:color w:val="000000"/>
          <w:lang w:val="vi-VN"/>
        </w:rPr>
        <w:t xml:space="preserve"> t</w:t>
      </w:r>
      <w:r>
        <w:rPr>
          <w:rFonts w:eastAsia="SimSun"/>
          <w:i/>
          <w:color w:val="000000"/>
          <w:lang w:val="vi-VN"/>
        </w:rPr>
        <w:t>ự</w:t>
      </w:r>
      <w:r>
        <w:rPr>
          <w:rFonts w:eastAsia="SimSun"/>
          <w:i/>
          <w:color w:val="000000"/>
          <w:lang w:val="vi-VN"/>
        </w:rPr>
        <w:t xml:space="preserve"> trào s</w:t>
      </w:r>
      <w:r>
        <w:rPr>
          <w:rFonts w:eastAsia="SimSun"/>
          <w:i/>
          <w:color w:val="000000"/>
          <w:lang w:val="vi-VN"/>
        </w:rPr>
        <w:t>ử</w:t>
      </w:r>
      <w:r>
        <w:rPr>
          <w:rFonts w:eastAsia="SimSun"/>
          <w:i/>
          <w:color w:val="000000"/>
          <w:lang w:val="vi-VN"/>
        </w:rPr>
        <w:t xml:space="preserve"> lư</w:t>
      </w:r>
      <w:r>
        <w:rPr>
          <w:rFonts w:eastAsia="SimSun"/>
          <w:i/>
          <w:color w:val="000000"/>
          <w:lang w:val="vi-VN"/>
        </w:rPr>
        <w:t>ợ</w:t>
      </w:r>
      <w:r>
        <w:rPr>
          <w:rFonts w:eastAsia="SimSun"/>
          <w:i/>
          <w:color w:val="000000"/>
          <w:lang w:val="vi-VN"/>
        </w:rPr>
        <w:t>c</w:t>
      </w:r>
      <w:r>
        <w:rPr>
          <w:rFonts w:eastAsia="SimSun"/>
          <w:color w:val="000000"/>
          <w:lang w:val="vi-VN"/>
        </w:rPr>
        <w:t xml:space="preserve"> c</w:t>
      </w:r>
      <w:r>
        <w:rPr>
          <w:rFonts w:eastAsia="SimSun"/>
          <w:color w:val="000000"/>
          <w:lang w:val="vi-VN"/>
        </w:rPr>
        <w:t>ủ</w:t>
      </w:r>
      <w:r>
        <w:rPr>
          <w:rFonts w:eastAsia="SimSun"/>
          <w:color w:val="000000"/>
          <w:lang w:val="vi-VN"/>
        </w:rPr>
        <w:t xml:space="preserve">a Chu Duy Chi, </w:t>
      </w:r>
      <w:r>
        <w:rPr>
          <w:rFonts w:eastAsia="SimSun"/>
          <w:i/>
          <w:color w:val="000000"/>
          <w:lang w:val="vi-VN"/>
        </w:rPr>
        <w:t>Trung Qu</w:t>
      </w:r>
      <w:r>
        <w:rPr>
          <w:rFonts w:eastAsia="SimSun"/>
          <w:i/>
          <w:color w:val="000000"/>
          <w:lang w:val="vi-VN"/>
        </w:rPr>
        <w:t>ố</w:t>
      </w:r>
      <w:r>
        <w:rPr>
          <w:rFonts w:eastAsia="SimSun"/>
          <w:i/>
          <w:color w:val="000000"/>
          <w:lang w:val="vi-VN"/>
        </w:rPr>
        <w:t>c văn h</w:t>
      </w:r>
      <w:r>
        <w:rPr>
          <w:rFonts w:eastAsia="SimSun"/>
          <w:i/>
          <w:color w:val="000000"/>
          <w:lang w:val="vi-VN"/>
        </w:rPr>
        <w:t>ọ</w:t>
      </w:r>
      <w:r>
        <w:rPr>
          <w:rFonts w:eastAsia="SimSun"/>
          <w:i/>
          <w:color w:val="000000"/>
          <w:lang w:val="vi-VN"/>
        </w:rPr>
        <w:t>c s</w:t>
      </w:r>
      <w:r>
        <w:rPr>
          <w:rFonts w:eastAsia="SimSun"/>
          <w:i/>
          <w:color w:val="000000"/>
          <w:lang w:val="vi-VN"/>
        </w:rPr>
        <w:t>ử</w:t>
      </w:r>
      <w:r>
        <w:rPr>
          <w:rFonts w:eastAsia="SimSun"/>
          <w:i/>
          <w:color w:val="000000"/>
          <w:lang w:val="vi-VN"/>
        </w:rPr>
        <w:t xml:space="preserve"> đ</w:t>
      </w:r>
      <w:r>
        <w:rPr>
          <w:rFonts w:eastAsia="SimSun"/>
          <w:i/>
          <w:color w:val="000000"/>
          <w:lang w:val="vi-VN"/>
        </w:rPr>
        <w:t>ạ</w:t>
      </w:r>
      <w:r>
        <w:rPr>
          <w:rFonts w:eastAsia="SimSun"/>
          <w:i/>
          <w:color w:val="000000"/>
          <w:lang w:val="vi-VN"/>
        </w:rPr>
        <w:t>i cương</w:t>
      </w:r>
      <w:r>
        <w:rPr>
          <w:rFonts w:eastAsia="SimSun"/>
          <w:color w:val="000000"/>
          <w:lang w:val="vi-VN"/>
        </w:rPr>
        <w:t xml:space="preserve"> c</w:t>
      </w:r>
      <w:r>
        <w:rPr>
          <w:rFonts w:eastAsia="SimSun"/>
          <w:color w:val="000000"/>
          <w:lang w:val="vi-VN"/>
        </w:rPr>
        <w:t>ủ</w:t>
      </w:r>
      <w:r>
        <w:rPr>
          <w:rFonts w:eastAsia="SimSun"/>
          <w:color w:val="000000"/>
          <w:lang w:val="vi-VN"/>
        </w:rPr>
        <w:t>a Dương Tri</w:t>
      </w:r>
      <w:r>
        <w:rPr>
          <w:rFonts w:eastAsia="SimSun"/>
          <w:color w:val="000000"/>
          <w:lang w:val="vi-VN"/>
        </w:rPr>
        <w:t>ệ</w:t>
      </w:r>
      <w:r>
        <w:rPr>
          <w:rFonts w:eastAsia="SimSun"/>
          <w:color w:val="000000"/>
          <w:lang w:val="vi-VN"/>
        </w:rPr>
        <w:t>u T</w:t>
      </w:r>
      <w:r>
        <w:rPr>
          <w:rFonts w:eastAsia="SimSun"/>
          <w:color w:val="000000"/>
          <w:lang w:val="vi-VN"/>
        </w:rPr>
        <w:t>ố</w:t>
      </w:r>
      <w:r>
        <w:rPr>
          <w:rStyle w:val="FootnoteReference"/>
          <w:rFonts w:eastAsia="SimSun"/>
          <w:color w:val="000080"/>
          <w:lang w:val="vi-VN"/>
        </w:rPr>
        <w:footnoteReference w:id="38"/>
      </w:r>
      <w:r>
        <w:rPr>
          <w:rStyle w:val="FootnoteReference"/>
          <w:rFonts w:eastAsia="SimSun"/>
          <w:color w:val="000080"/>
          <w:lang w:val="vi-VN"/>
        </w:rPr>
        <w:t>[10</w:t>
      </w:r>
      <w:r>
        <w:rPr>
          <w:rStyle w:val="FootnoteReference"/>
          <w:rFonts w:eastAsia="SimSun"/>
          <w:color w:val="000080"/>
          <w:lang w:val="vi-VN"/>
        </w:rPr>
        <w:t>]</w:t>
      </w:r>
      <w:r>
        <w:rPr>
          <w:rFonts w:eastAsia="SimSun"/>
          <w:color w:val="000000"/>
          <w:lang w:val="vi-VN"/>
        </w:rPr>
        <w:t xml:space="preserve">, </w:t>
      </w:r>
      <w:r>
        <w:rPr>
          <w:rFonts w:eastAsia="SimSun"/>
          <w:i/>
          <w:color w:val="000000"/>
          <w:lang w:val="vi-VN"/>
        </w:rPr>
        <w:t>Tân trư</w:t>
      </w:r>
      <w:r>
        <w:rPr>
          <w:rFonts w:eastAsia="SimSun"/>
          <w:i/>
          <w:color w:val="000000"/>
          <w:lang w:val="vi-VN"/>
        </w:rPr>
        <w:t>ớ</w:t>
      </w:r>
      <w:r>
        <w:rPr>
          <w:rFonts w:eastAsia="SimSun"/>
          <w:i/>
          <w:color w:val="000000"/>
          <w:lang w:val="vi-VN"/>
        </w:rPr>
        <w:t>c Trung Qu</w:t>
      </w:r>
      <w:r>
        <w:rPr>
          <w:rFonts w:eastAsia="SimSun"/>
          <w:i/>
          <w:color w:val="000000"/>
          <w:lang w:val="vi-VN"/>
        </w:rPr>
        <w:t>ố</w:t>
      </w:r>
      <w:r>
        <w:rPr>
          <w:rFonts w:eastAsia="SimSun"/>
          <w:i/>
          <w:color w:val="000000"/>
          <w:lang w:val="vi-VN"/>
        </w:rPr>
        <w:t>c văn h</w:t>
      </w:r>
      <w:r>
        <w:rPr>
          <w:rFonts w:eastAsia="SimSun"/>
          <w:i/>
          <w:color w:val="000000"/>
          <w:lang w:val="vi-VN"/>
        </w:rPr>
        <w:t>ọ</w:t>
      </w:r>
      <w:r>
        <w:rPr>
          <w:rFonts w:eastAsia="SimSun"/>
          <w:i/>
          <w:color w:val="000000"/>
          <w:lang w:val="vi-VN"/>
        </w:rPr>
        <w:t>c s</w:t>
      </w:r>
      <w:r>
        <w:rPr>
          <w:rFonts w:eastAsia="SimSun"/>
          <w:i/>
          <w:color w:val="000000"/>
          <w:lang w:val="vi-VN"/>
        </w:rPr>
        <w:t>ử</w:t>
      </w:r>
      <w:r>
        <w:rPr>
          <w:rFonts w:eastAsia="SimSun"/>
          <w:color w:val="000000"/>
          <w:lang w:val="vi-VN"/>
        </w:rPr>
        <w:t xml:space="preserve"> c</w:t>
      </w:r>
      <w:r>
        <w:rPr>
          <w:rFonts w:eastAsia="SimSun"/>
          <w:color w:val="000000"/>
          <w:lang w:val="vi-VN"/>
        </w:rPr>
        <w:t>ủ</w:t>
      </w:r>
      <w:r>
        <w:rPr>
          <w:rFonts w:eastAsia="SimSun"/>
          <w:color w:val="000000"/>
          <w:lang w:val="vi-VN"/>
        </w:rPr>
        <w:t>a H</w:t>
      </w:r>
      <w:r>
        <w:rPr>
          <w:rFonts w:eastAsia="SimSun"/>
          <w:color w:val="000000"/>
          <w:lang w:val="vi-VN"/>
        </w:rPr>
        <w:t>ồ</w:t>
      </w:r>
      <w:r>
        <w:rPr>
          <w:rFonts w:eastAsia="SimSun"/>
          <w:color w:val="000000"/>
          <w:lang w:val="vi-VN"/>
        </w:rPr>
        <w:t xml:space="preserve"> Văn D</w:t>
      </w:r>
      <w:r>
        <w:rPr>
          <w:rFonts w:eastAsia="SimSun"/>
          <w:color w:val="000000"/>
          <w:lang w:val="vi-VN"/>
        </w:rPr>
        <w:t>ự</w:t>
      </w:r>
      <w:r>
        <w:rPr>
          <w:rFonts w:eastAsia="SimSun"/>
          <w:color w:val="000000"/>
          <w:lang w:val="vi-VN"/>
        </w:rPr>
        <w:t>c</w:t>
      </w:r>
      <w:r>
        <w:rPr>
          <w:rStyle w:val="FootnoteReference"/>
          <w:rFonts w:eastAsia="SimSun"/>
          <w:color w:val="000080"/>
          <w:lang w:val="vi-VN"/>
        </w:rPr>
        <w:footnoteReference w:id="39"/>
      </w:r>
      <w:r>
        <w:rPr>
          <w:rStyle w:val="FootnoteReference"/>
          <w:rFonts w:eastAsia="SimSun"/>
          <w:color w:val="000080"/>
          <w:lang w:val="vi-VN"/>
        </w:rPr>
        <w:t>[11</w:t>
      </w:r>
      <w:r>
        <w:rPr>
          <w:rStyle w:val="FootnoteReference"/>
          <w:rFonts w:eastAsia="SimSun"/>
          <w:color w:val="000080"/>
          <w:lang w:val="vi-VN"/>
        </w:rPr>
        <w:t>]</w:t>
      </w:r>
      <w:r>
        <w:rPr>
          <w:rFonts w:eastAsia="SimSun"/>
          <w:color w:val="000000"/>
          <w:lang w:val="vi-VN"/>
        </w:rPr>
        <w:t xml:space="preserve">, </w:t>
      </w:r>
      <w:r>
        <w:rPr>
          <w:rFonts w:eastAsia="SimSun"/>
          <w:i/>
          <w:color w:val="000000"/>
          <w:lang w:val="vi-VN"/>
        </w:rPr>
        <w:t>B</w:t>
      </w:r>
      <w:r>
        <w:rPr>
          <w:rFonts w:eastAsia="SimSun"/>
          <w:i/>
          <w:color w:val="000000"/>
          <w:lang w:val="vi-VN"/>
        </w:rPr>
        <w:t>ạ</w:t>
      </w:r>
      <w:r>
        <w:rPr>
          <w:rFonts w:eastAsia="SimSun"/>
          <w:i/>
          <w:color w:val="000000"/>
          <w:lang w:val="vi-VN"/>
        </w:rPr>
        <w:t>ch tho</w:t>
      </w:r>
      <w:r>
        <w:rPr>
          <w:rFonts w:eastAsia="SimSun"/>
          <w:i/>
          <w:color w:val="000000"/>
          <w:lang w:val="vi-VN"/>
        </w:rPr>
        <w:t>ạ</w:t>
      </w:r>
      <w:r>
        <w:rPr>
          <w:rFonts w:eastAsia="SimSun"/>
          <w:i/>
          <w:color w:val="000000"/>
          <w:lang w:val="vi-VN"/>
        </w:rPr>
        <w:t>i văn h</w:t>
      </w:r>
      <w:r>
        <w:rPr>
          <w:rFonts w:eastAsia="SimSun"/>
          <w:i/>
          <w:color w:val="000000"/>
          <w:lang w:val="vi-VN"/>
        </w:rPr>
        <w:t>ọ</w:t>
      </w:r>
      <w:r>
        <w:rPr>
          <w:rFonts w:eastAsia="SimSun"/>
          <w:i/>
          <w:color w:val="000000"/>
          <w:lang w:val="vi-VN"/>
        </w:rPr>
        <w:t>c s</w:t>
      </w:r>
      <w:r>
        <w:rPr>
          <w:rFonts w:eastAsia="SimSun"/>
          <w:i/>
          <w:color w:val="000000"/>
          <w:lang w:val="vi-VN"/>
        </w:rPr>
        <w:t>ử</w:t>
      </w:r>
      <w:r>
        <w:rPr>
          <w:rFonts w:eastAsia="SimSun"/>
          <w:color w:val="000000"/>
          <w:lang w:val="vi-VN"/>
        </w:rPr>
        <w:t xml:space="preserve"> c</w:t>
      </w:r>
      <w:r>
        <w:rPr>
          <w:rFonts w:eastAsia="SimSun"/>
          <w:color w:val="000000"/>
          <w:lang w:val="vi-VN"/>
        </w:rPr>
        <w:t>ủ</w:t>
      </w:r>
      <w:r>
        <w:rPr>
          <w:rFonts w:eastAsia="SimSun"/>
          <w:color w:val="000000"/>
          <w:lang w:val="vi-VN"/>
        </w:rPr>
        <w:t>a H</w:t>
      </w:r>
      <w:r>
        <w:rPr>
          <w:rFonts w:eastAsia="SimSun"/>
          <w:color w:val="000000"/>
          <w:lang w:val="vi-VN"/>
        </w:rPr>
        <w:t>ồ</w:t>
      </w:r>
      <w:r>
        <w:rPr>
          <w:rFonts w:eastAsia="SimSun"/>
          <w:color w:val="000000"/>
          <w:lang w:val="vi-VN"/>
        </w:rPr>
        <w:t xml:space="preserve"> Thích, </w:t>
      </w:r>
      <w:r>
        <w:rPr>
          <w:rFonts w:eastAsia="SimSun"/>
          <w:i/>
          <w:color w:val="000000"/>
          <w:lang w:val="vi-VN"/>
        </w:rPr>
        <w:t>Histoire de la litérature chinoise</w:t>
      </w:r>
      <w:r>
        <w:rPr>
          <w:rFonts w:eastAsia="SimSun"/>
          <w:color w:val="000000"/>
          <w:lang w:val="vi-VN"/>
        </w:rPr>
        <w:t xml:space="preserve"> c</w:t>
      </w:r>
      <w:r>
        <w:rPr>
          <w:rFonts w:eastAsia="SimSun"/>
          <w:color w:val="000000"/>
          <w:lang w:val="vi-VN"/>
        </w:rPr>
        <w:t>ủ</w:t>
      </w:r>
      <w:r>
        <w:rPr>
          <w:rFonts w:eastAsia="SimSun"/>
          <w:color w:val="000000"/>
          <w:lang w:val="vi-VN"/>
        </w:rPr>
        <w:t xml:space="preserve">a Margouliès, </w:t>
      </w:r>
      <w:r>
        <w:rPr>
          <w:rFonts w:eastAsia="SimSun"/>
          <w:i/>
          <w:color w:val="000000"/>
          <w:lang w:val="vi-VN"/>
        </w:rPr>
        <w:t>L</w:t>
      </w:r>
      <w:r>
        <w:rPr>
          <w:rFonts w:eastAsia="SimSun"/>
          <w:i/>
          <w:color w:val="000000"/>
          <w:lang w:val="vi-VN"/>
        </w:rPr>
        <w:t>a Littérature chinoise</w:t>
      </w:r>
      <w:r>
        <w:rPr>
          <w:rFonts w:eastAsia="SimSun"/>
          <w:color w:val="000000"/>
          <w:lang w:val="vi-VN"/>
        </w:rPr>
        <w:t xml:space="preserve"> c</w:t>
      </w:r>
      <w:r>
        <w:rPr>
          <w:rFonts w:eastAsia="SimSun"/>
          <w:color w:val="000000"/>
          <w:lang w:val="vi-VN"/>
        </w:rPr>
        <w:t>ủ</w:t>
      </w:r>
      <w:r>
        <w:rPr>
          <w:rFonts w:eastAsia="SimSun"/>
          <w:color w:val="000000"/>
          <w:lang w:val="vi-VN"/>
        </w:rPr>
        <w:t xml:space="preserve">a O.K. Ghéquier. </w:t>
      </w:r>
      <w:r>
        <w:rPr>
          <w:color w:val="000080"/>
          <w:lang w:val="vi-VN"/>
        </w:rPr>
        <w:br/>
      </w:r>
      <w:r>
        <w:rPr>
          <w:rFonts w:eastAsia="SimSun"/>
          <w:color w:val="000000"/>
          <w:lang w:val="vi-VN"/>
        </w:rPr>
        <w:t> </w:t>
      </w:r>
      <w:r>
        <w:rPr>
          <w:color w:val="000080"/>
          <w:lang w:val="vi-VN"/>
        </w:rPr>
        <w:br/>
      </w:r>
      <w:r>
        <w:rPr>
          <w:rFonts w:eastAsia="SimSun"/>
          <w:color w:val="000000"/>
          <w:lang w:val="vi-VN"/>
        </w:rPr>
        <w:t>Nh</w:t>
      </w:r>
      <w:r>
        <w:rPr>
          <w:rFonts w:eastAsia="SimSun"/>
          <w:color w:val="000000"/>
          <w:lang w:val="vi-VN"/>
        </w:rPr>
        <w:t>ờ</w:t>
      </w:r>
      <w:r>
        <w:rPr>
          <w:rFonts w:eastAsia="SimSun"/>
          <w:color w:val="000000"/>
          <w:lang w:val="vi-VN"/>
        </w:rPr>
        <w:t xml:space="preserve"> nh</w:t>
      </w:r>
      <w:r>
        <w:rPr>
          <w:rFonts w:eastAsia="SimSun"/>
          <w:color w:val="000000"/>
          <w:lang w:val="vi-VN"/>
        </w:rPr>
        <w:t>ữ</w:t>
      </w:r>
      <w:r>
        <w:rPr>
          <w:rFonts w:eastAsia="SimSun"/>
          <w:color w:val="000000"/>
          <w:lang w:val="vi-VN"/>
        </w:rPr>
        <w:t>ng cu</w:t>
      </w:r>
      <w:r>
        <w:rPr>
          <w:rFonts w:eastAsia="SimSun"/>
          <w:color w:val="000000"/>
          <w:lang w:val="vi-VN"/>
        </w:rPr>
        <w:t>ố</w:t>
      </w:r>
      <w:r>
        <w:rPr>
          <w:rFonts w:eastAsia="SimSun"/>
          <w:color w:val="000000"/>
          <w:lang w:val="vi-VN"/>
        </w:rPr>
        <w:t>n đó mà tôi tho</w:t>
      </w:r>
      <w:r>
        <w:rPr>
          <w:rFonts w:eastAsia="SimSun"/>
          <w:color w:val="000000"/>
          <w:lang w:val="vi-VN"/>
        </w:rPr>
        <w:t>ả</w:t>
      </w:r>
      <w:r>
        <w:rPr>
          <w:rFonts w:eastAsia="SimSun"/>
          <w:color w:val="000000"/>
          <w:lang w:val="vi-VN"/>
        </w:rPr>
        <w:t xml:space="preserve"> mãn đư</w:t>
      </w:r>
      <w:r>
        <w:rPr>
          <w:rFonts w:eastAsia="SimSun"/>
          <w:color w:val="000000"/>
          <w:lang w:val="vi-VN"/>
        </w:rPr>
        <w:t>ợ</w:t>
      </w:r>
      <w:r>
        <w:rPr>
          <w:rFonts w:eastAsia="SimSun"/>
          <w:color w:val="000000"/>
          <w:lang w:val="vi-VN"/>
        </w:rPr>
        <w:t>c lòng tò mò c</w:t>
      </w:r>
      <w:r>
        <w:rPr>
          <w:rFonts w:eastAsia="SimSun"/>
          <w:color w:val="000000"/>
          <w:lang w:val="vi-VN"/>
        </w:rPr>
        <w:t>ủ</w:t>
      </w:r>
      <w:r>
        <w:rPr>
          <w:rFonts w:eastAsia="SimSun"/>
          <w:color w:val="000000"/>
          <w:lang w:val="vi-VN"/>
        </w:rPr>
        <w:t>a tôi t</w:t>
      </w:r>
      <w:r>
        <w:rPr>
          <w:rFonts w:eastAsia="SimSun"/>
          <w:color w:val="000000"/>
          <w:lang w:val="vi-VN"/>
        </w:rPr>
        <w:t>ừ</w:t>
      </w:r>
      <w:r>
        <w:rPr>
          <w:rFonts w:eastAsia="SimSun"/>
          <w:color w:val="000000"/>
          <w:lang w:val="vi-VN"/>
        </w:rPr>
        <w:t xml:space="preserve"> h</w:t>
      </w:r>
      <w:r>
        <w:rPr>
          <w:rFonts w:eastAsia="SimSun"/>
          <w:color w:val="000000"/>
          <w:lang w:val="vi-VN"/>
        </w:rPr>
        <w:t>ồ</w:t>
      </w:r>
      <w:r>
        <w:rPr>
          <w:rFonts w:eastAsia="SimSun"/>
          <w:color w:val="000000"/>
          <w:lang w:val="vi-VN"/>
        </w:rPr>
        <w:t>i h</w:t>
      </w:r>
      <w:r>
        <w:rPr>
          <w:rFonts w:eastAsia="SimSun"/>
          <w:color w:val="000000"/>
          <w:lang w:val="vi-VN"/>
        </w:rPr>
        <w:t>ọ</w:t>
      </w:r>
      <w:r>
        <w:rPr>
          <w:rFonts w:eastAsia="SimSun"/>
          <w:color w:val="000000"/>
          <w:lang w:val="vi-VN"/>
        </w:rPr>
        <w:t>c trư</w:t>
      </w:r>
      <w:r>
        <w:rPr>
          <w:rFonts w:eastAsia="SimSun"/>
          <w:color w:val="000000"/>
          <w:lang w:val="vi-VN"/>
        </w:rPr>
        <w:t>ờ</w:t>
      </w:r>
      <w:r>
        <w:rPr>
          <w:rFonts w:eastAsia="SimSun"/>
          <w:color w:val="000000"/>
          <w:lang w:val="vi-VN"/>
        </w:rPr>
        <w:t>ng Bư</w:t>
      </w:r>
      <w:r>
        <w:rPr>
          <w:rFonts w:eastAsia="SimSun"/>
          <w:color w:val="000000"/>
          <w:lang w:val="vi-VN"/>
        </w:rPr>
        <w:t>ở</w:t>
      </w:r>
      <w:r>
        <w:rPr>
          <w:rFonts w:eastAsia="SimSun"/>
          <w:color w:val="000000"/>
          <w:lang w:val="vi-VN"/>
        </w:rPr>
        <w:t>i vì sách Vi</w:t>
      </w:r>
      <w:r>
        <w:rPr>
          <w:rFonts w:eastAsia="SimSun"/>
          <w:color w:val="000000"/>
          <w:lang w:val="vi-VN"/>
        </w:rPr>
        <w:t>ệ</w:t>
      </w:r>
      <w:r>
        <w:rPr>
          <w:rFonts w:eastAsia="SimSun"/>
          <w:color w:val="000000"/>
          <w:lang w:val="vi-VN"/>
        </w:rPr>
        <w:t>t chưa có cu</w:t>
      </w:r>
      <w:r>
        <w:rPr>
          <w:rFonts w:eastAsia="SimSun"/>
          <w:color w:val="000000"/>
          <w:lang w:val="vi-VN"/>
        </w:rPr>
        <w:t>ố</w:t>
      </w:r>
      <w:r>
        <w:rPr>
          <w:rFonts w:eastAsia="SimSun"/>
          <w:color w:val="000000"/>
          <w:lang w:val="vi-VN"/>
        </w:rPr>
        <w:t>n nào vi</w:t>
      </w:r>
      <w:r>
        <w:rPr>
          <w:rFonts w:eastAsia="SimSun"/>
          <w:color w:val="000000"/>
          <w:lang w:val="vi-VN"/>
        </w:rPr>
        <w:t>ế</w:t>
      </w:r>
      <w:r>
        <w:rPr>
          <w:rFonts w:eastAsia="SimSun"/>
          <w:color w:val="000000"/>
          <w:lang w:val="vi-VN"/>
        </w:rPr>
        <w:t>t v</w:t>
      </w:r>
      <w:r>
        <w:rPr>
          <w:rFonts w:eastAsia="SimSun"/>
          <w:color w:val="000000"/>
          <w:lang w:val="vi-VN"/>
        </w:rPr>
        <w:t>ề</w:t>
      </w:r>
      <w:r>
        <w:rPr>
          <w:rFonts w:eastAsia="SimSun"/>
          <w:color w:val="000000"/>
          <w:lang w:val="vi-VN"/>
        </w:rPr>
        <w:t xml:space="preserve"> văn h</w:t>
      </w:r>
      <w:r>
        <w:rPr>
          <w:rFonts w:eastAsia="SimSun"/>
          <w:color w:val="000000"/>
          <w:lang w:val="vi-VN"/>
        </w:rPr>
        <w:t>ọ</w:t>
      </w:r>
      <w:r>
        <w:rPr>
          <w:rFonts w:eastAsia="SimSun"/>
          <w:color w:val="000000"/>
          <w:lang w:val="vi-VN"/>
        </w:rPr>
        <w:t>c Trung Qu</w:t>
      </w:r>
      <w:r>
        <w:rPr>
          <w:rFonts w:eastAsia="SimSun"/>
          <w:color w:val="000000"/>
          <w:lang w:val="vi-VN"/>
        </w:rPr>
        <w:t>ố</w:t>
      </w:r>
      <w:r>
        <w:rPr>
          <w:rFonts w:eastAsia="SimSun"/>
          <w:color w:val="000000"/>
          <w:lang w:val="vi-VN"/>
        </w:rPr>
        <w:t>c c</w:t>
      </w:r>
      <w:r>
        <w:rPr>
          <w:rFonts w:eastAsia="SimSun"/>
          <w:color w:val="000000"/>
          <w:lang w:val="vi-VN"/>
        </w:rPr>
        <w:t>ả</w:t>
      </w:r>
      <w:r>
        <w:rPr>
          <w:rFonts w:eastAsia="SimSun"/>
          <w:color w:val="000000"/>
          <w:lang w:val="vi-VN"/>
        </w:rPr>
        <w:t>, tr</w:t>
      </w:r>
      <w:r>
        <w:rPr>
          <w:rFonts w:eastAsia="SimSun"/>
          <w:color w:val="000000"/>
          <w:lang w:val="vi-VN"/>
        </w:rPr>
        <w:t>ừ</w:t>
      </w:r>
      <w:r>
        <w:rPr>
          <w:rFonts w:eastAsia="SimSun"/>
          <w:color w:val="000000"/>
          <w:lang w:val="vi-VN"/>
        </w:rPr>
        <w:t xml:space="preserve"> cu</w:t>
      </w:r>
      <w:r>
        <w:rPr>
          <w:rFonts w:eastAsia="SimSun"/>
          <w:color w:val="000000"/>
          <w:lang w:val="vi-VN"/>
        </w:rPr>
        <w:t>ố</w:t>
      </w:r>
      <w:r>
        <w:rPr>
          <w:rFonts w:eastAsia="SimSun"/>
          <w:color w:val="000000"/>
          <w:lang w:val="vi-VN"/>
        </w:rPr>
        <w:t xml:space="preserve">n </w:t>
      </w:r>
      <w:r>
        <w:rPr>
          <w:rFonts w:eastAsia="SimSun"/>
          <w:i/>
          <w:color w:val="000000"/>
          <w:lang w:val="vi-VN"/>
        </w:rPr>
        <w:t>Hán văn kh</w:t>
      </w:r>
      <w:r>
        <w:rPr>
          <w:rFonts w:eastAsia="SimSun"/>
          <w:i/>
          <w:color w:val="000000"/>
          <w:lang w:val="vi-VN"/>
        </w:rPr>
        <w:t>ả</w:t>
      </w:r>
      <w:r>
        <w:rPr>
          <w:rFonts w:eastAsia="SimSun"/>
          <w:i/>
          <w:color w:val="000000"/>
          <w:lang w:val="vi-VN"/>
        </w:rPr>
        <w:t>o</w:t>
      </w:r>
      <w:r>
        <w:rPr>
          <w:rFonts w:eastAsia="SimSun"/>
          <w:color w:val="000000"/>
          <w:lang w:val="vi-VN"/>
        </w:rPr>
        <w:t xml:space="preserve"> quá sơ lư</w:t>
      </w:r>
      <w:r>
        <w:rPr>
          <w:rFonts w:eastAsia="SimSun"/>
          <w:color w:val="000000"/>
          <w:lang w:val="vi-VN"/>
        </w:rPr>
        <w:t>ợ</w:t>
      </w:r>
      <w:r>
        <w:rPr>
          <w:rFonts w:eastAsia="SimSun"/>
          <w:color w:val="000000"/>
          <w:lang w:val="vi-VN"/>
        </w:rPr>
        <w:t>c c</w:t>
      </w:r>
      <w:r>
        <w:rPr>
          <w:rFonts w:eastAsia="SimSun"/>
          <w:color w:val="000000"/>
          <w:lang w:val="vi-VN"/>
        </w:rPr>
        <w:t>ủ</w:t>
      </w:r>
      <w:r>
        <w:rPr>
          <w:rFonts w:eastAsia="SimSun"/>
          <w:color w:val="000000"/>
          <w:lang w:val="vi-VN"/>
        </w:rPr>
        <w:t>a Phan K</w:t>
      </w:r>
      <w:r>
        <w:rPr>
          <w:rFonts w:eastAsia="SimSun"/>
          <w:color w:val="000000"/>
          <w:lang w:val="vi-VN"/>
        </w:rPr>
        <w:t>ế</w:t>
      </w:r>
      <w:r>
        <w:rPr>
          <w:rFonts w:eastAsia="SimSun"/>
          <w:color w:val="000000"/>
          <w:lang w:val="vi-VN"/>
        </w:rPr>
        <w:t xml:space="preserve"> Bính.</w:t>
      </w:r>
      <w:r>
        <w:rPr>
          <w:color w:val="000080"/>
          <w:lang w:val="vi-VN"/>
        </w:rPr>
        <w:br/>
      </w:r>
      <w:r>
        <w:rPr>
          <w:rFonts w:eastAsia="SimSun"/>
          <w:color w:val="000000"/>
          <w:lang w:val="vi-VN"/>
        </w:rPr>
        <w:t> </w:t>
      </w:r>
      <w:r>
        <w:rPr>
          <w:color w:val="000080"/>
          <w:lang w:val="vi-VN"/>
        </w:rPr>
        <w:br/>
      </w:r>
      <w:r>
        <w:rPr>
          <w:rFonts w:eastAsia="SimSun"/>
          <w:color w:val="000000"/>
          <w:lang w:val="vi-VN"/>
        </w:rPr>
        <w:t>Đ</w:t>
      </w:r>
      <w:r>
        <w:rPr>
          <w:rFonts w:eastAsia="SimSun"/>
          <w:color w:val="000000"/>
          <w:lang w:val="vi-VN"/>
        </w:rPr>
        <w:t>ọ</w:t>
      </w:r>
      <w:r>
        <w:rPr>
          <w:rFonts w:eastAsia="SimSun"/>
          <w:color w:val="000000"/>
          <w:lang w:val="vi-VN"/>
        </w:rPr>
        <w:t>c nh</w:t>
      </w:r>
      <w:r>
        <w:rPr>
          <w:rFonts w:eastAsia="SimSun"/>
          <w:color w:val="000000"/>
          <w:lang w:val="vi-VN"/>
        </w:rPr>
        <w:t>ữ</w:t>
      </w:r>
      <w:r>
        <w:rPr>
          <w:rFonts w:eastAsia="SimSun"/>
          <w:color w:val="000000"/>
          <w:lang w:val="vi-VN"/>
        </w:rPr>
        <w:t>ng sách ch</w:t>
      </w:r>
      <w:r>
        <w:rPr>
          <w:rFonts w:eastAsia="SimSun"/>
          <w:color w:val="000000"/>
          <w:lang w:val="vi-VN"/>
        </w:rPr>
        <w:t>ữ</w:t>
      </w:r>
      <w:r>
        <w:rPr>
          <w:rFonts w:eastAsia="SimSun"/>
          <w:color w:val="000000"/>
          <w:lang w:val="vi-VN"/>
        </w:rPr>
        <w:t xml:space="preserve"> Hán k</w:t>
      </w:r>
      <w:r>
        <w:rPr>
          <w:rFonts w:eastAsia="SimSun"/>
          <w:color w:val="000000"/>
          <w:lang w:val="vi-VN"/>
        </w:rPr>
        <w:t>ể</w:t>
      </w:r>
      <w:r>
        <w:rPr>
          <w:rFonts w:eastAsia="SimSun"/>
          <w:color w:val="000000"/>
          <w:lang w:val="vi-VN"/>
        </w:rPr>
        <w:t xml:space="preserve"> trên, m</w:t>
      </w:r>
      <w:r>
        <w:rPr>
          <w:rFonts w:eastAsia="SimSun"/>
          <w:color w:val="000000"/>
          <w:lang w:val="vi-VN"/>
        </w:rPr>
        <w:t>ớ</w:t>
      </w:r>
      <w:r>
        <w:rPr>
          <w:rFonts w:eastAsia="SimSun"/>
          <w:color w:val="000000"/>
          <w:lang w:val="vi-VN"/>
        </w:rPr>
        <w:t>i đ</w:t>
      </w:r>
      <w:r>
        <w:rPr>
          <w:rFonts w:eastAsia="SimSun"/>
          <w:color w:val="000000"/>
          <w:lang w:val="vi-VN"/>
        </w:rPr>
        <w:t>ầ</w:t>
      </w:r>
      <w:r>
        <w:rPr>
          <w:rFonts w:eastAsia="SimSun"/>
          <w:color w:val="000000"/>
          <w:lang w:val="vi-VN"/>
        </w:rPr>
        <w:t>u tôi hi</w:t>
      </w:r>
      <w:r>
        <w:rPr>
          <w:rFonts w:eastAsia="SimSun"/>
          <w:color w:val="000000"/>
          <w:lang w:val="vi-VN"/>
        </w:rPr>
        <w:t>ể</w:t>
      </w:r>
      <w:r>
        <w:rPr>
          <w:rFonts w:eastAsia="SimSun"/>
          <w:color w:val="000000"/>
          <w:lang w:val="vi-VN"/>
        </w:rPr>
        <w:t>u đư</w:t>
      </w:r>
      <w:r>
        <w:rPr>
          <w:rFonts w:eastAsia="SimSun"/>
          <w:color w:val="000000"/>
          <w:lang w:val="vi-VN"/>
        </w:rPr>
        <w:t>ợ</w:t>
      </w:r>
      <w:r>
        <w:rPr>
          <w:rFonts w:eastAsia="SimSun"/>
          <w:color w:val="000000"/>
          <w:lang w:val="vi-VN"/>
        </w:rPr>
        <w:t>c m</w:t>
      </w:r>
      <w:r>
        <w:rPr>
          <w:rFonts w:eastAsia="SimSun"/>
          <w:color w:val="000000"/>
          <w:lang w:val="vi-VN"/>
        </w:rPr>
        <w:t>ộ</w:t>
      </w:r>
      <w:r>
        <w:rPr>
          <w:rFonts w:eastAsia="SimSun"/>
          <w:color w:val="000000"/>
          <w:lang w:val="vi-VN"/>
        </w:rPr>
        <w:t>t ph</w:t>
      </w:r>
      <w:r>
        <w:rPr>
          <w:rFonts w:eastAsia="SimSun"/>
          <w:color w:val="000000"/>
          <w:lang w:val="vi-VN"/>
        </w:rPr>
        <w:t>ầ</w:t>
      </w:r>
      <w:r>
        <w:rPr>
          <w:rFonts w:eastAsia="SimSun"/>
          <w:color w:val="000000"/>
          <w:lang w:val="vi-VN"/>
        </w:rPr>
        <w:t>n nào thôi vì sách không có chú thích; mà đ</w:t>
      </w:r>
      <w:r>
        <w:rPr>
          <w:rFonts w:eastAsia="SimSun"/>
          <w:color w:val="000000"/>
          <w:lang w:val="vi-VN"/>
        </w:rPr>
        <w:t>ọ</w:t>
      </w:r>
      <w:r>
        <w:rPr>
          <w:rFonts w:eastAsia="SimSun"/>
          <w:color w:val="000000"/>
          <w:lang w:val="vi-VN"/>
        </w:rPr>
        <w:t>c hai cu</w:t>
      </w:r>
      <w:r>
        <w:rPr>
          <w:rFonts w:eastAsia="SimSun"/>
          <w:color w:val="000000"/>
          <w:lang w:val="vi-VN"/>
        </w:rPr>
        <w:t>ố</w:t>
      </w:r>
      <w:r>
        <w:rPr>
          <w:rFonts w:eastAsia="SimSun"/>
          <w:color w:val="000000"/>
          <w:lang w:val="vi-VN"/>
        </w:rPr>
        <w:t>n sách Pháp thì không cu</w:t>
      </w:r>
      <w:r>
        <w:rPr>
          <w:rFonts w:eastAsia="SimSun"/>
          <w:color w:val="000000"/>
          <w:lang w:val="vi-VN"/>
        </w:rPr>
        <w:t>ố</w:t>
      </w:r>
      <w:r>
        <w:rPr>
          <w:rFonts w:eastAsia="SimSun"/>
          <w:color w:val="000000"/>
          <w:lang w:val="vi-VN"/>
        </w:rPr>
        <w:t>n nào in ch</w:t>
      </w:r>
      <w:r>
        <w:rPr>
          <w:rFonts w:eastAsia="SimSun"/>
          <w:color w:val="000000"/>
          <w:lang w:val="vi-VN"/>
        </w:rPr>
        <w:t>ữ</w:t>
      </w:r>
      <w:r>
        <w:rPr>
          <w:rFonts w:eastAsia="SimSun"/>
          <w:color w:val="000000"/>
          <w:lang w:val="vi-VN"/>
        </w:rPr>
        <w:t xml:space="preserve"> Hán, ch</w:t>
      </w:r>
      <w:r>
        <w:rPr>
          <w:rFonts w:eastAsia="SimSun"/>
          <w:color w:val="000000"/>
          <w:lang w:val="vi-VN"/>
        </w:rPr>
        <w:t>ỉ</w:t>
      </w:r>
      <w:r>
        <w:rPr>
          <w:rFonts w:eastAsia="SimSun"/>
          <w:color w:val="000000"/>
          <w:lang w:val="vi-VN"/>
        </w:rPr>
        <w:t xml:space="preserve"> phiên âm ra ti</w:t>
      </w:r>
      <w:r>
        <w:rPr>
          <w:rFonts w:eastAsia="SimSun"/>
          <w:color w:val="000000"/>
          <w:lang w:val="vi-VN"/>
        </w:rPr>
        <w:t>ế</w:t>
      </w:r>
      <w:r>
        <w:rPr>
          <w:rFonts w:eastAsia="SimSun"/>
          <w:color w:val="000000"/>
          <w:lang w:val="vi-VN"/>
        </w:rPr>
        <w:t>ng Pháp, l</w:t>
      </w:r>
      <w:r>
        <w:rPr>
          <w:rFonts w:eastAsia="SimSun"/>
          <w:color w:val="000000"/>
          <w:lang w:val="vi-VN"/>
        </w:rPr>
        <w:t>ố</w:t>
      </w:r>
      <w:r>
        <w:rPr>
          <w:rFonts w:eastAsia="SimSun"/>
          <w:color w:val="000000"/>
          <w:lang w:val="vi-VN"/>
        </w:rPr>
        <w:t>i này tôi chưa quen, chưa nh</w:t>
      </w:r>
      <w:r>
        <w:rPr>
          <w:rFonts w:eastAsia="SimSun"/>
          <w:color w:val="000000"/>
          <w:lang w:val="vi-VN"/>
        </w:rPr>
        <w:t>ậ</w:t>
      </w:r>
      <w:r>
        <w:rPr>
          <w:rFonts w:eastAsia="SimSun"/>
          <w:color w:val="000000"/>
          <w:lang w:val="vi-VN"/>
        </w:rPr>
        <w:t>n ra đư</w:t>
      </w:r>
      <w:r>
        <w:rPr>
          <w:rFonts w:eastAsia="SimSun"/>
          <w:color w:val="000000"/>
          <w:lang w:val="vi-VN"/>
        </w:rPr>
        <w:t>ợ</w:t>
      </w:r>
      <w:r>
        <w:rPr>
          <w:rFonts w:eastAsia="SimSun"/>
          <w:color w:val="000000"/>
          <w:lang w:val="vi-VN"/>
        </w:rPr>
        <w:t>c tên ngư</w:t>
      </w:r>
      <w:r>
        <w:rPr>
          <w:rFonts w:eastAsia="SimSun"/>
          <w:color w:val="000000"/>
          <w:lang w:val="vi-VN"/>
        </w:rPr>
        <w:t>ờ</w:t>
      </w:r>
      <w:r>
        <w:rPr>
          <w:rFonts w:eastAsia="SimSun"/>
          <w:color w:val="000000"/>
          <w:lang w:val="vi-VN"/>
        </w:rPr>
        <w:t>i và tên tác ph</w:t>
      </w:r>
      <w:r>
        <w:rPr>
          <w:rFonts w:eastAsia="SimSun"/>
          <w:color w:val="000000"/>
          <w:lang w:val="vi-VN"/>
        </w:rPr>
        <w:t>ẩ</w:t>
      </w:r>
      <w:r>
        <w:rPr>
          <w:rFonts w:eastAsia="SimSun"/>
          <w:color w:val="000000"/>
          <w:lang w:val="vi-VN"/>
        </w:rPr>
        <w:t>m ch</w:t>
      </w:r>
      <w:r>
        <w:rPr>
          <w:rFonts w:eastAsia="SimSun"/>
          <w:color w:val="000000"/>
          <w:lang w:val="vi-VN"/>
        </w:rPr>
        <w:t>ữ</w:t>
      </w:r>
      <w:r>
        <w:rPr>
          <w:rFonts w:eastAsia="SimSun"/>
          <w:color w:val="000000"/>
          <w:lang w:val="vi-VN"/>
        </w:rPr>
        <w:t xml:space="preserve"> Hán nên h</w:t>
      </w:r>
      <w:r>
        <w:rPr>
          <w:rFonts w:eastAsia="SimSun"/>
          <w:color w:val="000000"/>
          <w:lang w:val="vi-VN"/>
        </w:rPr>
        <w:t>ế</w:t>
      </w:r>
      <w:r>
        <w:rPr>
          <w:rFonts w:eastAsia="SimSun"/>
          <w:color w:val="000000"/>
          <w:lang w:val="vi-VN"/>
        </w:rPr>
        <w:t>t h</w:t>
      </w:r>
      <w:r>
        <w:rPr>
          <w:rFonts w:eastAsia="SimSun"/>
          <w:color w:val="000000"/>
          <w:lang w:val="vi-VN"/>
        </w:rPr>
        <w:t>ứ</w:t>
      </w:r>
      <w:r>
        <w:rPr>
          <w:rFonts w:eastAsia="SimSun"/>
          <w:color w:val="000000"/>
          <w:lang w:val="vi-VN"/>
        </w:rPr>
        <w:t>ng thú. Nhưng l</w:t>
      </w:r>
      <w:r>
        <w:rPr>
          <w:rFonts w:eastAsia="SimSun"/>
          <w:color w:val="000000"/>
          <w:lang w:val="vi-VN"/>
        </w:rPr>
        <w:t>ầ</w:t>
      </w:r>
      <w:r>
        <w:rPr>
          <w:rFonts w:eastAsia="SimSun"/>
          <w:color w:val="000000"/>
          <w:lang w:val="vi-VN"/>
        </w:rPr>
        <w:t>n l</w:t>
      </w:r>
      <w:r>
        <w:rPr>
          <w:rFonts w:eastAsia="SimSun"/>
          <w:color w:val="000000"/>
          <w:lang w:val="vi-VN"/>
        </w:rPr>
        <w:t>ầ</w:t>
      </w:r>
      <w:r>
        <w:rPr>
          <w:rFonts w:eastAsia="SimSun"/>
          <w:color w:val="000000"/>
          <w:lang w:val="vi-VN"/>
        </w:rPr>
        <w:t>n r</w:t>
      </w:r>
      <w:r>
        <w:rPr>
          <w:rFonts w:eastAsia="SimSun"/>
          <w:color w:val="000000"/>
          <w:lang w:val="vi-VN"/>
        </w:rPr>
        <w:t>ồ</w:t>
      </w:r>
      <w:r>
        <w:rPr>
          <w:rFonts w:eastAsia="SimSun"/>
          <w:color w:val="000000"/>
          <w:lang w:val="vi-VN"/>
        </w:rPr>
        <w:t>i cũng quen và hi</w:t>
      </w:r>
      <w:r>
        <w:rPr>
          <w:rFonts w:eastAsia="SimSun"/>
          <w:color w:val="000000"/>
          <w:lang w:val="vi-VN"/>
        </w:rPr>
        <w:t>ể</w:t>
      </w:r>
      <w:r>
        <w:rPr>
          <w:rFonts w:eastAsia="SimSun"/>
          <w:color w:val="000000"/>
          <w:lang w:val="vi-VN"/>
        </w:rPr>
        <w:t>u đư</w:t>
      </w:r>
      <w:r>
        <w:rPr>
          <w:rFonts w:eastAsia="SimSun"/>
          <w:color w:val="000000"/>
          <w:lang w:val="vi-VN"/>
        </w:rPr>
        <w:t>ợ</w:t>
      </w:r>
      <w:r>
        <w:rPr>
          <w:rFonts w:eastAsia="SimSun"/>
          <w:color w:val="000000"/>
          <w:lang w:val="vi-VN"/>
        </w:rPr>
        <w:t>c g</w:t>
      </w:r>
      <w:r>
        <w:rPr>
          <w:rFonts w:eastAsia="SimSun"/>
          <w:color w:val="000000"/>
          <w:lang w:val="vi-VN"/>
        </w:rPr>
        <w:t>ầ</w:t>
      </w:r>
      <w:r>
        <w:rPr>
          <w:rFonts w:eastAsia="SimSun"/>
          <w:color w:val="000000"/>
          <w:lang w:val="vi-VN"/>
        </w:rPr>
        <w:t>n h</w:t>
      </w:r>
      <w:r>
        <w:rPr>
          <w:rFonts w:eastAsia="SimSun"/>
          <w:color w:val="000000"/>
          <w:lang w:val="vi-VN"/>
        </w:rPr>
        <w:t>ế</w:t>
      </w:r>
      <w:r>
        <w:rPr>
          <w:rFonts w:eastAsia="SimSun"/>
          <w:color w:val="000000"/>
          <w:lang w:val="vi-VN"/>
        </w:rPr>
        <w:t>t.</w:t>
      </w:r>
      <w:r>
        <w:rPr>
          <w:color w:val="000080"/>
          <w:lang w:val="vi-VN"/>
        </w:rPr>
        <w:br/>
      </w:r>
      <w:r>
        <w:rPr>
          <w:rFonts w:eastAsia="SimSun"/>
          <w:color w:val="000000"/>
          <w:lang w:val="vi-VN"/>
        </w:rPr>
        <w:t> </w:t>
      </w:r>
      <w:r>
        <w:rPr>
          <w:color w:val="000080"/>
          <w:lang w:val="vi-VN"/>
        </w:rPr>
        <w:br/>
      </w:r>
      <w:r>
        <w:rPr>
          <w:rFonts w:eastAsia="SimSun"/>
          <w:color w:val="000000"/>
          <w:lang w:val="vi-VN"/>
        </w:rPr>
        <w:t>*</w:t>
      </w:r>
      <w:r>
        <w:rPr>
          <w:color w:val="000080"/>
          <w:lang w:val="vi-VN"/>
        </w:rPr>
        <w:br/>
      </w:r>
      <w:r>
        <w:rPr>
          <w:rFonts w:eastAsia="SimSun"/>
          <w:color w:val="000000"/>
          <w:lang w:val="vi-VN"/>
        </w:rPr>
        <w:t> </w:t>
      </w:r>
      <w:r>
        <w:rPr>
          <w:color w:val="000080"/>
          <w:lang w:val="vi-VN"/>
        </w:rPr>
        <w:br/>
      </w:r>
      <w:bookmarkStart w:id="20" w:name="_Toc241463348"/>
      <w:bookmarkStart w:id="21" w:name="_Hlk240073910"/>
      <w:r>
        <w:rPr>
          <w:rStyle w:val="Strong"/>
          <w:rFonts w:eastAsia="SimSun"/>
          <w:color w:val="000080"/>
          <w:lang w:val="vi-VN"/>
        </w:rPr>
        <w:t>D</w:t>
      </w:r>
      <w:r>
        <w:rPr>
          <w:rStyle w:val="Strong"/>
          <w:rFonts w:eastAsia="SimSun"/>
          <w:color w:val="000080"/>
          <w:lang w:val="vi-VN"/>
        </w:rPr>
        <w:t>Ị</w:t>
      </w:r>
      <w:r>
        <w:rPr>
          <w:rStyle w:val="Strong"/>
          <w:rFonts w:eastAsia="SimSun"/>
          <w:color w:val="000080"/>
          <w:lang w:val="vi-VN"/>
        </w:rPr>
        <w:t>CH SÁC</w:t>
      </w:r>
      <w:r>
        <w:rPr>
          <w:rStyle w:val="Strong"/>
          <w:rFonts w:eastAsia="SimSun"/>
          <w:color w:val="000080"/>
          <w:lang w:val="vi-VN"/>
        </w:rPr>
        <w:t>H</w:t>
      </w:r>
      <w:bookmarkEnd w:id="20"/>
      <w:bookmarkEnd w:id="21"/>
      <w:r>
        <w:rPr>
          <w:color w:val="000080"/>
          <w:lang w:val="vi-VN"/>
        </w:rPr>
        <w:br/>
      </w:r>
      <w:r>
        <w:rPr>
          <w:rFonts w:eastAsia="SimSun"/>
          <w:color w:val="000000"/>
          <w:lang w:val="vi-VN"/>
        </w:rPr>
        <w:t> </w:t>
      </w:r>
      <w:r>
        <w:rPr>
          <w:color w:val="000080"/>
          <w:lang w:val="vi-VN"/>
        </w:rPr>
        <w:br/>
      </w:r>
      <w:r>
        <w:rPr>
          <w:rFonts w:eastAsia="SimSun"/>
          <w:color w:val="000000"/>
          <w:lang w:val="vi-VN"/>
        </w:rPr>
        <w:t>Cũng vào đ</w:t>
      </w:r>
      <w:r>
        <w:rPr>
          <w:rFonts w:eastAsia="SimSun"/>
          <w:color w:val="000000"/>
          <w:lang w:val="vi-VN"/>
        </w:rPr>
        <w:t>ầ</w:t>
      </w:r>
      <w:r>
        <w:rPr>
          <w:rFonts w:eastAsia="SimSun"/>
          <w:color w:val="000000"/>
          <w:lang w:val="vi-VN"/>
        </w:rPr>
        <w:t>u th</w:t>
      </w:r>
      <w:r>
        <w:rPr>
          <w:rFonts w:eastAsia="SimSun"/>
          <w:color w:val="000000"/>
          <w:lang w:val="vi-VN"/>
        </w:rPr>
        <w:t>ế</w:t>
      </w:r>
      <w:r>
        <w:rPr>
          <w:rFonts w:eastAsia="SimSun"/>
          <w:color w:val="000000"/>
          <w:lang w:val="vi-VN"/>
        </w:rPr>
        <w:t xml:space="preserve"> chi</w:t>
      </w:r>
      <w:r>
        <w:rPr>
          <w:rFonts w:eastAsia="SimSun"/>
          <w:color w:val="000000"/>
          <w:lang w:val="vi-VN"/>
        </w:rPr>
        <w:t>ế</w:t>
      </w:r>
      <w:r>
        <w:rPr>
          <w:rFonts w:eastAsia="SimSun"/>
          <w:color w:val="000000"/>
          <w:lang w:val="vi-VN"/>
        </w:rPr>
        <w:t>n, m</w:t>
      </w:r>
      <w:r>
        <w:rPr>
          <w:rFonts w:eastAsia="SimSun"/>
          <w:color w:val="000000"/>
          <w:lang w:val="vi-VN"/>
        </w:rPr>
        <w:t>ộ</w:t>
      </w:r>
      <w:r>
        <w:rPr>
          <w:rFonts w:eastAsia="SimSun"/>
          <w:color w:val="000000"/>
          <w:lang w:val="vi-VN"/>
        </w:rPr>
        <w:t>t s</w:t>
      </w:r>
      <w:r>
        <w:rPr>
          <w:rFonts w:eastAsia="SimSun"/>
          <w:color w:val="000000"/>
          <w:lang w:val="vi-VN"/>
        </w:rPr>
        <w:t>ố</w:t>
      </w:r>
      <w:r>
        <w:rPr>
          <w:rFonts w:eastAsia="SimSun"/>
          <w:color w:val="000000"/>
          <w:lang w:val="vi-VN"/>
        </w:rPr>
        <w:t xml:space="preserve"> nhà văn </w:t>
      </w:r>
      <w:r>
        <w:rPr>
          <w:rFonts w:eastAsia="SimSun"/>
          <w:color w:val="000000"/>
          <w:lang w:val="vi-VN"/>
        </w:rPr>
        <w:t>ở</w:t>
      </w:r>
      <w:r>
        <w:rPr>
          <w:rFonts w:eastAsia="SimSun"/>
          <w:color w:val="000000"/>
          <w:lang w:val="vi-VN"/>
        </w:rPr>
        <w:t xml:space="preserve"> Hà N</w:t>
      </w:r>
      <w:r>
        <w:rPr>
          <w:rFonts w:eastAsia="SimSun"/>
          <w:color w:val="000000"/>
          <w:lang w:val="vi-VN"/>
        </w:rPr>
        <w:t>ộ</w:t>
      </w:r>
      <w:r>
        <w:rPr>
          <w:rFonts w:eastAsia="SimSun"/>
          <w:color w:val="000000"/>
          <w:lang w:val="vi-VN"/>
        </w:rPr>
        <w:t>i đã bàn đ</w:t>
      </w:r>
      <w:r>
        <w:rPr>
          <w:rFonts w:eastAsia="SimSun"/>
          <w:color w:val="000000"/>
          <w:lang w:val="vi-VN"/>
        </w:rPr>
        <w:t>ế</w:t>
      </w:r>
      <w:r>
        <w:rPr>
          <w:rFonts w:eastAsia="SimSun"/>
          <w:color w:val="000000"/>
          <w:lang w:val="vi-VN"/>
        </w:rPr>
        <w:t>n giáo d</w:t>
      </w:r>
      <w:r>
        <w:rPr>
          <w:rFonts w:eastAsia="SimSun"/>
          <w:color w:val="000000"/>
          <w:lang w:val="vi-VN"/>
        </w:rPr>
        <w:t>ụ</w:t>
      </w:r>
      <w:r>
        <w:rPr>
          <w:rFonts w:eastAsia="SimSun"/>
          <w:color w:val="000000"/>
          <w:lang w:val="vi-VN"/>
        </w:rPr>
        <w:t>c như Vũ Đình Hoè trên t</w:t>
      </w:r>
      <w:r>
        <w:rPr>
          <w:rFonts w:eastAsia="SimSun"/>
          <w:color w:val="000000"/>
          <w:lang w:val="vi-VN"/>
        </w:rPr>
        <w:t>ờ</w:t>
      </w:r>
      <w:r>
        <w:rPr>
          <w:rFonts w:eastAsia="SimSun"/>
          <w:color w:val="000000"/>
          <w:lang w:val="vi-VN"/>
        </w:rPr>
        <w:t xml:space="preserve"> </w:t>
      </w:r>
      <w:r>
        <w:rPr>
          <w:rFonts w:eastAsia="SimSun"/>
          <w:i/>
          <w:color w:val="000000"/>
          <w:lang w:val="vi-VN"/>
        </w:rPr>
        <w:t>Thanh Ngh</w:t>
      </w:r>
      <w:r>
        <w:rPr>
          <w:rFonts w:eastAsia="SimSun"/>
          <w:i/>
          <w:color w:val="000000"/>
          <w:lang w:val="vi-VN"/>
        </w:rPr>
        <w:t>ị</w:t>
      </w:r>
      <w:r>
        <w:rPr>
          <w:rFonts w:eastAsia="SimSun"/>
          <w:color w:val="000000"/>
          <w:lang w:val="vi-VN"/>
        </w:rPr>
        <w:t>, Thái Phi trong cu</w:t>
      </w:r>
      <w:r>
        <w:rPr>
          <w:rFonts w:eastAsia="SimSun"/>
          <w:color w:val="000000"/>
          <w:lang w:val="vi-VN"/>
        </w:rPr>
        <w:t>ố</w:t>
      </w:r>
      <w:r>
        <w:rPr>
          <w:rFonts w:eastAsia="SimSun"/>
          <w:color w:val="000000"/>
          <w:lang w:val="vi-VN"/>
        </w:rPr>
        <w:t xml:space="preserve">n </w:t>
      </w:r>
      <w:r>
        <w:rPr>
          <w:rFonts w:eastAsia="SimSun"/>
          <w:i/>
          <w:color w:val="000000"/>
          <w:lang w:val="vi-VN"/>
        </w:rPr>
        <w:t>M</w:t>
      </w:r>
      <w:r>
        <w:rPr>
          <w:rFonts w:eastAsia="SimSun"/>
          <w:i/>
          <w:color w:val="000000"/>
          <w:lang w:val="vi-VN"/>
        </w:rPr>
        <w:t>ộ</w:t>
      </w:r>
      <w:r>
        <w:rPr>
          <w:rFonts w:eastAsia="SimSun"/>
          <w:i/>
          <w:color w:val="000000"/>
          <w:lang w:val="vi-VN"/>
        </w:rPr>
        <w:t>t n</w:t>
      </w:r>
      <w:r>
        <w:rPr>
          <w:rFonts w:eastAsia="SimSun"/>
          <w:i/>
          <w:color w:val="000000"/>
          <w:lang w:val="vi-VN"/>
        </w:rPr>
        <w:t>ề</w:t>
      </w:r>
      <w:r>
        <w:rPr>
          <w:rFonts w:eastAsia="SimSun"/>
          <w:i/>
          <w:color w:val="000000"/>
          <w:lang w:val="vi-VN"/>
        </w:rPr>
        <w:t>n giáo d</w:t>
      </w:r>
      <w:r>
        <w:rPr>
          <w:rFonts w:eastAsia="SimSun"/>
          <w:i/>
          <w:color w:val="000000"/>
          <w:lang w:val="vi-VN"/>
        </w:rPr>
        <w:t>ụ</w:t>
      </w:r>
      <w:r>
        <w:rPr>
          <w:rFonts w:eastAsia="SimSun"/>
          <w:i/>
          <w:color w:val="000000"/>
          <w:lang w:val="vi-VN"/>
        </w:rPr>
        <w:t>c Vi</w:t>
      </w:r>
      <w:r>
        <w:rPr>
          <w:rFonts w:eastAsia="SimSun"/>
          <w:i/>
          <w:color w:val="000000"/>
          <w:lang w:val="vi-VN"/>
        </w:rPr>
        <w:t>ệ</w:t>
      </w:r>
      <w:r>
        <w:rPr>
          <w:rFonts w:eastAsia="SimSun"/>
          <w:i/>
          <w:color w:val="000000"/>
          <w:lang w:val="vi-VN"/>
        </w:rPr>
        <w:t>t Nam m</w:t>
      </w:r>
      <w:r>
        <w:rPr>
          <w:rFonts w:eastAsia="SimSun"/>
          <w:i/>
          <w:color w:val="000000"/>
          <w:lang w:val="vi-VN"/>
        </w:rPr>
        <w:t>ớ</w:t>
      </w:r>
      <w:r>
        <w:rPr>
          <w:rFonts w:eastAsia="SimSun"/>
          <w:i/>
          <w:color w:val="000000"/>
          <w:lang w:val="vi-VN"/>
        </w:rPr>
        <w:t>i</w:t>
      </w:r>
      <w:r>
        <w:rPr>
          <w:rFonts w:eastAsia="SimSun"/>
          <w:color w:val="000000"/>
          <w:lang w:val="vi-VN"/>
        </w:rPr>
        <w:t>. Tôi quan tâm ngay đ</w:t>
      </w:r>
      <w:r>
        <w:rPr>
          <w:rFonts w:eastAsia="SimSun"/>
          <w:color w:val="000000"/>
          <w:lang w:val="vi-VN"/>
        </w:rPr>
        <w:t>ế</w:t>
      </w:r>
      <w:r>
        <w:rPr>
          <w:rFonts w:eastAsia="SimSun"/>
          <w:color w:val="000000"/>
          <w:lang w:val="vi-VN"/>
        </w:rPr>
        <w:t>n v</w:t>
      </w:r>
      <w:r>
        <w:rPr>
          <w:rFonts w:eastAsia="SimSun"/>
          <w:color w:val="000000"/>
          <w:lang w:val="vi-VN"/>
        </w:rPr>
        <w:t>ấ</w:t>
      </w:r>
      <w:r>
        <w:rPr>
          <w:rFonts w:eastAsia="SimSun"/>
          <w:color w:val="000000"/>
          <w:lang w:val="vi-VN"/>
        </w:rPr>
        <w:t>n đ</w:t>
      </w:r>
      <w:r>
        <w:rPr>
          <w:rFonts w:eastAsia="SimSun"/>
          <w:color w:val="000000"/>
          <w:lang w:val="vi-VN"/>
        </w:rPr>
        <w:t>ề</w:t>
      </w:r>
      <w:r>
        <w:rPr>
          <w:rFonts w:eastAsia="SimSun"/>
          <w:color w:val="000000"/>
          <w:lang w:val="vi-VN"/>
        </w:rPr>
        <w:t xml:space="preserve"> đó vì h</w:t>
      </w:r>
      <w:r>
        <w:rPr>
          <w:rFonts w:eastAsia="SimSun"/>
          <w:color w:val="000000"/>
          <w:lang w:val="vi-VN"/>
        </w:rPr>
        <w:t>ồ</w:t>
      </w:r>
      <w:r>
        <w:rPr>
          <w:rFonts w:eastAsia="SimSun"/>
          <w:color w:val="000000"/>
          <w:lang w:val="vi-VN"/>
        </w:rPr>
        <w:t xml:space="preserve">i </w:t>
      </w:r>
      <w:r>
        <w:rPr>
          <w:rFonts w:eastAsia="SimSun"/>
          <w:color w:val="000000"/>
          <w:lang w:val="vi-VN"/>
        </w:rPr>
        <w:t>ấ</w:t>
      </w:r>
      <w:r>
        <w:rPr>
          <w:rFonts w:eastAsia="SimSun"/>
          <w:color w:val="000000"/>
          <w:lang w:val="vi-VN"/>
        </w:rPr>
        <w:t>y con tôi m</w:t>
      </w:r>
      <w:r>
        <w:rPr>
          <w:rFonts w:eastAsia="SimSun"/>
          <w:color w:val="000000"/>
          <w:lang w:val="vi-VN"/>
        </w:rPr>
        <w:t>ớ</w:t>
      </w:r>
      <w:r>
        <w:rPr>
          <w:rFonts w:eastAsia="SimSun"/>
          <w:color w:val="000000"/>
          <w:lang w:val="vi-VN"/>
        </w:rPr>
        <w:t>i đư</w:t>
      </w:r>
      <w:r>
        <w:rPr>
          <w:rFonts w:eastAsia="SimSun"/>
          <w:color w:val="000000"/>
          <w:lang w:val="vi-VN"/>
        </w:rPr>
        <w:t>ợ</w:t>
      </w:r>
      <w:r>
        <w:rPr>
          <w:rFonts w:eastAsia="SimSun"/>
          <w:color w:val="000000"/>
          <w:lang w:val="vi-VN"/>
        </w:rPr>
        <w:t>c vài tu</w:t>
      </w:r>
      <w:r>
        <w:rPr>
          <w:rFonts w:eastAsia="SimSun"/>
          <w:color w:val="000000"/>
          <w:lang w:val="vi-VN"/>
        </w:rPr>
        <w:t>ổ</w:t>
      </w:r>
      <w:r>
        <w:rPr>
          <w:rFonts w:eastAsia="SimSun"/>
          <w:color w:val="000000"/>
          <w:lang w:val="vi-VN"/>
        </w:rPr>
        <w:t>i. M</w:t>
      </w:r>
      <w:r>
        <w:rPr>
          <w:rFonts w:eastAsia="SimSun"/>
          <w:color w:val="000000"/>
          <w:lang w:val="vi-VN"/>
        </w:rPr>
        <w:t>ộ</w:t>
      </w:r>
      <w:r>
        <w:rPr>
          <w:rFonts w:eastAsia="SimSun"/>
          <w:color w:val="000000"/>
          <w:lang w:val="vi-VN"/>
        </w:rPr>
        <w:t>t ngư</w:t>
      </w:r>
      <w:r>
        <w:rPr>
          <w:rFonts w:eastAsia="SimSun"/>
          <w:color w:val="000000"/>
          <w:lang w:val="vi-VN"/>
        </w:rPr>
        <w:t>ờ</w:t>
      </w:r>
      <w:r>
        <w:rPr>
          <w:rFonts w:eastAsia="SimSun"/>
          <w:color w:val="000000"/>
          <w:lang w:val="vi-VN"/>
        </w:rPr>
        <w:t>i b</w:t>
      </w:r>
      <w:r>
        <w:rPr>
          <w:rFonts w:eastAsia="SimSun"/>
          <w:color w:val="000000"/>
          <w:lang w:val="vi-VN"/>
        </w:rPr>
        <w:t>ạ</w:t>
      </w:r>
      <w:r>
        <w:rPr>
          <w:rFonts w:eastAsia="SimSun"/>
          <w:color w:val="000000"/>
          <w:lang w:val="vi-VN"/>
        </w:rPr>
        <w:t>n cho tôi mư</w:t>
      </w:r>
      <w:r>
        <w:rPr>
          <w:rFonts w:eastAsia="SimSun"/>
          <w:color w:val="000000"/>
          <w:lang w:val="vi-VN"/>
        </w:rPr>
        <w:t>ợ</w:t>
      </w:r>
      <w:r>
        <w:rPr>
          <w:rFonts w:eastAsia="SimSun"/>
          <w:color w:val="000000"/>
          <w:lang w:val="vi-VN"/>
        </w:rPr>
        <w:t>n cu</w:t>
      </w:r>
      <w:r>
        <w:rPr>
          <w:rFonts w:eastAsia="SimSun"/>
          <w:color w:val="000000"/>
          <w:lang w:val="vi-VN"/>
        </w:rPr>
        <w:t>ố</w:t>
      </w:r>
      <w:r>
        <w:rPr>
          <w:rFonts w:eastAsia="SimSun"/>
          <w:color w:val="000000"/>
          <w:lang w:val="vi-VN"/>
        </w:rPr>
        <w:t xml:space="preserve">n </w:t>
      </w:r>
      <w:r>
        <w:rPr>
          <w:rFonts w:eastAsia="SimSun"/>
          <w:i/>
          <w:color w:val="000000"/>
          <w:lang w:val="vi-VN"/>
        </w:rPr>
        <w:t>L’Éducation des sentiment</w:t>
      </w:r>
      <w:r>
        <w:rPr>
          <w:rFonts w:eastAsia="SimSun"/>
          <w:color w:val="000000"/>
          <w:lang w:val="vi-VN"/>
        </w:rPr>
        <w:t xml:space="preserve"> </w:t>
      </w:r>
      <w:r>
        <w:rPr>
          <w:rFonts w:eastAsia="SimSun"/>
          <w:color w:val="000000"/>
          <w:lang w:val="vi-VN"/>
        </w:rPr>
        <w:lastRenderedPageBreak/>
        <w:t>c</w:t>
      </w:r>
      <w:r>
        <w:rPr>
          <w:rFonts w:eastAsia="SimSun"/>
          <w:color w:val="000000"/>
          <w:lang w:val="vi-VN"/>
        </w:rPr>
        <w:t>ủ</w:t>
      </w:r>
      <w:r>
        <w:rPr>
          <w:rFonts w:eastAsia="SimSun"/>
          <w:color w:val="000000"/>
          <w:lang w:val="vi-VN"/>
        </w:rPr>
        <w:t>a P. Félix Thomas, đư</w:t>
      </w:r>
      <w:r>
        <w:rPr>
          <w:rFonts w:eastAsia="SimSun"/>
          <w:color w:val="000000"/>
          <w:lang w:val="vi-VN"/>
        </w:rPr>
        <w:t>ợ</w:t>
      </w:r>
      <w:r>
        <w:rPr>
          <w:rFonts w:eastAsia="SimSun"/>
          <w:color w:val="000000"/>
          <w:lang w:val="vi-VN"/>
        </w:rPr>
        <w:t>c gi</w:t>
      </w:r>
      <w:r>
        <w:rPr>
          <w:rFonts w:eastAsia="SimSun"/>
          <w:color w:val="000000"/>
          <w:lang w:val="vi-VN"/>
        </w:rPr>
        <w:t>ả</w:t>
      </w:r>
      <w:r>
        <w:rPr>
          <w:rFonts w:eastAsia="SimSun"/>
          <w:color w:val="000000"/>
          <w:lang w:val="vi-VN"/>
        </w:rPr>
        <w:t>i thư</w:t>
      </w:r>
      <w:r>
        <w:rPr>
          <w:rFonts w:eastAsia="SimSun"/>
          <w:color w:val="000000"/>
          <w:lang w:val="vi-VN"/>
        </w:rPr>
        <w:t>ở</w:t>
      </w:r>
      <w:r>
        <w:rPr>
          <w:rFonts w:eastAsia="SimSun"/>
          <w:color w:val="000000"/>
          <w:lang w:val="vi-VN"/>
        </w:rPr>
        <w:t>ng c</w:t>
      </w:r>
      <w:r>
        <w:rPr>
          <w:rFonts w:eastAsia="SimSun"/>
          <w:color w:val="000000"/>
          <w:lang w:val="vi-VN"/>
        </w:rPr>
        <w:t>ủ</w:t>
      </w:r>
      <w:r>
        <w:rPr>
          <w:rFonts w:eastAsia="SimSun"/>
          <w:color w:val="000000"/>
          <w:lang w:val="vi-VN"/>
        </w:rPr>
        <w:t>a H</w:t>
      </w:r>
      <w:r>
        <w:rPr>
          <w:rFonts w:eastAsia="SimSun"/>
          <w:color w:val="000000"/>
          <w:lang w:val="vi-VN"/>
        </w:rPr>
        <w:t>ọ</w:t>
      </w:r>
      <w:r>
        <w:rPr>
          <w:rFonts w:eastAsia="SimSun"/>
          <w:color w:val="000000"/>
          <w:lang w:val="vi-VN"/>
        </w:rPr>
        <w:t>c vi</w:t>
      </w:r>
      <w:r>
        <w:rPr>
          <w:rFonts w:eastAsia="SimSun"/>
          <w:color w:val="000000"/>
          <w:lang w:val="vi-VN"/>
        </w:rPr>
        <w:t>ệ</w:t>
      </w:r>
      <w:r>
        <w:rPr>
          <w:rFonts w:eastAsia="SimSun"/>
          <w:color w:val="000000"/>
          <w:lang w:val="vi-VN"/>
        </w:rPr>
        <w:t>n Luân lý - Chính tr</w:t>
      </w:r>
      <w:r>
        <w:rPr>
          <w:rFonts w:eastAsia="SimSun"/>
          <w:color w:val="000000"/>
          <w:lang w:val="vi-VN"/>
        </w:rPr>
        <w:t>ị</w:t>
      </w:r>
      <w:r>
        <w:rPr>
          <w:rFonts w:eastAsia="SimSun"/>
          <w:color w:val="000000"/>
          <w:lang w:val="vi-VN"/>
        </w:rPr>
        <w:t xml:space="preserve"> </w:t>
      </w:r>
      <w:r>
        <w:rPr>
          <w:rFonts w:eastAsia="SimSun"/>
          <w:color w:val="000000"/>
          <w:lang w:val="vi-VN"/>
        </w:rPr>
        <w:t>ở</w:t>
      </w:r>
      <w:r>
        <w:rPr>
          <w:rFonts w:eastAsia="SimSun"/>
          <w:color w:val="000000"/>
          <w:lang w:val="vi-VN"/>
        </w:rPr>
        <w:t xml:space="preserve"> Pháp.</w:t>
      </w:r>
      <w:r>
        <w:rPr>
          <w:color w:val="000080"/>
          <w:lang w:val="vi-VN"/>
        </w:rPr>
        <w:br/>
      </w:r>
      <w:r>
        <w:rPr>
          <w:rFonts w:eastAsia="SimSun"/>
          <w:color w:val="000000"/>
          <w:lang w:val="vi-VN"/>
        </w:rPr>
        <w:t> </w:t>
      </w:r>
      <w:r>
        <w:rPr>
          <w:color w:val="000080"/>
          <w:lang w:val="vi-VN"/>
        </w:rPr>
        <w:br/>
      </w:r>
      <w:r>
        <w:rPr>
          <w:rFonts w:eastAsia="SimSun"/>
          <w:color w:val="000000"/>
          <w:lang w:val="vi-VN"/>
        </w:rPr>
        <w:t xml:space="preserve">Khi phân </w:t>
      </w:r>
      <w:r>
        <w:rPr>
          <w:rFonts w:eastAsia="SimSun"/>
          <w:color w:val="000000"/>
          <w:lang w:val="vi-VN"/>
        </w:rPr>
        <w:t>tích m</w:t>
      </w:r>
      <w:r>
        <w:rPr>
          <w:rFonts w:eastAsia="SimSun"/>
          <w:color w:val="000000"/>
          <w:lang w:val="vi-VN"/>
        </w:rPr>
        <w:t>ộ</w:t>
      </w:r>
      <w:r>
        <w:rPr>
          <w:rFonts w:eastAsia="SimSun"/>
          <w:color w:val="000000"/>
          <w:lang w:val="vi-VN"/>
        </w:rPr>
        <w:t>t tình c</w:t>
      </w:r>
      <w:r>
        <w:rPr>
          <w:rFonts w:eastAsia="SimSun"/>
          <w:color w:val="000000"/>
          <w:lang w:val="vi-VN"/>
        </w:rPr>
        <w:t>ả</w:t>
      </w:r>
      <w:r>
        <w:rPr>
          <w:rFonts w:eastAsia="SimSun"/>
          <w:color w:val="000000"/>
          <w:lang w:val="vi-VN"/>
        </w:rPr>
        <w:t>m nào, tác gi</w:t>
      </w:r>
      <w:r>
        <w:rPr>
          <w:rFonts w:eastAsia="SimSun"/>
          <w:color w:val="000000"/>
          <w:lang w:val="vi-VN"/>
        </w:rPr>
        <w:t>ả</w:t>
      </w:r>
      <w:r>
        <w:rPr>
          <w:rFonts w:eastAsia="SimSun"/>
          <w:color w:val="000000"/>
          <w:lang w:val="vi-VN"/>
        </w:rPr>
        <w:t xml:space="preserve"> cũng xét qua h</w:t>
      </w:r>
      <w:r>
        <w:rPr>
          <w:rFonts w:eastAsia="SimSun"/>
          <w:color w:val="000000"/>
          <w:lang w:val="vi-VN"/>
        </w:rPr>
        <w:t>ế</w:t>
      </w:r>
      <w:r>
        <w:rPr>
          <w:rFonts w:eastAsia="SimSun"/>
          <w:color w:val="000000"/>
          <w:lang w:val="vi-VN"/>
        </w:rPr>
        <w:t>t th</w:t>
      </w:r>
      <w:r>
        <w:rPr>
          <w:rFonts w:eastAsia="SimSun"/>
          <w:color w:val="000000"/>
          <w:lang w:val="vi-VN"/>
        </w:rPr>
        <w:t>ả</w:t>
      </w:r>
      <w:r>
        <w:rPr>
          <w:rFonts w:eastAsia="SimSun"/>
          <w:color w:val="000000"/>
          <w:lang w:val="vi-VN"/>
        </w:rPr>
        <w:t>y nh</w:t>
      </w:r>
      <w:r>
        <w:rPr>
          <w:rFonts w:eastAsia="SimSun"/>
          <w:color w:val="000000"/>
          <w:lang w:val="vi-VN"/>
        </w:rPr>
        <w:t>ữ</w:t>
      </w:r>
      <w:r>
        <w:rPr>
          <w:rFonts w:eastAsia="SimSun"/>
          <w:color w:val="000000"/>
          <w:lang w:val="vi-VN"/>
        </w:rPr>
        <w:t>ng thuy</w:t>
      </w:r>
      <w:r>
        <w:rPr>
          <w:rFonts w:eastAsia="SimSun"/>
          <w:color w:val="000000"/>
          <w:lang w:val="vi-VN"/>
        </w:rPr>
        <w:t>ế</w:t>
      </w:r>
      <w:r>
        <w:rPr>
          <w:rFonts w:eastAsia="SimSun"/>
          <w:color w:val="000000"/>
          <w:lang w:val="vi-VN"/>
        </w:rPr>
        <w:t>t c</w:t>
      </w:r>
      <w:r>
        <w:rPr>
          <w:rFonts w:eastAsia="SimSun"/>
          <w:color w:val="000000"/>
          <w:lang w:val="vi-VN"/>
        </w:rPr>
        <w:t>ủ</w:t>
      </w:r>
      <w:r>
        <w:rPr>
          <w:rFonts w:eastAsia="SimSun"/>
          <w:color w:val="000000"/>
          <w:lang w:val="vi-VN"/>
        </w:rPr>
        <w:t>a các tri</w:t>
      </w:r>
      <w:r>
        <w:rPr>
          <w:rFonts w:eastAsia="SimSun"/>
          <w:color w:val="000000"/>
          <w:lang w:val="vi-VN"/>
        </w:rPr>
        <w:t>ế</w:t>
      </w:r>
      <w:r>
        <w:rPr>
          <w:rFonts w:eastAsia="SimSun"/>
          <w:color w:val="000000"/>
          <w:lang w:val="vi-VN"/>
        </w:rPr>
        <w:t>t gia c</w:t>
      </w:r>
      <w:r>
        <w:rPr>
          <w:rFonts w:eastAsia="SimSun"/>
          <w:color w:val="000000"/>
          <w:lang w:val="vi-VN"/>
        </w:rPr>
        <w:t>ổ</w:t>
      </w:r>
      <w:r>
        <w:rPr>
          <w:rFonts w:eastAsia="SimSun"/>
          <w:color w:val="000000"/>
          <w:lang w:val="vi-VN"/>
        </w:rPr>
        <w:t xml:space="preserve"> kim, r</w:t>
      </w:r>
      <w:r>
        <w:rPr>
          <w:rFonts w:eastAsia="SimSun"/>
          <w:color w:val="000000"/>
          <w:lang w:val="vi-VN"/>
        </w:rPr>
        <w:t>ồ</w:t>
      </w:r>
      <w:r>
        <w:rPr>
          <w:rFonts w:eastAsia="SimSun"/>
          <w:color w:val="000000"/>
          <w:lang w:val="vi-VN"/>
        </w:rPr>
        <w:t>i dùng nh</w:t>
      </w:r>
      <w:r>
        <w:rPr>
          <w:rFonts w:eastAsia="SimSun"/>
          <w:color w:val="000000"/>
          <w:lang w:val="vi-VN"/>
        </w:rPr>
        <w:t>ữ</w:t>
      </w:r>
      <w:r>
        <w:rPr>
          <w:rFonts w:eastAsia="SimSun"/>
          <w:color w:val="000000"/>
          <w:lang w:val="vi-VN"/>
        </w:rPr>
        <w:t>ng kinh nghi</w:t>
      </w:r>
      <w:r>
        <w:rPr>
          <w:rFonts w:eastAsia="SimSun"/>
          <w:color w:val="000000"/>
          <w:lang w:val="vi-VN"/>
        </w:rPr>
        <w:t>ệ</w:t>
      </w:r>
      <w:r>
        <w:rPr>
          <w:rFonts w:eastAsia="SimSun"/>
          <w:color w:val="000000"/>
          <w:lang w:val="vi-VN"/>
        </w:rPr>
        <w:t>m, hi</w:t>
      </w:r>
      <w:r>
        <w:rPr>
          <w:rFonts w:eastAsia="SimSun"/>
          <w:color w:val="000000"/>
          <w:lang w:val="vi-VN"/>
        </w:rPr>
        <w:t>ể</w:t>
      </w:r>
      <w:r>
        <w:rPr>
          <w:rFonts w:eastAsia="SimSun"/>
          <w:color w:val="000000"/>
          <w:lang w:val="vi-VN"/>
        </w:rPr>
        <w:t>u bi</w:t>
      </w:r>
      <w:r>
        <w:rPr>
          <w:rFonts w:eastAsia="SimSun"/>
          <w:color w:val="000000"/>
          <w:lang w:val="vi-VN"/>
        </w:rPr>
        <w:t>ế</w:t>
      </w:r>
      <w:r>
        <w:rPr>
          <w:rFonts w:eastAsia="SimSun"/>
          <w:color w:val="000000"/>
          <w:lang w:val="vi-VN"/>
        </w:rPr>
        <w:t>t c</w:t>
      </w:r>
      <w:r>
        <w:rPr>
          <w:rFonts w:eastAsia="SimSun"/>
          <w:color w:val="000000"/>
          <w:lang w:val="vi-VN"/>
        </w:rPr>
        <w:t>ủ</w:t>
      </w:r>
      <w:r>
        <w:rPr>
          <w:rFonts w:eastAsia="SimSun"/>
          <w:color w:val="000000"/>
          <w:lang w:val="vi-VN"/>
        </w:rPr>
        <w:t>a ông v</w:t>
      </w:r>
      <w:r>
        <w:rPr>
          <w:rFonts w:eastAsia="SimSun"/>
          <w:color w:val="000000"/>
          <w:lang w:val="vi-VN"/>
        </w:rPr>
        <w:t>ề</w:t>
      </w:r>
      <w:r>
        <w:rPr>
          <w:rFonts w:eastAsia="SimSun"/>
          <w:color w:val="000000"/>
          <w:lang w:val="vi-VN"/>
        </w:rPr>
        <w:t xml:space="preserve"> tr</w:t>
      </w:r>
      <w:r>
        <w:rPr>
          <w:rFonts w:eastAsia="SimSun"/>
          <w:color w:val="000000"/>
          <w:lang w:val="vi-VN"/>
        </w:rPr>
        <w:t>ẻ</w:t>
      </w:r>
      <w:r>
        <w:rPr>
          <w:rFonts w:eastAsia="SimSun"/>
          <w:color w:val="000000"/>
          <w:lang w:val="vi-VN"/>
        </w:rPr>
        <w:t xml:space="preserve"> em – ông là m</w:t>
      </w:r>
      <w:r>
        <w:rPr>
          <w:rFonts w:eastAsia="SimSun"/>
          <w:color w:val="000000"/>
          <w:lang w:val="vi-VN"/>
        </w:rPr>
        <w:t>ộ</w:t>
      </w:r>
      <w:r>
        <w:rPr>
          <w:rFonts w:eastAsia="SimSun"/>
          <w:color w:val="000000"/>
          <w:lang w:val="vi-VN"/>
        </w:rPr>
        <w:t>t nhà giáo d</w:t>
      </w:r>
      <w:r>
        <w:rPr>
          <w:rFonts w:eastAsia="SimSun"/>
          <w:color w:val="000000"/>
          <w:lang w:val="vi-VN"/>
        </w:rPr>
        <w:t>ụ</w:t>
      </w:r>
      <w:r>
        <w:rPr>
          <w:rFonts w:eastAsia="SimSun"/>
          <w:color w:val="000000"/>
          <w:lang w:val="vi-VN"/>
        </w:rPr>
        <w:t>c – đ</w:t>
      </w:r>
      <w:r>
        <w:rPr>
          <w:rFonts w:eastAsia="SimSun"/>
          <w:color w:val="000000"/>
          <w:lang w:val="vi-VN"/>
        </w:rPr>
        <w:t>ể</w:t>
      </w:r>
      <w:r>
        <w:rPr>
          <w:rFonts w:eastAsia="SimSun"/>
          <w:color w:val="000000"/>
          <w:lang w:val="vi-VN"/>
        </w:rPr>
        <w:t xml:space="preserve"> xét nh</w:t>
      </w:r>
      <w:r>
        <w:rPr>
          <w:rFonts w:eastAsia="SimSun"/>
          <w:color w:val="000000"/>
          <w:lang w:val="vi-VN"/>
        </w:rPr>
        <w:t>ữ</w:t>
      </w:r>
      <w:r>
        <w:rPr>
          <w:rFonts w:eastAsia="SimSun"/>
          <w:color w:val="000000"/>
          <w:lang w:val="vi-VN"/>
        </w:rPr>
        <w:t>ng thuy</w:t>
      </w:r>
      <w:r>
        <w:rPr>
          <w:rFonts w:eastAsia="SimSun"/>
          <w:color w:val="000000"/>
          <w:lang w:val="vi-VN"/>
        </w:rPr>
        <w:t>ế</w:t>
      </w:r>
      <w:r>
        <w:rPr>
          <w:rFonts w:eastAsia="SimSun"/>
          <w:color w:val="000000"/>
          <w:lang w:val="vi-VN"/>
        </w:rPr>
        <w:t>t đó ch</w:t>
      </w:r>
      <w:r>
        <w:rPr>
          <w:rFonts w:eastAsia="SimSun"/>
          <w:color w:val="000000"/>
          <w:lang w:val="vi-VN"/>
        </w:rPr>
        <w:t>ỗ</w:t>
      </w:r>
      <w:r>
        <w:rPr>
          <w:rFonts w:eastAsia="SimSun"/>
          <w:color w:val="000000"/>
          <w:lang w:val="vi-VN"/>
        </w:rPr>
        <w:t xml:space="preserve"> nào sai, ch</w:t>
      </w:r>
      <w:r>
        <w:rPr>
          <w:rFonts w:eastAsia="SimSun"/>
          <w:color w:val="000000"/>
          <w:lang w:val="vi-VN"/>
        </w:rPr>
        <w:t>ỗ</w:t>
      </w:r>
      <w:r>
        <w:rPr>
          <w:rFonts w:eastAsia="SimSun"/>
          <w:color w:val="000000"/>
          <w:lang w:val="vi-VN"/>
        </w:rPr>
        <w:t xml:space="preserve"> nào đúng, r</w:t>
      </w:r>
      <w:r>
        <w:rPr>
          <w:rFonts w:eastAsia="SimSun"/>
          <w:color w:val="000000"/>
          <w:lang w:val="vi-VN"/>
        </w:rPr>
        <w:t>ồ</w:t>
      </w:r>
      <w:r>
        <w:rPr>
          <w:rFonts w:eastAsia="SimSun"/>
          <w:color w:val="000000"/>
          <w:lang w:val="vi-VN"/>
        </w:rPr>
        <w:t>i bày t</w:t>
      </w:r>
      <w:r>
        <w:rPr>
          <w:rFonts w:eastAsia="SimSun"/>
          <w:color w:val="000000"/>
          <w:lang w:val="vi-VN"/>
        </w:rPr>
        <w:t>ỏ</w:t>
      </w:r>
      <w:r>
        <w:rPr>
          <w:rFonts w:eastAsia="SimSun"/>
          <w:color w:val="000000"/>
          <w:lang w:val="vi-VN"/>
        </w:rPr>
        <w:t xml:space="preserve"> ch</w:t>
      </w:r>
      <w:r>
        <w:rPr>
          <w:rFonts w:eastAsia="SimSun"/>
          <w:color w:val="000000"/>
          <w:lang w:val="vi-VN"/>
        </w:rPr>
        <w:t>ủ</w:t>
      </w:r>
      <w:r>
        <w:rPr>
          <w:rFonts w:eastAsia="SimSun"/>
          <w:color w:val="000000"/>
          <w:lang w:val="vi-VN"/>
        </w:rPr>
        <w:t xml:space="preserve"> trương c</w:t>
      </w:r>
      <w:r>
        <w:rPr>
          <w:rFonts w:eastAsia="SimSun"/>
          <w:color w:val="000000"/>
          <w:lang w:val="vi-VN"/>
        </w:rPr>
        <w:t>ủ</w:t>
      </w:r>
      <w:r>
        <w:rPr>
          <w:rFonts w:eastAsia="SimSun"/>
          <w:color w:val="000000"/>
          <w:lang w:val="vi-VN"/>
        </w:rPr>
        <w:t>a mình</w:t>
      </w:r>
      <w:r>
        <w:rPr>
          <w:rFonts w:eastAsia="SimSun"/>
          <w:color w:val="000000"/>
          <w:lang w:val="vi-VN"/>
        </w:rPr>
        <w:t>, ch</w:t>
      </w:r>
      <w:r>
        <w:rPr>
          <w:rFonts w:eastAsia="SimSun"/>
          <w:color w:val="000000"/>
          <w:lang w:val="vi-VN"/>
        </w:rPr>
        <w:t>ủ</w:t>
      </w:r>
      <w:r>
        <w:rPr>
          <w:rFonts w:eastAsia="SimSun"/>
          <w:color w:val="000000"/>
          <w:lang w:val="vi-VN"/>
        </w:rPr>
        <w:t xml:space="preserve"> trương này có tính cách trung dung, không quá thiên v</w:t>
      </w:r>
      <w:r>
        <w:rPr>
          <w:rFonts w:eastAsia="SimSun"/>
          <w:color w:val="000000"/>
          <w:lang w:val="vi-VN"/>
        </w:rPr>
        <w:t>ề</w:t>
      </w:r>
      <w:r>
        <w:rPr>
          <w:rFonts w:eastAsia="SimSun"/>
          <w:color w:val="000000"/>
          <w:lang w:val="vi-VN"/>
        </w:rPr>
        <w:t xml:space="preserve"> trí d</w:t>
      </w:r>
      <w:r>
        <w:rPr>
          <w:rFonts w:eastAsia="SimSun"/>
          <w:color w:val="000000"/>
          <w:lang w:val="vi-VN"/>
        </w:rPr>
        <w:t>ụ</w:t>
      </w:r>
      <w:r>
        <w:rPr>
          <w:rFonts w:eastAsia="SimSun"/>
          <w:color w:val="000000"/>
          <w:lang w:val="vi-VN"/>
        </w:rPr>
        <w:t>c – và khuyên ta cách th</w:t>
      </w:r>
      <w:r>
        <w:rPr>
          <w:rFonts w:eastAsia="SimSun"/>
          <w:color w:val="000000"/>
          <w:lang w:val="vi-VN"/>
        </w:rPr>
        <w:t>ự</w:t>
      </w:r>
      <w:r>
        <w:rPr>
          <w:rFonts w:eastAsia="SimSun"/>
          <w:color w:val="000000"/>
          <w:lang w:val="vi-VN"/>
        </w:rPr>
        <w:t>c hành ra sao trong s</w:t>
      </w:r>
      <w:r>
        <w:rPr>
          <w:rFonts w:eastAsia="SimSun"/>
          <w:color w:val="000000"/>
          <w:lang w:val="vi-VN"/>
        </w:rPr>
        <w:t>ự</w:t>
      </w:r>
      <w:r>
        <w:rPr>
          <w:rFonts w:eastAsia="SimSun"/>
          <w:color w:val="000000"/>
          <w:lang w:val="vi-VN"/>
        </w:rPr>
        <w:t xml:space="preserve"> giáo d</w:t>
      </w:r>
      <w:r>
        <w:rPr>
          <w:rFonts w:eastAsia="SimSun"/>
          <w:color w:val="000000"/>
          <w:lang w:val="vi-VN"/>
        </w:rPr>
        <w:t>ụ</w:t>
      </w:r>
      <w:r>
        <w:rPr>
          <w:rFonts w:eastAsia="SimSun"/>
          <w:color w:val="000000"/>
          <w:lang w:val="vi-VN"/>
        </w:rPr>
        <w:t>c tr</w:t>
      </w:r>
      <w:r>
        <w:rPr>
          <w:rFonts w:eastAsia="SimSun"/>
          <w:color w:val="000000"/>
          <w:lang w:val="vi-VN"/>
        </w:rPr>
        <w:t>ẻ</w:t>
      </w:r>
      <w:r>
        <w:rPr>
          <w:rFonts w:eastAsia="SimSun"/>
          <w:color w:val="000000"/>
          <w:lang w:val="vi-VN"/>
        </w:rPr>
        <w:t>.</w:t>
      </w:r>
      <w:r>
        <w:rPr>
          <w:color w:val="000080"/>
          <w:lang w:val="vi-VN"/>
        </w:rPr>
        <w:br/>
      </w:r>
      <w:r>
        <w:rPr>
          <w:rFonts w:eastAsia="SimSun"/>
          <w:color w:val="000000"/>
          <w:lang w:val="vi-VN"/>
        </w:rPr>
        <w:t> </w:t>
      </w:r>
      <w:r>
        <w:rPr>
          <w:color w:val="000080"/>
          <w:lang w:val="vi-VN"/>
        </w:rPr>
        <w:br/>
      </w:r>
      <w:r>
        <w:rPr>
          <w:rFonts w:eastAsia="SimSun"/>
          <w:color w:val="000000"/>
          <w:lang w:val="vi-VN"/>
        </w:rPr>
        <w:t>Lòng yêu tr</w:t>
      </w:r>
      <w:r>
        <w:rPr>
          <w:rFonts w:eastAsia="SimSun"/>
          <w:color w:val="000000"/>
          <w:lang w:val="vi-VN"/>
        </w:rPr>
        <w:t>ẻ</w:t>
      </w:r>
      <w:r>
        <w:rPr>
          <w:rFonts w:eastAsia="SimSun"/>
          <w:color w:val="000000"/>
          <w:lang w:val="vi-VN"/>
        </w:rPr>
        <w:t xml:space="preserve"> c</w:t>
      </w:r>
      <w:r>
        <w:rPr>
          <w:rFonts w:eastAsia="SimSun"/>
          <w:color w:val="000000"/>
          <w:lang w:val="vi-VN"/>
        </w:rPr>
        <w:t>ủ</w:t>
      </w:r>
      <w:r>
        <w:rPr>
          <w:rFonts w:eastAsia="SimSun"/>
          <w:color w:val="000000"/>
          <w:lang w:val="vi-VN"/>
        </w:rPr>
        <w:t>a ông th</w:t>
      </w:r>
      <w:r>
        <w:rPr>
          <w:rFonts w:eastAsia="SimSun"/>
          <w:color w:val="000000"/>
          <w:lang w:val="vi-VN"/>
        </w:rPr>
        <w:t>ậ</w:t>
      </w:r>
      <w:r>
        <w:rPr>
          <w:rFonts w:eastAsia="SimSun"/>
          <w:color w:val="000000"/>
          <w:lang w:val="vi-VN"/>
        </w:rPr>
        <w:t>t n</w:t>
      </w:r>
      <w:r>
        <w:rPr>
          <w:rFonts w:eastAsia="SimSun"/>
          <w:color w:val="000000"/>
          <w:lang w:val="vi-VN"/>
        </w:rPr>
        <w:t>ồ</w:t>
      </w:r>
      <w:r>
        <w:rPr>
          <w:rFonts w:eastAsia="SimSun"/>
          <w:color w:val="000000"/>
          <w:lang w:val="vi-VN"/>
        </w:rPr>
        <w:t>ng nàn, nên văn ông có nhi</w:t>
      </w:r>
      <w:r>
        <w:rPr>
          <w:rFonts w:eastAsia="SimSun"/>
          <w:color w:val="000000"/>
          <w:lang w:val="vi-VN"/>
        </w:rPr>
        <w:t>ề</w:t>
      </w:r>
      <w:r>
        <w:rPr>
          <w:rFonts w:eastAsia="SimSun"/>
          <w:color w:val="000000"/>
          <w:lang w:val="vi-VN"/>
        </w:rPr>
        <w:t>u ch</w:t>
      </w:r>
      <w:r>
        <w:rPr>
          <w:rFonts w:eastAsia="SimSun"/>
          <w:color w:val="000000"/>
          <w:lang w:val="vi-VN"/>
        </w:rPr>
        <w:t>ỗ</w:t>
      </w:r>
      <w:r>
        <w:rPr>
          <w:rFonts w:eastAsia="SimSun"/>
          <w:color w:val="000000"/>
          <w:lang w:val="vi-VN"/>
        </w:rPr>
        <w:t xml:space="preserve"> c</w:t>
      </w:r>
      <w:r>
        <w:rPr>
          <w:rFonts w:eastAsia="SimSun"/>
          <w:color w:val="000000"/>
          <w:lang w:val="vi-VN"/>
        </w:rPr>
        <w:t>ả</w:t>
      </w:r>
      <w:r>
        <w:rPr>
          <w:rFonts w:eastAsia="SimSun"/>
          <w:color w:val="000000"/>
          <w:lang w:val="vi-VN"/>
        </w:rPr>
        <w:t>m đ</w:t>
      </w:r>
      <w:r>
        <w:rPr>
          <w:rFonts w:eastAsia="SimSun"/>
          <w:color w:val="000000"/>
          <w:lang w:val="vi-VN"/>
        </w:rPr>
        <w:t>ộ</w:t>
      </w:r>
      <w:r>
        <w:rPr>
          <w:rFonts w:eastAsia="SimSun"/>
          <w:color w:val="000000"/>
          <w:lang w:val="vi-VN"/>
        </w:rPr>
        <w:t>ng, ch</w:t>
      </w:r>
      <w:r>
        <w:rPr>
          <w:rFonts w:eastAsia="SimSun"/>
          <w:color w:val="000000"/>
          <w:lang w:val="vi-VN"/>
        </w:rPr>
        <w:t>ỗ</w:t>
      </w:r>
      <w:r>
        <w:rPr>
          <w:rFonts w:eastAsia="SimSun"/>
          <w:color w:val="000000"/>
          <w:lang w:val="vi-VN"/>
        </w:rPr>
        <w:t xml:space="preserve"> nào cũng sáng s</w:t>
      </w:r>
      <w:r>
        <w:rPr>
          <w:rFonts w:eastAsia="SimSun"/>
          <w:color w:val="000000"/>
          <w:lang w:val="vi-VN"/>
        </w:rPr>
        <w:t>ủ</w:t>
      </w:r>
      <w:r>
        <w:rPr>
          <w:rFonts w:eastAsia="SimSun"/>
          <w:color w:val="000000"/>
          <w:lang w:val="vi-VN"/>
        </w:rPr>
        <w:t>a, có khi hoa m</w:t>
      </w:r>
      <w:r>
        <w:rPr>
          <w:rFonts w:eastAsia="SimSun"/>
          <w:color w:val="000000"/>
          <w:lang w:val="vi-VN"/>
        </w:rPr>
        <w:t>ỹ</w:t>
      </w:r>
      <w:r>
        <w:rPr>
          <w:rFonts w:eastAsia="SimSun"/>
          <w:color w:val="000000"/>
          <w:lang w:val="vi-VN"/>
        </w:rPr>
        <w:t>, đ</w:t>
      </w:r>
      <w:r>
        <w:rPr>
          <w:rFonts w:eastAsia="SimSun"/>
          <w:color w:val="000000"/>
          <w:lang w:val="vi-VN"/>
        </w:rPr>
        <w:t>ọ</w:t>
      </w:r>
      <w:r>
        <w:rPr>
          <w:rFonts w:eastAsia="SimSun"/>
          <w:color w:val="000000"/>
          <w:lang w:val="vi-VN"/>
        </w:rPr>
        <w:t>c r</w:t>
      </w:r>
      <w:r>
        <w:rPr>
          <w:rFonts w:eastAsia="SimSun"/>
          <w:color w:val="000000"/>
          <w:lang w:val="vi-VN"/>
        </w:rPr>
        <w:t>ấ</w:t>
      </w:r>
      <w:r>
        <w:rPr>
          <w:rFonts w:eastAsia="SimSun"/>
          <w:color w:val="000000"/>
          <w:lang w:val="vi-VN"/>
        </w:rPr>
        <w:t xml:space="preserve">t </w:t>
      </w:r>
      <w:r>
        <w:rPr>
          <w:rFonts w:eastAsia="SimSun"/>
          <w:color w:val="000000"/>
          <w:lang w:val="vi-VN"/>
        </w:rPr>
        <w:t>thú. Cho nên tôi hăng hái d</w:t>
      </w:r>
      <w:r>
        <w:rPr>
          <w:rFonts w:eastAsia="SimSun"/>
          <w:color w:val="000000"/>
          <w:lang w:val="vi-VN"/>
        </w:rPr>
        <w:t>ị</w:t>
      </w:r>
      <w:r>
        <w:rPr>
          <w:rFonts w:eastAsia="SimSun"/>
          <w:color w:val="000000"/>
          <w:lang w:val="vi-VN"/>
        </w:rPr>
        <w:t>ch ngay, lư</w:t>
      </w:r>
      <w:r>
        <w:rPr>
          <w:rFonts w:eastAsia="SimSun"/>
          <w:color w:val="000000"/>
          <w:lang w:val="vi-VN"/>
        </w:rPr>
        <w:t>ợ</w:t>
      </w:r>
      <w:r>
        <w:rPr>
          <w:rFonts w:eastAsia="SimSun"/>
          <w:color w:val="000000"/>
          <w:lang w:val="vi-VN"/>
        </w:rPr>
        <w:t>c d</w:t>
      </w:r>
      <w:r>
        <w:rPr>
          <w:rFonts w:eastAsia="SimSun"/>
          <w:color w:val="000000"/>
          <w:lang w:val="vi-VN"/>
        </w:rPr>
        <w:t>ị</w:t>
      </w:r>
      <w:r>
        <w:rPr>
          <w:rFonts w:eastAsia="SimSun"/>
          <w:color w:val="000000"/>
          <w:lang w:val="vi-VN"/>
        </w:rPr>
        <w:t>ch thôi, có ch</w:t>
      </w:r>
      <w:r>
        <w:rPr>
          <w:rFonts w:eastAsia="SimSun"/>
          <w:color w:val="000000"/>
          <w:lang w:val="vi-VN"/>
        </w:rPr>
        <w:t>ỗ</w:t>
      </w:r>
      <w:r>
        <w:rPr>
          <w:rFonts w:eastAsia="SimSun"/>
          <w:color w:val="000000"/>
          <w:lang w:val="vi-VN"/>
        </w:rPr>
        <w:t xml:space="preserve"> tóm t</w:t>
      </w:r>
      <w:r>
        <w:rPr>
          <w:rFonts w:eastAsia="SimSun"/>
          <w:color w:val="000000"/>
          <w:lang w:val="vi-VN"/>
        </w:rPr>
        <w:t>ắ</w:t>
      </w:r>
      <w:r>
        <w:rPr>
          <w:rFonts w:eastAsia="SimSun"/>
          <w:color w:val="000000"/>
          <w:lang w:val="vi-VN"/>
        </w:rPr>
        <w:t>t đ</w:t>
      </w:r>
      <w:r>
        <w:rPr>
          <w:rFonts w:eastAsia="SimSun"/>
          <w:color w:val="000000"/>
          <w:lang w:val="vi-VN"/>
        </w:rPr>
        <w:t>ạ</w:t>
      </w:r>
      <w:r>
        <w:rPr>
          <w:rFonts w:eastAsia="SimSun"/>
          <w:color w:val="000000"/>
          <w:lang w:val="vi-VN"/>
        </w:rPr>
        <w:t>i ý, có ch</w:t>
      </w:r>
      <w:r>
        <w:rPr>
          <w:rFonts w:eastAsia="SimSun"/>
          <w:color w:val="000000"/>
          <w:lang w:val="vi-VN"/>
        </w:rPr>
        <w:t>ỗ</w:t>
      </w:r>
      <w:r>
        <w:rPr>
          <w:rFonts w:eastAsia="SimSun"/>
          <w:color w:val="000000"/>
          <w:lang w:val="vi-VN"/>
        </w:rPr>
        <w:t xml:space="preserve"> b</w:t>
      </w:r>
      <w:r>
        <w:rPr>
          <w:rFonts w:eastAsia="SimSun"/>
          <w:color w:val="000000"/>
          <w:lang w:val="vi-VN"/>
        </w:rPr>
        <w:t>ỏ</w:t>
      </w:r>
      <w:r>
        <w:rPr>
          <w:rFonts w:eastAsia="SimSun"/>
          <w:color w:val="000000"/>
          <w:lang w:val="vi-VN"/>
        </w:rPr>
        <w:t xml:space="preserve"> h</w:t>
      </w:r>
      <w:r>
        <w:rPr>
          <w:rFonts w:eastAsia="SimSun"/>
          <w:color w:val="000000"/>
          <w:lang w:val="vi-VN"/>
        </w:rPr>
        <w:t>ẳ</w:t>
      </w:r>
      <w:r>
        <w:rPr>
          <w:rFonts w:eastAsia="SimSun"/>
          <w:color w:val="000000"/>
          <w:lang w:val="vi-VN"/>
        </w:rPr>
        <w:t>n, ch</w:t>
      </w:r>
      <w:r>
        <w:rPr>
          <w:rFonts w:eastAsia="SimSun"/>
          <w:color w:val="000000"/>
          <w:lang w:val="vi-VN"/>
        </w:rPr>
        <w:t>ỉ</w:t>
      </w:r>
      <w:r>
        <w:rPr>
          <w:rFonts w:eastAsia="SimSun"/>
          <w:color w:val="000000"/>
          <w:lang w:val="vi-VN"/>
        </w:rPr>
        <w:t xml:space="preserve"> c</w:t>
      </w:r>
      <w:r>
        <w:rPr>
          <w:rFonts w:eastAsia="SimSun"/>
          <w:color w:val="000000"/>
          <w:lang w:val="vi-VN"/>
        </w:rPr>
        <w:t>ố</w:t>
      </w:r>
      <w:r>
        <w:rPr>
          <w:rFonts w:eastAsia="SimSun"/>
          <w:color w:val="000000"/>
          <w:lang w:val="vi-VN"/>
        </w:rPr>
        <w:t>t sao không ph</w:t>
      </w:r>
      <w:r>
        <w:rPr>
          <w:rFonts w:eastAsia="SimSun"/>
          <w:color w:val="000000"/>
          <w:lang w:val="vi-VN"/>
        </w:rPr>
        <w:t>ả</w:t>
      </w:r>
      <w:r>
        <w:rPr>
          <w:rFonts w:eastAsia="SimSun"/>
          <w:color w:val="000000"/>
          <w:lang w:val="vi-VN"/>
        </w:rPr>
        <w:t>n ý tác gi</w:t>
      </w:r>
      <w:r>
        <w:rPr>
          <w:rFonts w:eastAsia="SimSun"/>
          <w:color w:val="000000"/>
          <w:lang w:val="vi-VN"/>
        </w:rPr>
        <w:t>ả</w:t>
      </w:r>
      <w:r>
        <w:rPr>
          <w:rFonts w:eastAsia="SimSun"/>
          <w:color w:val="000000"/>
          <w:lang w:val="vi-VN"/>
        </w:rPr>
        <w:t xml:space="preserve"> là đư</w:t>
      </w:r>
      <w:r>
        <w:rPr>
          <w:rFonts w:eastAsia="SimSun"/>
          <w:color w:val="000000"/>
          <w:lang w:val="vi-VN"/>
        </w:rPr>
        <w:t>ợ</w:t>
      </w:r>
      <w:r>
        <w:rPr>
          <w:rFonts w:eastAsia="SimSun"/>
          <w:color w:val="000000"/>
          <w:lang w:val="vi-VN"/>
        </w:rPr>
        <w:t>c. Tuy nhiên nh</w:t>
      </w:r>
      <w:r>
        <w:rPr>
          <w:rFonts w:eastAsia="SimSun"/>
          <w:color w:val="000000"/>
          <w:lang w:val="vi-VN"/>
        </w:rPr>
        <w:t>ữ</w:t>
      </w:r>
      <w:r>
        <w:rPr>
          <w:rFonts w:eastAsia="SimSun"/>
          <w:color w:val="000000"/>
          <w:lang w:val="vi-VN"/>
        </w:rPr>
        <w:t>ng đo</w:t>
      </w:r>
      <w:r>
        <w:rPr>
          <w:rFonts w:eastAsia="SimSun"/>
          <w:color w:val="000000"/>
          <w:lang w:val="vi-VN"/>
        </w:rPr>
        <w:t>ạ</w:t>
      </w:r>
      <w:r>
        <w:rPr>
          <w:rFonts w:eastAsia="SimSun"/>
          <w:color w:val="000000"/>
          <w:lang w:val="vi-VN"/>
        </w:rPr>
        <w:t>n hay tôi đ</w:t>
      </w:r>
      <w:r>
        <w:rPr>
          <w:rFonts w:eastAsia="SimSun"/>
          <w:color w:val="000000"/>
          <w:lang w:val="vi-VN"/>
        </w:rPr>
        <w:t>ề</w:t>
      </w:r>
      <w:r>
        <w:rPr>
          <w:rFonts w:eastAsia="SimSun"/>
          <w:color w:val="000000"/>
          <w:lang w:val="vi-VN"/>
        </w:rPr>
        <w:t>u d</w:t>
      </w:r>
      <w:r>
        <w:rPr>
          <w:rFonts w:eastAsia="SimSun"/>
          <w:color w:val="000000"/>
          <w:lang w:val="vi-VN"/>
        </w:rPr>
        <w:t>ị</w:t>
      </w:r>
      <w:r>
        <w:rPr>
          <w:rFonts w:eastAsia="SimSun"/>
          <w:color w:val="000000"/>
          <w:lang w:val="vi-VN"/>
        </w:rPr>
        <w:t>ch sát, không b</w:t>
      </w:r>
      <w:r>
        <w:rPr>
          <w:rFonts w:eastAsia="SimSun"/>
          <w:color w:val="000000"/>
          <w:lang w:val="vi-VN"/>
        </w:rPr>
        <w:t>ỏ</w:t>
      </w:r>
      <w:r>
        <w:rPr>
          <w:rFonts w:eastAsia="SimSun"/>
          <w:color w:val="000000"/>
          <w:lang w:val="vi-VN"/>
        </w:rPr>
        <w:t xml:space="preserve"> m</w:t>
      </w:r>
      <w:r>
        <w:rPr>
          <w:rFonts w:eastAsia="SimSun"/>
          <w:color w:val="000000"/>
          <w:lang w:val="vi-VN"/>
        </w:rPr>
        <w:t>ộ</w:t>
      </w:r>
      <w:r>
        <w:rPr>
          <w:rFonts w:eastAsia="SimSun"/>
          <w:color w:val="000000"/>
          <w:lang w:val="vi-VN"/>
        </w:rPr>
        <w:t>t câu, c</w:t>
      </w:r>
      <w:r>
        <w:rPr>
          <w:rFonts w:eastAsia="SimSun"/>
          <w:color w:val="000000"/>
          <w:lang w:val="vi-VN"/>
        </w:rPr>
        <w:t>ố</w:t>
      </w:r>
      <w:r>
        <w:rPr>
          <w:rFonts w:eastAsia="SimSun"/>
          <w:color w:val="000000"/>
          <w:lang w:val="vi-VN"/>
        </w:rPr>
        <w:t>t l</w:t>
      </w:r>
      <w:r>
        <w:rPr>
          <w:rFonts w:eastAsia="SimSun"/>
          <w:color w:val="000000"/>
          <w:lang w:val="vi-VN"/>
        </w:rPr>
        <w:t>ộ</w:t>
      </w:r>
      <w:r>
        <w:rPr>
          <w:rFonts w:eastAsia="SimSun"/>
          <w:color w:val="000000"/>
          <w:lang w:val="vi-VN"/>
        </w:rPr>
        <w:t>t đư</w:t>
      </w:r>
      <w:r>
        <w:rPr>
          <w:rFonts w:eastAsia="SimSun"/>
          <w:color w:val="000000"/>
          <w:lang w:val="vi-VN"/>
        </w:rPr>
        <w:t>ợ</w:t>
      </w:r>
      <w:r>
        <w:rPr>
          <w:rFonts w:eastAsia="SimSun"/>
          <w:color w:val="000000"/>
          <w:lang w:val="vi-VN"/>
        </w:rPr>
        <w:t>c ngh</w:t>
      </w:r>
      <w:r>
        <w:rPr>
          <w:rFonts w:eastAsia="SimSun"/>
          <w:color w:val="000000"/>
          <w:lang w:val="vi-VN"/>
        </w:rPr>
        <w:t>ệ</w:t>
      </w:r>
      <w:r>
        <w:rPr>
          <w:rFonts w:eastAsia="SimSun"/>
          <w:color w:val="000000"/>
          <w:lang w:val="vi-VN"/>
        </w:rPr>
        <w:t xml:space="preserve"> thu</w:t>
      </w:r>
      <w:r>
        <w:rPr>
          <w:rFonts w:eastAsia="SimSun"/>
          <w:color w:val="000000"/>
          <w:lang w:val="vi-VN"/>
        </w:rPr>
        <w:t>ậ</w:t>
      </w:r>
      <w:r>
        <w:rPr>
          <w:rFonts w:eastAsia="SimSun"/>
          <w:color w:val="000000"/>
          <w:lang w:val="vi-VN"/>
        </w:rPr>
        <w:t>t vi</w:t>
      </w:r>
      <w:r>
        <w:rPr>
          <w:rFonts w:eastAsia="SimSun"/>
          <w:color w:val="000000"/>
          <w:lang w:val="vi-VN"/>
        </w:rPr>
        <w:t>ế</w:t>
      </w:r>
      <w:r>
        <w:rPr>
          <w:rFonts w:eastAsia="SimSun"/>
          <w:color w:val="000000"/>
          <w:lang w:val="vi-VN"/>
        </w:rPr>
        <w:t>t c</w:t>
      </w:r>
      <w:r>
        <w:rPr>
          <w:rFonts w:eastAsia="SimSun"/>
          <w:color w:val="000000"/>
          <w:lang w:val="vi-VN"/>
        </w:rPr>
        <w:t>ủ</w:t>
      </w:r>
      <w:r>
        <w:rPr>
          <w:rFonts w:eastAsia="SimSun"/>
          <w:color w:val="000000"/>
          <w:lang w:val="vi-VN"/>
        </w:rPr>
        <w:t>a tác gi</w:t>
      </w:r>
      <w:r>
        <w:rPr>
          <w:rFonts w:eastAsia="SimSun"/>
          <w:color w:val="000000"/>
          <w:lang w:val="vi-VN"/>
        </w:rPr>
        <w:t>ả</w:t>
      </w:r>
      <w:r>
        <w:rPr>
          <w:rFonts w:eastAsia="SimSun"/>
          <w:color w:val="000000"/>
          <w:lang w:val="vi-VN"/>
        </w:rPr>
        <w:t>. Nh</w:t>
      </w:r>
      <w:r>
        <w:rPr>
          <w:rFonts w:eastAsia="SimSun"/>
          <w:color w:val="000000"/>
          <w:lang w:val="vi-VN"/>
        </w:rPr>
        <w:t>ờ</w:t>
      </w:r>
      <w:r>
        <w:rPr>
          <w:rFonts w:eastAsia="SimSun"/>
          <w:color w:val="000000"/>
          <w:lang w:val="vi-VN"/>
        </w:rPr>
        <w:t xml:space="preserve"> v</w:t>
      </w:r>
      <w:r>
        <w:rPr>
          <w:rFonts w:eastAsia="SimSun"/>
          <w:color w:val="000000"/>
          <w:lang w:val="vi-VN"/>
        </w:rPr>
        <w:t>ậ</w:t>
      </w:r>
      <w:r>
        <w:rPr>
          <w:rFonts w:eastAsia="SimSun"/>
          <w:color w:val="000000"/>
          <w:lang w:val="vi-VN"/>
        </w:rPr>
        <w:t>y b</w:t>
      </w:r>
      <w:r>
        <w:rPr>
          <w:rFonts w:eastAsia="SimSun"/>
          <w:color w:val="000000"/>
          <w:lang w:val="vi-VN"/>
        </w:rPr>
        <w:t>ả</w:t>
      </w:r>
      <w:r>
        <w:rPr>
          <w:rFonts w:eastAsia="SimSun"/>
          <w:color w:val="000000"/>
          <w:lang w:val="vi-VN"/>
        </w:rPr>
        <w:t>n d</w:t>
      </w:r>
      <w:r>
        <w:rPr>
          <w:rFonts w:eastAsia="SimSun"/>
          <w:color w:val="000000"/>
          <w:lang w:val="vi-VN"/>
        </w:rPr>
        <w:t>ị</w:t>
      </w:r>
      <w:r>
        <w:rPr>
          <w:rFonts w:eastAsia="SimSun"/>
          <w:color w:val="000000"/>
          <w:lang w:val="vi-VN"/>
        </w:rPr>
        <w:t>ch đ</w:t>
      </w:r>
      <w:r>
        <w:rPr>
          <w:rFonts w:eastAsia="SimSun"/>
          <w:color w:val="000000"/>
          <w:lang w:val="vi-VN"/>
        </w:rPr>
        <w:t>ầ</w:t>
      </w:r>
      <w:r>
        <w:rPr>
          <w:rFonts w:eastAsia="SimSun"/>
          <w:color w:val="000000"/>
          <w:lang w:val="vi-VN"/>
        </w:rPr>
        <w:t xml:space="preserve">u </w:t>
      </w:r>
      <w:r>
        <w:rPr>
          <w:rFonts w:eastAsia="SimSun"/>
          <w:color w:val="000000"/>
          <w:lang w:val="vi-VN"/>
        </w:rPr>
        <w:t>tay đ</w:t>
      </w:r>
      <w:r>
        <w:rPr>
          <w:rFonts w:eastAsia="SimSun"/>
          <w:color w:val="000000"/>
          <w:lang w:val="vi-VN"/>
        </w:rPr>
        <w:t>ó</w:t>
      </w:r>
      <w:r>
        <w:rPr>
          <w:rStyle w:val="FootnoteReference"/>
          <w:rFonts w:eastAsia="SimSun"/>
          <w:color w:val="000080"/>
          <w:lang w:val="vi-VN"/>
        </w:rPr>
        <w:footnoteReference w:id="40"/>
      </w:r>
      <w:r>
        <w:rPr>
          <w:rStyle w:val="FootnoteReference"/>
          <w:rFonts w:eastAsia="SimSun"/>
          <w:color w:val="000080"/>
          <w:lang w:val="vi-VN"/>
        </w:rPr>
        <w:t>[12</w:t>
      </w:r>
      <w:r>
        <w:rPr>
          <w:rStyle w:val="FootnoteReference"/>
          <w:rFonts w:eastAsia="SimSun"/>
          <w:color w:val="000080"/>
          <w:lang w:val="vi-VN"/>
        </w:rPr>
        <w:t>]</w:t>
      </w:r>
      <w:r>
        <w:rPr>
          <w:rFonts w:eastAsia="SimSun"/>
          <w:color w:val="000000"/>
          <w:lang w:val="vi-VN"/>
        </w:rPr>
        <w:t xml:space="preserve"> đư</w:t>
      </w:r>
      <w:r>
        <w:rPr>
          <w:rFonts w:eastAsia="SimSun"/>
          <w:color w:val="000000"/>
          <w:lang w:val="vi-VN"/>
        </w:rPr>
        <w:t>ợ</w:t>
      </w:r>
      <w:r>
        <w:rPr>
          <w:rFonts w:eastAsia="SimSun"/>
          <w:color w:val="000000"/>
          <w:lang w:val="vi-VN"/>
        </w:rPr>
        <w:t>c anh em trong nhà đ</w:t>
      </w:r>
      <w:r>
        <w:rPr>
          <w:rFonts w:eastAsia="SimSun"/>
          <w:color w:val="000000"/>
          <w:lang w:val="vi-VN"/>
        </w:rPr>
        <w:t>ề</w:t>
      </w:r>
      <w:r>
        <w:rPr>
          <w:rFonts w:eastAsia="SimSun"/>
          <w:color w:val="000000"/>
          <w:lang w:val="vi-VN"/>
        </w:rPr>
        <w:t>u khen là trôi ch</w:t>
      </w:r>
      <w:r>
        <w:rPr>
          <w:rFonts w:eastAsia="SimSun"/>
          <w:color w:val="000000"/>
          <w:lang w:val="vi-VN"/>
        </w:rPr>
        <w:t>ả</w:t>
      </w:r>
      <w:r>
        <w:rPr>
          <w:rFonts w:eastAsia="SimSun"/>
          <w:color w:val="000000"/>
          <w:lang w:val="vi-VN"/>
        </w:rPr>
        <w:t>y, sáng s</w:t>
      </w:r>
      <w:r>
        <w:rPr>
          <w:rFonts w:eastAsia="SimSun"/>
          <w:color w:val="000000"/>
          <w:lang w:val="vi-VN"/>
        </w:rPr>
        <w:t>ủ</w:t>
      </w:r>
      <w:r>
        <w:rPr>
          <w:rFonts w:eastAsia="SimSun"/>
          <w:color w:val="000000"/>
          <w:lang w:val="vi-VN"/>
        </w:rPr>
        <w:t>a mà có văn. V</w:t>
      </w:r>
      <w:r>
        <w:rPr>
          <w:rFonts w:eastAsia="SimSun"/>
          <w:color w:val="000000"/>
          <w:lang w:val="vi-VN"/>
        </w:rPr>
        <w:t>ề</w:t>
      </w:r>
      <w:r>
        <w:rPr>
          <w:rFonts w:eastAsia="SimSun"/>
          <w:color w:val="000000"/>
          <w:lang w:val="vi-VN"/>
        </w:rPr>
        <w:t xml:space="preserve"> sau tôi gi</w:t>
      </w:r>
      <w:r>
        <w:rPr>
          <w:rFonts w:eastAsia="SimSun"/>
          <w:color w:val="000000"/>
          <w:lang w:val="vi-VN"/>
        </w:rPr>
        <w:t>ữ</w:t>
      </w:r>
      <w:r>
        <w:rPr>
          <w:rFonts w:eastAsia="SimSun"/>
          <w:color w:val="000000"/>
          <w:lang w:val="vi-VN"/>
        </w:rPr>
        <w:t xml:space="preserve"> l</w:t>
      </w:r>
      <w:r>
        <w:rPr>
          <w:rFonts w:eastAsia="SimSun"/>
          <w:color w:val="000000"/>
          <w:lang w:val="vi-VN"/>
        </w:rPr>
        <w:t>ố</w:t>
      </w:r>
      <w:r>
        <w:rPr>
          <w:rFonts w:eastAsia="SimSun"/>
          <w:color w:val="000000"/>
          <w:lang w:val="vi-VN"/>
        </w:rPr>
        <w:t>i d</w:t>
      </w:r>
      <w:r>
        <w:rPr>
          <w:rFonts w:eastAsia="SimSun"/>
          <w:color w:val="000000"/>
          <w:lang w:val="vi-VN"/>
        </w:rPr>
        <w:t>ị</w:t>
      </w:r>
      <w:r>
        <w:rPr>
          <w:rFonts w:eastAsia="SimSun"/>
          <w:color w:val="000000"/>
          <w:lang w:val="vi-VN"/>
        </w:rPr>
        <w:t>ch đó khi d</w:t>
      </w:r>
      <w:r>
        <w:rPr>
          <w:rFonts w:eastAsia="SimSun"/>
          <w:color w:val="000000"/>
          <w:lang w:val="vi-VN"/>
        </w:rPr>
        <w:t>ị</w:t>
      </w:r>
      <w:r>
        <w:rPr>
          <w:rFonts w:eastAsia="SimSun"/>
          <w:color w:val="000000"/>
          <w:lang w:val="vi-VN"/>
        </w:rPr>
        <w:t>ch nh</w:t>
      </w:r>
      <w:r>
        <w:rPr>
          <w:rFonts w:eastAsia="SimSun"/>
          <w:color w:val="000000"/>
          <w:lang w:val="vi-VN"/>
        </w:rPr>
        <w:t>ữ</w:t>
      </w:r>
      <w:r>
        <w:rPr>
          <w:rFonts w:eastAsia="SimSun"/>
          <w:color w:val="000000"/>
          <w:lang w:val="vi-VN"/>
        </w:rPr>
        <w:t>ng sách trong lo</w:t>
      </w:r>
      <w:r>
        <w:rPr>
          <w:rFonts w:eastAsia="SimSun"/>
          <w:color w:val="000000"/>
          <w:lang w:val="vi-VN"/>
        </w:rPr>
        <w:t>ạ</w:t>
      </w:r>
      <w:r>
        <w:rPr>
          <w:rFonts w:eastAsia="SimSun"/>
          <w:color w:val="000000"/>
          <w:lang w:val="vi-VN"/>
        </w:rPr>
        <w:t xml:space="preserve">i </w:t>
      </w:r>
      <w:r>
        <w:rPr>
          <w:rFonts w:eastAsia="SimSun"/>
          <w:i/>
          <w:color w:val="000000"/>
          <w:lang w:val="vi-VN"/>
        </w:rPr>
        <w:t>H</w:t>
      </w:r>
      <w:r>
        <w:rPr>
          <w:rFonts w:eastAsia="SimSun"/>
          <w:i/>
          <w:color w:val="000000"/>
          <w:lang w:val="vi-VN"/>
        </w:rPr>
        <w:t>ọ</w:t>
      </w:r>
      <w:r>
        <w:rPr>
          <w:rFonts w:eastAsia="SimSun"/>
          <w:i/>
          <w:color w:val="000000"/>
          <w:lang w:val="vi-VN"/>
        </w:rPr>
        <w:t>c làm ngư</w:t>
      </w:r>
      <w:r>
        <w:rPr>
          <w:rFonts w:eastAsia="SimSun"/>
          <w:i/>
          <w:color w:val="000000"/>
          <w:lang w:val="vi-VN"/>
        </w:rPr>
        <w:t>ờ</w:t>
      </w:r>
      <w:r>
        <w:rPr>
          <w:rFonts w:eastAsia="SimSun"/>
          <w:i/>
          <w:color w:val="000000"/>
          <w:lang w:val="vi-VN"/>
        </w:rPr>
        <w:t>i</w:t>
      </w:r>
      <w:r>
        <w:rPr>
          <w:rFonts w:eastAsia="SimSun"/>
          <w:color w:val="000000"/>
          <w:lang w:val="vi-VN"/>
        </w:rPr>
        <w:t>.</w:t>
      </w:r>
      <w:r>
        <w:rPr>
          <w:color w:val="000080"/>
          <w:lang w:val="vi-VN"/>
        </w:rPr>
        <w:br/>
      </w:r>
      <w:r>
        <w:rPr>
          <w:rFonts w:eastAsia="SimSun"/>
          <w:color w:val="000000"/>
          <w:lang w:val="vi-VN"/>
        </w:rPr>
        <w:t> </w:t>
      </w:r>
      <w:r>
        <w:rPr>
          <w:color w:val="000080"/>
          <w:lang w:val="vi-VN"/>
        </w:rPr>
        <w:br/>
      </w:r>
      <w:r>
        <w:rPr>
          <w:rFonts w:eastAsia="SimSun"/>
          <w:color w:val="000000"/>
          <w:lang w:val="vi-VN"/>
        </w:rPr>
        <w:t>Tôi còn d</w:t>
      </w:r>
      <w:r>
        <w:rPr>
          <w:rFonts w:eastAsia="SimSun"/>
          <w:color w:val="000000"/>
          <w:lang w:val="vi-VN"/>
        </w:rPr>
        <w:t>ị</w:t>
      </w:r>
      <w:r>
        <w:rPr>
          <w:rFonts w:eastAsia="SimSun"/>
          <w:color w:val="000000"/>
          <w:lang w:val="vi-VN"/>
        </w:rPr>
        <w:t>ch m</w:t>
      </w:r>
      <w:r>
        <w:rPr>
          <w:rFonts w:eastAsia="SimSun"/>
          <w:color w:val="000000"/>
          <w:lang w:val="vi-VN"/>
        </w:rPr>
        <w:t>ộ</w:t>
      </w:r>
      <w:r>
        <w:rPr>
          <w:rFonts w:eastAsia="SimSun"/>
          <w:color w:val="000000"/>
          <w:lang w:val="vi-VN"/>
        </w:rPr>
        <w:t>t chương trong cu</w:t>
      </w:r>
      <w:r>
        <w:rPr>
          <w:rFonts w:eastAsia="SimSun"/>
          <w:color w:val="000000"/>
          <w:lang w:val="vi-VN"/>
        </w:rPr>
        <w:t>ố</w:t>
      </w:r>
      <w:r>
        <w:rPr>
          <w:rFonts w:eastAsia="SimSun"/>
          <w:color w:val="000000"/>
          <w:lang w:val="vi-VN"/>
        </w:rPr>
        <w:t xml:space="preserve">n </w:t>
      </w:r>
      <w:r>
        <w:rPr>
          <w:rFonts w:eastAsia="SimSun"/>
          <w:i/>
          <w:color w:val="000000"/>
          <w:lang w:val="vi-VN"/>
        </w:rPr>
        <w:t>Un Art de vivre</w:t>
      </w:r>
      <w:r>
        <w:rPr>
          <w:rFonts w:eastAsia="SimSun"/>
          <w:color w:val="000000"/>
          <w:lang w:val="vi-VN"/>
        </w:rPr>
        <w:t xml:space="preserve"> c</w:t>
      </w:r>
      <w:r>
        <w:rPr>
          <w:rFonts w:eastAsia="SimSun"/>
          <w:color w:val="000000"/>
          <w:lang w:val="vi-VN"/>
        </w:rPr>
        <w:t>ủ</w:t>
      </w:r>
      <w:r>
        <w:rPr>
          <w:rFonts w:eastAsia="SimSun"/>
          <w:color w:val="000000"/>
          <w:lang w:val="vi-VN"/>
        </w:rPr>
        <w:t>a A. Maurois nhưng không nh</w:t>
      </w:r>
      <w:r>
        <w:rPr>
          <w:rFonts w:eastAsia="SimSun"/>
          <w:color w:val="000000"/>
          <w:lang w:val="vi-VN"/>
        </w:rPr>
        <w:t>ớ</w:t>
      </w:r>
      <w:r>
        <w:rPr>
          <w:rFonts w:eastAsia="SimSun"/>
          <w:color w:val="000000"/>
          <w:lang w:val="vi-VN"/>
        </w:rPr>
        <w:t xml:space="preserve"> chương nào vì </w:t>
      </w:r>
      <w:r>
        <w:rPr>
          <w:rFonts w:eastAsia="SimSun"/>
          <w:color w:val="000000"/>
          <w:lang w:val="vi-VN"/>
        </w:rPr>
        <w:t>không gi</w:t>
      </w:r>
      <w:r>
        <w:rPr>
          <w:rFonts w:eastAsia="SimSun"/>
          <w:color w:val="000000"/>
          <w:lang w:val="vi-VN"/>
        </w:rPr>
        <w:t>ữ</w:t>
      </w:r>
      <w:r>
        <w:rPr>
          <w:rFonts w:eastAsia="SimSun"/>
          <w:color w:val="000000"/>
          <w:lang w:val="vi-VN"/>
        </w:rPr>
        <w:t xml:space="preserve"> đư</w:t>
      </w:r>
      <w:r>
        <w:rPr>
          <w:rFonts w:eastAsia="SimSun"/>
          <w:color w:val="000000"/>
          <w:lang w:val="vi-VN"/>
        </w:rPr>
        <w:t>ợ</w:t>
      </w:r>
      <w:r>
        <w:rPr>
          <w:rFonts w:eastAsia="SimSun"/>
          <w:color w:val="000000"/>
          <w:lang w:val="vi-VN"/>
        </w:rPr>
        <w:t>c b</w:t>
      </w:r>
      <w:r>
        <w:rPr>
          <w:rFonts w:eastAsia="SimSun"/>
          <w:color w:val="000000"/>
          <w:lang w:val="vi-VN"/>
        </w:rPr>
        <w:t>ả</w:t>
      </w:r>
      <w:r>
        <w:rPr>
          <w:rFonts w:eastAsia="SimSun"/>
          <w:color w:val="000000"/>
          <w:lang w:val="vi-VN"/>
        </w:rPr>
        <w:t>n th</w:t>
      </w:r>
      <w:r>
        <w:rPr>
          <w:rFonts w:eastAsia="SimSun"/>
          <w:color w:val="000000"/>
          <w:lang w:val="vi-VN"/>
        </w:rPr>
        <w:t>ả</w:t>
      </w:r>
      <w:r>
        <w:rPr>
          <w:rFonts w:eastAsia="SimSun"/>
          <w:color w:val="000000"/>
          <w:lang w:val="vi-VN"/>
        </w:rPr>
        <w:t>o.</w:t>
      </w:r>
      <w:r>
        <w:rPr>
          <w:color w:val="000080"/>
          <w:lang w:val="vi-VN"/>
        </w:rPr>
        <w:br/>
      </w:r>
      <w:r>
        <w:rPr>
          <w:rFonts w:eastAsia="SimSun"/>
          <w:color w:val="000000"/>
          <w:lang w:val="vi-VN"/>
        </w:rPr>
        <w:t> </w:t>
      </w:r>
      <w:r>
        <w:rPr>
          <w:color w:val="000080"/>
          <w:lang w:val="vi-VN"/>
        </w:rPr>
        <w:br/>
      </w:r>
      <w:r>
        <w:rPr>
          <w:rFonts w:eastAsia="SimSun"/>
          <w:color w:val="000000"/>
          <w:lang w:val="vi-VN"/>
        </w:rPr>
        <w:t>Năm 1944, tôi không tho</w:t>
      </w:r>
      <w:r>
        <w:rPr>
          <w:rFonts w:eastAsia="SimSun"/>
          <w:color w:val="000000"/>
          <w:lang w:val="vi-VN"/>
        </w:rPr>
        <w:t>ả</w:t>
      </w:r>
      <w:r>
        <w:rPr>
          <w:rFonts w:eastAsia="SimSun"/>
          <w:color w:val="000000"/>
          <w:lang w:val="vi-VN"/>
        </w:rPr>
        <w:t xml:space="preserve"> mãn v</w:t>
      </w:r>
      <w:r>
        <w:rPr>
          <w:rFonts w:eastAsia="SimSun"/>
          <w:color w:val="000000"/>
          <w:lang w:val="vi-VN"/>
        </w:rPr>
        <w:t>ề</w:t>
      </w:r>
      <w:r>
        <w:rPr>
          <w:rFonts w:eastAsia="SimSun"/>
          <w:color w:val="000000"/>
          <w:lang w:val="vi-VN"/>
        </w:rPr>
        <w:t xml:space="preserve"> cu</w:t>
      </w:r>
      <w:r>
        <w:rPr>
          <w:rFonts w:eastAsia="SimSun"/>
          <w:color w:val="000000"/>
          <w:lang w:val="vi-VN"/>
        </w:rPr>
        <w:t>ố</w:t>
      </w:r>
      <w:r>
        <w:rPr>
          <w:rFonts w:eastAsia="SimSun"/>
          <w:color w:val="000000"/>
          <w:lang w:val="vi-VN"/>
        </w:rPr>
        <w:t xml:space="preserve">n </w:t>
      </w:r>
      <w:r>
        <w:rPr>
          <w:rFonts w:eastAsia="SimSun"/>
          <w:i/>
          <w:color w:val="000000"/>
          <w:lang w:val="vi-VN"/>
        </w:rPr>
        <w:t>M</w:t>
      </w:r>
      <w:r>
        <w:rPr>
          <w:rFonts w:eastAsia="SimSun"/>
          <w:i/>
          <w:color w:val="000000"/>
          <w:lang w:val="vi-VN"/>
        </w:rPr>
        <w:t>ộ</w:t>
      </w:r>
      <w:r>
        <w:rPr>
          <w:rFonts w:eastAsia="SimSun"/>
          <w:i/>
          <w:color w:val="000000"/>
          <w:lang w:val="vi-VN"/>
        </w:rPr>
        <w:t>t n</w:t>
      </w:r>
      <w:r>
        <w:rPr>
          <w:rFonts w:eastAsia="SimSun"/>
          <w:i/>
          <w:color w:val="000000"/>
          <w:lang w:val="vi-VN"/>
        </w:rPr>
        <w:t>ề</w:t>
      </w:r>
      <w:r>
        <w:rPr>
          <w:rFonts w:eastAsia="SimSun"/>
          <w:i/>
          <w:color w:val="000000"/>
          <w:lang w:val="vi-VN"/>
        </w:rPr>
        <w:t>n giáo d</w:t>
      </w:r>
      <w:r>
        <w:rPr>
          <w:rFonts w:eastAsia="SimSun"/>
          <w:i/>
          <w:color w:val="000000"/>
          <w:lang w:val="vi-VN"/>
        </w:rPr>
        <w:t>ụ</w:t>
      </w:r>
      <w:r>
        <w:rPr>
          <w:rFonts w:eastAsia="SimSun"/>
          <w:i/>
          <w:color w:val="000000"/>
          <w:lang w:val="vi-VN"/>
        </w:rPr>
        <w:t>c Vi</w:t>
      </w:r>
      <w:r>
        <w:rPr>
          <w:rFonts w:eastAsia="SimSun"/>
          <w:i/>
          <w:color w:val="000000"/>
          <w:lang w:val="vi-VN"/>
        </w:rPr>
        <w:t>ệ</w:t>
      </w:r>
      <w:r>
        <w:rPr>
          <w:rFonts w:eastAsia="SimSun"/>
          <w:i/>
          <w:color w:val="000000"/>
          <w:lang w:val="vi-VN"/>
        </w:rPr>
        <w:t>t Nam m</w:t>
      </w:r>
      <w:r>
        <w:rPr>
          <w:rFonts w:eastAsia="SimSun"/>
          <w:i/>
          <w:color w:val="000000"/>
          <w:lang w:val="vi-VN"/>
        </w:rPr>
        <w:t>ớ</w:t>
      </w:r>
      <w:r>
        <w:rPr>
          <w:rFonts w:eastAsia="SimSun"/>
          <w:i/>
          <w:color w:val="000000"/>
          <w:lang w:val="vi-VN"/>
        </w:rPr>
        <w:t>i</w:t>
      </w:r>
      <w:r>
        <w:rPr>
          <w:rFonts w:eastAsia="SimSun"/>
          <w:color w:val="000000"/>
          <w:lang w:val="vi-VN"/>
        </w:rPr>
        <w:t xml:space="preserve"> c</w:t>
      </w:r>
      <w:r>
        <w:rPr>
          <w:rFonts w:eastAsia="SimSun"/>
          <w:color w:val="000000"/>
          <w:lang w:val="vi-VN"/>
        </w:rPr>
        <w:t>ủ</w:t>
      </w:r>
      <w:r>
        <w:rPr>
          <w:rFonts w:eastAsia="SimSun"/>
          <w:color w:val="000000"/>
          <w:lang w:val="vi-VN"/>
        </w:rPr>
        <w:t>a Thái Phi nên vi</w:t>
      </w:r>
      <w:r>
        <w:rPr>
          <w:rFonts w:eastAsia="SimSun"/>
          <w:color w:val="000000"/>
          <w:lang w:val="vi-VN"/>
        </w:rPr>
        <w:t>ế</w:t>
      </w:r>
      <w:r>
        <w:rPr>
          <w:rFonts w:eastAsia="SimSun"/>
          <w:color w:val="000000"/>
          <w:lang w:val="vi-VN"/>
        </w:rPr>
        <w:t>t m</w:t>
      </w:r>
      <w:r>
        <w:rPr>
          <w:rFonts w:eastAsia="SimSun"/>
          <w:color w:val="000000"/>
          <w:lang w:val="vi-VN"/>
        </w:rPr>
        <w:t>ộ</w:t>
      </w:r>
      <w:r>
        <w:rPr>
          <w:rFonts w:eastAsia="SimSun"/>
          <w:color w:val="000000"/>
          <w:lang w:val="vi-VN"/>
        </w:rPr>
        <w:t>t cu</w:t>
      </w:r>
      <w:r>
        <w:rPr>
          <w:rFonts w:eastAsia="SimSun"/>
          <w:color w:val="000000"/>
          <w:lang w:val="vi-VN"/>
        </w:rPr>
        <w:t>ố</w:t>
      </w:r>
      <w:r>
        <w:rPr>
          <w:rFonts w:eastAsia="SimSun"/>
          <w:color w:val="000000"/>
          <w:lang w:val="vi-VN"/>
        </w:rPr>
        <w:t>n khác dày kho</w:t>
      </w:r>
      <w:r>
        <w:rPr>
          <w:rFonts w:eastAsia="SimSun"/>
          <w:color w:val="000000"/>
          <w:lang w:val="vi-VN"/>
        </w:rPr>
        <w:t>ả</w:t>
      </w:r>
      <w:r>
        <w:rPr>
          <w:rFonts w:eastAsia="SimSun"/>
          <w:color w:val="000000"/>
          <w:lang w:val="vi-VN"/>
        </w:rPr>
        <w:t>ng trăm rư</w:t>
      </w:r>
      <w:r>
        <w:rPr>
          <w:rFonts w:eastAsia="SimSun"/>
          <w:color w:val="000000"/>
          <w:lang w:val="vi-VN"/>
        </w:rPr>
        <w:t>ỡ</w:t>
      </w:r>
      <w:r>
        <w:rPr>
          <w:rFonts w:eastAsia="SimSun"/>
          <w:color w:val="000000"/>
          <w:lang w:val="vi-VN"/>
        </w:rPr>
        <w:t>i trang đánh máy, m</w:t>
      </w:r>
      <w:r>
        <w:rPr>
          <w:rFonts w:eastAsia="SimSun"/>
          <w:color w:val="000000"/>
          <w:lang w:val="vi-VN"/>
        </w:rPr>
        <w:t>ớ</w:t>
      </w:r>
      <w:r>
        <w:rPr>
          <w:rFonts w:eastAsia="SimSun"/>
          <w:color w:val="000000"/>
          <w:lang w:val="vi-VN"/>
        </w:rPr>
        <w:t>i đưa cho bác tôi và thi sĩ Vi</w:t>
      </w:r>
      <w:r>
        <w:rPr>
          <w:rFonts w:eastAsia="SimSun"/>
          <w:color w:val="000000"/>
          <w:lang w:val="vi-VN"/>
        </w:rPr>
        <w:t>ệ</w:t>
      </w:r>
      <w:r>
        <w:rPr>
          <w:rFonts w:eastAsia="SimSun"/>
          <w:color w:val="000000"/>
          <w:lang w:val="vi-VN"/>
        </w:rPr>
        <w:t>t Châu (con trai th</w:t>
      </w:r>
      <w:r>
        <w:rPr>
          <w:rFonts w:eastAsia="SimSun"/>
          <w:color w:val="000000"/>
          <w:lang w:val="vi-VN"/>
        </w:rPr>
        <w:t>ứ</w:t>
      </w:r>
      <w:r>
        <w:rPr>
          <w:rFonts w:eastAsia="SimSun"/>
          <w:color w:val="000000"/>
          <w:lang w:val="vi-VN"/>
        </w:rPr>
        <w:t xml:space="preserve"> c</w:t>
      </w:r>
      <w:r>
        <w:rPr>
          <w:rFonts w:eastAsia="SimSun"/>
          <w:color w:val="000000"/>
          <w:lang w:val="vi-VN"/>
        </w:rPr>
        <w:t>ủ</w:t>
      </w:r>
      <w:r>
        <w:rPr>
          <w:rFonts w:eastAsia="SimSun"/>
          <w:color w:val="000000"/>
          <w:lang w:val="vi-VN"/>
        </w:rPr>
        <w:t>a bác tôi) coi. T</w:t>
      </w:r>
      <w:r>
        <w:rPr>
          <w:rFonts w:eastAsia="SimSun"/>
          <w:color w:val="000000"/>
          <w:lang w:val="vi-VN"/>
        </w:rPr>
        <w:t>ậ</w:t>
      </w:r>
      <w:r>
        <w:rPr>
          <w:rFonts w:eastAsia="SimSun"/>
          <w:color w:val="000000"/>
          <w:lang w:val="vi-VN"/>
        </w:rPr>
        <w:t>p đó th</w:t>
      </w:r>
      <w:r>
        <w:rPr>
          <w:rFonts w:eastAsia="SimSun"/>
          <w:color w:val="000000"/>
          <w:lang w:val="vi-VN"/>
        </w:rPr>
        <w:t>ấ</w:t>
      </w:r>
      <w:r>
        <w:rPr>
          <w:rFonts w:eastAsia="SimSun"/>
          <w:color w:val="000000"/>
          <w:lang w:val="vi-VN"/>
        </w:rPr>
        <w:t>t l</w:t>
      </w:r>
      <w:r>
        <w:rPr>
          <w:rFonts w:eastAsia="SimSun"/>
          <w:color w:val="000000"/>
          <w:lang w:val="vi-VN"/>
        </w:rPr>
        <w:t>ạ</w:t>
      </w:r>
      <w:r>
        <w:rPr>
          <w:rFonts w:eastAsia="SimSun"/>
          <w:color w:val="000000"/>
          <w:lang w:val="vi-VN"/>
        </w:rPr>
        <w:t>c trong Đ</w:t>
      </w:r>
      <w:r>
        <w:rPr>
          <w:rFonts w:eastAsia="SimSun"/>
          <w:color w:val="000000"/>
          <w:lang w:val="vi-VN"/>
        </w:rPr>
        <w:t>ồ</w:t>
      </w:r>
      <w:r>
        <w:rPr>
          <w:rFonts w:eastAsia="SimSun"/>
          <w:color w:val="000000"/>
          <w:lang w:val="vi-VN"/>
        </w:rPr>
        <w:t>ng Tháp Mư</w:t>
      </w:r>
      <w:r>
        <w:rPr>
          <w:rFonts w:eastAsia="SimSun"/>
          <w:color w:val="000000"/>
          <w:lang w:val="vi-VN"/>
        </w:rPr>
        <w:t>ờ</w:t>
      </w:r>
      <w:r>
        <w:rPr>
          <w:rFonts w:eastAsia="SimSun"/>
          <w:color w:val="000000"/>
          <w:lang w:val="vi-VN"/>
        </w:rPr>
        <w:t>i, h</w:t>
      </w:r>
      <w:r>
        <w:rPr>
          <w:rFonts w:eastAsia="SimSun"/>
          <w:color w:val="000000"/>
          <w:lang w:val="vi-VN"/>
        </w:rPr>
        <w:t>ồ</w:t>
      </w:r>
      <w:r>
        <w:rPr>
          <w:rFonts w:eastAsia="SimSun"/>
          <w:color w:val="000000"/>
          <w:lang w:val="vi-VN"/>
        </w:rPr>
        <w:t>i t</w:t>
      </w:r>
      <w:r>
        <w:rPr>
          <w:rFonts w:eastAsia="SimSun"/>
          <w:color w:val="000000"/>
          <w:lang w:val="vi-VN"/>
        </w:rPr>
        <w:t>ả</w:t>
      </w:r>
      <w:r>
        <w:rPr>
          <w:rFonts w:eastAsia="SimSun"/>
          <w:color w:val="000000"/>
          <w:lang w:val="vi-VN"/>
        </w:rPr>
        <w:t>n cư năm 1946, tôi không nh</w:t>
      </w:r>
      <w:r>
        <w:rPr>
          <w:rFonts w:eastAsia="SimSun"/>
          <w:color w:val="000000"/>
          <w:lang w:val="vi-VN"/>
        </w:rPr>
        <w:t>ớ</w:t>
      </w:r>
      <w:r>
        <w:rPr>
          <w:rFonts w:eastAsia="SimSun"/>
          <w:color w:val="000000"/>
          <w:lang w:val="vi-VN"/>
        </w:rPr>
        <w:t xml:space="preserve"> tên nó n</w:t>
      </w:r>
      <w:r>
        <w:rPr>
          <w:rFonts w:eastAsia="SimSun"/>
          <w:color w:val="000000"/>
          <w:lang w:val="vi-VN"/>
        </w:rPr>
        <w:t>ữ</w:t>
      </w:r>
      <w:r>
        <w:rPr>
          <w:rFonts w:eastAsia="SimSun"/>
          <w:color w:val="000000"/>
          <w:lang w:val="vi-VN"/>
        </w:rPr>
        <w:t>a. Th</w:t>
      </w:r>
      <w:r>
        <w:rPr>
          <w:rFonts w:eastAsia="SimSun"/>
          <w:color w:val="000000"/>
          <w:lang w:val="vi-VN"/>
        </w:rPr>
        <w:t>ờ</w:t>
      </w:r>
      <w:r>
        <w:rPr>
          <w:rFonts w:eastAsia="SimSun"/>
          <w:color w:val="000000"/>
          <w:lang w:val="vi-VN"/>
        </w:rPr>
        <w:t>i đó tôi vi</w:t>
      </w:r>
      <w:r>
        <w:rPr>
          <w:rFonts w:eastAsia="SimSun"/>
          <w:color w:val="000000"/>
          <w:lang w:val="vi-VN"/>
        </w:rPr>
        <w:t>ế</w:t>
      </w:r>
      <w:r>
        <w:rPr>
          <w:rFonts w:eastAsia="SimSun"/>
          <w:color w:val="000000"/>
          <w:lang w:val="vi-VN"/>
        </w:rPr>
        <w:t>t b</w:t>
      </w:r>
      <w:r>
        <w:rPr>
          <w:rFonts w:eastAsia="SimSun"/>
          <w:color w:val="000000"/>
          <w:lang w:val="vi-VN"/>
        </w:rPr>
        <w:t>ả</w:t>
      </w:r>
      <w:r>
        <w:rPr>
          <w:rFonts w:eastAsia="SimSun"/>
          <w:color w:val="000000"/>
          <w:lang w:val="vi-VN"/>
        </w:rPr>
        <w:t>n nháp trong nh</w:t>
      </w:r>
      <w:r>
        <w:rPr>
          <w:rFonts w:eastAsia="SimSun"/>
          <w:color w:val="000000"/>
          <w:lang w:val="vi-VN"/>
        </w:rPr>
        <w:t>ữ</w:t>
      </w:r>
      <w:r>
        <w:rPr>
          <w:rFonts w:eastAsia="SimSun"/>
          <w:color w:val="000000"/>
          <w:lang w:val="vi-VN"/>
        </w:rPr>
        <w:t>ng v</w:t>
      </w:r>
      <w:r>
        <w:rPr>
          <w:rFonts w:eastAsia="SimSun"/>
          <w:color w:val="000000"/>
          <w:lang w:val="vi-VN"/>
        </w:rPr>
        <w:t>ở</w:t>
      </w:r>
      <w:r>
        <w:rPr>
          <w:rFonts w:eastAsia="SimSun"/>
          <w:color w:val="000000"/>
          <w:lang w:val="vi-VN"/>
        </w:rPr>
        <w:t xml:space="preserve"> h</w:t>
      </w:r>
      <w:r>
        <w:rPr>
          <w:rFonts w:eastAsia="SimSun"/>
          <w:color w:val="000000"/>
          <w:lang w:val="vi-VN"/>
        </w:rPr>
        <w:t>ọ</w:t>
      </w:r>
      <w:r>
        <w:rPr>
          <w:rFonts w:eastAsia="SimSun"/>
          <w:color w:val="000000"/>
          <w:lang w:val="vi-VN"/>
        </w:rPr>
        <w:t>c trò 100 trang, xong r</w:t>
      </w:r>
      <w:r>
        <w:rPr>
          <w:rFonts w:eastAsia="SimSun"/>
          <w:color w:val="000000"/>
          <w:lang w:val="vi-VN"/>
        </w:rPr>
        <w:t>ồ</w:t>
      </w:r>
      <w:r>
        <w:rPr>
          <w:rFonts w:eastAsia="SimSun"/>
          <w:color w:val="000000"/>
          <w:lang w:val="vi-VN"/>
        </w:rPr>
        <w:t>i m</w:t>
      </w:r>
      <w:r>
        <w:rPr>
          <w:rFonts w:eastAsia="SimSun"/>
          <w:color w:val="000000"/>
          <w:lang w:val="vi-VN"/>
        </w:rPr>
        <w:t>ớ</w:t>
      </w:r>
      <w:r>
        <w:rPr>
          <w:rFonts w:eastAsia="SimSun"/>
          <w:color w:val="000000"/>
          <w:lang w:val="vi-VN"/>
        </w:rPr>
        <w:t>i s</w:t>
      </w:r>
      <w:r>
        <w:rPr>
          <w:rFonts w:eastAsia="SimSun"/>
          <w:color w:val="000000"/>
          <w:lang w:val="vi-VN"/>
        </w:rPr>
        <w:t>ử</w:t>
      </w:r>
      <w:r>
        <w:rPr>
          <w:rFonts w:eastAsia="SimSun"/>
          <w:color w:val="000000"/>
          <w:lang w:val="vi-VN"/>
        </w:rPr>
        <w:t>a l</w:t>
      </w:r>
      <w:r>
        <w:rPr>
          <w:rFonts w:eastAsia="SimSun"/>
          <w:color w:val="000000"/>
          <w:lang w:val="vi-VN"/>
        </w:rPr>
        <w:t>ạ</w:t>
      </w:r>
      <w:r>
        <w:rPr>
          <w:rFonts w:eastAsia="SimSun"/>
          <w:color w:val="000000"/>
          <w:lang w:val="vi-VN"/>
        </w:rPr>
        <w:t>i và chép tay trên gi</w:t>
      </w:r>
      <w:r>
        <w:rPr>
          <w:rFonts w:eastAsia="SimSun"/>
          <w:color w:val="000000"/>
          <w:lang w:val="vi-VN"/>
        </w:rPr>
        <w:t>ấ</w:t>
      </w:r>
      <w:r>
        <w:rPr>
          <w:rFonts w:eastAsia="SimSun"/>
          <w:color w:val="000000"/>
          <w:lang w:val="vi-VN"/>
        </w:rPr>
        <w:t>y đánh máy, chép m</w:t>
      </w:r>
      <w:r>
        <w:rPr>
          <w:rFonts w:eastAsia="SimSun"/>
          <w:color w:val="000000"/>
          <w:lang w:val="vi-VN"/>
        </w:rPr>
        <w:t>ộ</w:t>
      </w:r>
      <w:r>
        <w:rPr>
          <w:rFonts w:eastAsia="SimSun"/>
          <w:color w:val="000000"/>
          <w:lang w:val="vi-VN"/>
        </w:rPr>
        <w:t>t m</w:t>
      </w:r>
      <w:r>
        <w:rPr>
          <w:rFonts w:eastAsia="SimSun"/>
          <w:color w:val="000000"/>
          <w:lang w:val="vi-VN"/>
        </w:rPr>
        <w:t>ặ</w:t>
      </w:r>
      <w:r>
        <w:rPr>
          <w:rFonts w:eastAsia="SimSun"/>
          <w:color w:val="000000"/>
          <w:lang w:val="vi-VN"/>
        </w:rPr>
        <w:t>t thôi mà cũng ch</w:t>
      </w:r>
      <w:r>
        <w:rPr>
          <w:rFonts w:eastAsia="SimSun"/>
          <w:color w:val="000000"/>
          <w:lang w:val="vi-VN"/>
        </w:rPr>
        <w:t>ỉ</w:t>
      </w:r>
      <w:r>
        <w:rPr>
          <w:rFonts w:eastAsia="SimSun"/>
          <w:color w:val="000000"/>
          <w:lang w:val="vi-VN"/>
        </w:rPr>
        <w:t xml:space="preserve"> chép m</w:t>
      </w:r>
      <w:r>
        <w:rPr>
          <w:rFonts w:eastAsia="SimSun"/>
          <w:color w:val="000000"/>
          <w:lang w:val="vi-VN"/>
        </w:rPr>
        <w:t>ộ</w:t>
      </w:r>
      <w:r>
        <w:rPr>
          <w:rFonts w:eastAsia="SimSun"/>
          <w:color w:val="000000"/>
          <w:lang w:val="vi-VN"/>
        </w:rPr>
        <w:t>t b</w:t>
      </w:r>
      <w:r>
        <w:rPr>
          <w:rFonts w:eastAsia="SimSun"/>
          <w:color w:val="000000"/>
          <w:lang w:val="vi-VN"/>
        </w:rPr>
        <w:t>ả</w:t>
      </w:r>
      <w:r>
        <w:rPr>
          <w:rFonts w:eastAsia="SimSun"/>
          <w:color w:val="000000"/>
          <w:lang w:val="vi-VN"/>
        </w:rPr>
        <w:t>n vì khan gi</w:t>
      </w:r>
      <w:r>
        <w:rPr>
          <w:rFonts w:eastAsia="SimSun"/>
          <w:color w:val="000000"/>
          <w:lang w:val="vi-VN"/>
        </w:rPr>
        <w:t>ấ</w:t>
      </w:r>
      <w:r>
        <w:rPr>
          <w:rFonts w:eastAsia="SimSun"/>
          <w:color w:val="000000"/>
          <w:lang w:val="vi-VN"/>
        </w:rPr>
        <w:t>y. Th</w:t>
      </w:r>
      <w:r>
        <w:rPr>
          <w:rFonts w:eastAsia="SimSun"/>
          <w:color w:val="000000"/>
          <w:lang w:val="vi-VN"/>
        </w:rPr>
        <w:t>ờ</w:t>
      </w:r>
      <w:r>
        <w:rPr>
          <w:rFonts w:eastAsia="SimSun"/>
          <w:color w:val="000000"/>
          <w:lang w:val="vi-VN"/>
        </w:rPr>
        <w:t>i chi</w:t>
      </w:r>
      <w:r>
        <w:rPr>
          <w:rFonts w:eastAsia="SimSun"/>
          <w:color w:val="000000"/>
          <w:lang w:val="vi-VN"/>
        </w:rPr>
        <w:t>ế</w:t>
      </w:r>
      <w:r>
        <w:rPr>
          <w:rFonts w:eastAsia="SimSun"/>
          <w:color w:val="000000"/>
          <w:lang w:val="vi-VN"/>
        </w:rPr>
        <w:t>n</w:t>
      </w:r>
      <w:r>
        <w:rPr>
          <w:rFonts w:eastAsia="SimSun"/>
          <w:color w:val="000000"/>
          <w:lang w:val="vi-VN"/>
        </w:rPr>
        <w:t xml:space="preserve"> tranh, các nhà máy gi</w:t>
      </w:r>
      <w:r>
        <w:rPr>
          <w:rFonts w:eastAsia="SimSun"/>
          <w:color w:val="000000"/>
          <w:lang w:val="vi-VN"/>
        </w:rPr>
        <w:t>ấ</w:t>
      </w:r>
      <w:r>
        <w:rPr>
          <w:rFonts w:eastAsia="SimSun"/>
          <w:color w:val="000000"/>
          <w:lang w:val="vi-VN"/>
        </w:rPr>
        <w:t>y trong nư</w:t>
      </w:r>
      <w:r>
        <w:rPr>
          <w:rFonts w:eastAsia="SimSun"/>
          <w:color w:val="000000"/>
          <w:lang w:val="vi-VN"/>
        </w:rPr>
        <w:t>ớ</w:t>
      </w:r>
      <w:r>
        <w:rPr>
          <w:rFonts w:eastAsia="SimSun"/>
          <w:color w:val="000000"/>
          <w:lang w:val="vi-VN"/>
        </w:rPr>
        <w:t>c ch</w:t>
      </w:r>
      <w:r>
        <w:rPr>
          <w:rFonts w:eastAsia="SimSun"/>
          <w:color w:val="000000"/>
          <w:lang w:val="vi-VN"/>
        </w:rPr>
        <w:t>ỉ</w:t>
      </w:r>
      <w:r>
        <w:rPr>
          <w:rFonts w:eastAsia="SimSun"/>
          <w:color w:val="000000"/>
          <w:lang w:val="vi-VN"/>
        </w:rPr>
        <w:t xml:space="preserve"> s</w:t>
      </w:r>
      <w:r>
        <w:rPr>
          <w:rFonts w:eastAsia="SimSun"/>
          <w:color w:val="000000"/>
          <w:lang w:val="vi-VN"/>
        </w:rPr>
        <w:t>ả</w:t>
      </w:r>
      <w:r>
        <w:rPr>
          <w:rFonts w:eastAsia="SimSun"/>
          <w:color w:val="000000"/>
          <w:lang w:val="vi-VN"/>
        </w:rPr>
        <w:t>n xu</w:t>
      </w:r>
      <w:r>
        <w:rPr>
          <w:rFonts w:eastAsia="SimSun"/>
          <w:color w:val="000000"/>
          <w:lang w:val="vi-VN"/>
        </w:rPr>
        <w:t>ấ</w:t>
      </w:r>
      <w:r>
        <w:rPr>
          <w:rFonts w:eastAsia="SimSun"/>
          <w:color w:val="000000"/>
          <w:lang w:val="vi-VN"/>
        </w:rPr>
        <w:t>t m</w:t>
      </w:r>
      <w:r>
        <w:rPr>
          <w:rFonts w:eastAsia="SimSun"/>
          <w:color w:val="000000"/>
          <w:lang w:val="vi-VN"/>
        </w:rPr>
        <w:t>ộ</w:t>
      </w:r>
      <w:r>
        <w:rPr>
          <w:rFonts w:eastAsia="SimSun"/>
          <w:color w:val="000000"/>
          <w:lang w:val="vi-VN"/>
        </w:rPr>
        <w:t>t th</w:t>
      </w:r>
      <w:r>
        <w:rPr>
          <w:rFonts w:eastAsia="SimSun"/>
          <w:color w:val="000000"/>
          <w:lang w:val="vi-VN"/>
        </w:rPr>
        <w:t>ứ</w:t>
      </w:r>
      <w:r>
        <w:rPr>
          <w:rFonts w:eastAsia="SimSun"/>
          <w:color w:val="000000"/>
          <w:lang w:val="vi-VN"/>
        </w:rPr>
        <w:t xml:space="preserve"> gi</w:t>
      </w:r>
      <w:r>
        <w:rPr>
          <w:rFonts w:eastAsia="SimSun"/>
          <w:color w:val="000000"/>
          <w:lang w:val="vi-VN"/>
        </w:rPr>
        <w:t>ấ</w:t>
      </w:r>
      <w:r>
        <w:rPr>
          <w:rFonts w:eastAsia="SimSun"/>
          <w:color w:val="000000"/>
          <w:lang w:val="vi-VN"/>
        </w:rPr>
        <w:t>y r</w:t>
      </w:r>
      <w:r>
        <w:rPr>
          <w:rFonts w:eastAsia="SimSun"/>
          <w:color w:val="000000"/>
          <w:lang w:val="vi-VN"/>
        </w:rPr>
        <w:t>ấ</w:t>
      </w:r>
      <w:r>
        <w:rPr>
          <w:rFonts w:eastAsia="SimSun"/>
          <w:color w:val="000000"/>
          <w:lang w:val="vi-VN"/>
        </w:rPr>
        <w:t>t x</w:t>
      </w:r>
      <w:r>
        <w:rPr>
          <w:rFonts w:eastAsia="SimSun"/>
          <w:color w:val="000000"/>
          <w:lang w:val="vi-VN"/>
        </w:rPr>
        <w:t>ấ</w:t>
      </w:r>
      <w:r>
        <w:rPr>
          <w:rFonts w:eastAsia="SimSun"/>
          <w:color w:val="000000"/>
          <w:lang w:val="vi-VN"/>
        </w:rPr>
        <w:t>u, đen, dày, m</w:t>
      </w:r>
      <w:r>
        <w:rPr>
          <w:rFonts w:eastAsia="SimSun"/>
          <w:color w:val="000000"/>
          <w:lang w:val="vi-VN"/>
        </w:rPr>
        <w:t>ộ</w:t>
      </w:r>
      <w:r>
        <w:rPr>
          <w:rFonts w:eastAsia="SimSun"/>
          <w:color w:val="000000"/>
          <w:lang w:val="vi-VN"/>
        </w:rPr>
        <w:t>t m</w:t>
      </w:r>
      <w:r>
        <w:rPr>
          <w:rFonts w:eastAsia="SimSun"/>
          <w:color w:val="000000"/>
          <w:lang w:val="vi-VN"/>
        </w:rPr>
        <w:t>ặ</w:t>
      </w:r>
      <w:r>
        <w:rPr>
          <w:rFonts w:eastAsia="SimSun"/>
          <w:color w:val="000000"/>
          <w:lang w:val="vi-VN"/>
        </w:rPr>
        <w:t>t láng, m</w:t>
      </w:r>
      <w:r>
        <w:rPr>
          <w:rFonts w:eastAsia="SimSun"/>
          <w:color w:val="000000"/>
          <w:lang w:val="vi-VN"/>
        </w:rPr>
        <w:t>ộ</w:t>
      </w:r>
      <w:r>
        <w:rPr>
          <w:rFonts w:eastAsia="SimSun"/>
          <w:color w:val="000000"/>
          <w:lang w:val="vi-VN"/>
        </w:rPr>
        <w:t>t m</w:t>
      </w:r>
      <w:r>
        <w:rPr>
          <w:rFonts w:eastAsia="SimSun"/>
          <w:color w:val="000000"/>
          <w:lang w:val="vi-VN"/>
        </w:rPr>
        <w:t>ặ</w:t>
      </w:r>
      <w:r>
        <w:rPr>
          <w:rFonts w:eastAsia="SimSun"/>
          <w:color w:val="000000"/>
          <w:lang w:val="vi-VN"/>
        </w:rPr>
        <w:t>t nhám; r</w:t>
      </w:r>
      <w:r>
        <w:rPr>
          <w:rFonts w:eastAsia="SimSun"/>
          <w:color w:val="000000"/>
          <w:lang w:val="vi-VN"/>
        </w:rPr>
        <w:t>ồ</w:t>
      </w:r>
      <w:r>
        <w:rPr>
          <w:rFonts w:eastAsia="SimSun"/>
          <w:color w:val="000000"/>
          <w:lang w:val="vi-VN"/>
        </w:rPr>
        <w:t>i sau th</w:t>
      </w:r>
      <w:r>
        <w:rPr>
          <w:rFonts w:eastAsia="SimSun"/>
          <w:color w:val="000000"/>
          <w:lang w:val="vi-VN"/>
        </w:rPr>
        <w:t>ứ</w:t>
      </w:r>
      <w:r>
        <w:rPr>
          <w:rFonts w:eastAsia="SimSun"/>
          <w:color w:val="000000"/>
          <w:lang w:val="vi-VN"/>
        </w:rPr>
        <w:t xml:space="preserve"> gi</w:t>
      </w:r>
      <w:r>
        <w:rPr>
          <w:rFonts w:eastAsia="SimSun"/>
          <w:color w:val="000000"/>
          <w:lang w:val="vi-VN"/>
        </w:rPr>
        <w:t>ấ</w:t>
      </w:r>
      <w:r>
        <w:rPr>
          <w:rFonts w:eastAsia="SimSun"/>
          <w:color w:val="000000"/>
          <w:lang w:val="vi-VN"/>
        </w:rPr>
        <w:t>y đó cũng hi</w:t>
      </w:r>
      <w:r>
        <w:rPr>
          <w:rFonts w:eastAsia="SimSun"/>
          <w:color w:val="000000"/>
          <w:lang w:val="vi-VN"/>
        </w:rPr>
        <w:t>ế</w:t>
      </w:r>
      <w:r>
        <w:rPr>
          <w:rFonts w:eastAsia="SimSun"/>
          <w:color w:val="000000"/>
          <w:lang w:val="vi-VN"/>
        </w:rPr>
        <w:t>m, các nhà xu</w:t>
      </w:r>
      <w:r>
        <w:rPr>
          <w:rFonts w:eastAsia="SimSun"/>
          <w:color w:val="000000"/>
          <w:lang w:val="vi-VN"/>
        </w:rPr>
        <w:t>ấ</w:t>
      </w:r>
      <w:r>
        <w:rPr>
          <w:rFonts w:eastAsia="SimSun"/>
          <w:color w:val="000000"/>
          <w:lang w:val="vi-VN"/>
        </w:rPr>
        <w:t>t b</w:t>
      </w:r>
      <w:r>
        <w:rPr>
          <w:rFonts w:eastAsia="SimSun"/>
          <w:color w:val="000000"/>
          <w:lang w:val="vi-VN"/>
        </w:rPr>
        <w:t>ả</w:t>
      </w:r>
      <w:r>
        <w:rPr>
          <w:rFonts w:eastAsia="SimSun"/>
          <w:color w:val="000000"/>
          <w:lang w:val="vi-VN"/>
        </w:rPr>
        <w:t>n ph</w:t>
      </w:r>
      <w:r>
        <w:rPr>
          <w:rFonts w:eastAsia="SimSun"/>
          <w:color w:val="000000"/>
          <w:lang w:val="vi-VN"/>
        </w:rPr>
        <w:t>ả</w:t>
      </w:r>
      <w:r>
        <w:rPr>
          <w:rFonts w:eastAsia="SimSun"/>
          <w:color w:val="000000"/>
          <w:lang w:val="vi-VN"/>
        </w:rPr>
        <w:t>i dùng th</w:t>
      </w:r>
      <w:r>
        <w:rPr>
          <w:rFonts w:eastAsia="SimSun"/>
          <w:color w:val="000000"/>
          <w:lang w:val="vi-VN"/>
        </w:rPr>
        <w:t>ứ</w:t>
      </w:r>
      <w:r>
        <w:rPr>
          <w:rFonts w:eastAsia="SimSun"/>
          <w:color w:val="000000"/>
          <w:lang w:val="vi-VN"/>
        </w:rPr>
        <w:t xml:space="preserve"> gi</w:t>
      </w:r>
      <w:r>
        <w:rPr>
          <w:rFonts w:eastAsia="SimSun"/>
          <w:color w:val="000000"/>
          <w:lang w:val="vi-VN"/>
        </w:rPr>
        <w:t>ấ</w:t>
      </w:r>
      <w:r>
        <w:rPr>
          <w:rFonts w:eastAsia="SimSun"/>
          <w:color w:val="000000"/>
          <w:lang w:val="vi-VN"/>
        </w:rPr>
        <w:t>y b</w:t>
      </w:r>
      <w:r>
        <w:rPr>
          <w:rFonts w:eastAsia="SimSun"/>
          <w:color w:val="000000"/>
          <w:lang w:val="vi-VN"/>
        </w:rPr>
        <w:t>ả</w:t>
      </w:r>
      <w:r>
        <w:rPr>
          <w:rFonts w:eastAsia="SimSun"/>
          <w:color w:val="000000"/>
          <w:lang w:val="vi-VN"/>
        </w:rPr>
        <w:t>n c</w:t>
      </w:r>
      <w:r>
        <w:rPr>
          <w:rFonts w:eastAsia="SimSun"/>
          <w:color w:val="000000"/>
          <w:lang w:val="vi-VN"/>
        </w:rPr>
        <w:t>ủ</w:t>
      </w:r>
      <w:r>
        <w:rPr>
          <w:rFonts w:eastAsia="SimSun"/>
          <w:color w:val="000000"/>
          <w:lang w:val="vi-VN"/>
        </w:rPr>
        <w:t>a làng Bư</w:t>
      </w:r>
      <w:r>
        <w:rPr>
          <w:rFonts w:eastAsia="SimSun"/>
          <w:color w:val="000000"/>
          <w:lang w:val="vi-VN"/>
        </w:rPr>
        <w:t>ở</w:t>
      </w:r>
      <w:r>
        <w:rPr>
          <w:rFonts w:eastAsia="SimSun"/>
          <w:color w:val="000000"/>
          <w:lang w:val="vi-VN"/>
        </w:rPr>
        <w:t>i (g</w:t>
      </w:r>
      <w:r>
        <w:rPr>
          <w:rFonts w:eastAsia="SimSun"/>
          <w:color w:val="000000"/>
          <w:lang w:val="vi-VN"/>
        </w:rPr>
        <w:t>ầ</w:t>
      </w:r>
      <w:r>
        <w:rPr>
          <w:rFonts w:eastAsia="SimSun"/>
          <w:color w:val="000000"/>
          <w:lang w:val="vi-VN"/>
        </w:rPr>
        <w:t>n Hà N</w:t>
      </w:r>
      <w:r>
        <w:rPr>
          <w:rFonts w:eastAsia="SimSun"/>
          <w:color w:val="000000"/>
          <w:lang w:val="vi-VN"/>
        </w:rPr>
        <w:t>ộ</w:t>
      </w:r>
      <w:r>
        <w:rPr>
          <w:rFonts w:eastAsia="SimSun"/>
          <w:color w:val="000000"/>
          <w:lang w:val="vi-VN"/>
        </w:rPr>
        <w:t>i).</w:t>
      </w:r>
      <w:r>
        <w:rPr>
          <w:color w:val="000080"/>
          <w:lang w:val="vi-VN"/>
        </w:rPr>
        <w:br/>
      </w:r>
      <w:r>
        <w:rPr>
          <w:rFonts w:eastAsia="SimSun"/>
          <w:color w:val="000000"/>
          <w:lang w:val="vi-VN"/>
        </w:rPr>
        <w:t> </w:t>
      </w:r>
      <w:r>
        <w:rPr>
          <w:color w:val="000080"/>
          <w:lang w:val="vi-VN"/>
        </w:rPr>
        <w:br/>
      </w:r>
      <w:r>
        <w:rPr>
          <w:rFonts w:eastAsia="SimSun"/>
          <w:color w:val="000000"/>
          <w:lang w:val="vi-VN"/>
        </w:rPr>
        <w:t>*</w:t>
      </w:r>
      <w:r>
        <w:rPr>
          <w:color w:val="000080"/>
          <w:lang w:val="vi-VN"/>
        </w:rPr>
        <w:br/>
      </w:r>
      <w:r>
        <w:rPr>
          <w:rFonts w:eastAsia="SimSun"/>
          <w:color w:val="000000"/>
          <w:lang w:val="vi-VN"/>
        </w:rPr>
        <w:t> </w:t>
      </w:r>
      <w:r>
        <w:rPr>
          <w:color w:val="000080"/>
          <w:lang w:val="vi-VN"/>
        </w:rPr>
        <w:br/>
      </w:r>
      <w:bookmarkStart w:id="22" w:name="_Toc241463349"/>
      <w:bookmarkStart w:id="23" w:name="_Hlk240161493"/>
      <w:r>
        <w:rPr>
          <w:rStyle w:val="Strong"/>
          <w:rFonts w:eastAsia="SimSun"/>
          <w:color w:val="000080"/>
          <w:lang w:val="vi-VN"/>
        </w:rPr>
        <w:t>VI</w:t>
      </w:r>
      <w:r>
        <w:rPr>
          <w:rStyle w:val="Strong"/>
          <w:rFonts w:eastAsia="SimSun"/>
          <w:color w:val="000080"/>
          <w:lang w:val="vi-VN"/>
        </w:rPr>
        <w:t>Ế</w:t>
      </w:r>
      <w:r>
        <w:rPr>
          <w:rStyle w:val="Strong"/>
          <w:rFonts w:eastAsia="SimSun"/>
          <w:color w:val="000080"/>
          <w:lang w:val="vi-VN"/>
        </w:rPr>
        <w:t>T DU K</w:t>
      </w:r>
      <w:r>
        <w:rPr>
          <w:rStyle w:val="Strong"/>
          <w:rFonts w:eastAsia="SimSun"/>
          <w:color w:val="000080"/>
          <w:lang w:val="vi-VN"/>
        </w:rPr>
        <w:t>Ý</w:t>
      </w:r>
      <w:bookmarkEnd w:id="22"/>
      <w:bookmarkEnd w:id="23"/>
      <w:r>
        <w:rPr>
          <w:color w:val="000080"/>
          <w:lang w:val="vi-VN"/>
        </w:rPr>
        <w:br/>
      </w:r>
      <w:r>
        <w:rPr>
          <w:rFonts w:eastAsia="SimSun"/>
          <w:color w:val="000000"/>
          <w:lang w:val="vi-VN"/>
        </w:rPr>
        <w:t> </w:t>
      </w:r>
      <w:r>
        <w:rPr>
          <w:color w:val="000080"/>
          <w:lang w:val="vi-VN"/>
        </w:rPr>
        <w:br/>
      </w:r>
      <w:r>
        <w:rPr>
          <w:rFonts w:eastAsia="SimSun"/>
          <w:color w:val="000000"/>
          <w:lang w:val="vi-VN"/>
        </w:rPr>
        <w:t xml:space="preserve">Làm </w:t>
      </w:r>
      <w:r>
        <w:rPr>
          <w:rFonts w:eastAsia="SimSun"/>
          <w:color w:val="000000"/>
          <w:lang w:val="vi-VN"/>
        </w:rPr>
        <w:t>ở</w:t>
      </w:r>
      <w:r>
        <w:rPr>
          <w:rFonts w:eastAsia="SimSun"/>
          <w:color w:val="000000"/>
          <w:lang w:val="vi-VN"/>
        </w:rPr>
        <w:t xml:space="preserve"> s</w:t>
      </w:r>
      <w:r>
        <w:rPr>
          <w:rFonts w:eastAsia="SimSun"/>
          <w:color w:val="000000"/>
          <w:lang w:val="vi-VN"/>
        </w:rPr>
        <w:t>ở</w:t>
      </w:r>
      <w:r>
        <w:rPr>
          <w:rFonts w:eastAsia="SimSun"/>
          <w:color w:val="000000"/>
          <w:lang w:val="vi-VN"/>
        </w:rPr>
        <w:t xml:space="preserve"> Thu</w:t>
      </w:r>
      <w:r>
        <w:rPr>
          <w:rFonts w:eastAsia="SimSun"/>
          <w:color w:val="000000"/>
          <w:lang w:val="vi-VN"/>
        </w:rPr>
        <w:t>ỷ</w:t>
      </w:r>
      <w:r>
        <w:rPr>
          <w:rFonts w:eastAsia="SimSun"/>
          <w:color w:val="000000"/>
          <w:lang w:val="vi-VN"/>
        </w:rPr>
        <w:t xml:space="preserve"> l</w:t>
      </w:r>
      <w:r>
        <w:rPr>
          <w:rFonts w:eastAsia="SimSun"/>
          <w:color w:val="000000"/>
          <w:lang w:val="vi-VN"/>
        </w:rPr>
        <w:t>ợ</w:t>
      </w:r>
      <w:r>
        <w:rPr>
          <w:rFonts w:eastAsia="SimSun"/>
          <w:color w:val="000000"/>
          <w:lang w:val="vi-VN"/>
        </w:rPr>
        <w:t>i, tôi có d</w:t>
      </w:r>
      <w:r>
        <w:rPr>
          <w:rFonts w:eastAsia="SimSun"/>
          <w:color w:val="000000"/>
          <w:lang w:val="vi-VN"/>
        </w:rPr>
        <w:t>ị</w:t>
      </w:r>
      <w:r>
        <w:rPr>
          <w:rFonts w:eastAsia="SimSun"/>
          <w:color w:val="000000"/>
          <w:lang w:val="vi-VN"/>
        </w:rPr>
        <w:t>p đi kinh lý nhi</w:t>
      </w:r>
      <w:r>
        <w:rPr>
          <w:rFonts w:eastAsia="SimSun"/>
          <w:color w:val="000000"/>
          <w:lang w:val="vi-VN"/>
        </w:rPr>
        <w:t>ề</w:t>
      </w:r>
      <w:r>
        <w:rPr>
          <w:rFonts w:eastAsia="SimSun"/>
          <w:color w:val="000000"/>
          <w:lang w:val="vi-VN"/>
        </w:rPr>
        <w:t>u nơi, đư</w:t>
      </w:r>
      <w:r>
        <w:rPr>
          <w:rFonts w:eastAsia="SimSun"/>
          <w:color w:val="000000"/>
          <w:lang w:val="vi-VN"/>
        </w:rPr>
        <w:t>ợ</w:t>
      </w:r>
      <w:r>
        <w:rPr>
          <w:rFonts w:eastAsia="SimSun"/>
          <w:color w:val="000000"/>
          <w:lang w:val="vi-VN"/>
        </w:rPr>
        <w:t>c bi</w:t>
      </w:r>
      <w:r>
        <w:rPr>
          <w:rFonts w:eastAsia="SimSun"/>
          <w:color w:val="000000"/>
          <w:lang w:val="vi-VN"/>
        </w:rPr>
        <w:t>ế</w:t>
      </w:r>
      <w:r>
        <w:rPr>
          <w:rFonts w:eastAsia="SimSun"/>
          <w:color w:val="000000"/>
          <w:lang w:val="vi-VN"/>
        </w:rPr>
        <w:t>t Đ</w:t>
      </w:r>
      <w:r>
        <w:rPr>
          <w:rFonts w:eastAsia="SimSun"/>
          <w:color w:val="000000"/>
          <w:lang w:val="vi-VN"/>
        </w:rPr>
        <w:t>ồ</w:t>
      </w:r>
      <w:r>
        <w:rPr>
          <w:rFonts w:eastAsia="SimSun"/>
          <w:color w:val="000000"/>
          <w:lang w:val="vi-VN"/>
        </w:rPr>
        <w:t>ng Tháp Mư</w:t>
      </w:r>
      <w:r>
        <w:rPr>
          <w:rFonts w:eastAsia="SimSun"/>
          <w:color w:val="000000"/>
          <w:lang w:val="vi-VN"/>
        </w:rPr>
        <w:t>ờ</w:t>
      </w:r>
      <w:r>
        <w:rPr>
          <w:rFonts w:eastAsia="SimSun"/>
          <w:color w:val="000000"/>
          <w:lang w:val="vi-VN"/>
        </w:rPr>
        <w:t xml:space="preserve">i, thác Khône </w:t>
      </w:r>
      <w:r>
        <w:rPr>
          <w:rFonts w:eastAsia="SimSun"/>
          <w:color w:val="000000"/>
          <w:lang w:val="vi-VN"/>
        </w:rPr>
        <w:t>ở</w:t>
      </w:r>
      <w:r>
        <w:rPr>
          <w:rFonts w:eastAsia="SimSun"/>
          <w:color w:val="000000"/>
          <w:lang w:val="vi-VN"/>
        </w:rPr>
        <w:t xml:space="preserve"> Lào, Long H</w:t>
      </w:r>
      <w:r>
        <w:rPr>
          <w:rFonts w:eastAsia="SimSun"/>
          <w:color w:val="000000"/>
          <w:lang w:val="vi-VN"/>
        </w:rPr>
        <w:t>ả</w:t>
      </w:r>
      <w:r>
        <w:rPr>
          <w:rFonts w:eastAsia="SimSun"/>
          <w:color w:val="000000"/>
          <w:lang w:val="vi-VN"/>
        </w:rPr>
        <w:t>i, thác Tr</w:t>
      </w:r>
      <w:r>
        <w:rPr>
          <w:rFonts w:eastAsia="SimSun"/>
          <w:color w:val="000000"/>
          <w:lang w:val="vi-VN"/>
        </w:rPr>
        <w:t>ị</w:t>
      </w:r>
      <w:r>
        <w:rPr>
          <w:rFonts w:eastAsia="SimSun"/>
          <w:color w:val="000000"/>
          <w:lang w:val="vi-VN"/>
        </w:rPr>
        <w:t xml:space="preserve"> An, Đ</w:t>
      </w:r>
      <w:r>
        <w:rPr>
          <w:rFonts w:eastAsia="SimSun"/>
          <w:color w:val="000000"/>
          <w:lang w:val="vi-VN"/>
        </w:rPr>
        <w:t>ế</w:t>
      </w:r>
      <w:r>
        <w:rPr>
          <w:rFonts w:eastAsia="SimSun"/>
          <w:color w:val="000000"/>
          <w:lang w:val="vi-VN"/>
        </w:rPr>
        <w:t xml:space="preserve"> Thiên Đ</w:t>
      </w:r>
      <w:r>
        <w:rPr>
          <w:rFonts w:eastAsia="SimSun"/>
          <w:color w:val="000000"/>
          <w:lang w:val="vi-VN"/>
        </w:rPr>
        <w:t>ế</w:t>
      </w:r>
      <w:r>
        <w:rPr>
          <w:rFonts w:eastAsia="SimSun"/>
          <w:color w:val="000000"/>
          <w:lang w:val="vi-VN"/>
        </w:rPr>
        <w:t xml:space="preserve"> Thích, Nam Vang. Th</w:t>
      </w:r>
      <w:r>
        <w:rPr>
          <w:rFonts w:eastAsia="SimSun"/>
          <w:color w:val="000000"/>
          <w:lang w:val="vi-VN"/>
        </w:rPr>
        <w:t>ấ</w:t>
      </w:r>
      <w:r>
        <w:rPr>
          <w:rFonts w:eastAsia="SimSun"/>
          <w:color w:val="000000"/>
          <w:lang w:val="vi-VN"/>
        </w:rPr>
        <w:t>y c</w:t>
      </w:r>
      <w:r>
        <w:rPr>
          <w:rFonts w:eastAsia="SimSun"/>
          <w:color w:val="000000"/>
          <w:lang w:val="vi-VN"/>
        </w:rPr>
        <w:t>ả</w:t>
      </w:r>
      <w:r>
        <w:rPr>
          <w:rFonts w:eastAsia="SimSun"/>
          <w:color w:val="000000"/>
          <w:lang w:val="vi-VN"/>
        </w:rPr>
        <w:t>nh nào đ</w:t>
      </w:r>
      <w:r>
        <w:rPr>
          <w:rFonts w:eastAsia="SimSun"/>
          <w:color w:val="000000"/>
          <w:lang w:val="vi-VN"/>
        </w:rPr>
        <w:t>ẹ</w:t>
      </w:r>
      <w:r>
        <w:rPr>
          <w:rFonts w:eastAsia="SimSun"/>
          <w:color w:val="000000"/>
          <w:lang w:val="vi-VN"/>
        </w:rPr>
        <w:t>p tôi chép vào nh</w:t>
      </w:r>
      <w:r>
        <w:rPr>
          <w:rFonts w:eastAsia="SimSun"/>
          <w:color w:val="000000"/>
          <w:lang w:val="vi-VN"/>
        </w:rPr>
        <w:t>ậ</w:t>
      </w:r>
      <w:r>
        <w:rPr>
          <w:rFonts w:eastAsia="SimSun"/>
          <w:color w:val="000000"/>
          <w:lang w:val="vi-VN"/>
        </w:rPr>
        <w:t>t ký hay du ký.</w:t>
      </w:r>
      <w:r>
        <w:rPr>
          <w:color w:val="000080"/>
          <w:lang w:val="vi-VN"/>
        </w:rPr>
        <w:br/>
      </w:r>
      <w:r>
        <w:rPr>
          <w:rFonts w:eastAsia="SimSun"/>
          <w:color w:val="000000"/>
          <w:lang w:val="vi-VN"/>
        </w:rPr>
        <w:lastRenderedPageBreak/>
        <w:t> </w:t>
      </w:r>
      <w:r>
        <w:rPr>
          <w:color w:val="000080"/>
          <w:lang w:val="vi-VN"/>
        </w:rPr>
        <w:br/>
      </w:r>
      <w:r>
        <w:rPr>
          <w:rFonts w:eastAsia="SimSun"/>
          <w:color w:val="000000"/>
          <w:lang w:val="vi-VN"/>
        </w:rPr>
        <w:t>Tôi ti</w:t>
      </w:r>
      <w:r>
        <w:rPr>
          <w:rFonts w:eastAsia="SimSun"/>
          <w:color w:val="000000"/>
          <w:lang w:val="vi-VN"/>
        </w:rPr>
        <w:t>ế</w:t>
      </w:r>
      <w:r>
        <w:rPr>
          <w:rFonts w:eastAsia="SimSun"/>
          <w:color w:val="000000"/>
          <w:lang w:val="vi-VN"/>
        </w:rPr>
        <w:t>c không gi</w:t>
      </w:r>
      <w:r>
        <w:rPr>
          <w:rFonts w:eastAsia="SimSun"/>
          <w:color w:val="000000"/>
          <w:lang w:val="vi-VN"/>
        </w:rPr>
        <w:t>ữ</w:t>
      </w:r>
      <w:r>
        <w:rPr>
          <w:rFonts w:eastAsia="SimSun"/>
          <w:color w:val="000000"/>
          <w:lang w:val="vi-VN"/>
        </w:rPr>
        <w:t xml:space="preserve"> đư</w:t>
      </w:r>
      <w:r>
        <w:rPr>
          <w:rFonts w:eastAsia="SimSun"/>
          <w:color w:val="000000"/>
          <w:lang w:val="vi-VN"/>
        </w:rPr>
        <w:t>ợ</w:t>
      </w:r>
      <w:r>
        <w:rPr>
          <w:rFonts w:eastAsia="SimSun"/>
          <w:color w:val="000000"/>
          <w:lang w:val="vi-VN"/>
        </w:rPr>
        <w:t>c nh</w:t>
      </w:r>
      <w:r>
        <w:rPr>
          <w:rFonts w:eastAsia="SimSun"/>
          <w:color w:val="000000"/>
          <w:lang w:val="vi-VN"/>
        </w:rPr>
        <w:t>ậ</w:t>
      </w:r>
      <w:r>
        <w:rPr>
          <w:rFonts w:eastAsia="SimSun"/>
          <w:color w:val="000000"/>
          <w:lang w:val="vi-VN"/>
        </w:rPr>
        <w:t xml:space="preserve">t ký thác Khône, nay </w:t>
      </w:r>
      <w:r>
        <w:rPr>
          <w:rFonts w:eastAsia="SimSun"/>
          <w:color w:val="000000"/>
          <w:lang w:val="vi-VN"/>
        </w:rPr>
        <w:t>ch</w:t>
      </w:r>
      <w:r>
        <w:rPr>
          <w:rFonts w:eastAsia="SimSun"/>
          <w:color w:val="000000"/>
          <w:lang w:val="vi-VN"/>
        </w:rPr>
        <w:t>ỉ</w:t>
      </w:r>
      <w:r>
        <w:rPr>
          <w:rFonts w:eastAsia="SimSun"/>
          <w:color w:val="000000"/>
          <w:lang w:val="vi-VN"/>
        </w:rPr>
        <w:t xml:space="preserve"> nh</w:t>
      </w:r>
      <w:r>
        <w:rPr>
          <w:rFonts w:eastAsia="SimSun"/>
          <w:color w:val="000000"/>
          <w:lang w:val="vi-VN"/>
        </w:rPr>
        <w:t>ớ</w:t>
      </w:r>
      <w:r>
        <w:rPr>
          <w:rFonts w:eastAsia="SimSun"/>
          <w:color w:val="000000"/>
          <w:lang w:val="vi-VN"/>
        </w:rPr>
        <w:t xml:space="preserve"> đ</w:t>
      </w:r>
      <w:r>
        <w:rPr>
          <w:rFonts w:eastAsia="SimSun"/>
          <w:color w:val="000000"/>
          <w:lang w:val="vi-VN"/>
        </w:rPr>
        <w:t>ạ</w:t>
      </w:r>
      <w:r>
        <w:rPr>
          <w:rFonts w:eastAsia="SimSun"/>
          <w:color w:val="000000"/>
          <w:lang w:val="vi-VN"/>
        </w:rPr>
        <w:t>i khái… S</w:t>
      </w:r>
      <w:r>
        <w:rPr>
          <w:rFonts w:eastAsia="SimSun"/>
          <w:color w:val="000000"/>
          <w:lang w:val="vi-VN"/>
        </w:rPr>
        <w:t>ở</w:t>
      </w:r>
      <w:r>
        <w:rPr>
          <w:rFonts w:eastAsia="SimSun"/>
          <w:color w:val="000000"/>
          <w:lang w:val="vi-VN"/>
        </w:rPr>
        <w:t xml:space="preserve"> phái tôi đi lên đó đ</w:t>
      </w:r>
      <w:r>
        <w:rPr>
          <w:rFonts w:eastAsia="SimSun"/>
          <w:color w:val="000000"/>
          <w:lang w:val="vi-VN"/>
        </w:rPr>
        <w:t>ể</w:t>
      </w:r>
      <w:r>
        <w:rPr>
          <w:rFonts w:eastAsia="SimSun"/>
          <w:color w:val="000000"/>
          <w:lang w:val="vi-VN"/>
        </w:rPr>
        <w:t xml:space="preserve"> đo lưu lư</w:t>
      </w:r>
      <w:r>
        <w:rPr>
          <w:rFonts w:eastAsia="SimSun"/>
          <w:color w:val="000000"/>
          <w:lang w:val="vi-VN"/>
        </w:rPr>
        <w:t>ợ</w:t>
      </w:r>
      <w:r>
        <w:rPr>
          <w:rFonts w:eastAsia="SimSun"/>
          <w:color w:val="000000"/>
          <w:lang w:val="vi-VN"/>
        </w:rPr>
        <w:t>ng (débit) sông C</w:t>
      </w:r>
      <w:r>
        <w:rPr>
          <w:rFonts w:eastAsia="SimSun"/>
          <w:color w:val="000000"/>
          <w:lang w:val="vi-VN"/>
        </w:rPr>
        <w:t>ử</w:t>
      </w:r>
      <w:r>
        <w:rPr>
          <w:rFonts w:eastAsia="SimSun"/>
          <w:color w:val="000000"/>
          <w:lang w:val="vi-VN"/>
        </w:rPr>
        <w:t>u Long cu</w:t>
      </w:r>
      <w:r>
        <w:rPr>
          <w:rFonts w:eastAsia="SimSun"/>
          <w:color w:val="000000"/>
          <w:lang w:val="vi-VN"/>
        </w:rPr>
        <w:t>ố</w:t>
      </w:r>
      <w:r>
        <w:rPr>
          <w:rFonts w:eastAsia="SimSun"/>
          <w:color w:val="000000"/>
          <w:lang w:val="vi-VN"/>
        </w:rPr>
        <w:t>i mùa n</w:t>
      </w:r>
      <w:r>
        <w:rPr>
          <w:rFonts w:eastAsia="SimSun"/>
          <w:color w:val="000000"/>
          <w:lang w:val="vi-VN"/>
        </w:rPr>
        <w:t>ắ</w:t>
      </w:r>
      <w:r>
        <w:rPr>
          <w:rFonts w:eastAsia="SimSun"/>
          <w:color w:val="000000"/>
          <w:lang w:val="vi-VN"/>
        </w:rPr>
        <w:t>ng, lúc m</w:t>
      </w:r>
      <w:r>
        <w:rPr>
          <w:rFonts w:eastAsia="SimSun"/>
          <w:color w:val="000000"/>
          <w:lang w:val="vi-VN"/>
        </w:rPr>
        <w:t>ự</w:t>
      </w:r>
      <w:r>
        <w:rPr>
          <w:rFonts w:eastAsia="SimSun"/>
          <w:color w:val="000000"/>
          <w:lang w:val="vi-VN"/>
        </w:rPr>
        <w:t>c nư</w:t>
      </w:r>
      <w:r>
        <w:rPr>
          <w:rFonts w:eastAsia="SimSun"/>
          <w:color w:val="000000"/>
          <w:lang w:val="vi-VN"/>
        </w:rPr>
        <w:t>ớ</w:t>
      </w:r>
      <w:r>
        <w:rPr>
          <w:rFonts w:eastAsia="SimSun"/>
          <w:color w:val="000000"/>
          <w:lang w:val="vi-VN"/>
        </w:rPr>
        <w:t>c th</w:t>
      </w:r>
      <w:r>
        <w:rPr>
          <w:rFonts w:eastAsia="SimSun"/>
          <w:color w:val="000000"/>
          <w:lang w:val="vi-VN"/>
        </w:rPr>
        <w:t>ấ</w:t>
      </w:r>
      <w:r>
        <w:rPr>
          <w:rFonts w:eastAsia="SimSun"/>
          <w:color w:val="000000"/>
          <w:lang w:val="vi-VN"/>
        </w:rPr>
        <w:t>p nh</w:t>
      </w:r>
      <w:r>
        <w:rPr>
          <w:rFonts w:eastAsia="SimSun"/>
          <w:color w:val="000000"/>
          <w:lang w:val="vi-VN"/>
        </w:rPr>
        <w:t>ấ</w:t>
      </w:r>
      <w:r>
        <w:rPr>
          <w:rFonts w:eastAsia="SimSun"/>
          <w:color w:val="000000"/>
          <w:lang w:val="vi-VN"/>
        </w:rPr>
        <w:t>t. T</w:t>
      </w:r>
      <w:r>
        <w:rPr>
          <w:rFonts w:eastAsia="SimSun"/>
          <w:color w:val="000000"/>
          <w:lang w:val="vi-VN"/>
        </w:rPr>
        <w:t>ừ</w:t>
      </w:r>
      <w:r>
        <w:rPr>
          <w:rFonts w:eastAsia="SimSun"/>
          <w:color w:val="000000"/>
          <w:lang w:val="vi-VN"/>
        </w:rPr>
        <w:t xml:space="preserve"> Sài Gòn tôi đi xe hơi c</w:t>
      </w:r>
      <w:r>
        <w:rPr>
          <w:rFonts w:eastAsia="SimSun"/>
          <w:color w:val="000000"/>
          <w:lang w:val="vi-VN"/>
        </w:rPr>
        <w:t>ủ</w:t>
      </w:r>
      <w:r>
        <w:rPr>
          <w:rFonts w:eastAsia="SimSun"/>
          <w:color w:val="000000"/>
          <w:lang w:val="vi-VN"/>
        </w:rPr>
        <w:t>a s</w:t>
      </w:r>
      <w:r>
        <w:rPr>
          <w:rFonts w:eastAsia="SimSun"/>
          <w:color w:val="000000"/>
          <w:lang w:val="vi-VN"/>
        </w:rPr>
        <w:t>ở</w:t>
      </w:r>
      <w:r>
        <w:rPr>
          <w:rFonts w:eastAsia="SimSun"/>
          <w:color w:val="000000"/>
          <w:lang w:val="vi-VN"/>
        </w:rPr>
        <w:t xml:space="preserve"> hai ngày m</w:t>
      </w:r>
      <w:r>
        <w:rPr>
          <w:rFonts w:eastAsia="SimSun"/>
          <w:color w:val="000000"/>
          <w:lang w:val="vi-VN"/>
        </w:rPr>
        <w:t>ớ</w:t>
      </w:r>
      <w:r>
        <w:rPr>
          <w:rFonts w:eastAsia="SimSun"/>
          <w:color w:val="000000"/>
          <w:lang w:val="vi-VN"/>
        </w:rPr>
        <w:t>i t</w:t>
      </w:r>
      <w:r>
        <w:rPr>
          <w:rFonts w:eastAsia="SimSun"/>
          <w:color w:val="000000"/>
          <w:lang w:val="vi-VN"/>
        </w:rPr>
        <w:t>ớ</w:t>
      </w:r>
      <w:r>
        <w:rPr>
          <w:rFonts w:eastAsia="SimSun"/>
          <w:color w:val="000000"/>
          <w:lang w:val="vi-VN"/>
        </w:rPr>
        <w:t>i, làm vi</w:t>
      </w:r>
      <w:r>
        <w:rPr>
          <w:rFonts w:eastAsia="SimSun"/>
          <w:color w:val="000000"/>
          <w:lang w:val="vi-VN"/>
        </w:rPr>
        <w:t>ệ</w:t>
      </w:r>
      <w:r>
        <w:rPr>
          <w:rFonts w:eastAsia="SimSun"/>
          <w:color w:val="000000"/>
          <w:lang w:val="vi-VN"/>
        </w:rPr>
        <w:t>c ba ngày r</w:t>
      </w:r>
      <w:r>
        <w:rPr>
          <w:rFonts w:eastAsia="SimSun"/>
          <w:color w:val="000000"/>
          <w:lang w:val="vi-VN"/>
        </w:rPr>
        <w:t>ồ</w:t>
      </w:r>
      <w:r>
        <w:rPr>
          <w:rFonts w:eastAsia="SimSun"/>
          <w:color w:val="000000"/>
          <w:lang w:val="vi-VN"/>
        </w:rPr>
        <w:t>i v</w:t>
      </w:r>
      <w:r>
        <w:rPr>
          <w:rFonts w:eastAsia="SimSun"/>
          <w:color w:val="000000"/>
          <w:lang w:val="vi-VN"/>
        </w:rPr>
        <w:t>ề</w:t>
      </w:r>
      <w:r>
        <w:rPr>
          <w:rFonts w:eastAsia="SimSun"/>
          <w:color w:val="000000"/>
          <w:lang w:val="vi-VN"/>
        </w:rPr>
        <w:t>.</w:t>
      </w:r>
      <w:r>
        <w:rPr>
          <w:color w:val="000080"/>
          <w:lang w:val="vi-VN"/>
        </w:rPr>
        <w:br/>
      </w:r>
      <w:r>
        <w:rPr>
          <w:rFonts w:eastAsia="SimSun"/>
          <w:color w:val="000000"/>
          <w:lang w:val="vi-VN"/>
        </w:rPr>
        <w:t> </w:t>
      </w:r>
      <w:r>
        <w:rPr>
          <w:color w:val="000080"/>
          <w:lang w:val="vi-VN"/>
        </w:rPr>
        <w:br/>
      </w:r>
      <w:r>
        <w:rPr>
          <w:rFonts w:eastAsia="SimSun"/>
          <w:color w:val="000000"/>
          <w:lang w:val="vi-VN"/>
        </w:rPr>
        <w:t>Không ph</w:t>
      </w:r>
      <w:r>
        <w:rPr>
          <w:rFonts w:eastAsia="SimSun"/>
          <w:color w:val="000000"/>
          <w:lang w:val="vi-VN"/>
        </w:rPr>
        <w:t>ả</w:t>
      </w:r>
      <w:r>
        <w:rPr>
          <w:rFonts w:eastAsia="SimSun"/>
          <w:color w:val="000000"/>
          <w:lang w:val="vi-VN"/>
        </w:rPr>
        <w:t>i ch</w:t>
      </w:r>
      <w:r>
        <w:rPr>
          <w:rFonts w:eastAsia="SimSun"/>
          <w:color w:val="000000"/>
          <w:lang w:val="vi-VN"/>
        </w:rPr>
        <w:t>ỉ</w:t>
      </w:r>
      <w:r>
        <w:rPr>
          <w:rFonts w:eastAsia="SimSun"/>
          <w:color w:val="000000"/>
          <w:lang w:val="vi-VN"/>
        </w:rPr>
        <w:t xml:space="preserve"> có m</w:t>
      </w:r>
      <w:r>
        <w:rPr>
          <w:rFonts w:eastAsia="SimSun"/>
          <w:color w:val="000000"/>
          <w:lang w:val="vi-VN"/>
        </w:rPr>
        <w:t>ộ</w:t>
      </w:r>
      <w:r>
        <w:rPr>
          <w:rFonts w:eastAsia="SimSun"/>
          <w:color w:val="000000"/>
          <w:lang w:val="vi-VN"/>
        </w:rPr>
        <w:t>t cái thác mà có t</w:t>
      </w:r>
      <w:r>
        <w:rPr>
          <w:rFonts w:eastAsia="SimSun"/>
          <w:color w:val="000000"/>
          <w:lang w:val="vi-VN"/>
        </w:rPr>
        <w:t>ớ</w:t>
      </w:r>
      <w:r>
        <w:rPr>
          <w:rFonts w:eastAsia="SimSun"/>
          <w:color w:val="000000"/>
          <w:lang w:val="vi-VN"/>
        </w:rPr>
        <w:t>i 6, 7 cái n</w:t>
      </w:r>
      <w:r>
        <w:rPr>
          <w:rFonts w:eastAsia="SimSun"/>
          <w:color w:val="000000"/>
          <w:lang w:val="vi-VN"/>
        </w:rPr>
        <w:t>ằ</w:t>
      </w:r>
      <w:r>
        <w:rPr>
          <w:rFonts w:eastAsia="SimSun"/>
          <w:color w:val="000000"/>
          <w:lang w:val="vi-VN"/>
        </w:rPr>
        <w:t xml:space="preserve">m </w:t>
      </w:r>
      <w:r>
        <w:rPr>
          <w:rFonts w:eastAsia="SimSun"/>
          <w:color w:val="000000"/>
          <w:lang w:val="vi-VN"/>
        </w:rPr>
        <w:t>ngang m</w:t>
      </w:r>
      <w:r>
        <w:rPr>
          <w:rFonts w:eastAsia="SimSun"/>
          <w:color w:val="000000"/>
          <w:lang w:val="vi-VN"/>
        </w:rPr>
        <w:t>ộ</w:t>
      </w:r>
      <w:r>
        <w:rPr>
          <w:rFonts w:eastAsia="SimSun"/>
          <w:color w:val="000000"/>
          <w:lang w:val="vi-VN"/>
        </w:rPr>
        <w:t xml:space="preserve">t dãy. </w:t>
      </w:r>
      <w:r>
        <w:rPr>
          <w:rFonts w:eastAsia="SimSun"/>
          <w:color w:val="000000"/>
          <w:lang w:val="vi-VN"/>
        </w:rPr>
        <w:t>Ở</w:t>
      </w:r>
      <w:r>
        <w:rPr>
          <w:rFonts w:eastAsia="SimSun"/>
          <w:color w:val="000000"/>
          <w:lang w:val="vi-VN"/>
        </w:rPr>
        <w:t xml:space="preserve"> đó lòng sông toàn đá n</w:t>
      </w:r>
      <w:r>
        <w:rPr>
          <w:rFonts w:eastAsia="SimSun"/>
          <w:color w:val="000000"/>
          <w:lang w:val="vi-VN"/>
        </w:rPr>
        <w:t>ổ</w:t>
      </w:r>
      <w:r>
        <w:rPr>
          <w:rFonts w:eastAsia="SimSun"/>
          <w:color w:val="000000"/>
          <w:lang w:val="vi-VN"/>
        </w:rPr>
        <w:t>i lên ngăn dòng nư</w:t>
      </w:r>
      <w:r>
        <w:rPr>
          <w:rFonts w:eastAsia="SimSun"/>
          <w:color w:val="000000"/>
          <w:lang w:val="vi-VN"/>
        </w:rPr>
        <w:t>ớ</w:t>
      </w:r>
      <w:r>
        <w:rPr>
          <w:rFonts w:eastAsia="SimSun"/>
          <w:color w:val="000000"/>
          <w:lang w:val="vi-VN"/>
        </w:rPr>
        <w:t>c, nư</w:t>
      </w:r>
      <w:r>
        <w:rPr>
          <w:rFonts w:eastAsia="SimSun"/>
          <w:color w:val="000000"/>
          <w:lang w:val="vi-VN"/>
        </w:rPr>
        <w:t>ớ</w:t>
      </w:r>
      <w:r>
        <w:rPr>
          <w:rFonts w:eastAsia="SimSun"/>
          <w:color w:val="000000"/>
          <w:lang w:val="vi-VN"/>
        </w:rPr>
        <w:t xml:space="preserve">c sông </w:t>
      </w:r>
      <w:r>
        <w:rPr>
          <w:rFonts w:eastAsia="SimSun"/>
          <w:color w:val="000000"/>
          <w:lang w:val="vi-VN"/>
        </w:rPr>
        <w:t>ứ</w:t>
      </w:r>
      <w:r>
        <w:rPr>
          <w:rFonts w:eastAsia="SimSun"/>
          <w:color w:val="000000"/>
          <w:lang w:val="vi-VN"/>
        </w:rPr>
        <w:t xml:space="preserve"> l</w:t>
      </w:r>
      <w:r>
        <w:rPr>
          <w:rFonts w:eastAsia="SimSun"/>
          <w:color w:val="000000"/>
          <w:lang w:val="vi-VN"/>
        </w:rPr>
        <w:t>ạ</w:t>
      </w:r>
      <w:r>
        <w:rPr>
          <w:rFonts w:eastAsia="SimSun"/>
          <w:color w:val="000000"/>
          <w:lang w:val="vi-VN"/>
        </w:rPr>
        <w:t xml:space="preserve">i </w:t>
      </w:r>
      <w:r>
        <w:rPr>
          <w:rFonts w:eastAsia="SimSun"/>
          <w:color w:val="000000"/>
          <w:lang w:val="vi-VN"/>
        </w:rPr>
        <w:t>ở</w:t>
      </w:r>
      <w:r>
        <w:rPr>
          <w:rFonts w:eastAsia="SimSun"/>
          <w:color w:val="000000"/>
          <w:lang w:val="vi-VN"/>
        </w:rPr>
        <w:t xml:space="preserve"> phía trên r</w:t>
      </w:r>
      <w:r>
        <w:rPr>
          <w:rFonts w:eastAsia="SimSun"/>
          <w:color w:val="000000"/>
          <w:lang w:val="vi-VN"/>
        </w:rPr>
        <w:t>ồ</w:t>
      </w:r>
      <w:r>
        <w:rPr>
          <w:rFonts w:eastAsia="SimSun"/>
          <w:color w:val="000000"/>
          <w:lang w:val="vi-VN"/>
        </w:rPr>
        <w:t>i trút xu</w:t>
      </w:r>
      <w:r>
        <w:rPr>
          <w:rFonts w:eastAsia="SimSun"/>
          <w:color w:val="000000"/>
          <w:lang w:val="vi-VN"/>
        </w:rPr>
        <w:t>ố</w:t>
      </w:r>
      <w:r>
        <w:rPr>
          <w:rFonts w:eastAsia="SimSun"/>
          <w:color w:val="000000"/>
          <w:lang w:val="vi-VN"/>
        </w:rPr>
        <w:t>ng thành thác, cái cao nh</w:t>
      </w:r>
      <w:r>
        <w:rPr>
          <w:rFonts w:eastAsia="SimSun"/>
          <w:color w:val="000000"/>
          <w:lang w:val="vi-VN"/>
        </w:rPr>
        <w:t>ấ</w:t>
      </w:r>
      <w:r>
        <w:rPr>
          <w:rFonts w:eastAsia="SimSun"/>
          <w:color w:val="000000"/>
          <w:lang w:val="vi-VN"/>
        </w:rPr>
        <w:t>t có th</w:t>
      </w:r>
      <w:r>
        <w:rPr>
          <w:rFonts w:eastAsia="SimSun"/>
          <w:color w:val="000000"/>
          <w:lang w:val="vi-VN"/>
        </w:rPr>
        <w:t>ể</w:t>
      </w:r>
      <w:r>
        <w:rPr>
          <w:rFonts w:eastAsia="SimSun"/>
          <w:color w:val="000000"/>
          <w:lang w:val="vi-VN"/>
        </w:rPr>
        <w:t xml:space="preserve"> t</w:t>
      </w:r>
      <w:r>
        <w:rPr>
          <w:rFonts w:eastAsia="SimSun"/>
          <w:color w:val="000000"/>
          <w:lang w:val="vi-VN"/>
        </w:rPr>
        <w:t>ớ</w:t>
      </w:r>
      <w:r>
        <w:rPr>
          <w:rFonts w:eastAsia="SimSun"/>
          <w:color w:val="000000"/>
          <w:lang w:val="vi-VN"/>
        </w:rPr>
        <w:t>i ch</w:t>
      </w:r>
      <w:r>
        <w:rPr>
          <w:rFonts w:eastAsia="SimSun"/>
          <w:color w:val="000000"/>
          <w:lang w:val="vi-VN"/>
        </w:rPr>
        <w:t>ụ</w:t>
      </w:r>
      <w:r>
        <w:rPr>
          <w:rFonts w:eastAsia="SimSun"/>
          <w:color w:val="000000"/>
          <w:lang w:val="vi-VN"/>
        </w:rPr>
        <w:t>c thư</w:t>
      </w:r>
      <w:r>
        <w:rPr>
          <w:rFonts w:eastAsia="SimSun"/>
          <w:color w:val="000000"/>
          <w:lang w:val="vi-VN"/>
        </w:rPr>
        <w:t>ớ</w:t>
      </w:r>
      <w:r>
        <w:rPr>
          <w:rFonts w:eastAsia="SimSun"/>
          <w:color w:val="000000"/>
          <w:lang w:val="vi-VN"/>
        </w:rPr>
        <w:t>c. Vì là mùa c</w:t>
      </w:r>
      <w:r>
        <w:rPr>
          <w:rFonts w:eastAsia="SimSun"/>
          <w:color w:val="000000"/>
          <w:lang w:val="vi-VN"/>
        </w:rPr>
        <w:t>ạ</w:t>
      </w:r>
      <w:r>
        <w:rPr>
          <w:rFonts w:eastAsia="SimSun"/>
          <w:color w:val="000000"/>
          <w:lang w:val="vi-VN"/>
        </w:rPr>
        <w:t>n nên nư</w:t>
      </w:r>
      <w:r>
        <w:rPr>
          <w:rFonts w:eastAsia="SimSun"/>
          <w:color w:val="000000"/>
          <w:lang w:val="vi-VN"/>
        </w:rPr>
        <w:t>ớ</w:t>
      </w:r>
      <w:r>
        <w:rPr>
          <w:rFonts w:eastAsia="SimSun"/>
          <w:color w:val="000000"/>
          <w:lang w:val="vi-VN"/>
        </w:rPr>
        <w:t>c không ch</w:t>
      </w:r>
      <w:r>
        <w:rPr>
          <w:rFonts w:eastAsia="SimSun"/>
          <w:color w:val="000000"/>
          <w:lang w:val="vi-VN"/>
        </w:rPr>
        <w:t>ả</w:t>
      </w:r>
      <w:r>
        <w:rPr>
          <w:rFonts w:eastAsia="SimSun"/>
          <w:color w:val="000000"/>
          <w:lang w:val="vi-VN"/>
        </w:rPr>
        <w:t>y xi</w:t>
      </w:r>
      <w:r>
        <w:rPr>
          <w:rFonts w:eastAsia="SimSun"/>
          <w:color w:val="000000"/>
          <w:lang w:val="vi-VN"/>
        </w:rPr>
        <w:t>ế</w:t>
      </w:r>
      <w:r>
        <w:rPr>
          <w:rFonts w:eastAsia="SimSun"/>
          <w:color w:val="000000"/>
          <w:lang w:val="vi-VN"/>
        </w:rPr>
        <w:t>t, nhưng ti</w:t>
      </w:r>
      <w:r>
        <w:rPr>
          <w:rFonts w:eastAsia="SimSun"/>
          <w:color w:val="000000"/>
          <w:lang w:val="vi-VN"/>
        </w:rPr>
        <w:t>ế</w:t>
      </w:r>
      <w:r>
        <w:rPr>
          <w:rFonts w:eastAsia="SimSun"/>
          <w:color w:val="000000"/>
          <w:lang w:val="vi-VN"/>
        </w:rPr>
        <w:t xml:space="preserve">ng thác </w:t>
      </w:r>
      <w:r>
        <w:rPr>
          <w:rFonts w:eastAsia="SimSun"/>
          <w:color w:val="000000"/>
          <w:lang w:val="vi-VN"/>
        </w:rPr>
        <w:t>ầ</w:t>
      </w:r>
      <w:r>
        <w:rPr>
          <w:rFonts w:eastAsia="SimSun"/>
          <w:color w:val="000000"/>
          <w:lang w:val="vi-VN"/>
        </w:rPr>
        <w:t xml:space="preserve">m </w:t>
      </w:r>
      <w:r>
        <w:rPr>
          <w:rFonts w:eastAsia="SimSun"/>
          <w:color w:val="000000"/>
          <w:lang w:val="vi-VN"/>
        </w:rPr>
        <w:t>ầ</w:t>
      </w:r>
      <w:r>
        <w:rPr>
          <w:rFonts w:eastAsia="SimSun"/>
          <w:color w:val="000000"/>
          <w:lang w:val="vi-VN"/>
        </w:rPr>
        <w:t>m d</w:t>
      </w:r>
      <w:r>
        <w:rPr>
          <w:rFonts w:eastAsia="SimSun"/>
          <w:color w:val="000000"/>
          <w:lang w:val="vi-VN"/>
        </w:rPr>
        <w:t>ộ</w:t>
      </w:r>
      <w:r>
        <w:rPr>
          <w:rFonts w:eastAsia="SimSun"/>
          <w:color w:val="000000"/>
          <w:lang w:val="vi-VN"/>
        </w:rPr>
        <w:t>i cũng r</w:t>
      </w:r>
      <w:r>
        <w:rPr>
          <w:rFonts w:eastAsia="SimSun"/>
          <w:color w:val="000000"/>
          <w:lang w:val="vi-VN"/>
        </w:rPr>
        <w:t>ấ</w:t>
      </w:r>
      <w:r>
        <w:rPr>
          <w:rFonts w:eastAsia="SimSun"/>
          <w:color w:val="000000"/>
          <w:lang w:val="vi-VN"/>
        </w:rPr>
        <w:t>t xa. Bên b</w:t>
      </w:r>
      <w:r>
        <w:rPr>
          <w:rFonts w:eastAsia="SimSun"/>
          <w:color w:val="000000"/>
          <w:lang w:val="vi-VN"/>
        </w:rPr>
        <w:t>ờ</w:t>
      </w:r>
      <w:r>
        <w:rPr>
          <w:rFonts w:eastAsia="SimSun"/>
          <w:color w:val="000000"/>
          <w:lang w:val="vi-VN"/>
        </w:rPr>
        <w:t xml:space="preserve"> sông là nh</w:t>
      </w:r>
      <w:r>
        <w:rPr>
          <w:rFonts w:eastAsia="SimSun"/>
          <w:color w:val="000000"/>
          <w:lang w:val="vi-VN"/>
        </w:rPr>
        <w:t>ữ</w:t>
      </w:r>
      <w:r>
        <w:rPr>
          <w:rFonts w:eastAsia="SimSun"/>
          <w:color w:val="000000"/>
          <w:lang w:val="vi-VN"/>
        </w:rPr>
        <w:t>ng ng</w:t>
      </w:r>
      <w:r>
        <w:rPr>
          <w:rFonts w:eastAsia="SimSun"/>
          <w:color w:val="000000"/>
          <w:lang w:val="vi-VN"/>
        </w:rPr>
        <w:t>ọ</w:t>
      </w:r>
      <w:r>
        <w:rPr>
          <w:rFonts w:eastAsia="SimSun"/>
          <w:color w:val="000000"/>
          <w:lang w:val="vi-VN"/>
        </w:rPr>
        <w:t>n núi cao đ</w:t>
      </w:r>
      <w:r>
        <w:rPr>
          <w:rFonts w:eastAsia="SimSun"/>
          <w:color w:val="000000"/>
          <w:lang w:val="vi-VN"/>
        </w:rPr>
        <w:t>ầ</w:t>
      </w:r>
      <w:r>
        <w:rPr>
          <w:rFonts w:eastAsia="SimSun"/>
          <w:color w:val="000000"/>
          <w:lang w:val="vi-VN"/>
        </w:rPr>
        <w:t>y c</w:t>
      </w:r>
      <w:r>
        <w:rPr>
          <w:rFonts w:eastAsia="SimSun"/>
          <w:color w:val="000000"/>
          <w:lang w:val="vi-VN"/>
        </w:rPr>
        <w:t>ổ</w:t>
      </w:r>
      <w:r>
        <w:rPr>
          <w:rFonts w:eastAsia="SimSun"/>
          <w:color w:val="000000"/>
          <w:lang w:val="vi-VN"/>
        </w:rPr>
        <w:t xml:space="preserve"> th</w:t>
      </w:r>
      <w:r>
        <w:rPr>
          <w:rFonts w:eastAsia="SimSun"/>
          <w:color w:val="000000"/>
          <w:lang w:val="vi-VN"/>
        </w:rPr>
        <w:t>ụ</w:t>
      </w:r>
      <w:r>
        <w:rPr>
          <w:rFonts w:eastAsia="SimSun"/>
          <w:color w:val="000000"/>
          <w:lang w:val="vi-VN"/>
        </w:rPr>
        <w:t>, c</w:t>
      </w:r>
      <w:r>
        <w:rPr>
          <w:rFonts w:eastAsia="SimSun"/>
          <w:color w:val="000000"/>
          <w:lang w:val="vi-VN"/>
        </w:rPr>
        <w:t>ả</w:t>
      </w:r>
      <w:r>
        <w:rPr>
          <w:rFonts w:eastAsia="SimSun"/>
          <w:color w:val="000000"/>
          <w:lang w:val="vi-VN"/>
        </w:rPr>
        <w:t>nh th</w:t>
      </w:r>
      <w:r>
        <w:rPr>
          <w:rFonts w:eastAsia="SimSun"/>
          <w:color w:val="000000"/>
          <w:lang w:val="vi-VN"/>
        </w:rPr>
        <w:t>ậ</w:t>
      </w:r>
      <w:r>
        <w:rPr>
          <w:rFonts w:eastAsia="SimSun"/>
          <w:color w:val="000000"/>
          <w:lang w:val="vi-VN"/>
        </w:rPr>
        <w:t>t hoang du, hùng vĩ. Có m</w:t>
      </w:r>
      <w:r>
        <w:rPr>
          <w:rFonts w:eastAsia="SimSun"/>
          <w:color w:val="000000"/>
          <w:lang w:val="vi-VN"/>
        </w:rPr>
        <w:t>ộ</w:t>
      </w:r>
      <w:r>
        <w:rPr>
          <w:rFonts w:eastAsia="SimSun"/>
          <w:color w:val="000000"/>
          <w:lang w:val="vi-VN"/>
        </w:rPr>
        <w:t>t đư</w:t>
      </w:r>
      <w:r>
        <w:rPr>
          <w:rFonts w:eastAsia="SimSun"/>
          <w:color w:val="000000"/>
          <w:lang w:val="vi-VN"/>
        </w:rPr>
        <w:t>ờ</w:t>
      </w:r>
      <w:r>
        <w:rPr>
          <w:rFonts w:eastAsia="SimSun"/>
          <w:color w:val="000000"/>
          <w:lang w:val="vi-VN"/>
        </w:rPr>
        <w:t>ng xe l</w:t>
      </w:r>
      <w:r>
        <w:rPr>
          <w:rFonts w:eastAsia="SimSun"/>
          <w:color w:val="000000"/>
          <w:lang w:val="vi-VN"/>
        </w:rPr>
        <w:t>ử</w:t>
      </w:r>
      <w:r>
        <w:rPr>
          <w:rFonts w:eastAsia="SimSun"/>
          <w:color w:val="000000"/>
          <w:lang w:val="vi-VN"/>
        </w:rPr>
        <w:t>a nh</w:t>
      </w:r>
      <w:r>
        <w:rPr>
          <w:rFonts w:eastAsia="SimSun"/>
          <w:color w:val="000000"/>
          <w:lang w:val="vi-VN"/>
        </w:rPr>
        <w:t>ỏ</w:t>
      </w:r>
      <w:r>
        <w:rPr>
          <w:rFonts w:eastAsia="SimSun"/>
          <w:color w:val="000000"/>
          <w:lang w:val="vi-VN"/>
        </w:rPr>
        <w:t xml:space="preserve"> dài b</w:t>
      </w:r>
      <w:r>
        <w:rPr>
          <w:rFonts w:eastAsia="SimSun"/>
          <w:color w:val="000000"/>
          <w:lang w:val="vi-VN"/>
        </w:rPr>
        <w:t>ả</w:t>
      </w:r>
      <w:r>
        <w:rPr>
          <w:rFonts w:eastAsia="SimSun"/>
          <w:color w:val="000000"/>
          <w:lang w:val="vi-VN"/>
        </w:rPr>
        <w:t>y cây s</w:t>
      </w:r>
      <w:r>
        <w:rPr>
          <w:rFonts w:eastAsia="SimSun"/>
          <w:color w:val="000000"/>
          <w:lang w:val="vi-VN"/>
        </w:rPr>
        <w:t>ố</w:t>
      </w:r>
      <w:r>
        <w:rPr>
          <w:rFonts w:eastAsia="SimSun"/>
          <w:color w:val="000000"/>
          <w:lang w:val="vi-VN"/>
        </w:rPr>
        <w:t xml:space="preserve"> n</w:t>
      </w:r>
      <w:r>
        <w:rPr>
          <w:rFonts w:eastAsia="SimSun"/>
          <w:color w:val="000000"/>
          <w:lang w:val="vi-VN"/>
        </w:rPr>
        <w:t>ố</w:t>
      </w:r>
      <w:r>
        <w:rPr>
          <w:rFonts w:eastAsia="SimSun"/>
          <w:color w:val="000000"/>
          <w:lang w:val="vi-VN"/>
        </w:rPr>
        <w:t>i quãng trên v</w:t>
      </w:r>
      <w:r>
        <w:rPr>
          <w:rFonts w:eastAsia="SimSun"/>
          <w:color w:val="000000"/>
          <w:lang w:val="vi-VN"/>
        </w:rPr>
        <w:t>ớ</w:t>
      </w:r>
      <w:r>
        <w:rPr>
          <w:rFonts w:eastAsia="SimSun"/>
          <w:color w:val="000000"/>
          <w:lang w:val="vi-VN"/>
        </w:rPr>
        <w:t>i quãng dư</w:t>
      </w:r>
      <w:r>
        <w:rPr>
          <w:rFonts w:eastAsia="SimSun"/>
          <w:color w:val="000000"/>
          <w:lang w:val="vi-VN"/>
        </w:rPr>
        <w:t>ớ</w:t>
      </w:r>
      <w:r>
        <w:rPr>
          <w:rFonts w:eastAsia="SimSun"/>
          <w:color w:val="000000"/>
          <w:lang w:val="vi-VN"/>
        </w:rPr>
        <w:t>i thác. Tàu thu</w:t>
      </w:r>
      <w:r>
        <w:rPr>
          <w:rFonts w:eastAsia="SimSun"/>
          <w:color w:val="000000"/>
          <w:lang w:val="vi-VN"/>
        </w:rPr>
        <w:t>ỷ</w:t>
      </w:r>
      <w:r>
        <w:rPr>
          <w:rFonts w:eastAsia="SimSun"/>
          <w:color w:val="000000"/>
          <w:lang w:val="vi-VN"/>
        </w:rPr>
        <w:t xml:space="preserve"> Luang Prabang xu</w:t>
      </w:r>
      <w:r>
        <w:rPr>
          <w:rFonts w:eastAsia="SimSun"/>
          <w:color w:val="000000"/>
          <w:lang w:val="vi-VN"/>
        </w:rPr>
        <w:t>ố</w:t>
      </w:r>
      <w:r>
        <w:rPr>
          <w:rFonts w:eastAsia="SimSun"/>
          <w:color w:val="000000"/>
          <w:lang w:val="vi-VN"/>
        </w:rPr>
        <w:t>ng ph</w:t>
      </w:r>
      <w:r>
        <w:rPr>
          <w:rFonts w:eastAsia="SimSun"/>
          <w:color w:val="000000"/>
          <w:lang w:val="vi-VN"/>
        </w:rPr>
        <w:t>ả</w:t>
      </w:r>
      <w:r>
        <w:rPr>
          <w:rFonts w:eastAsia="SimSun"/>
          <w:color w:val="000000"/>
          <w:lang w:val="vi-VN"/>
        </w:rPr>
        <w:t>i ng</w:t>
      </w:r>
      <w:r>
        <w:rPr>
          <w:rFonts w:eastAsia="SimSun"/>
          <w:color w:val="000000"/>
          <w:lang w:val="vi-VN"/>
        </w:rPr>
        <w:t>ừ</w:t>
      </w:r>
      <w:r>
        <w:rPr>
          <w:rFonts w:eastAsia="SimSun"/>
          <w:color w:val="000000"/>
          <w:lang w:val="vi-VN"/>
        </w:rPr>
        <w:t xml:space="preserve">ng </w:t>
      </w:r>
      <w:r>
        <w:rPr>
          <w:rFonts w:eastAsia="SimSun"/>
          <w:color w:val="000000"/>
          <w:lang w:val="vi-VN"/>
        </w:rPr>
        <w:t>ở</w:t>
      </w:r>
      <w:r>
        <w:rPr>
          <w:rFonts w:eastAsia="SimSun"/>
          <w:color w:val="000000"/>
          <w:lang w:val="vi-VN"/>
        </w:rPr>
        <w:t xml:space="preserve"> quãng trên, chuy</w:t>
      </w:r>
      <w:r>
        <w:rPr>
          <w:rFonts w:eastAsia="SimSun"/>
          <w:color w:val="000000"/>
          <w:lang w:val="vi-VN"/>
        </w:rPr>
        <w:t>ể</w:t>
      </w:r>
      <w:r>
        <w:rPr>
          <w:rFonts w:eastAsia="SimSun"/>
          <w:color w:val="000000"/>
          <w:lang w:val="vi-VN"/>
        </w:rPr>
        <w:t>n hàng hoá và hành khách lên xe l</w:t>
      </w:r>
      <w:r>
        <w:rPr>
          <w:rFonts w:eastAsia="SimSun"/>
          <w:color w:val="000000"/>
          <w:lang w:val="vi-VN"/>
        </w:rPr>
        <w:t>ử</w:t>
      </w:r>
      <w:r>
        <w:rPr>
          <w:rFonts w:eastAsia="SimSun"/>
          <w:color w:val="000000"/>
          <w:lang w:val="vi-VN"/>
        </w:rPr>
        <w:t>a đ</w:t>
      </w:r>
      <w:r>
        <w:rPr>
          <w:rFonts w:eastAsia="SimSun"/>
          <w:color w:val="000000"/>
          <w:lang w:val="vi-VN"/>
        </w:rPr>
        <w:t>ể</w:t>
      </w:r>
      <w:r>
        <w:rPr>
          <w:rFonts w:eastAsia="SimSun"/>
          <w:color w:val="000000"/>
          <w:lang w:val="vi-VN"/>
        </w:rPr>
        <w:t xml:space="preserve"> xu</w:t>
      </w:r>
      <w:r>
        <w:rPr>
          <w:rFonts w:eastAsia="SimSun"/>
          <w:color w:val="000000"/>
          <w:lang w:val="vi-VN"/>
        </w:rPr>
        <w:t>ố</w:t>
      </w:r>
      <w:r>
        <w:rPr>
          <w:rFonts w:eastAsia="SimSun"/>
          <w:color w:val="000000"/>
          <w:lang w:val="vi-VN"/>
        </w:rPr>
        <w:t>ng quãng dư</w:t>
      </w:r>
      <w:r>
        <w:rPr>
          <w:rFonts w:eastAsia="SimSun"/>
          <w:color w:val="000000"/>
          <w:lang w:val="vi-VN"/>
        </w:rPr>
        <w:t>ớ</w:t>
      </w:r>
      <w:r>
        <w:rPr>
          <w:rFonts w:eastAsia="SimSun"/>
          <w:color w:val="000000"/>
          <w:lang w:val="vi-VN"/>
        </w:rPr>
        <w:t>i, t</w:t>
      </w:r>
      <w:r>
        <w:rPr>
          <w:rFonts w:eastAsia="SimSun"/>
          <w:color w:val="000000"/>
          <w:lang w:val="vi-VN"/>
        </w:rPr>
        <w:t>ừ</w:t>
      </w:r>
      <w:r>
        <w:rPr>
          <w:rFonts w:eastAsia="SimSun"/>
          <w:color w:val="000000"/>
          <w:lang w:val="vi-VN"/>
        </w:rPr>
        <w:t xml:space="preserve"> đây có tàu</w:t>
      </w:r>
      <w:r>
        <w:rPr>
          <w:rFonts w:eastAsia="SimSun"/>
          <w:color w:val="000000"/>
          <w:lang w:val="vi-VN"/>
        </w:rPr>
        <w:t xml:space="preserve"> khác đưa xu</w:t>
      </w:r>
      <w:r>
        <w:rPr>
          <w:rFonts w:eastAsia="SimSun"/>
          <w:color w:val="000000"/>
          <w:lang w:val="vi-VN"/>
        </w:rPr>
        <w:t>ố</w:t>
      </w:r>
      <w:r>
        <w:rPr>
          <w:rFonts w:eastAsia="SimSun"/>
          <w:color w:val="000000"/>
          <w:lang w:val="vi-VN"/>
        </w:rPr>
        <w:t>ng Nam Vang.</w:t>
      </w:r>
      <w:r>
        <w:rPr>
          <w:color w:val="000080"/>
          <w:lang w:val="vi-VN"/>
        </w:rPr>
        <w:br/>
      </w:r>
      <w:r>
        <w:rPr>
          <w:rFonts w:eastAsia="SimSun"/>
          <w:color w:val="000000"/>
          <w:lang w:val="vi-VN"/>
        </w:rPr>
        <w:t> </w:t>
      </w:r>
      <w:r>
        <w:rPr>
          <w:color w:val="000080"/>
          <w:lang w:val="vi-VN"/>
        </w:rPr>
        <w:br/>
      </w:r>
      <w:r>
        <w:rPr>
          <w:rFonts w:eastAsia="SimSun"/>
          <w:color w:val="000000"/>
          <w:lang w:val="vi-VN"/>
        </w:rPr>
        <w:t>Khône có m</w:t>
      </w:r>
      <w:r>
        <w:rPr>
          <w:rFonts w:eastAsia="SimSun"/>
          <w:color w:val="000000"/>
          <w:lang w:val="vi-VN"/>
        </w:rPr>
        <w:t>ộ</w:t>
      </w:r>
      <w:r>
        <w:rPr>
          <w:rFonts w:eastAsia="SimSun"/>
          <w:color w:val="000000"/>
          <w:lang w:val="vi-VN"/>
        </w:rPr>
        <w:t>t nhà bưu đi</w:t>
      </w:r>
      <w:r>
        <w:rPr>
          <w:rFonts w:eastAsia="SimSun"/>
          <w:color w:val="000000"/>
          <w:lang w:val="vi-VN"/>
        </w:rPr>
        <w:t>ệ</w:t>
      </w:r>
      <w:r>
        <w:rPr>
          <w:rFonts w:eastAsia="SimSun"/>
          <w:color w:val="000000"/>
          <w:lang w:val="vi-VN"/>
        </w:rPr>
        <w:t>n và m</w:t>
      </w:r>
      <w:r>
        <w:rPr>
          <w:rFonts w:eastAsia="SimSun"/>
          <w:color w:val="000000"/>
          <w:lang w:val="vi-VN"/>
        </w:rPr>
        <w:t>ộ</w:t>
      </w:r>
      <w:r>
        <w:rPr>
          <w:rFonts w:eastAsia="SimSun"/>
          <w:color w:val="000000"/>
          <w:lang w:val="vi-VN"/>
        </w:rPr>
        <w:t>t nhà thương, m</w:t>
      </w:r>
      <w:r>
        <w:rPr>
          <w:rFonts w:eastAsia="SimSun"/>
          <w:color w:val="000000"/>
          <w:lang w:val="vi-VN"/>
        </w:rPr>
        <w:t>ộ</w:t>
      </w:r>
      <w:r>
        <w:rPr>
          <w:rFonts w:eastAsia="SimSun"/>
          <w:color w:val="000000"/>
          <w:lang w:val="vi-VN"/>
        </w:rPr>
        <w:t>t s</w:t>
      </w:r>
      <w:r>
        <w:rPr>
          <w:rFonts w:eastAsia="SimSun"/>
          <w:color w:val="000000"/>
          <w:lang w:val="vi-VN"/>
        </w:rPr>
        <w:t>ở</w:t>
      </w:r>
      <w:r>
        <w:rPr>
          <w:rFonts w:eastAsia="SimSun"/>
          <w:color w:val="000000"/>
          <w:lang w:val="vi-VN"/>
        </w:rPr>
        <w:t xml:space="preserve"> hi</w:t>
      </w:r>
      <w:r>
        <w:rPr>
          <w:rFonts w:eastAsia="SimSun"/>
          <w:color w:val="000000"/>
          <w:lang w:val="vi-VN"/>
        </w:rPr>
        <w:t>ế</w:t>
      </w:r>
      <w:r>
        <w:rPr>
          <w:rFonts w:eastAsia="SimSun"/>
          <w:color w:val="000000"/>
          <w:lang w:val="vi-VN"/>
        </w:rPr>
        <w:t>n binh, vài bi</w:t>
      </w:r>
      <w:r>
        <w:rPr>
          <w:rFonts w:eastAsia="SimSun"/>
          <w:color w:val="000000"/>
          <w:lang w:val="vi-VN"/>
        </w:rPr>
        <w:t>ệ</w:t>
      </w:r>
      <w:r>
        <w:rPr>
          <w:rFonts w:eastAsia="SimSun"/>
          <w:color w:val="000000"/>
          <w:lang w:val="vi-VN"/>
        </w:rPr>
        <w:t>t th</w:t>
      </w:r>
      <w:r>
        <w:rPr>
          <w:rFonts w:eastAsia="SimSun"/>
          <w:color w:val="000000"/>
          <w:lang w:val="vi-VN"/>
        </w:rPr>
        <w:t>ự</w:t>
      </w:r>
      <w:r>
        <w:rPr>
          <w:rFonts w:eastAsia="SimSun"/>
          <w:color w:val="000000"/>
          <w:lang w:val="vi-VN"/>
        </w:rPr>
        <w:t xml:space="preserve"> cho công ch</w:t>
      </w:r>
      <w:r>
        <w:rPr>
          <w:rFonts w:eastAsia="SimSun"/>
          <w:color w:val="000000"/>
          <w:lang w:val="vi-VN"/>
        </w:rPr>
        <w:t>ứ</w:t>
      </w:r>
      <w:r>
        <w:rPr>
          <w:rFonts w:eastAsia="SimSun"/>
          <w:color w:val="000000"/>
          <w:lang w:val="vi-VN"/>
        </w:rPr>
        <w:t>c, còn toàn là nhà sàn b</w:t>
      </w:r>
      <w:r>
        <w:rPr>
          <w:rFonts w:eastAsia="SimSun"/>
          <w:color w:val="000000"/>
          <w:lang w:val="vi-VN"/>
        </w:rPr>
        <w:t>ằ</w:t>
      </w:r>
      <w:r>
        <w:rPr>
          <w:rFonts w:eastAsia="SimSun"/>
          <w:color w:val="000000"/>
          <w:lang w:val="vi-VN"/>
        </w:rPr>
        <w:t>ng g</w:t>
      </w:r>
      <w:r>
        <w:rPr>
          <w:rFonts w:eastAsia="SimSun"/>
          <w:color w:val="000000"/>
          <w:lang w:val="vi-VN"/>
        </w:rPr>
        <w:t>ỗ</w:t>
      </w:r>
      <w:r>
        <w:rPr>
          <w:rFonts w:eastAsia="SimSun"/>
          <w:color w:val="000000"/>
          <w:lang w:val="vi-VN"/>
        </w:rPr>
        <w:t>, lá c</w:t>
      </w:r>
      <w:r>
        <w:rPr>
          <w:rFonts w:eastAsia="SimSun"/>
          <w:color w:val="000000"/>
          <w:lang w:val="vi-VN"/>
        </w:rPr>
        <w:t>ủ</w:t>
      </w:r>
      <w:r>
        <w:rPr>
          <w:rFonts w:eastAsia="SimSun"/>
          <w:color w:val="000000"/>
          <w:lang w:val="vi-VN"/>
        </w:rPr>
        <w:t>a ngư</w:t>
      </w:r>
      <w:r>
        <w:rPr>
          <w:rFonts w:eastAsia="SimSun"/>
          <w:color w:val="000000"/>
          <w:lang w:val="vi-VN"/>
        </w:rPr>
        <w:t>ờ</w:t>
      </w:r>
      <w:r>
        <w:rPr>
          <w:rFonts w:eastAsia="SimSun"/>
          <w:color w:val="000000"/>
          <w:lang w:val="vi-VN"/>
        </w:rPr>
        <w:t>i Lào. Có m</w:t>
      </w:r>
      <w:r>
        <w:rPr>
          <w:rFonts w:eastAsia="SimSun"/>
          <w:color w:val="000000"/>
          <w:lang w:val="vi-VN"/>
        </w:rPr>
        <w:t>ỗ</w:t>
      </w:r>
      <w:r>
        <w:rPr>
          <w:rFonts w:eastAsia="SimSun"/>
          <w:color w:val="000000"/>
          <w:lang w:val="vi-VN"/>
        </w:rPr>
        <w:t>i m</w:t>
      </w:r>
      <w:r>
        <w:rPr>
          <w:rFonts w:eastAsia="SimSun"/>
          <w:color w:val="000000"/>
          <w:lang w:val="vi-VN"/>
        </w:rPr>
        <w:t>ộ</w:t>
      </w:r>
      <w:r>
        <w:rPr>
          <w:rFonts w:eastAsia="SimSun"/>
          <w:color w:val="000000"/>
          <w:lang w:val="vi-VN"/>
        </w:rPr>
        <w:t>t cái quán c</w:t>
      </w:r>
      <w:r>
        <w:rPr>
          <w:rFonts w:eastAsia="SimSun"/>
          <w:color w:val="000000"/>
          <w:lang w:val="vi-VN"/>
        </w:rPr>
        <w:t>ủ</w:t>
      </w:r>
      <w:r>
        <w:rPr>
          <w:rFonts w:eastAsia="SimSun"/>
          <w:color w:val="000000"/>
          <w:lang w:val="vi-VN"/>
        </w:rPr>
        <w:t>a Hoa ki</w:t>
      </w:r>
      <w:r>
        <w:rPr>
          <w:rFonts w:eastAsia="SimSun"/>
          <w:color w:val="000000"/>
          <w:lang w:val="vi-VN"/>
        </w:rPr>
        <w:t>ề</w:t>
      </w:r>
      <w:r>
        <w:rPr>
          <w:rFonts w:eastAsia="SimSun"/>
          <w:color w:val="000000"/>
          <w:lang w:val="vi-VN"/>
        </w:rPr>
        <w:t>u</w:t>
      </w:r>
      <w:r>
        <w:rPr>
          <w:rStyle w:val="FootnoteReference"/>
          <w:rFonts w:eastAsia="SimSun"/>
          <w:color w:val="000080"/>
          <w:lang w:val="vi-VN"/>
        </w:rPr>
        <w:footnoteReference w:id="41"/>
      </w:r>
      <w:r>
        <w:rPr>
          <w:rStyle w:val="FootnoteReference"/>
          <w:rFonts w:eastAsia="SimSun"/>
          <w:color w:val="000080"/>
          <w:lang w:val="vi-VN"/>
        </w:rPr>
        <w:t>[13</w:t>
      </w:r>
      <w:r>
        <w:rPr>
          <w:rStyle w:val="FootnoteReference"/>
          <w:rFonts w:eastAsia="SimSun"/>
          <w:color w:val="000080"/>
          <w:lang w:val="vi-VN"/>
        </w:rPr>
        <w:t>]</w:t>
      </w:r>
      <w:r>
        <w:rPr>
          <w:rFonts w:eastAsia="SimSun"/>
          <w:color w:val="000000"/>
          <w:lang w:val="vi-VN"/>
        </w:rPr>
        <w:t xml:space="preserve"> bán s</w:t>
      </w:r>
      <w:r>
        <w:rPr>
          <w:rFonts w:eastAsia="SimSun"/>
          <w:color w:val="000000"/>
          <w:lang w:val="vi-VN"/>
        </w:rPr>
        <w:t>ữ</w:t>
      </w:r>
      <w:r>
        <w:rPr>
          <w:rFonts w:eastAsia="SimSun"/>
          <w:color w:val="000000"/>
          <w:lang w:val="vi-VN"/>
        </w:rPr>
        <w:t>a, cà phê và vài th</w:t>
      </w:r>
      <w:r>
        <w:rPr>
          <w:rFonts w:eastAsia="SimSun"/>
          <w:color w:val="000000"/>
          <w:lang w:val="vi-VN"/>
        </w:rPr>
        <w:t>ứ</w:t>
      </w:r>
      <w:r>
        <w:rPr>
          <w:rFonts w:eastAsia="SimSun"/>
          <w:color w:val="000000"/>
          <w:lang w:val="vi-VN"/>
        </w:rPr>
        <w:t xml:space="preserve"> bánh ng</w:t>
      </w:r>
      <w:r>
        <w:rPr>
          <w:rFonts w:eastAsia="SimSun"/>
          <w:color w:val="000000"/>
          <w:lang w:val="vi-VN"/>
        </w:rPr>
        <w:t>ọ</w:t>
      </w:r>
      <w:r>
        <w:rPr>
          <w:rFonts w:eastAsia="SimSun"/>
          <w:color w:val="000000"/>
          <w:lang w:val="vi-VN"/>
        </w:rPr>
        <w:t>t. C</w:t>
      </w:r>
      <w:r>
        <w:rPr>
          <w:rFonts w:eastAsia="SimSun"/>
          <w:color w:val="000000"/>
          <w:lang w:val="vi-VN"/>
        </w:rPr>
        <w:t>ả</w:t>
      </w:r>
      <w:r>
        <w:rPr>
          <w:rFonts w:eastAsia="SimSun"/>
          <w:color w:val="000000"/>
          <w:lang w:val="vi-VN"/>
        </w:rPr>
        <w:t>nh r</w:t>
      </w:r>
      <w:r>
        <w:rPr>
          <w:rFonts w:eastAsia="SimSun"/>
          <w:color w:val="000000"/>
          <w:lang w:val="vi-VN"/>
        </w:rPr>
        <w:t>ấ</w:t>
      </w:r>
      <w:r>
        <w:rPr>
          <w:rFonts w:eastAsia="SimSun"/>
          <w:color w:val="000000"/>
          <w:lang w:val="vi-VN"/>
        </w:rPr>
        <w:t>t bu</w:t>
      </w:r>
      <w:r>
        <w:rPr>
          <w:rFonts w:eastAsia="SimSun"/>
          <w:color w:val="000000"/>
          <w:lang w:val="vi-VN"/>
        </w:rPr>
        <w:t>ồ</w:t>
      </w:r>
      <w:r>
        <w:rPr>
          <w:rFonts w:eastAsia="SimSun"/>
          <w:color w:val="000000"/>
          <w:lang w:val="vi-VN"/>
        </w:rPr>
        <w:t>n.</w:t>
      </w:r>
      <w:r>
        <w:rPr>
          <w:color w:val="000080"/>
          <w:lang w:val="vi-VN"/>
        </w:rPr>
        <w:br/>
      </w:r>
      <w:r>
        <w:rPr>
          <w:rFonts w:eastAsia="SimSun"/>
          <w:color w:val="000000"/>
          <w:lang w:val="vi-VN"/>
        </w:rPr>
        <w:t> </w:t>
      </w:r>
      <w:r>
        <w:rPr>
          <w:color w:val="000080"/>
          <w:lang w:val="vi-VN"/>
        </w:rPr>
        <w:br/>
      </w:r>
      <w:r>
        <w:rPr>
          <w:rFonts w:eastAsia="SimSun"/>
          <w:color w:val="000000"/>
          <w:lang w:val="vi-VN"/>
        </w:rPr>
        <w:t>M</w:t>
      </w:r>
      <w:r>
        <w:rPr>
          <w:rFonts w:eastAsia="SimSun"/>
          <w:color w:val="000000"/>
          <w:lang w:val="vi-VN"/>
        </w:rPr>
        <w:t>ộ</w:t>
      </w:r>
      <w:r>
        <w:rPr>
          <w:rFonts w:eastAsia="SimSun"/>
          <w:color w:val="000000"/>
          <w:lang w:val="vi-VN"/>
        </w:rPr>
        <w:t xml:space="preserve">t nhân viên công chánh </w:t>
      </w:r>
      <w:r>
        <w:rPr>
          <w:rFonts w:eastAsia="SimSun"/>
          <w:color w:val="000000"/>
          <w:lang w:val="vi-VN"/>
        </w:rPr>
        <w:t>ở</w:t>
      </w:r>
      <w:r>
        <w:rPr>
          <w:rFonts w:eastAsia="SimSun"/>
          <w:color w:val="000000"/>
          <w:lang w:val="vi-VN"/>
        </w:rPr>
        <w:t xml:space="preserve"> đó coi đư</w:t>
      </w:r>
      <w:r>
        <w:rPr>
          <w:rFonts w:eastAsia="SimSun"/>
          <w:color w:val="000000"/>
          <w:lang w:val="vi-VN"/>
        </w:rPr>
        <w:t>ờ</w:t>
      </w:r>
      <w:r>
        <w:rPr>
          <w:rFonts w:eastAsia="SimSun"/>
          <w:color w:val="000000"/>
          <w:lang w:val="vi-VN"/>
        </w:rPr>
        <w:t>ng xe l</w:t>
      </w:r>
      <w:r>
        <w:rPr>
          <w:rFonts w:eastAsia="SimSun"/>
          <w:color w:val="000000"/>
          <w:lang w:val="vi-VN"/>
        </w:rPr>
        <w:t>ử</w:t>
      </w:r>
      <w:r>
        <w:rPr>
          <w:rFonts w:eastAsia="SimSun"/>
          <w:color w:val="000000"/>
          <w:lang w:val="vi-VN"/>
        </w:rPr>
        <w:t>a m</w:t>
      </w:r>
      <w:r>
        <w:rPr>
          <w:rFonts w:eastAsia="SimSun"/>
          <w:color w:val="000000"/>
          <w:lang w:val="vi-VN"/>
        </w:rPr>
        <w:t>ờ</w:t>
      </w:r>
      <w:r>
        <w:rPr>
          <w:rFonts w:eastAsia="SimSun"/>
          <w:color w:val="000000"/>
          <w:lang w:val="vi-VN"/>
        </w:rPr>
        <w:t>i tôi v</w:t>
      </w:r>
      <w:r>
        <w:rPr>
          <w:rFonts w:eastAsia="SimSun"/>
          <w:color w:val="000000"/>
          <w:lang w:val="vi-VN"/>
        </w:rPr>
        <w:t>ề</w:t>
      </w:r>
      <w:r>
        <w:rPr>
          <w:rFonts w:eastAsia="SimSun"/>
          <w:color w:val="000000"/>
          <w:lang w:val="vi-VN"/>
        </w:rPr>
        <w:t xml:space="preserve"> nhà th</w:t>
      </w:r>
      <w:r>
        <w:rPr>
          <w:rFonts w:eastAsia="SimSun"/>
          <w:color w:val="000000"/>
          <w:lang w:val="vi-VN"/>
        </w:rPr>
        <w:t>ầ</w:t>
      </w:r>
      <w:r>
        <w:rPr>
          <w:rFonts w:eastAsia="SimSun"/>
          <w:color w:val="000000"/>
          <w:lang w:val="vi-VN"/>
        </w:rPr>
        <w:t xml:space="preserve">y ta </w:t>
      </w:r>
      <w:r>
        <w:rPr>
          <w:rFonts w:eastAsia="SimSun"/>
          <w:color w:val="000000"/>
          <w:lang w:val="vi-VN"/>
        </w:rPr>
        <w:t>ở</w:t>
      </w:r>
      <w:r>
        <w:rPr>
          <w:rFonts w:eastAsia="SimSun"/>
          <w:color w:val="000000"/>
          <w:lang w:val="vi-VN"/>
        </w:rPr>
        <w:t xml:space="preserve"> và t</w:t>
      </w:r>
      <w:r>
        <w:rPr>
          <w:rFonts w:eastAsia="SimSun"/>
          <w:color w:val="000000"/>
          <w:lang w:val="vi-VN"/>
        </w:rPr>
        <w:t>ổ</w:t>
      </w:r>
      <w:r>
        <w:rPr>
          <w:rFonts w:eastAsia="SimSun"/>
          <w:color w:val="000000"/>
          <w:lang w:val="vi-VN"/>
        </w:rPr>
        <w:t xml:space="preserve"> ch</w:t>
      </w:r>
      <w:r>
        <w:rPr>
          <w:rFonts w:eastAsia="SimSun"/>
          <w:color w:val="000000"/>
          <w:lang w:val="vi-VN"/>
        </w:rPr>
        <w:t>ứ</w:t>
      </w:r>
      <w:r>
        <w:rPr>
          <w:rFonts w:eastAsia="SimSun"/>
          <w:color w:val="000000"/>
          <w:lang w:val="vi-VN"/>
        </w:rPr>
        <w:t>c m</w:t>
      </w:r>
      <w:r>
        <w:rPr>
          <w:rFonts w:eastAsia="SimSun"/>
          <w:color w:val="000000"/>
          <w:lang w:val="vi-VN"/>
        </w:rPr>
        <w:t>ộ</w:t>
      </w:r>
      <w:r>
        <w:rPr>
          <w:rFonts w:eastAsia="SimSun"/>
          <w:color w:val="000000"/>
          <w:lang w:val="vi-VN"/>
        </w:rPr>
        <w:t>t bu</w:t>
      </w:r>
      <w:r>
        <w:rPr>
          <w:rFonts w:eastAsia="SimSun"/>
          <w:color w:val="000000"/>
          <w:lang w:val="vi-VN"/>
        </w:rPr>
        <w:t>ổ</w:t>
      </w:r>
      <w:r>
        <w:rPr>
          <w:rFonts w:eastAsia="SimSun"/>
          <w:color w:val="000000"/>
          <w:lang w:val="vi-VN"/>
        </w:rPr>
        <w:t>i hoà nh</w:t>
      </w:r>
      <w:r>
        <w:rPr>
          <w:rFonts w:eastAsia="SimSun"/>
          <w:color w:val="000000"/>
          <w:lang w:val="vi-VN"/>
        </w:rPr>
        <w:t>ạ</w:t>
      </w:r>
      <w:r>
        <w:rPr>
          <w:rFonts w:eastAsia="SimSun"/>
          <w:color w:val="000000"/>
          <w:lang w:val="vi-VN"/>
        </w:rPr>
        <w:t>c c</w:t>
      </w:r>
      <w:r>
        <w:rPr>
          <w:rFonts w:eastAsia="SimSun"/>
          <w:color w:val="000000"/>
          <w:lang w:val="vi-VN"/>
        </w:rPr>
        <w:t>ủ</w:t>
      </w:r>
      <w:r>
        <w:rPr>
          <w:rFonts w:eastAsia="SimSun"/>
          <w:color w:val="000000"/>
          <w:lang w:val="vi-VN"/>
        </w:rPr>
        <w:t>a ngư</w:t>
      </w:r>
      <w:r>
        <w:rPr>
          <w:rFonts w:eastAsia="SimSun"/>
          <w:color w:val="000000"/>
          <w:lang w:val="vi-VN"/>
        </w:rPr>
        <w:t>ờ</w:t>
      </w:r>
      <w:r>
        <w:rPr>
          <w:rFonts w:eastAsia="SimSun"/>
          <w:color w:val="000000"/>
          <w:lang w:val="vi-VN"/>
        </w:rPr>
        <w:t>i Lào cho tôi xem. Có hơn m</w:t>
      </w:r>
      <w:r>
        <w:rPr>
          <w:rFonts w:eastAsia="SimSun"/>
          <w:color w:val="000000"/>
          <w:lang w:val="vi-VN"/>
        </w:rPr>
        <w:t>ộ</w:t>
      </w:r>
      <w:r>
        <w:rPr>
          <w:rFonts w:eastAsia="SimSun"/>
          <w:color w:val="000000"/>
          <w:lang w:val="vi-VN"/>
        </w:rPr>
        <w:t>t ch</w:t>
      </w:r>
      <w:r>
        <w:rPr>
          <w:rFonts w:eastAsia="SimSun"/>
          <w:color w:val="000000"/>
          <w:lang w:val="vi-VN"/>
        </w:rPr>
        <w:t>ụ</w:t>
      </w:r>
      <w:r>
        <w:rPr>
          <w:rFonts w:eastAsia="SimSun"/>
          <w:color w:val="000000"/>
          <w:lang w:val="vi-VN"/>
        </w:rPr>
        <w:t>c ngư</w:t>
      </w:r>
      <w:r>
        <w:rPr>
          <w:rFonts w:eastAsia="SimSun"/>
          <w:color w:val="000000"/>
          <w:lang w:val="vi-VN"/>
        </w:rPr>
        <w:t>ờ</w:t>
      </w:r>
      <w:r>
        <w:rPr>
          <w:rFonts w:eastAsia="SimSun"/>
          <w:color w:val="000000"/>
          <w:lang w:val="vi-VN"/>
        </w:rPr>
        <w:t>i Lào l</w:t>
      </w:r>
      <w:r>
        <w:rPr>
          <w:rFonts w:eastAsia="SimSun"/>
          <w:color w:val="000000"/>
          <w:lang w:val="vi-VN"/>
        </w:rPr>
        <w:t>ạ</w:t>
      </w:r>
      <w:r>
        <w:rPr>
          <w:rFonts w:eastAsia="SimSun"/>
          <w:color w:val="000000"/>
          <w:lang w:val="vi-VN"/>
        </w:rPr>
        <w:t>i nghe, h</w:t>
      </w:r>
      <w:r>
        <w:rPr>
          <w:rFonts w:eastAsia="SimSun"/>
          <w:color w:val="000000"/>
          <w:lang w:val="vi-VN"/>
        </w:rPr>
        <w:t>ọ</w:t>
      </w:r>
      <w:r>
        <w:rPr>
          <w:rFonts w:eastAsia="SimSun"/>
          <w:color w:val="000000"/>
          <w:lang w:val="vi-VN"/>
        </w:rPr>
        <w:t xml:space="preserve"> ng</w:t>
      </w:r>
      <w:r>
        <w:rPr>
          <w:rFonts w:eastAsia="SimSun"/>
          <w:color w:val="000000"/>
          <w:lang w:val="vi-VN"/>
        </w:rPr>
        <w:t>ồ</w:t>
      </w:r>
      <w:r>
        <w:rPr>
          <w:rFonts w:eastAsia="SimSun"/>
          <w:color w:val="000000"/>
          <w:lang w:val="vi-VN"/>
        </w:rPr>
        <w:t>i x</w:t>
      </w:r>
      <w:r>
        <w:rPr>
          <w:rFonts w:eastAsia="SimSun"/>
          <w:color w:val="000000"/>
          <w:lang w:val="vi-VN"/>
        </w:rPr>
        <w:t>ổ</w:t>
      </w:r>
      <w:r>
        <w:rPr>
          <w:rFonts w:eastAsia="SimSun"/>
          <w:color w:val="000000"/>
          <w:lang w:val="vi-VN"/>
        </w:rPr>
        <w:t>m c</w:t>
      </w:r>
      <w:r>
        <w:rPr>
          <w:rFonts w:eastAsia="SimSun"/>
          <w:color w:val="000000"/>
          <w:lang w:val="vi-VN"/>
        </w:rPr>
        <w:t>ả</w:t>
      </w:r>
      <w:r>
        <w:rPr>
          <w:rFonts w:eastAsia="SimSun"/>
          <w:color w:val="000000"/>
          <w:lang w:val="vi-VN"/>
        </w:rPr>
        <w:t xml:space="preserve"> xu</w:t>
      </w:r>
      <w:r>
        <w:rPr>
          <w:rFonts w:eastAsia="SimSun"/>
          <w:color w:val="000000"/>
          <w:lang w:val="vi-VN"/>
        </w:rPr>
        <w:t>ố</w:t>
      </w:r>
      <w:r>
        <w:rPr>
          <w:rFonts w:eastAsia="SimSun"/>
          <w:color w:val="000000"/>
          <w:lang w:val="vi-VN"/>
        </w:rPr>
        <w:t>ng sàn, bà già cũng nhai tr</w:t>
      </w:r>
      <w:r>
        <w:rPr>
          <w:rFonts w:eastAsia="SimSun"/>
          <w:color w:val="000000"/>
          <w:lang w:val="vi-VN"/>
        </w:rPr>
        <w:t>ầ</w:t>
      </w:r>
      <w:r>
        <w:rPr>
          <w:rFonts w:eastAsia="SimSun"/>
          <w:color w:val="000000"/>
          <w:lang w:val="vi-VN"/>
        </w:rPr>
        <w:t>u như mình, thi</w:t>
      </w:r>
      <w:r>
        <w:rPr>
          <w:rFonts w:eastAsia="SimSun"/>
          <w:color w:val="000000"/>
          <w:lang w:val="vi-VN"/>
        </w:rPr>
        <w:t>ế</w:t>
      </w:r>
      <w:r>
        <w:rPr>
          <w:rFonts w:eastAsia="SimSun"/>
          <w:color w:val="000000"/>
          <w:lang w:val="vi-VN"/>
        </w:rPr>
        <w:t>u n</w:t>
      </w:r>
      <w:r>
        <w:rPr>
          <w:rFonts w:eastAsia="SimSun"/>
          <w:color w:val="000000"/>
          <w:lang w:val="vi-VN"/>
        </w:rPr>
        <w:t>ữ</w:t>
      </w:r>
      <w:r>
        <w:rPr>
          <w:rFonts w:eastAsia="SimSun"/>
          <w:color w:val="000000"/>
          <w:lang w:val="vi-VN"/>
        </w:rPr>
        <w:t xml:space="preserve"> thì kh</w:t>
      </w:r>
      <w:r>
        <w:rPr>
          <w:rFonts w:eastAsia="SimSun"/>
          <w:color w:val="000000"/>
          <w:lang w:val="vi-VN"/>
        </w:rPr>
        <w:t>ông. H</w:t>
      </w:r>
      <w:r>
        <w:rPr>
          <w:rFonts w:eastAsia="SimSun"/>
          <w:color w:val="000000"/>
          <w:lang w:val="vi-VN"/>
        </w:rPr>
        <w:t>ọ</w:t>
      </w:r>
      <w:r>
        <w:rPr>
          <w:rFonts w:eastAsia="SimSun"/>
          <w:color w:val="000000"/>
          <w:lang w:val="vi-VN"/>
        </w:rPr>
        <w:t xml:space="preserve"> g</w:t>
      </w:r>
      <w:r>
        <w:rPr>
          <w:rFonts w:eastAsia="SimSun"/>
          <w:color w:val="000000"/>
          <w:lang w:val="vi-VN"/>
        </w:rPr>
        <w:t>ầ</w:t>
      </w:r>
      <w:r>
        <w:rPr>
          <w:rFonts w:eastAsia="SimSun"/>
          <w:color w:val="000000"/>
          <w:lang w:val="vi-VN"/>
        </w:rPr>
        <w:t>y, y</w:t>
      </w:r>
      <w:r>
        <w:rPr>
          <w:rFonts w:eastAsia="SimSun"/>
          <w:color w:val="000000"/>
          <w:lang w:val="vi-VN"/>
        </w:rPr>
        <w:t>ế</w:t>
      </w:r>
      <w:r>
        <w:rPr>
          <w:rFonts w:eastAsia="SimSun"/>
          <w:color w:val="000000"/>
          <w:lang w:val="vi-VN"/>
        </w:rPr>
        <w:t>u, đen đ</w:t>
      </w:r>
      <w:r>
        <w:rPr>
          <w:rFonts w:eastAsia="SimSun"/>
          <w:color w:val="000000"/>
          <w:lang w:val="vi-VN"/>
        </w:rPr>
        <w:t>ủ</w:t>
      </w:r>
      <w:r>
        <w:rPr>
          <w:rFonts w:eastAsia="SimSun"/>
          <w:color w:val="000000"/>
          <w:lang w:val="vi-VN"/>
        </w:rPr>
        <w:t>i, y ph</w:t>
      </w:r>
      <w:r>
        <w:rPr>
          <w:rFonts w:eastAsia="SimSun"/>
          <w:color w:val="000000"/>
          <w:lang w:val="vi-VN"/>
        </w:rPr>
        <w:t>ụ</w:t>
      </w:r>
      <w:r>
        <w:rPr>
          <w:rFonts w:eastAsia="SimSun"/>
          <w:color w:val="000000"/>
          <w:lang w:val="vi-VN"/>
        </w:rPr>
        <w:t>c x</w:t>
      </w:r>
      <w:r>
        <w:rPr>
          <w:rFonts w:eastAsia="SimSun"/>
          <w:color w:val="000000"/>
          <w:lang w:val="vi-VN"/>
        </w:rPr>
        <w:t>ấ</w:t>
      </w:r>
      <w:r>
        <w:rPr>
          <w:rFonts w:eastAsia="SimSun"/>
          <w:color w:val="000000"/>
          <w:lang w:val="vi-VN"/>
        </w:rPr>
        <w:t>u xí, không có m</w:t>
      </w:r>
      <w:r>
        <w:rPr>
          <w:rFonts w:eastAsia="SimSun"/>
          <w:color w:val="000000"/>
          <w:lang w:val="vi-VN"/>
        </w:rPr>
        <w:t>ộ</w:t>
      </w:r>
      <w:r>
        <w:rPr>
          <w:rFonts w:eastAsia="SimSun"/>
          <w:color w:val="000000"/>
          <w:lang w:val="vi-VN"/>
        </w:rPr>
        <w:t>t chi</w:t>
      </w:r>
      <w:r>
        <w:rPr>
          <w:rFonts w:eastAsia="SimSun"/>
          <w:color w:val="000000"/>
          <w:lang w:val="vi-VN"/>
        </w:rPr>
        <w:t>ế</w:t>
      </w:r>
      <w:r>
        <w:rPr>
          <w:rFonts w:eastAsia="SimSun"/>
          <w:color w:val="000000"/>
          <w:lang w:val="vi-VN"/>
        </w:rPr>
        <w:t>c xà rông nào r</w:t>
      </w:r>
      <w:r>
        <w:rPr>
          <w:rFonts w:eastAsia="SimSun"/>
          <w:color w:val="000000"/>
          <w:lang w:val="vi-VN"/>
        </w:rPr>
        <w:t>ự</w:t>
      </w:r>
      <w:r>
        <w:rPr>
          <w:rFonts w:eastAsia="SimSun"/>
          <w:color w:val="000000"/>
          <w:lang w:val="vi-VN"/>
        </w:rPr>
        <w:t>c r</w:t>
      </w:r>
      <w:r>
        <w:rPr>
          <w:rFonts w:eastAsia="SimSun"/>
          <w:color w:val="000000"/>
          <w:lang w:val="vi-VN"/>
        </w:rPr>
        <w:t>ỡ</w:t>
      </w:r>
      <w:r>
        <w:rPr>
          <w:rFonts w:eastAsia="SimSun"/>
          <w:color w:val="000000"/>
          <w:lang w:val="vi-VN"/>
        </w:rPr>
        <w:t xml:space="preserve"> c</w:t>
      </w:r>
      <w:r>
        <w:rPr>
          <w:rFonts w:eastAsia="SimSun"/>
          <w:color w:val="000000"/>
          <w:lang w:val="vi-VN"/>
        </w:rPr>
        <w:t>ả</w:t>
      </w:r>
      <w:r>
        <w:rPr>
          <w:rFonts w:eastAsia="SimSun"/>
          <w:color w:val="000000"/>
          <w:lang w:val="vi-VN"/>
        </w:rPr>
        <w:t>, khác xa nh</w:t>
      </w:r>
      <w:r>
        <w:rPr>
          <w:rFonts w:eastAsia="SimSun"/>
          <w:color w:val="000000"/>
          <w:lang w:val="vi-VN"/>
        </w:rPr>
        <w:t>ữ</w:t>
      </w:r>
      <w:r>
        <w:rPr>
          <w:rFonts w:eastAsia="SimSun"/>
          <w:color w:val="000000"/>
          <w:lang w:val="vi-VN"/>
        </w:rPr>
        <w:t xml:space="preserve">ng hình </w:t>
      </w:r>
      <w:r>
        <w:rPr>
          <w:rFonts w:eastAsia="SimSun"/>
          <w:color w:val="000000"/>
          <w:lang w:val="vi-VN"/>
        </w:rPr>
        <w:t>ả</w:t>
      </w:r>
      <w:r>
        <w:rPr>
          <w:rFonts w:eastAsia="SimSun"/>
          <w:color w:val="000000"/>
          <w:lang w:val="vi-VN"/>
        </w:rPr>
        <w:t>nh xinh tươi, tình t</w:t>
      </w:r>
      <w:r>
        <w:rPr>
          <w:rFonts w:eastAsia="SimSun"/>
          <w:color w:val="000000"/>
          <w:lang w:val="vi-VN"/>
        </w:rPr>
        <w:t>ứ</w:t>
      </w:r>
      <w:r>
        <w:rPr>
          <w:rFonts w:eastAsia="SimSun"/>
          <w:color w:val="000000"/>
          <w:lang w:val="vi-VN"/>
        </w:rPr>
        <w:t xml:space="preserve"> trong các ti</w:t>
      </w:r>
      <w:r>
        <w:rPr>
          <w:rFonts w:eastAsia="SimSun"/>
          <w:color w:val="000000"/>
          <w:lang w:val="vi-VN"/>
        </w:rPr>
        <w:t>ể</w:t>
      </w:r>
      <w:r>
        <w:rPr>
          <w:rFonts w:eastAsia="SimSun"/>
          <w:color w:val="000000"/>
          <w:lang w:val="vi-VN"/>
        </w:rPr>
        <w:t>u thuy</w:t>
      </w:r>
      <w:r>
        <w:rPr>
          <w:rFonts w:eastAsia="SimSun"/>
          <w:color w:val="000000"/>
          <w:lang w:val="vi-VN"/>
        </w:rPr>
        <w:t>ế</w:t>
      </w:r>
      <w:r>
        <w:rPr>
          <w:rFonts w:eastAsia="SimSun"/>
          <w:color w:val="000000"/>
          <w:lang w:val="vi-VN"/>
        </w:rPr>
        <w:t>t Pháp t</w:t>
      </w:r>
      <w:r>
        <w:rPr>
          <w:rFonts w:eastAsia="SimSun"/>
          <w:color w:val="000000"/>
          <w:lang w:val="vi-VN"/>
        </w:rPr>
        <w:t>ả</w:t>
      </w:r>
      <w:r>
        <w:rPr>
          <w:rFonts w:eastAsia="SimSun"/>
          <w:color w:val="000000"/>
          <w:lang w:val="vi-VN"/>
        </w:rPr>
        <w:t xml:space="preserve"> x</w:t>
      </w:r>
      <w:r>
        <w:rPr>
          <w:rFonts w:eastAsia="SimSun"/>
          <w:color w:val="000000"/>
          <w:lang w:val="vi-VN"/>
        </w:rPr>
        <w:t>ứ</w:t>
      </w:r>
      <w:r>
        <w:rPr>
          <w:rFonts w:eastAsia="SimSun"/>
          <w:color w:val="000000"/>
          <w:lang w:val="vi-VN"/>
        </w:rPr>
        <w:t xml:space="preserve"> Lào. Ch</w:t>
      </w:r>
      <w:r>
        <w:rPr>
          <w:rFonts w:eastAsia="SimSun"/>
          <w:color w:val="000000"/>
          <w:lang w:val="vi-VN"/>
        </w:rPr>
        <w:t>ủ</w:t>
      </w:r>
      <w:r>
        <w:rPr>
          <w:rFonts w:eastAsia="SimSun"/>
          <w:color w:val="000000"/>
          <w:lang w:val="vi-VN"/>
        </w:rPr>
        <w:t xml:space="preserve"> nhà b</w:t>
      </w:r>
      <w:r>
        <w:rPr>
          <w:rFonts w:eastAsia="SimSun"/>
          <w:color w:val="000000"/>
          <w:lang w:val="vi-VN"/>
        </w:rPr>
        <w:t>ả</w:t>
      </w:r>
      <w:r>
        <w:rPr>
          <w:rFonts w:eastAsia="SimSun"/>
          <w:color w:val="000000"/>
          <w:lang w:val="vi-VN"/>
        </w:rPr>
        <w:t>o tôi mu</w:t>
      </w:r>
      <w:r>
        <w:rPr>
          <w:rFonts w:eastAsia="SimSun"/>
          <w:color w:val="000000"/>
          <w:lang w:val="vi-VN"/>
        </w:rPr>
        <w:t>ố</w:t>
      </w:r>
      <w:r>
        <w:rPr>
          <w:rFonts w:eastAsia="SimSun"/>
          <w:color w:val="000000"/>
          <w:lang w:val="vi-VN"/>
        </w:rPr>
        <w:t>n th</w:t>
      </w:r>
      <w:r>
        <w:rPr>
          <w:rFonts w:eastAsia="SimSun"/>
          <w:color w:val="000000"/>
          <w:lang w:val="vi-VN"/>
        </w:rPr>
        <w:t>ấ</w:t>
      </w:r>
      <w:r>
        <w:rPr>
          <w:rFonts w:eastAsia="SimSun"/>
          <w:color w:val="000000"/>
          <w:lang w:val="vi-VN"/>
        </w:rPr>
        <w:t>y m</w:t>
      </w:r>
      <w:r>
        <w:rPr>
          <w:rFonts w:eastAsia="SimSun"/>
          <w:color w:val="000000"/>
          <w:lang w:val="vi-VN"/>
        </w:rPr>
        <w:t>ỹ</w:t>
      </w:r>
      <w:r>
        <w:rPr>
          <w:rFonts w:eastAsia="SimSun"/>
          <w:color w:val="000000"/>
          <w:lang w:val="vi-VN"/>
        </w:rPr>
        <w:t xml:space="preserve"> nhân Lào thì ph</w:t>
      </w:r>
      <w:r>
        <w:rPr>
          <w:rFonts w:eastAsia="SimSun"/>
          <w:color w:val="000000"/>
          <w:lang w:val="vi-VN"/>
        </w:rPr>
        <w:t>ả</w:t>
      </w:r>
      <w:r>
        <w:rPr>
          <w:rFonts w:eastAsia="SimSun"/>
          <w:color w:val="000000"/>
          <w:lang w:val="vi-VN"/>
        </w:rPr>
        <w:t>i lên phía B</w:t>
      </w:r>
      <w:r>
        <w:rPr>
          <w:rFonts w:eastAsia="SimSun"/>
          <w:color w:val="000000"/>
          <w:lang w:val="vi-VN"/>
        </w:rPr>
        <w:t>ắ</w:t>
      </w:r>
      <w:r>
        <w:rPr>
          <w:rFonts w:eastAsia="SimSun"/>
          <w:color w:val="000000"/>
          <w:lang w:val="vi-VN"/>
        </w:rPr>
        <w:t xml:space="preserve">c, </w:t>
      </w:r>
      <w:r>
        <w:rPr>
          <w:rFonts w:eastAsia="SimSun"/>
          <w:color w:val="000000"/>
          <w:lang w:val="vi-VN"/>
        </w:rPr>
        <w:t>ở</w:t>
      </w:r>
      <w:r>
        <w:rPr>
          <w:rFonts w:eastAsia="SimSun"/>
          <w:color w:val="000000"/>
          <w:lang w:val="vi-VN"/>
        </w:rPr>
        <w:t xml:space="preserve"> Vientiane, Luang Prabang. Ti</w:t>
      </w:r>
      <w:r>
        <w:rPr>
          <w:rFonts w:eastAsia="SimSun"/>
          <w:color w:val="000000"/>
          <w:lang w:val="vi-VN"/>
        </w:rPr>
        <w:t>ế</w:t>
      </w:r>
      <w:r>
        <w:rPr>
          <w:rFonts w:eastAsia="SimSun"/>
          <w:color w:val="000000"/>
          <w:lang w:val="vi-VN"/>
        </w:rPr>
        <w:t>ng khèn (m</w:t>
      </w:r>
      <w:r>
        <w:rPr>
          <w:rFonts w:eastAsia="SimSun"/>
          <w:color w:val="000000"/>
          <w:lang w:val="vi-VN"/>
        </w:rPr>
        <w:t>ộ</w:t>
      </w:r>
      <w:r>
        <w:rPr>
          <w:rFonts w:eastAsia="SimSun"/>
          <w:color w:val="000000"/>
          <w:lang w:val="vi-VN"/>
        </w:rPr>
        <w:t>t th</w:t>
      </w:r>
      <w:r>
        <w:rPr>
          <w:rFonts w:eastAsia="SimSun"/>
          <w:color w:val="000000"/>
          <w:lang w:val="vi-VN"/>
        </w:rPr>
        <w:t>ứ</w:t>
      </w:r>
      <w:r>
        <w:rPr>
          <w:rFonts w:eastAsia="SimSun"/>
          <w:color w:val="000000"/>
          <w:lang w:val="vi-VN"/>
        </w:rPr>
        <w:t xml:space="preserve"> sáo có nhi</w:t>
      </w:r>
      <w:r>
        <w:rPr>
          <w:rFonts w:eastAsia="SimSun"/>
          <w:color w:val="000000"/>
          <w:lang w:val="vi-VN"/>
        </w:rPr>
        <w:t>ề</w:t>
      </w:r>
      <w:r>
        <w:rPr>
          <w:rFonts w:eastAsia="SimSun"/>
          <w:color w:val="000000"/>
          <w:lang w:val="vi-VN"/>
        </w:rPr>
        <w:t xml:space="preserve">u </w:t>
      </w:r>
      <w:r>
        <w:rPr>
          <w:rFonts w:eastAsia="SimSun"/>
          <w:color w:val="000000"/>
          <w:lang w:val="vi-VN"/>
        </w:rPr>
        <w:t>ố</w:t>
      </w:r>
      <w:r>
        <w:rPr>
          <w:rFonts w:eastAsia="SimSun"/>
          <w:color w:val="000000"/>
          <w:lang w:val="vi-VN"/>
        </w:rPr>
        <w:t>ng) không réo r</w:t>
      </w:r>
      <w:r>
        <w:rPr>
          <w:rFonts w:eastAsia="SimSun"/>
          <w:color w:val="000000"/>
          <w:lang w:val="vi-VN"/>
        </w:rPr>
        <w:t>ắ</w:t>
      </w:r>
      <w:r>
        <w:rPr>
          <w:rFonts w:eastAsia="SimSun"/>
          <w:color w:val="000000"/>
          <w:lang w:val="vi-VN"/>
        </w:rPr>
        <w:t>t mà c</w:t>
      </w:r>
      <w:r>
        <w:rPr>
          <w:rFonts w:eastAsia="SimSun"/>
          <w:color w:val="000000"/>
          <w:lang w:val="vi-VN"/>
        </w:rPr>
        <w:t>ứ</w:t>
      </w:r>
      <w:r>
        <w:rPr>
          <w:rFonts w:eastAsia="SimSun"/>
          <w:color w:val="000000"/>
          <w:lang w:val="vi-VN"/>
        </w:rPr>
        <w:t xml:space="preserve"> đ</w:t>
      </w:r>
      <w:r>
        <w:rPr>
          <w:rFonts w:eastAsia="SimSun"/>
          <w:color w:val="000000"/>
          <w:lang w:val="vi-VN"/>
        </w:rPr>
        <w:t>ề</w:t>
      </w:r>
      <w:r>
        <w:rPr>
          <w:rFonts w:eastAsia="SimSun"/>
          <w:color w:val="000000"/>
          <w:lang w:val="vi-VN"/>
        </w:rPr>
        <w:t>u đ</w:t>
      </w:r>
      <w:r>
        <w:rPr>
          <w:rFonts w:eastAsia="SimSun"/>
          <w:color w:val="000000"/>
          <w:lang w:val="vi-VN"/>
        </w:rPr>
        <w:t>ề</w:t>
      </w:r>
      <w:r>
        <w:rPr>
          <w:rFonts w:eastAsia="SimSun"/>
          <w:color w:val="000000"/>
          <w:lang w:val="vi-VN"/>
        </w:rPr>
        <w:t>u m</w:t>
      </w:r>
      <w:r>
        <w:rPr>
          <w:rFonts w:eastAsia="SimSun"/>
          <w:color w:val="000000"/>
          <w:lang w:val="vi-VN"/>
        </w:rPr>
        <w:t>ộ</w:t>
      </w:r>
      <w:r>
        <w:rPr>
          <w:rFonts w:eastAsia="SimSun"/>
          <w:color w:val="000000"/>
          <w:lang w:val="vi-VN"/>
        </w:rPr>
        <w:t>t đi</w:t>
      </w:r>
      <w:r>
        <w:rPr>
          <w:rFonts w:eastAsia="SimSun"/>
          <w:color w:val="000000"/>
          <w:lang w:val="vi-VN"/>
        </w:rPr>
        <w:t>ệ</w:t>
      </w:r>
      <w:r>
        <w:rPr>
          <w:rFonts w:eastAsia="SimSun"/>
          <w:color w:val="000000"/>
          <w:lang w:val="vi-VN"/>
        </w:rPr>
        <w:t>u bu</w:t>
      </w:r>
      <w:r>
        <w:rPr>
          <w:rFonts w:eastAsia="SimSun"/>
          <w:color w:val="000000"/>
          <w:lang w:val="vi-VN"/>
        </w:rPr>
        <w:t>ồ</w:t>
      </w:r>
      <w:r>
        <w:rPr>
          <w:rFonts w:eastAsia="SimSun"/>
          <w:color w:val="000000"/>
          <w:lang w:val="vi-VN"/>
        </w:rPr>
        <w:t>n bu</w:t>
      </w:r>
      <w:r>
        <w:rPr>
          <w:rFonts w:eastAsia="SimSun"/>
          <w:color w:val="000000"/>
          <w:lang w:val="vi-VN"/>
        </w:rPr>
        <w:t>ồ</w:t>
      </w:r>
      <w:r>
        <w:rPr>
          <w:rFonts w:eastAsia="SimSun"/>
          <w:color w:val="000000"/>
          <w:lang w:val="vi-VN"/>
        </w:rPr>
        <w:t>n, gi</w:t>
      </w:r>
      <w:r>
        <w:rPr>
          <w:rFonts w:eastAsia="SimSun"/>
          <w:color w:val="000000"/>
          <w:lang w:val="vi-VN"/>
        </w:rPr>
        <w:t>ọ</w:t>
      </w:r>
      <w:r>
        <w:rPr>
          <w:rFonts w:eastAsia="SimSun"/>
          <w:color w:val="000000"/>
          <w:lang w:val="vi-VN"/>
        </w:rPr>
        <w:t>ng hát cũng không hay, tôi ch</w:t>
      </w:r>
      <w:r>
        <w:rPr>
          <w:rFonts w:eastAsia="SimSun"/>
          <w:color w:val="000000"/>
          <w:lang w:val="vi-VN"/>
        </w:rPr>
        <w:t>ỉ</w:t>
      </w:r>
      <w:r>
        <w:rPr>
          <w:rFonts w:eastAsia="SimSun"/>
          <w:color w:val="000000"/>
          <w:lang w:val="vi-VN"/>
        </w:rPr>
        <w:t xml:space="preserve"> nghe m</w:t>
      </w:r>
      <w:r>
        <w:rPr>
          <w:rFonts w:eastAsia="SimSun"/>
          <w:color w:val="000000"/>
          <w:lang w:val="vi-VN"/>
        </w:rPr>
        <w:t>ộ</w:t>
      </w:r>
      <w:r>
        <w:rPr>
          <w:rFonts w:eastAsia="SimSun"/>
          <w:color w:val="000000"/>
          <w:lang w:val="vi-VN"/>
        </w:rPr>
        <w:t xml:space="preserve">t lát là chán. </w:t>
      </w:r>
      <w:r>
        <w:rPr>
          <w:color w:val="000080"/>
          <w:lang w:val="vi-VN"/>
        </w:rPr>
        <w:br/>
      </w:r>
      <w:r>
        <w:rPr>
          <w:rFonts w:eastAsia="SimSun"/>
          <w:color w:val="000000"/>
          <w:lang w:val="vi-VN"/>
        </w:rPr>
        <w:t> </w:t>
      </w:r>
      <w:r>
        <w:rPr>
          <w:color w:val="000080"/>
          <w:lang w:val="vi-VN"/>
        </w:rPr>
        <w:br/>
      </w:r>
      <w:r>
        <w:rPr>
          <w:rFonts w:eastAsia="SimSun"/>
          <w:color w:val="000000"/>
          <w:lang w:val="vi-VN"/>
        </w:rPr>
        <w:t>T</w:t>
      </w:r>
      <w:r>
        <w:rPr>
          <w:rFonts w:eastAsia="SimSun"/>
          <w:color w:val="000000"/>
          <w:lang w:val="vi-VN"/>
        </w:rPr>
        <w:t>ố</w:t>
      </w:r>
      <w:r>
        <w:rPr>
          <w:rFonts w:eastAsia="SimSun"/>
          <w:color w:val="000000"/>
          <w:lang w:val="vi-VN"/>
        </w:rPr>
        <w:t>i hôm đó ch</w:t>
      </w:r>
      <w:r>
        <w:rPr>
          <w:rFonts w:eastAsia="SimSun"/>
          <w:color w:val="000000"/>
          <w:lang w:val="vi-VN"/>
        </w:rPr>
        <w:t>ủ</w:t>
      </w:r>
      <w:r>
        <w:rPr>
          <w:rFonts w:eastAsia="SimSun"/>
          <w:color w:val="000000"/>
          <w:lang w:val="vi-VN"/>
        </w:rPr>
        <w:t xml:space="preserve"> nhân d</w:t>
      </w:r>
      <w:r>
        <w:rPr>
          <w:rFonts w:eastAsia="SimSun"/>
          <w:color w:val="000000"/>
          <w:lang w:val="vi-VN"/>
        </w:rPr>
        <w:t>ắ</w:t>
      </w:r>
      <w:r>
        <w:rPr>
          <w:rFonts w:eastAsia="SimSun"/>
          <w:color w:val="000000"/>
          <w:lang w:val="vi-VN"/>
        </w:rPr>
        <w:t xml:space="preserve">t tôi đi coi “bun” </w:t>
      </w:r>
      <w:r>
        <w:rPr>
          <w:rFonts w:eastAsia="SimSun"/>
          <w:color w:val="000000"/>
          <w:lang w:val="vi-VN"/>
        </w:rPr>
        <w:t>ở</w:t>
      </w:r>
      <w:r>
        <w:rPr>
          <w:rFonts w:eastAsia="SimSun"/>
          <w:color w:val="000000"/>
          <w:lang w:val="vi-VN"/>
        </w:rPr>
        <w:t xml:space="preserve"> m</w:t>
      </w:r>
      <w:r>
        <w:rPr>
          <w:rFonts w:eastAsia="SimSun"/>
          <w:color w:val="000000"/>
          <w:lang w:val="vi-VN"/>
        </w:rPr>
        <w:t>ộ</w:t>
      </w:r>
      <w:r>
        <w:rPr>
          <w:rFonts w:eastAsia="SimSun"/>
          <w:color w:val="000000"/>
          <w:lang w:val="vi-VN"/>
        </w:rPr>
        <w:t>t ngôi chùa. Chùa nh</w:t>
      </w:r>
      <w:r>
        <w:rPr>
          <w:rFonts w:eastAsia="SimSun"/>
          <w:color w:val="000000"/>
          <w:lang w:val="vi-VN"/>
        </w:rPr>
        <w:t>ỏ</w:t>
      </w:r>
      <w:r>
        <w:rPr>
          <w:rFonts w:eastAsia="SimSun"/>
          <w:color w:val="000000"/>
          <w:lang w:val="vi-VN"/>
        </w:rPr>
        <w:t>, r</w:t>
      </w:r>
      <w:r>
        <w:rPr>
          <w:rFonts w:eastAsia="SimSun"/>
          <w:color w:val="000000"/>
          <w:lang w:val="vi-VN"/>
        </w:rPr>
        <w:t>ấ</w:t>
      </w:r>
      <w:r>
        <w:rPr>
          <w:rFonts w:eastAsia="SimSun"/>
          <w:color w:val="000000"/>
          <w:lang w:val="vi-VN"/>
        </w:rPr>
        <w:t>t ít tư</w:t>
      </w:r>
      <w:r>
        <w:rPr>
          <w:rFonts w:eastAsia="SimSun"/>
          <w:color w:val="000000"/>
          <w:lang w:val="vi-VN"/>
        </w:rPr>
        <w:t>ợ</w:t>
      </w:r>
      <w:r>
        <w:rPr>
          <w:rFonts w:eastAsia="SimSun"/>
          <w:color w:val="000000"/>
          <w:lang w:val="vi-VN"/>
        </w:rPr>
        <w:t>ng Ph</w:t>
      </w:r>
      <w:r>
        <w:rPr>
          <w:rFonts w:eastAsia="SimSun"/>
          <w:color w:val="000000"/>
          <w:lang w:val="vi-VN"/>
        </w:rPr>
        <w:t>ậ</w:t>
      </w:r>
      <w:r>
        <w:rPr>
          <w:rFonts w:eastAsia="SimSun"/>
          <w:color w:val="000000"/>
          <w:lang w:val="vi-VN"/>
        </w:rPr>
        <w:t>t. M</w:t>
      </w:r>
      <w:r>
        <w:rPr>
          <w:rFonts w:eastAsia="SimSun"/>
          <w:color w:val="000000"/>
          <w:lang w:val="vi-VN"/>
        </w:rPr>
        <w:t>ộ</w:t>
      </w:r>
      <w:r>
        <w:rPr>
          <w:rFonts w:eastAsia="SimSun"/>
          <w:color w:val="000000"/>
          <w:lang w:val="vi-VN"/>
        </w:rPr>
        <w:t>t ông l</w:t>
      </w:r>
      <w:r>
        <w:rPr>
          <w:rFonts w:eastAsia="SimSun"/>
          <w:color w:val="000000"/>
          <w:lang w:val="vi-VN"/>
        </w:rPr>
        <w:t>ụ</w:t>
      </w:r>
      <w:r>
        <w:rPr>
          <w:rFonts w:eastAsia="SimSun"/>
          <w:color w:val="000000"/>
          <w:lang w:val="vi-VN"/>
        </w:rPr>
        <w:t>c ng</w:t>
      </w:r>
      <w:r>
        <w:rPr>
          <w:rFonts w:eastAsia="SimSun"/>
          <w:color w:val="000000"/>
          <w:lang w:val="vi-VN"/>
        </w:rPr>
        <w:t>ồ</w:t>
      </w:r>
      <w:r>
        <w:rPr>
          <w:rFonts w:eastAsia="SimSun"/>
          <w:color w:val="000000"/>
          <w:lang w:val="vi-VN"/>
        </w:rPr>
        <w:t>i tr</w:t>
      </w:r>
      <w:r>
        <w:rPr>
          <w:rFonts w:eastAsia="SimSun"/>
          <w:color w:val="000000"/>
          <w:lang w:val="vi-VN"/>
        </w:rPr>
        <w:t>ên cao, đ</w:t>
      </w:r>
      <w:r>
        <w:rPr>
          <w:rFonts w:eastAsia="SimSun"/>
          <w:color w:val="000000"/>
          <w:lang w:val="vi-VN"/>
        </w:rPr>
        <w:t>ộ</w:t>
      </w:r>
      <w:r>
        <w:rPr>
          <w:rFonts w:eastAsia="SimSun"/>
          <w:color w:val="000000"/>
          <w:lang w:val="vi-VN"/>
        </w:rPr>
        <w:t xml:space="preserve"> hai ch</w:t>
      </w:r>
      <w:r>
        <w:rPr>
          <w:rFonts w:eastAsia="SimSun"/>
          <w:color w:val="000000"/>
          <w:lang w:val="vi-VN"/>
        </w:rPr>
        <w:t>ụ</w:t>
      </w:r>
      <w:r>
        <w:rPr>
          <w:rFonts w:eastAsia="SimSun"/>
          <w:color w:val="000000"/>
          <w:lang w:val="vi-VN"/>
        </w:rPr>
        <w:t>c thanh niên nam n</w:t>
      </w:r>
      <w:r>
        <w:rPr>
          <w:rFonts w:eastAsia="SimSun"/>
          <w:color w:val="000000"/>
          <w:lang w:val="vi-VN"/>
        </w:rPr>
        <w:t>ữ</w:t>
      </w:r>
      <w:r>
        <w:rPr>
          <w:rFonts w:eastAsia="SimSun"/>
          <w:color w:val="000000"/>
          <w:lang w:val="vi-VN"/>
        </w:rPr>
        <w:t xml:space="preserve"> Lào tay c</w:t>
      </w:r>
      <w:r>
        <w:rPr>
          <w:rFonts w:eastAsia="SimSun"/>
          <w:color w:val="000000"/>
          <w:lang w:val="vi-VN"/>
        </w:rPr>
        <w:t>ầ</w:t>
      </w:r>
      <w:r>
        <w:rPr>
          <w:rFonts w:eastAsia="SimSun"/>
          <w:color w:val="000000"/>
          <w:lang w:val="vi-VN"/>
        </w:rPr>
        <w:t>m cây n</w:t>
      </w:r>
      <w:r>
        <w:rPr>
          <w:rFonts w:eastAsia="SimSun"/>
          <w:color w:val="000000"/>
          <w:lang w:val="vi-VN"/>
        </w:rPr>
        <w:t>ế</w:t>
      </w:r>
      <w:r>
        <w:rPr>
          <w:rFonts w:eastAsia="SimSun"/>
          <w:color w:val="000000"/>
          <w:lang w:val="vi-VN"/>
        </w:rPr>
        <w:t>n đ</w:t>
      </w:r>
      <w:r>
        <w:rPr>
          <w:rFonts w:eastAsia="SimSun"/>
          <w:color w:val="000000"/>
          <w:lang w:val="vi-VN"/>
        </w:rPr>
        <w:t>ỏ</w:t>
      </w:r>
      <w:r>
        <w:rPr>
          <w:rFonts w:eastAsia="SimSun"/>
          <w:color w:val="000000"/>
          <w:lang w:val="vi-VN"/>
        </w:rPr>
        <w:t>, nh</w:t>
      </w:r>
      <w:r>
        <w:rPr>
          <w:rFonts w:eastAsia="SimSun"/>
          <w:color w:val="000000"/>
          <w:lang w:val="vi-VN"/>
        </w:rPr>
        <w:t>ỏ</w:t>
      </w:r>
      <w:r>
        <w:rPr>
          <w:rFonts w:eastAsia="SimSun"/>
          <w:color w:val="000000"/>
          <w:lang w:val="vi-VN"/>
        </w:rPr>
        <w:t>, n</w:t>
      </w:r>
      <w:r>
        <w:rPr>
          <w:rFonts w:eastAsia="SimSun"/>
          <w:color w:val="000000"/>
          <w:lang w:val="vi-VN"/>
        </w:rPr>
        <w:t>ố</w:t>
      </w:r>
      <w:r>
        <w:rPr>
          <w:rFonts w:eastAsia="SimSun"/>
          <w:color w:val="000000"/>
          <w:lang w:val="vi-VN"/>
        </w:rPr>
        <w:t>i nhau ch</w:t>
      </w:r>
      <w:r>
        <w:rPr>
          <w:rFonts w:eastAsia="SimSun"/>
          <w:color w:val="000000"/>
          <w:lang w:val="vi-VN"/>
        </w:rPr>
        <w:t>ạ</w:t>
      </w:r>
      <w:r>
        <w:rPr>
          <w:rFonts w:eastAsia="SimSun"/>
          <w:color w:val="000000"/>
          <w:lang w:val="vi-VN"/>
        </w:rPr>
        <w:t>y theo m</w:t>
      </w:r>
      <w:r>
        <w:rPr>
          <w:rFonts w:eastAsia="SimSun"/>
          <w:color w:val="000000"/>
          <w:lang w:val="vi-VN"/>
        </w:rPr>
        <w:t>ộ</w:t>
      </w:r>
      <w:r>
        <w:rPr>
          <w:rFonts w:eastAsia="SimSun"/>
          <w:color w:val="000000"/>
          <w:lang w:val="vi-VN"/>
        </w:rPr>
        <w:t>t vòng tròn trư</w:t>
      </w:r>
      <w:r>
        <w:rPr>
          <w:rFonts w:eastAsia="SimSun"/>
          <w:color w:val="000000"/>
          <w:lang w:val="vi-VN"/>
        </w:rPr>
        <w:t>ớ</w:t>
      </w:r>
      <w:r>
        <w:rPr>
          <w:rFonts w:eastAsia="SimSun"/>
          <w:color w:val="000000"/>
          <w:lang w:val="vi-VN"/>
        </w:rPr>
        <w:t>c m</w:t>
      </w:r>
      <w:r>
        <w:rPr>
          <w:rFonts w:eastAsia="SimSun"/>
          <w:color w:val="000000"/>
          <w:lang w:val="vi-VN"/>
        </w:rPr>
        <w:t>ặ</w:t>
      </w:r>
      <w:r>
        <w:rPr>
          <w:rFonts w:eastAsia="SimSun"/>
          <w:color w:val="000000"/>
          <w:lang w:val="vi-VN"/>
        </w:rPr>
        <w:t>t ông l</w:t>
      </w:r>
      <w:r>
        <w:rPr>
          <w:rFonts w:eastAsia="SimSun"/>
          <w:color w:val="000000"/>
          <w:lang w:val="vi-VN"/>
        </w:rPr>
        <w:t>ụ</w:t>
      </w:r>
      <w:r>
        <w:rPr>
          <w:rFonts w:eastAsia="SimSun"/>
          <w:color w:val="000000"/>
          <w:lang w:val="vi-VN"/>
        </w:rPr>
        <w:t>c. Ông như nh</w:t>
      </w:r>
      <w:r>
        <w:rPr>
          <w:rFonts w:eastAsia="SimSun"/>
          <w:color w:val="000000"/>
          <w:lang w:val="vi-VN"/>
        </w:rPr>
        <w:t>ậ</w:t>
      </w:r>
      <w:r>
        <w:rPr>
          <w:rFonts w:eastAsia="SimSun"/>
          <w:color w:val="000000"/>
          <w:lang w:val="vi-VN"/>
        </w:rPr>
        <w:t>p đ</w:t>
      </w:r>
      <w:r>
        <w:rPr>
          <w:rFonts w:eastAsia="SimSun"/>
          <w:color w:val="000000"/>
          <w:lang w:val="vi-VN"/>
        </w:rPr>
        <w:t>ị</w:t>
      </w:r>
      <w:r>
        <w:rPr>
          <w:rFonts w:eastAsia="SimSun"/>
          <w:color w:val="000000"/>
          <w:lang w:val="vi-VN"/>
        </w:rPr>
        <w:t>nh, không h</w:t>
      </w:r>
      <w:r>
        <w:rPr>
          <w:rFonts w:eastAsia="SimSun"/>
          <w:color w:val="000000"/>
          <w:lang w:val="vi-VN"/>
        </w:rPr>
        <w:t>ề</w:t>
      </w:r>
      <w:r>
        <w:rPr>
          <w:rFonts w:eastAsia="SimSun"/>
          <w:color w:val="000000"/>
          <w:lang w:val="vi-VN"/>
        </w:rPr>
        <w:t xml:space="preserve"> nhúc nhích. Đ</w:t>
      </w:r>
      <w:r>
        <w:rPr>
          <w:rFonts w:eastAsia="SimSun"/>
          <w:color w:val="000000"/>
          <w:lang w:val="vi-VN"/>
        </w:rPr>
        <w:t>ứ</w:t>
      </w:r>
      <w:r>
        <w:rPr>
          <w:rFonts w:eastAsia="SimSun"/>
          <w:color w:val="000000"/>
          <w:lang w:val="vi-VN"/>
        </w:rPr>
        <w:t>ng coi đ</w:t>
      </w:r>
      <w:r>
        <w:rPr>
          <w:rFonts w:eastAsia="SimSun"/>
          <w:color w:val="000000"/>
          <w:lang w:val="vi-VN"/>
        </w:rPr>
        <w:t>ộ</w:t>
      </w:r>
      <w:r>
        <w:rPr>
          <w:rFonts w:eastAsia="SimSun"/>
          <w:color w:val="000000"/>
          <w:lang w:val="vi-VN"/>
        </w:rPr>
        <w:t xml:space="preserve"> mư</w:t>
      </w:r>
      <w:r>
        <w:rPr>
          <w:rFonts w:eastAsia="SimSun"/>
          <w:color w:val="000000"/>
          <w:lang w:val="vi-VN"/>
        </w:rPr>
        <w:t>ờ</w:t>
      </w:r>
      <w:r>
        <w:rPr>
          <w:rFonts w:eastAsia="SimSun"/>
          <w:color w:val="000000"/>
          <w:lang w:val="vi-VN"/>
        </w:rPr>
        <w:t>i phút r</w:t>
      </w:r>
      <w:r>
        <w:rPr>
          <w:rFonts w:eastAsia="SimSun"/>
          <w:color w:val="000000"/>
          <w:lang w:val="vi-VN"/>
        </w:rPr>
        <w:t>ồ</w:t>
      </w:r>
      <w:r>
        <w:rPr>
          <w:rFonts w:eastAsia="SimSun"/>
          <w:color w:val="000000"/>
          <w:lang w:val="vi-VN"/>
        </w:rPr>
        <w:t>i tôi ra v</w:t>
      </w:r>
      <w:r>
        <w:rPr>
          <w:rFonts w:eastAsia="SimSun"/>
          <w:color w:val="000000"/>
          <w:lang w:val="vi-VN"/>
        </w:rPr>
        <w:t>ề</w:t>
      </w:r>
      <w:r>
        <w:rPr>
          <w:rFonts w:eastAsia="SimSun"/>
          <w:color w:val="000000"/>
          <w:lang w:val="vi-VN"/>
        </w:rPr>
        <w:t>. Tôi nghĩ m</w:t>
      </w:r>
      <w:r>
        <w:rPr>
          <w:rFonts w:eastAsia="SimSun"/>
          <w:color w:val="000000"/>
          <w:lang w:val="vi-VN"/>
        </w:rPr>
        <w:t>ỗ</w:t>
      </w:r>
      <w:r>
        <w:rPr>
          <w:rFonts w:eastAsia="SimSun"/>
          <w:color w:val="000000"/>
          <w:lang w:val="vi-VN"/>
        </w:rPr>
        <w:t>i năm lên b</w:t>
      </w:r>
      <w:r>
        <w:rPr>
          <w:rFonts w:eastAsia="SimSun"/>
          <w:color w:val="000000"/>
          <w:lang w:val="vi-VN"/>
        </w:rPr>
        <w:t>ờ</w:t>
      </w:r>
      <w:r>
        <w:rPr>
          <w:rFonts w:eastAsia="SimSun"/>
          <w:color w:val="000000"/>
          <w:lang w:val="vi-VN"/>
        </w:rPr>
        <w:t xml:space="preserve"> thác Khône đ</w:t>
      </w:r>
      <w:r>
        <w:rPr>
          <w:rFonts w:eastAsia="SimSun"/>
          <w:color w:val="000000"/>
          <w:lang w:val="vi-VN"/>
        </w:rPr>
        <w:t>ộ</w:t>
      </w:r>
      <w:r>
        <w:rPr>
          <w:rFonts w:eastAsia="SimSun"/>
          <w:color w:val="000000"/>
          <w:lang w:val="vi-VN"/>
        </w:rPr>
        <w:t xml:space="preserve"> vài tháng vi</w:t>
      </w:r>
      <w:r>
        <w:rPr>
          <w:rFonts w:eastAsia="SimSun"/>
          <w:color w:val="000000"/>
          <w:lang w:val="vi-VN"/>
        </w:rPr>
        <w:t>ế</w:t>
      </w:r>
      <w:r>
        <w:rPr>
          <w:rFonts w:eastAsia="SimSun"/>
          <w:color w:val="000000"/>
          <w:lang w:val="vi-VN"/>
        </w:rPr>
        <w:t>t sách th</w:t>
      </w:r>
      <w:r>
        <w:rPr>
          <w:rFonts w:eastAsia="SimSun"/>
          <w:color w:val="000000"/>
          <w:lang w:val="vi-VN"/>
        </w:rPr>
        <w:t xml:space="preserve">ì thú, </w:t>
      </w:r>
      <w:r>
        <w:rPr>
          <w:rFonts w:eastAsia="SimSun"/>
          <w:color w:val="000000"/>
          <w:lang w:val="vi-VN"/>
        </w:rPr>
        <w:t>ở</w:t>
      </w:r>
      <w:r>
        <w:rPr>
          <w:rFonts w:eastAsia="SimSun"/>
          <w:color w:val="000000"/>
          <w:lang w:val="vi-VN"/>
        </w:rPr>
        <w:t xml:space="preserve"> lâu ch</w:t>
      </w:r>
      <w:r>
        <w:rPr>
          <w:rFonts w:eastAsia="SimSun"/>
          <w:color w:val="000000"/>
          <w:lang w:val="vi-VN"/>
        </w:rPr>
        <w:t>ị</w:t>
      </w:r>
      <w:r>
        <w:rPr>
          <w:rFonts w:eastAsia="SimSun"/>
          <w:color w:val="000000"/>
          <w:lang w:val="vi-VN"/>
        </w:rPr>
        <w:t>u không n</w:t>
      </w:r>
      <w:r>
        <w:rPr>
          <w:rFonts w:eastAsia="SimSun"/>
          <w:color w:val="000000"/>
          <w:lang w:val="vi-VN"/>
        </w:rPr>
        <w:t>ổ</w:t>
      </w:r>
      <w:r>
        <w:rPr>
          <w:rFonts w:eastAsia="SimSun"/>
          <w:color w:val="000000"/>
          <w:lang w:val="vi-VN"/>
        </w:rPr>
        <w:t>i.</w:t>
      </w:r>
      <w:r>
        <w:rPr>
          <w:color w:val="000080"/>
          <w:lang w:val="vi-VN"/>
        </w:rPr>
        <w:br/>
      </w:r>
      <w:r>
        <w:rPr>
          <w:rFonts w:eastAsia="SimSun"/>
          <w:color w:val="000000"/>
          <w:lang w:val="vi-VN"/>
        </w:rPr>
        <w:t> </w:t>
      </w:r>
      <w:r>
        <w:rPr>
          <w:color w:val="000080"/>
          <w:lang w:val="vi-VN"/>
        </w:rPr>
        <w:br/>
      </w:r>
      <w:r>
        <w:rPr>
          <w:rFonts w:eastAsia="SimSun"/>
          <w:color w:val="000000"/>
          <w:lang w:val="vi-VN"/>
        </w:rPr>
        <w:t>Khi v</w:t>
      </w:r>
      <w:r>
        <w:rPr>
          <w:rFonts w:eastAsia="SimSun"/>
          <w:color w:val="000000"/>
          <w:lang w:val="vi-VN"/>
        </w:rPr>
        <w:t>ề</w:t>
      </w:r>
      <w:r>
        <w:rPr>
          <w:rFonts w:eastAsia="SimSun"/>
          <w:color w:val="000000"/>
          <w:lang w:val="vi-VN"/>
        </w:rPr>
        <w:t xml:space="preserve"> Sài Gòn, ngoài c</w:t>
      </w:r>
      <w:r>
        <w:rPr>
          <w:rFonts w:eastAsia="SimSun"/>
          <w:color w:val="000000"/>
          <w:lang w:val="vi-VN"/>
        </w:rPr>
        <w:t>ả</w:t>
      </w:r>
      <w:r>
        <w:rPr>
          <w:rFonts w:eastAsia="SimSun"/>
          <w:color w:val="000000"/>
          <w:lang w:val="vi-VN"/>
        </w:rPr>
        <w:t>nh thác hùng vĩ, tôi ch</w:t>
      </w:r>
      <w:r>
        <w:rPr>
          <w:rFonts w:eastAsia="SimSun"/>
          <w:color w:val="000000"/>
          <w:lang w:val="vi-VN"/>
        </w:rPr>
        <w:t>ỉ</w:t>
      </w:r>
      <w:r>
        <w:rPr>
          <w:rFonts w:eastAsia="SimSun"/>
          <w:color w:val="000000"/>
          <w:lang w:val="vi-VN"/>
        </w:rPr>
        <w:t xml:space="preserve"> gi</w:t>
      </w:r>
      <w:r>
        <w:rPr>
          <w:rFonts w:eastAsia="SimSun"/>
          <w:color w:val="000000"/>
          <w:lang w:val="vi-VN"/>
        </w:rPr>
        <w:t>ữ</w:t>
      </w:r>
      <w:r>
        <w:rPr>
          <w:rFonts w:eastAsia="SimSun"/>
          <w:color w:val="000000"/>
          <w:lang w:val="vi-VN"/>
        </w:rPr>
        <w:t xml:space="preserve"> đư</w:t>
      </w:r>
      <w:r>
        <w:rPr>
          <w:rFonts w:eastAsia="SimSun"/>
          <w:color w:val="000000"/>
          <w:lang w:val="vi-VN"/>
        </w:rPr>
        <w:t>ợ</w:t>
      </w:r>
      <w:r>
        <w:rPr>
          <w:rFonts w:eastAsia="SimSun"/>
          <w:color w:val="000000"/>
          <w:lang w:val="vi-VN"/>
        </w:rPr>
        <w:t xml:space="preserve">c vài hình </w:t>
      </w:r>
      <w:r>
        <w:rPr>
          <w:rFonts w:eastAsia="SimSun"/>
          <w:color w:val="000000"/>
          <w:lang w:val="vi-VN"/>
        </w:rPr>
        <w:t>ả</w:t>
      </w:r>
      <w:r>
        <w:rPr>
          <w:rFonts w:eastAsia="SimSun"/>
          <w:color w:val="000000"/>
          <w:lang w:val="vi-VN"/>
        </w:rPr>
        <w:t>nh m</w:t>
      </w:r>
      <w:r>
        <w:rPr>
          <w:rFonts w:eastAsia="SimSun"/>
          <w:color w:val="000000"/>
          <w:lang w:val="vi-VN"/>
        </w:rPr>
        <w:t>ộ</w:t>
      </w:r>
      <w:r>
        <w:rPr>
          <w:rFonts w:eastAsia="SimSun"/>
          <w:color w:val="000000"/>
          <w:lang w:val="vi-VN"/>
        </w:rPr>
        <w:t>t đám thi</w:t>
      </w:r>
      <w:r>
        <w:rPr>
          <w:rFonts w:eastAsia="SimSun"/>
          <w:color w:val="000000"/>
          <w:lang w:val="vi-VN"/>
        </w:rPr>
        <w:t>ế</w:t>
      </w:r>
      <w:r>
        <w:rPr>
          <w:rFonts w:eastAsia="SimSun"/>
          <w:color w:val="000000"/>
          <w:lang w:val="vi-VN"/>
        </w:rPr>
        <w:t>u n</w:t>
      </w:r>
      <w:r>
        <w:rPr>
          <w:rFonts w:eastAsia="SimSun"/>
          <w:color w:val="000000"/>
          <w:lang w:val="vi-VN"/>
        </w:rPr>
        <w:t>ữ</w:t>
      </w:r>
      <w:r>
        <w:rPr>
          <w:rFonts w:eastAsia="SimSun"/>
          <w:color w:val="000000"/>
          <w:lang w:val="vi-VN"/>
        </w:rPr>
        <w:t xml:space="preserve"> Lào đ</w:t>
      </w:r>
      <w:r>
        <w:rPr>
          <w:rFonts w:eastAsia="SimSun"/>
          <w:color w:val="000000"/>
          <w:lang w:val="vi-VN"/>
        </w:rPr>
        <w:t>ể</w:t>
      </w:r>
      <w:r>
        <w:rPr>
          <w:rFonts w:eastAsia="SimSun"/>
          <w:color w:val="000000"/>
          <w:lang w:val="vi-VN"/>
        </w:rPr>
        <w:t xml:space="preserve"> c</w:t>
      </w:r>
      <w:r>
        <w:rPr>
          <w:rFonts w:eastAsia="SimSun"/>
          <w:color w:val="000000"/>
          <w:lang w:val="vi-VN"/>
        </w:rPr>
        <w:t>ả</w:t>
      </w:r>
      <w:r>
        <w:rPr>
          <w:rFonts w:eastAsia="SimSun"/>
          <w:color w:val="000000"/>
          <w:lang w:val="vi-VN"/>
        </w:rPr>
        <w:t xml:space="preserve"> xà rông t</w:t>
      </w:r>
      <w:r>
        <w:rPr>
          <w:rFonts w:eastAsia="SimSun"/>
          <w:color w:val="000000"/>
          <w:lang w:val="vi-VN"/>
        </w:rPr>
        <w:t>ắ</w:t>
      </w:r>
      <w:r>
        <w:rPr>
          <w:rFonts w:eastAsia="SimSun"/>
          <w:color w:val="000000"/>
          <w:lang w:val="vi-VN"/>
        </w:rPr>
        <w:t>m, l</w:t>
      </w:r>
      <w:r>
        <w:rPr>
          <w:rFonts w:eastAsia="SimSun"/>
          <w:color w:val="000000"/>
          <w:lang w:val="vi-VN"/>
        </w:rPr>
        <w:t>ộ</w:t>
      </w:r>
      <w:r>
        <w:rPr>
          <w:rFonts w:eastAsia="SimSun"/>
          <w:color w:val="000000"/>
          <w:lang w:val="vi-VN"/>
        </w:rPr>
        <w:t>i trên dòng sông khi tà dương g</w:t>
      </w:r>
      <w:r>
        <w:rPr>
          <w:rFonts w:eastAsia="SimSun"/>
          <w:color w:val="000000"/>
          <w:lang w:val="vi-VN"/>
        </w:rPr>
        <w:t>ầ</w:t>
      </w:r>
      <w:r>
        <w:rPr>
          <w:rFonts w:eastAsia="SimSun"/>
          <w:color w:val="000000"/>
          <w:lang w:val="vi-VN"/>
        </w:rPr>
        <w:t>n t</w:t>
      </w:r>
      <w:r>
        <w:rPr>
          <w:rFonts w:eastAsia="SimSun"/>
          <w:color w:val="000000"/>
          <w:lang w:val="vi-VN"/>
        </w:rPr>
        <w:t>ắ</w:t>
      </w:r>
      <w:r>
        <w:rPr>
          <w:rFonts w:eastAsia="SimSun"/>
          <w:color w:val="000000"/>
          <w:lang w:val="vi-VN"/>
        </w:rPr>
        <w:t>t, ch</w:t>
      </w:r>
      <w:r>
        <w:rPr>
          <w:rFonts w:eastAsia="SimSun"/>
          <w:color w:val="000000"/>
          <w:lang w:val="vi-VN"/>
        </w:rPr>
        <w:t>ỉ</w:t>
      </w:r>
      <w:r>
        <w:rPr>
          <w:rFonts w:eastAsia="SimSun"/>
          <w:color w:val="000000"/>
          <w:lang w:val="vi-VN"/>
        </w:rPr>
        <w:t xml:space="preserve"> lưu l</w:t>
      </w:r>
      <w:r>
        <w:rPr>
          <w:rFonts w:eastAsia="SimSun"/>
          <w:color w:val="000000"/>
          <w:lang w:val="vi-VN"/>
        </w:rPr>
        <w:t>ạ</w:t>
      </w:r>
      <w:r>
        <w:rPr>
          <w:rFonts w:eastAsia="SimSun"/>
          <w:color w:val="000000"/>
          <w:lang w:val="vi-VN"/>
        </w:rPr>
        <w:t>i ít ánh vàng trên ng</w:t>
      </w:r>
      <w:r>
        <w:rPr>
          <w:rFonts w:eastAsia="SimSun"/>
          <w:color w:val="000000"/>
          <w:lang w:val="vi-VN"/>
        </w:rPr>
        <w:t>ọ</w:t>
      </w:r>
      <w:r>
        <w:rPr>
          <w:rFonts w:eastAsia="SimSun"/>
          <w:color w:val="000000"/>
          <w:lang w:val="vi-VN"/>
        </w:rPr>
        <w:t>n cây r</w:t>
      </w:r>
      <w:r>
        <w:rPr>
          <w:rFonts w:eastAsia="SimSun"/>
          <w:color w:val="000000"/>
          <w:lang w:val="vi-VN"/>
        </w:rPr>
        <w:t>ừ</w:t>
      </w:r>
      <w:r>
        <w:rPr>
          <w:rFonts w:eastAsia="SimSun"/>
          <w:color w:val="000000"/>
          <w:lang w:val="vi-VN"/>
        </w:rPr>
        <w:t xml:space="preserve">ng. </w:t>
      </w:r>
      <w:r>
        <w:rPr>
          <w:color w:val="000080"/>
          <w:lang w:val="vi-VN"/>
        </w:rPr>
        <w:br/>
      </w:r>
      <w:r>
        <w:rPr>
          <w:rFonts w:eastAsia="SimSun"/>
          <w:color w:val="000000"/>
          <w:lang w:val="vi-VN"/>
        </w:rPr>
        <w:lastRenderedPageBreak/>
        <w:t> </w:t>
      </w:r>
      <w:r>
        <w:rPr>
          <w:color w:val="000080"/>
          <w:lang w:val="vi-VN"/>
        </w:rPr>
        <w:br/>
      </w:r>
      <w:r>
        <w:rPr>
          <w:rFonts w:eastAsia="SimSun"/>
          <w:color w:val="000000"/>
          <w:lang w:val="vi-VN"/>
        </w:rPr>
        <w:t>Bác tôi lá</w:t>
      </w:r>
      <w:r>
        <w:rPr>
          <w:rFonts w:eastAsia="SimSun"/>
          <w:color w:val="000000"/>
          <w:lang w:val="vi-VN"/>
        </w:rPr>
        <w:t>nh m</w:t>
      </w:r>
      <w:r>
        <w:rPr>
          <w:rFonts w:eastAsia="SimSun"/>
          <w:color w:val="000000"/>
          <w:lang w:val="vi-VN"/>
        </w:rPr>
        <w:t>ặ</w:t>
      </w:r>
      <w:r>
        <w:rPr>
          <w:rFonts w:eastAsia="SimSun"/>
          <w:color w:val="000000"/>
          <w:lang w:val="vi-VN"/>
        </w:rPr>
        <w:t xml:space="preserve">t </w:t>
      </w:r>
      <w:r>
        <w:rPr>
          <w:rFonts w:eastAsia="SimSun"/>
          <w:color w:val="000000"/>
          <w:lang w:val="vi-VN"/>
        </w:rPr>
        <w:t>ở</w:t>
      </w:r>
      <w:r>
        <w:rPr>
          <w:rFonts w:eastAsia="SimSun"/>
          <w:color w:val="000000"/>
          <w:lang w:val="vi-VN"/>
        </w:rPr>
        <w:t xml:space="preserve"> làng Tân Th</w:t>
      </w:r>
      <w:r>
        <w:rPr>
          <w:rFonts w:eastAsia="SimSun"/>
          <w:color w:val="000000"/>
          <w:lang w:val="vi-VN"/>
        </w:rPr>
        <w:t>ạ</w:t>
      </w:r>
      <w:r>
        <w:rPr>
          <w:rFonts w:eastAsia="SimSun"/>
          <w:color w:val="000000"/>
          <w:lang w:val="vi-VN"/>
        </w:rPr>
        <w:t>nh, ven Đ</w:t>
      </w:r>
      <w:r>
        <w:rPr>
          <w:rFonts w:eastAsia="SimSun"/>
          <w:color w:val="000000"/>
          <w:lang w:val="vi-VN"/>
        </w:rPr>
        <w:t>ồ</w:t>
      </w:r>
      <w:r>
        <w:rPr>
          <w:rFonts w:eastAsia="SimSun"/>
          <w:color w:val="000000"/>
          <w:lang w:val="vi-VN"/>
        </w:rPr>
        <w:t>ng Tháp Mư</w:t>
      </w:r>
      <w:r>
        <w:rPr>
          <w:rFonts w:eastAsia="SimSun"/>
          <w:color w:val="000000"/>
          <w:lang w:val="vi-VN"/>
        </w:rPr>
        <w:t>ờ</w:t>
      </w:r>
      <w:r>
        <w:rPr>
          <w:rFonts w:eastAsia="SimSun"/>
          <w:color w:val="000000"/>
          <w:lang w:val="vi-VN"/>
        </w:rPr>
        <w:t>i t</w:t>
      </w:r>
      <w:r>
        <w:rPr>
          <w:rFonts w:eastAsia="SimSun"/>
          <w:color w:val="000000"/>
          <w:lang w:val="vi-VN"/>
        </w:rPr>
        <w:t>ừ</w:t>
      </w:r>
      <w:r>
        <w:rPr>
          <w:rFonts w:eastAsia="SimSun"/>
          <w:color w:val="000000"/>
          <w:lang w:val="vi-VN"/>
        </w:rPr>
        <w:t xml:space="preserve"> đ</w:t>
      </w:r>
      <w:r>
        <w:rPr>
          <w:rFonts w:eastAsia="SimSun"/>
          <w:color w:val="000000"/>
          <w:lang w:val="vi-VN"/>
        </w:rPr>
        <w:t>ầ</w:t>
      </w:r>
      <w:r>
        <w:rPr>
          <w:rFonts w:eastAsia="SimSun"/>
          <w:color w:val="000000"/>
          <w:lang w:val="vi-VN"/>
        </w:rPr>
        <w:t>u th</w:t>
      </w:r>
      <w:r>
        <w:rPr>
          <w:rFonts w:eastAsia="SimSun"/>
          <w:color w:val="000000"/>
          <w:lang w:val="vi-VN"/>
        </w:rPr>
        <w:t>ế</w:t>
      </w:r>
      <w:r>
        <w:rPr>
          <w:rFonts w:eastAsia="SimSun"/>
          <w:color w:val="000000"/>
          <w:lang w:val="vi-VN"/>
        </w:rPr>
        <w:t xml:space="preserve"> chi</w:t>
      </w:r>
      <w:r>
        <w:rPr>
          <w:rFonts w:eastAsia="SimSun"/>
          <w:color w:val="000000"/>
          <w:lang w:val="vi-VN"/>
        </w:rPr>
        <w:t>ế</w:t>
      </w:r>
      <w:r>
        <w:rPr>
          <w:rFonts w:eastAsia="SimSun"/>
          <w:color w:val="000000"/>
          <w:lang w:val="vi-VN"/>
        </w:rPr>
        <w:t>n th</w:t>
      </w:r>
      <w:r>
        <w:rPr>
          <w:rFonts w:eastAsia="SimSun"/>
          <w:color w:val="000000"/>
          <w:lang w:val="vi-VN"/>
        </w:rPr>
        <w:t>ứ</w:t>
      </w:r>
      <w:r>
        <w:rPr>
          <w:rFonts w:eastAsia="SimSun"/>
          <w:color w:val="000000"/>
          <w:lang w:val="vi-VN"/>
        </w:rPr>
        <w:t xml:space="preserve"> nh</w:t>
      </w:r>
      <w:r>
        <w:rPr>
          <w:rFonts w:eastAsia="SimSun"/>
          <w:color w:val="000000"/>
          <w:lang w:val="vi-VN"/>
        </w:rPr>
        <w:t>ấ</w:t>
      </w:r>
      <w:r>
        <w:rPr>
          <w:rFonts w:eastAsia="SimSun"/>
          <w:color w:val="000000"/>
          <w:lang w:val="vi-VN"/>
        </w:rPr>
        <w:t>t đ</w:t>
      </w:r>
      <w:r>
        <w:rPr>
          <w:rFonts w:eastAsia="SimSun"/>
          <w:color w:val="000000"/>
          <w:lang w:val="vi-VN"/>
        </w:rPr>
        <w:t>ể</w:t>
      </w:r>
      <w:r>
        <w:rPr>
          <w:rFonts w:eastAsia="SimSun"/>
          <w:color w:val="000000"/>
          <w:lang w:val="vi-VN"/>
        </w:rPr>
        <w:t xml:space="preserve"> tránh m</w:t>
      </w:r>
      <w:r>
        <w:rPr>
          <w:rFonts w:eastAsia="SimSun"/>
          <w:color w:val="000000"/>
          <w:lang w:val="vi-VN"/>
        </w:rPr>
        <w:t>ậ</w:t>
      </w:r>
      <w:r>
        <w:rPr>
          <w:rFonts w:eastAsia="SimSun"/>
          <w:color w:val="000000"/>
          <w:lang w:val="vi-VN"/>
        </w:rPr>
        <w:t>t thám Sài Gòn và liên l</w:t>
      </w:r>
      <w:r>
        <w:rPr>
          <w:rFonts w:eastAsia="SimSun"/>
          <w:color w:val="000000"/>
          <w:lang w:val="vi-VN"/>
        </w:rPr>
        <w:t>ạ</w:t>
      </w:r>
      <w:r>
        <w:rPr>
          <w:rFonts w:eastAsia="SimSun"/>
          <w:color w:val="000000"/>
          <w:lang w:val="vi-VN"/>
        </w:rPr>
        <w:t>c v</w:t>
      </w:r>
      <w:r>
        <w:rPr>
          <w:rFonts w:eastAsia="SimSun"/>
          <w:color w:val="000000"/>
          <w:lang w:val="vi-VN"/>
        </w:rPr>
        <w:t>ớ</w:t>
      </w:r>
      <w:r>
        <w:rPr>
          <w:rFonts w:eastAsia="SimSun"/>
          <w:color w:val="000000"/>
          <w:lang w:val="vi-VN"/>
        </w:rPr>
        <w:t>i các nhà cách m</w:t>
      </w:r>
      <w:r>
        <w:rPr>
          <w:rFonts w:eastAsia="SimSun"/>
          <w:color w:val="000000"/>
          <w:lang w:val="vi-VN"/>
        </w:rPr>
        <w:t>ạ</w:t>
      </w:r>
      <w:r>
        <w:rPr>
          <w:rFonts w:eastAsia="SimSun"/>
          <w:color w:val="000000"/>
          <w:lang w:val="vi-VN"/>
        </w:rPr>
        <w:t>ng trong mi</w:t>
      </w:r>
      <w:r>
        <w:rPr>
          <w:rFonts w:eastAsia="SimSun"/>
          <w:color w:val="000000"/>
          <w:lang w:val="vi-VN"/>
        </w:rPr>
        <w:t>ề</w:t>
      </w:r>
      <w:r>
        <w:rPr>
          <w:rFonts w:eastAsia="SimSun"/>
          <w:color w:val="000000"/>
          <w:lang w:val="vi-VN"/>
        </w:rPr>
        <w:t>n, ho</w:t>
      </w:r>
      <w:r>
        <w:rPr>
          <w:rFonts w:eastAsia="SimSun"/>
          <w:color w:val="000000"/>
          <w:lang w:val="vi-VN"/>
        </w:rPr>
        <w:t>ặ</w:t>
      </w:r>
      <w:r>
        <w:rPr>
          <w:rFonts w:eastAsia="SimSun"/>
          <w:color w:val="000000"/>
          <w:lang w:val="vi-VN"/>
        </w:rPr>
        <w:t xml:space="preserve">c </w:t>
      </w:r>
      <w:r>
        <w:rPr>
          <w:rFonts w:eastAsia="SimSun"/>
          <w:color w:val="000000"/>
          <w:lang w:val="vi-VN"/>
        </w:rPr>
        <w:t>ở</w:t>
      </w:r>
      <w:r>
        <w:rPr>
          <w:rFonts w:eastAsia="SimSun"/>
          <w:color w:val="000000"/>
          <w:lang w:val="vi-VN"/>
        </w:rPr>
        <w:t xml:space="preserve"> Trung Hoa, Thái Lan v</w:t>
      </w:r>
      <w:r>
        <w:rPr>
          <w:rFonts w:eastAsia="SimSun"/>
          <w:color w:val="000000"/>
          <w:lang w:val="vi-VN"/>
        </w:rPr>
        <w:t>ề</w:t>
      </w:r>
      <w:r>
        <w:rPr>
          <w:rFonts w:eastAsia="SimSun"/>
          <w:color w:val="000000"/>
          <w:lang w:val="vi-VN"/>
        </w:rPr>
        <w:t>, nên bi</w:t>
      </w:r>
      <w:r>
        <w:rPr>
          <w:rFonts w:eastAsia="SimSun"/>
          <w:color w:val="000000"/>
          <w:lang w:val="vi-VN"/>
        </w:rPr>
        <w:t>ế</w:t>
      </w:r>
      <w:r>
        <w:rPr>
          <w:rFonts w:eastAsia="SimSun"/>
          <w:color w:val="000000"/>
          <w:lang w:val="vi-VN"/>
        </w:rPr>
        <w:t>t đư</w:t>
      </w:r>
      <w:r>
        <w:rPr>
          <w:rFonts w:eastAsia="SimSun"/>
          <w:color w:val="000000"/>
          <w:lang w:val="vi-VN"/>
        </w:rPr>
        <w:t>ợ</w:t>
      </w:r>
      <w:r>
        <w:rPr>
          <w:rFonts w:eastAsia="SimSun"/>
          <w:color w:val="000000"/>
          <w:lang w:val="vi-VN"/>
        </w:rPr>
        <w:t>c c</w:t>
      </w:r>
      <w:r>
        <w:rPr>
          <w:rFonts w:eastAsia="SimSun"/>
          <w:color w:val="000000"/>
          <w:lang w:val="vi-VN"/>
        </w:rPr>
        <w:t>ả</w:t>
      </w:r>
      <w:r>
        <w:rPr>
          <w:rFonts w:eastAsia="SimSun"/>
          <w:color w:val="000000"/>
          <w:lang w:val="vi-VN"/>
        </w:rPr>
        <w:t xml:space="preserve">nh hoang vu </w:t>
      </w:r>
      <w:r>
        <w:rPr>
          <w:rFonts w:eastAsia="SimSun"/>
          <w:color w:val="000000"/>
          <w:lang w:val="vi-VN"/>
        </w:rPr>
        <w:t>ở</w:t>
      </w:r>
      <w:r>
        <w:rPr>
          <w:rFonts w:eastAsia="SimSun"/>
          <w:color w:val="000000"/>
          <w:lang w:val="vi-VN"/>
        </w:rPr>
        <w:t xml:space="preserve"> Đ</w:t>
      </w:r>
      <w:r>
        <w:rPr>
          <w:rFonts w:eastAsia="SimSun"/>
          <w:color w:val="000000"/>
          <w:lang w:val="vi-VN"/>
        </w:rPr>
        <w:t>ồ</w:t>
      </w:r>
      <w:r>
        <w:rPr>
          <w:rFonts w:eastAsia="SimSun"/>
          <w:color w:val="000000"/>
          <w:lang w:val="vi-VN"/>
        </w:rPr>
        <w:t>ng Tháp h</w:t>
      </w:r>
      <w:r>
        <w:rPr>
          <w:rFonts w:eastAsia="SimSun"/>
          <w:color w:val="000000"/>
          <w:lang w:val="vi-VN"/>
        </w:rPr>
        <w:t>ồ</w:t>
      </w:r>
      <w:r>
        <w:rPr>
          <w:rFonts w:eastAsia="SimSun"/>
          <w:color w:val="000000"/>
          <w:lang w:val="vi-VN"/>
        </w:rPr>
        <w:t>i đ</w:t>
      </w:r>
      <w:r>
        <w:rPr>
          <w:rFonts w:eastAsia="SimSun"/>
          <w:color w:val="000000"/>
          <w:lang w:val="vi-VN"/>
        </w:rPr>
        <w:t>ầ</w:t>
      </w:r>
      <w:r>
        <w:rPr>
          <w:rFonts w:eastAsia="SimSun"/>
          <w:color w:val="000000"/>
          <w:lang w:val="vi-VN"/>
        </w:rPr>
        <w:t>u th</w:t>
      </w:r>
      <w:r>
        <w:rPr>
          <w:rFonts w:eastAsia="SimSun"/>
          <w:color w:val="000000"/>
          <w:lang w:val="vi-VN"/>
        </w:rPr>
        <w:t>ế</w:t>
      </w:r>
      <w:r>
        <w:rPr>
          <w:rFonts w:eastAsia="SimSun"/>
          <w:color w:val="000000"/>
          <w:lang w:val="vi-VN"/>
        </w:rPr>
        <w:t xml:space="preserve"> k</w:t>
      </w:r>
      <w:r>
        <w:rPr>
          <w:rFonts w:eastAsia="SimSun"/>
          <w:color w:val="000000"/>
          <w:lang w:val="vi-VN"/>
        </w:rPr>
        <w:t>ỷ</w:t>
      </w:r>
      <w:r>
        <w:rPr>
          <w:rFonts w:eastAsia="SimSun"/>
          <w:color w:val="000000"/>
          <w:lang w:val="vi-VN"/>
        </w:rPr>
        <w:t>, k</w:t>
      </w:r>
      <w:r>
        <w:rPr>
          <w:rFonts w:eastAsia="SimSun"/>
          <w:color w:val="000000"/>
          <w:lang w:val="vi-VN"/>
        </w:rPr>
        <w:t>ể</w:t>
      </w:r>
      <w:r>
        <w:rPr>
          <w:rFonts w:eastAsia="SimSun"/>
          <w:color w:val="000000"/>
          <w:lang w:val="vi-VN"/>
        </w:rPr>
        <w:t xml:space="preserve"> cho tôi nghe nhi</w:t>
      </w:r>
      <w:r>
        <w:rPr>
          <w:rFonts w:eastAsia="SimSun"/>
          <w:color w:val="000000"/>
          <w:lang w:val="vi-VN"/>
        </w:rPr>
        <w:t>ề</w:t>
      </w:r>
      <w:r>
        <w:rPr>
          <w:rFonts w:eastAsia="SimSun"/>
          <w:color w:val="000000"/>
          <w:lang w:val="vi-VN"/>
        </w:rPr>
        <w:t>u chuy</w:t>
      </w:r>
      <w:r>
        <w:rPr>
          <w:rFonts w:eastAsia="SimSun"/>
          <w:color w:val="000000"/>
          <w:lang w:val="vi-VN"/>
        </w:rPr>
        <w:t>ệ</w:t>
      </w:r>
      <w:r>
        <w:rPr>
          <w:rFonts w:eastAsia="SimSun"/>
          <w:color w:val="000000"/>
          <w:lang w:val="vi-VN"/>
        </w:rPr>
        <w:t>n dân tình, l</w:t>
      </w:r>
      <w:r>
        <w:rPr>
          <w:rFonts w:eastAsia="SimSun"/>
          <w:color w:val="000000"/>
          <w:lang w:val="vi-VN"/>
        </w:rPr>
        <w:t>ố</w:t>
      </w:r>
      <w:r>
        <w:rPr>
          <w:rFonts w:eastAsia="SimSun"/>
          <w:color w:val="000000"/>
          <w:lang w:val="vi-VN"/>
        </w:rPr>
        <w:t>i s</w:t>
      </w:r>
      <w:r>
        <w:rPr>
          <w:rFonts w:eastAsia="SimSun"/>
          <w:color w:val="000000"/>
          <w:lang w:val="vi-VN"/>
        </w:rPr>
        <w:t>ố</w:t>
      </w:r>
      <w:r>
        <w:rPr>
          <w:rFonts w:eastAsia="SimSun"/>
          <w:color w:val="000000"/>
          <w:lang w:val="vi-VN"/>
        </w:rPr>
        <w:t>ng, th</w:t>
      </w:r>
      <w:r>
        <w:rPr>
          <w:rFonts w:eastAsia="SimSun"/>
          <w:color w:val="000000"/>
          <w:lang w:val="vi-VN"/>
        </w:rPr>
        <w:t>ổ</w:t>
      </w:r>
      <w:r>
        <w:rPr>
          <w:rFonts w:eastAsia="SimSun"/>
          <w:color w:val="000000"/>
          <w:lang w:val="vi-VN"/>
        </w:rPr>
        <w:t xml:space="preserve"> s</w:t>
      </w:r>
      <w:r>
        <w:rPr>
          <w:rFonts w:eastAsia="SimSun"/>
          <w:color w:val="000000"/>
          <w:lang w:val="vi-VN"/>
        </w:rPr>
        <w:t>ả</w:t>
      </w:r>
      <w:r>
        <w:rPr>
          <w:rFonts w:eastAsia="SimSun"/>
          <w:color w:val="000000"/>
          <w:lang w:val="vi-VN"/>
        </w:rPr>
        <w:t>n mi</w:t>
      </w:r>
      <w:r>
        <w:rPr>
          <w:rFonts w:eastAsia="SimSun"/>
          <w:color w:val="000000"/>
          <w:lang w:val="vi-VN"/>
        </w:rPr>
        <w:t>ề</w:t>
      </w:r>
      <w:r>
        <w:rPr>
          <w:rFonts w:eastAsia="SimSun"/>
          <w:color w:val="000000"/>
          <w:lang w:val="vi-VN"/>
        </w:rPr>
        <w:t>n đó; sau tôi l</w:t>
      </w:r>
      <w:r>
        <w:rPr>
          <w:rFonts w:eastAsia="SimSun"/>
          <w:color w:val="000000"/>
          <w:lang w:val="vi-VN"/>
        </w:rPr>
        <w:t>ạ</w:t>
      </w:r>
      <w:r>
        <w:rPr>
          <w:rFonts w:eastAsia="SimSun"/>
          <w:color w:val="000000"/>
          <w:lang w:val="vi-VN"/>
        </w:rPr>
        <w:t>i đi đo trong Đ</w:t>
      </w:r>
      <w:r>
        <w:rPr>
          <w:rFonts w:eastAsia="SimSun"/>
          <w:color w:val="000000"/>
          <w:lang w:val="vi-VN"/>
        </w:rPr>
        <w:t>ồ</w:t>
      </w:r>
      <w:r>
        <w:rPr>
          <w:rFonts w:eastAsia="SimSun"/>
          <w:color w:val="000000"/>
          <w:lang w:val="vi-VN"/>
        </w:rPr>
        <w:t>ng Tháp m</w:t>
      </w:r>
      <w:r>
        <w:rPr>
          <w:rFonts w:eastAsia="SimSun"/>
          <w:color w:val="000000"/>
          <w:lang w:val="vi-VN"/>
        </w:rPr>
        <w:t>ộ</w:t>
      </w:r>
      <w:r>
        <w:rPr>
          <w:rFonts w:eastAsia="SimSun"/>
          <w:color w:val="000000"/>
          <w:lang w:val="vi-VN"/>
        </w:rPr>
        <w:t>t th</w:t>
      </w:r>
      <w:r>
        <w:rPr>
          <w:rFonts w:eastAsia="SimSun"/>
          <w:color w:val="000000"/>
          <w:lang w:val="vi-VN"/>
        </w:rPr>
        <w:t>ờ</w:t>
      </w:r>
      <w:r>
        <w:rPr>
          <w:rFonts w:eastAsia="SimSun"/>
          <w:color w:val="000000"/>
          <w:lang w:val="vi-VN"/>
        </w:rPr>
        <w:t>i gian, r</w:t>
      </w:r>
      <w:r>
        <w:rPr>
          <w:rFonts w:eastAsia="SimSun"/>
          <w:color w:val="000000"/>
          <w:lang w:val="vi-VN"/>
        </w:rPr>
        <w:t>ồ</w:t>
      </w:r>
      <w:r>
        <w:rPr>
          <w:rFonts w:eastAsia="SimSun"/>
          <w:color w:val="000000"/>
          <w:lang w:val="vi-VN"/>
        </w:rPr>
        <w:t>i đi kinh lý nhi</w:t>
      </w:r>
      <w:r>
        <w:rPr>
          <w:rFonts w:eastAsia="SimSun"/>
          <w:color w:val="000000"/>
          <w:lang w:val="vi-VN"/>
        </w:rPr>
        <w:t>ề</w:t>
      </w:r>
      <w:r>
        <w:rPr>
          <w:rFonts w:eastAsia="SimSun"/>
          <w:color w:val="000000"/>
          <w:lang w:val="vi-VN"/>
        </w:rPr>
        <w:t>u l</w:t>
      </w:r>
      <w:r>
        <w:rPr>
          <w:rFonts w:eastAsia="SimSun"/>
          <w:color w:val="000000"/>
          <w:lang w:val="vi-VN"/>
        </w:rPr>
        <w:t>ầ</w:t>
      </w:r>
      <w:r>
        <w:rPr>
          <w:rFonts w:eastAsia="SimSun"/>
          <w:color w:val="000000"/>
          <w:lang w:val="vi-VN"/>
        </w:rPr>
        <w:t>n t</w:t>
      </w:r>
      <w:r>
        <w:rPr>
          <w:rFonts w:eastAsia="SimSun"/>
          <w:color w:val="000000"/>
          <w:lang w:val="vi-VN"/>
        </w:rPr>
        <w:t>ừ</w:t>
      </w:r>
      <w:r>
        <w:rPr>
          <w:rFonts w:eastAsia="SimSun"/>
          <w:color w:val="000000"/>
          <w:lang w:val="vi-VN"/>
        </w:rPr>
        <w:t xml:space="preserve"> H</w:t>
      </w:r>
      <w:r>
        <w:rPr>
          <w:rFonts w:eastAsia="SimSun"/>
          <w:color w:val="000000"/>
          <w:lang w:val="vi-VN"/>
        </w:rPr>
        <w:t>ồ</w:t>
      </w:r>
      <w:r>
        <w:rPr>
          <w:rFonts w:eastAsia="SimSun"/>
          <w:color w:val="000000"/>
          <w:lang w:val="vi-VN"/>
        </w:rPr>
        <w:t>ng Ng</w:t>
      </w:r>
      <w:r>
        <w:rPr>
          <w:rFonts w:eastAsia="SimSun"/>
          <w:color w:val="000000"/>
          <w:lang w:val="vi-VN"/>
        </w:rPr>
        <w:t>ự</w:t>
      </w:r>
      <w:r>
        <w:rPr>
          <w:rFonts w:eastAsia="SimSun"/>
          <w:color w:val="000000"/>
          <w:lang w:val="vi-VN"/>
        </w:rPr>
        <w:t xml:space="preserve"> đ</w:t>
      </w:r>
      <w:r>
        <w:rPr>
          <w:rFonts w:eastAsia="SimSun"/>
          <w:color w:val="000000"/>
          <w:lang w:val="vi-VN"/>
        </w:rPr>
        <w:t>ế</w:t>
      </w:r>
      <w:r>
        <w:rPr>
          <w:rFonts w:eastAsia="SimSun"/>
          <w:color w:val="000000"/>
          <w:lang w:val="vi-VN"/>
        </w:rPr>
        <w:t>n Tân An; v</w:t>
      </w:r>
      <w:r>
        <w:rPr>
          <w:rFonts w:eastAsia="SimSun"/>
          <w:color w:val="000000"/>
          <w:lang w:val="vi-VN"/>
        </w:rPr>
        <w:t>ề</w:t>
      </w:r>
      <w:r>
        <w:rPr>
          <w:rFonts w:eastAsia="SimSun"/>
          <w:color w:val="000000"/>
          <w:lang w:val="vi-VN"/>
        </w:rPr>
        <w:t xml:space="preserve"> Sài Gòn tôi đ</w:t>
      </w:r>
      <w:r>
        <w:rPr>
          <w:rFonts w:eastAsia="SimSun"/>
          <w:color w:val="000000"/>
          <w:lang w:val="vi-VN"/>
        </w:rPr>
        <w:t>ọ</w:t>
      </w:r>
      <w:r>
        <w:rPr>
          <w:rFonts w:eastAsia="SimSun"/>
          <w:color w:val="000000"/>
          <w:lang w:val="vi-VN"/>
        </w:rPr>
        <w:t>c thêm đư</w:t>
      </w:r>
      <w:r>
        <w:rPr>
          <w:rFonts w:eastAsia="SimSun"/>
          <w:color w:val="000000"/>
          <w:lang w:val="vi-VN"/>
        </w:rPr>
        <w:t>ợ</w:t>
      </w:r>
      <w:r>
        <w:rPr>
          <w:rFonts w:eastAsia="SimSun"/>
          <w:color w:val="000000"/>
          <w:lang w:val="vi-VN"/>
        </w:rPr>
        <w:t>c nhi</w:t>
      </w:r>
      <w:r>
        <w:rPr>
          <w:rFonts w:eastAsia="SimSun"/>
          <w:color w:val="000000"/>
          <w:lang w:val="vi-VN"/>
        </w:rPr>
        <w:t>ề</w:t>
      </w:r>
      <w:r>
        <w:rPr>
          <w:rFonts w:eastAsia="SimSun"/>
          <w:color w:val="000000"/>
          <w:lang w:val="vi-VN"/>
        </w:rPr>
        <w:t>u tài li</w:t>
      </w:r>
      <w:r>
        <w:rPr>
          <w:rFonts w:eastAsia="SimSun"/>
          <w:color w:val="000000"/>
          <w:lang w:val="vi-VN"/>
        </w:rPr>
        <w:t>ệ</w:t>
      </w:r>
      <w:r>
        <w:rPr>
          <w:rFonts w:eastAsia="SimSun"/>
          <w:color w:val="000000"/>
          <w:lang w:val="vi-VN"/>
        </w:rPr>
        <w:t>u c</w:t>
      </w:r>
      <w:r>
        <w:rPr>
          <w:rFonts w:eastAsia="SimSun"/>
          <w:color w:val="000000"/>
          <w:lang w:val="vi-VN"/>
        </w:rPr>
        <w:t>ủ</w:t>
      </w:r>
      <w:r>
        <w:rPr>
          <w:rFonts w:eastAsia="SimSun"/>
          <w:color w:val="000000"/>
          <w:lang w:val="vi-VN"/>
        </w:rPr>
        <w:t>a s</w:t>
      </w:r>
      <w:r>
        <w:rPr>
          <w:rFonts w:eastAsia="SimSun"/>
          <w:color w:val="000000"/>
          <w:lang w:val="vi-VN"/>
        </w:rPr>
        <w:t>ở</w:t>
      </w:r>
      <w:r>
        <w:rPr>
          <w:rFonts w:eastAsia="SimSun"/>
          <w:color w:val="000000"/>
          <w:lang w:val="vi-VN"/>
        </w:rPr>
        <w:t xml:space="preserve"> Thu</w:t>
      </w:r>
      <w:r>
        <w:rPr>
          <w:rFonts w:eastAsia="SimSun"/>
          <w:color w:val="000000"/>
          <w:lang w:val="vi-VN"/>
        </w:rPr>
        <w:t>ỷ</w:t>
      </w:r>
      <w:r>
        <w:rPr>
          <w:rFonts w:eastAsia="SimSun"/>
          <w:color w:val="000000"/>
          <w:lang w:val="vi-VN"/>
        </w:rPr>
        <w:t xml:space="preserve"> l</w:t>
      </w:r>
      <w:r>
        <w:rPr>
          <w:rFonts w:eastAsia="SimSun"/>
          <w:color w:val="000000"/>
          <w:lang w:val="vi-VN"/>
        </w:rPr>
        <w:t>ợ</w:t>
      </w:r>
      <w:r>
        <w:rPr>
          <w:rFonts w:eastAsia="SimSun"/>
          <w:color w:val="000000"/>
          <w:lang w:val="vi-VN"/>
        </w:rPr>
        <w:t>i, mua đư</w:t>
      </w:r>
      <w:r>
        <w:rPr>
          <w:rFonts w:eastAsia="SimSun"/>
          <w:color w:val="000000"/>
          <w:lang w:val="vi-VN"/>
        </w:rPr>
        <w:t>ợ</w:t>
      </w:r>
      <w:r>
        <w:rPr>
          <w:rFonts w:eastAsia="SimSun"/>
          <w:color w:val="000000"/>
          <w:lang w:val="vi-VN"/>
        </w:rPr>
        <w:t>c cu</w:t>
      </w:r>
      <w:r>
        <w:rPr>
          <w:rFonts w:eastAsia="SimSun"/>
          <w:color w:val="000000"/>
          <w:lang w:val="vi-VN"/>
        </w:rPr>
        <w:t>ố</w:t>
      </w:r>
      <w:r>
        <w:rPr>
          <w:rFonts w:eastAsia="SimSun"/>
          <w:color w:val="000000"/>
          <w:lang w:val="vi-VN"/>
        </w:rPr>
        <w:t xml:space="preserve">n </w:t>
      </w:r>
      <w:r>
        <w:rPr>
          <w:rFonts w:eastAsia="SimSun"/>
          <w:i/>
          <w:color w:val="000000"/>
          <w:lang w:val="vi-VN"/>
        </w:rPr>
        <w:t>La Plaine des Jon</w:t>
      </w:r>
      <w:r>
        <w:rPr>
          <w:rFonts w:eastAsia="SimSun"/>
          <w:i/>
          <w:color w:val="000000"/>
          <w:lang w:val="vi-VN"/>
        </w:rPr>
        <w:t>c</w:t>
      </w:r>
      <w:r>
        <w:rPr>
          <w:rStyle w:val="FootnoteReference"/>
          <w:rFonts w:eastAsia="SimSun"/>
          <w:color w:val="000080"/>
          <w:lang w:val="vi-VN"/>
        </w:rPr>
        <w:footnoteReference w:id="42"/>
      </w:r>
      <w:r>
        <w:rPr>
          <w:rStyle w:val="FootnoteReference"/>
          <w:rFonts w:eastAsia="SimSun"/>
          <w:color w:val="000080"/>
          <w:lang w:val="vi-VN"/>
        </w:rPr>
        <w:t>[14</w:t>
      </w:r>
      <w:r>
        <w:rPr>
          <w:rStyle w:val="FootnoteReference"/>
          <w:rFonts w:eastAsia="SimSun"/>
          <w:color w:val="000080"/>
          <w:lang w:val="vi-VN"/>
        </w:rPr>
        <w:t>]</w:t>
      </w:r>
      <w:r>
        <w:rPr>
          <w:rFonts w:eastAsia="SimSun"/>
          <w:color w:val="000000"/>
          <w:lang w:val="vi-VN"/>
        </w:rPr>
        <w:t xml:space="preserve"> c</w:t>
      </w:r>
      <w:r>
        <w:rPr>
          <w:rFonts w:eastAsia="SimSun"/>
          <w:color w:val="000000"/>
          <w:lang w:val="vi-VN"/>
        </w:rPr>
        <w:t>ủ</w:t>
      </w:r>
      <w:r>
        <w:rPr>
          <w:rFonts w:eastAsia="SimSun"/>
          <w:color w:val="000000"/>
          <w:lang w:val="vi-VN"/>
        </w:rPr>
        <w:t>a V. Delahaye, nh</w:t>
      </w:r>
      <w:r>
        <w:rPr>
          <w:rFonts w:eastAsia="SimSun"/>
          <w:color w:val="000000"/>
          <w:lang w:val="vi-VN"/>
        </w:rPr>
        <w:t>ờ</w:t>
      </w:r>
      <w:r>
        <w:rPr>
          <w:rFonts w:eastAsia="SimSun"/>
          <w:color w:val="000000"/>
          <w:lang w:val="vi-VN"/>
        </w:rPr>
        <w:t xml:space="preserve"> v</w:t>
      </w:r>
      <w:r>
        <w:rPr>
          <w:rFonts w:eastAsia="SimSun"/>
          <w:color w:val="000000"/>
          <w:lang w:val="vi-VN"/>
        </w:rPr>
        <w:t>ậ</w:t>
      </w:r>
      <w:r>
        <w:rPr>
          <w:rFonts w:eastAsia="SimSun"/>
          <w:color w:val="000000"/>
          <w:lang w:val="vi-VN"/>
        </w:rPr>
        <w:t>y tôi bi</w:t>
      </w:r>
      <w:r>
        <w:rPr>
          <w:rFonts w:eastAsia="SimSun"/>
          <w:color w:val="000000"/>
          <w:lang w:val="vi-VN"/>
        </w:rPr>
        <w:t>ế</w:t>
      </w:r>
      <w:r>
        <w:rPr>
          <w:rFonts w:eastAsia="SimSun"/>
          <w:color w:val="000000"/>
          <w:lang w:val="vi-VN"/>
        </w:rPr>
        <w:t>t đư</w:t>
      </w:r>
      <w:r>
        <w:rPr>
          <w:rFonts w:eastAsia="SimSun"/>
          <w:color w:val="000000"/>
          <w:lang w:val="vi-VN"/>
        </w:rPr>
        <w:t>ợ</w:t>
      </w:r>
      <w:r>
        <w:rPr>
          <w:rFonts w:eastAsia="SimSun"/>
          <w:color w:val="000000"/>
          <w:lang w:val="vi-VN"/>
        </w:rPr>
        <w:t>c khá nhi</w:t>
      </w:r>
      <w:r>
        <w:rPr>
          <w:rFonts w:eastAsia="SimSun"/>
          <w:color w:val="000000"/>
          <w:lang w:val="vi-VN"/>
        </w:rPr>
        <w:t>ề</w:t>
      </w:r>
      <w:r>
        <w:rPr>
          <w:rFonts w:eastAsia="SimSun"/>
          <w:color w:val="000000"/>
          <w:lang w:val="vi-VN"/>
        </w:rPr>
        <w:t>u v</w:t>
      </w:r>
      <w:r>
        <w:rPr>
          <w:rFonts w:eastAsia="SimSun"/>
          <w:color w:val="000000"/>
          <w:lang w:val="vi-VN"/>
        </w:rPr>
        <w:t>ề</w:t>
      </w:r>
      <w:r>
        <w:rPr>
          <w:rFonts w:eastAsia="SimSun"/>
          <w:color w:val="000000"/>
          <w:lang w:val="vi-VN"/>
        </w:rPr>
        <w:t xml:space="preserve"> Đ</w:t>
      </w:r>
      <w:r>
        <w:rPr>
          <w:rFonts w:eastAsia="SimSun"/>
          <w:color w:val="000000"/>
          <w:lang w:val="vi-VN"/>
        </w:rPr>
        <w:t>ồ</w:t>
      </w:r>
      <w:r>
        <w:rPr>
          <w:rFonts w:eastAsia="SimSun"/>
          <w:color w:val="000000"/>
          <w:lang w:val="vi-VN"/>
        </w:rPr>
        <w:t>ng Tháp.</w:t>
      </w:r>
      <w:r>
        <w:rPr>
          <w:color w:val="000080"/>
          <w:lang w:val="vi-VN"/>
        </w:rPr>
        <w:br/>
      </w:r>
      <w:r>
        <w:rPr>
          <w:rFonts w:eastAsia="SimSun"/>
          <w:color w:val="000000"/>
          <w:lang w:val="vi-VN"/>
        </w:rPr>
        <w:t> </w:t>
      </w:r>
      <w:r>
        <w:rPr>
          <w:color w:val="000080"/>
          <w:lang w:val="vi-VN"/>
        </w:rPr>
        <w:br/>
      </w:r>
      <w:r>
        <w:rPr>
          <w:rFonts w:eastAsia="SimSun"/>
          <w:color w:val="000000"/>
          <w:lang w:val="vi-VN"/>
        </w:rPr>
        <w:t>Năm 1944, sau khi nh</w:t>
      </w:r>
      <w:r>
        <w:rPr>
          <w:rFonts w:eastAsia="SimSun"/>
          <w:color w:val="000000"/>
          <w:lang w:val="vi-VN"/>
        </w:rPr>
        <w:t>ậ</w:t>
      </w:r>
      <w:r>
        <w:rPr>
          <w:rFonts w:eastAsia="SimSun"/>
          <w:color w:val="000000"/>
          <w:lang w:val="vi-VN"/>
        </w:rPr>
        <w:t>n l</w:t>
      </w:r>
      <w:r>
        <w:rPr>
          <w:rFonts w:eastAsia="SimSun"/>
          <w:color w:val="000000"/>
          <w:lang w:val="vi-VN"/>
        </w:rPr>
        <w:t>ờ</w:t>
      </w:r>
      <w:r>
        <w:rPr>
          <w:rFonts w:eastAsia="SimSun"/>
          <w:color w:val="000000"/>
          <w:lang w:val="vi-VN"/>
        </w:rPr>
        <w:t>i anh Vũ Đình Hoè, b</w:t>
      </w:r>
      <w:r>
        <w:rPr>
          <w:rFonts w:eastAsia="SimSun"/>
          <w:color w:val="000000"/>
          <w:lang w:val="vi-VN"/>
        </w:rPr>
        <w:t>ạ</w:t>
      </w:r>
      <w:r>
        <w:rPr>
          <w:rFonts w:eastAsia="SimSun"/>
          <w:color w:val="000000"/>
          <w:lang w:val="vi-VN"/>
        </w:rPr>
        <w:t>n h</w:t>
      </w:r>
      <w:r>
        <w:rPr>
          <w:rFonts w:eastAsia="SimSun"/>
          <w:color w:val="000000"/>
          <w:lang w:val="vi-VN"/>
        </w:rPr>
        <w:t>ọ</w:t>
      </w:r>
      <w:r>
        <w:rPr>
          <w:rFonts w:eastAsia="SimSun"/>
          <w:color w:val="000000"/>
          <w:lang w:val="vi-VN"/>
        </w:rPr>
        <w:t>c cũ trư</w:t>
      </w:r>
      <w:r>
        <w:rPr>
          <w:rFonts w:eastAsia="SimSun"/>
          <w:color w:val="000000"/>
          <w:lang w:val="vi-VN"/>
        </w:rPr>
        <w:t>ờ</w:t>
      </w:r>
      <w:r>
        <w:rPr>
          <w:rFonts w:eastAsia="SimSun"/>
          <w:color w:val="000000"/>
          <w:lang w:val="vi-VN"/>
        </w:rPr>
        <w:t>ng Yên Ph</w:t>
      </w:r>
      <w:r>
        <w:rPr>
          <w:rFonts w:eastAsia="SimSun"/>
          <w:color w:val="000000"/>
          <w:lang w:val="vi-VN"/>
        </w:rPr>
        <w:t>ụ</w:t>
      </w:r>
      <w:r>
        <w:rPr>
          <w:rFonts w:eastAsia="SimSun"/>
          <w:color w:val="000000"/>
          <w:lang w:val="vi-VN"/>
        </w:rPr>
        <w:t>, vi</w:t>
      </w:r>
      <w:r>
        <w:rPr>
          <w:rFonts w:eastAsia="SimSun"/>
          <w:color w:val="000000"/>
          <w:lang w:val="vi-VN"/>
        </w:rPr>
        <w:t>ế</w:t>
      </w:r>
      <w:r>
        <w:rPr>
          <w:rFonts w:eastAsia="SimSun"/>
          <w:color w:val="000000"/>
          <w:lang w:val="vi-VN"/>
        </w:rPr>
        <w:t>t giúp t</w:t>
      </w:r>
      <w:r>
        <w:rPr>
          <w:rFonts w:eastAsia="SimSun"/>
          <w:color w:val="000000"/>
          <w:lang w:val="vi-VN"/>
        </w:rPr>
        <w:t>ờ</w:t>
      </w:r>
      <w:r>
        <w:rPr>
          <w:rFonts w:eastAsia="SimSun"/>
          <w:color w:val="000000"/>
          <w:lang w:val="vi-VN"/>
        </w:rPr>
        <w:t xml:space="preserve"> </w:t>
      </w:r>
      <w:r>
        <w:rPr>
          <w:rFonts w:eastAsia="SimSun"/>
          <w:i/>
          <w:color w:val="000000"/>
          <w:lang w:val="vi-VN"/>
        </w:rPr>
        <w:t>Thanh Ngh</w:t>
      </w:r>
      <w:r>
        <w:rPr>
          <w:rFonts w:eastAsia="SimSun"/>
          <w:i/>
          <w:color w:val="000000"/>
          <w:lang w:val="vi-VN"/>
        </w:rPr>
        <w:t>ị</w:t>
      </w:r>
      <w:r>
        <w:rPr>
          <w:rFonts w:eastAsia="SimSun"/>
          <w:i/>
          <w:color w:val="000000"/>
          <w:lang w:val="vi-VN"/>
        </w:rPr>
        <w:t xml:space="preserve"> </w:t>
      </w:r>
      <w:r>
        <w:rPr>
          <w:rFonts w:eastAsia="SimSun"/>
          <w:color w:val="000000"/>
          <w:lang w:val="vi-VN"/>
        </w:rPr>
        <w:t>(</w:t>
      </w:r>
      <w:r>
        <w:rPr>
          <w:rFonts w:eastAsia="SimSun"/>
          <w:color w:val="000000"/>
          <w:lang w:val="vi-VN"/>
        </w:rPr>
        <w:t>ở</w:t>
      </w:r>
      <w:r>
        <w:rPr>
          <w:rFonts w:eastAsia="SimSun"/>
          <w:color w:val="000000"/>
          <w:lang w:val="vi-VN"/>
        </w:rPr>
        <w:t xml:space="preserve"> Hà N</w:t>
      </w:r>
      <w:r>
        <w:rPr>
          <w:rFonts w:eastAsia="SimSun"/>
          <w:color w:val="000000"/>
          <w:lang w:val="vi-VN"/>
        </w:rPr>
        <w:t>ộ</w:t>
      </w:r>
      <w:r>
        <w:rPr>
          <w:rFonts w:eastAsia="SimSun"/>
          <w:color w:val="000000"/>
          <w:lang w:val="vi-VN"/>
        </w:rPr>
        <w:t>i) mà anh là ch</w:t>
      </w:r>
      <w:r>
        <w:rPr>
          <w:rFonts w:eastAsia="SimSun"/>
          <w:color w:val="000000"/>
          <w:lang w:val="vi-VN"/>
        </w:rPr>
        <w:t>ủ</w:t>
      </w:r>
      <w:r>
        <w:rPr>
          <w:rFonts w:eastAsia="SimSun"/>
          <w:color w:val="000000"/>
          <w:lang w:val="vi-VN"/>
        </w:rPr>
        <w:t xml:space="preserve"> nhi</w:t>
      </w:r>
      <w:r>
        <w:rPr>
          <w:rFonts w:eastAsia="SimSun"/>
          <w:color w:val="000000"/>
          <w:lang w:val="vi-VN"/>
        </w:rPr>
        <w:t>ệ</w:t>
      </w:r>
      <w:r>
        <w:rPr>
          <w:rFonts w:eastAsia="SimSun"/>
          <w:color w:val="000000"/>
          <w:lang w:val="vi-VN"/>
        </w:rPr>
        <w:t>m kiêm ch</w:t>
      </w:r>
      <w:r>
        <w:rPr>
          <w:rFonts w:eastAsia="SimSun"/>
          <w:color w:val="000000"/>
          <w:lang w:val="vi-VN"/>
        </w:rPr>
        <w:t>ủ</w:t>
      </w:r>
      <w:r>
        <w:rPr>
          <w:rFonts w:eastAsia="SimSun"/>
          <w:color w:val="000000"/>
          <w:lang w:val="vi-VN"/>
        </w:rPr>
        <w:t xml:space="preserve"> bút, tôi tham kh</w:t>
      </w:r>
      <w:r>
        <w:rPr>
          <w:rFonts w:eastAsia="SimSun"/>
          <w:color w:val="000000"/>
          <w:lang w:val="vi-VN"/>
        </w:rPr>
        <w:t>ả</w:t>
      </w:r>
      <w:r>
        <w:rPr>
          <w:rFonts w:eastAsia="SimSun"/>
          <w:color w:val="000000"/>
          <w:lang w:val="vi-VN"/>
        </w:rPr>
        <w:t>o thêm các cu</w:t>
      </w:r>
      <w:r>
        <w:rPr>
          <w:rFonts w:eastAsia="SimSun"/>
          <w:color w:val="000000"/>
          <w:lang w:val="vi-VN"/>
        </w:rPr>
        <w:t>ố</w:t>
      </w:r>
      <w:r>
        <w:rPr>
          <w:rFonts w:eastAsia="SimSun"/>
          <w:color w:val="000000"/>
          <w:lang w:val="vi-VN"/>
        </w:rPr>
        <w:t>n s</w:t>
      </w:r>
      <w:r>
        <w:rPr>
          <w:rFonts w:eastAsia="SimSun"/>
          <w:color w:val="000000"/>
          <w:lang w:val="vi-VN"/>
        </w:rPr>
        <w:t>ử</w:t>
      </w:r>
      <w:r>
        <w:rPr>
          <w:rFonts w:eastAsia="SimSun"/>
          <w:color w:val="000000"/>
          <w:lang w:val="vi-VN"/>
        </w:rPr>
        <w:t>, đ</w:t>
      </w:r>
      <w:r>
        <w:rPr>
          <w:rFonts w:eastAsia="SimSun"/>
          <w:color w:val="000000"/>
          <w:lang w:val="vi-VN"/>
        </w:rPr>
        <w:t>ị</w:t>
      </w:r>
      <w:r>
        <w:rPr>
          <w:rFonts w:eastAsia="SimSun"/>
          <w:color w:val="000000"/>
          <w:lang w:val="vi-VN"/>
        </w:rPr>
        <w:t>a phương chí, các s</w:t>
      </w:r>
      <w:r>
        <w:rPr>
          <w:rFonts w:eastAsia="SimSun"/>
          <w:color w:val="000000"/>
          <w:lang w:val="vi-VN"/>
        </w:rPr>
        <w:t>ố</w:t>
      </w:r>
      <w:r>
        <w:rPr>
          <w:rFonts w:eastAsia="SimSun"/>
          <w:color w:val="000000"/>
          <w:lang w:val="vi-VN"/>
        </w:rPr>
        <w:t xml:space="preserve"> báo </w:t>
      </w:r>
      <w:r>
        <w:rPr>
          <w:rFonts w:eastAsia="SimSun"/>
          <w:i/>
          <w:color w:val="000000"/>
          <w:lang w:val="vi-VN"/>
        </w:rPr>
        <w:t>Cour</w:t>
      </w:r>
      <w:r>
        <w:rPr>
          <w:rFonts w:eastAsia="SimSun"/>
          <w:i/>
          <w:color w:val="000000"/>
          <w:lang w:val="vi-VN"/>
        </w:rPr>
        <w:t>rier de Saigon</w:t>
      </w:r>
      <w:r>
        <w:rPr>
          <w:rFonts w:eastAsia="SimSun"/>
          <w:color w:val="000000"/>
          <w:lang w:val="vi-VN"/>
        </w:rPr>
        <w:t xml:space="preserve"> năm 1965-66, đ</w:t>
      </w:r>
      <w:r>
        <w:rPr>
          <w:rFonts w:eastAsia="SimSun"/>
          <w:color w:val="000000"/>
          <w:lang w:val="vi-VN"/>
        </w:rPr>
        <w:t>ọ</w:t>
      </w:r>
      <w:r>
        <w:rPr>
          <w:rFonts w:eastAsia="SimSun"/>
          <w:color w:val="000000"/>
          <w:lang w:val="vi-VN"/>
        </w:rPr>
        <w:t>c t</w:t>
      </w:r>
      <w:r>
        <w:rPr>
          <w:rFonts w:eastAsia="SimSun"/>
          <w:color w:val="000000"/>
          <w:lang w:val="vi-VN"/>
        </w:rPr>
        <w:t>ấ</w:t>
      </w:r>
      <w:r>
        <w:rPr>
          <w:rFonts w:eastAsia="SimSun"/>
          <w:color w:val="000000"/>
          <w:lang w:val="vi-VN"/>
        </w:rPr>
        <w:t>t c</w:t>
      </w:r>
      <w:r>
        <w:rPr>
          <w:rFonts w:eastAsia="SimSun"/>
          <w:color w:val="000000"/>
          <w:lang w:val="vi-VN"/>
        </w:rPr>
        <w:t>ả</w:t>
      </w:r>
      <w:r>
        <w:rPr>
          <w:rFonts w:eastAsia="SimSun"/>
          <w:color w:val="000000"/>
          <w:lang w:val="vi-VN"/>
        </w:rPr>
        <w:t xml:space="preserve"> nh</w:t>
      </w:r>
      <w:r>
        <w:rPr>
          <w:rFonts w:eastAsia="SimSun"/>
          <w:color w:val="000000"/>
          <w:lang w:val="vi-VN"/>
        </w:rPr>
        <w:t>ữ</w:t>
      </w:r>
      <w:r>
        <w:rPr>
          <w:rFonts w:eastAsia="SimSun"/>
          <w:color w:val="000000"/>
          <w:lang w:val="vi-VN"/>
        </w:rPr>
        <w:t>ng gì liên quan đ</w:t>
      </w:r>
      <w:r>
        <w:rPr>
          <w:rFonts w:eastAsia="SimSun"/>
          <w:color w:val="000000"/>
          <w:lang w:val="vi-VN"/>
        </w:rPr>
        <w:t>ế</w:t>
      </w:r>
      <w:r>
        <w:rPr>
          <w:rFonts w:eastAsia="SimSun"/>
          <w:color w:val="000000"/>
          <w:lang w:val="vi-VN"/>
        </w:rPr>
        <w:t>n Đ</w:t>
      </w:r>
      <w:r>
        <w:rPr>
          <w:rFonts w:eastAsia="SimSun"/>
          <w:color w:val="000000"/>
          <w:lang w:val="vi-VN"/>
        </w:rPr>
        <w:t>ồ</w:t>
      </w:r>
      <w:r>
        <w:rPr>
          <w:rFonts w:eastAsia="SimSun"/>
          <w:color w:val="000000"/>
          <w:lang w:val="vi-VN"/>
        </w:rPr>
        <w:t>ng Tháp đ</w:t>
      </w:r>
      <w:r>
        <w:rPr>
          <w:rFonts w:eastAsia="SimSun"/>
          <w:color w:val="000000"/>
          <w:lang w:val="vi-VN"/>
        </w:rPr>
        <w:t>ể</w:t>
      </w:r>
      <w:r>
        <w:rPr>
          <w:rFonts w:eastAsia="SimSun"/>
          <w:color w:val="000000"/>
          <w:lang w:val="vi-VN"/>
        </w:rPr>
        <w:t xml:space="preserve"> vi</w:t>
      </w:r>
      <w:r>
        <w:rPr>
          <w:rFonts w:eastAsia="SimSun"/>
          <w:color w:val="000000"/>
          <w:lang w:val="vi-VN"/>
        </w:rPr>
        <w:t>ế</w:t>
      </w:r>
      <w:r>
        <w:rPr>
          <w:rFonts w:eastAsia="SimSun"/>
          <w:color w:val="000000"/>
          <w:lang w:val="vi-VN"/>
        </w:rPr>
        <w:t>t cu</w:t>
      </w:r>
      <w:r>
        <w:rPr>
          <w:rFonts w:eastAsia="SimSun"/>
          <w:color w:val="000000"/>
          <w:lang w:val="vi-VN"/>
        </w:rPr>
        <w:t>ố</w:t>
      </w:r>
      <w:r>
        <w:rPr>
          <w:rFonts w:eastAsia="SimSun"/>
          <w:color w:val="000000"/>
          <w:lang w:val="vi-VN"/>
        </w:rPr>
        <w:t xml:space="preserve">n </w:t>
      </w:r>
      <w:r>
        <w:rPr>
          <w:rFonts w:eastAsia="SimSun"/>
          <w:i/>
          <w:color w:val="000000"/>
          <w:lang w:val="vi-VN"/>
        </w:rPr>
        <w:t>B</w:t>
      </w:r>
      <w:r>
        <w:rPr>
          <w:rFonts w:eastAsia="SimSun"/>
          <w:i/>
          <w:color w:val="000000"/>
          <w:lang w:val="vi-VN"/>
        </w:rPr>
        <w:t>ả</w:t>
      </w:r>
      <w:r>
        <w:rPr>
          <w:rFonts w:eastAsia="SimSun"/>
          <w:i/>
          <w:color w:val="000000"/>
          <w:lang w:val="vi-VN"/>
        </w:rPr>
        <w:t>y ngày trong Đ</w:t>
      </w:r>
      <w:r>
        <w:rPr>
          <w:rFonts w:eastAsia="SimSun"/>
          <w:i/>
          <w:color w:val="000000"/>
          <w:lang w:val="vi-VN"/>
        </w:rPr>
        <w:t>ồ</w:t>
      </w:r>
      <w:r>
        <w:rPr>
          <w:rFonts w:eastAsia="SimSun"/>
          <w:i/>
          <w:color w:val="000000"/>
          <w:lang w:val="vi-VN"/>
        </w:rPr>
        <w:t>ng Tháp Mư</w:t>
      </w:r>
      <w:r>
        <w:rPr>
          <w:rFonts w:eastAsia="SimSun"/>
          <w:i/>
          <w:color w:val="000000"/>
          <w:lang w:val="vi-VN"/>
        </w:rPr>
        <w:t>ờ</w:t>
      </w:r>
      <w:r>
        <w:rPr>
          <w:rFonts w:eastAsia="SimSun"/>
          <w:i/>
          <w:color w:val="000000"/>
          <w:lang w:val="vi-VN"/>
        </w:rPr>
        <w:t>i</w:t>
      </w:r>
      <w:r>
        <w:rPr>
          <w:rFonts w:eastAsia="SimSun"/>
          <w:color w:val="000000"/>
          <w:lang w:val="vi-VN"/>
        </w:rPr>
        <w:t>. Sáu b</w:t>
      </w:r>
      <w:r>
        <w:rPr>
          <w:rFonts w:eastAsia="SimSun"/>
          <w:color w:val="000000"/>
          <w:lang w:val="vi-VN"/>
        </w:rPr>
        <w:t>ả</w:t>
      </w:r>
      <w:r>
        <w:rPr>
          <w:rFonts w:eastAsia="SimSun"/>
          <w:color w:val="000000"/>
          <w:lang w:val="vi-VN"/>
        </w:rPr>
        <w:t>y tháng vi</w:t>
      </w:r>
      <w:r>
        <w:rPr>
          <w:rFonts w:eastAsia="SimSun"/>
          <w:color w:val="000000"/>
          <w:lang w:val="vi-VN"/>
        </w:rPr>
        <w:t>ế</w:t>
      </w:r>
      <w:r>
        <w:rPr>
          <w:rFonts w:eastAsia="SimSun"/>
          <w:color w:val="000000"/>
          <w:lang w:val="vi-VN"/>
        </w:rPr>
        <w:t>t xong thì s</w:t>
      </w:r>
      <w:r>
        <w:rPr>
          <w:rFonts w:eastAsia="SimSun"/>
          <w:color w:val="000000"/>
          <w:lang w:val="vi-VN"/>
        </w:rPr>
        <w:t>ở</w:t>
      </w:r>
      <w:r>
        <w:rPr>
          <w:rFonts w:eastAsia="SimSun"/>
          <w:color w:val="000000"/>
          <w:lang w:val="vi-VN"/>
        </w:rPr>
        <w:t xml:space="preserve"> Bưu Đi</w:t>
      </w:r>
      <w:r>
        <w:rPr>
          <w:rFonts w:eastAsia="SimSun"/>
          <w:color w:val="000000"/>
          <w:lang w:val="vi-VN"/>
        </w:rPr>
        <w:t>ệ</w:t>
      </w:r>
      <w:r>
        <w:rPr>
          <w:rFonts w:eastAsia="SimSun"/>
          <w:color w:val="000000"/>
          <w:lang w:val="vi-VN"/>
        </w:rPr>
        <w:t>n Sài Gòn không nh</w:t>
      </w:r>
      <w:r>
        <w:rPr>
          <w:rFonts w:eastAsia="SimSun"/>
          <w:color w:val="000000"/>
          <w:lang w:val="vi-VN"/>
        </w:rPr>
        <w:t>ậ</w:t>
      </w:r>
      <w:r>
        <w:rPr>
          <w:rFonts w:eastAsia="SimSun"/>
          <w:color w:val="000000"/>
          <w:lang w:val="vi-VN"/>
        </w:rPr>
        <w:t>n đ</w:t>
      </w:r>
      <w:r>
        <w:rPr>
          <w:rFonts w:eastAsia="SimSun"/>
          <w:color w:val="000000"/>
          <w:lang w:val="vi-VN"/>
        </w:rPr>
        <w:t>ồ</w:t>
      </w:r>
      <w:r>
        <w:rPr>
          <w:rFonts w:eastAsia="SimSun"/>
          <w:color w:val="000000"/>
          <w:lang w:val="vi-VN"/>
        </w:rPr>
        <w:t xml:space="preserve"> b</w:t>
      </w:r>
      <w:r>
        <w:rPr>
          <w:rFonts w:eastAsia="SimSun"/>
          <w:color w:val="000000"/>
          <w:lang w:val="vi-VN"/>
        </w:rPr>
        <w:t>ả</w:t>
      </w:r>
      <w:r>
        <w:rPr>
          <w:rFonts w:eastAsia="SimSun"/>
          <w:color w:val="000000"/>
          <w:lang w:val="vi-VN"/>
        </w:rPr>
        <w:t>o đ</w:t>
      </w:r>
      <w:r>
        <w:rPr>
          <w:rFonts w:eastAsia="SimSun"/>
          <w:color w:val="000000"/>
          <w:lang w:val="vi-VN"/>
        </w:rPr>
        <w:t>ả</w:t>
      </w:r>
      <w:r>
        <w:rPr>
          <w:rFonts w:eastAsia="SimSun"/>
          <w:color w:val="000000"/>
          <w:lang w:val="vi-VN"/>
        </w:rPr>
        <w:t>m ra Hà N</w:t>
      </w:r>
      <w:r>
        <w:rPr>
          <w:rFonts w:eastAsia="SimSun"/>
          <w:color w:val="000000"/>
          <w:lang w:val="vi-VN"/>
        </w:rPr>
        <w:t>ộ</w:t>
      </w:r>
      <w:r>
        <w:rPr>
          <w:rFonts w:eastAsia="SimSun"/>
          <w:color w:val="000000"/>
          <w:lang w:val="vi-VN"/>
        </w:rPr>
        <w:t>i n</w:t>
      </w:r>
      <w:r>
        <w:rPr>
          <w:rFonts w:eastAsia="SimSun"/>
          <w:color w:val="000000"/>
          <w:lang w:val="vi-VN"/>
        </w:rPr>
        <w:t>ữ</w:t>
      </w:r>
      <w:r>
        <w:rPr>
          <w:rFonts w:eastAsia="SimSun"/>
          <w:color w:val="000000"/>
          <w:lang w:val="vi-VN"/>
        </w:rPr>
        <w:t>a vì đư</w:t>
      </w:r>
      <w:r>
        <w:rPr>
          <w:rFonts w:eastAsia="SimSun"/>
          <w:color w:val="000000"/>
          <w:lang w:val="vi-VN"/>
        </w:rPr>
        <w:t>ờ</w:t>
      </w:r>
      <w:r>
        <w:rPr>
          <w:rFonts w:eastAsia="SimSun"/>
          <w:color w:val="000000"/>
          <w:lang w:val="vi-VN"/>
        </w:rPr>
        <w:t>ng giao thông tr</w:t>
      </w:r>
      <w:r>
        <w:rPr>
          <w:rFonts w:eastAsia="SimSun"/>
          <w:color w:val="000000"/>
          <w:lang w:val="vi-VN"/>
        </w:rPr>
        <w:t>ắ</w:t>
      </w:r>
      <w:r>
        <w:rPr>
          <w:rFonts w:eastAsia="SimSun"/>
          <w:color w:val="000000"/>
          <w:lang w:val="vi-VN"/>
        </w:rPr>
        <w:t>c tr</w:t>
      </w:r>
      <w:r>
        <w:rPr>
          <w:rFonts w:eastAsia="SimSun"/>
          <w:color w:val="000000"/>
          <w:lang w:val="vi-VN"/>
        </w:rPr>
        <w:t>ở</w:t>
      </w:r>
      <w:r>
        <w:rPr>
          <w:rFonts w:eastAsia="SimSun"/>
          <w:color w:val="000000"/>
          <w:lang w:val="vi-VN"/>
        </w:rPr>
        <w:t>, tôi đành c</w:t>
      </w:r>
      <w:r>
        <w:rPr>
          <w:rFonts w:eastAsia="SimSun"/>
          <w:color w:val="000000"/>
          <w:lang w:val="vi-VN"/>
        </w:rPr>
        <w:t>ấ</w:t>
      </w:r>
      <w:r>
        <w:rPr>
          <w:rFonts w:eastAsia="SimSun"/>
          <w:color w:val="000000"/>
          <w:lang w:val="vi-VN"/>
        </w:rPr>
        <w:t>t b</w:t>
      </w:r>
      <w:r>
        <w:rPr>
          <w:rFonts w:eastAsia="SimSun"/>
          <w:color w:val="000000"/>
          <w:lang w:val="vi-VN"/>
        </w:rPr>
        <w:t>ả</w:t>
      </w:r>
      <w:r>
        <w:rPr>
          <w:rFonts w:eastAsia="SimSun"/>
          <w:color w:val="000000"/>
          <w:lang w:val="vi-VN"/>
        </w:rPr>
        <w:t>n th</w:t>
      </w:r>
      <w:r>
        <w:rPr>
          <w:rFonts w:eastAsia="SimSun"/>
          <w:color w:val="000000"/>
          <w:lang w:val="vi-VN"/>
        </w:rPr>
        <w:t>ả</w:t>
      </w:r>
      <w:r>
        <w:rPr>
          <w:rFonts w:eastAsia="SimSun"/>
          <w:color w:val="000000"/>
          <w:lang w:val="vi-VN"/>
        </w:rPr>
        <w:t>o, đ</w:t>
      </w:r>
      <w:r>
        <w:rPr>
          <w:rFonts w:eastAsia="SimSun"/>
          <w:color w:val="000000"/>
          <w:lang w:val="vi-VN"/>
        </w:rPr>
        <w:t>ợ</w:t>
      </w:r>
      <w:r>
        <w:rPr>
          <w:rFonts w:eastAsia="SimSun"/>
          <w:color w:val="000000"/>
          <w:lang w:val="vi-VN"/>
        </w:rPr>
        <w:t>i cơ h</w:t>
      </w:r>
      <w:r>
        <w:rPr>
          <w:rFonts w:eastAsia="SimSun"/>
          <w:color w:val="000000"/>
          <w:lang w:val="vi-VN"/>
        </w:rPr>
        <w:t>ộ</w:t>
      </w:r>
      <w:r>
        <w:rPr>
          <w:rFonts w:eastAsia="SimSun"/>
          <w:color w:val="000000"/>
          <w:lang w:val="vi-VN"/>
        </w:rPr>
        <w:t>i khác. Sau cu</w:t>
      </w:r>
      <w:r>
        <w:rPr>
          <w:rFonts w:eastAsia="SimSun"/>
          <w:color w:val="000000"/>
          <w:lang w:val="vi-VN"/>
        </w:rPr>
        <w:t>ố</w:t>
      </w:r>
      <w:r>
        <w:rPr>
          <w:rFonts w:eastAsia="SimSun"/>
          <w:color w:val="000000"/>
          <w:lang w:val="vi-VN"/>
        </w:rPr>
        <w:t>n đó m</w:t>
      </w:r>
      <w:r>
        <w:rPr>
          <w:rFonts w:eastAsia="SimSun"/>
          <w:color w:val="000000"/>
          <w:lang w:val="vi-VN"/>
        </w:rPr>
        <w:t>ấ</w:t>
      </w:r>
      <w:r>
        <w:rPr>
          <w:rFonts w:eastAsia="SimSun"/>
          <w:color w:val="000000"/>
          <w:lang w:val="vi-VN"/>
        </w:rPr>
        <w:t>t ngay trong Đ</w:t>
      </w:r>
      <w:r>
        <w:rPr>
          <w:rFonts w:eastAsia="SimSun"/>
          <w:color w:val="000000"/>
          <w:lang w:val="vi-VN"/>
        </w:rPr>
        <w:t>ồ</w:t>
      </w:r>
      <w:r>
        <w:rPr>
          <w:rFonts w:eastAsia="SimSun"/>
          <w:color w:val="000000"/>
          <w:lang w:val="vi-VN"/>
        </w:rPr>
        <w:t>ng Tháp h</w:t>
      </w:r>
      <w:r>
        <w:rPr>
          <w:rFonts w:eastAsia="SimSun"/>
          <w:color w:val="000000"/>
          <w:lang w:val="vi-VN"/>
        </w:rPr>
        <w:t>ồ</w:t>
      </w:r>
      <w:r>
        <w:rPr>
          <w:rFonts w:eastAsia="SimSun"/>
          <w:color w:val="000000"/>
          <w:lang w:val="vi-VN"/>
        </w:rPr>
        <w:t>i tôi t</w:t>
      </w:r>
      <w:r>
        <w:rPr>
          <w:rFonts w:eastAsia="SimSun"/>
          <w:color w:val="000000"/>
          <w:lang w:val="vi-VN"/>
        </w:rPr>
        <w:t>ả</w:t>
      </w:r>
      <w:r>
        <w:rPr>
          <w:rFonts w:eastAsia="SimSun"/>
          <w:color w:val="000000"/>
          <w:lang w:val="vi-VN"/>
        </w:rPr>
        <w:t>n cư v</w:t>
      </w:r>
      <w:r>
        <w:rPr>
          <w:rFonts w:eastAsia="SimSun"/>
          <w:color w:val="000000"/>
          <w:lang w:val="vi-VN"/>
        </w:rPr>
        <w:t>ề</w:t>
      </w:r>
      <w:r>
        <w:rPr>
          <w:rFonts w:eastAsia="SimSun"/>
          <w:color w:val="000000"/>
          <w:lang w:val="vi-VN"/>
        </w:rPr>
        <w:t xml:space="preserve"> nhà bác tôi năm 1946. Tôi r</w:t>
      </w:r>
      <w:r>
        <w:rPr>
          <w:rFonts w:eastAsia="SimSun"/>
          <w:color w:val="000000"/>
          <w:lang w:val="vi-VN"/>
        </w:rPr>
        <w:t>ấ</w:t>
      </w:r>
      <w:r>
        <w:rPr>
          <w:rFonts w:eastAsia="SimSun"/>
          <w:color w:val="000000"/>
          <w:lang w:val="vi-VN"/>
        </w:rPr>
        <w:t>t ti</w:t>
      </w:r>
      <w:r>
        <w:rPr>
          <w:rFonts w:eastAsia="SimSun"/>
          <w:color w:val="000000"/>
          <w:lang w:val="vi-VN"/>
        </w:rPr>
        <w:t>ế</w:t>
      </w:r>
      <w:r>
        <w:rPr>
          <w:rFonts w:eastAsia="SimSun"/>
          <w:color w:val="000000"/>
          <w:lang w:val="vi-VN"/>
        </w:rPr>
        <w:t>c và tám năm</w:t>
      </w:r>
      <w:r>
        <w:rPr>
          <w:rFonts w:eastAsia="SimSun"/>
          <w:color w:val="000000"/>
          <w:lang w:val="vi-VN"/>
        </w:rPr>
        <w:t xml:space="preserve"> sau tôi ph</w:t>
      </w:r>
      <w:r>
        <w:rPr>
          <w:rFonts w:eastAsia="SimSun"/>
          <w:color w:val="000000"/>
          <w:lang w:val="vi-VN"/>
        </w:rPr>
        <w:t>ả</w:t>
      </w:r>
      <w:r>
        <w:rPr>
          <w:rFonts w:eastAsia="SimSun"/>
          <w:color w:val="000000"/>
          <w:lang w:val="vi-VN"/>
        </w:rPr>
        <w:t>i vi</w:t>
      </w:r>
      <w:r>
        <w:rPr>
          <w:rFonts w:eastAsia="SimSun"/>
          <w:color w:val="000000"/>
          <w:lang w:val="vi-VN"/>
        </w:rPr>
        <w:t>ế</w:t>
      </w:r>
      <w:r>
        <w:rPr>
          <w:rFonts w:eastAsia="SimSun"/>
          <w:color w:val="000000"/>
          <w:lang w:val="vi-VN"/>
        </w:rPr>
        <w:t>t l</w:t>
      </w:r>
      <w:r>
        <w:rPr>
          <w:rFonts w:eastAsia="SimSun"/>
          <w:color w:val="000000"/>
          <w:lang w:val="vi-VN"/>
        </w:rPr>
        <w:t>ạ</w:t>
      </w:r>
      <w:r>
        <w:rPr>
          <w:rFonts w:eastAsia="SimSun"/>
          <w:color w:val="000000"/>
          <w:lang w:val="vi-VN"/>
        </w:rPr>
        <w:t>i. Tôi s</w:t>
      </w:r>
      <w:r>
        <w:rPr>
          <w:rFonts w:eastAsia="SimSun"/>
          <w:color w:val="000000"/>
          <w:lang w:val="vi-VN"/>
        </w:rPr>
        <w:t>ẽ</w:t>
      </w:r>
      <w:r>
        <w:rPr>
          <w:rFonts w:eastAsia="SimSun"/>
          <w:color w:val="000000"/>
          <w:lang w:val="vi-VN"/>
        </w:rPr>
        <w:t xml:space="preserve"> tr</w:t>
      </w:r>
      <w:r>
        <w:rPr>
          <w:rFonts w:eastAsia="SimSun"/>
          <w:color w:val="000000"/>
          <w:lang w:val="vi-VN"/>
        </w:rPr>
        <w:t>ở</w:t>
      </w:r>
      <w:r>
        <w:rPr>
          <w:rFonts w:eastAsia="SimSun"/>
          <w:color w:val="000000"/>
          <w:lang w:val="vi-VN"/>
        </w:rPr>
        <w:t xml:space="preserve"> l</w:t>
      </w:r>
      <w:r>
        <w:rPr>
          <w:rFonts w:eastAsia="SimSun"/>
          <w:color w:val="000000"/>
          <w:lang w:val="vi-VN"/>
        </w:rPr>
        <w:t>ạ</w:t>
      </w:r>
      <w:r>
        <w:rPr>
          <w:rFonts w:eastAsia="SimSun"/>
          <w:color w:val="000000"/>
          <w:lang w:val="vi-VN"/>
        </w:rPr>
        <w:t>i vi</w:t>
      </w:r>
      <w:r>
        <w:rPr>
          <w:rFonts w:eastAsia="SimSun"/>
          <w:color w:val="000000"/>
          <w:lang w:val="vi-VN"/>
        </w:rPr>
        <w:t>ệ</w:t>
      </w:r>
      <w:r>
        <w:rPr>
          <w:rFonts w:eastAsia="SimSun"/>
          <w:color w:val="000000"/>
          <w:lang w:val="vi-VN"/>
        </w:rPr>
        <w:t>c đó trong m</w:t>
      </w:r>
      <w:r>
        <w:rPr>
          <w:rFonts w:eastAsia="SimSun"/>
          <w:color w:val="000000"/>
          <w:lang w:val="vi-VN"/>
        </w:rPr>
        <w:t>ộ</w:t>
      </w:r>
      <w:r>
        <w:rPr>
          <w:rFonts w:eastAsia="SimSun"/>
          <w:color w:val="000000"/>
          <w:lang w:val="vi-VN"/>
        </w:rPr>
        <w:t>t chương sau.</w:t>
      </w:r>
      <w:r>
        <w:rPr>
          <w:color w:val="000080"/>
          <w:lang w:val="vi-VN"/>
        </w:rPr>
        <w:br/>
      </w:r>
      <w:r>
        <w:rPr>
          <w:rFonts w:eastAsia="SimSun"/>
          <w:color w:val="000000"/>
          <w:lang w:val="vi-VN"/>
        </w:rPr>
        <w:t> </w:t>
      </w:r>
      <w:r>
        <w:rPr>
          <w:color w:val="000080"/>
          <w:lang w:val="vi-VN"/>
        </w:rPr>
        <w:br/>
      </w:r>
      <w:r>
        <w:rPr>
          <w:rFonts w:eastAsia="SimSun"/>
          <w:color w:val="000000"/>
          <w:lang w:val="vi-VN"/>
        </w:rPr>
        <w:t>Thích nh</w:t>
      </w:r>
      <w:r>
        <w:rPr>
          <w:rFonts w:eastAsia="SimSun"/>
          <w:color w:val="000000"/>
          <w:lang w:val="vi-VN"/>
        </w:rPr>
        <w:t>ấ</w:t>
      </w:r>
      <w:r>
        <w:rPr>
          <w:rFonts w:eastAsia="SimSun"/>
          <w:color w:val="000000"/>
          <w:lang w:val="vi-VN"/>
        </w:rPr>
        <w:t>t là cu</w:t>
      </w:r>
      <w:r>
        <w:rPr>
          <w:rFonts w:eastAsia="SimSun"/>
          <w:color w:val="000000"/>
          <w:lang w:val="vi-VN"/>
        </w:rPr>
        <w:t>ộ</w:t>
      </w:r>
      <w:r>
        <w:rPr>
          <w:rFonts w:eastAsia="SimSun"/>
          <w:color w:val="000000"/>
          <w:lang w:val="vi-VN"/>
        </w:rPr>
        <w:t>c du l</w:t>
      </w:r>
      <w:r>
        <w:rPr>
          <w:rFonts w:eastAsia="SimSun"/>
          <w:color w:val="000000"/>
          <w:lang w:val="vi-VN"/>
        </w:rPr>
        <w:t>ị</w:t>
      </w:r>
      <w:r>
        <w:rPr>
          <w:rFonts w:eastAsia="SimSun"/>
          <w:color w:val="000000"/>
          <w:lang w:val="vi-VN"/>
        </w:rPr>
        <w:t>ch Đ</w:t>
      </w:r>
      <w:r>
        <w:rPr>
          <w:rFonts w:eastAsia="SimSun"/>
          <w:color w:val="000000"/>
          <w:lang w:val="vi-VN"/>
        </w:rPr>
        <w:t>ế</w:t>
      </w:r>
      <w:r>
        <w:rPr>
          <w:rFonts w:eastAsia="SimSun"/>
          <w:color w:val="000000"/>
          <w:lang w:val="vi-VN"/>
        </w:rPr>
        <w:t xml:space="preserve"> Thiên Đ</w:t>
      </w:r>
      <w:r>
        <w:rPr>
          <w:rFonts w:eastAsia="SimSun"/>
          <w:color w:val="000000"/>
          <w:lang w:val="vi-VN"/>
        </w:rPr>
        <w:t>ế</w:t>
      </w:r>
      <w:r>
        <w:rPr>
          <w:rFonts w:eastAsia="SimSun"/>
          <w:color w:val="000000"/>
          <w:lang w:val="vi-VN"/>
        </w:rPr>
        <w:t xml:space="preserve"> Thích. Năm 1943, viên k</w:t>
      </w:r>
      <w:r>
        <w:rPr>
          <w:rFonts w:eastAsia="SimSun"/>
          <w:color w:val="000000"/>
          <w:lang w:val="vi-VN"/>
        </w:rPr>
        <w:t>ỹ</w:t>
      </w:r>
      <w:r>
        <w:rPr>
          <w:rFonts w:eastAsia="SimSun"/>
          <w:color w:val="000000"/>
          <w:lang w:val="vi-VN"/>
        </w:rPr>
        <w:t xml:space="preserve"> sư s</w:t>
      </w:r>
      <w:r>
        <w:rPr>
          <w:rFonts w:eastAsia="SimSun"/>
          <w:color w:val="000000"/>
          <w:lang w:val="vi-VN"/>
        </w:rPr>
        <w:t>ở</w:t>
      </w:r>
      <w:r>
        <w:rPr>
          <w:rFonts w:eastAsia="SimSun"/>
          <w:color w:val="000000"/>
          <w:lang w:val="vi-VN"/>
        </w:rPr>
        <w:t xml:space="preserve"> tôi th</w:t>
      </w:r>
      <w:r>
        <w:rPr>
          <w:rFonts w:eastAsia="SimSun"/>
          <w:color w:val="000000"/>
          <w:lang w:val="vi-VN"/>
        </w:rPr>
        <w:t>ấ</w:t>
      </w:r>
      <w:r>
        <w:rPr>
          <w:rFonts w:eastAsia="SimSun"/>
          <w:color w:val="000000"/>
          <w:lang w:val="vi-VN"/>
        </w:rPr>
        <w:t>y tôi làm vi</w:t>
      </w:r>
      <w:r>
        <w:rPr>
          <w:rFonts w:eastAsia="SimSun"/>
          <w:color w:val="000000"/>
          <w:lang w:val="vi-VN"/>
        </w:rPr>
        <w:t>ệ</w:t>
      </w:r>
      <w:r>
        <w:rPr>
          <w:rFonts w:eastAsia="SimSun"/>
          <w:color w:val="000000"/>
          <w:lang w:val="vi-VN"/>
        </w:rPr>
        <w:t>c đ</w:t>
      </w:r>
      <w:r>
        <w:rPr>
          <w:rFonts w:eastAsia="SimSun"/>
          <w:color w:val="000000"/>
          <w:lang w:val="vi-VN"/>
        </w:rPr>
        <w:t>ắ</w:t>
      </w:r>
      <w:r>
        <w:rPr>
          <w:rFonts w:eastAsia="SimSun"/>
          <w:color w:val="000000"/>
          <w:lang w:val="vi-VN"/>
        </w:rPr>
        <w:t>c l</w:t>
      </w:r>
      <w:r>
        <w:rPr>
          <w:rFonts w:eastAsia="SimSun"/>
          <w:color w:val="000000"/>
          <w:lang w:val="vi-VN"/>
        </w:rPr>
        <w:t>ự</w:t>
      </w:r>
      <w:r>
        <w:rPr>
          <w:rFonts w:eastAsia="SimSun"/>
          <w:color w:val="000000"/>
          <w:lang w:val="vi-VN"/>
        </w:rPr>
        <w:t>c, t</w:t>
      </w:r>
      <w:r>
        <w:rPr>
          <w:rFonts w:eastAsia="SimSun"/>
          <w:color w:val="000000"/>
          <w:lang w:val="vi-VN"/>
        </w:rPr>
        <w:t>ạ</w:t>
      </w:r>
      <w:r>
        <w:rPr>
          <w:rFonts w:eastAsia="SimSun"/>
          <w:color w:val="000000"/>
          <w:lang w:val="vi-VN"/>
        </w:rPr>
        <w:t>o cơ h</w:t>
      </w:r>
      <w:r>
        <w:rPr>
          <w:rFonts w:eastAsia="SimSun"/>
          <w:color w:val="000000"/>
          <w:lang w:val="vi-VN"/>
        </w:rPr>
        <w:t>ộ</w:t>
      </w:r>
      <w:r>
        <w:rPr>
          <w:rFonts w:eastAsia="SimSun"/>
          <w:color w:val="000000"/>
          <w:lang w:val="vi-VN"/>
        </w:rPr>
        <w:t xml:space="preserve">i cho tôi đi kinh lý </w:t>
      </w:r>
      <w:r>
        <w:rPr>
          <w:rFonts w:eastAsia="SimSun"/>
          <w:color w:val="000000"/>
          <w:lang w:val="vi-VN"/>
        </w:rPr>
        <w:t>ở</w:t>
      </w:r>
      <w:r>
        <w:rPr>
          <w:rFonts w:eastAsia="SimSun"/>
          <w:color w:val="000000"/>
          <w:lang w:val="vi-VN"/>
        </w:rPr>
        <w:t xml:space="preserve"> ngay trong vùng có c</w:t>
      </w:r>
      <w:r>
        <w:rPr>
          <w:rFonts w:eastAsia="SimSun"/>
          <w:color w:val="000000"/>
          <w:lang w:val="vi-VN"/>
        </w:rPr>
        <w:t>ổ</w:t>
      </w:r>
      <w:r>
        <w:rPr>
          <w:rFonts w:eastAsia="SimSun"/>
          <w:color w:val="000000"/>
          <w:lang w:val="vi-VN"/>
        </w:rPr>
        <w:t xml:space="preserve"> tích hoang tàn c</w:t>
      </w:r>
      <w:r>
        <w:rPr>
          <w:rFonts w:eastAsia="SimSun"/>
          <w:color w:val="000000"/>
          <w:lang w:val="vi-VN"/>
        </w:rPr>
        <w:t>ủ</w:t>
      </w:r>
      <w:r>
        <w:rPr>
          <w:rFonts w:eastAsia="SimSun"/>
          <w:color w:val="000000"/>
          <w:lang w:val="vi-VN"/>
        </w:rPr>
        <w:t>a Cao</w:t>
      </w:r>
      <w:r>
        <w:rPr>
          <w:rFonts w:eastAsia="SimSun"/>
          <w:color w:val="000000"/>
          <w:lang w:val="vi-VN"/>
        </w:rPr>
        <w:t xml:space="preserve"> Miên đó mà có ngư</w:t>
      </w:r>
      <w:r>
        <w:rPr>
          <w:rFonts w:eastAsia="SimSun"/>
          <w:color w:val="000000"/>
          <w:lang w:val="vi-VN"/>
        </w:rPr>
        <w:t>ờ</w:t>
      </w:r>
      <w:r>
        <w:rPr>
          <w:rFonts w:eastAsia="SimSun"/>
          <w:color w:val="000000"/>
          <w:lang w:val="vi-VN"/>
        </w:rPr>
        <w:t>i g</w:t>
      </w:r>
      <w:r>
        <w:rPr>
          <w:rFonts w:eastAsia="SimSun"/>
          <w:color w:val="000000"/>
          <w:lang w:val="vi-VN"/>
        </w:rPr>
        <w:t>ọ</w:t>
      </w:r>
      <w:r>
        <w:rPr>
          <w:rFonts w:eastAsia="SimSun"/>
          <w:color w:val="000000"/>
          <w:lang w:val="vi-VN"/>
        </w:rPr>
        <w:t>i là “k</w:t>
      </w:r>
      <w:r>
        <w:rPr>
          <w:rFonts w:eastAsia="SimSun"/>
          <w:color w:val="000000"/>
          <w:lang w:val="vi-VN"/>
        </w:rPr>
        <w:t>ỳ</w:t>
      </w:r>
      <w:r>
        <w:rPr>
          <w:rFonts w:eastAsia="SimSun"/>
          <w:color w:val="000000"/>
          <w:lang w:val="vi-VN"/>
        </w:rPr>
        <w:t xml:space="preserve"> quan th</w:t>
      </w:r>
      <w:r>
        <w:rPr>
          <w:rFonts w:eastAsia="SimSun"/>
          <w:color w:val="000000"/>
          <w:lang w:val="vi-VN"/>
        </w:rPr>
        <w:t>ứ</w:t>
      </w:r>
      <w:r>
        <w:rPr>
          <w:rFonts w:eastAsia="SimSun"/>
          <w:color w:val="000000"/>
          <w:lang w:val="vi-VN"/>
        </w:rPr>
        <w:t xml:space="preserve"> tám c</w:t>
      </w:r>
      <w:r>
        <w:rPr>
          <w:rFonts w:eastAsia="SimSun"/>
          <w:color w:val="000000"/>
          <w:lang w:val="vi-VN"/>
        </w:rPr>
        <w:t>ủ</w:t>
      </w:r>
      <w:r>
        <w:rPr>
          <w:rFonts w:eastAsia="SimSun"/>
          <w:color w:val="000000"/>
          <w:lang w:val="vi-VN"/>
        </w:rPr>
        <w:t>a th</w:t>
      </w:r>
      <w:r>
        <w:rPr>
          <w:rFonts w:eastAsia="SimSun"/>
          <w:color w:val="000000"/>
          <w:lang w:val="vi-VN"/>
        </w:rPr>
        <w:t>ế</w:t>
      </w:r>
      <w:r>
        <w:rPr>
          <w:rFonts w:eastAsia="SimSun"/>
          <w:color w:val="000000"/>
          <w:lang w:val="vi-VN"/>
        </w:rPr>
        <w:t xml:space="preserve"> gi</w:t>
      </w:r>
      <w:r>
        <w:rPr>
          <w:rFonts w:eastAsia="SimSun"/>
          <w:color w:val="000000"/>
          <w:lang w:val="vi-VN"/>
        </w:rPr>
        <w:t>ớ</w:t>
      </w:r>
      <w:r>
        <w:rPr>
          <w:rFonts w:eastAsia="SimSun"/>
          <w:color w:val="000000"/>
          <w:lang w:val="vi-VN"/>
        </w:rPr>
        <w:t>i”.</w:t>
      </w:r>
      <w:r>
        <w:rPr>
          <w:color w:val="000080"/>
          <w:lang w:val="vi-VN"/>
        </w:rPr>
        <w:br/>
      </w:r>
      <w:r>
        <w:rPr>
          <w:rFonts w:eastAsia="SimSun"/>
          <w:color w:val="000000"/>
          <w:lang w:val="vi-VN"/>
        </w:rPr>
        <w:t> </w:t>
      </w:r>
      <w:r>
        <w:rPr>
          <w:color w:val="000080"/>
          <w:lang w:val="vi-VN"/>
        </w:rPr>
        <w:br/>
      </w:r>
      <w:r>
        <w:rPr>
          <w:rFonts w:eastAsia="SimSun"/>
          <w:color w:val="000000"/>
          <w:lang w:val="vi-VN"/>
        </w:rPr>
        <w:t>Tôi mang theo cu</w:t>
      </w:r>
      <w:r>
        <w:rPr>
          <w:rFonts w:eastAsia="SimSun"/>
          <w:color w:val="000000"/>
          <w:lang w:val="vi-VN"/>
        </w:rPr>
        <w:t>ố</w:t>
      </w:r>
      <w:r>
        <w:rPr>
          <w:rFonts w:eastAsia="SimSun"/>
          <w:color w:val="000000"/>
          <w:lang w:val="vi-VN"/>
        </w:rPr>
        <w:t xml:space="preserve">n </w:t>
      </w:r>
      <w:r>
        <w:rPr>
          <w:rFonts w:eastAsia="SimSun"/>
          <w:i/>
          <w:color w:val="000000"/>
          <w:lang w:val="vi-VN"/>
        </w:rPr>
        <w:t>Guide Groslier</w:t>
      </w:r>
      <w:r>
        <w:rPr>
          <w:rFonts w:eastAsia="SimSun"/>
          <w:color w:val="000000"/>
          <w:lang w:val="vi-VN"/>
        </w:rPr>
        <w:t xml:space="preserve"> r</w:t>
      </w:r>
      <w:r>
        <w:rPr>
          <w:rFonts w:eastAsia="SimSun"/>
          <w:color w:val="000000"/>
          <w:lang w:val="vi-VN"/>
        </w:rPr>
        <w:t>ồ</w:t>
      </w:r>
      <w:r>
        <w:rPr>
          <w:rFonts w:eastAsia="SimSun"/>
          <w:color w:val="000000"/>
          <w:lang w:val="vi-VN"/>
        </w:rPr>
        <w:t xml:space="preserve">i lên xe đò đi Nam Vang. </w:t>
      </w:r>
      <w:r>
        <w:rPr>
          <w:rFonts w:eastAsia="SimSun"/>
          <w:color w:val="000000"/>
          <w:lang w:val="vi-VN"/>
        </w:rPr>
        <w:t>Ở</w:t>
      </w:r>
      <w:r>
        <w:rPr>
          <w:rFonts w:eastAsia="SimSun"/>
          <w:color w:val="000000"/>
          <w:lang w:val="vi-VN"/>
        </w:rPr>
        <w:t xml:space="preserve"> Nam Vang m</w:t>
      </w:r>
      <w:r>
        <w:rPr>
          <w:rFonts w:eastAsia="SimSun"/>
          <w:color w:val="000000"/>
          <w:lang w:val="vi-VN"/>
        </w:rPr>
        <w:t>ộ</w:t>
      </w:r>
      <w:r>
        <w:rPr>
          <w:rFonts w:eastAsia="SimSun"/>
          <w:color w:val="000000"/>
          <w:lang w:val="vi-VN"/>
        </w:rPr>
        <w:t>t ngày thăm Chùa Vàng Chùa B</w:t>
      </w:r>
      <w:r>
        <w:rPr>
          <w:rFonts w:eastAsia="SimSun"/>
          <w:color w:val="000000"/>
          <w:lang w:val="vi-VN"/>
        </w:rPr>
        <w:t>ạ</w:t>
      </w:r>
      <w:r>
        <w:rPr>
          <w:rFonts w:eastAsia="SimSun"/>
          <w:color w:val="000000"/>
          <w:lang w:val="vi-VN"/>
        </w:rPr>
        <w:t>c, làm vài công vi</w:t>
      </w:r>
      <w:r>
        <w:rPr>
          <w:rFonts w:eastAsia="SimSun"/>
          <w:color w:val="000000"/>
          <w:lang w:val="vi-VN"/>
        </w:rPr>
        <w:t>ệ</w:t>
      </w:r>
      <w:r>
        <w:rPr>
          <w:rFonts w:eastAsia="SimSun"/>
          <w:color w:val="000000"/>
          <w:lang w:val="vi-VN"/>
        </w:rPr>
        <w:t>c c</w:t>
      </w:r>
      <w:r>
        <w:rPr>
          <w:rFonts w:eastAsia="SimSun"/>
          <w:color w:val="000000"/>
          <w:lang w:val="vi-VN"/>
        </w:rPr>
        <w:t>ỏ</w:t>
      </w:r>
      <w:r>
        <w:rPr>
          <w:rFonts w:eastAsia="SimSun"/>
          <w:color w:val="000000"/>
          <w:lang w:val="vi-VN"/>
        </w:rPr>
        <w:t>n con cho s</w:t>
      </w:r>
      <w:r>
        <w:rPr>
          <w:rFonts w:eastAsia="SimSun"/>
          <w:color w:val="000000"/>
          <w:lang w:val="vi-VN"/>
        </w:rPr>
        <w:t>ở</w:t>
      </w:r>
      <w:r>
        <w:rPr>
          <w:rFonts w:eastAsia="SimSun"/>
          <w:color w:val="000000"/>
          <w:lang w:val="vi-VN"/>
        </w:rPr>
        <w:t xml:space="preserve"> r</w:t>
      </w:r>
      <w:r>
        <w:rPr>
          <w:rFonts w:eastAsia="SimSun"/>
          <w:color w:val="000000"/>
          <w:lang w:val="vi-VN"/>
        </w:rPr>
        <w:t>ồ</w:t>
      </w:r>
      <w:r>
        <w:rPr>
          <w:rFonts w:eastAsia="SimSun"/>
          <w:color w:val="000000"/>
          <w:lang w:val="vi-VN"/>
        </w:rPr>
        <w:t>i năm gi</w:t>
      </w:r>
      <w:r>
        <w:rPr>
          <w:rFonts w:eastAsia="SimSun"/>
          <w:color w:val="000000"/>
          <w:lang w:val="vi-VN"/>
        </w:rPr>
        <w:t>ờ</w:t>
      </w:r>
      <w:r>
        <w:rPr>
          <w:rFonts w:eastAsia="SimSun"/>
          <w:color w:val="000000"/>
          <w:lang w:val="vi-VN"/>
        </w:rPr>
        <w:t xml:space="preserve"> chi</w:t>
      </w:r>
      <w:r>
        <w:rPr>
          <w:rFonts w:eastAsia="SimSun"/>
          <w:color w:val="000000"/>
          <w:lang w:val="vi-VN"/>
        </w:rPr>
        <w:t>ề</w:t>
      </w:r>
      <w:r>
        <w:rPr>
          <w:rFonts w:eastAsia="SimSun"/>
          <w:color w:val="000000"/>
          <w:lang w:val="vi-VN"/>
        </w:rPr>
        <w:t>u lên xe đi Siemreap, kho</w:t>
      </w:r>
      <w:r>
        <w:rPr>
          <w:rFonts w:eastAsia="SimSun"/>
          <w:color w:val="000000"/>
          <w:lang w:val="vi-VN"/>
        </w:rPr>
        <w:t>ả</w:t>
      </w:r>
      <w:r>
        <w:rPr>
          <w:rFonts w:eastAsia="SimSun"/>
          <w:color w:val="000000"/>
          <w:lang w:val="vi-VN"/>
        </w:rPr>
        <w:t>ng ha</w:t>
      </w:r>
      <w:r>
        <w:rPr>
          <w:rFonts w:eastAsia="SimSun"/>
          <w:color w:val="000000"/>
          <w:lang w:val="vi-VN"/>
        </w:rPr>
        <w:t>i gi</w:t>
      </w:r>
      <w:r>
        <w:rPr>
          <w:rFonts w:eastAsia="SimSun"/>
          <w:color w:val="000000"/>
          <w:lang w:val="vi-VN"/>
        </w:rPr>
        <w:t>ờ</w:t>
      </w:r>
      <w:r>
        <w:rPr>
          <w:rFonts w:eastAsia="SimSun"/>
          <w:color w:val="000000"/>
          <w:lang w:val="vi-VN"/>
        </w:rPr>
        <w:t xml:space="preserve"> khuya t</w:t>
      </w:r>
      <w:r>
        <w:rPr>
          <w:rFonts w:eastAsia="SimSun"/>
          <w:color w:val="000000"/>
          <w:lang w:val="vi-VN"/>
        </w:rPr>
        <w:t>ớ</w:t>
      </w:r>
      <w:r>
        <w:rPr>
          <w:rFonts w:eastAsia="SimSun"/>
          <w:color w:val="000000"/>
          <w:lang w:val="vi-VN"/>
        </w:rPr>
        <w:t>i nơi. H</w:t>
      </w:r>
      <w:r>
        <w:rPr>
          <w:rFonts w:eastAsia="SimSun"/>
          <w:color w:val="000000"/>
          <w:lang w:val="vi-VN"/>
        </w:rPr>
        <w:t>ồ</w:t>
      </w:r>
      <w:r>
        <w:rPr>
          <w:rFonts w:eastAsia="SimSun"/>
          <w:color w:val="000000"/>
          <w:lang w:val="vi-VN"/>
        </w:rPr>
        <w:t>i đó vào h</w:t>
      </w:r>
      <w:r>
        <w:rPr>
          <w:rFonts w:eastAsia="SimSun"/>
          <w:color w:val="000000"/>
          <w:lang w:val="vi-VN"/>
        </w:rPr>
        <w:t>ạ</w:t>
      </w:r>
      <w:r>
        <w:rPr>
          <w:rFonts w:eastAsia="SimSun"/>
          <w:color w:val="000000"/>
          <w:lang w:val="vi-VN"/>
        </w:rPr>
        <w:t xml:space="preserve"> tu</w:t>
      </w:r>
      <w:r>
        <w:rPr>
          <w:rFonts w:eastAsia="SimSun"/>
          <w:color w:val="000000"/>
          <w:lang w:val="vi-VN"/>
        </w:rPr>
        <w:t>ầ</w:t>
      </w:r>
      <w:r>
        <w:rPr>
          <w:rFonts w:eastAsia="SimSun"/>
          <w:color w:val="000000"/>
          <w:lang w:val="vi-VN"/>
        </w:rPr>
        <w:t>n tháng giêng dương l</w:t>
      </w:r>
      <w:r>
        <w:rPr>
          <w:rFonts w:eastAsia="SimSun"/>
          <w:color w:val="000000"/>
          <w:lang w:val="vi-VN"/>
        </w:rPr>
        <w:t>ị</w:t>
      </w:r>
      <w:r>
        <w:rPr>
          <w:rFonts w:eastAsia="SimSun"/>
          <w:color w:val="000000"/>
          <w:lang w:val="vi-VN"/>
        </w:rPr>
        <w:t>ch năm 1943, mùa t</w:t>
      </w:r>
      <w:r>
        <w:rPr>
          <w:rFonts w:eastAsia="SimSun"/>
          <w:color w:val="000000"/>
          <w:lang w:val="vi-VN"/>
        </w:rPr>
        <w:t>ố</w:t>
      </w:r>
      <w:r>
        <w:rPr>
          <w:rFonts w:eastAsia="SimSun"/>
          <w:color w:val="000000"/>
          <w:lang w:val="vi-VN"/>
        </w:rPr>
        <w:t>t nh</w:t>
      </w:r>
      <w:r>
        <w:rPr>
          <w:rFonts w:eastAsia="SimSun"/>
          <w:color w:val="000000"/>
          <w:lang w:val="vi-VN"/>
        </w:rPr>
        <w:t>ấ</w:t>
      </w:r>
      <w:r>
        <w:rPr>
          <w:rFonts w:eastAsia="SimSun"/>
          <w:color w:val="000000"/>
          <w:lang w:val="vi-VN"/>
        </w:rPr>
        <w:t>t đ</w:t>
      </w:r>
      <w:r>
        <w:rPr>
          <w:rFonts w:eastAsia="SimSun"/>
          <w:color w:val="000000"/>
          <w:lang w:val="vi-VN"/>
        </w:rPr>
        <w:t>ể</w:t>
      </w:r>
      <w:r>
        <w:rPr>
          <w:rFonts w:eastAsia="SimSun"/>
          <w:color w:val="000000"/>
          <w:lang w:val="vi-VN"/>
        </w:rPr>
        <w:t xml:space="preserve"> đi coi c</w:t>
      </w:r>
      <w:r>
        <w:rPr>
          <w:rFonts w:eastAsia="SimSun"/>
          <w:color w:val="000000"/>
          <w:lang w:val="vi-VN"/>
        </w:rPr>
        <w:t>ả</w:t>
      </w:r>
      <w:r>
        <w:rPr>
          <w:rFonts w:eastAsia="SimSun"/>
          <w:color w:val="000000"/>
          <w:lang w:val="vi-VN"/>
        </w:rPr>
        <w:t>nh Đ</w:t>
      </w:r>
      <w:r>
        <w:rPr>
          <w:rFonts w:eastAsia="SimSun"/>
          <w:color w:val="000000"/>
          <w:lang w:val="vi-VN"/>
        </w:rPr>
        <w:t>ế</w:t>
      </w:r>
      <w:r>
        <w:rPr>
          <w:rFonts w:eastAsia="SimSun"/>
          <w:color w:val="000000"/>
          <w:lang w:val="vi-VN"/>
        </w:rPr>
        <w:t xml:space="preserve"> Thiên Đ</w:t>
      </w:r>
      <w:r>
        <w:rPr>
          <w:rFonts w:eastAsia="SimSun"/>
          <w:color w:val="000000"/>
          <w:lang w:val="vi-VN"/>
        </w:rPr>
        <w:t>ế</w:t>
      </w:r>
      <w:r>
        <w:rPr>
          <w:rFonts w:eastAsia="SimSun"/>
          <w:color w:val="000000"/>
          <w:lang w:val="vi-VN"/>
        </w:rPr>
        <w:t xml:space="preserve"> Thích vì tr</w:t>
      </w:r>
      <w:r>
        <w:rPr>
          <w:rFonts w:eastAsia="SimSun"/>
          <w:color w:val="000000"/>
          <w:lang w:val="vi-VN"/>
        </w:rPr>
        <w:t>ờ</w:t>
      </w:r>
      <w:r>
        <w:rPr>
          <w:rFonts w:eastAsia="SimSun"/>
          <w:color w:val="000000"/>
          <w:lang w:val="vi-VN"/>
        </w:rPr>
        <w:t>i r</w:t>
      </w:r>
      <w:r>
        <w:rPr>
          <w:rFonts w:eastAsia="SimSun"/>
          <w:color w:val="000000"/>
          <w:lang w:val="vi-VN"/>
        </w:rPr>
        <w:t>ấ</w:t>
      </w:r>
      <w:r>
        <w:rPr>
          <w:rFonts w:eastAsia="SimSun"/>
          <w:color w:val="000000"/>
          <w:lang w:val="vi-VN"/>
        </w:rPr>
        <w:t>t trong, không mưa và hơi có gió b</w:t>
      </w:r>
      <w:r>
        <w:rPr>
          <w:rFonts w:eastAsia="SimSun"/>
          <w:color w:val="000000"/>
          <w:lang w:val="vi-VN"/>
        </w:rPr>
        <w:t>ấ</w:t>
      </w:r>
      <w:r>
        <w:rPr>
          <w:rFonts w:eastAsia="SimSun"/>
          <w:color w:val="000000"/>
          <w:lang w:val="vi-VN"/>
        </w:rPr>
        <w:t>c, không khí không nóng l</w:t>
      </w:r>
      <w:r>
        <w:rPr>
          <w:rFonts w:eastAsia="SimSun"/>
          <w:color w:val="000000"/>
          <w:lang w:val="vi-VN"/>
        </w:rPr>
        <w:t>ắ</w:t>
      </w:r>
      <w:r>
        <w:rPr>
          <w:rFonts w:eastAsia="SimSun"/>
          <w:color w:val="000000"/>
          <w:lang w:val="vi-VN"/>
        </w:rPr>
        <w:t>m, đêm hơi l</w:t>
      </w:r>
      <w:r>
        <w:rPr>
          <w:rFonts w:eastAsia="SimSun"/>
          <w:color w:val="000000"/>
          <w:lang w:val="vi-VN"/>
        </w:rPr>
        <w:t>ạ</w:t>
      </w:r>
      <w:r>
        <w:rPr>
          <w:rFonts w:eastAsia="SimSun"/>
          <w:color w:val="000000"/>
          <w:lang w:val="vi-VN"/>
        </w:rPr>
        <w:t xml:space="preserve">nh. </w:t>
      </w:r>
      <w:r>
        <w:rPr>
          <w:color w:val="000080"/>
          <w:lang w:val="vi-VN"/>
        </w:rPr>
        <w:br/>
      </w:r>
      <w:r>
        <w:rPr>
          <w:rFonts w:eastAsia="SimSun"/>
          <w:color w:val="000000"/>
          <w:lang w:val="vi-VN"/>
        </w:rPr>
        <w:t> </w:t>
      </w:r>
      <w:r>
        <w:rPr>
          <w:color w:val="000080"/>
          <w:lang w:val="vi-VN"/>
        </w:rPr>
        <w:br/>
      </w:r>
      <w:r>
        <w:rPr>
          <w:rFonts w:eastAsia="SimSun"/>
          <w:color w:val="000000"/>
          <w:lang w:val="vi-VN"/>
        </w:rPr>
        <w:t>Ở</w:t>
      </w:r>
      <w:r>
        <w:rPr>
          <w:rFonts w:eastAsia="SimSun"/>
          <w:color w:val="000000"/>
          <w:lang w:val="vi-VN"/>
        </w:rPr>
        <w:t xml:space="preserve"> Siemreap, tôi ghé nhà anh Hách – anh</w:t>
      </w:r>
      <w:r>
        <w:rPr>
          <w:rFonts w:eastAsia="SimSun"/>
          <w:color w:val="000000"/>
          <w:lang w:val="vi-VN"/>
        </w:rPr>
        <w:t xml:space="preserve"> đã đ</w:t>
      </w:r>
      <w:r>
        <w:rPr>
          <w:rFonts w:eastAsia="SimSun"/>
          <w:color w:val="000000"/>
          <w:lang w:val="vi-VN"/>
        </w:rPr>
        <w:t>ổ</w:t>
      </w:r>
      <w:r>
        <w:rPr>
          <w:rFonts w:eastAsia="SimSun"/>
          <w:color w:val="000000"/>
          <w:lang w:val="vi-VN"/>
        </w:rPr>
        <w:t>i lên đó đ</w:t>
      </w:r>
      <w:r>
        <w:rPr>
          <w:rFonts w:eastAsia="SimSun"/>
          <w:color w:val="000000"/>
          <w:lang w:val="vi-VN"/>
        </w:rPr>
        <w:t>ể</w:t>
      </w:r>
      <w:r>
        <w:rPr>
          <w:rFonts w:eastAsia="SimSun"/>
          <w:color w:val="000000"/>
          <w:lang w:val="vi-VN"/>
        </w:rPr>
        <w:t xml:space="preserve"> xây m</w:t>
      </w:r>
      <w:r>
        <w:rPr>
          <w:rFonts w:eastAsia="SimSun"/>
          <w:color w:val="000000"/>
          <w:lang w:val="vi-VN"/>
        </w:rPr>
        <w:t>ộ</w:t>
      </w:r>
      <w:r>
        <w:rPr>
          <w:rFonts w:eastAsia="SimSun"/>
          <w:color w:val="000000"/>
          <w:lang w:val="vi-VN"/>
        </w:rPr>
        <w:t>t cái đ</w:t>
      </w:r>
      <w:r>
        <w:rPr>
          <w:rFonts w:eastAsia="SimSun"/>
          <w:color w:val="000000"/>
          <w:lang w:val="vi-VN"/>
        </w:rPr>
        <w:t>ậ</w:t>
      </w:r>
      <w:r>
        <w:rPr>
          <w:rFonts w:eastAsia="SimSun"/>
          <w:color w:val="000000"/>
          <w:lang w:val="vi-VN"/>
        </w:rPr>
        <w:t>p cho s</w:t>
      </w:r>
      <w:r>
        <w:rPr>
          <w:rFonts w:eastAsia="SimSun"/>
          <w:color w:val="000000"/>
          <w:lang w:val="vi-VN"/>
        </w:rPr>
        <w:t>ở</w:t>
      </w:r>
      <w:r>
        <w:rPr>
          <w:rFonts w:eastAsia="SimSun"/>
          <w:color w:val="000000"/>
          <w:lang w:val="vi-VN"/>
        </w:rPr>
        <w:t xml:space="preserve"> Thu</w:t>
      </w:r>
      <w:r>
        <w:rPr>
          <w:rFonts w:eastAsia="SimSun"/>
          <w:color w:val="000000"/>
          <w:lang w:val="vi-VN"/>
        </w:rPr>
        <w:t>ỷ</w:t>
      </w:r>
      <w:r>
        <w:rPr>
          <w:rFonts w:eastAsia="SimSun"/>
          <w:color w:val="000000"/>
          <w:lang w:val="vi-VN"/>
        </w:rPr>
        <w:t xml:space="preserve"> l</w:t>
      </w:r>
      <w:r>
        <w:rPr>
          <w:rFonts w:eastAsia="SimSun"/>
          <w:color w:val="000000"/>
          <w:lang w:val="vi-VN"/>
        </w:rPr>
        <w:t>ợ</w:t>
      </w:r>
      <w:r>
        <w:rPr>
          <w:rFonts w:eastAsia="SimSun"/>
          <w:color w:val="000000"/>
          <w:lang w:val="vi-VN"/>
        </w:rPr>
        <w:t>i – và anh và hai b</w:t>
      </w:r>
      <w:r>
        <w:rPr>
          <w:rFonts w:eastAsia="SimSun"/>
          <w:color w:val="000000"/>
          <w:lang w:val="vi-VN"/>
        </w:rPr>
        <w:t>ạ</w:t>
      </w:r>
      <w:r>
        <w:rPr>
          <w:rFonts w:eastAsia="SimSun"/>
          <w:color w:val="000000"/>
          <w:lang w:val="vi-VN"/>
        </w:rPr>
        <w:t>n công chánh n</w:t>
      </w:r>
      <w:r>
        <w:rPr>
          <w:rFonts w:eastAsia="SimSun"/>
          <w:color w:val="000000"/>
          <w:lang w:val="vi-VN"/>
        </w:rPr>
        <w:t>ữ</w:t>
      </w:r>
      <w:r>
        <w:rPr>
          <w:rFonts w:eastAsia="SimSun"/>
          <w:color w:val="000000"/>
          <w:lang w:val="vi-VN"/>
        </w:rPr>
        <w:t>a</w:t>
      </w:r>
      <w:r>
        <w:rPr>
          <w:rStyle w:val="FootnoteReference"/>
          <w:rFonts w:eastAsia="SimSun"/>
          <w:color w:val="000080"/>
          <w:lang w:val="vi-VN"/>
        </w:rPr>
        <w:footnoteReference w:id="43"/>
      </w:r>
      <w:r>
        <w:rPr>
          <w:rStyle w:val="FootnoteReference"/>
          <w:rFonts w:eastAsia="SimSun"/>
          <w:color w:val="000080"/>
          <w:lang w:val="vi-VN"/>
        </w:rPr>
        <w:t>[15</w:t>
      </w:r>
      <w:r>
        <w:rPr>
          <w:rStyle w:val="FootnoteReference"/>
          <w:rFonts w:eastAsia="SimSun"/>
          <w:color w:val="000080"/>
          <w:lang w:val="vi-VN"/>
        </w:rPr>
        <w:t>]</w:t>
      </w:r>
      <w:r>
        <w:rPr>
          <w:rFonts w:eastAsia="SimSun"/>
          <w:color w:val="000000"/>
          <w:lang w:val="vi-VN"/>
        </w:rPr>
        <w:t xml:space="preserve"> đưa tôi đi thăm các di tích hoang tàn. </w:t>
      </w:r>
      <w:r>
        <w:rPr>
          <w:color w:val="000080"/>
          <w:lang w:val="vi-VN"/>
        </w:rPr>
        <w:br/>
      </w:r>
      <w:r>
        <w:rPr>
          <w:rFonts w:eastAsia="SimSun"/>
          <w:color w:val="000000"/>
          <w:lang w:val="vi-VN"/>
        </w:rPr>
        <w:t> </w:t>
      </w:r>
      <w:r>
        <w:rPr>
          <w:color w:val="000080"/>
          <w:lang w:val="vi-VN"/>
        </w:rPr>
        <w:br/>
      </w:r>
      <w:r>
        <w:rPr>
          <w:rFonts w:eastAsia="SimSun"/>
          <w:color w:val="000000"/>
          <w:lang w:val="vi-VN"/>
        </w:rPr>
        <w:t>Trong hai ngày, chúng tôi đi coi thành ph</w:t>
      </w:r>
      <w:r>
        <w:rPr>
          <w:rFonts w:eastAsia="SimSun"/>
          <w:color w:val="000000"/>
          <w:lang w:val="vi-VN"/>
        </w:rPr>
        <w:t>ố</w:t>
      </w:r>
      <w:r>
        <w:rPr>
          <w:rFonts w:eastAsia="SimSun"/>
          <w:color w:val="000000"/>
          <w:lang w:val="vi-VN"/>
        </w:rPr>
        <w:t xml:space="preserve"> Siemreap và m</w:t>
      </w:r>
      <w:r>
        <w:rPr>
          <w:rFonts w:eastAsia="SimSun"/>
          <w:color w:val="000000"/>
          <w:lang w:val="vi-VN"/>
        </w:rPr>
        <w:t>ộ</w:t>
      </w:r>
      <w:r>
        <w:rPr>
          <w:rFonts w:eastAsia="SimSun"/>
          <w:color w:val="000000"/>
          <w:lang w:val="vi-VN"/>
        </w:rPr>
        <w:t>t khu r</w:t>
      </w:r>
      <w:r>
        <w:rPr>
          <w:rFonts w:eastAsia="SimSun"/>
          <w:color w:val="000000"/>
          <w:lang w:val="vi-VN"/>
        </w:rPr>
        <w:t>ừ</w:t>
      </w:r>
      <w:r>
        <w:rPr>
          <w:rFonts w:eastAsia="SimSun"/>
          <w:color w:val="000000"/>
          <w:lang w:val="vi-VN"/>
        </w:rPr>
        <w:t>ng chu vi trên ba ch</w:t>
      </w:r>
      <w:r>
        <w:rPr>
          <w:rFonts w:eastAsia="SimSun"/>
          <w:color w:val="000000"/>
          <w:lang w:val="vi-VN"/>
        </w:rPr>
        <w:t>ụ</w:t>
      </w:r>
      <w:r>
        <w:rPr>
          <w:rFonts w:eastAsia="SimSun"/>
          <w:color w:val="000000"/>
          <w:lang w:val="vi-VN"/>
        </w:rPr>
        <w:t>c cây s</w:t>
      </w:r>
      <w:r>
        <w:rPr>
          <w:rFonts w:eastAsia="SimSun"/>
          <w:color w:val="000000"/>
          <w:lang w:val="vi-VN"/>
        </w:rPr>
        <w:t>ố</w:t>
      </w:r>
      <w:r>
        <w:rPr>
          <w:rFonts w:eastAsia="SimSun"/>
          <w:color w:val="000000"/>
          <w:lang w:val="vi-VN"/>
        </w:rPr>
        <w:t>, ch</w:t>
      </w:r>
      <w:r>
        <w:rPr>
          <w:rFonts w:eastAsia="SimSun"/>
          <w:color w:val="000000"/>
          <w:lang w:val="vi-VN"/>
        </w:rPr>
        <w:t>ỗ</w:t>
      </w:r>
      <w:r>
        <w:rPr>
          <w:rFonts w:eastAsia="SimSun"/>
          <w:color w:val="000000"/>
          <w:lang w:val="vi-VN"/>
        </w:rPr>
        <w:t xml:space="preserve"> nào cũng có ph</w:t>
      </w:r>
      <w:r>
        <w:rPr>
          <w:rFonts w:eastAsia="SimSun"/>
          <w:color w:val="000000"/>
          <w:lang w:val="vi-VN"/>
        </w:rPr>
        <w:t>ế</w:t>
      </w:r>
      <w:r>
        <w:rPr>
          <w:rFonts w:eastAsia="SimSun"/>
          <w:color w:val="000000"/>
          <w:lang w:val="vi-VN"/>
        </w:rPr>
        <w:t xml:space="preserve"> </w:t>
      </w:r>
      <w:r>
        <w:rPr>
          <w:rFonts w:eastAsia="SimSun"/>
          <w:color w:val="000000"/>
          <w:lang w:val="vi-VN"/>
        </w:rPr>
        <w:t>tích không th</w:t>
      </w:r>
      <w:r>
        <w:rPr>
          <w:rFonts w:eastAsia="SimSun"/>
          <w:color w:val="000000"/>
          <w:lang w:val="vi-VN"/>
        </w:rPr>
        <w:t>ể</w:t>
      </w:r>
      <w:r>
        <w:rPr>
          <w:rFonts w:eastAsia="SimSun"/>
          <w:color w:val="000000"/>
          <w:lang w:val="vi-VN"/>
        </w:rPr>
        <w:t xml:space="preserve"> đi coi h</w:t>
      </w:r>
      <w:r>
        <w:rPr>
          <w:rFonts w:eastAsia="SimSun"/>
          <w:color w:val="000000"/>
          <w:lang w:val="vi-VN"/>
        </w:rPr>
        <w:t>ế</w:t>
      </w:r>
      <w:r>
        <w:rPr>
          <w:rFonts w:eastAsia="SimSun"/>
          <w:color w:val="000000"/>
          <w:lang w:val="vi-VN"/>
        </w:rPr>
        <w:t>t đư</w:t>
      </w:r>
      <w:r>
        <w:rPr>
          <w:rFonts w:eastAsia="SimSun"/>
          <w:color w:val="000000"/>
          <w:lang w:val="vi-VN"/>
        </w:rPr>
        <w:t>ợ</w:t>
      </w:r>
      <w:r>
        <w:rPr>
          <w:rFonts w:eastAsia="SimSun"/>
          <w:color w:val="000000"/>
          <w:lang w:val="vi-VN"/>
        </w:rPr>
        <w:t>c, chúng tôi ch</w:t>
      </w:r>
      <w:r>
        <w:rPr>
          <w:rFonts w:eastAsia="SimSun"/>
          <w:color w:val="000000"/>
          <w:lang w:val="vi-VN"/>
        </w:rPr>
        <w:t>ỉ</w:t>
      </w:r>
      <w:r>
        <w:rPr>
          <w:rFonts w:eastAsia="SimSun"/>
          <w:color w:val="000000"/>
          <w:lang w:val="vi-VN"/>
        </w:rPr>
        <w:t xml:space="preserve"> thăm đ</w:t>
      </w:r>
      <w:r>
        <w:rPr>
          <w:rFonts w:eastAsia="SimSun"/>
          <w:color w:val="000000"/>
          <w:lang w:val="vi-VN"/>
        </w:rPr>
        <w:t>ộ</w:t>
      </w:r>
      <w:r>
        <w:rPr>
          <w:rFonts w:eastAsia="SimSun"/>
          <w:color w:val="000000"/>
          <w:lang w:val="vi-VN"/>
        </w:rPr>
        <w:t xml:space="preserve"> mư</w:t>
      </w:r>
      <w:r>
        <w:rPr>
          <w:rFonts w:eastAsia="SimSun"/>
          <w:color w:val="000000"/>
          <w:lang w:val="vi-VN"/>
        </w:rPr>
        <w:t>ờ</w:t>
      </w:r>
      <w:r>
        <w:rPr>
          <w:rFonts w:eastAsia="SimSun"/>
          <w:color w:val="000000"/>
          <w:lang w:val="vi-VN"/>
        </w:rPr>
        <w:t>i lăm ngôi đ</w:t>
      </w:r>
      <w:r>
        <w:rPr>
          <w:rFonts w:eastAsia="SimSun"/>
          <w:color w:val="000000"/>
          <w:lang w:val="vi-VN"/>
        </w:rPr>
        <w:t>ề</w:t>
      </w:r>
      <w:r>
        <w:rPr>
          <w:rFonts w:eastAsia="SimSun"/>
          <w:color w:val="000000"/>
          <w:lang w:val="vi-VN"/>
        </w:rPr>
        <w:t>n l</w:t>
      </w:r>
      <w:r>
        <w:rPr>
          <w:rFonts w:eastAsia="SimSun"/>
          <w:color w:val="000000"/>
          <w:lang w:val="vi-VN"/>
        </w:rPr>
        <w:t>ớ</w:t>
      </w:r>
      <w:r>
        <w:rPr>
          <w:rFonts w:eastAsia="SimSun"/>
          <w:color w:val="000000"/>
          <w:lang w:val="vi-VN"/>
        </w:rPr>
        <w:t>n nh</w:t>
      </w:r>
      <w:r>
        <w:rPr>
          <w:rFonts w:eastAsia="SimSun"/>
          <w:color w:val="000000"/>
          <w:lang w:val="vi-VN"/>
        </w:rPr>
        <w:t>ỏ</w:t>
      </w:r>
      <w:r>
        <w:rPr>
          <w:rFonts w:eastAsia="SimSun"/>
          <w:color w:val="000000"/>
          <w:lang w:val="vi-VN"/>
        </w:rPr>
        <w:t xml:space="preserve"> ki</w:t>
      </w:r>
      <w:r>
        <w:rPr>
          <w:rFonts w:eastAsia="SimSun"/>
          <w:color w:val="000000"/>
          <w:lang w:val="vi-VN"/>
        </w:rPr>
        <w:t>ế</w:t>
      </w:r>
      <w:r>
        <w:rPr>
          <w:rFonts w:eastAsia="SimSun"/>
          <w:color w:val="000000"/>
          <w:lang w:val="vi-VN"/>
        </w:rPr>
        <w:t>n trúc đ</w:t>
      </w:r>
      <w:r>
        <w:rPr>
          <w:rFonts w:eastAsia="SimSun"/>
          <w:color w:val="000000"/>
          <w:lang w:val="vi-VN"/>
        </w:rPr>
        <w:t>ẹ</w:t>
      </w:r>
      <w:r>
        <w:rPr>
          <w:rFonts w:eastAsia="SimSun"/>
          <w:color w:val="000000"/>
          <w:lang w:val="vi-VN"/>
        </w:rPr>
        <w:t>p nh</w:t>
      </w:r>
      <w:r>
        <w:rPr>
          <w:rFonts w:eastAsia="SimSun"/>
          <w:color w:val="000000"/>
          <w:lang w:val="vi-VN"/>
        </w:rPr>
        <w:t>ấ</w:t>
      </w:r>
      <w:r>
        <w:rPr>
          <w:rFonts w:eastAsia="SimSun"/>
          <w:color w:val="000000"/>
          <w:lang w:val="vi-VN"/>
        </w:rPr>
        <w:t>t và ba cái h</w:t>
      </w:r>
      <w:r>
        <w:rPr>
          <w:rFonts w:eastAsia="SimSun"/>
          <w:color w:val="000000"/>
          <w:lang w:val="vi-VN"/>
        </w:rPr>
        <w:t>ồ</w:t>
      </w:r>
      <w:r>
        <w:rPr>
          <w:rFonts w:eastAsia="SimSun"/>
          <w:color w:val="000000"/>
          <w:lang w:val="vi-VN"/>
        </w:rPr>
        <w:t>, mà coi v</w:t>
      </w:r>
      <w:r>
        <w:rPr>
          <w:rFonts w:eastAsia="SimSun"/>
          <w:color w:val="000000"/>
          <w:lang w:val="vi-VN"/>
        </w:rPr>
        <w:t>ộ</w:t>
      </w:r>
      <w:r>
        <w:rPr>
          <w:rFonts w:eastAsia="SimSun"/>
          <w:color w:val="000000"/>
          <w:lang w:val="vi-VN"/>
        </w:rPr>
        <w:t>i vì không đ</w:t>
      </w:r>
      <w:r>
        <w:rPr>
          <w:rFonts w:eastAsia="SimSun"/>
          <w:color w:val="000000"/>
          <w:lang w:val="vi-VN"/>
        </w:rPr>
        <w:t>ủ</w:t>
      </w:r>
      <w:r>
        <w:rPr>
          <w:rFonts w:eastAsia="SimSun"/>
          <w:color w:val="000000"/>
          <w:lang w:val="vi-VN"/>
        </w:rPr>
        <w:t xml:space="preserve"> thì gi</w:t>
      </w:r>
      <w:r>
        <w:rPr>
          <w:rFonts w:eastAsia="SimSun"/>
          <w:color w:val="000000"/>
          <w:lang w:val="vi-VN"/>
        </w:rPr>
        <w:t>ờ</w:t>
      </w:r>
      <w:r>
        <w:rPr>
          <w:rFonts w:eastAsia="SimSun"/>
          <w:color w:val="000000"/>
          <w:lang w:val="vi-VN"/>
        </w:rPr>
        <w:t>.</w:t>
      </w:r>
      <w:r>
        <w:rPr>
          <w:color w:val="000080"/>
          <w:lang w:val="vi-VN"/>
        </w:rPr>
        <w:br/>
      </w:r>
      <w:r>
        <w:rPr>
          <w:rFonts w:eastAsia="SimSun"/>
          <w:color w:val="000000"/>
          <w:lang w:val="vi-VN"/>
        </w:rPr>
        <w:lastRenderedPageBreak/>
        <w:t> </w:t>
      </w:r>
      <w:r>
        <w:rPr>
          <w:color w:val="000080"/>
          <w:lang w:val="vi-VN"/>
        </w:rPr>
        <w:br/>
      </w:r>
      <w:r>
        <w:rPr>
          <w:rFonts w:eastAsia="SimSun"/>
          <w:color w:val="000000"/>
          <w:lang w:val="vi-VN"/>
        </w:rPr>
        <w:t>Trong su</w:t>
      </w:r>
      <w:r>
        <w:rPr>
          <w:rFonts w:eastAsia="SimSun"/>
          <w:color w:val="000000"/>
          <w:lang w:val="vi-VN"/>
        </w:rPr>
        <w:t>ố</w:t>
      </w:r>
      <w:r>
        <w:rPr>
          <w:rFonts w:eastAsia="SimSun"/>
          <w:color w:val="000000"/>
          <w:lang w:val="vi-VN"/>
        </w:rPr>
        <w:t>t hai ngày du l</w:t>
      </w:r>
      <w:r>
        <w:rPr>
          <w:rFonts w:eastAsia="SimSun"/>
          <w:color w:val="000000"/>
          <w:lang w:val="vi-VN"/>
        </w:rPr>
        <w:t>ị</w:t>
      </w:r>
      <w:r>
        <w:rPr>
          <w:rFonts w:eastAsia="SimSun"/>
          <w:color w:val="000000"/>
          <w:lang w:val="vi-VN"/>
        </w:rPr>
        <w:t>ch đó, lòng tôi lúc nào cũng phơi ph</w:t>
      </w:r>
      <w:r>
        <w:rPr>
          <w:rFonts w:eastAsia="SimSun"/>
          <w:color w:val="000000"/>
          <w:lang w:val="vi-VN"/>
        </w:rPr>
        <w:t>ớ</w:t>
      </w:r>
      <w:r>
        <w:rPr>
          <w:rFonts w:eastAsia="SimSun"/>
          <w:color w:val="000000"/>
          <w:lang w:val="vi-VN"/>
        </w:rPr>
        <w:t>i như nghe m</w:t>
      </w:r>
      <w:r>
        <w:rPr>
          <w:rFonts w:eastAsia="SimSun"/>
          <w:color w:val="000000"/>
          <w:lang w:val="vi-VN"/>
        </w:rPr>
        <w:t>ộ</w:t>
      </w:r>
      <w:r>
        <w:rPr>
          <w:rFonts w:eastAsia="SimSun"/>
          <w:color w:val="000000"/>
          <w:lang w:val="vi-VN"/>
        </w:rPr>
        <w:t>t b</w:t>
      </w:r>
      <w:r>
        <w:rPr>
          <w:rFonts w:eastAsia="SimSun"/>
          <w:color w:val="000000"/>
          <w:lang w:val="vi-VN"/>
        </w:rPr>
        <w:t>ả</w:t>
      </w:r>
      <w:r>
        <w:rPr>
          <w:rFonts w:eastAsia="SimSun"/>
          <w:color w:val="000000"/>
          <w:lang w:val="vi-VN"/>
        </w:rPr>
        <w:t>n nh</w:t>
      </w:r>
      <w:r>
        <w:rPr>
          <w:rFonts w:eastAsia="SimSun"/>
          <w:color w:val="000000"/>
          <w:lang w:val="vi-VN"/>
        </w:rPr>
        <w:t>ạ</w:t>
      </w:r>
      <w:r>
        <w:rPr>
          <w:rFonts w:eastAsia="SimSun"/>
          <w:color w:val="000000"/>
          <w:lang w:val="vi-VN"/>
        </w:rPr>
        <w:t>c êm đ</w:t>
      </w:r>
      <w:r>
        <w:rPr>
          <w:rFonts w:eastAsia="SimSun"/>
          <w:color w:val="000000"/>
          <w:lang w:val="vi-VN"/>
        </w:rPr>
        <w:t>ề</w:t>
      </w:r>
      <w:r>
        <w:rPr>
          <w:rFonts w:eastAsia="SimSun"/>
          <w:color w:val="000000"/>
          <w:lang w:val="vi-VN"/>
        </w:rPr>
        <w:t>m. C</w:t>
      </w:r>
      <w:r>
        <w:rPr>
          <w:rFonts w:eastAsia="SimSun"/>
          <w:color w:val="000000"/>
          <w:lang w:val="vi-VN"/>
        </w:rPr>
        <w:t>ả</w:t>
      </w:r>
      <w:r>
        <w:rPr>
          <w:rFonts w:eastAsia="SimSun"/>
          <w:color w:val="000000"/>
          <w:lang w:val="vi-VN"/>
        </w:rPr>
        <w:t>nh th</w:t>
      </w:r>
      <w:r>
        <w:rPr>
          <w:rFonts w:eastAsia="SimSun"/>
          <w:color w:val="000000"/>
          <w:lang w:val="vi-VN"/>
        </w:rPr>
        <w:t>ậ</w:t>
      </w:r>
      <w:r>
        <w:rPr>
          <w:rFonts w:eastAsia="SimSun"/>
          <w:color w:val="000000"/>
          <w:lang w:val="vi-VN"/>
        </w:rPr>
        <w:t>t thanh tĩnh, nên thơ, gây bi</w:t>
      </w:r>
      <w:r>
        <w:rPr>
          <w:rFonts w:eastAsia="SimSun"/>
          <w:color w:val="000000"/>
          <w:lang w:val="vi-VN"/>
        </w:rPr>
        <w:t>ế</w:t>
      </w:r>
      <w:r>
        <w:rPr>
          <w:rFonts w:eastAsia="SimSun"/>
          <w:color w:val="000000"/>
          <w:lang w:val="vi-VN"/>
        </w:rPr>
        <w:t>t bao hoài c</w:t>
      </w:r>
      <w:r>
        <w:rPr>
          <w:rFonts w:eastAsia="SimSun"/>
          <w:color w:val="000000"/>
          <w:lang w:val="vi-VN"/>
        </w:rPr>
        <w:t>ả</w:t>
      </w:r>
      <w:r>
        <w:rPr>
          <w:rFonts w:eastAsia="SimSun"/>
          <w:color w:val="000000"/>
          <w:lang w:val="vi-VN"/>
        </w:rPr>
        <w:t>m. Tôi thích c</w:t>
      </w:r>
      <w:r>
        <w:rPr>
          <w:rFonts w:eastAsia="SimSun"/>
          <w:color w:val="000000"/>
          <w:lang w:val="vi-VN"/>
        </w:rPr>
        <w:t>ả</w:t>
      </w:r>
      <w:r>
        <w:rPr>
          <w:rFonts w:eastAsia="SimSun"/>
          <w:color w:val="000000"/>
          <w:lang w:val="vi-VN"/>
        </w:rPr>
        <w:t>nh stung (sông) Siemreap dư</w:t>
      </w:r>
      <w:r>
        <w:rPr>
          <w:rFonts w:eastAsia="SimSun"/>
          <w:color w:val="000000"/>
          <w:lang w:val="vi-VN"/>
        </w:rPr>
        <w:t>ớ</w:t>
      </w:r>
      <w:r>
        <w:rPr>
          <w:rFonts w:eastAsia="SimSun"/>
          <w:color w:val="000000"/>
          <w:lang w:val="vi-VN"/>
        </w:rPr>
        <w:t>i trăng v</w:t>
      </w:r>
      <w:r>
        <w:rPr>
          <w:rFonts w:eastAsia="SimSun"/>
          <w:color w:val="000000"/>
          <w:lang w:val="vi-VN"/>
        </w:rPr>
        <w:t>ớ</w:t>
      </w:r>
      <w:r>
        <w:rPr>
          <w:rFonts w:eastAsia="SimSun"/>
          <w:color w:val="000000"/>
          <w:lang w:val="vi-VN"/>
        </w:rPr>
        <w:t>i nh</w:t>
      </w:r>
      <w:r>
        <w:rPr>
          <w:rFonts w:eastAsia="SimSun"/>
          <w:color w:val="000000"/>
          <w:lang w:val="vi-VN"/>
        </w:rPr>
        <w:t>ữ</w:t>
      </w:r>
      <w:r>
        <w:rPr>
          <w:rFonts w:eastAsia="SimSun"/>
          <w:color w:val="000000"/>
          <w:lang w:val="vi-VN"/>
        </w:rPr>
        <w:t>ng c</w:t>
      </w:r>
      <w:r>
        <w:rPr>
          <w:rFonts w:eastAsia="SimSun"/>
          <w:color w:val="000000"/>
          <w:lang w:val="vi-VN"/>
        </w:rPr>
        <w:t>ầ</w:t>
      </w:r>
      <w:r>
        <w:rPr>
          <w:rFonts w:eastAsia="SimSun"/>
          <w:color w:val="000000"/>
          <w:lang w:val="vi-VN"/>
        </w:rPr>
        <w:t>u g</w:t>
      </w:r>
      <w:r>
        <w:rPr>
          <w:rFonts w:eastAsia="SimSun"/>
          <w:color w:val="000000"/>
          <w:lang w:val="vi-VN"/>
        </w:rPr>
        <w:t>ỗ</w:t>
      </w:r>
      <w:r>
        <w:rPr>
          <w:rFonts w:eastAsia="SimSun"/>
          <w:color w:val="000000"/>
          <w:lang w:val="vi-VN"/>
        </w:rPr>
        <w:t xml:space="preserve"> khom khom có tay v</w:t>
      </w:r>
      <w:r>
        <w:rPr>
          <w:rFonts w:eastAsia="SimSun"/>
          <w:color w:val="000000"/>
          <w:lang w:val="vi-VN"/>
        </w:rPr>
        <w:t>ị</w:t>
      </w:r>
      <w:r>
        <w:rPr>
          <w:rFonts w:eastAsia="SimSun"/>
          <w:color w:val="000000"/>
          <w:lang w:val="vi-VN"/>
        </w:rPr>
        <w:t>n như c</w:t>
      </w:r>
      <w:r>
        <w:rPr>
          <w:rFonts w:eastAsia="SimSun"/>
          <w:color w:val="000000"/>
          <w:lang w:val="vi-VN"/>
        </w:rPr>
        <w:t>ầ</w:t>
      </w:r>
      <w:r>
        <w:rPr>
          <w:rFonts w:eastAsia="SimSun"/>
          <w:color w:val="000000"/>
          <w:lang w:val="vi-VN"/>
        </w:rPr>
        <w:t xml:space="preserve">u Thê Húc </w:t>
      </w:r>
      <w:r>
        <w:rPr>
          <w:rFonts w:eastAsia="SimSun"/>
          <w:color w:val="000000"/>
          <w:lang w:val="vi-VN"/>
        </w:rPr>
        <w:t>ở</w:t>
      </w:r>
      <w:r>
        <w:rPr>
          <w:rFonts w:eastAsia="SimSun"/>
          <w:color w:val="000000"/>
          <w:lang w:val="vi-VN"/>
        </w:rPr>
        <w:t xml:space="preserve"> h</w:t>
      </w:r>
      <w:r>
        <w:rPr>
          <w:rFonts w:eastAsia="SimSun"/>
          <w:color w:val="000000"/>
          <w:lang w:val="vi-VN"/>
        </w:rPr>
        <w:t>ồ</w:t>
      </w:r>
      <w:r>
        <w:rPr>
          <w:rFonts w:eastAsia="SimSun"/>
          <w:color w:val="000000"/>
          <w:lang w:val="vi-VN"/>
        </w:rPr>
        <w:t xml:space="preserve"> Hoàn Ki</w:t>
      </w:r>
      <w:r>
        <w:rPr>
          <w:rFonts w:eastAsia="SimSun"/>
          <w:color w:val="000000"/>
          <w:lang w:val="vi-VN"/>
        </w:rPr>
        <w:t>ế</w:t>
      </w:r>
      <w:r>
        <w:rPr>
          <w:rFonts w:eastAsia="SimSun"/>
          <w:color w:val="000000"/>
          <w:lang w:val="vi-VN"/>
        </w:rPr>
        <w:t>m nhưng dài hơn. Trăng v</w:t>
      </w:r>
      <w:r>
        <w:rPr>
          <w:rFonts w:eastAsia="SimSun"/>
          <w:color w:val="000000"/>
          <w:lang w:val="vi-VN"/>
        </w:rPr>
        <w:t>ằ</w:t>
      </w:r>
      <w:r>
        <w:rPr>
          <w:rFonts w:eastAsia="SimSun"/>
          <w:color w:val="000000"/>
          <w:lang w:val="vi-VN"/>
        </w:rPr>
        <w:t>ng v</w:t>
      </w:r>
      <w:r>
        <w:rPr>
          <w:rFonts w:eastAsia="SimSun"/>
          <w:color w:val="000000"/>
          <w:lang w:val="vi-VN"/>
        </w:rPr>
        <w:t>ặ</w:t>
      </w:r>
      <w:r>
        <w:rPr>
          <w:rFonts w:eastAsia="SimSun"/>
          <w:color w:val="000000"/>
          <w:lang w:val="vi-VN"/>
        </w:rPr>
        <w:t>c</w:t>
      </w:r>
      <w:r>
        <w:rPr>
          <w:rStyle w:val="FootnoteReference"/>
          <w:rFonts w:eastAsia="SimSun"/>
          <w:color w:val="000080"/>
          <w:lang w:val="vi-VN"/>
        </w:rPr>
        <w:footnoteReference w:id="44"/>
      </w:r>
      <w:r>
        <w:rPr>
          <w:rStyle w:val="FootnoteReference"/>
          <w:rFonts w:eastAsia="SimSun"/>
          <w:color w:val="000080"/>
          <w:lang w:val="vi-VN"/>
        </w:rPr>
        <w:t>[16</w:t>
      </w:r>
      <w:r>
        <w:rPr>
          <w:rStyle w:val="FootnoteReference"/>
          <w:rFonts w:eastAsia="SimSun"/>
          <w:color w:val="000080"/>
          <w:lang w:val="vi-VN"/>
        </w:rPr>
        <w:t>]</w:t>
      </w:r>
      <w:r>
        <w:rPr>
          <w:rFonts w:eastAsia="SimSun"/>
          <w:color w:val="000000"/>
          <w:lang w:val="vi-VN"/>
        </w:rPr>
        <w:t xml:space="preserve"> chi</w:t>
      </w:r>
      <w:r>
        <w:rPr>
          <w:rFonts w:eastAsia="SimSun"/>
          <w:color w:val="000000"/>
          <w:lang w:val="vi-VN"/>
        </w:rPr>
        <w:t>ế</w:t>
      </w:r>
      <w:r>
        <w:rPr>
          <w:rFonts w:eastAsia="SimSun"/>
          <w:color w:val="000000"/>
          <w:lang w:val="vi-VN"/>
        </w:rPr>
        <w:t>u qua cành lá thưa, l</w:t>
      </w:r>
      <w:r>
        <w:rPr>
          <w:rFonts w:eastAsia="SimSun"/>
          <w:color w:val="000000"/>
          <w:lang w:val="vi-VN"/>
        </w:rPr>
        <w:t>ấ</w:t>
      </w:r>
      <w:r>
        <w:rPr>
          <w:rFonts w:eastAsia="SimSun"/>
          <w:color w:val="000000"/>
          <w:lang w:val="vi-VN"/>
        </w:rPr>
        <w:t>p lánh trên m</w:t>
      </w:r>
      <w:r>
        <w:rPr>
          <w:rFonts w:eastAsia="SimSun"/>
          <w:color w:val="000000"/>
          <w:lang w:val="vi-VN"/>
        </w:rPr>
        <w:t>ộ</w:t>
      </w:r>
      <w:r>
        <w:rPr>
          <w:rFonts w:eastAsia="SimSun"/>
          <w:color w:val="000000"/>
          <w:lang w:val="vi-VN"/>
        </w:rPr>
        <w:t>t dòng nư</w:t>
      </w:r>
      <w:r>
        <w:rPr>
          <w:rFonts w:eastAsia="SimSun"/>
          <w:color w:val="000000"/>
          <w:lang w:val="vi-VN"/>
        </w:rPr>
        <w:t>ớ</w:t>
      </w:r>
      <w:r>
        <w:rPr>
          <w:rFonts w:eastAsia="SimSun"/>
          <w:color w:val="000000"/>
          <w:lang w:val="vi-VN"/>
        </w:rPr>
        <w:t>c con c</w:t>
      </w:r>
      <w:r>
        <w:rPr>
          <w:rFonts w:eastAsia="SimSun"/>
          <w:color w:val="000000"/>
          <w:lang w:val="vi-VN"/>
        </w:rPr>
        <w:t>on, mùa này nư</w:t>
      </w:r>
      <w:r>
        <w:rPr>
          <w:rFonts w:eastAsia="SimSun"/>
          <w:color w:val="000000"/>
          <w:lang w:val="vi-VN"/>
        </w:rPr>
        <w:t>ớ</w:t>
      </w:r>
      <w:r>
        <w:rPr>
          <w:rFonts w:eastAsia="SimSun"/>
          <w:color w:val="000000"/>
          <w:lang w:val="vi-VN"/>
        </w:rPr>
        <w:t>c stung c</w:t>
      </w:r>
      <w:r>
        <w:rPr>
          <w:rFonts w:eastAsia="SimSun"/>
          <w:color w:val="000000"/>
          <w:lang w:val="vi-VN"/>
        </w:rPr>
        <w:t>ạ</w:t>
      </w:r>
      <w:r>
        <w:rPr>
          <w:rFonts w:eastAsia="SimSun"/>
          <w:color w:val="000000"/>
          <w:lang w:val="vi-VN"/>
        </w:rPr>
        <w:t>n, thoang tho</w:t>
      </w:r>
      <w:r>
        <w:rPr>
          <w:rFonts w:eastAsia="SimSun"/>
          <w:color w:val="000000"/>
          <w:lang w:val="vi-VN"/>
        </w:rPr>
        <w:t>ả</w:t>
      </w:r>
      <w:r>
        <w:rPr>
          <w:rFonts w:eastAsia="SimSun"/>
          <w:color w:val="000000"/>
          <w:lang w:val="vi-VN"/>
        </w:rPr>
        <w:t>ng có mùi hương d</w:t>
      </w:r>
      <w:r>
        <w:rPr>
          <w:rFonts w:eastAsia="SimSun"/>
          <w:color w:val="000000"/>
          <w:lang w:val="vi-VN"/>
        </w:rPr>
        <w:t>ị</w:t>
      </w:r>
      <w:r>
        <w:rPr>
          <w:rFonts w:eastAsia="SimSun"/>
          <w:color w:val="000000"/>
          <w:lang w:val="vi-VN"/>
        </w:rPr>
        <w:t>u và tí tách có ti</w:t>
      </w:r>
      <w:r>
        <w:rPr>
          <w:rFonts w:eastAsia="SimSun"/>
          <w:color w:val="000000"/>
          <w:lang w:val="vi-VN"/>
        </w:rPr>
        <w:t>ế</w:t>
      </w:r>
      <w:r>
        <w:rPr>
          <w:rFonts w:eastAsia="SimSun"/>
          <w:color w:val="000000"/>
          <w:lang w:val="vi-VN"/>
        </w:rPr>
        <w:t>ng nư</w:t>
      </w:r>
      <w:r>
        <w:rPr>
          <w:rFonts w:eastAsia="SimSun"/>
          <w:color w:val="000000"/>
          <w:lang w:val="vi-VN"/>
        </w:rPr>
        <w:t>ớ</w:t>
      </w:r>
      <w:r>
        <w:rPr>
          <w:rFonts w:eastAsia="SimSun"/>
          <w:color w:val="000000"/>
          <w:lang w:val="vi-VN"/>
        </w:rPr>
        <w:t>c nh</w:t>
      </w:r>
      <w:r>
        <w:rPr>
          <w:rFonts w:eastAsia="SimSun"/>
          <w:color w:val="000000"/>
          <w:lang w:val="vi-VN"/>
        </w:rPr>
        <w:t>ỏ</w:t>
      </w:r>
      <w:r>
        <w:rPr>
          <w:rFonts w:eastAsia="SimSun"/>
          <w:color w:val="000000"/>
          <w:lang w:val="vi-VN"/>
        </w:rPr>
        <w:t xml:space="preserve"> gi</w:t>
      </w:r>
      <w:r>
        <w:rPr>
          <w:rFonts w:eastAsia="SimSun"/>
          <w:color w:val="000000"/>
          <w:lang w:val="vi-VN"/>
        </w:rPr>
        <w:t>ọ</w:t>
      </w:r>
      <w:r>
        <w:rPr>
          <w:rFonts w:eastAsia="SimSun"/>
          <w:color w:val="000000"/>
          <w:lang w:val="vi-VN"/>
        </w:rPr>
        <w:t>t t</w:t>
      </w:r>
      <w:r>
        <w:rPr>
          <w:rFonts w:eastAsia="SimSun"/>
          <w:color w:val="000000"/>
          <w:lang w:val="vi-VN"/>
        </w:rPr>
        <w:t>ừ</w:t>
      </w:r>
      <w:r>
        <w:rPr>
          <w:rFonts w:eastAsia="SimSun"/>
          <w:color w:val="000000"/>
          <w:lang w:val="vi-VN"/>
        </w:rPr>
        <w:t xml:space="preserve"> cái gu</w:t>
      </w:r>
      <w:r>
        <w:rPr>
          <w:rFonts w:eastAsia="SimSun"/>
          <w:color w:val="000000"/>
          <w:lang w:val="vi-VN"/>
        </w:rPr>
        <w:t>ồ</w:t>
      </w:r>
      <w:r>
        <w:rPr>
          <w:rFonts w:eastAsia="SimSun"/>
          <w:color w:val="000000"/>
          <w:lang w:val="vi-VN"/>
        </w:rPr>
        <w:t>ng nư</w:t>
      </w:r>
      <w:r>
        <w:rPr>
          <w:rFonts w:eastAsia="SimSun"/>
          <w:color w:val="000000"/>
          <w:lang w:val="vi-VN"/>
        </w:rPr>
        <w:t>ớ</w:t>
      </w:r>
      <w:r>
        <w:rPr>
          <w:rFonts w:eastAsia="SimSun"/>
          <w:color w:val="000000"/>
          <w:lang w:val="vi-VN"/>
        </w:rPr>
        <w:t>c – th</w:t>
      </w:r>
      <w:r>
        <w:rPr>
          <w:rFonts w:eastAsia="SimSun"/>
          <w:color w:val="000000"/>
          <w:lang w:val="vi-VN"/>
        </w:rPr>
        <w:t>ứ</w:t>
      </w:r>
      <w:r>
        <w:rPr>
          <w:rFonts w:eastAsia="SimSun"/>
          <w:color w:val="000000"/>
          <w:lang w:val="vi-VN"/>
        </w:rPr>
        <w:t xml:space="preserve"> gu</w:t>
      </w:r>
      <w:r>
        <w:rPr>
          <w:rFonts w:eastAsia="SimSun"/>
          <w:color w:val="000000"/>
          <w:lang w:val="vi-VN"/>
        </w:rPr>
        <w:t>ồ</w:t>
      </w:r>
      <w:r>
        <w:rPr>
          <w:rFonts w:eastAsia="SimSun"/>
          <w:color w:val="000000"/>
          <w:lang w:val="vi-VN"/>
        </w:rPr>
        <w:t xml:space="preserve">ng dùng </w:t>
      </w:r>
      <w:r>
        <w:rPr>
          <w:rFonts w:eastAsia="SimSun"/>
          <w:color w:val="000000"/>
          <w:lang w:val="vi-VN"/>
        </w:rPr>
        <w:t>ở</w:t>
      </w:r>
      <w:r>
        <w:rPr>
          <w:rFonts w:eastAsia="SimSun"/>
          <w:color w:val="000000"/>
          <w:lang w:val="vi-VN"/>
        </w:rPr>
        <w:t xml:space="preserve"> Qu</w:t>
      </w:r>
      <w:r>
        <w:rPr>
          <w:rFonts w:eastAsia="SimSun"/>
          <w:color w:val="000000"/>
          <w:lang w:val="vi-VN"/>
        </w:rPr>
        <w:t>ả</w:t>
      </w:r>
      <w:r>
        <w:rPr>
          <w:rFonts w:eastAsia="SimSun"/>
          <w:color w:val="000000"/>
          <w:lang w:val="vi-VN"/>
        </w:rPr>
        <w:t>ng Nam – c</w:t>
      </w:r>
      <w:r>
        <w:rPr>
          <w:rFonts w:eastAsia="SimSun"/>
          <w:color w:val="000000"/>
          <w:lang w:val="vi-VN"/>
        </w:rPr>
        <w:t>ứ</w:t>
      </w:r>
      <w:r>
        <w:rPr>
          <w:rFonts w:eastAsia="SimSun"/>
          <w:color w:val="000000"/>
          <w:lang w:val="vi-VN"/>
        </w:rPr>
        <w:t xml:space="preserve"> đ</w:t>
      </w:r>
      <w:r>
        <w:rPr>
          <w:rFonts w:eastAsia="SimSun"/>
          <w:color w:val="000000"/>
          <w:lang w:val="vi-VN"/>
        </w:rPr>
        <w:t>ề</w:t>
      </w:r>
      <w:r>
        <w:rPr>
          <w:rFonts w:eastAsia="SimSun"/>
          <w:color w:val="000000"/>
          <w:lang w:val="vi-VN"/>
        </w:rPr>
        <w:t>u đ</w:t>
      </w:r>
      <w:r>
        <w:rPr>
          <w:rFonts w:eastAsia="SimSun"/>
          <w:color w:val="000000"/>
          <w:lang w:val="vi-VN"/>
        </w:rPr>
        <w:t>ề</w:t>
      </w:r>
      <w:r>
        <w:rPr>
          <w:rFonts w:eastAsia="SimSun"/>
          <w:color w:val="000000"/>
          <w:lang w:val="vi-VN"/>
        </w:rPr>
        <w:t>u, ch</w:t>
      </w:r>
      <w:r>
        <w:rPr>
          <w:rFonts w:eastAsia="SimSun"/>
          <w:color w:val="000000"/>
          <w:lang w:val="vi-VN"/>
        </w:rPr>
        <w:t>ậ</w:t>
      </w:r>
      <w:r>
        <w:rPr>
          <w:rFonts w:eastAsia="SimSun"/>
          <w:color w:val="000000"/>
          <w:lang w:val="vi-VN"/>
        </w:rPr>
        <w:t>m ch</w:t>
      </w:r>
      <w:r>
        <w:rPr>
          <w:rFonts w:eastAsia="SimSun"/>
          <w:color w:val="000000"/>
          <w:lang w:val="vi-VN"/>
        </w:rPr>
        <w:t>ạ</w:t>
      </w:r>
      <w:r>
        <w:rPr>
          <w:rFonts w:eastAsia="SimSun"/>
          <w:color w:val="000000"/>
          <w:lang w:val="vi-VN"/>
        </w:rPr>
        <w:t>p quay, như g</w:t>
      </w:r>
      <w:r>
        <w:rPr>
          <w:rFonts w:eastAsia="SimSun"/>
          <w:color w:val="000000"/>
          <w:lang w:val="vi-VN"/>
        </w:rPr>
        <w:t>ạ</w:t>
      </w:r>
      <w:r>
        <w:rPr>
          <w:rFonts w:eastAsia="SimSun"/>
          <w:color w:val="000000"/>
          <w:lang w:val="vi-VN"/>
        </w:rPr>
        <w:t>n t</w:t>
      </w:r>
      <w:r>
        <w:rPr>
          <w:rFonts w:eastAsia="SimSun"/>
          <w:color w:val="000000"/>
          <w:lang w:val="vi-VN"/>
        </w:rPr>
        <w:t>ừ</w:t>
      </w:r>
      <w:r>
        <w:rPr>
          <w:rFonts w:eastAsia="SimSun"/>
          <w:color w:val="000000"/>
          <w:lang w:val="vi-VN"/>
        </w:rPr>
        <w:t>ng gi</w:t>
      </w:r>
      <w:r>
        <w:rPr>
          <w:rFonts w:eastAsia="SimSun"/>
          <w:color w:val="000000"/>
          <w:lang w:val="vi-VN"/>
        </w:rPr>
        <w:t>ọ</w:t>
      </w:r>
      <w:r>
        <w:rPr>
          <w:rFonts w:eastAsia="SimSun"/>
          <w:color w:val="000000"/>
          <w:lang w:val="vi-VN"/>
        </w:rPr>
        <w:t>t nư</w:t>
      </w:r>
      <w:r>
        <w:rPr>
          <w:rFonts w:eastAsia="SimSun"/>
          <w:color w:val="000000"/>
          <w:lang w:val="vi-VN"/>
        </w:rPr>
        <w:t>ớ</w:t>
      </w:r>
      <w:r>
        <w:rPr>
          <w:rFonts w:eastAsia="SimSun"/>
          <w:color w:val="000000"/>
          <w:lang w:val="vi-VN"/>
        </w:rPr>
        <w:t>c pha lê vào nh</w:t>
      </w:r>
      <w:r>
        <w:rPr>
          <w:rFonts w:eastAsia="SimSun"/>
          <w:color w:val="000000"/>
          <w:lang w:val="vi-VN"/>
        </w:rPr>
        <w:t>ữ</w:t>
      </w:r>
      <w:r>
        <w:rPr>
          <w:rFonts w:eastAsia="SimSun"/>
          <w:color w:val="000000"/>
          <w:lang w:val="vi-VN"/>
        </w:rPr>
        <w:t>ng máng nư</w:t>
      </w:r>
      <w:r>
        <w:rPr>
          <w:rFonts w:eastAsia="SimSun"/>
          <w:color w:val="000000"/>
          <w:lang w:val="vi-VN"/>
        </w:rPr>
        <w:t>ớ</w:t>
      </w:r>
      <w:r>
        <w:rPr>
          <w:rFonts w:eastAsia="SimSun"/>
          <w:color w:val="000000"/>
          <w:lang w:val="vi-VN"/>
        </w:rPr>
        <w:t>c dài đưa vào vư</w:t>
      </w:r>
      <w:r>
        <w:rPr>
          <w:rFonts w:eastAsia="SimSun"/>
          <w:color w:val="000000"/>
          <w:lang w:val="vi-VN"/>
        </w:rPr>
        <w:t>ờ</w:t>
      </w:r>
      <w:r>
        <w:rPr>
          <w:rFonts w:eastAsia="SimSun"/>
          <w:color w:val="000000"/>
          <w:lang w:val="vi-VN"/>
        </w:rPr>
        <w:t>n hoa trong các bi</w:t>
      </w:r>
      <w:r>
        <w:rPr>
          <w:rFonts w:eastAsia="SimSun"/>
          <w:color w:val="000000"/>
          <w:lang w:val="vi-VN"/>
        </w:rPr>
        <w:t>ệ</w:t>
      </w:r>
      <w:r>
        <w:rPr>
          <w:rFonts w:eastAsia="SimSun"/>
          <w:color w:val="000000"/>
          <w:lang w:val="vi-VN"/>
        </w:rPr>
        <w:t xml:space="preserve">t </w:t>
      </w:r>
      <w:r>
        <w:rPr>
          <w:rFonts w:eastAsia="SimSun"/>
          <w:color w:val="000000"/>
          <w:lang w:val="vi-VN"/>
        </w:rPr>
        <w:t>th</w:t>
      </w:r>
      <w:r>
        <w:rPr>
          <w:rFonts w:eastAsia="SimSun"/>
          <w:color w:val="000000"/>
          <w:lang w:val="vi-VN"/>
        </w:rPr>
        <w:t>ự</w:t>
      </w:r>
      <w:r>
        <w:rPr>
          <w:rFonts w:eastAsia="SimSun"/>
          <w:color w:val="000000"/>
          <w:lang w:val="vi-VN"/>
        </w:rPr>
        <w:t xml:space="preserve"> trên b</w:t>
      </w:r>
      <w:r>
        <w:rPr>
          <w:rFonts w:eastAsia="SimSun"/>
          <w:color w:val="000000"/>
          <w:lang w:val="vi-VN"/>
        </w:rPr>
        <w:t>ờ</w:t>
      </w:r>
      <w:r>
        <w:rPr>
          <w:rFonts w:eastAsia="SimSun"/>
          <w:color w:val="000000"/>
          <w:lang w:val="vi-VN"/>
        </w:rPr>
        <w:t>.</w:t>
      </w:r>
      <w:r>
        <w:rPr>
          <w:color w:val="000080"/>
          <w:lang w:val="vi-VN"/>
        </w:rPr>
        <w:br/>
      </w:r>
      <w:r>
        <w:rPr>
          <w:rFonts w:eastAsia="SimSun"/>
          <w:color w:val="000000"/>
          <w:lang w:val="vi-VN"/>
        </w:rPr>
        <w:t> </w:t>
      </w:r>
      <w:r>
        <w:rPr>
          <w:color w:val="000080"/>
          <w:lang w:val="vi-VN"/>
        </w:rPr>
        <w:br/>
      </w:r>
      <w:r>
        <w:rPr>
          <w:rFonts w:eastAsia="SimSun"/>
          <w:color w:val="000000"/>
          <w:lang w:val="vi-VN"/>
        </w:rPr>
        <w:t>Tôi mê c</w:t>
      </w:r>
      <w:r>
        <w:rPr>
          <w:rFonts w:eastAsia="SimSun"/>
          <w:color w:val="000000"/>
          <w:lang w:val="vi-VN"/>
        </w:rPr>
        <w:t>ả</w:t>
      </w:r>
      <w:r>
        <w:rPr>
          <w:rFonts w:eastAsia="SimSun"/>
          <w:color w:val="000000"/>
          <w:lang w:val="vi-VN"/>
        </w:rPr>
        <w:t>nh đ</w:t>
      </w:r>
      <w:r>
        <w:rPr>
          <w:rFonts w:eastAsia="SimSun"/>
          <w:color w:val="000000"/>
          <w:lang w:val="vi-VN"/>
        </w:rPr>
        <w:t>ề</w:t>
      </w:r>
      <w:r>
        <w:rPr>
          <w:rFonts w:eastAsia="SimSun"/>
          <w:color w:val="000000"/>
          <w:lang w:val="vi-VN"/>
        </w:rPr>
        <w:t>n Bayon mà Doudart de Largée b</w:t>
      </w:r>
      <w:r>
        <w:rPr>
          <w:rFonts w:eastAsia="SimSun"/>
          <w:color w:val="000000"/>
          <w:lang w:val="vi-VN"/>
        </w:rPr>
        <w:t>ả</w:t>
      </w:r>
      <w:r>
        <w:rPr>
          <w:rFonts w:eastAsia="SimSun"/>
          <w:color w:val="000000"/>
          <w:lang w:val="vi-VN"/>
        </w:rPr>
        <w:t>o là “th</w:t>
      </w:r>
      <w:r>
        <w:rPr>
          <w:rFonts w:eastAsia="SimSun"/>
          <w:color w:val="000000"/>
          <w:lang w:val="vi-VN"/>
        </w:rPr>
        <w:t>ầ</w:t>
      </w:r>
      <w:r>
        <w:rPr>
          <w:rFonts w:eastAsia="SimSun"/>
          <w:color w:val="000000"/>
          <w:lang w:val="vi-VN"/>
        </w:rPr>
        <w:t>n tiên l</w:t>
      </w:r>
      <w:r>
        <w:rPr>
          <w:rFonts w:eastAsia="SimSun"/>
          <w:color w:val="000000"/>
          <w:lang w:val="vi-VN"/>
        </w:rPr>
        <w:t>ạ</w:t>
      </w:r>
      <w:r>
        <w:rPr>
          <w:rFonts w:eastAsia="SimSun"/>
          <w:color w:val="000000"/>
          <w:lang w:val="vi-VN"/>
        </w:rPr>
        <w:t xml:space="preserve"> lùng” v</w:t>
      </w:r>
      <w:r>
        <w:rPr>
          <w:rFonts w:eastAsia="SimSun"/>
          <w:color w:val="000000"/>
          <w:lang w:val="vi-VN"/>
        </w:rPr>
        <w:t>ớ</w:t>
      </w:r>
      <w:r>
        <w:rPr>
          <w:rFonts w:eastAsia="SimSun"/>
          <w:color w:val="000000"/>
          <w:lang w:val="vi-VN"/>
        </w:rPr>
        <w:t>i 50 thá</w:t>
      </w:r>
      <w:r>
        <w:rPr>
          <w:rFonts w:eastAsia="SimSun"/>
          <w:color w:val="000000"/>
          <w:lang w:val="vi-VN"/>
        </w:rPr>
        <w:t>p</w:t>
      </w:r>
      <w:r>
        <w:rPr>
          <w:rStyle w:val="FootnoteReference"/>
          <w:rFonts w:eastAsia="SimSun"/>
          <w:color w:val="000080"/>
          <w:lang w:val="vi-VN"/>
        </w:rPr>
        <w:footnoteReference w:id="45"/>
      </w:r>
      <w:r>
        <w:rPr>
          <w:rStyle w:val="FootnoteReference"/>
          <w:rFonts w:eastAsia="SimSun"/>
          <w:color w:val="000080"/>
          <w:lang w:val="vi-VN"/>
        </w:rPr>
        <w:t>[17</w:t>
      </w:r>
      <w:r>
        <w:rPr>
          <w:rStyle w:val="FootnoteReference"/>
          <w:rFonts w:eastAsia="SimSun"/>
          <w:color w:val="000080"/>
          <w:lang w:val="vi-VN"/>
        </w:rPr>
        <w:t>]</w:t>
      </w:r>
      <w:r>
        <w:rPr>
          <w:rFonts w:eastAsia="SimSun"/>
          <w:color w:val="000000"/>
          <w:lang w:val="vi-VN"/>
        </w:rPr>
        <w:t>, 43 đ</w:t>
      </w:r>
      <w:r>
        <w:rPr>
          <w:rFonts w:eastAsia="SimSun"/>
          <w:color w:val="000000"/>
          <w:lang w:val="vi-VN"/>
        </w:rPr>
        <w:t>ầ</w:t>
      </w:r>
      <w:r>
        <w:rPr>
          <w:rFonts w:eastAsia="SimSun"/>
          <w:color w:val="000000"/>
          <w:lang w:val="vi-VN"/>
        </w:rPr>
        <w:t>u Ph</w:t>
      </w:r>
      <w:r>
        <w:rPr>
          <w:rFonts w:eastAsia="SimSun"/>
          <w:color w:val="000000"/>
          <w:lang w:val="vi-VN"/>
        </w:rPr>
        <w:t>ậ</w:t>
      </w:r>
      <w:r>
        <w:rPr>
          <w:rFonts w:eastAsia="SimSun"/>
          <w:color w:val="000000"/>
          <w:lang w:val="vi-VN"/>
        </w:rPr>
        <w:t>t, m</w:t>
      </w:r>
      <w:r>
        <w:rPr>
          <w:rFonts w:eastAsia="SimSun"/>
          <w:color w:val="000000"/>
          <w:lang w:val="vi-VN"/>
        </w:rPr>
        <w:t>ỗ</w:t>
      </w:r>
      <w:r>
        <w:rPr>
          <w:rFonts w:eastAsia="SimSun"/>
          <w:color w:val="000000"/>
          <w:lang w:val="vi-VN"/>
        </w:rPr>
        <w:t>i đ</w:t>
      </w:r>
      <w:r>
        <w:rPr>
          <w:rFonts w:eastAsia="SimSun"/>
          <w:color w:val="000000"/>
          <w:lang w:val="vi-VN"/>
        </w:rPr>
        <w:t>ầ</w:t>
      </w:r>
      <w:r>
        <w:rPr>
          <w:rFonts w:eastAsia="SimSun"/>
          <w:color w:val="000000"/>
          <w:lang w:val="vi-VN"/>
        </w:rPr>
        <w:t>u có b</w:t>
      </w:r>
      <w:r>
        <w:rPr>
          <w:rFonts w:eastAsia="SimSun"/>
          <w:color w:val="000000"/>
          <w:lang w:val="vi-VN"/>
        </w:rPr>
        <w:t>ố</w:t>
      </w:r>
      <w:r>
        <w:rPr>
          <w:rFonts w:eastAsia="SimSun"/>
          <w:color w:val="000000"/>
          <w:lang w:val="vi-VN"/>
        </w:rPr>
        <w:t>n m</w:t>
      </w:r>
      <w:r>
        <w:rPr>
          <w:rFonts w:eastAsia="SimSun"/>
          <w:color w:val="000000"/>
          <w:lang w:val="vi-VN"/>
        </w:rPr>
        <w:t>ặ</w:t>
      </w:r>
      <w:r>
        <w:rPr>
          <w:rFonts w:eastAsia="SimSun"/>
          <w:color w:val="000000"/>
          <w:lang w:val="vi-VN"/>
        </w:rPr>
        <w:t>t, m</w:t>
      </w:r>
      <w:r>
        <w:rPr>
          <w:rFonts w:eastAsia="SimSun"/>
          <w:color w:val="000000"/>
          <w:lang w:val="vi-VN"/>
        </w:rPr>
        <w:t>ặ</w:t>
      </w:r>
      <w:r>
        <w:rPr>
          <w:rFonts w:eastAsia="SimSun"/>
          <w:color w:val="000000"/>
          <w:lang w:val="vi-VN"/>
        </w:rPr>
        <w:t>t nào cũng có n</w:t>
      </w:r>
      <w:r>
        <w:rPr>
          <w:rFonts w:eastAsia="SimSun"/>
          <w:color w:val="000000"/>
          <w:lang w:val="vi-VN"/>
        </w:rPr>
        <w:t>ụ</w:t>
      </w:r>
      <w:r>
        <w:rPr>
          <w:rFonts w:eastAsia="SimSun"/>
          <w:color w:val="000000"/>
          <w:lang w:val="vi-VN"/>
        </w:rPr>
        <w:t xml:space="preserve"> cư</w:t>
      </w:r>
      <w:r>
        <w:rPr>
          <w:rFonts w:eastAsia="SimSun"/>
          <w:color w:val="000000"/>
          <w:lang w:val="vi-VN"/>
        </w:rPr>
        <w:t>ờ</w:t>
      </w:r>
      <w:r>
        <w:rPr>
          <w:rFonts w:eastAsia="SimSun"/>
          <w:color w:val="000000"/>
          <w:lang w:val="vi-VN"/>
        </w:rPr>
        <w:t>i hi</w:t>
      </w:r>
      <w:r>
        <w:rPr>
          <w:rFonts w:eastAsia="SimSun"/>
          <w:color w:val="000000"/>
          <w:lang w:val="vi-VN"/>
        </w:rPr>
        <w:t>ề</w:t>
      </w:r>
      <w:r>
        <w:rPr>
          <w:rFonts w:eastAsia="SimSun"/>
          <w:color w:val="000000"/>
          <w:lang w:val="vi-VN"/>
        </w:rPr>
        <w:t>n t</w:t>
      </w:r>
      <w:r>
        <w:rPr>
          <w:rFonts w:eastAsia="SimSun"/>
          <w:color w:val="000000"/>
          <w:lang w:val="vi-VN"/>
        </w:rPr>
        <w:t>ừ</w:t>
      </w:r>
      <w:r>
        <w:rPr>
          <w:rFonts w:eastAsia="SimSun"/>
          <w:color w:val="000000"/>
          <w:lang w:val="vi-VN"/>
        </w:rPr>
        <w:t>, khoan hoà, bí m</w:t>
      </w:r>
      <w:r>
        <w:rPr>
          <w:rFonts w:eastAsia="SimSun"/>
          <w:color w:val="000000"/>
          <w:lang w:val="vi-VN"/>
        </w:rPr>
        <w:t>ậ</w:t>
      </w:r>
      <w:r>
        <w:rPr>
          <w:rFonts w:eastAsia="SimSun"/>
          <w:color w:val="000000"/>
          <w:lang w:val="vi-VN"/>
        </w:rPr>
        <w:t>t.</w:t>
      </w:r>
      <w:r>
        <w:rPr>
          <w:color w:val="000080"/>
          <w:lang w:val="vi-VN"/>
        </w:rPr>
        <w:br/>
      </w:r>
      <w:r>
        <w:rPr>
          <w:rFonts w:eastAsia="SimSun"/>
          <w:color w:val="000000"/>
          <w:lang w:val="vi-VN"/>
        </w:rPr>
        <w:t> </w:t>
      </w:r>
      <w:r>
        <w:rPr>
          <w:color w:val="000080"/>
          <w:lang w:val="vi-VN"/>
        </w:rPr>
        <w:br/>
      </w:r>
      <w:r>
        <w:rPr>
          <w:rFonts w:eastAsia="SimSun"/>
          <w:color w:val="000000"/>
          <w:lang w:val="vi-VN"/>
        </w:rPr>
        <w:t>Đ</w:t>
      </w:r>
      <w:r>
        <w:rPr>
          <w:rFonts w:eastAsia="SimSun"/>
          <w:color w:val="000000"/>
          <w:lang w:val="vi-VN"/>
        </w:rPr>
        <w:t>ề</w:t>
      </w:r>
      <w:r>
        <w:rPr>
          <w:rFonts w:eastAsia="SimSun"/>
          <w:color w:val="000000"/>
          <w:lang w:val="vi-VN"/>
        </w:rPr>
        <w:t>n Angkor Vat dư</w:t>
      </w:r>
      <w:r>
        <w:rPr>
          <w:rFonts w:eastAsia="SimSun"/>
          <w:color w:val="000000"/>
          <w:lang w:val="vi-VN"/>
        </w:rPr>
        <w:t>ớ</w:t>
      </w:r>
      <w:r>
        <w:rPr>
          <w:rFonts w:eastAsia="SimSun"/>
          <w:color w:val="000000"/>
          <w:lang w:val="vi-VN"/>
        </w:rPr>
        <w:t>i ánh n</w:t>
      </w:r>
      <w:r>
        <w:rPr>
          <w:rFonts w:eastAsia="SimSun"/>
          <w:color w:val="000000"/>
          <w:lang w:val="vi-VN"/>
        </w:rPr>
        <w:t>ắ</w:t>
      </w:r>
      <w:r>
        <w:rPr>
          <w:rFonts w:eastAsia="SimSun"/>
          <w:color w:val="000000"/>
          <w:lang w:val="vi-VN"/>
        </w:rPr>
        <w:t xml:space="preserve">ng tà dương làm tôi xúc </w:t>
      </w:r>
      <w:r>
        <w:rPr>
          <w:rFonts w:eastAsia="SimSun"/>
          <w:color w:val="000000"/>
          <w:lang w:val="vi-VN"/>
        </w:rPr>
        <w:t>đ</w:t>
      </w:r>
      <w:r>
        <w:rPr>
          <w:rFonts w:eastAsia="SimSun"/>
          <w:color w:val="000000"/>
          <w:lang w:val="vi-VN"/>
        </w:rPr>
        <w:t>ộ</w:t>
      </w:r>
      <w:r>
        <w:rPr>
          <w:rFonts w:eastAsia="SimSun"/>
          <w:color w:val="000000"/>
          <w:lang w:val="vi-VN"/>
        </w:rPr>
        <w:t>ng m</w:t>
      </w:r>
      <w:r>
        <w:rPr>
          <w:rFonts w:eastAsia="SimSun"/>
          <w:color w:val="000000"/>
          <w:lang w:val="vi-VN"/>
        </w:rPr>
        <w:t>ạ</w:t>
      </w:r>
      <w:r>
        <w:rPr>
          <w:rFonts w:eastAsia="SimSun"/>
          <w:color w:val="000000"/>
          <w:lang w:val="vi-VN"/>
        </w:rPr>
        <w:t>nh, khi qua cái hào r</w:t>
      </w:r>
      <w:r>
        <w:rPr>
          <w:rFonts w:eastAsia="SimSun"/>
          <w:color w:val="000000"/>
          <w:lang w:val="vi-VN"/>
        </w:rPr>
        <w:t>ộ</w:t>
      </w:r>
      <w:r>
        <w:rPr>
          <w:rFonts w:eastAsia="SimSun"/>
          <w:color w:val="000000"/>
          <w:lang w:val="vi-VN"/>
        </w:rPr>
        <w:t>ng</w:t>
      </w:r>
      <w:r>
        <w:rPr>
          <w:rFonts w:eastAsia="SimSun"/>
          <w:color w:val="000000"/>
          <w:lang w:val="vi-VN"/>
        </w:rPr>
        <w:t xml:space="preserve"> </w:t>
      </w:r>
      <w:r>
        <w:rPr>
          <w:color w:val="000000"/>
          <w:lang w:val="vi-VN"/>
        </w:rPr>
        <w:t>trên 200 thước mà lục bình như muốn giữ mây chiều lại, vừa bước tới cửa tây thì đền hiện lên, đè nặng lên tâm hồn tôi. Ở đây, kiến trúc Miên đã đạt tới tuyệt đỉnh; hàng triệu phiến đá hợp thành một khối cân đối rất hài hoà đ</w:t>
      </w:r>
      <w:r>
        <w:rPr>
          <w:color w:val="000000"/>
          <w:lang w:val="vi-VN"/>
        </w:rPr>
        <w:t>ể diễn một ý tưởng vừa hùng vừa diễm.</w:t>
      </w:r>
      <w:r>
        <w:rPr>
          <w:color w:val="000080"/>
          <w:lang w:val="vi-VN"/>
        </w:rPr>
        <w:br/>
      </w:r>
      <w:r>
        <w:rPr>
          <w:color w:val="000000"/>
          <w:lang w:val="vi-VN"/>
        </w:rPr>
        <w:t> </w:t>
      </w:r>
      <w:r>
        <w:rPr>
          <w:color w:val="000080"/>
          <w:lang w:val="vi-VN"/>
        </w:rPr>
        <w:br/>
      </w:r>
      <w:r>
        <w:rPr>
          <w:color w:val="000000"/>
          <w:lang w:val="vi-VN"/>
        </w:rPr>
        <w:t>Nhưng hợp với tâm hồn tôi nhất là đền Ta Phrom, kiến trúc khác hẳn các đền kia, không cao, không đồ sộ mà trải rộng ra trong một khu rừng và ở sâu trong rừng, có m</w:t>
      </w:r>
      <w:r>
        <w:rPr>
          <w:color w:val="000000"/>
          <w:lang w:val="vi-VN"/>
        </w:rPr>
        <w:t xml:space="preserve">ột lối đi lát đá dài 500 thước đưa vào. Chỉ riêng đền này còn giữ vẻ hoang vu. Trường Viễn Đông Bác Cổ đã có sáng kiến lựa nơi đây mà bảo tồn cảnh thiên nhiên để ta được hưởng cái cảm giác rùng rợn của các nhà thám hiểm thời trước. </w:t>
      </w:r>
      <w:r>
        <w:rPr>
          <w:color w:val="000080"/>
          <w:lang w:val="vi-VN"/>
        </w:rPr>
        <w:br/>
      </w:r>
      <w:r>
        <w:rPr>
          <w:color w:val="000000"/>
          <w:lang w:val="vi-VN"/>
        </w:rPr>
        <w:t> </w:t>
      </w:r>
      <w:r>
        <w:rPr>
          <w:color w:val="000080"/>
          <w:lang w:val="vi-VN"/>
        </w:rPr>
        <w:br/>
      </w:r>
      <w:r>
        <w:rPr>
          <w:color w:val="000000"/>
          <w:lang w:val="vi-VN"/>
        </w:rPr>
        <w:t>“Ở đây mới th</w:t>
      </w:r>
      <w:r>
        <w:rPr>
          <w:color w:val="000000"/>
          <w:lang w:val="vi-VN"/>
        </w:rPr>
        <w:t>ực là cảnh hoang tàn. Ở đây ta mới thấy sự chiến đấu giữa cây và đá, giữa loài người và hoá công. Có những rễ cây lớn mấy tấc, dài hàng chục thước, uốn khúc ôm lấy bệ của toà đền và nổi gân lên như muốn vặn cho nó đổ mới chịu thôi. Có cây lại kiêu căng ngồ</w:t>
      </w:r>
      <w:r>
        <w:rPr>
          <w:color w:val="000000"/>
          <w:lang w:val="vi-VN"/>
        </w:rPr>
        <w:t>i xếp bằng trên một toà khác, ung dung thả hàng trăm rễ xuống, như hàng trăm tay của loài bạch tuộc, ghì chặt lấy mồi của mình, không cho nó cựa rồi hút dần tinh tuý của nó, cho thịt nó rã, xương nó tan mà hiện nay ngôi đền cũng đã gần tan gần rã. Có cây đ</w:t>
      </w:r>
      <w:r>
        <w:rPr>
          <w:color w:val="000000"/>
          <w:lang w:val="vi-VN"/>
        </w:rPr>
        <w:t xml:space="preserve">ộc ác hơn, đâm một rễ lớn từ đỉnh đền xuống như cắm lưỡi gươm vào đầu quân thù”. (trong </w:t>
      </w:r>
      <w:r>
        <w:rPr>
          <w:i/>
          <w:color w:val="000000"/>
          <w:lang w:val="vi-VN"/>
        </w:rPr>
        <w:t>Đế Thiên Đế Thích</w:t>
      </w:r>
      <w:r>
        <w:rPr>
          <w:color w:val="000000"/>
          <w:lang w:val="vi-VN"/>
        </w:rPr>
        <w:t>).</w:t>
      </w:r>
      <w:r>
        <w:rPr>
          <w:color w:val="000080"/>
          <w:lang w:val="vi-VN"/>
        </w:rPr>
        <w:br/>
      </w:r>
      <w:r>
        <w:rPr>
          <w:color w:val="000000"/>
          <w:lang w:val="vi-VN"/>
        </w:rPr>
        <w:t> </w:t>
      </w:r>
      <w:r>
        <w:rPr>
          <w:color w:val="000080"/>
          <w:lang w:val="vi-VN"/>
        </w:rPr>
        <w:br/>
      </w:r>
      <w:r>
        <w:rPr>
          <w:color w:val="000000"/>
          <w:lang w:val="vi-VN"/>
        </w:rPr>
        <w:t xml:space="preserve">Mấy chục năm nay, tôi vẫn ao ước chiến tranh trên bán đảo chữ S này chấm dứt, sẽ đi thăm lại Đế </w:t>
      </w:r>
      <w:r>
        <w:rPr>
          <w:color w:val="000000"/>
          <w:lang w:val="vi-VN"/>
        </w:rPr>
        <w:lastRenderedPageBreak/>
        <w:t>Thiên Đế Thích, cũng như tất cả cảnh đẹp ở</w:t>
      </w:r>
      <w:r>
        <w:rPr>
          <w:color w:val="000000"/>
          <w:lang w:val="vi-VN"/>
        </w:rPr>
        <w:t xml:space="preserve"> Việt Nam, nhưng nay không còn hy vọng gì nữa. Về Sài Gòn, tôi chép ngay lại cảm tưởng khi du lịch, và trong khi viết tôi được sống lại những lúc vui đã qua, như được du lịch lần thứ hai. Khoảng giữa tháng hai năm 1943, tôi hoàn thành tập du ký </w:t>
      </w:r>
      <w:r>
        <w:rPr>
          <w:i/>
          <w:color w:val="000000"/>
          <w:lang w:val="vi-VN"/>
        </w:rPr>
        <w:t>Đế Thiên Đế</w:t>
      </w:r>
      <w:r>
        <w:rPr>
          <w:i/>
          <w:color w:val="000000"/>
          <w:lang w:val="vi-VN"/>
        </w:rPr>
        <w:t xml:space="preserve"> Thíc</w:t>
      </w:r>
      <w:r>
        <w:rPr>
          <w:i/>
          <w:color w:val="000000"/>
          <w:lang w:val="vi-VN"/>
        </w:rPr>
        <w:t>h</w:t>
      </w:r>
      <w:r>
        <w:rPr>
          <w:rStyle w:val="FootnoteReference"/>
          <w:color w:val="000080"/>
          <w:lang w:val="vi-VN"/>
        </w:rPr>
        <w:footnoteReference w:id="46"/>
      </w:r>
      <w:r>
        <w:rPr>
          <w:rStyle w:val="FootnoteReference"/>
          <w:color w:val="000080"/>
          <w:lang w:val="vi-VN"/>
        </w:rPr>
        <w:t>[18</w:t>
      </w:r>
      <w:r>
        <w:rPr>
          <w:rStyle w:val="FootnoteReference"/>
          <w:color w:val="000080"/>
          <w:lang w:val="vi-VN"/>
        </w:rPr>
        <w:t>]</w:t>
      </w:r>
      <w:r>
        <w:rPr>
          <w:color w:val="000000"/>
          <w:lang w:val="vi-VN"/>
        </w:rPr>
        <w:t>. Tập này tôi viết kỹ, trên hai chục năm sau cho xuất bả</w:t>
      </w:r>
      <w:r>
        <w:rPr>
          <w:color w:val="000000"/>
          <w:lang w:val="vi-VN"/>
        </w:rPr>
        <w:t>n</w:t>
      </w:r>
      <w:r>
        <w:rPr>
          <w:rStyle w:val="FootnoteReference"/>
          <w:color w:val="000080"/>
          <w:lang w:val="vi-VN"/>
        </w:rPr>
        <w:footnoteReference w:id="47"/>
      </w:r>
      <w:r>
        <w:rPr>
          <w:rStyle w:val="FootnoteReference"/>
          <w:color w:val="000080"/>
          <w:lang w:val="vi-VN"/>
        </w:rPr>
        <w:t>[19</w:t>
      </w:r>
      <w:r>
        <w:rPr>
          <w:rStyle w:val="FootnoteReference"/>
          <w:color w:val="000080"/>
          <w:lang w:val="vi-VN"/>
        </w:rPr>
        <w:t>]</w:t>
      </w:r>
      <w:r>
        <w:rPr>
          <w:color w:val="000000"/>
          <w:lang w:val="vi-VN"/>
        </w:rPr>
        <w:t>, không phải sửa gì cả.</w:t>
      </w:r>
      <w:r>
        <w:rPr>
          <w:color w:val="000080"/>
          <w:lang w:val="vi-VN"/>
        </w:rPr>
        <w:br/>
      </w:r>
      <w:r>
        <w:rPr>
          <w:color w:val="000000"/>
          <w:lang w:val="vi-VN"/>
        </w:rPr>
        <w:t> </w:t>
      </w:r>
      <w:r>
        <w:rPr>
          <w:color w:val="000080"/>
          <w:lang w:val="vi-VN"/>
        </w:rPr>
        <w:br/>
      </w:r>
      <w:r>
        <w:rPr>
          <w:color w:val="000000"/>
          <w:lang w:val="vi-VN"/>
        </w:rPr>
        <w:t>Ngoài những cuộc kinh lý kể trên, tôi còn thường xin nghỉ mỗi năm nửa tháng hay một tháng để về thăm quê hương hoặc đi thăm ông nhạc tôi ở Tuy Hoà, n</w:t>
      </w:r>
      <w:r>
        <w:rPr>
          <w:color w:val="000000"/>
          <w:lang w:val="vi-VN"/>
        </w:rPr>
        <w:t>hân tiện ghé thăm Nha Trang, Quy Nhơn. Chính trong những chuyến nghỉ đó mà tôi được thấy cảnh đẹp mê hồn của miền duyên hải Trung Việt. Và lần nào về nhà tôi cũng ghi lại, định cứ mỗi năm đi tiếp một quãng: Quy Nhơn – Touran</w:t>
      </w:r>
      <w:r>
        <w:rPr>
          <w:color w:val="000000"/>
          <w:lang w:val="vi-VN"/>
        </w:rPr>
        <w:t>e</w:t>
      </w:r>
      <w:r>
        <w:rPr>
          <w:rStyle w:val="FootnoteReference"/>
          <w:color w:val="000080"/>
          <w:lang w:val="vi-VN"/>
        </w:rPr>
        <w:footnoteReference w:id="48"/>
      </w:r>
      <w:r>
        <w:rPr>
          <w:rStyle w:val="FootnoteReference"/>
          <w:color w:val="000080"/>
          <w:lang w:val="vi-VN"/>
        </w:rPr>
        <w:t>[20</w:t>
      </w:r>
      <w:r>
        <w:rPr>
          <w:rStyle w:val="FootnoteReference"/>
          <w:color w:val="000080"/>
          <w:lang w:val="vi-VN"/>
        </w:rPr>
        <w:t>]</w:t>
      </w:r>
      <w:r>
        <w:rPr>
          <w:color w:val="000000"/>
          <w:lang w:val="vi-VN"/>
        </w:rPr>
        <w:t>, Tourane – Huế, Huế - Ngh</w:t>
      </w:r>
      <w:r>
        <w:rPr>
          <w:color w:val="000000"/>
          <w:lang w:val="vi-VN"/>
        </w:rPr>
        <w:t xml:space="preserve">ệ An, Nghệ An – Ninh Bình, khi nào đi hết bờ biển Trung Việt sẽ viết một cuốn nhan đề là </w:t>
      </w:r>
      <w:r>
        <w:rPr>
          <w:i/>
          <w:color w:val="000000"/>
          <w:lang w:val="vi-VN"/>
        </w:rPr>
        <w:t>Trên con đường thiên lý</w:t>
      </w:r>
      <w:r>
        <w:rPr>
          <w:color w:val="000000"/>
          <w:lang w:val="vi-VN"/>
        </w:rPr>
        <w:t xml:space="preserve"> tả những cảnh đẹp, những cổ tích, phong tục trên dãy đất đó. Cuốn đó sẽ là cuốn tôi viết say mê nhất và sẽ là tác phẩm chính của tôi. Nhưng tôi</w:t>
      </w:r>
      <w:r>
        <w:rPr>
          <w:color w:val="000000"/>
          <w:lang w:val="vi-VN"/>
        </w:rPr>
        <w:t xml:space="preserve"> chỉ mới ra được tới Quy Nhơn thì thế chiến đã nổ và không có dịp đi tiếp những chặng sau; và tôi chỉ ghi vội được bốn tập mỗi tập ba bốn chục trang nhỏ: </w:t>
      </w:r>
      <w:r>
        <w:rPr>
          <w:i/>
          <w:color w:val="000000"/>
          <w:lang w:val="vi-VN"/>
        </w:rPr>
        <w:t>Về Bắc lần đầu</w:t>
      </w:r>
      <w:r>
        <w:rPr>
          <w:color w:val="000000"/>
          <w:lang w:val="vi-VN"/>
        </w:rPr>
        <w:t xml:space="preserve">, </w:t>
      </w:r>
      <w:r>
        <w:rPr>
          <w:i/>
          <w:color w:val="000000"/>
          <w:lang w:val="vi-VN"/>
        </w:rPr>
        <w:t>Về Bắc lần nhì</w:t>
      </w:r>
      <w:r>
        <w:rPr>
          <w:color w:val="000000"/>
          <w:lang w:val="vi-VN"/>
        </w:rPr>
        <w:t xml:space="preserve">, </w:t>
      </w:r>
      <w:r>
        <w:rPr>
          <w:i/>
          <w:color w:val="000000"/>
          <w:lang w:val="vi-VN"/>
        </w:rPr>
        <w:t>Về Bắc lần ba</w:t>
      </w:r>
      <w:r>
        <w:rPr>
          <w:color w:val="000000"/>
          <w:lang w:val="vi-VN"/>
        </w:rPr>
        <w:t xml:space="preserve">, </w:t>
      </w:r>
      <w:r>
        <w:rPr>
          <w:i/>
          <w:color w:val="000000"/>
          <w:lang w:val="vi-VN"/>
        </w:rPr>
        <w:t>Nha Trang – Tuy Hoà – Quy Nhơn</w:t>
      </w:r>
      <w:r>
        <w:rPr>
          <w:color w:val="000000"/>
          <w:lang w:val="vi-VN"/>
        </w:rPr>
        <w:t xml:space="preserve">. </w:t>
      </w:r>
      <w:r>
        <w:rPr>
          <w:color w:val="000080"/>
          <w:lang w:val="vi-VN"/>
        </w:rPr>
        <w:br/>
      </w:r>
      <w:r>
        <w:rPr>
          <w:color w:val="000000"/>
          <w:lang w:val="vi-VN"/>
        </w:rPr>
        <w:t> </w:t>
      </w:r>
      <w:r>
        <w:rPr>
          <w:color w:val="000080"/>
          <w:lang w:val="vi-VN"/>
        </w:rPr>
        <w:br/>
      </w:r>
      <w:r>
        <w:rPr>
          <w:color w:val="000000"/>
          <w:lang w:val="vi-VN"/>
        </w:rPr>
        <w:t xml:space="preserve">Cũng may mà </w:t>
      </w:r>
      <w:r>
        <w:rPr>
          <w:color w:val="000000"/>
          <w:lang w:val="vi-VN"/>
        </w:rPr>
        <w:t>mấy tập đó không thất lạc và tôi đã trích lại dưới đây đoạn tả cảnh đèo Hải Vân mà tôi cho là hùng vĩ nhất:</w:t>
      </w:r>
      <w:r>
        <w:rPr>
          <w:color w:val="000080"/>
          <w:lang w:val="vi-VN"/>
        </w:rPr>
        <w:br/>
      </w:r>
      <w:r>
        <w:rPr>
          <w:color w:val="000000"/>
          <w:lang w:val="vi-VN"/>
        </w:rPr>
        <w:t> </w:t>
      </w:r>
      <w:r>
        <w:rPr>
          <w:color w:val="000080"/>
          <w:lang w:val="vi-VN"/>
        </w:rPr>
        <w:br/>
      </w:r>
      <w:r>
        <w:rPr>
          <w:color w:val="000000"/>
          <w:lang w:val="vi-VN"/>
        </w:rPr>
        <w:t>“Hôm sau, ra khỏi Tourane, gặp trời nắng tôi được ngắm cảnh đèo Hải Vân (cũng gọi là Ải Vân) cao hơn, dài hơn đèo Cả, thay đổi nhiều hơn.</w:t>
      </w:r>
      <w:r>
        <w:rPr>
          <w:color w:val="000080"/>
          <w:lang w:val="vi-VN"/>
        </w:rPr>
        <w:br/>
      </w:r>
      <w:r>
        <w:rPr>
          <w:color w:val="000000"/>
          <w:lang w:val="vi-VN"/>
        </w:rPr>
        <w:t> </w:t>
      </w:r>
      <w:r>
        <w:rPr>
          <w:color w:val="000080"/>
          <w:lang w:val="vi-VN"/>
        </w:rPr>
        <w:br/>
      </w:r>
      <w:r>
        <w:rPr>
          <w:color w:val="000000"/>
          <w:lang w:val="vi-VN"/>
        </w:rPr>
        <w:t>Ở đây xe lửa chạy theo bờ biển 39-40 cây số, non ba giờ liền, tôi được nhìn một cuốn phim chụp cảnh thiên nhiên, quay chậm chậm trong một không gian đầy âm nhạc là gió rừng và sóng.</w:t>
      </w:r>
      <w:r>
        <w:rPr>
          <w:color w:val="000080"/>
          <w:lang w:val="vi-VN"/>
        </w:rPr>
        <w:br/>
      </w:r>
      <w:r>
        <w:rPr>
          <w:color w:val="000000"/>
          <w:lang w:val="vi-VN"/>
        </w:rPr>
        <w:t> </w:t>
      </w:r>
      <w:r>
        <w:rPr>
          <w:color w:val="000080"/>
          <w:lang w:val="vi-VN"/>
        </w:rPr>
        <w:br/>
      </w:r>
      <w:r>
        <w:rPr>
          <w:color w:val="000000"/>
          <w:lang w:val="vi-VN"/>
        </w:rPr>
        <w:t>Vì đèo rất cao, một đầu máy kéo không nổi chuyến xe, nên phải móc thêm một đầu máy ở phía sau để đẩy tiếp. Cả hai đầu máy phì phì nhả khói, nặng nhọc lắm mới lên nổi đèo và chuyến xe như con rắn khổng lồ uốn khúc, đứng ở giữ thấy cả hai đầu máy trước và sa</w:t>
      </w:r>
      <w:r>
        <w:rPr>
          <w:color w:val="000000"/>
          <w:lang w:val="vi-VN"/>
        </w:rPr>
        <w:t>u.</w:t>
      </w:r>
      <w:r>
        <w:rPr>
          <w:color w:val="000080"/>
          <w:lang w:val="vi-VN"/>
        </w:rPr>
        <w:br/>
      </w:r>
      <w:r>
        <w:rPr>
          <w:color w:val="000000"/>
          <w:lang w:val="vi-VN"/>
        </w:rPr>
        <w:t> </w:t>
      </w:r>
      <w:r>
        <w:rPr>
          <w:color w:val="000080"/>
          <w:lang w:val="vi-VN"/>
        </w:rPr>
        <w:br/>
      </w:r>
      <w:r>
        <w:rPr>
          <w:color w:val="000000"/>
          <w:lang w:val="vi-VN"/>
        </w:rPr>
        <w:t xml:space="preserve">Ở đây cũng như ở đèo Cả, xe chạy ở giữa, một bên là vách đá dựng đứng, một bên là biển thẳm </w:t>
      </w:r>
      <w:r>
        <w:rPr>
          <w:color w:val="000000"/>
          <w:lang w:val="vi-VN"/>
        </w:rPr>
        <w:lastRenderedPageBreak/>
        <w:t xml:space="preserve">mênh mông. Nhưng cảnh ở đây thay đổi luôn luôn, nhiều vẻ đẹp hơn; chỗ thì cây cối thưa thớt, thoải mái mà chỉnh tề; chỗ thì chen chúc nhau, cố bám lấy </w:t>
      </w:r>
      <w:r>
        <w:rPr>
          <w:color w:val="000000"/>
          <w:lang w:val="vi-VN"/>
        </w:rPr>
        <w:t>nhau trên một sườn núi cho khỏi tuột xuống thung lũng. Có nơi rừng bị một giống dây leo lá tròn trùm kín hàng mấy chục mẫu trông xa như một tấm màn xanh phơi trên sườn núi, cỏ cây chống ở dưới.</w:t>
      </w:r>
      <w:r>
        <w:rPr>
          <w:color w:val="000080"/>
          <w:lang w:val="vi-VN"/>
        </w:rPr>
        <w:br/>
      </w:r>
      <w:r>
        <w:rPr>
          <w:color w:val="000000"/>
          <w:lang w:val="vi-VN"/>
        </w:rPr>
        <w:t> </w:t>
      </w:r>
      <w:r>
        <w:rPr>
          <w:color w:val="000080"/>
          <w:lang w:val="vi-VN"/>
        </w:rPr>
        <w:br/>
      </w:r>
      <w:r>
        <w:rPr>
          <w:color w:val="000000"/>
          <w:lang w:val="vi-VN"/>
        </w:rPr>
        <w:t xml:space="preserve">Thỉnh thoảng xe qua những chiếc cầu nho nhỏ bắc qua </w:t>
      </w:r>
      <w:r>
        <w:rPr>
          <w:color w:val="000000"/>
          <w:lang w:val="vi-VN"/>
        </w:rPr>
        <w:t>suối. Dòng nước trong leo lẻo xô đẩy nhau trên những phiến đá nhẳn rồi chui vào một cửa tò vò chuối màu xanh non, sau cùng thoát ra tại một bãi cát vàng ở xa xa. Đẹp nhất là những thảm cỏ có điểm hoa tím, vàng rung rinh như cánh bướm.</w:t>
      </w:r>
      <w:r>
        <w:rPr>
          <w:color w:val="000080"/>
          <w:lang w:val="vi-VN"/>
        </w:rPr>
        <w:br/>
      </w:r>
      <w:r>
        <w:rPr>
          <w:color w:val="000000"/>
          <w:lang w:val="vi-VN"/>
        </w:rPr>
        <w:t> </w:t>
      </w:r>
      <w:r>
        <w:rPr>
          <w:color w:val="000080"/>
          <w:lang w:val="vi-VN"/>
        </w:rPr>
        <w:br/>
      </w:r>
      <w:r>
        <w:rPr>
          <w:color w:val="000000"/>
          <w:lang w:val="vi-VN"/>
        </w:rPr>
        <w:t xml:space="preserve">Xe phì phì </w:t>
      </w:r>
      <w:r>
        <w:rPr>
          <w:color w:val="000000"/>
          <w:lang w:val="vi-VN"/>
        </w:rPr>
        <w:t>uốn khúc gắng lên kịp con đường Quốc lộ số 1 (đường xe hơi) nó vờn mây ở dãy núi bên kia. Xe chui vào hầm – quãng này có 7-8 cái hầm – và mỗi lần ở hầm ra thì cả một cảnh trời cao biển rộng hiện ra trước mắt: trời xanh lơ, biển xanh màu ngọc thạch như ở đè</w:t>
      </w:r>
      <w:r>
        <w:rPr>
          <w:color w:val="000000"/>
          <w:lang w:val="vi-VN"/>
        </w:rPr>
        <w:t>o Cả (Tôi nghe nói từ Huế trở ra biển mới đục, mất màu thần tiên đó). Biển ôm những hòn (cù lao) ở ngoài khơi, liếm những bãi cát vàng cánh cung ở bờ, vỗ vào những gốc si bám vào chân vách đá. Nó gần tới bờ lại lùi ra, để lại một viền bọt trắng.</w:t>
      </w:r>
      <w:r>
        <w:rPr>
          <w:color w:val="000080"/>
          <w:lang w:val="vi-VN"/>
        </w:rPr>
        <w:br/>
      </w:r>
      <w:r>
        <w:rPr>
          <w:color w:val="000000"/>
          <w:lang w:val="vi-VN"/>
        </w:rPr>
        <w:t> </w:t>
      </w:r>
      <w:r>
        <w:rPr>
          <w:color w:val="000080"/>
          <w:lang w:val="vi-VN"/>
        </w:rPr>
        <w:br/>
      </w:r>
      <w:r>
        <w:rPr>
          <w:color w:val="000000"/>
          <w:lang w:val="vi-VN"/>
        </w:rPr>
        <w:t>Xe vẫn phì phì lên, cảnh vẫn thay đổi; có khi xe lùi vào trong để cho ta ngắm những vùng nho nhỏ có dăm nóc nhà ngói đỏ giữa vài thửa ruộng, sau một bãi cát, có khi nó lượn bên một bãi cỏ rộng lưa thưa vài gốc dương đương hoà nhạc với sóng biển: đây hẳn là</w:t>
      </w:r>
      <w:r>
        <w:rPr>
          <w:color w:val="000000"/>
          <w:lang w:val="vi-VN"/>
        </w:rPr>
        <w:t xml:space="preserve"> chỗ hẹn hò của những con nai vàng trong đêm trăng và xe như hữu tình cũng chạy chậm lại.</w:t>
      </w:r>
      <w:r>
        <w:rPr>
          <w:color w:val="000080"/>
          <w:lang w:val="vi-VN"/>
        </w:rPr>
        <w:br/>
      </w:r>
      <w:r>
        <w:rPr>
          <w:color w:val="000000"/>
          <w:lang w:val="vi-VN"/>
        </w:rPr>
        <w:t> </w:t>
      </w:r>
      <w:r>
        <w:rPr>
          <w:color w:val="000080"/>
          <w:lang w:val="vi-VN"/>
        </w:rPr>
        <w:br/>
      </w:r>
      <w:r>
        <w:rPr>
          <w:color w:val="000000"/>
          <w:lang w:val="vi-VN"/>
        </w:rPr>
        <w:t>Nó vẫn phì phì leo dốc. Càng lên núi càng cao, ngọn núi càng xích lại gần nhau. Núi đã mờ mờ. Xe đã chui vào mây. Lạ thay tôi có cảm giác biển cũng dâng lên</w:t>
      </w:r>
      <w:r>
        <w:rPr>
          <w:color w:val="000000"/>
          <w:lang w:val="vi-VN"/>
        </w:rPr>
        <w:t xml:space="preserve"> để được gần trời. Mây lờn vờn ở ngoài khơi, bóng mây làm cho mặt biển lốm đốm như mai con đồi mồi.</w:t>
      </w:r>
      <w:r>
        <w:rPr>
          <w:color w:val="000080"/>
          <w:lang w:val="vi-VN"/>
        </w:rPr>
        <w:br/>
      </w:r>
      <w:r>
        <w:rPr>
          <w:color w:val="000000"/>
          <w:lang w:val="vi-VN"/>
        </w:rPr>
        <w:t> </w:t>
      </w:r>
      <w:r>
        <w:rPr>
          <w:color w:val="000080"/>
          <w:lang w:val="vi-VN"/>
        </w:rPr>
        <w:br/>
      </w:r>
      <w:r>
        <w:rPr>
          <w:color w:val="000000"/>
          <w:lang w:val="vi-VN"/>
        </w:rPr>
        <w:t xml:space="preserve">Xe vẫn uốn khúc, nặng nề leo mà không theo kịp Quốc lộ 1 nó đã khuất trong mây rồi. Chung quanh chỉ thấy biển và mây (goi đèo này là </w:t>
      </w:r>
      <w:r>
        <w:rPr>
          <w:i/>
          <w:color w:val="000000"/>
          <w:lang w:val="vi-VN"/>
        </w:rPr>
        <w:t>Hải Vân</w:t>
      </w:r>
      <w:r>
        <w:rPr>
          <w:color w:val="000000"/>
          <w:lang w:val="vi-VN"/>
        </w:rPr>
        <w:t xml:space="preserve"> phải </w:t>
      </w:r>
      <w:r>
        <w:rPr>
          <w:color w:val="000000"/>
          <w:lang w:val="vi-VN"/>
        </w:rPr>
        <w:t>quá), đương giữ trưa mà có sương mai.</w:t>
      </w:r>
      <w:r>
        <w:rPr>
          <w:color w:val="000080"/>
          <w:lang w:val="vi-VN"/>
        </w:rPr>
        <w:br/>
      </w:r>
      <w:r>
        <w:rPr>
          <w:color w:val="000000"/>
          <w:lang w:val="vi-VN"/>
        </w:rPr>
        <w:t> </w:t>
      </w:r>
      <w:r>
        <w:rPr>
          <w:color w:val="000080"/>
          <w:lang w:val="vi-VN"/>
        </w:rPr>
        <w:br/>
      </w:r>
      <w:r>
        <w:rPr>
          <w:color w:val="000000"/>
          <w:lang w:val="vi-VN"/>
        </w:rPr>
        <w:t>Tôi nhìn về phía sau: đầu máy thứ nhì đã rời chuyến xe quay trở về lúc nào rồi. Xe đã lên đỉnh đèo. Tôi tiếc ngơ ngẩn. Quốc lộ 1 và đường xe lửa lại cùng nhau xuống, một đường chạy sát bờ biển như mê cảnh biể</w:t>
      </w:r>
      <w:r>
        <w:rPr>
          <w:color w:val="000000"/>
          <w:lang w:val="vi-VN"/>
        </w:rPr>
        <w:t>n, một đường lùi vào trong như không muốn rời núi mây.</w:t>
      </w:r>
      <w:r>
        <w:rPr>
          <w:color w:val="000080"/>
          <w:lang w:val="vi-VN"/>
        </w:rPr>
        <w:br/>
      </w:r>
      <w:r>
        <w:rPr>
          <w:color w:val="000000"/>
          <w:lang w:val="vi-VN"/>
        </w:rPr>
        <w:t> </w:t>
      </w:r>
      <w:r>
        <w:rPr>
          <w:color w:val="000080"/>
          <w:lang w:val="vi-VN"/>
        </w:rPr>
        <w:br/>
      </w:r>
      <w:r>
        <w:rPr>
          <w:color w:val="000000"/>
          <w:lang w:val="vi-VN"/>
        </w:rPr>
        <w:t>Nhưng đến Lăng Cô (một ga nhỏ) thì hai đường gặp nhau như cùng nhận rằng có thể không ngắm mây nhưng không thể không ngắm Lăng Cô.</w:t>
      </w:r>
      <w:r>
        <w:rPr>
          <w:color w:val="000080"/>
          <w:lang w:val="vi-VN"/>
        </w:rPr>
        <w:br/>
      </w:r>
      <w:r>
        <w:rPr>
          <w:color w:val="000000"/>
          <w:lang w:val="vi-VN"/>
        </w:rPr>
        <w:lastRenderedPageBreak/>
        <w:t> </w:t>
      </w:r>
      <w:r>
        <w:rPr>
          <w:color w:val="000080"/>
          <w:lang w:val="vi-VN"/>
        </w:rPr>
        <w:br/>
      </w:r>
      <w:r>
        <w:rPr>
          <w:color w:val="000000"/>
          <w:lang w:val="vi-VN"/>
        </w:rPr>
        <w:t>Có người cho rằng Lăng Cô là cảnh đẹp nhất trên đư</w:t>
      </w:r>
      <w:r>
        <w:rPr>
          <w:color w:val="000000"/>
          <w:lang w:val="vi-VN"/>
        </w:rPr>
        <w:t>ờng Tourane – Huế. Từ trên cao nhìn xuống, nó y hệt như một bức tranh thuỷ mạc của Trung Hoa. Một cù lao nhỏ ở gần bờ, bằng phẳng, trồng toàn dương, có nhà, có chùa, có ghe đánh cá và lưới đánh cá phất phơ dưới gió. Một cây cầu dài nối với bờ. Những buổi c</w:t>
      </w:r>
      <w:r>
        <w:rPr>
          <w:color w:val="000000"/>
          <w:lang w:val="vi-VN"/>
        </w:rPr>
        <w:t xml:space="preserve">hiều mây ngũ sắc in trên mặt nước, những chiếc ghe giương buồm ra khơi, hay trong những đêm trăng sóng bạc nhấp nhô vạch một đường sáng tới một đảo nào ở chân trời mù mịt, ngồi ở gốc dương đầu cầu này mà ngắm trời nước thì ai mà không mơ tới cảnh Bồng Lai </w:t>
      </w:r>
      <w:r>
        <w:rPr>
          <w:color w:val="000000"/>
          <w:lang w:val="vi-VN"/>
        </w:rPr>
        <w:t>ở cuối con đường sáng đó?</w:t>
      </w:r>
      <w:r>
        <w:rPr>
          <w:color w:val="000080"/>
          <w:lang w:val="vi-VN"/>
        </w:rPr>
        <w:br/>
      </w:r>
      <w:r>
        <w:rPr>
          <w:color w:val="000000"/>
          <w:lang w:val="vi-VN"/>
        </w:rPr>
        <w:t> </w:t>
      </w:r>
      <w:r>
        <w:rPr>
          <w:color w:val="000080"/>
          <w:lang w:val="vi-VN"/>
        </w:rPr>
        <w:br/>
      </w:r>
      <w:r>
        <w:rPr>
          <w:color w:val="000000"/>
          <w:lang w:val="vi-VN"/>
        </w:rPr>
        <w:t xml:space="preserve">Trên hai giờ liên tiếp được thưởng cảnh thần tiên như vậy, tâm hồn tôi nhẹ nhàng lên, tuổi trẻ lại (…) Non sông Việt Nam sao mà đẹp thế!” (đoạn này trích trong </w:t>
      </w:r>
      <w:r>
        <w:rPr>
          <w:i/>
          <w:color w:val="000000"/>
          <w:lang w:val="vi-VN"/>
        </w:rPr>
        <w:t>Hồi Kí</w:t>
      </w:r>
      <w:r>
        <w:rPr>
          <w:color w:val="000000"/>
          <w:lang w:val="vi-VN"/>
        </w:rPr>
        <w:t>, ch. XII).</w:t>
      </w:r>
      <w:r>
        <w:rPr>
          <w:color w:val="000080"/>
          <w:lang w:val="vi-VN"/>
        </w:rPr>
        <w:br/>
      </w:r>
      <w:r>
        <w:rPr>
          <w:color w:val="000000"/>
          <w:lang w:val="vi-VN"/>
        </w:rPr>
        <w:t> </w:t>
      </w:r>
      <w:r>
        <w:rPr>
          <w:color w:val="000080"/>
          <w:lang w:val="vi-VN"/>
        </w:rPr>
        <w:br/>
      </w:r>
      <w:r>
        <w:rPr>
          <w:color w:val="000000"/>
          <w:lang w:val="vi-VN"/>
        </w:rPr>
        <w:t>(…) Viết xong tập nào tôi cũng đ</w:t>
      </w:r>
      <w:r>
        <w:rPr>
          <w:color w:val="000000"/>
          <w:lang w:val="vi-VN"/>
        </w:rPr>
        <w:t xml:space="preserve">ưa bác tôi đọc. Bác tôi rất khen tập </w:t>
      </w:r>
      <w:r>
        <w:rPr>
          <w:i/>
          <w:color w:val="000000"/>
          <w:lang w:val="vi-VN"/>
        </w:rPr>
        <w:t>Bảy ngày trong Đồng Tháp Mười, Đế Thiên Đế Thíc</w:t>
      </w:r>
      <w:r>
        <w:rPr>
          <w:i/>
          <w:color w:val="000000"/>
          <w:lang w:val="vi-VN"/>
        </w:rPr>
        <w:t>h</w:t>
      </w:r>
      <w:r>
        <w:rPr>
          <w:rStyle w:val="FootnoteReference"/>
          <w:color w:val="000080"/>
          <w:lang w:val="vi-VN"/>
        </w:rPr>
        <w:footnoteReference w:id="49"/>
      </w:r>
      <w:r>
        <w:rPr>
          <w:rStyle w:val="FootnoteReference"/>
          <w:color w:val="000080"/>
          <w:lang w:val="vi-VN"/>
        </w:rPr>
        <w:t>[21</w:t>
      </w:r>
      <w:r>
        <w:rPr>
          <w:rStyle w:val="FootnoteReference"/>
          <w:color w:val="000080"/>
          <w:lang w:val="vi-VN"/>
        </w:rPr>
        <w:t>]</w:t>
      </w:r>
      <w:r>
        <w:rPr>
          <w:color w:val="000000"/>
          <w:lang w:val="vi-VN"/>
        </w:rPr>
        <w:t xml:space="preserve"> và trong tập đó tôi đưa ra một chính sách giáo dục cho thanh niên, cho rằng hơi chịu ảnh hưởng của cổ văn Trung Quốc (…).</w:t>
      </w:r>
      <w:r>
        <w:rPr>
          <w:color w:val="000080"/>
          <w:lang w:val="vi-VN"/>
        </w:rPr>
        <w:br/>
      </w:r>
      <w:r>
        <w:rPr>
          <w:color w:val="000000"/>
          <w:lang w:val="vi-VN"/>
        </w:rPr>
        <w:t> </w:t>
      </w:r>
      <w:r>
        <w:rPr>
          <w:color w:val="000080"/>
          <w:lang w:val="vi-VN"/>
        </w:rPr>
        <w:br/>
      </w:r>
      <w:r>
        <w:rPr>
          <w:color w:val="000000"/>
          <w:lang w:val="vi-VN"/>
        </w:rPr>
        <w:t>Tôi cũng đưa ba tập đó cho thi sĩ Việt Châu đọc, lúc đó anh giữ phụ trương văn thơ một tờ nhật báo do Bùi Thế Mỹ làm chủ nhiệm kiêm chủ bút. Anh khuyên tôi nên xuất bản hoặc đăng báo, tôi đáp: “để thủng thẳng, lúc nào in chẳng được, đợi chiến tranh kết thú</w:t>
      </w:r>
      <w:r>
        <w:rPr>
          <w:color w:val="000000"/>
          <w:lang w:val="vi-VN"/>
        </w:rPr>
        <w:t>c rồi sẽ hay”</w:t>
      </w:r>
      <w:r>
        <w:rPr>
          <w:color w:val="000000"/>
          <w:lang w:val="vi-VN"/>
        </w:rPr>
        <w:t>.</w:t>
      </w:r>
      <w:r>
        <w:rPr>
          <w:color w:val="000080"/>
          <w:lang w:val="vi-VN"/>
        </w:rPr>
        <w:br/>
      </w:r>
      <w:r>
        <w:rPr>
          <w:color w:val="000080"/>
          <w:lang w:val="vi-VN"/>
        </w:rPr>
        <w:t> </w:t>
      </w:r>
      <w:r>
        <w:rPr>
          <w:color w:val="000080"/>
          <w:lang w:val="vi-VN"/>
        </w:rPr>
        <w:br/>
      </w:r>
    </w:p>
    <w:p w:rsidR="00000000" w:rsidRDefault="00F14343">
      <w:pPr>
        <w:spacing w:line="360" w:lineRule="auto"/>
        <w:divId w:val="466318803"/>
        <w:rPr>
          <w:color w:val="000080"/>
          <w:lang w:val="vi-VN"/>
        </w:rPr>
      </w:pPr>
      <w:r>
        <w:rPr>
          <w:color w:val="000080"/>
          <w:lang w:val="vi-VN"/>
        </w:rPr>
        <w:br w:type="textWrapping" w:clear="all"/>
      </w:r>
    </w:p>
    <w:p w:rsidR="00000000" w:rsidRDefault="00F14343">
      <w:pPr>
        <w:spacing w:line="360" w:lineRule="auto"/>
        <w:divId w:val="603419887"/>
        <w:rPr>
          <w:color w:val="000080"/>
          <w:lang w:val="vi-VN"/>
        </w:rPr>
      </w:pPr>
      <w:r>
        <w:rPr>
          <w:color w:val="000000"/>
          <w:lang w:val="vi-VN"/>
        </w:rPr>
        <w:br/>
      </w:r>
    </w:p>
    <w:p w:rsidR="00000000" w:rsidRDefault="00F14343">
      <w:pPr>
        <w:spacing w:line="360" w:lineRule="auto"/>
        <w:divId w:val="1171793012"/>
        <w:rPr>
          <w:color w:val="000080"/>
          <w:lang w:val="vi-VN"/>
        </w:rPr>
      </w:pPr>
      <w:r>
        <w:rPr>
          <w:rStyle w:val="Strong"/>
          <w:color w:val="000080"/>
          <w:lang w:val="vi-VN"/>
        </w:rPr>
        <w:t>Chú thích:</w:t>
      </w:r>
    </w:p>
    <w:p w:rsidR="00000000" w:rsidRDefault="00F14343">
      <w:pPr>
        <w:spacing w:line="360" w:lineRule="auto"/>
        <w:divId w:val="603419887"/>
      </w:pPr>
      <w:r>
        <w:rPr>
          <w:color w:val="000080"/>
          <w:lang w:val="vi-VN"/>
        </w:rPr>
        <w:br/>
      </w:r>
      <w:r>
        <w:rPr>
          <w:rStyle w:val="FootnoteReference"/>
          <w:color w:val="000080"/>
        </w:rPr>
        <w:footnoteReference w:id="50"/>
      </w:r>
      <w:r>
        <w:rPr>
          <w:rStyle w:val="FootnoteReference"/>
          <w:color w:val="000080"/>
        </w:rPr>
        <w:t>[1</w:t>
      </w:r>
      <w:r>
        <w:rPr>
          <w:rStyle w:val="FootnoteReference"/>
          <w:color w:val="000080"/>
        </w:rPr>
        <w:t>]</w:t>
      </w:r>
      <w:r>
        <w:rPr>
          <w:i/>
          <w:color w:val="000000"/>
          <w:lang w:val="fr-CA"/>
        </w:rPr>
        <w:t xml:space="preserve">Văn </w:t>
      </w:r>
      <w:r>
        <w:rPr>
          <w:color w:val="000000"/>
          <w:lang w:val="fr-CA"/>
        </w:rPr>
        <w:t xml:space="preserve">là văn chương, </w:t>
      </w:r>
      <w:r>
        <w:rPr>
          <w:i/>
          <w:color w:val="000000"/>
          <w:lang w:val="vi-VN"/>
        </w:rPr>
        <w:t>tâm</w:t>
      </w:r>
      <w:r>
        <w:rPr>
          <w:color w:val="000000"/>
          <w:lang w:val="vi-VN"/>
        </w:rPr>
        <w:t xml:space="preserve"> là lòng, </w:t>
      </w:r>
      <w:r>
        <w:rPr>
          <w:i/>
          <w:color w:val="000000"/>
          <w:lang w:val="vi-VN"/>
        </w:rPr>
        <w:t>điêu</w:t>
      </w:r>
      <w:r>
        <w:rPr>
          <w:color w:val="000000"/>
          <w:lang w:val="vi-VN"/>
        </w:rPr>
        <w:t xml:space="preserve"> là chạm, </w:t>
      </w:r>
      <w:r>
        <w:rPr>
          <w:i/>
          <w:color w:val="000000"/>
          <w:lang w:val="vi-VN"/>
        </w:rPr>
        <w:t>long</w:t>
      </w:r>
      <w:r>
        <w:rPr>
          <w:color w:val="000000"/>
          <w:lang w:val="vi-VN"/>
        </w:rPr>
        <w:t xml:space="preserve"> là rồng. Sở dĩ gọi là </w:t>
      </w:r>
      <w:r>
        <w:rPr>
          <w:i/>
          <w:color w:val="000000"/>
          <w:lang w:val="vi-VN"/>
        </w:rPr>
        <w:t>văn tâm</w:t>
      </w:r>
      <w:r>
        <w:rPr>
          <w:color w:val="000000"/>
          <w:lang w:val="vi-VN"/>
        </w:rPr>
        <w:t xml:space="preserve"> vì có câu: “Ta hồ! Văn chương chi sự, thốn tâm thiên cổ”. Nghĩa là: Than ôi! Cái việc văn chương, một tấc lòng mà để ngàn năm. (Theo </w:t>
      </w:r>
      <w:r>
        <w:rPr>
          <w:color w:val="000000"/>
          <w:lang w:val="vi-VN"/>
        </w:rPr>
        <w:t xml:space="preserve">bài Tựa bộ </w:t>
      </w:r>
      <w:r>
        <w:rPr>
          <w:i/>
          <w:color w:val="000000"/>
          <w:lang w:val="vi-VN"/>
        </w:rPr>
        <w:t>Đại cương Văn học sử Trung Quốc</w:t>
      </w:r>
      <w:r>
        <w:rPr>
          <w:color w:val="000000"/>
          <w:lang w:val="vi-VN"/>
        </w:rPr>
        <w:t xml:space="preserve"> của NHL). (Goldfish).   </w:t>
      </w:r>
      <w:r>
        <w:rPr>
          <w:color w:val="000080"/>
          <w:lang w:val="vi-VN"/>
        </w:rPr>
        <w:br/>
      </w:r>
      <w:r>
        <w:rPr>
          <w:rStyle w:val="FootnoteReference"/>
          <w:color w:val="000080"/>
        </w:rPr>
        <w:footnoteReference w:id="51"/>
      </w:r>
      <w:r>
        <w:rPr>
          <w:rStyle w:val="FootnoteReference"/>
          <w:color w:val="000080"/>
        </w:rPr>
        <w:t>[2</w:t>
      </w:r>
      <w:r>
        <w:rPr>
          <w:rStyle w:val="FootnoteReference"/>
          <w:color w:val="000080"/>
        </w:rPr>
        <w:t>]</w:t>
      </w:r>
      <w:r>
        <w:rPr>
          <w:color w:val="000000"/>
          <w:lang w:val="vi-VN"/>
        </w:rPr>
        <w:t xml:space="preserve"> Hai con rạch ở Cần Thơ. (Goldfish).</w:t>
      </w:r>
      <w:r>
        <w:rPr>
          <w:color w:val="000080"/>
          <w:lang w:val="vi-VN"/>
        </w:rPr>
        <w:br/>
      </w:r>
      <w:r>
        <w:rPr>
          <w:rStyle w:val="FootnoteReference"/>
          <w:color w:val="000080"/>
        </w:rPr>
        <w:lastRenderedPageBreak/>
        <w:footnoteReference w:id="52"/>
      </w:r>
      <w:r>
        <w:rPr>
          <w:rStyle w:val="FootnoteReference"/>
          <w:color w:val="000080"/>
        </w:rPr>
        <w:t>[3</w:t>
      </w:r>
      <w:r>
        <w:rPr>
          <w:rStyle w:val="FootnoteReference"/>
          <w:color w:val="000080"/>
        </w:rPr>
        <w:t>]</w:t>
      </w:r>
      <w:r>
        <w:rPr>
          <w:color w:val="000000"/>
          <w:lang w:val="vi-VN"/>
        </w:rPr>
        <w:t xml:space="preserve"> Sau đổi thành đường Đỗ Thành Nhân. (Goldfish).</w:t>
      </w:r>
      <w:r>
        <w:rPr>
          <w:color w:val="000080"/>
          <w:lang w:val="vi-VN"/>
        </w:rPr>
        <w:br/>
      </w:r>
      <w:r>
        <w:rPr>
          <w:rStyle w:val="FootnoteReference"/>
          <w:color w:val="000080"/>
        </w:rPr>
        <w:footnoteReference w:id="53"/>
      </w:r>
      <w:r>
        <w:rPr>
          <w:rStyle w:val="FootnoteReference"/>
          <w:color w:val="000080"/>
        </w:rPr>
        <w:t>[4</w:t>
      </w:r>
      <w:r>
        <w:rPr>
          <w:rStyle w:val="FootnoteReference"/>
          <w:color w:val="000080"/>
        </w:rPr>
        <w:t>]</w:t>
      </w:r>
      <w:r>
        <w:rPr>
          <w:color w:val="000000"/>
          <w:lang w:val="vi-VN"/>
        </w:rPr>
        <w:t xml:space="preserve">Câu đầu trong bài thơ </w:t>
      </w:r>
      <w:r>
        <w:rPr>
          <w:i/>
          <w:color w:val="000000"/>
          <w:lang w:val="vi-VN"/>
        </w:rPr>
        <w:t>Ngày Tết dán câu đối</w:t>
      </w:r>
      <w:r>
        <w:rPr>
          <w:color w:val="000000"/>
          <w:lang w:val="vi-VN"/>
        </w:rPr>
        <w:t xml:space="preserve"> </w:t>
      </w:r>
      <w:r>
        <w:rPr>
          <w:color w:val="000000"/>
          <w:lang w:val="vi-VN"/>
        </w:rPr>
        <w:t>của Tú Xương. Có người dịch là: Bước vào đời không thể không có chữ nghĩa. (Goldfish).</w:t>
      </w:r>
      <w:r>
        <w:rPr>
          <w:color w:val="000080"/>
          <w:lang w:val="vi-VN"/>
        </w:rPr>
        <w:br/>
      </w:r>
      <w:r>
        <w:rPr>
          <w:rStyle w:val="FootnoteReference"/>
          <w:color w:val="000080"/>
        </w:rPr>
        <w:footnoteReference w:id="54"/>
      </w:r>
      <w:r>
        <w:rPr>
          <w:rStyle w:val="FootnoteReference"/>
          <w:color w:val="000080"/>
        </w:rPr>
        <w:t>[5</w:t>
      </w:r>
      <w:r>
        <w:rPr>
          <w:rStyle w:val="FootnoteReference"/>
          <w:color w:val="000080"/>
        </w:rPr>
        <w:t>]</w:t>
      </w:r>
      <w:r>
        <w:rPr>
          <w:color w:val="000000"/>
          <w:lang w:val="vi-VN"/>
        </w:rPr>
        <w:t xml:space="preserve"> Theo </w:t>
      </w:r>
      <w:r>
        <w:rPr>
          <w:i/>
          <w:color w:val="000000"/>
          <w:lang w:val="vi-VN"/>
        </w:rPr>
        <w:t>Hồi Kí</w:t>
      </w:r>
      <w:r>
        <w:rPr>
          <w:color w:val="000000"/>
          <w:lang w:val="vi-VN"/>
        </w:rPr>
        <w:t xml:space="preserve"> thì ngày 10.10.1945 (tức ngày mùng 5 tháng 9 năm Ất Dậu), cụ NHL rời căn nhà số 50 đường Morceau Sài Gòn tản cư về Tân Thạnh. Cụ ở Tân Thạnh khoảng </w:t>
      </w:r>
      <w:r>
        <w:rPr>
          <w:color w:val="000000"/>
          <w:lang w:val="vi-VN"/>
        </w:rPr>
        <w:t xml:space="preserve">một năm rưỡi, trải qua hai cái Tết: Tết Bính Tuất (1946) và Tết Đinh Hợi (1947). Cụ bảo: “Tết trước, mới về Tân Thạnh, tôi còn vui vui, làm đôi câu đối này: </w:t>
      </w:r>
      <w:r>
        <w:rPr>
          <w:i/>
          <w:color w:val="000000"/>
          <w:lang w:val="vi-VN"/>
        </w:rPr>
        <w:t>Trị ái thư</w:t>
      </w:r>
      <w:r>
        <w:rPr>
          <w:color w:val="000000"/>
          <w:lang w:val="vi-VN"/>
        </w:rPr>
        <w:t xml:space="preserve">…”. Ta có thể suy ra rằng: “Tết trước, mới về Tân Thạnh” là Tết năm Bính Tuất, và nếu cụ </w:t>
      </w:r>
      <w:r>
        <w:rPr>
          <w:color w:val="000000"/>
          <w:lang w:val="vi-VN"/>
        </w:rPr>
        <w:t>làm đối câu đối đó vào ngày mồng một Tết thì ngày dương lịch là 2.2.1946. (Goldfish).</w:t>
      </w:r>
      <w:r>
        <w:rPr>
          <w:color w:val="000080"/>
          <w:lang w:val="vi-VN"/>
        </w:rPr>
        <w:br/>
      </w:r>
      <w:r>
        <w:rPr>
          <w:rStyle w:val="FootnoteReference"/>
          <w:color w:val="000080"/>
        </w:rPr>
        <w:footnoteReference w:id="55"/>
      </w:r>
      <w:r>
        <w:rPr>
          <w:rStyle w:val="FootnoteReference"/>
          <w:color w:val="000080"/>
        </w:rPr>
        <w:t>[6</w:t>
      </w:r>
      <w:r>
        <w:rPr>
          <w:rStyle w:val="FootnoteReference"/>
          <w:color w:val="000080"/>
        </w:rPr>
        <w:t>]</w:t>
      </w:r>
      <w:r>
        <w:rPr>
          <w:color w:val="000000"/>
          <w:lang w:val="vi-VN"/>
        </w:rPr>
        <w:t xml:space="preserve"> Có người gọi là đường Thuỷ Binh, sau đổi thành đường Đồng Khánh, và nay là đường Trần Hưng Đạo B. (Goldfish).</w:t>
      </w:r>
      <w:r>
        <w:rPr>
          <w:color w:val="000080"/>
          <w:lang w:val="vi-VN"/>
        </w:rPr>
        <w:br/>
      </w:r>
      <w:r>
        <w:rPr>
          <w:rStyle w:val="FootnoteReference"/>
          <w:color w:val="000080"/>
        </w:rPr>
        <w:footnoteReference w:id="56"/>
      </w:r>
      <w:r>
        <w:rPr>
          <w:rStyle w:val="FootnoteReference"/>
          <w:color w:val="000080"/>
        </w:rPr>
        <w:t>[7</w:t>
      </w:r>
      <w:r>
        <w:rPr>
          <w:rStyle w:val="FootnoteReference"/>
          <w:color w:val="000080"/>
        </w:rPr>
        <w:t>]</w:t>
      </w:r>
      <w:r>
        <w:rPr>
          <w:color w:val="000000"/>
          <w:lang w:val="vi-VN"/>
        </w:rPr>
        <w:t xml:space="preserve"> Nay là đường Lý Tự Trọng. </w:t>
      </w:r>
      <w:r>
        <w:rPr>
          <w:color w:val="000000"/>
        </w:rPr>
        <w:t>(Goldfish)</w:t>
      </w:r>
      <w:r>
        <w:rPr>
          <w:color w:val="000000"/>
        </w:rPr>
        <w:t>.</w:t>
      </w:r>
      <w:r>
        <w:rPr>
          <w:color w:val="000080"/>
          <w:lang w:val="vi-VN"/>
        </w:rPr>
        <w:br/>
      </w:r>
      <w:r>
        <w:rPr>
          <w:rStyle w:val="FootnoteReference"/>
          <w:color w:val="000080"/>
        </w:rPr>
        <w:footnoteReference w:id="57"/>
      </w:r>
      <w:r>
        <w:rPr>
          <w:rStyle w:val="FootnoteReference"/>
          <w:color w:val="000080"/>
        </w:rPr>
        <w:t>[8</w:t>
      </w:r>
      <w:r>
        <w:rPr>
          <w:rStyle w:val="FootnoteReference"/>
          <w:color w:val="000080"/>
        </w:rPr>
        <w:t>]</w:t>
      </w:r>
      <w:r>
        <w:rPr>
          <w:color w:val="000000"/>
          <w:lang w:val="vi-VN"/>
        </w:rPr>
        <w:t>Sau đổi là đường Tự do, nay là đường Đồng Khởi. (Goldfish).</w:t>
      </w:r>
      <w:r>
        <w:rPr>
          <w:color w:val="000080"/>
          <w:lang w:val="vi-VN"/>
        </w:rPr>
        <w:br/>
      </w:r>
      <w:r>
        <w:rPr>
          <w:rStyle w:val="FootnoteReference"/>
          <w:color w:val="000080"/>
        </w:rPr>
        <w:footnoteReference w:id="58"/>
      </w:r>
      <w:r>
        <w:rPr>
          <w:rStyle w:val="FootnoteReference"/>
          <w:color w:val="000080"/>
        </w:rPr>
        <w:t>[9</w:t>
      </w:r>
      <w:r>
        <w:rPr>
          <w:rStyle w:val="FootnoteReference"/>
          <w:color w:val="000080"/>
        </w:rPr>
        <w:t>]</w:t>
      </w:r>
      <w:r>
        <w:rPr>
          <w:color w:val="000000"/>
          <w:lang w:val="vi-VN"/>
        </w:rPr>
        <w:t xml:space="preserve"> Sau đó, tôi mới biết những cuốn sách dù tầm thường mà của một tác giả có tên tuổi thì để lâu năm cũng thành quý và tôi đã thấy một người mua một cuốn </w:t>
      </w:r>
      <w:r>
        <w:rPr>
          <w:i/>
          <w:color w:val="000000"/>
          <w:lang w:val="vi-VN"/>
        </w:rPr>
        <w:t>Luân lý</w:t>
      </w:r>
      <w:r>
        <w:rPr>
          <w:color w:val="000000"/>
          <w:lang w:val="vi-VN"/>
        </w:rPr>
        <w:t xml:space="preserve"> loại giáo khoa tiểu học của T</w:t>
      </w:r>
      <w:r>
        <w:rPr>
          <w:color w:val="000000"/>
          <w:lang w:val="vi-VN"/>
        </w:rPr>
        <w:t>rần Trọng Kim với một giá rất đắt, trên vỉa hè đường Lê Lợi.</w:t>
      </w:r>
      <w:r>
        <w:rPr>
          <w:color w:val="000080"/>
          <w:lang w:val="vi-VN"/>
        </w:rPr>
        <w:br/>
      </w:r>
      <w:r>
        <w:rPr>
          <w:rStyle w:val="FootnoteReference"/>
          <w:color w:val="000080"/>
        </w:rPr>
        <w:footnoteReference w:id="59"/>
      </w:r>
      <w:r>
        <w:rPr>
          <w:rStyle w:val="FootnoteReference"/>
          <w:color w:val="000080"/>
        </w:rPr>
        <w:t>[10</w:t>
      </w:r>
      <w:r>
        <w:rPr>
          <w:rStyle w:val="FootnoteReference"/>
          <w:color w:val="000080"/>
        </w:rPr>
        <w:t>]</w:t>
      </w:r>
      <w:r>
        <w:rPr>
          <w:color w:val="000000"/>
        </w:rPr>
        <w:t xml:space="preserve"> Trong </w:t>
      </w:r>
      <w:r>
        <w:rPr>
          <w:i/>
          <w:color w:val="000000"/>
        </w:rPr>
        <w:t>Hồi Kí</w:t>
      </w:r>
      <w:r>
        <w:rPr>
          <w:color w:val="000000"/>
        </w:rPr>
        <w:t xml:space="preserve"> in là: Dương Triệu Tổ. (Goldfish</w:t>
      </w:r>
      <w:r>
        <w:rPr>
          <w:color w:val="000000"/>
        </w:rPr>
        <w:t>)</w:t>
      </w:r>
      <w:r>
        <w:rPr>
          <w:color w:val="000080"/>
          <w:lang w:val="vi-VN"/>
        </w:rPr>
        <w:br/>
      </w:r>
      <w:r>
        <w:rPr>
          <w:rStyle w:val="FootnoteReference"/>
          <w:color w:val="000080"/>
        </w:rPr>
        <w:footnoteReference w:id="60"/>
      </w:r>
      <w:r>
        <w:rPr>
          <w:rStyle w:val="FootnoteReference"/>
          <w:color w:val="000080"/>
        </w:rPr>
        <w:t>[11</w:t>
      </w:r>
      <w:r>
        <w:rPr>
          <w:rStyle w:val="FootnoteReference"/>
          <w:color w:val="000080"/>
        </w:rPr>
        <w:t>]</w:t>
      </w:r>
      <w:r>
        <w:rPr>
          <w:color w:val="000000"/>
        </w:rPr>
        <w:t xml:space="preserve"> Trong </w:t>
      </w:r>
      <w:r>
        <w:rPr>
          <w:i/>
          <w:color w:val="000000"/>
        </w:rPr>
        <w:t>Hồi Kí</w:t>
      </w:r>
      <w:r>
        <w:rPr>
          <w:color w:val="000000"/>
        </w:rPr>
        <w:t xml:space="preserve"> in là: Hồ Vân Dực. Trong </w:t>
      </w:r>
      <w:r>
        <w:rPr>
          <w:i/>
          <w:color w:val="000000"/>
        </w:rPr>
        <w:t>Đại cương văn học sử Trung Quốc</w:t>
      </w:r>
      <w:r>
        <w:rPr>
          <w:color w:val="000000"/>
        </w:rPr>
        <w:t xml:space="preserve"> (Nxb Trẻ - 1997) chỗ thì in Hồ </w:t>
      </w:r>
      <w:r>
        <w:rPr>
          <w:i/>
          <w:color w:val="000000"/>
        </w:rPr>
        <w:t>Văn</w:t>
      </w:r>
      <w:r>
        <w:rPr>
          <w:color w:val="000000"/>
        </w:rPr>
        <w:t xml:space="preserve"> Dực, chỗ thì in Hồ </w:t>
      </w:r>
      <w:r>
        <w:rPr>
          <w:i/>
          <w:color w:val="000000"/>
        </w:rPr>
        <w:t>Vân</w:t>
      </w:r>
      <w:r>
        <w:rPr>
          <w:color w:val="000000"/>
        </w:rPr>
        <w:t xml:space="preserve"> </w:t>
      </w:r>
      <w:r>
        <w:rPr>
          <w:color w:val="000000"/>
        </w:rPr>
        <w:t xml:space="preserve">Dực. Theo bác Vvn thì tác giả cuốn </w:t>
      </w:r>
      <w:r>
        <w:rPr>
          <w:i/>
          <w:color w:val="000000"/>
        </w:rPr>
        <w:t>Tân trước Trung Quốc văn học sử</w:t>
      </w:r>
      <w:r>
        <w:rPr>
          <w:color w:val="000000"/>
        </w:rPr>
        <w:t xml:space="preserve"> </w:t>
      </w:r>
      <w:r>
        <w:rPr>
          <w:rFonts w:ascii="MS Mincho" w:eastAsia="MS Mincho" w:hAnsi="MS Mincho" w:cs="MS Mincho" w:hint="eastAsia"/>
          <w:color w:val="000000"/>
        </w:rPr>
        <w:t>新著中国文学史</w:t>
      </w:r>
      <w:r>
        <w:rPr>
          <w:color w:val="000000"/>
        </w:rPr>
        <w:t xml:space="preserve"> (B</w:t>
      </w:r>
      <w:r>
        <w:rPr>
          <w:color w:val="000000"/>
        </w:rPr>
        <w:t>ắ</w:t>
      </w:r>
      <w:r>
        <w:rPr>
          <w:color w:val="000000"/>
        </w:rPr>
        <w:t>c T</w:t>
      </w:r>
      <w:r>
        <w:rPr>
          <w:color w:val="000000"/>
        </w:rPr>
        <w:t>â</w:t>
      </w:r>
      <w:r>
        <w:rPr>
          <w:color w:val="000000"/>
        </w:rPr>
        <w:t>n th</w:t>
      </w:r>
      <w:r>
        <w:rPr>
          <w:color w:val="000000"/>
        </w:rPr>
        <w:t>ư</w:t>
      </w:r>
      <w:r>
        <w:rPr>
          <w:color w:val="000000"/>
        </w:rPr>
        <w:t xml:space="preserve"> c</w:t>
      </w:r>
      <w:r>
        <w:rPr>
          <w:color w:val="000000"/>
        </w:rPr>
        <w:t>ụ</w:t>
      </w:r>
      <w:r>
        <w:rPr>
          <w:color w:val="000000"/>
        </w:rPr>
        <w:t xml:space="preserve">c </w:t>
      </w:r>
      <w:r>
        <w:rPr>
          <w:color w:val="000000"/>
        </w:rPr>
        <w:t>ấ</w:t>
      </w:r>
      <w:r>
        <w:rPr>
          <w:color w:val="000000"/>
        </w:rPr>
        <w:t>n h</w:t>
      </w:r>
      <w:r>
        <w:rPr>
          <w:color w:val="000000"/>
        </w:rPr>
        <w:t>à</w:t>
      </w:r>
      <w:r>
        <w:rPr>
          <w:color w:val="000000"/>
        </w:rPr>
        <w:t>nh th</w:t>
      </w:r>
      <w:r>
        <w:rPr>
          <w:color w:val="000000"/>
        </w:rPr>
        <w:t>á</w:t>
      </w:r>
      <w:r>
        <w:rPr>
          <w:color w:val="000000"/>
        </w:rPr>
        <w:t>ng 8-1936) l</w:t>
      </w:r>
      <w:r>
        <w:rPr>
          <w:color w:val="000000"/>
        </w:rPr>
        <w:t>à</w:t>
      </w:r>
      <w:r>
        <w:rPr>
          <w:color w:val="000000"/>
        </w:rPr>
        <w:t xml:space="preserve"> H</w:t>
      </w:r>
      <w:r>
        <w:rPr>
          <w:color w:val="000000"/>
        </w:rPr>
        <w:t>ồ</w:t>
      </w:r>
      <w:r>
        <w:rPr>
          <w:color w:val="000000"/>
        </w:rPr>
        <w:t xml:space="preserve"> V</w:t>
      </w:r>
      <w:r>
        <w:rPr>
          <w:color w:val="000000"/>
        </w:rPr>
        <w:t>â</w:t>
      </w:r>
      <w:r>
        <w:rPr>
          <w:color w:val="000000"/>
        </w:rPr>
        <w:t>n D</w:t>
      </w:r>
      <w:r>
        <w:rPr>
          <w:color w:val="000000"/>
        </w:rPr>
        <w:t>ự</w:t>
      </w:r>
      <w:r>
        <w:rPr>
          <w:color w:val="000000"/>
        </w:rPr>
        <w:t xml:space="preserve">c </w:t>
      </w:r>
      <w:r>
        <w:rPr>
          <w:rFonts w:ascii="MS Mincho" w:eastAsia="MS Mincho" w:hAnsi="MS Mincho" w:cs="MS Mincho" w:hint="eastAsia"/>
          <w:color w:val="000000"/>
        </w:rPr>
        <w:t>胡云翼</w:t>
      </w:r>
      <w:r>
        <w:rPr>
          <w:color w:val="000000"/>
        </w:rPr>
        <w:t>. (Goldfish)</w:t>
      </w:r>
      <w:r>
        <w:rPr>
          <w:color w:val="000000"/>
        </w:rPr>
        <w:t>.</w:t>
      </w:r>
      <w:r>
        <w:rPr>
          <w:color w:val="000080"/>
          <w:lang w:val="vi-VN"/>
        </w:rPr>
        <w:br/>
      </w:r>
      <w:r>
        <w:rPr>
          <w:rStyle w:val="FootnoteReference"/>
          <w:color w:val="000080"/>
        </w:rPr>
        <w:footnoteReference w:id="61"/>
      </w:r>
      <w:r>
        <w:rPr>
          <w:rStyle w:val="FootnoteReference"/>
          <w:color w:val="000080"/>
        </w:rPr>
        <w:t>[12</w:t>
      </w:r>
      <w:r>
        <w:rPr>
          <w:rStyle w:val="FootnoteReference"/>
          <w:color w:val="000080"/>
        </w:rPr>
        <w:t>]</w:t>
      </w:r>
      <w:r>
        <w:rPr>
          <w:color w:val="000000"/>
        </w:rPr>
        <w:t xml:space="preserve"> Bản dịch có nhan đề là </w:t>
      </w:r>
      <w:r>
        <w:rPr>
          <w:i/>
          <w:color w:val="000000"/>
        </w:rPr>
        <w:t>Luyện tình cảm</w:t>
      </w:r>
      <w:r>
        <w:rPr>
          <w:color w:val="000000"/>
        </w:rPr>
        <w:t xml:space="preserve"> (Nxb Nguyễn Hiến Lê, năm 1951). Cụ NHL cho biết: “Cuốn này là cuốn </w:t>
      </w:r>
      <w:r>
        <w:rPr>
          <w:color w:val="000000"/>
        </w:rPr>
        <w:t xml:space="preserve">tôi dịch trước hết, từ năm 1941, mười năm sau mới in” (Theo NHL, </w:t>
      </w:r>
      <w:r>
        <w:rPr>
          <w:i/>
          <w:color w:val="000000"/>
        </w:rPr>
        <w:t>Mười câu chuyện văn chương</w:t>
      </w:r>
      <w:r>
        <w:rPr>
          <w:color w:val="000000"/>
        </w:rPr>
        <w:t>). (Goldfish)</w:t>
      </w:r>
      <w:r>
        <w:rPr>
          <w:color w:val="000000"/>
        </w:rPr>
        <w:t>.</w:t>
      </w:r>
      <w:r>
        <w:rPr>
          <w:color w:val="000080"/>
          <w:lang w:val="vi-VN"/>
        </w:rPr>
        <w:br/>
      </w:r>
      <w:r>
        <w:rPr>
          <w:rStyle w:val="FootnoteReference"/>
          <w:color w:val="000080"/>
        </w:rPr>
        <w:footnoteReference w:id="62"/>
      </w:r>
      <w:r>
        <w:rPr>
          <w:rStyle w:val="FootnoteReference"/>
          <w:color w:val="000080"/>
        </w:rPr>
        <w:t>[13</w:t>
      </w:r>
      <w:r>
        <w:rPr>
          <w:rStyle w:val="FootnoteReference"/>
          <w:color w:val="000080"/>
        </w:rPr>
        <w:t>]</w:t>
      </w:r>
      <w:r>
        <w:rPr>
          <w:color w:val="000000"/>
        </w:rPr>
        <w:t xml:space="preserve"> Trong </w:t>
      </w:r>
      <w:r>
        <w:rPr>
          <w:i/>
          <w:color w:val="000000"/>
        </w:rPr>
        <w:t>Bảy ngày trong Đồng Tháp Mười</w:t>
      </w:r>
      <w:r>
        <w:rPr>
          <w:color w:val="000000"/>
        </w:rPr>
        <w:t xml:space="preserve">, cụ NHL cho biết người “Huê kiều” đó là người </w:t>
      </w:r>
      <w:r>
        <w:rPr>
          <w:color w:val="000000"/>
        </w:rPr>
        <w:lastRenderedPageBreak/>
        <w:t>Triều Châu. (Goldfish)</w:t>
      </w:r>
      <w:r>
        <w:rPr>
          <w:color w:val="000000"/>
        </w:rPr>
        <w:t>.</w:t>
      </w:r>
      <w:r>
        <w:rPr>
          <w:color w:val="000080"/>
          <w:lang w:val="vi-VN"/>
        </w:rPr>
        <w:br/>
      </w:r>
      <w:r>
        <w:rPr>
          <w:rStyle w:val="FootnoteReference"/>
          <w:color w:val="000080"/>
        </w:rPr>
        <w:footnoteReference w:id="63"/>
      </w:r>
      <w:r>
        <w:rPr>
          <w:rStyle w:val="FootnoteReference"/>
          <w:color w:val="000080"/>
        </w:rPr>
        <w:t>[14</w:t>
      </w:r>
      <w:r>
        <w:rPr>
          <w:rStyle w:val="FootnoteReference"/>
          <w:color w:val="000080"/>
        </w:rPr>
        <w:t>]</w:t>
      </w:r>
      <w:r>
        <w:rPr>
          <w:color w:val="000000"/>
        </w:rPr>
        <w:t xml:space="preserve"> Tức </w:t>
      </w:r>
      <w:r>
        <w:rPr>
          <w:i/>
          <w:color w:val="000000"/>
        </w:rPr>
        <w:t>Đồng cỏ lác</w:t>
      </w:r>
      <w:r>
        <w:rPr>
          <w:color w:val="000000"/>
        </w:rPr>
        <w:t>. Theo cụ NHL thì</w:t>
      </w:r>
      <w:r>
        <w:rPr>
          <w:color w:val="000000"/>
        </w:rPr>
        <w:t xml:space="preserve">, ở Đồng Tháp, “Đất chỗ nào có nhiều phèn thì chỉ thấy mọc nhiều năng, bàng, lác và đưng, tức những loại cỏ mà người Pháp gọi là Joncs, cho nên cánh đồng này mới có tên là Plaine des Joncs” (trích </w:t>
      </w:r>
      <w:r>
        <w:rPr>
          <w:i/>
          <w:color w:val="000000"/>
        </w:rPr>
        <w:t>Bảy ngày trong Đồng Tháp Mười</w:t>
      </w:r>
      <w:r>
        <w:rPr>
          <w:color w:val="000000"/>
        </w:rPr>
        <w:t>). (Goldfish)</w:t>
      </w:r>
      <w:r>
        <w:rPr>
          <w:color w:val="000000"/>
        </w:rPr>
        <w:t>.</w:t>
      </w:r>
      <w:r>
        <w:rPr>
          <w:color w:val="000080"/>
          <w:lang w:val="vi-VN"/>
        </w:rPr>
        <w:br/>
      </w:r>
      <w:r>
        <w:rPr>
          <w:rStyle w:val="FootnoteReference"/>
          <w:color w:val="000080"/>
        </w:rPr>
        <w:footnoteReference w:id="64"/>
      </w:r>
      <w:r>
        <w:rPr>
          <w:rStyle w:val="FootnoteReference"/>
          <w:color w:val="000080"/>
        </w:rPr>
        <w:t>[15</w:t>
      </w:r>
      <w:r>
        <w:rPr>
          <w:rStyle w:val="FootnoteReference"/>
          <w:color w:val="000080"/>
        </w:rPr>
        <w:t>]</w:t>
      </w:r>
      <w:r>
        <w:rPr>
          <w:color w:val="000000"/>
        </w:rPr>
        <w:t xml:space="preserve"> Trong cuố</w:t>
      </w:r>
      <w:r>
        <w:rPr>
          <w:color w:val="000000"/>
        </w:rPr>
        <w:t xml:space="preserve">n </w:t>
      </w:r>
      <w:r>
        <w:rPr>
          <w:i/>
          <w:color w:val="000000"/>
        </w:rPr>
        <w:t xml:space="preserve">Đế Thiên Đế Thích, </w:t>
      </w:r>
      <w:r>
        <w:rPr>
          <w:color w:val="000000"/>
        </w:rPr>
        <w:t xml:space="preserve">cụ NHL cho biết hai người bạn này là “anh Th.” và “anh T.”; và lúc ở Siemreap cụ “vào hỏi mua cuốn </w:t>
      </w:r>
      <w:r>
        <w:rPr>
          <w:i/>
          <w:color w:val="000000"/>
        </w:rPr>
        <w:t>Guide Groslier</w:t>
      </w:r>
      <w:r>
        <w:rPr>
          <w:color w:val="000000"/>
        </w:rPr>
        <w:t xml:space="preserve"> mà không có, đành mượn của anh T.”. Tôi không hiểu tại sao cụ NHL đã “mang theo cuốn </w:t>
      </w:r>
      <w:r>
        <w:rPr>
          <w:i/>
          <w:color w:val="000000"/>
        </w:rPr>
        <w:t>Guide Groslier</w:t>
      </w:r>
      <w:r>
        <w:rPr>
          <w:color w:val="000000"/>
        </w:rPr>
        <w:t xml:space="preserve"> rồi lên xe đò đi Nam </w:t>
      </w:r>
      <w:r>
        <w:rPr>
          <w:color w:val="000000"/>
        </w:rPr>
        <w:t xml:space="preserve">Vang” rồi mà còn phải tìm mua cuốn đó và khi mua không được thì phải mượn của anh T.? Phải chăng khi cụ viết bộ </w:t>
      </w:r>
      <w:r>
        <w:rPr>
          <w:i/>
          <w:color w:val="000000"/>
        </w:rPr>
        <w:t>Hồi Kí</w:t>
      </w:r>
      <w:r>
        <w:rPr>
          <w:color w:val="000000"/>
        </w:rPr>
        <w:t xml:space="preserve"> và chép một phần của bộ này vào cuốn </w:t>
      </w:r>
      <w:r>
        <w:rPr>
          <w:i/>
          <w:color w:val="000000"/>
        </w:rPr>
        <w:t>ĐVVCT</w:t>
      </w:r>
      <w:r>
        <w:rPr>
          <w:color w:val="000000"/>
        </w:rPr>
        <w:t xml:space="preserve"> này, cụ đã nhớ lầm? (Goldfish)</w:t>
      </w:r>
      <w:r>
        <w:rPr>
          <w:color w:val="000000"/>
        </w:rPr>
        <w:t>.</w:t>
      </w:r>
      <w:r>
        <w:rPr>
          <w:color w:val="000080"/>
          <w:lang w:val="vi-VN"/>
        </w:rPr>
        <w:br/>
      </w:r>
      <w:r>
        <w:rPr>
          <w:rStyle w:val="FootnoteReference"/>
          <w:color w:val="000080"/>
        </w:rPr>
        <w:footnoteReference w:id="65"/>
      </w:r>
      <w:r>
        <w:rPr>
          <w:rStyle w:val="FootnoteReference"/>
          <w:color w:val="000080"/>
        </w:rPr>
        <w:t>[16</w:t>
      </w:r>
      <w:r>
        <w:rPr>
          <w:rStyle w:val="FootnoteReference"/>
          <w:color w:val="000080"/>
        </w:rPr>
        <w:t>]</w:t>
      </w:r>
      <w:r>
        <w:rPr>
          <w:color w:val="000000"/>
        </w:rPr>
        <w:t xml:space="preserve"> Trong cuốn </w:t>
      </w:r>
      <w:r>
        <w:rPr>
          <w:i/>
          <w:color w:val="000000"/>
        </w:rPr>
        <w:t>Đế Thiên Đế Thích</w:t>
      </w:r>
      <w:r>
        <w:rPr>
          <w:color w:val="000000"/>
        </w:rPr>
        <w:t>, cụ NHL cho biết rời Sài Gò</w:t>
      </w:r>
      <w:r>
        <w:rPr>
          <w:color w:val="000000"/>
        </w:rPr>
        <w:t>n ngày 21.1.1943. Tính ra ngày âm lịch là ngày 16 tháng chạp năm Nhâm Ngọ. (Goldfish)</w:t>
      </w:r>
      <w:r>
        <w:rPr>
          <w:color w:val="000000"/>
        </w:rPr>
        <w:t>.</w:t>
      </w:r>
      <w:r>
        <w:rPr>
          <w:color w:val="000080"/>
          <w:lang w:val="vi-VN"/>
        </w:rPr>
        <w:br/>
      </w:r>
      <w:r>
        <w:rPr>
          <w:rStyle w:val="FootnoteReference"/>
          <w:color w:val="000080"/>
        </w:rPr>
        <w:footnoteReference w:id="66"/>
      </w:r>
      <w:r>
        <w:rPr>
          <w:rStyle w:val="FootnoteReference"/>
          <w:color w:val="000080"/>
        </w:rPr>
        <w:t>[17</w:t>
      </w:r>
      <w:r>
        <w:rPr>
          <w:rStyle w:val="FootnoteReference"/>
          <w:color w:val="000080"/>
        </w:rPr>
        <w:t>]</w:t>
      </w:r>
      <w:r>
        <w:rPr>
          <w:color w:val="000000"/>
        </w:rPr>
        <w:t xml:space="preserve"> Theo Wikipedia thì ở Bayon có đến 54 tháp lớn nhỏ. (Goldfish)</w:t>
      </w:r>
      <w:r>
        <w:rPr>
          <w:color w:val="000000"/>
        </w:rPr>
        <w:t>.</w:t>
      </w:r>
      <w:r>
        <w:rPr>
          <w:color w:val="000080"/>
          <w:lang w:val="vi-VN"/>
        </w:rPr>
        <w:br/>
      </w:r>
      <w:r>
        <w:rPr>
          <w:rStyle w:val="FootnoteReference"/>
          <w:color w:val="000080"/>
        </w:rPr>
        <w:footnoteReference w:id="67"/>
      </w:r>
      <w:r>
        <w:rPr>
          <w:rStyle w:val="FootnoteReference"/>
          <w:color w:val="000080"/>
        </w:rPr>
        <w:t>[18</w:t>
      </w:r>
      <w:r>
        <w:rPr>
          <w:rStyle w:val="FootnoteReference"/>
          <w:color w:val="000080"/>
        </w:rPr>
        <w:t>]</w:t>
      </w:r>
      <w:r>
        <w:rPr>
          <w:color w:val="000000"/>
        </w:rPr>
        <w:t xml:space="preserve"> Đã tái bản năm 1992 tại Nxb Văn hoá - Thông tin. (BT)</w:t>
      </w:r>
      <w:r>
        <w:rPr>
          <w:color w:val="000000"/>
        </w:rPr>
        <w:t>.</w:t>
      </w:r>
      <w:r>
        <w:rPr>
          <w:color w:val="000080"/>
          <w:lang w:val="vi-VN"/>
        </w:rPr>
        <w:br/>
      </w:r>
      <w:r>
        <w:rPr>
          <w:rStyle w:val="FootnoteReference"/>
          <w:color w:val="000080"/>
        </w:rPr>
        <w:footnoteReference w:id="68"/>
      </w:r>
      <w:r>
        <w:rPr>
          <w:rStyle w:val="FootnoteReference"/>
          <w:color w:val="000080"/>
        </w:rPr>
        <w:t>[19</w:t>
      </w:r>
      <w:r>
        <w:rPr>
          <w:rStyle w:val="FootnoteReference"/>
          <w:color w:val="000080"/>
        </w:rPr>
        <w:t>]</w:t>
      </w:r>
      <w:r>
        <w:rPr>
          <w:color w:val="000000"/>
        </w:rPr>
        <w:t xml:space="preserve"> Thời Mới xuất bản năm 1968. (Gold</w:t>
      </w:r>
      <w:r>
        <w:rPr>
          <w:color w:val="000000"/>
        </w:rPr>
        <w:t>fish)</w:t>
      </w:r>
      <w:r>
        <w:rPr>
          <w:color w:val="000000"/>
        </w:rPr>
        <w:t>.</w:t>
      </w:r>
      <w:r>
        <w:rPr>
          <w:color w:val="000080"/>
          <w:lang w:val="vi-VN"/>
        </w:rPr>
        <w:br/>
      </w:r>
      <w:r>
        <w:rPr>
          <w:rStyle w:val="FootnoteReference"/>
          <w:color w:val="000080"/>
        </w:rPr>
        <w:footnoteReference w:id="69"/>
      </w:r>
      <w:r>
        <w:rPr>
          <w:rStyle w:val="FootnoteReference"/>
          <w:color w:val="000080"/>
        </w:rPr>
        <w:t>[20</w:t>
      </w:r>
      <w:r>
        <w:rPr>
          <w:rStyle w:val="FootnoteReference"/>
          <w:color w:val="000080"/>
        </w:rPr>
        <w:t>]</w:t>
      </w:r>
      <w:r>
        <w:rPr>
          <w:color w:val="000000"/>
        </w:rPr>
        <w:t xml:space="preserve"> Tức Đà Nẳng. (Goldfish)</w:t>
      </w:r>
      <w:r>
        <w:rPr>
          <w:color w:val="000000"/>
        </w:rPr>
        <w:t>.</w:t>
      </w:r>
      <w:r>
        <w:rPr>
          <w:color w:val="000080"/>
          <w:lang w:val="vi-VN"/>
        </w:rPr>
        <w:br/>
      </w:r>
      <w:r>
        <w:rPr>
          <w:rStyle w:val="FootnoteReference"/>
          <w:color w:val="000080"/>
        </w:rPr>
        <w:footnoteReference w:id="70"/>
      </w:r>
      <w:r>
        <w:rPr>
          <w:rStyle w:val="FootnoteReference"/>
          <w:color w:val="000080"/>
        </w:rPr>
        <w:t>[21</w:t>
      </w:r>
      <w:r>
        <w:rPr>
          <w:rStyle w:val="FootnoteReference"/>
          <w:color w:val="000080"/>
        </w:rPr>
        <w:t>]</w:t>
      </w:r>
      <w:r>
        <w:rPr>
          <w:color w:val="000000"/>
        </w:rPr>
        <w:t xml:space="preserve"> Cho tôi câu đối: “Sơn thuỷ kỳ tung du thị học. Văn chương diệu phẩm thực nhi hoa”. [Trong </w:t>
      </w:r>
      <w:r>
        <w:rPr>
          <w:i/>
          <w:color w:val="000000"/>
        </w:rPr>
        <w:t>Hồi Kí</w:t>
      </w:r>
      <w:r>
        <w:rPr>
          <w:color w:val="000000"/>
        </w:rPr>
        <w:t>, cụ NHL dịch nghĩa: Những nơi sơn thuỷ kì dị, đi chơi tức là học đấy; Văn chương diệu phẩm thì thành thực mà hoa mĩ</w:t>
      </w:r>
      <w:r>
        <w:rPr>
          <w:color w:val="000000"/>
        </w:rPr>
        <w:t>. (Goldfish).</w:t>
      </w:r>
      <w:r>
        <w:rPr>
          <w:color w:val="000000"/>
        </w:rPr>
        <w:t xml:space="preserve"> </w:t>
      </w:r>
    </w:p>
    <w:p w:rsidR="00000000" w:rsidRDefault="00F14343">
      <w:bookmarkStart w:id="24" w:name="bm6"/>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- 2 -</w:t>
      </w:r>
      <w:r>
        <w:t xml:space="preserve"> </w:t>
      </w:r>
    </w:p>
    <w:p w:rsidR="00000000" w:rsidRDefault="00F14343">
      <w:pPr>
        <w:pStyle w:val="style28"/>
        <w:jc w:val="center"/>
      </w:pPr>
      <w:r>
        <w:t>BẢN THẢO TỪ 1937 ĐẾN 1945</w:t>
      </w:r>
    </w:p>
    <w:p w:rsidR="00000000" w:rsidRDefault="00F14343">
      <w:pPr>
        <w:spacing w:line="360" w:lineRule="auto"/>
        <w:divId w:val="379867360"/>
      </w:pPr>
      <w:r>
        <w:br/>
      </w:r>
      <w:r>
        <w:rPr>
          <w:lang w:val="vi-VN"/>
        </w:rPr>
        <w:t>Tính lại, trong những năm ở Sài Gòn – từ 1937 đến 1945 – tôi đã tự học mà biết thêm một ít chữ Hán, một ít văn học và triết học Trung Quốc; và đã viết được trên ngàn tr</w:t>
      </w:r>
      <w:r>
        <w:rPr>
          <w:lang w:val="vi-VN"/>
        </w:rPr>
        <w:t xml:space="preserve">ang, mục đích chỉ là để tiêu </w:t>
      </w:r>
      <w:r>
        <w:rPr>
          <w:lang w:val="vi-VN"/>
        </w:rPr>
        <w:lastRenderedPageBreak/>
        <w:t>khiển, tự học, chứ chưa có ý xuất bản, tuyệt nhiên không phải vì lợi hay vì danh. Viết để tiêu khiển thì tất nhiên chưa có chủ trương, đường lối rõ rệt, thích cái gì viết cái đó, tuỳ hứng. Tuy nhiên cũng đã có xu hướng: tôi khô</w:t>
      </w:r>
      <w:r>
        <w:rPr>
          <w:lang w:val="vi-VN"/>
        </w:rPr>
        <w:t>ng làm thơ, không viết tiểu thuyết, mà thích loại ký (du ký, hồi ký), luận (nghị luận, cảo luận, tuỳ bút) và chú ý tới các vấn đề giáo dục, văn học, nhưng chưa có ý bước vào khu vực biên khảo. Hồi đó, tôi trên dưới ba mươi tuổi, sự hiểu biết còn hẹp, lý lu</w:t>
      </w:r>
      <w:r>
        <w:rPr>
          <w:lang w:val="vi-VN"/>
        </w:rPr>
        <w:t>ận chưa vững, nhưng nhận định không đến nỗi hời hợt, tự xét không kém những nhà văn thời đó trạc tuổi tôi và viết những loại như tôi mà đã có chút danh trên văn đàn, mà bút pháp đã định rồi: văn cần sáng sủa, bình dị, nếu hơi hoa mỹ thì càng quý (đẽo gọt q</w:t>
      </w:r>
      <w:r>
        <w:rPr>
          <w:lang w:val="vi-VN"/>
        </w:rPr>
        <w:t>uá thì tôi không ưa), cần nhất là cảm xúc phải chân thành. Những nét đó sau này tôi vẫn giữ</w:t>
      </w:r>
      <w:r>
        <w:rPr>
          <w:lang w:val="vi-VN"/>
        </w:rPr>
        <w:t>.</w:t>
      </w:r>
      <w:r>
        <w:rPr>
          <w:lang w:val="vi-VN"/>
        </w:rPr>
        <w:t xml:space="preserve"> </w:t>
      </w:r>
      <w:r>
        <w:br/>
      </w:r>
      <w:r>
        <w:rPr>
          <w:lang w:val="vi-VN"/>
        </w:rPr>
        <w:t> </w:t>
      </w:r>
      <w:r>
        <w:rPr>
          <w:lang w:val="vi-VN"/>
        </w:rPr>
        <w:t xml:space="preserve"> </w:t>
      </w:r>
      <w:r>
        <w:br/>
      </w:r>
      <w:r>
        <w:rPr>
          <w:lang w:val="vi-VN"/>
        </w:rPr>
        <w:t xml:space="preserve">Đến năm 1945, tôi đã có được khoảng chục bản thảo. Không kể những tập </w:t>
      </w:r>
      <w:r>
        <w:rPr>
          <w:i/>
          <w:lang w:val="vi-VN"/>
        </w:rPr>
        <w:t>Hồi ký tuổi xuân</w:t>
      </w:r>
      <w:r>
        <w:rPr>
          <w:lang w:val="vi-VN"/>
        </w:rPr>
        <w:t xml:space="preserve"> (viết từ hồi đi đo đất ở Hậu Giang), </w:t>
      </w:r>
      <w:r>
        <w:rPr>
          <w:i/>
          <w:lang w:val="vi-VN"/>
        </w:rPr>
        <w:t>Ba lần về Bắc</w:t>
      </w:r>
      <w:r>
        <w:rPr>
          <w:lang w:val="vi-VN"/>
        </w:rPr>
        <w:t xml:space="preserve"> </w:t>
      </w:r>
      <w:r>
        <w:rPr>
          <w:lang w:val="vi-VN"/>
        </w:rPr>
        <w:t xml:space="preserve">(năm 1949, 43, 44), tập </w:t>
      </w:r>
      <w:r>
        <w:rPr>
          <w:i/>
          <w:lang w:val="vi-VN"/>
        </w:rPr>
        <w:t>Du Ký Nha Trang – Quy Nhơn</w:t>
      </w:r>
      <w:r>
        <w:rPr>
          <w:lang w:val="vi-VN"/>
        </w:rPr>
        <w:t xml:space="preserve">, tập dịch </w:t>
      </w:r>
      <w:r>
        <w:rPr>
          <w:i/>
          <w:lang w:val="vi-VN"/>
        </w:rPr>
        <w:t>Cổ văn Trung Quốc</w:t>
      </w:r>
      <w:r>
        <w:rPr>
          <w:lang w:val="vi-VN"/>
        </w:rPr>
        <w:t xml:space="preserve">, tập </w:t>
      </w:r>
      <w:r>
        <w:rPr>
          <w:i/>
          <w:lang w:val="vi-VN"/>
        </w:rPr>
        <w:t>Tuỳ bút cảo luận</w:t>
      </w:r>
      <w:r>
        <w:rPr>
          <w:lang w:val="vi-VN"/>
        </w:rPr>
        <w:t>, tất cả đều chưa sửa lại, chỉ coi như tài liệu, còn sáu tập nữa:</w:t>
      </w:r>
      <w:r>
        <w:rPr>
          <w:lang w:val="vi-VN"/>
        </w:rPr>
        <w:t xml:space="preserve"> </w:t>
      </w:r>
      <w:r>
        <w:br/>
      </w:r>
      <w:r>
        <w:rPr>
          <w:lang w:val="vi-VN"/>
        </w:rPr>
        <w:t> </w:t>
      </w:r>
      <w:r>
        <w:rPr>
          <w:lang w:val="vi-VN"/>
        </w:rPr>
        <w:t xml:space="preserve"> </w:t>
      </w:r>
      <w:r>
        <w:br/>
      </w:r>
      <w:r>
        <w:rPr>
          <w:i/>
          <w:lang w:val="vi-VN"/>
        </w:rPr>
        <w:t>- Bảy ngày trong Đồng Tháp Mườ</w:t>
      </w:r>
      <w:r>
        <w:rPr>
          <w:i/>
          <w:lang w:val="vi-VN"/>
        </w:rPr>
        <w:t>i</w:t>
      </w:r>
      <w:r>
        <w:rPr>
          <w:i/>
        </w:rPr>
        <w:t xml:space="preserve"> </w:t>
      </w:r>
      <w:r>
        <w:rPr>
          <w:lang w:val="vi-VN"/>
        </w:rPr>
        <w:t>(mất</w:t>
      </w:r>
      <w:r>
        <w:rPr>
          <w:lang w:val="vi-VN"/>
        </w:rPr>
        <w:t>)</w:t>
      </w:r>
      <w:r>
        <w:t xml:space="preserve"> </w:t>
      </w:r>
      <w:r>
        <w:br/>
      </w:r>
      <w:r>
        <w:rPr>
          <w:i/>
          <w:lang w:val="vi-VN"/>
        </w:rPr>
        <w:t> </w:t>
      </w:r>
      <w:r>
        <w:rPr>
          <w:i/>
          <w:lang w:val="vi-VN"/>
        </w:rPr>
        <w:t xml:space="preserve"> </w:t>
      </w:r>
      <w:r>
        <w:br/>
      </w:r>
      <w:r>
        <w:rPr>
          <w:i/>
          <w:lang w:val="vi-VN"/>
        </w:rPr>
        <w:t>- Đế Thiên Đế Thích</w:t>
      </w:r>
      <w:r>
        <w:rPr>
          <w:i/>
          <w:lang w:val="vi-VN"/>
        </w:rPr>
        <w:t xml:space="preserve"> </w:t>
      </w:r>
      <w:r>
        <w:br/>
      </w:r>
      <w:r>
        <w:rPr>
          <w:i/>
          <w:lang w:val="vi-VN"/>
        </w:rPr>
        <w:t> </w:t>
      </w:r>
      <w:r>
        <w:rPr>
          <w:i/>
          <w:lang w:val="vi-VN"/>
        </w:rPr>
        <w:t xml:space="preserve"> </w:t>
      </w:r>
      <w:r>
        <w:br/>
      </w:r>
      <w:r>
        <w:rPr>
          <w:i/>
          <w:lang w:val="vi-VN"/>
        </w:rPr>
        <w:t>- Giáo dục thanh niê</w:t>
      </w:r>
      <w:r>
        <w:rPr>
          <w:i/>
          <w:lang w:val="vi-VN"/>
        </w:rPr>
        <w:t>n</w:t>
      </w:r>
      <w:r>
        <w:rPr>
          <w:i/>
        </w:rPr>
        <w:t xml:space="preserve"> </w:t>
      </w:r>
      <w:r>
        <w:rPr>
          <w:lang w:val="vi-VN"/>
        </w:rPr>
        <w:t>(mất</w:t>
      </w:r>
      <w:r>
        <w:rPr>
          <w:lang w:val="vi-VN"/>
        </w:rPr>
        <w:t>)</w:t>
      </w:r>
      <w:r>
        <w:t xml:space="preserve"> </w:t>
      </w:r>
      <w:r>
        <w:br/>
      </w:r>
      <w:r>
        <w:rPr>
          <w:i/>
          <w:lang w:val="vi-VN"/>
        </w:rPr>
        <w:t> </w:t>
      </w:r>
      <w:r>
        <w:rPr>
          <w:i/>
          <w:lang w:val="vi-VN"/>
        </w:rPr>
        <w:t xml:space="preserve"> </w:t>
      </w:r>
      <w:r>
        <w:br/>
      </w:r>
      <w:r>
        <w:rPr>
          <w:i/>
          <w:lang w:val="vi-VN"/>
        </w:rPr>
        <w:t>- Huấn luyện tình cả</w:t>
      </w:r>
      <w:r>
        <w:rPr>
          <w:i/>
          <w:lang w:val="vi-VN"/>
        </w:rPr>
        <w:t>m</w:t>
      </w:r>
      <w:r>
        <w:rPr>
          <w:i/>
        </w:rPr>
        <w:t xml:space="preserve"> </w:t>
      </w:r>
      <w:r>
        <w:rPr>
          <w:lang w:val="vi-VN"/>
        </w:rPr>
        <w:t>, dịch P. F. Thoma</w:t>
      </w:r>
      <w:r>
        <w:rPr>
          <w:lang w:val="vi-VN"/>
        </w:rPr>
        <w:t>s</w:t>
      </w:r>
      <w:r>
        <w:t xml:space="preserve"> </w:t>
      </w:r>
      <w:r>
        <w:br/>
      </w:r>
      <w:r>
        <w:rPr>
          <w:i/>
          <w:lang w:val="vi-VN"/>
        </w:rPr>
        <w:t> </w:t>
      </w:r>
      <w:r>
        <w:rPr>
          <w:i/>
          <w:lang w:val="vi-VN"/>
        </w:rPr>
        <w:t xml:space="preserve"> </w:t>
      </w:r>
      <w:r>
        <w:br/>
      </w:r>
      <w:r>
        <w:rPr>
          <w:i/>
          <w:lang w:val="vi-VN"/>
        </w:rPr>
        <w:t>- Nam du tạp ứ</w:t>
      </w:r>
      <w:r>
        <w:rPr>
          <w:i/>
          <w:lang w:val="vi-VN"/>
        </w:rPr>
        <w:t>c</w:t>
      </w:r>
      <w:r>
        <w:rPr>
          <w:i/>
        </w:rPr>
        <w:t xml:space="preserve"> </w:t>
      </w:r>
      <w:r>
        <w:rPr>
          <w:lang w:val="vi-VN"/>
        </w:rPr>
        <w:t>, dịch Hồ Thíc</w:t>
      </w:r>
      <w:r>
        <w:rPr>
          <w:lang w:val="vi-VN"/>
        </w:rPr>
        <w:t>h</w:t>
      </w:r>
      <w:r>
        <w:t xml:space="preserve"> </w:t>
      </w:r>
      <w:r>
        <w:br/>
      </w:r>
      <w:r>
        <w:rPr>
          <w:lang w:val="vi-VN"/>
        </w:rPr>
        <w:t> </w:t>
      </w:r>
      <w:r>
        <w:rPr>
          <w:lang w:val="vi-VN"/>
        </w:rPr>
        <w:t xml:space="preserve"> </w:t>
      </w:r>
      <w:r>
        <w:br/>
      </w:r>
      <w:r>
        <w:rPr>
          <w:lang w:val="vi-VN"/>
        </w:rPr>
        <w:t xml:space="preserve">- </w:t>
      </w:r>
      <w:r>
        <w:rPr>
          <w:i/>
          <w:lang w:val="vi-VN"/>
        </w:rPr>
        <w:t>Dịch văn nước ngoài</w:t>
      </w:r>
      <w:r>
        <w:rPr>
          <w:lang w:val="vi-VN"/>
        </w:rPr>
        <w:t xml:space="preserve"> (một chương trong </w:t>
      </w:r>
      <w:r>
        <w:rPr>
          <w:i/>
          <w:lang w:val="vi-VN"/>
        </w:rPr>
        <w:t>Un Art de vivre</w:t>
      </w:r>
      <w:r>
        <w:rPr>
          <w:lang w:val="vi-VN"/>
        </w:rPr>
        <w:t xml:space="preserve"> của A. Maurois (mất), bài </w:t>
      </w:r>
      <w:r>
        <w:rPr>
          <w:i/>
          <w:lang w:val="vi-VN"/>
        </w:rPr>
        <w:t>Tam bất hủ</w:t>
      </w:r>
      <w:r>
        <w:rPr>
          <w:lang w:val="vi-VN"/>
        </w:rPr>
        <w:t xml:space="preserve"> của Hồ Thích) tôi đều sửa kỹ, định sau sẽ in, nhưng bản thảo </w:t>
      </w:r>
      <w:r>
        <w:rPr>
          <w:i/>
          <w:lang w:val="vi-VN"/>
        </w:rPr>
        <w:t>Đồng Thá</w:t>
      </w:r>
      <w:r>
        <w:rPr>
          <w:i/>
          <w:lang w:val="vi-VN"/>
        </w:rPr>
        <w:t>p Mười</w:t>
      </w:r>
      <w:r>
        <w:rPr>
          <w:lang w:val="vi-VN"/>
        </w:rPr>
        <w:t xml:space="preserve">, </w:t>
      </w:r>
      <w:r>
        <w:rPr>
          <w:i/>
          <w:lang w:val="vi-VN"/>
        </w:rPr>
        <w:t>Giáo dục thanh niên</w:t>
      </w:r>
      <w:r>
        <w:rPr>
          <w:lang w:val="vi-VN"/>
        </w:rPr>
        <w:t>, dịch văn A. Maurois đã thất lạc trong hồi tản cư.</w:t>
      </w:r>
      <w:r>
        <w:rPr>
          <w:lang w:val="vi-VN"/>
        </w:rPr>
        <w:t xml:space="preserve"> </w:t>
      </w:r>
      <w:r>
        <w:br/>
      </w:r>
      <w:r>
        <w:rPr>
          <w:lang w:val="vi-VN"/>
        </w:rPr>
        <w:t> </w:t>
      </w:r>
      <w:r>
        <w:rPr>
          <w:lang w:val="vi-VN"/>
        </w:rPr>
        <w:t xml:space="preserve"> </w:t>
      </w:r>
      <w:r>
        <w:br/>
      </w:r>
      <w:r>
        <w:rPr>
          <w:lang w:val="vi-VN"/>
        </w:rPr>
        <w:t xml:space="preserve">Trong số những bản còn lại, nhà P. Văn Tươi năm 1951 in tập </w:t>
      </w:r>
      <w:r>
        <w:rPr>
          <w:i/>
          <w:lang w:val="vi-VN"/>
        </w:rPr>
        <w:t>Huấn luyện tình cảm</w:t>
      </w:r>
      <w:r>
        <w:rPr>
          <w:lang w:val="vi-VN"/>
        </w:rPr>
        <w:t xml:space="preserve">, năm 1968 nhà Thời Mới in tập </w:t>
      </w:r>
      <w:r>
        <w:rPr>
          <w:i/>
          <w:lang w:val="vi-VN"/>
        </w:rPr>
        <w:t>Đế Thiên Đế Thích</w:t>
      </w:r>
      <w:r>
        <w:rPr>
          <w:lang w:val="vi-VN"/>
        </w:rPr>
        <w:t xml:space="preserve">; bài </w:t>
      </w:r>
      <w:r>
        <w:rPr>
          <w:i/>
          <w:lang w:val="vi-VN"/>
        </w:rPr>
        <w:t>Tam bất hủ tôi</w:t>
      </w:r>
      <w:r>
        <w:rPr>
          <w:lang w:val="vi-VN"/>
        </w:rPr>
        <w:t xml:space="preserve"> cho vô phụ lục cuốn </w:t>
      </w:r>
      <w:r>
        <w:rPr>
          <w:i/>
          <w:lang w:val="vi-VN"/>
        </w:rPr>
        <w:t xml:space="preserve">Nghệ </w:t>
      </w:r>
      <w:r>
        <w:rPr>
          <w:i/>
          <w:lang w:val="vi-VN"/>
        </w:rPr>
        <w:t>thuật nói trước công chúng</w:t>
      </w:r>
      <w:r>
        <w:rPr>
          <w:lang w:val="vi-VN"/>
        </w:rPr>
        <w:t xml:space="preserve"> (P. Văn Tươi xuất bản – 1951), tập </w:t>
      </w:r>
      <w:r>
        <w:rPr>
          <w:i/>
          <w:lang w:val="vi-VN"/>
        </w:rPr>
        <w:t>Nam du tạp ức</w:t>
      </w:r>
      <w:r>
        <w:rPr>
          <w:lang w:val="vi-VN"/>
        </w:rPr>
        <w:t xml:space="preserve"> để lâu quá, mất thời gian tính, tôi bỏ; </w:t>
      </w:r>
      <w:r>
        <w:rPr>
          <w:lang w:val="vi-VN"/>
        </w:rPr>
        <w:lastRenderedPageBreak/>
        <w:t xml:space="preserve">còn </w:t>
      </w:r>
      <w:r>
        <w:rPr>
          <w:i/>
          <w:lang w:val="vi-VN"/>
        </w:rPr>
        <w:t>Bảy ngày trong Đồng Tháp Mười</w:t>
      </w:r>
      <w:r>
        <w:rPr>
          <w:lang w:val="vi-VN"/>
        </w:rPr>
        <w:t xml:space="preserve"> năm 1954 tôi phải viết lại và xuất bản cùng năm đó</w:t>
      </w:r>
      <w:r>
        <w:rPr>
          <w:lang w:val="vi-VN"/>
        </w:rPr>
        <w:t xml:space="preserve"> </w:t>
      </w:r>
      <w:bookmarkEnd w:id="24"/>
      <w:r>
        <w:rPr>
          <w:rStyle w:val="FootnoteReference"/>
          <w:lang w:val="vi-VN"/>
        </w:rPr>
        <w:footnoteReference w:id="71"/>
      </w:r>
      <w:r>
        <w:rPr>
          <w:rStyle w:val="FootnoteReference"/>
          <w:lang w:val="vi-VN"/>
        </w:rPr>
        <w:t xml:space="preserve"> </w:t>
      </w:r>
      <w:r>
        <w:rPr>
          <w:rStyle w:val="FootnoteReference"/>
          <w:lang w:val="vi-VN"/>
        </w:rPr>
        <w:t>[1]</w:t>
      </w:r>
      <w:r>
        <w:rPr>
          <w:rStyle w:val="FootnoteReference"/>
          <w:lang w:val="vi-VN"/>
        </w:rPr>
        <w:t xml:space="preserve"> </w:t>
      </w:r>
      <w:r>
        <w:rPr>
          <w:lang w:val="vi-VN"/>
        </w:rPr>
        <w:t>. (ch. XIII).</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bookmarkStart w:id="25" w:name="_Toc241463351"/>
      <w:bookmarkStart w:id="26" w:name="_Hlk240368455"/>
      <w:r>
        <w:rPr>
          <w:b/>
          <w:color w:val="000080"/>
          <w:lang w:val="vi-VN"/>
        </w:rPr>
        <w:t>VIẾT BÁO</w:t>
      </w:r>
      <w:r>
        <w:rPr>
          <w:b/>
          <w:color w:val="000080"/>
          <w:lang w:val="vi-VN"/>
        </w:rPr>
        <w:t xml:space="preserve"> </w:t>
      </w:r>
      <w:bookmarkEnd w:id="25"/>
      <w:bookmarkEnd w:id="26"/>
      <w:r>
        <w:br/>
      </w:r>
      <w:r>
        <w:rPr>
          <w:lang w:val="vi-VN"/>
        </w:rPr>
        <w:t> </w:t>
      </w:r>
      <w:r>
        <w:rPr>
          <w:lang w:val="vi-VN"/>
        </w:rPr>
        <w:t xml:space="preserve"> </w:t>
      </w:r>
      <w:r>
        <w:br/>
      </w:r>
      <w:r>
        <w:rPr>
          <w:lang w:val="vi-VN"/>
        </w:rPr>
        <w:t>Từ 1943, Nhật thua Mỹ ở Thái Bình Dương; năm 1944 Mỹ dội bom xuống các căn cứ quân sự của Nhật ở Đông Dương, xuống đường xe lửa xuyên Đông Dương, xuống Hải Phòng, Hà Nội, Sài Gòn. Gần cuối năm 1944, tôi cho vợ con tản cư xuống nhà vợ chồng cô em gái nhà tô</w:t>
      </w:r>
      <w:r>
        <w:rPr>
          <w:lang w:val="vi-VN"/>
        </w:rPr>
        <w:t>i ở làng Long Điền, quận Giá Rai, Bạc Liêu. Cháu đương học lớp tư (cours préparatoire)</w:t>
      </w:r>
      <w:r>
        <w:rPr>
          <w:lang w:val="vi-VN"/>
        </w:rPr>
        <w:t xml:space="preserve"> </w:t>
      </w:r>
      <w:r>
        <w:rPr>
          <w:rStyle w:val="FootnoteReference"/>
          <w:lang w:val="vi-VN"/>
        </w:rPr>
        <w:footnoteReference w:id="72"/>
      </w:r>
      <w:r>
        <w:rPr>
          <w:rStyle w:val="FootnoteReference"/>
          <w:lang w:val="vi-VN"/>
        </w:rPr>
        <w:t xml:space="preserve"> </w:t>
      </w:r>
      <w:r>
        <w:rPr>
          <w:rStyle w:val="FootnoteReference"/>
          <w:lang w:val="vi-VN"/>
        </w:rPr>
        <w:t>[2]</w:t>
      </w:r>
      <w:r>
        <w:rPr>
          <w:rStyle w:val="FootnoteReference"/>
          <w:lang w:val="vi-VN"/>
        </w:rPr>
        <w:t xml:space="preserve"> </w:t>
      </w:r>
      <w:r>
        <w:rPr>
          <w:lang w:val="vi-VN"/>
        </w:rPr>
        <w:t>trường Tân Định phải xin nghỉ để xuống Long Điền học. Tôi ở Sài Gòn với em trai tôi</w:t>
      </w:r>
      <w:r>
        <w:rPr>
          <w:lang w:val="vi-VN"/>
        </w:rPr>
        <w:t xml:space="preserve"> </w:t>
      </w:r>
      <w:r>
        <w:rPr>
          <w:rStyle w:val="FootnoteReference"/>
          <w:lang w:val="vi-VN"/>
        </w:rPr>
        <w:footnoteReference w:id="73"/>
      </w:r>
      <w:r>
        <w:rPr>
          <w:rStyle w:val="FootnoteReference"/>
          <w:lang w:val="vi-VN"/>
        </w:rPr>
        <w:t xml:space="preserve"> </w:t>
      </w:r>
      <w:r>
        <w:rPr>
          <w:rStyle w:val="FootnoteReference"/>
          <w:lang w:val="vi-VN"/>
        </w:rPr>
        <w:t>[3]</w:t>
      </w:r>
      <w:r>
        <w:rPr>
          <w:rStyle w:val="FootnoteReference"/>
          <w:lang w:val="vi-VN"/>
        </w:rPr>
        <w:t xml:space="preserve"> </w:t>
      </w:r>
      <w:r>
        <w:rPr>
          <w:lang w:val="vi-VN"/>
        </w:rPr>
        <w:t>, và hai anh Tân Phương và Việt Châu (con bác tôi) làm trong cơ quan thôn</w:t>
      </w:r>
      <w:r>
        <w:rPr>
          <w:lang w:val="vi-VN"/>
        </w:rPr>
        <w:t>g tin Domei của Nhật.</w:t>
      </w:r>
      <w:r>
        <w:rPr>
          <w:lang w:val="vi-VN"/>
        </w:rPr>
        <w:t xml:space="preserve"> </w:t>
      </w:r>
      <w:r>
        <w:br/>
      </w:r>
      <w:r>
        <w:rPr>
          <w:lang w:val="vi-VN"/>
        </w:rPr>
        <w:t> </w:t>
      </w:r>
      <w:r>
        <w:rPr>
          <w:lang w:val="vi-VN"/>
        </w:rPr>
        <w:t xml:space="preserve"> </w:t>
      </w:r>
      <w:r>
        <w:br/>
      </w:r>
      <w:r>
        <w:rPr>
          <w:color w:val="3366FF"/>
          <w:lang w:val="vi-VN"/>
        </w:rPr>
        <w:t xml:space="preserve">Đêm 9.3.1945, Nhật lật đổ Decoux (Toàn quyền Pháp) làm chủ Đông Dương. Bảo Đại tuyên bố Việt Nam độc lập: Trần Trọng Kim lập nội các. Pháp thua, tôi mừng, nhưng tôi không tin người Nhật mà cũng không thích họ, nên không học tiếng </w:t>
      </w:r>
      <w:r>
        <w:rPr>
          <w:color w:val="3366FF"/>
          <w:lang w:val="vi-VN"/>
        </w:rPr>
        <w:t>Nhật, không hoạt động gì cả, vẫn tiếp tục viết lách, dịch thuật, nhìn xem Nhật hành động ra sao. Tôi tưởng họ còn chịu đựng được một năm, trong thời gian đó nội các Trần Trọng Kim tổ chức xong hành chánh, kinh tế và quân đội mà nền độc lập của mình sẽ được</w:t>
      </w:r>
      <w:r>
        <w:rPr>
          <w:color w:val="3366FF"/>
          <w:lang w:val="vi-VN"/>
        </w:rPr>
        <w:t xml:space="preserve"> thế giới công nhận.</w:t>
      </w:r>
      <w:r>
        <w:rPr>
          <w:color w:val="3366FF"/>
          <w:lang w:val="vi-VN"/>
        </w:rPr>
        <w:t xml:space="preserve"> </w:t>
      </w:r>
      <w:r>
        <w:br/>
      </w:r>
      <w:r>
        <w:rPr>
          <w:lang w:val="vi-VN"/>
        </w:rPr>
        <w:t> </w:t>
      </w:r>
      <w:r>
        <w:rPr>
          <w:lang w:val="vi-VN"/>
        </w:rPr>
        <w:t xml:space="preserve"> </w:t>
      </w:r>
      <w:r>
        <w:br/>
      </w:r>
      <w:r>
        <w:rPr>
          <w:lang w:val="vi-VN"/>
        </w:rPr>
        <w:t xml:space="preserve">Tháng 5 hay tháng 7.1945, ông giám đốc nhà Tín Đức thư xã cho ra tờ tuần báo </w:t>
      </w:r>
      <w:r>
        <w:rPr>
          <w:i/>
          <w:lang w:val="vi-VN"/>
        </w:rPr>
        <w:t>Tân Việt Nam</w:t>
      </w:r>
      <w:r>
        <w:rPr>
          <w:lang w:val="vi-VN"/>
        </w:rPr>
        <w:t>, mời ông Nguyễn Văn Nho làm chủ bút. Ông Nho thuộc lớp sau Nguyễn Văn Tố, nổi tiếng học giỏi trong tỉnh Bắc Ninh, ở trường Cao đẳng Sư phạm H</w:t>
      </w:r>
      <w:r>
        <w:rPr>
          <w:lang w:val="vi-VN"/>
        </w:rPr>
        <w:t>à Nội ra, đã viết ít bài đăng báo Pháp và lúc đó dạy Việt ngữ ở trường Pétus Ký</w:t>
      </w:r>
      <w:r>
        <w:rPr>
          <w:lang w:val="vi-VN"/>
        </w:rPr>
        <w:t xml:space="preserve"> </w:t>
      </w:r>
      <w:r>
        <w:rPr>
          <w:rStyle w:val="FootnoteReference"/>
          <w:lang w:val="vi-VN"/>
        </w:rPr>
        <w:footnoteReference w:id="74"/>
      </w:r>
      <w:r>
        <w:rPr>
          <w:rStyle w:val="FootnoteReference"/>
          <w:lang w:val="vi-VN"/>
        </w:rPr>
        <w:t xml:space="preserve"> </w:t>
      </w:r>
      <w:r>
        <w:rPr>
          <w:rStyle w:val="FootnoteReference"/>
          <w:lang w:val="vi-VN"/>
        </w:rPr>
        <w:t>[4]</w:t>
      </w:r>
      <w:r>
        <w:rPr>
          <w:rStyle w:val="FootnoteReference"/>
          <w:lang w:val="vi-VN"/>
        </w:rPr>
        <w:t xml:space="preserve"> </w:t>
      </w:r>
      <w:r>
        <w:rPr>
          <w:lang w:val="vi-VN"/>
        </w:rPr>
        <w:t>, được giáo giới quý, học sinh trọng.</w:t>
      </w:r>
      <w:r>
        <w:rPr>
          <w:lang w:val="vi-VN"/>
        </w:rPr>
        <w:t xml:space="preserve"> </w:t>
      </w:r>
      <w:r>
        <w:br/>
      </w:r>
      <w:r>
        <w:rPr>
          <w:lang w:val="vi-VN"/>
        </w:rPr>
        <w:t> </w:t>
      </w:r>
      <w:r>
        <w:rPr>
          <w:lang w:val="vi-VN"/>
        </w:rPr>
        <w:t xml:space="preserve"> </w:t>
      </w:r>
      <w:r>
        <w:br/>
      </w:r>
      <w:r>
        <w:rPr>
          <w:lang w:val="vi-VN"/>
        </w:rPr>
        <w:t xml:space="preserve">Tờ </w:t>
      </w:r>
      <w:r>
        <w:rPr>
          <w:i/>
          <w:lang w:val="vi-VN"/>
        </w:rPr>
        <w:t>Tân Việt Nam</w:t>
      </w:r>
      <w:r>
        <w:rPr>
          <w:lang w:val="vi-VN"/>
        </w:rPr>
        <w:t xml:space="preserve"> 16 trang, khổ như tờ </w:t>
      </w:r>
      <w:r>
        <w:rPr>
          <w:i/>
          <w:lang w:val="vi-VN"/>
        </w:rPr>
        <w:t>Tri Tân</w:t>
      </w:r>
      <w:r>
        <w:rPr>
          <w:lang w:val="vi-VN"/>
        </w:rPr>
        <w:t xml:space="preserve"> </w:t>
      </w:r>
      <w:r>
        <w:rPr>
          <w:rStyle w:val="FootnoteReference"/>
          <w:lang w:val="vi-VN"/>
        </w:rPr>
        <w:footnoteReference w:id="75"/>
      </w:r>
      <w:r>
        <w:rPr>
          <w:rStyle w:val="FootnoteReference"/>
          <w:lang w:val="vi-VN"/>
        </w:rPr>
        <w:t xml:space="preserve"> </w:t>
      </w:r>
      <w:r>
        <w:rPr>
          <w:rStyle w:val="FootnoteReference"/>
          <w:lang w:val="vi-VN"/>
        </w:rPr>
        <w:t>[5]</w:t>
      </w:r>
      <w:r>
        <w:rPr>
          <w:rStyle w:val="FootnoteReference"/>
          <w:lang w:val="vi-VN"/>
        </w:rPr>
        <w:t xml:space="preserve"> </w:t>
      </w:r>
      <w:r>
        <w:rPr>
          <w:lang w:val="vi-VN"/>
        </w:rPr>
        <w:t>, có tính cách chính trị (số nào cũng có một bài xã luận lời già giặn của Ngu</w:t>
      </w:r>
      <w:r>
        <w:rPr>
          <w:lang w:val="vi-VN"/>
        </w:rPr>
        <w:t xml:space="preserve">yễn Văn Nho), bán không chạy bằng tờ </w:t>
      </w:r>
      <w:r>
        <w:rPr>
          <w:i/>
          <w:lang w:val="vi-VN"/>
        </w:rPr>
        <w:t>Thanh niên</w:t>
      </w:r>
      <w:r>
        <w:rPr>
          <w:lang w:val="vi-VN"/>
        </w:rPr>
        <w:t xml:space="preserve"> của Huỳnh Tấn Phát vì hơi đạo mạo, có ít cây viết trẻ, thiếu phần văn nghệ. Tôi nghĩ nước nhà đã đi vào vận hội mới nên gởi ông Nho vài bài tuỳ bút, tiểu luận đã viết từ trước, ông đăng và mời tôi lại nhà nói</w:t>
      </w:r>
      <w:r>
        <w:rPr>
          <w:lang w:val="vi-VN"/>
        </w:rPr>
        <w:t xml:space="preserve"> chuyện ở </w:t>
      </w:r>
      <w:r>
        <w:rPr>
          <w:lang w:val="vi-VN"/>
        </w:rPr>
        <w:lastRenderedPageBreak/>
        <w:t>đường Boresse</w:t>
      </w:r>
      <w:r>
        <w:rPr>
          <w:lang w:val="vi-VN"/>
        </w:rPr>
        <w:t xml:space="preserve"> </w:t>
      </w:r>
      <w:r>
        <w:rPr>
          <w:rStyle w:val="FootnoteReference"/>
          <w:lang w:val="vi-VN"/>
        </w:rPr>
        <w:footnoteReference w:id="76"/>
      </w:r>
      <w:r>
        <w:rPr>
          <w:rStyle w:val="FootnoteReference"/>
          <w:lang w:val="vi-VN"/>
        </w:rPr>
        <w:t xml:space="preserve"> </w:t>
      </w:r>
      <w:r>
        <w:rPr>
          <w:rStyle w:val="FootnoteReference"/>
          <w:lang w:val="vi-VN"/>
        </w:rPr>
        <w:t>[6]</w:t>
      </w:r>
      <w:r>
        <w:rPr>
          <w:rStyle w:val="FootnoteReference"/>
          <w:lang w:val="vi-VN"/>
        </w:rPr>
        <w:t xml:space="preserve"> </w:t>
      </w:r>
      <w:r>
        <w:rPr>
          <w:lang w:val="vi-VN"/>
        </w:rPr>
        <w:t>(?). Từ trước cửa bước vào là một phòng hẹp với một bàn viết, mấy cái ghế, cái tủ. Sách vở giấy tờ ngổn ngang trên mặt bàn, dưới chân bàn, thật lộn xộn. Ông Nho khoảng 50 tuổi, lúc đó có lẽ đã bắt đầu bệnh cùi, mặt có vết đỏ h</w:t>
      </w:r>
      <w:r>
        <w:rPr>
          <w:lang w:val="vi-VN"/>
        </w:rPr>
        <w:t>ơi sần sùi, nhất là ở tai. Ông thông minh, hoạt bát, cởi mở, hiểu đời. Tôi nhớ ông viết một bài về việc cứu đói ở Bắc Việt, đại ý bảo những kẻ yếu quá rồi thì đành hy sinh họ đi, chỉ cứu những người còn có thể cứu được, nếu không thì rốt cuộc chẳng cứu đượ</w:t>
      </w:r>
      <w:r>
        <w:rPr>
          <w:lang w:val="vi-VN"/>
        </w:rPr>
        <w:t>c ai hết. Tôi khen ông có óc làm chính trị. Một hôm, ông ngỏ ý muốn giao cho nhiệm vụ chủ bút cho tôi vì ông mắc nhiều công việc chính trị. Tôi chưa kịp trả lời thì báo đình bản. Trước sau tôi đăng được 4-5 bài</w:t>
      </w:r>
      <w:r>
        <w:rPr>
          <w:lang w:val="vi-VN"/>
        </w:rPr>
        <w:t xml:space="preserve"> </w:t>
      </w:r>
      <w:r>
        <w:rPr>
          <w:rStyle w:val="FootnoteReference"/>
          <w:lang w:val="vi-VN"/>
        </w:rPr>
        <w:footnoteReference w:id="77"/>
      </w:r>
      <w:r>
        <w:rPr>
          <w:rStyle w:val="FootnoteReference"/>
          <w:lang w:val="vi-VN"/>
        </w:rPr>
        <w:t xml:space="preserve"> </w:t>
      </w:r>
      <w:r>
        <w:rPr>
          <w:rStyle w:val="FootnoteReference"/>
          <w:lang w:val="vi-VN"/>
        </w:rPr>
        <w:t>[7]</w:t>
      </w:r>
      <w:r>
        <w:rPr>
          <w:rStyle w:val="FootnoteReference"/>
          <w:lang w:val="vi-VN"/>
        </w:rPr>
        <w:t xml:space="preserve"> </w:t>
      </w:r>
      <w:r>
        <w:rPr>
          <w:lang w:val="vi-VN"/>
        </w:rPr>
        <w:t>. Đó là lần đầu tiên tôi ra mắt độc giả</w:t>
      </w:r>
      <w:r>
        <w:rPr>
          <w:lang w:val="vi-VN"/>
        </w:rPr>
        <w:t>. (ch. XV).</w:t>
      </w:r>
      <w:r>
        <w:rPr>
          <w:lang w:val="vi-VN"/>
        </w:rPr>
        <w:t xml:space="preserve"> </w:t>
      </w:r>
      <w:r>
        <w:br/>
      </w:r>
      <w:r>
        <w:rPr>
          <w:lang w:val="vi-VN"/>
        </w:rPr>
        <w:t> </w:t>
      </w:r>
      <w:r>
        <w:rPr>
          <w:lang w:val="vi-VN"/>
        </w:rPr>
        <w:t xml:space="preserve"> </w:t>
      </w:r>
      <w:r>
        <w:br/>
      </w:r>
      <w:r>
        <w:rPr>
          <w:color w:val="3366FF"/>
          <w:lang w:val="vi-VN"/>
        </w:rPr>
        <w:t>Ngày 15.8.1945, Nhật đầu hàng Đồng Minh không điều kiện. Tình hình biến chuyển thật quá mau. Đồng minh để cho Anh giải giới Nhật từ vĩ tuyến 16 trở vô. Một đạo quân viễn chinh của Pháp theo gót quân đội Anh, đổ bộ lên Sài Gòn mong chiếm lại</w:t>
      </w:r>
      <w:r>
        <w:rPr>
          <w:color w:val="3366FF"/>
          <w:lang w:val="vi-VN"/>
        </w:rPr>
        <w:t xml:space="preserve"> Việt Nam. Ngày 2.9, Việt Minh xuất hiện ở Sài Gòn, toàn dân miền Nam trong các mặt trận, các giáo phái nổi lên chống Pháp. Ngày 23.9, Pháp chiếm các công sở ở Sài Gòn. Hai bên giao tranh vài trận nhỏ, ngừng rồi lại đánh. Khu tôi nhà nào cũng đóng cửa, cũn</w:t>
      </w:r>
      <w:r>
        <w:rPr>
          <w:color w:val="3366FF"/>
          <w:lang w:val="vi-VN"/>
        </w:rPr>
        <w:t>g có một cây tầm vong vạt nhọn, cũng tích trữ gạo, muối, nước mắm, hột vịt muối… Tôi đóng cửa nằm nhà hơn nửa tháng.</w:t>
      </w:r>
      <w:r>
        <w:rPr>
          <w:color w:val="3366FF"/>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bookmarkStart w:id="27" w:name="_Toc241463352"/>
      <w:r>
        <w:rPr>
          <w:b/>
          <w:color w:val="000080"/>
          <w:lang w:val="vi-VN"/>
        </w:rPr>
        <w:t>TỰ HỌC TIẾNG ANH</w:t>
      </w:r>
      <w:r>
        <w:rPr>
          <w:b/>
          <w:color w:val="000080"/>
          <w:lang w:val="vi-VN"/>
        </w:rPr>
        <w:t xml:space="preserve"> </w:t>
      </w:r>
      <w:bookmarkEnd w:id="27"/>
      <w:r>
        <w:br/>
      </w:r>
      <w:r>
        <w:rPr>
          <w:lang w:val="vi-VN"/>
        </w:rPr>
        <w:t> </w:t>
      </w:r>
      <w:r>
        <w:rPr>
          <w:lang w:val="vi-VN"/>
        </w:rPr>
        <w:t xml:space="preserve"> </w:t>
      </w:r>
      <w:r>
        <w:br/>
      </w:r>
      <w:r>
        <w:rPr>
          <w:lang w:val="vi-VN"/>
        </w:rPr>
        <w:t>Lần này cũng như mùa thu 1934, không có công việc gì làm, tôi lại học ngoại ngữ. Tôi học tiếng Anh trong cuố</w:t>
      </w:r>
      <w:r>
        <w:rPr>
          <w:lang w:val="vi-VN"/>
        </w:rPr>
        <w:t xml:space="preserve">n </w:t>
      </w:r>
      <w:r>
        <w:rPr>
          <w:i/>
          <w:lang w:val="vi-VN"/>
        </w:rPr>
        <w:t>L’Anglais en 100 leçons</w:t>
      </w:r>
      <w:r>
        <w:rPr>
          <w:lang w:val="vi-VN"/>
        </w:rPr>
        <w:t xml:space="preserve"> (không nhớ tên tác giả) mà tôi đã mua từ 1931, bắt đầu học được ít bài rồi sau đó bỏ vì thi đậu vào trường Công chánh. Tôi chỉ nhờ anh Tân Phương chỉ cách đọc cho đúng giọng thôi vì anh đã du học ở Hồng Kông, Thượng Hải hai năm.</w:t>
      </w:r>
      <w:r>
        <w:rPr>
          <w:lang w:val="vi-VN"/>
        </w:rPr>
        <w:t xml:space="preserve"> </w:t>
      </w:r>
      <w:r>
        <w:br/>
      </w:r>
      <w:r>
        <w:rPr>
          <w:lang w:val="vi-VN"/>
        </w:rPr>
        <w:t> </w:t>
      </w:r>
      <w:r>
        <w:rPr>
          <w:lang w:val="vi-VN"/>
        </w:rPr>
        <w:t xml:space="preserve"> </w:t>
      </w:r>
      <w:r>
        <w:br/>
      </w:r>
      <w:r>
        <w:rPr>
          <w:lang w:val="vi-VN"/>
        </w:rPr>
        <w:t>Loại sách đó thời tiền chiến rất thịnh hành, giúp những người tự học muốn thi Tú tài Pháp. Mỗi bài có độ ba chục từ mới, có chỉ cách đọc, sau mỗi bài học có một bài tập ngắn: dịch Anh ra Pháp hoặc ngược lại; cuối sách có bài corrigé (sửa lại) để người h</w:t>
      </w:r>
      <w:r>
        <w:rPr>
          <w:lang w:val="vi-VN"/>
        </w:rPr>
        <w:t>ọc coi mà tự sửa lấy bài của mình. Học như vậy chỉ ba bốn tháng có thể viết được ít câu tiếng Anh thông thường, ngắn, đọc được những loại sách dễ (loại cho trẻ em), nhưng nói thì người Anh không hiểu mà người Anh nói mình cũng hiểu. Ngày nay phương pháp họ</w:t>
      </w:r>
      <w:r>
        <w:rPr>
          <w:lang w:val="vi-VN"/>
        </w:rPr>
        <w:t xml:space="preserve">c đó đã lỗi thời. Ở Âu My, người ta dùng phương pháp thính thị (audio-visuelle), </w:t>
      </w:r>
      <w:r>
        <w:rPr>
          <w:lang w:val="vi-VN"/>
        </w:rPr>
        <w:lastRenderedPageBreak/>
        <w:t>chỉ sáu tháng là tạm nghe được, nói được, viết được những câu thông thường.</w:t>
      </w:r>
      <w:r>
        <w:rPr>
          <w:lang w:val="vi-VN"/>
        </w:rPr>
        <w:t xml:space="preserve"> </w:t>
      </w:r>
      <w:r>
        <w:br/>
      </w:r>
      <w:r>
        <w:rPr>
          <w:lang w:val="vi-VN"/>
        </w:rPr>
        <w:t> </w:t>
      </w:r>
      <w:r>
        <w:rPr>
          <w:lang w:val="vi-VN"/>
        </w:rPr>
        <w:t xml:space="preserve"> </w:t>
      </w:r>
      <w:r>
        <w:br/>
      </w:r>
      <w:r>
        <w:rPr>
          <w:color w:val="3366FF"/>
          <w:lang w:val="vi-VN"/>
        </w:rPr>
        <w:t>Nhưng mới học độ nửa tháng thì ngưng vì tất cả ba chúng tôi (Việt Châu đã đi Cần Thơ), sáng ngà</w:t>
      </w:r>
      <w:r>
        <w:rPr>
          <w:color w:val="3366FF"/>
          <w:lang w:val="vi-VN"/>
        </w:rPr>
        <w:t xml:space="preserve">y 10.10.1945 cùng nhau tản cư về Tân Thạnh, nhà bác tôi. Tôi ngây thơ quá, tưởng đi độ một tháng rồi trở về vì tin rằng Đồng Minh cho Anh giải giới Nhật ở miền Nam, Trung Hoa giải giới ở miền Bắc, nghĩa là không cho Pháp trở lại Đông Dương. Pháp đổ bộ càn </w:t>
      </w:r>
      <w:r>
        <w:rPr>
          <w:color w:val="3366FF"/>
          <w:lang w:val="vi-VN"/>
        </w:rPr>
        <w:t xml:space="preserve">lên Sài Gòn rồi thế nào cũng phải thương thuyết với mình. Nghĩ vậy tôi chỉ mang theo một cái va ly nhỏ chứa ít quần áo và bản thảo. Đồ đạc, sách vở bỏ lại Sài Gòn hết (kể cả cuốn Anh văn đương học cũng vậy); khoá cửa lại, nhờ bà láng giềng coi chừng giùm. </w:t>
      </w:r>
      <w:r>
        <w:rPr>
          <w:color w:val="3366FF"/>
          <w:lang w:val="vi-VN"/>
        </w:rPr>
        <w:t>Vì đi không lâu, mà đường xuống Long Điền, chỗ nhà tôi tản cư xa quá, xe cộ không có, nên tôi về Tân Thạnh với Tân Phương, nhân tiện thăm bác tôi. Không dè lần đó, tám năm sau mới trở lại Sài Gòn.</w:t>
      </w:r>
      <w:r>
        <w:rPr>
          <w:color w:val="3366FF"/>
          <w:lang w:val="vi-VN"/>
        </w:rPr>
        <w:t xml:space="preserve"> </w:t>
      </w:r>
      <w:r>
        <w:br/>
      </w:r>
      <w:r>
        <w:rPr>
          <w:lang w:val="vi-VN"/>
        </w:rPr>
        <w:t> </w:t>
      </w:r>
      <w:r>
        <w:rPr>
          <w:lang w:val="vi-VN"/>
        </w:rPr>
        <w:t xml:space="preserve"> </w:t>
      </w:r>
      <w:r>
        <w:br/>
      </w:r>
    </w:p>
    <w:p w:rsidR="00000000" w:rsidRDefault="00F14343">
      <w:pPr>
        <w:spacing w:line="360" w:lineRule="auto"/>
        <w:divId w:val="644774285"/>
      </w:pPr>
      <w:r>
        <w:br w:type="textWrapping" w:clear="all"/>
      </w:r>
    </w:p>
    <w:p w:rsidR="00000000" w:rsidRDefault="00F14343">
      <w:pPr>
        <w:spacing w:line="360" w:lineRule="auto"/>
        <w:divId w:val="379867360"/>
      </w:pPr>
      <w:r>
        <w:br/>
      </w:r>
    </w:p>
    <w:p w:rsidR="00000000" w:rsidRDefault="00F14343">
      <w:pPr>
        <w:spacing w:line="360" w:lineRule="auto"/>
        <w:divId w:val="934048079"/>
      </w:pPr>
      <w:r>
        <w:br/>
      </w:r>
    </w:p>
    <w:p w:rsidR="00000000" w:rsidRDefault="00F14343">
      <w:pPr>
        <w:spacing w:line="360" w:lineRule="auto"/>
        <w:divId w:val="934048079"/>
      </w:pPr>
      <w:r>
        <w:pict>
          <v:rect id="_x0000_i1027" style="width:160.85pt;height:.75pt" o:hrpct="330" o:hrstd="t" o:hr="t" fillcolor="#a0a0a0" stroked="f"/>
        </w:pict>
      </w:r>
    </w:p>
    <w:p w:rsidR="00000000" w:rsidRDefault="00F14343">
      <w:pPr>
        <w:spacing w:line="360" w:lineRule="auto"/>
        <w:divId w:val="934048079"/>
      </w:pPr>
      <w:r>
        <w:br/>
      </w:r>
    </w:p>
    <w:p w:rsidR="00000000" w:rsidRDefault="00F14343">
      <w:pPr>
        <w:spacing w:line="360" w:lineRule="auto"/>
        <w:divId w:val="379867360"/>
      </w:pPr>
      <w:r>
        <w:br/>
      </w:r>
      <w:r>
        <w:rPr>
          <w:rStyle w:val="FootnoteReference"/>
        </w:rPr>
        <w:footnoteReference w:id="78"/>
      </w:r>
      <w:r>
        <w:rPr>
          <w:rStyle w:val="FootnoteReference"/>
        </w:rPr>
        <w:t xml:space="preserve"> </w:t>
      </w:r>
      <w:r>
        <w:rPr>
          <w:rStyle w:val="FootnoteReference"/>
        </w:rPr>
        <w:t>[1]</w:t>
      </w:r>
      <w:r>
        <w:rPr>
          <w:rStyle w:val="FootnoteReference"/>
        </w:rPr>
        <w:t xml:space="preserve"> </w:t>
      </w:r>
      <w:r>
        <w:t>Nxb Nguyễn Hiến Lê. (Goldfish).</w:t>
      </w:r>
      <w:r>
        <w:t xml:space="preserve"> </w:t>
      </w:r>
      <w:r>
        <w:br/>
      </w:r>
      <w:r>
        <w:rPr>
          <w:rStyle w:val="FootnoteReference"/>
        </w:rPr>
        <w:footnoteReference w:id="79"/>
      </w:r>
      <w:r>
        <w:rPr>
          <w:rStyle w:val="FootnoteReference"/>
        </w:rPr>
        <w:t xml:space="preserve"> </w:t>
      </w:r>
      <w:r>
        <w:rPr>
          <w:rStyle w:val="FootnoteReference"/>
        </w:rPr>
        <w:t>[2]</w:t>
      </w:r>
      <w:r>
        <w:rPr>
          <w:rStyle w:val="FootnoteReference"/>
        </w:rPr>
        <w:t xml:space="preserve"> </w:t>
      </w:r>
      <w:r>
        <w:t>Tức lớp Lớp Dự bị, nay là lớp Hai. (Goldfish).</w:t>
      </w:r>
      <w:r>
        <w:t xml:space="preserve"> </w:t>
      </w:r>
      <w:r>
        <w:br/>
      </w:r>
      <w:r>
        <w:rPr>
          <w:rStyle w:val="FootnoteReference"/>
        </w:rPr>
        <w:footnoteReference w:id="80"/>
      </w:r>
      <w:r>
        <w:rPr>
          <w:rStyle w:val="FootnoteReference"/>
        </w:rPr>
        <w:t xml:space="preserve"> </w:t>
      </w:r>
      <w:r>
        <w:rPr>
          <w:rStyle w:val="FootnoteReference"/>
        </w:rPr>
        <w:t>[3]</w:t>
      </w:r>
      <w:r>
        <w:rPr>
          <w:rStyle w:val="FootnoteReference"/>
        </w:rPr>
        <w:t xml:space="preserve"> </w:t>
      </w:r>
      <w:r>
        <w:t>Tên là Hữu Hùng. (Goldfish).</w:t>
      </w:r>
      <w:r>
        <w:t xml:space="preserve"> </w:t>
      </w:r>
      <w:r>
        <w:br/>
      </w:r>
      <w:r>
        <w:rPr>
          <w:rStyle w:val="FootnoteReference"/>
        </w:rPr>
        <w:footnoteReference w:id="81"/>
      </w:r>
      <w:r>
        <w:rPr>
          <w:rStyle w:val="FootnoteReference"/>
        </w:rPr>
        <w:t xml:space="preserve"> </w:t>
      </w:r>
      <w:r>
        <w:rPr>
          <w:rStyle w:val="FootnoteReference"/>
        </w:rPr>
        <w:t>[4]</w:t>
      </w:r>
      <w:r>
        <w:rPr>
          <w:rStyle w:val="FootnoteReference"/>
        </w:rPr>
        <w:t xml:space="preserve"> </w:t>
      </w:r>
      <w:r>
        <w:t xml:space="preserve">Nay là trường </w:t>
      </w:r>
      <w:r>
        <w:t>Trung học Lê Hồng Phong. (Goldfish).</w:t>
      </w:r>
      <w:r>
        <w:t xml:space="preserve"> </w:t>
      </w:r>
      <w:r>
        <w:br/>
      </w:r>
      <w:r>
        <w:rPr>
          <w:rStyle w:val="FootnoteReference"/>
        </w:rPr>
        <w:footnoteReference w:id="82"/>
      </w:r>
      <w:r>
        <w:rPr>
          <w:rStyle w:val="FootnoteReference"/>
        </w:rPr>
        <w:t xml:space="preserve"> </w:t>
      </w:r>
      <w:r>
        <w:rPr>
          <w:rStyle w:val="FootnoteReference"/>
        </w:rPr>
        <w:t>[5]</w:t>
      </w:r>
      <w:r>
        <w:rPr>
          <w:rStyle w:val="FootnoteReference"/>
        </w:rPr>
        <w:t xml:space="preserve"> </w:t>
      </w:r>
      <w:r>
        <w:t>Tức khổ 20 x 25cm. (Goldfish).</w:t>
      </w:r>
      <w:r>
        <w:t xml:space="preserve"> </w:t>
      </w:r>
      <w:r>
        <w:br/>
      </w:r>
      <w:r>
        <w:rPr>
          <w:rStyle w:val="FootnoteReference"/>
        </w:rPr>
        <w:footnoteReference w:id="83"/>
      </w:r>
      <w:r>
        <w:rPr>
          <w:rStyle w:val="FootnoteReference"/>
        </w:rPr>
        <w:t xml:space="preserve"> </w:t>
      </w:r>
      <w:r>
        <w:rPr>
          <w:rStyle w:val="FootnoteReference"/>
        </w:rPr>
        <w:t>[6]</w:t>
      </w:r>
      <w:r>
        <w:rPr>
          <w:rStyle w:val="FootnoteReference"/>
        </w:rPr>
        <w:t xml:space="preserve"> </w:t>
      </w:r>
      <w:r>
        <w:t>Nay là đường Yersin. (Goldfish).</w:t>
      </w:r>
      <w:r>
        <w:t xml:space="preserve"> </w:t>
      </w:r>
      <w:r>
        <w:br/>
      </w:r>
      <w:r>
        <w:rPr>
          <w:rStyle w:val="FootnoteReference"/>
        </w:rPr>
        <w:lastRenderedPageBreak/>
        <w:footnoteReference w:id="84"/>
      </w:r>
      <w:r>
        <w:rPr>
          <w:rStyle w:val="FootnoteReference"/>
        </w:rPr>
        <w:t xml:space="preserve"> </w:t>
      </w:r>
      <w:r>
        <w:rPr>
          <w:rStyle w:val="FootnoteReference"/>
        </w:rPr>
        <w:t>[7]</w:t>
      </w:r>
      <w:r>
        <w:rPr>
          <w:rStyle w:val="FootnoteReference"/>
        </w:rPr>
        <w:t xml:space="preserve"> </w:t>
      </w:r>
      <w:r>
        <w:t xml:space="preserve">Có lẽ tất cả các bài đó hoặc vài bài trong số đó, cụ NHL dùng bút hiệu Lộc Đình. Năm 1980, khi ông Lê Phương Chi hỏi về bút hiệu này, </w:t>
      </w:r>
      <w:r>
        <w:t xml:space="preserve">cụ NHL cho biết: “(…) Bây giờ thì anh đã thấy bút danh Lộc Đình tôi dùng ký dưới một vài bài văn ngắn từ hồi trẻ…” (trích trong bài </w:t>
      </w:r>
      <w:r>
        <w:rPr>
          <w:i/>
        </w:rPr>
        <w:t>Tâm tình học giả Nguyễn Hiến Lê</w:t>
      </w:r>
      <w:r>
        <w:t xml:space="preserve"> của Lê Phương Chi). (Goldfish). </w:t>
      </w:r>
    </w:p>
    <w:p w:rsidR="00000000" w:rsidRDefault="00F14343">
      <w:bookmarkStart w:id="28" w:name="bm7"/>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Phần III</w:t>
      </w:r>
      <w:r>
        <w:t xml:space="preserve"> </w:t>
      </w:r>
    </w:p>
    <w:p w:rsidR="00000000" w:rsidRDefault="00F14343">
      <w:pPr>
        <w:pStyle w:val="style28"/>
        <w:jc w:val="center"/>
      </w:pPr>
      <w:r>
        <w:t>THỜI TẢN CƯ Ở TÂN THẠNH VÀ LONG XUYÊN</w:t>
      </w:r>
    </w:p>
    <w:p w:rsidR="00000000" w:rsidRDefault="00F14343">
      <w:pPr>
        <w:spacing w:line="360" w:lineRule="auto"/>
        <w:divId w:val="1104114048"/>
      </w:pPr>
      <w:r>
        <w:br/>
      </w:r>
      <w:bookmarkStart w:id="29" w:name="_Hlk240424065"/>
      <w:bookmarkStart w:id="30" w:name="_Toc241463354"/>
      <w:bookmarkEnd w:id="28"/>
      <w:r>
        <w:rPr>
          <w:b/>
          <w:color w:val="000080"/>
          <w:lang w:val="vi-VN"/>
        </w:rPr>
        <w:t>VỀ TÂN THẠNH</w:t>
      </w:r>
      <w:r>
        <w:rPr>
          <w:b/>
          <w:color w:val="000080"/>
          <w:lang w:val="vi-VN"/>
        </w:rPr>
        <w:t xml:space="preserve"> </w:t>
      </w:r>
      <w:bookmarkEnd w:id="29"/>
      <w:r>
        <w:rPr>
          <w:b/>
          <w:color w:val="000080"/>
          <w:lang w:val="vi-VN"/>
        </w:rPr>
        <w:t xml:space="preserve">– HỌC ĐÔNG </w:t>
      </w:r>
      <w:r>
        <w:rPr>
          <w:b/>
          <w:color w:val="000080"/>
          <w:lang w:val="vi-VN"/>
        </w:rPr>
        <w:t>Y</w:t>
      </w:r>
      <w:r>
        <w:rPr>
          <w:b/>
        </w:rPr>
        <w:t xml:space="preserve"> </w:t>
      </w:r>
      <w:bookmarkEnd w:id="30"/>
      <w:r>
        <w:br/>
      </w:r>
      <w:r>
        <w:t> </w:t>
      </w:r>
      <w:r>
        <w:br/>
      </w:r>
      <w:r>
        <w:rPr>
          <w:lang w:val="vi-VN"/>
        </w:rPr>
        <w:t> </w:t>
      </w:r>
      <w:r>
        <w:br/>
      </w:r>
      <w:r>
        <w:rPr>
          <w:lang w:val="vi-VN"/>
        </w:rPr>
        <w:t>Tôi ở Tân Thạnh khoảng một năm rưỡi từ mùa đông 1945 đến mùa xuân 194</w:t>
      </w:r>
      <w:r>
        <w:rPr>
          <w:lang w:val="vi-VN"/>
        </w:rPr>
        <w:t>7</w:t>
      </w:r>
      <w:r>
        <w:rPr>
          <w:rStyle w:val="FootnoteReference"/>
          <w:lang w:val="vi-VN"/>
        </w:rPr>
        <w:footnoteReference w:id="85"/>
      </w:r>
      <w:r>
        <w:rPr>
          <w:rStyle w:val="FootnoteReference"/>
          <w:lang w:val="vi-VN"/>
        </w:rPr>
        <w:t>[1</w:t>
      </w:r>
      <w:r>
        <w:rPr>
          <w:rStyle w:val="FootnoteReference"/>
          <w:lang w:val="vi-VN"/>
        </w:rPr>
        <w:t>]</w:t>
      </w:r>
      <w:r>
        <w:rPr>
          <w:lang w:val="vi-VN"/>
        </w:rPr>
        <w:t>. Sau hai tháng đầu ở không, thấy tình hình trong nước mỗi ngày một găng thêm, tôi buồn bả và sốt ruột, nhưng vững bụng vì được tin vợ con ở Long Điền yên ổn. Để qua thì giờ tôi ngưng học tiếng Anh vì sách để ở Sài Gòn, mà xin bác tôi dạy Đông y cho.</w:t>
      </w:r>
      <w:r>
        <w:rPr>
          <w:lang w:val="vi-VN"/>
        </w:rPr>
        <w:t xml:space="preserve"> </w:t>
      </w:r>
      <w:r>
        <w:br/>
      </w:r>
      <w:r>
        <w:rPr>
          <w:lang w:val="vi-VN"/>
        </w:rPr>
        <w:t> </w:t>
      </w:r>
      <w:r>
        <w:br/>
      </w:r>
      <w:r>
        <w:rPr>
          <w:lang w:val="vi-VN"/>
        </w:rPr>
        <w:t>Tô</w:t>
      </w:r>
      <w:r>
        <w:rPr>
          <w:lang w:val="vi-VN"/>
        </w:rPr>
        <w:t xml:space="preserve">i học bộ </w:t>
      </w:r>
      <w:r>
        <w:rPr>
          <w:i/>
          <w:lang w:val="vi-VN"/>
        </w:rPr>
        <w:t>Y học toản yếu</w:t>
      </w:r>
      <w:r>
        <w:rPr>
          <w:lang w:val="vi-VN"/>
        </w:rPr>
        <w:t xml:space="preserve"> gồm 6 quyển của Lưu Thánh Tuyền. Tôi đọc rồi bác tôi cắt nghĩa. Thỉnh thoảng có bệnh nhân xa gần lại nhờ bác tôi trị (bác tôi không nhận tiền của ai cả) nên tôi có dịp tập coi mạch</w:t>
      </w:r>
      <w:r>
        <w:rPr>
          <w:lang w:val="vi-VN"/>
        </w:rPr>
        <w:t>.</w:t>
      </w:r>
      <w:r>
        <w:br/>
      </w:r>
      <w:r>
        <w:rPr>
          <w:lang w:val="vi-VN"/>
        </w:rPr>
        <w:t> </w:t>
      </w:r>
      <w:r>
        <w:br/>
      </w:r>
      <w:r>
        <w:rPr>
          <w:lang w:val="vi-VN"/>
        </w:rPr>
        <w:t>Sau chín mười tháng tôi nhận ra được một số bệnh</w:t>
      </w:r>
      <w:r>
        <w:rPr>
          <w:lang w:val="vi-VN"/>
        </w:rPr>
        <w:t>, biết chút y lý, phân biệt được hàn nhiệt, hư thực trong những trường hợp dễ, sử dụng được một số toa thuốc căn bản, cổ điển: loại bổ, loại tán (làm cho tan tà khí đi, phát hãn), loại hàn (thuốc mát), loại nhiệt (thuốc nóng), loại công (công phá, như thuố</w:t>
      </w:r>
      <w:r>
        <w:rPr>
          <w:lang w:val="vi-VN"/>
        </w:rPr>
        <w:t>c xổ); biết được tính cách non trăm vị thuốc thường dùng: biết gia giảm những vị nào cho hợp với bệnh nhân, lại biết nấu thục địa, sao tẩm một số thuốc</w:t>
      </w:r>
      <w:r>
        <w:rPr>
          <w:lang w:val="vi-VN"/>
        </w:rPr>
        <w:t>.</w:t>
      </w:r>
      <w:r>
        <w:br/>
      </w:r>
      <w:r>
        <w:rPr>
          <w:lang w:val="vi-VN"/>
        </w:rPr>
        <w:t> </w:t>
      </w:r>
      <w:r>
        <w:br/>
      </w:r>
      <w:r>
        <w:rPr>
          <w:lang w:val="vi-VN"/>
        </w:rPr>
        <w:t xml:space="preserve">Đọc các sách thuốc khác như bộ </w:t>
      </w:r>
      <w:r>
        <w:rPr>
          <w:i/>
          <w:lang w:val="vi-VN"/>
        </w:rPr>
        <w:t>Hải Thượng Lãn Ông</w:t>
      </w:r>
      <w:r>
        <w:rPr>
          <w:lang w:val="vi-VN"/>
        </w:rPr>
        <w:t>, tôi hiểu được, nhưng chưa thể làm y sĩ được vì thi</w:t>
      </w:r>
      <w:r>
        <w:rPr>
          <w:lang w:val="vi-VN"/>
        </w:rPr>
        <w:t xml:space="preserve">ếu kinh nghiệm. Sự hiểu biết của tôi chỉ dùng cho người trong nhà về những bệnh thông </w:t>
      </w:r>
      <w:r>
        <w:rPr>
          <w:lang w:val="vi-VN"/>
        </w:rPr>
        <w:lastRenderedPageBreak/>
        <w:t>thường</w:t>
      </w:r>
      <w:r>
        <w:rPr>
          <w:lang w:val="vi-VN"/>
        </w:rPr>
        <w:t>.</w:t>
      </w:r>
      <w:r>
        <w:br/>
      </w:r>
      <w:r>
        <w:rPr>
          <w:lang w:val="vi-VN"/>
        </w:rPr>
        <w:t> </w:t>
      </w:r>
      <w:r>
        <w:br/>
      </w:r>
      <w:r>
        <w:rPr>
          <w:lang w:val="vi-VN"/>
        </w:rPr>
        <w:t>Tôi thấy y lý của Đông phương phân biệt hàn và nhiệt, hư thực thật tinh tế và rất có lợi. Tôi lấy thí dụ bệnh ho do phải cảm hay thời tiết thay đổi. Nếu phân bi</w:t>
      </w:r>
      <w:r>
        <w:rPr>
          <w:lang w:val="vi-VN"/>
        </w:rPr>
        <w:t>ệt được hàn nhiệt thì chỉ một hai thang là hết, trong khi nhiều bác sĩ thử hết thuốc nước này, thuốc hoàn khác mà bệnh không dứt. Mới mươi năm trước đây, đọc một số báo Pháp hay Mỹ thấy một bác sĩ chỉ dùng cách này mà trị được một bệnh ho dai dẳng: bảo bện</w:t>
      </w:r>
      <w:r>
        <w:rPr>
          <w:lang w:val="vi-VN"/>
        </w:rPr>
        <w:t>h nhân vẩy nước trong phòng cho không khí ẩm thấp, mát mẻ; và ngày sau bệnh nhân hết ho. Trường hợp đó Đông y cho là do nhiệt mà ho, uống thuốc mát phổi thì hết. Bệnh đi tiêu chảy, Đông y cũng phân biệt hàn nhiệt và nhiều khi trị rất mau. Bệnh lỵ Đông y ph</w:t>
      </w:r>
      <w:r>
        <w:rPr>
          <w:lang w:val="vi-VN"/>
        </w:rPr>
        <w:t>ân biệt hàn nhiệt, Tây y phân biệt dysenterie amibienne và dysenterie bacillair</w:t>
      </w:r>
      <w:r>
        <w:rPr>
          <w:lang w:val="vi-VN"/>
        </w:rPr>
        <w:t>e</w:t>
      </w:r>
      <w:r>
        <w:rPr>
          <w:rStyle w:val="FootnoteReference"/>
          <w:lang w:val="vi-VN"/>
        </w:rPr>
        <w:footnoteReference w:id="86"/>
      </w:r>
      <w:r>
        <w:rPr>
          <w:rStyle w:val="FootnoteReference"/>
          <w:lang w:val="vi-VN"/>
        </w:rPr>
        <w:t>[2</w:t>
      </w:r>
      <w:r>
        <w:rPr>
          <w:rStyle w:val="FootnoteReference"/>
          <w:lang w:val="vi-VN"/>
        </w:rPr>
        <w:t>]</w:t>
      </w:r>
      <w:r>
        <w:rPr>
          <w:lang w:val="vi-VN"/>
        </w:rPr>
        <w:t>; hai cách phân biệt đó có gì khác nhau không</w:t>
      </w:r>
      <w:r>
        <w:rPr>
          <w:lang w:val="vi-VN"/>
        </w:rPr>
        <w:t>?</w:t>
      </w:r>
      <w:r>
        <w:br/>
      </w:r>
      <w:r>
        <w:rPr>
          <w:lang w:val="vi-VN"/>
        </w:rPr>
        <w:t> </w:t>
      </w:r>
      <w:r>
        <w:br/>
      </w:r>
      <w:r>
        <w:rPr>
          <w:lang w:val="vi-VN"/>
        </w:rPr>
        <w:t xml:space="preserve">Đông y có kinh nghiệm lâu đời (trên mấy nghìn năm) và rộng rãi (trên miền Đông Á rộng bằng cả châu Âu không kể Nga) tất có </w:t>
      </w:r>
      <w:r>
        <w:rPr>
          <w:lang w:val="vi-VN"/>
        </w:rPr>
        <w:t>nhiều điều đáng cho Tây y tìm hiểu. Ngày nay ai cũng biết công dụng của hà sa (nhau), đồng tiện (nước tiểu trẻ em), cam thảo (để trị loét bao tử) mà Trung Hoa đã tìm ra được hàng ngàn năm trước; phương Tây đang nghiên cứu khoa châm cứu của Trung Hoa và bây</w:t>
      </w:r>
      <w:r>
        <w:rPr>
          <w:lang w:val="vi-VN"/>
        </w:rPr>
        <w:t xml:space="preserve"> giờ đã có nhiều bác sĩ nhận rằng thận có nhiều tác dụng khác nhau ngoài tác dụng lọc máu, tiết ra nước tiểu, rằng Đông y có lý khi bảo trẻ em và người già cần bổ thận. Nhưng chúng ta vẫn chưa hiểu rõ quan niệm khí (khí huyết), quan niệm thận thuỷ, thận ho</w:t>
      </w:r>
      <w:r>
        <w:rPr>
          <w:lang w:val="vi-VN"/>
        </w:rPr>
        <w:t>ả… của Trung Hoa. Nghiên cứu theo khoa học để tìm hiểu Đông y là việc lý thú và rất có ích cho nhân loại</w:t>
      </w:r>
      <w:r>
        <w:rPr>
          <w:lang w:val="vi-VN"/>
        </w:rPr>
        <w:t>.</w:t>
      </w:r>
      <w:r>
        <w:br/>
      </w:r>
      <w:r>
        <w:rPr>
          <w:lang w:val="vi-VN"/>
        </w:rPr>
        <w:t> </w:t>
      </w:r>
      <w:r>
        <w:br/>
      </w:r>
      <w:r>
        <w:rPr>
          <w:lang w:val="vi-VN"/>
        </w:rPr>
        <w:t>Tuy nhiên chúng ta phải nhận rằng Đông y chỉ giúp cho Tây y được thôi chứ không thể nào tiến mau như Tây y được, mà cũng không thể phổ biến rộng rãi</w:t>
      </w:r>
      <w:r>
        <w:rPr>
          <w:lang w:val="vi-VN"/>
        </w:rPr>
        <w:t xml:space="preserve"> được. Tây y dùng thuốc hoá học, chế tạo rất nhiều và rất rẻ; Đông y gần như chuyên dùng thảo mộc mà thảo mộc trồng đã lâu, lại phải tuỳ đất, tuỳ thời tiết, phải bào chế; phương pháp dạy, nghiên cứu của Đông y cần phải canh tân. (ch. XVI)</w:t>
      </w:r>
      <w:r>
        <w:rPr>
          <w:lang w:val="vi-VN"/>
        </w:rPr>
        <w:t>.</w:t>
      </w:r>
      <w:r>
        <w:br/>
      </w:r>
      <w:r>
        <w:rPr>
          <w:lang w:val="vi-VN"/>
        </w:rPr>
        <w:t> </w:t>
      </w:r>
      <w:r>
        <w:br/>
      </w:r>
      <w:r>
        <w:rPr>
          <w:lang w:val="vi-VN"/>
        </w:rPr>
        <w:t xml:space="preserve">Sẵn trong nhà </w:t>
      </w:r>
      <w:r>
        <w:rPr>
          <w:lang w:val="vi-VN"/>
        </w:rPr>
        <w:t xml:space="preserve">có sách, tôi lại tò mò tìm hiểu các môn </w:t>
      </w:r>
      <w:r>
        <w:rPr>
          <w:i/>
          <w:lang w:val="vi-VN"/>
        </w:rPr>
        <w:t>Tử vi</w:t>
      </w:r>
      <w:r>
        <w:rPr>
          <w:lang w:val="vi-VN"/>
        </w:rPr>
        <w:t xml:space="preserve">, </w:t>
      </w:r>
      <w:r>
        <w:rPr>
          <w:i/>
          <w:lang w:val="vi-VN"/>
        </w:rPr>
        <w:t>Tử bình</w:t>
      </w:r>
      <w:r>
        <w:rPr>
          <w:lang w:val="vi-VN"/>
        </w:rPr>
        <w:t xml:space="preserve"> (gần đây thêm môn </w:t>
      </w:r>
      <w:r>
        <w:rPr>
          <w:i/>
          <w:lang w:val="vi-VN"/>
        </w:rPr>
        <w:t>Hà lạc</w:t>
      </w:r>
      <w:r>
        <w:rPr>
          <w:lang w:val="vi-VN"/>
        </w:rPr>
        <w:t xml:space="preserve">) để coi số: môn bói và cả môn địa lý nữa. Những môn đó không giúp gì cho công việc viết lách cho tôi cả, nhưng tôi cũng muốn biết qua để mở mang kiến thức, hiểu văn minh Trung </w:t>
      </w:r>
      <w:r>
        <w:rPr>
          <w:lang w:val="vi-VN"/>
        </w:rPr>
        <w:t>Hoa hơn. Tôi tự học lấy, chỗ nào không hiểu mới hỏi bác tôi.</w:t>
      </w:r>
      <w:r>
        <w:rPr>
          <w:lang w:val="vi-VN"/>
        </w:rPr>
        <w:t xml:space="preserve"> </w:t>
      </w:r>
      <w:r>
        <w:br/>
      </w:r>
      <w:r>
        <w:rPr>
          <w:lang w:val="vi-VN"/>
        </w:rPr>
        <w:t> </w:t>
      </w:r>
      <w:r>
        <w:br/>
      </w:r>
      <w:r>
        <w:rPr>
          <w:lang w:val="vi-VN"/>
        </w:rPr>
        <w:t xml:space="preserve">Về môn </w:t>
      </w:r>
      <w:r>
        <w:rPr>
          <w:i/>
          <w:lang w:val="vi-VN"/>
        </w:rPr>
        <w:t>địa lý</w:t>
      </w:r>
      <w:r>
        <w:rPr>
          <w:lang w:val="vi-VN"/>
        </w:rPr>
        <w:t xml:space="preserve">, cổ nhân nói phải có “lòng thần, mắt thánh, cẳng tiều phu” (đi bộ giỏi) thì mới lành </w:t>
      </w:r>
      <w:r>
        <w:rPr>
          <w:lang w:val="vi-VN"/>
        </w:rPr>
        <w:lastRenderedPageBreak/>
        <w:t>nghề; tôi không có lòng thần, cũng thiếu mắt thánh, lại sẵn có thành kiến rằng những miền kha</w:t>
      </w:r>
      <w:r>
        <w:rPr>
          <w:lang w:val="vi-VN"/>
        </w:rPr>
        <w:t xml:space="preserve">i phá từ lâu đời rồi như miền đồng bằng nước mình, mặt đất đã thay đổi hẳn vì những công việc đào kinh, cất đường, xây nhà cửa, canh tác…, nếu có long mạch thì cũng không sao nhận ra được, vì vậy mà tôi chỉ đọc bộ </w:t>
      </w:r>
      <w:r>
        <w:rPr>
          <w:i/>
          <w:lang w:val="vi-VN"/>
        </w:rPr>
        <w:t>Địa lý hám giá</w:t>
      </w:r>
      <w:r>
        <w:rPr>
          <w:lang w:val="vi-VN"/>
        </w:rPr>
        <w:t xml:space="preserve"> cho biết lý thuyết thôi. Đọ</w:t>
      </w:r>
      <w:r>
        <w:rPr>
          <w:lang w:val="vi-VN"/>
        </w:rPr>
        <w:t>c sách bói (</w:t>
      </w:r>
      <w:r>
        <w:rPr>
          <w:i/>
          <w:lang w:val="vi-VN"/>
        </w:rPr>
        <w:t>Dã hạc</w:t>
      </w:r>
      <w:r>
        <w:rPr>
          <w:lang w:val="vi-VN"/>
        </w:rPr>
        <w:t xml:space="preserve">, </w:t>
      </w:r>
      <w:r>
        <w:rPr>
          <w:i/>
          <w:lang w:val="vi-VN"/>
        </w:rPr>
        <w:t>bốc phệ chính tôn</w:t>
      </w:r>
      <w:r>
        <w:rPr>
          <w:lang w:val="vi-VN"/>
        </w:rPr>
        <w:t>) tôi thấy thích hơn. Khi đã chấp nhận một số nguyên tắc căn bản mà ta phải tin như những định lý không thể chứng minh đượ</w:t>
      </w:r>
      <w:r>
        <w:rPr>
          <w:lang w:val="vi-VN"/>
        </w:rPr>
        <w:t>c</w:t>
      </w:r>
      <w:r>
        <w:rPr>
          <w:rStyle w:val="FootnoteReference"/>
          <w:lang w:val="vi-VN"/>
        </w:rPr>
        <w:footnoteReference w:id="87"/>
      </w:r>
      <w:r>
        <w:rPr>
          <w:rStyle w:val="FootnoteReference"/>
          <w:lang w:val="vi-VN"/>
        </w:rPr>
        <w:t>[3</w:t>
      </w:r>
      <w:r>
        <w:rPr>
          <w:rStyle w:val="FootnoteReference"/>
          <w:lang w:val="vi-VN"/>
        </w:rPr>
        <w:t>]</w:t>
      </w:r>
      <w:r>
        <w:rPr>
          <w:lang w:val="vi-VN"/>
        </w:rPr>
        <w:t xml:space="preserve"> mà nguyên tắc quan trọng nhất là sự sinh khắc của ngũ hành (kim, mộc, thuỷ, hoả, thổ) thì t</w:t>
      </w:r>
      <w:r>
        <w:rPr>
          <w:lang w:val="vi-VN"/>
        </w:rPr>
        <w:t>a phải nhận rằng môn bói hợp lô-gích. Nhưng thực hành thì tôi thấy đôi khi gặp một quẻ ứng nghiệm lạ lùng như quẻ tôi xin về bệnh của mẹ tôi: quẻ cho biết sẽ khó qua, nhưng tới ngày đó tháng đó mới mấ</w:t>
      </w:r>
      <w:r>
        <w:rPr>
          <w:lang w:val="vi-VN"/>
        </w:rPr>
        <w:t>t</w:t>
      </w:r>
      <w:r>
        <w:rPr>
          <w:rStyle w:val="FootnoteReference"/>
          <w:lang w:val="vi-VN"/>
        </w:rPr>
        <w:footnoteReference w:id="88"/>
      </w:r>
      <w:r>
        <w:rPr>
          <w:rStyle w:val="FootnoteReference"/>
          <w:lang w:val="vi-VN"/>
        </w:rPr>
        <w:t>[4</w:t>
      </w:r>
      <w:r>
        <w:rPr>
          <w:rStyle w:val="FootnoteReference"/>
          <w:lang w:val="vi-VN"/>
        </w:rPr>
        <w:t>]</w:t>
      </w:r>
      <w:r>
        <w:rPr>
          <w:lang w:val="vi-VN"/>
        </w:rPr>
        <w:t>; và nhiều khi quẻ sai be bét. Một bạn tôi có mấy c</w:t>
      </w:r>
      <w:r>
        <w:rPr>
          <w:lang w:val="vi-VN"/>
        </w:rPr>
        <w:t>hục năm kinh nghiệm về môn đó cũng nhận rằng quẻ nghiệm hay không còn tuỳ nhân duyên hay tâm trạng của người xin quẻ, của người gieo tiền, tuỳ lúc, tuỳ giờ hoặc cái gì đó nữa. Về sau tôi bỏ môn đó, nhưng vẫn nhận nó là kỳ dị, huyền bí, chứ không phải là ch</w:t>
      </w:r>
      <w:r>
        <w:rPr>
          <w:lang w:val="vi-VN"/>
        </w:rPr>
        <w:t>uyện nói láo</w:t>
      </w:r>
      <w:r>
        <w:rPr>
          <w:lang w:val="vi-VN"/>
        </w:rPr>
        <w:t>.</w:t>
      </w:r>
      <w:r>
        <w:br/>
      </w:r>
      <w:r>
        <w:rPr>
          <w:lang w:val="vi-VN"/>
        </w:rPr>
        <w:t> </w:t>
      </w:r>
      <w:r>
        <w:br/>
      </w:r>
      <w:r>
        <w:rPr>
          <w:lang w:val="vi-VN"/>
        </w:rPr>
        <w:t xml:space="preserve">Về ba môn </w:t>
      </w:r>
      <w:r>
        <w:rPr>
          <w:i/>
          <w:lang w:val="vi-VN"/>
        </w:rPr>
        <w:t>Tử vi</w:t>
      </w:r>
      <w:r>
        <w:rPr>
          <w:lang w:val="vi-VN"/>
        </w:rPr>
        <w:t xml:space="preserve">, </w:t>
      </w:r>
      <w:r>
        <w:rPr>
          <w:i/>
          <w:lang w:val="vi-VN"/>
        </w:rPr>
        <w:t>Tử bình</w:t>
      </w:r>
      <w:r>
        <w:rPr>
          <w:lang w:val="vi-VN"/>
        </w:rPr>
        <w:t xml:space="preserve">, </w:t>
      </w:r>
      <w:r>
        <w:rPr>
          <w:i/>
          <w:lang w:val="vi-VN"/>
        </w:rPr>
        <w:t>Hà lạc</w:t>
      </w:r>
      <w:r>
        <w:rPr>
          <w:lang w:val="vi-VN"/>
        </w:rPr>
        <w:t xml:space="preserve"> cũng vậy, có khi đúng, và có khi sai hẳn; mà đúng nhiều lắm chỉ được sáu phần mười. Tôi lại nhận thấy cùng một người, ba môn đó đoán có thể khác xa nhau, trái ngược nhau nữa, có giống nhau thì cũng chỉ được </w:t>
      </w:r>
      <w:r>
        <w:rPr>
          <w:lang w:val="vi-VN"/>
        </w:rPr>
        <w:t xml:space="preserve">5-6 phần 10. Như vậy, không thể tin riêng môn nào được cả. Tôi cho </w:t>
      </w:r>
      <w:r>
        <w:rPr>
          <w:i/>
          <w:lang w:val="vi-VN"/>
        </w:rPr>
        <w:t>Tử vi</w:t>
      </w:r>
      <w:r>
        <w:rPr>
          <w:lang w:val="vi-VN"/>
        </w:rPr>
        <w:t xml:space="preserve"> có nhiều điều vô lý, mâu thuẫn hơn hết. </w:t>
      </w:r>
      <w:r>
        <w:rPr>
          <w:i/>
          <w:lang w:val="vi-VN"/>
        </w:rPr>
        <w:t>Tứ bình</w:t>
      </w:r>
      <w:r>
        <w:rPr>
          <w:lang w:val="vi-VN"/>
        </w:rPr>
        <w:t xml:space="preserve"> hợp lý hơn hết; </w:t>
      </w:r>
      <w:r>
        <w:rPr>
          <w:i/>
          <w:lang w:val="vi-VN"/>
        </w:rPr>
        <w:t>Tử vi</w:t>
      </w:r>
      <w:r>
        <w:rPr>
          <w:lang w:val="vi-VN"/>
        </w:rPr>
        <w:t xml:space="preserve"> thích hợp với đàn bà, họ muốn biết nhiều chi tiết, mà càng đi vào chi tiết thì càng dễ sai; </w:t>
      </w:r>
      <w:r>
        <w:rPr>
          <w:i/>
          <w:lang w:val="vi-VN"/>
        </w:rPr>
        <w:t>Tử bình</w:t>
      </w:r>
      <w:r>
        <w:rPr>
          <w:lang w:val="vi-VN"/>
        </w:rPr>
        <w:t xml:space="preserve"> hợp với trí t</w:t>
      </w:r>
      <w:r>
        <w:rPr>
          <w:lang w:val="vi-VN"/>
        </w:rPr>
        <w:t xml:space="preserve">hức, có phần đúng hơn </w:t>
      </w:r>
      <w:r>
        <w:rPr>
          <w:i/>
          <w:lang w:val="vi-VN"/>
        </w:rPr>
        <w:t>Tử vi</w:t>
      </w:r>
      <w:r>
        <w:rPr>
          <w:lang w:val="vi-VN"/>
        </w:rPr>
        <w:t xml:space="preserve"> (ở Trung Hoa người ta gần như chỉ dùng </w:t>
      </w:r>
      <w:r>
        <w:rPr>
          <w:i/>
          <w:lang w:val="vi-VN"/>
        </w:rPr>
        <w:t>Tử bình</w:t>
      </w:r>
      <w:r>
        <w:rPr>
          <w:lang w:val="vi-VN"/>
        </w:rPr>
        <w:t xml:space="preserve">, không dùng </w:t>
      </w:r>
      <w:r>
        <w:rPr>
          <w:i/>
          <w:lang w:val="vi-VN"/>
        </w:rPr>
        <w:t>Tử vi</w:t>
      </w:r>
      <w:r>
        <w:rPr>
          <w:lang w:val="vi-VN"/>
        </w:rPr>
        <w:t xml:space="preserve">); còn </w:t>
      </w:r>
      <w:r>
        <w:rPr>
          <w:i/>
          <w:lang w:val="vi-VN"/>
        </w:rPr>
        <w:t>Hà lạc</w:t>
      </w:r>
      <w:r>
        <w:rPr>
          <w:lang w:val="vi-VN"/>
        </w:rPr>
        <w:t xml:space="preserve"> </w:t>
      </w:r>
      <w:r>
        <w:rPr>
          <w:lang w:val="vi-VN"/>
        </w:rPr>
        <w:t xml:space="preserve">chỉ cho biết sơ sơ về số mạng, hạn nào tốt, hạn nào xấu, chứ không cho biết gia đình, vợ con ra sao, mà chú trọng nhất đến cách cư xử, tiến thoái nên ra sao cho hợp với ý nghĩa, tuỳ thời của </w:t>
      </w:r>
      <w:r>
        <w:rPr>
          <w:i/>
          <w:lang w:val="vi-VN"/>
        </w:rPr>
        <w:t>Kinh Dịch</w:t>
      </w:r>
      <w:r>
        <w:rPr>
          <w:lang w:val="vi-VN"/>
        </w:rPr>
        <w:t>, do đó nó thích hợp với người sống theo đạo hơn. (Tóm t</w:t>
      </w:r>
      <w:r>
        <w:rPr>
          <w:lang w:val="vi-VN"/>
        </w:rPr>
        <w:t>ắt ch. XVI)</w:t>
      </w:r>
      <w:r>
        <w:rPr>
          <w:lang w:val="vi-VN"/>
        </w:rPr>
        <w:t>.</w:t>
      </w:r>
      <w:r>
        <w:br/>
      </w:r>
      <w:r>
        <w:rPr>
          <w:lang w:val="vi-VN"/>
        </w:rPr>
        <w:t> </w:t>
      </w:r>
      <w:r>
        <w:br/>
      </w:r>
      <w:r>
        <w:rPr>
          <w:lang w:val="vi-VN"/>
        </w:rPr>
        <w:t>*</w:t>
      </w:r>
      <w:r>
        <w:br/>
      </w:r>
      <w:r>
        <w:rPr>
          <w:lang w:val="vi-VN"/>
        </w:rPr>
        <w:t> </w:t>
      </w:r>
      <w:r>
        <w:br/>
      </w:r>
      <w:bookmarkStart w:id="31" w:name="_Hlk240596123"/>
      <w:bookmarkStart w:id="32" w:name="_Toc241463355"/>
      <w:r>
        <w:rPr>
          <w:b/>
          <w:color w:val="000080"/>
          <w:lang w:val="vi-VN"/>
        </w:rPr>
        <w:t>QUA LONG XUYÊN DẠY HỌC</w:t>
      </w:r>
      <w:r>
        <w:rPr>
          <w:b/>
          <w:color w:val="000080"/>
          <w:lang w:val="vi-VN"/>
        </w:rPr>
        <w:t xml:space="preserve"> </w:t>
      </w:r>
      <w:bookmarkEnd w:id="31"/>
      <w:r>
        <w:rPr>
          <w:b/>
          <w:color w:val="000080"/>
          <w:lang w:val="vi-VN"/>
        </w:rPr>
        <w:t>VÀ TỰ HỌ</w:t>
      </w:r>
      <w:r>
        <w:rPr>
          <w:b/>
          <w:color w:val="000080"/>
          <w:lang w:val="vi-VN"/>
        </w:rPr>
        <w:t>C</w:t>
      </w:r>
      <w:bookmarkEnd w:id="32"/>
      <w:r>
        <w:br/>
      </w:r>
      <w:r>
        <w:rPr>
          <w:lang w:val="vi-VN"/>
        </w:rPr>
        <w:t> </w:t>
      </w:r>
      <w:r>
        <w:br/>
      </w:r>
      <w:r>
        <w:rPr>
          <w:lang w:val="vi-VN"/>
        </w:rPr>
        <w:t>Mùa xuân năm 1974 tôi qua Long Xuyên chỉ mang theo hai bộ bà ba và hai trăm đồng, một là để coi tình hình, hai là để cân thuốc Bắc về làm một hai tể thuốc. Tôi lại tá túc nhà cô Nguyễn Thị Liệp, 26 đườn</w:t>
      </w:r>
      <w:r>
        <w:rPr>
          <w:lang w:val="vi-VN"/>
        </w:rPr>
        <w:t>g Gia Long. Tôi quen cô từ 1935 hồi mới vô Nam. Cô là một người bà con của bác gái tôi ở Tân Thạnh, ở trường Gia Long ra, làm giáo viên trưởng Nữ Long Xuyên. Thấy người tính tình bình dị, tự nhiên, sau hai lần gặp mặt, tôi ngỏ ý cầu thân, cô từ chối vì muố</w:t>
      </w:r>
      <w:r>
        <w:rPr>
          <w:lang w:val="vi-VN"/>
        </w:rPr>
        <w:t xml:space="preserve">n ở vậy nuôi mẹ già; từ đó chúng tôi </w:t>
      </w:r>
      <w:r>
        <w:rPr>
          <w:lang w:val="vi-VN"/>
        </w:rPr>
        <w:lastRenderedPageBreak/>
        <w:t>thỉnh thoảng thư từ với nhau; và khi lập gia đình rồi tôi cho nhà tôi hay, tìm cơ hội cho hai người tiếp xúc với nhau một hai lần. Hồi ấy cô ở với bà thân và một người chị dâu goá chồng có hai con</w:t>
      </w:r>
      <w:r>
        <w:rPr>
          <w:lang w:val="vi-VN"/>
        </w:rPr>
        <w:t>.</w:t>
      </w:r>
      <w:r>
        <w:br/>
      </w:r>
      <w:r>
        <w:rPr>
          <w:lang w:val="vi-VN"/>
        </w:rPr>
        <w:t> </w:t>
      </w:r>
      <w:r>
        <w:br/>
      </w:r>
      <w:r>
        <w:rPr>
          <w:lang w:val="vi-VN"/>
        </w:rPr>
        <w:t>Tôi tính ở Long Xuy</w:t>
      </w:r>
      <w:r>
        <w:rPr>
          <w:lang w:val="vi-VN"/>
        </w:rPr>
        <w:t>ên độ nửa tháng, không dè khi sắp về thì cả miền quê hương thầy Tư Hoà Hảo (tên Huỳnh Phú Sổ, người sáng lập tôn phái Hoà Hảo, có đông tín đồ ở miền Tây, và hoạt động chính trị, 1945-46 hợp tác với Việt Minh) từ phía Chợ Mới xuống tới phía dưới Mỹ Luông, h</w:t>
      </w:r>
      <w:r>
        <w:rPr>
          <w:lang w:val="vi-VN"/>
        </w:rPr>
        <w:t>ai bên bờ Tiền Giang, tín đồ Hoà Hảo rất xôn xao, rục rịch nổi dậy, vì có tin thầy Tư bị Việt Minh thủ tiêu trong một cuộc họp ban đêm ở địa phận làng Tân Phú, cách nhà bác tôi độ hai cây số. Hình như thầy quá tin họ, chỉ dắt theo vài vệ sĩ nên bị hại (…).</w:t>
      </w:r>
      <w:r>
        <w:rPr>
          <w:lang w:val="vi-VN"/>
        </w:rPr>
        <w:t xml:space="preserve"> Anh Việt Châu theo thầy, cũng bị Việt Minh giết ở Cần Thơ cuối 1945. Vậy là tôi không thể trở về Tân Thạnh được, phải tạm ở lại Long Xuyên ít lâu nữa</w:t>
      </w:r>
      <w:r>
        <w:rPr>
          <w:lang w:val="vi-VN"/>
        </w:rPr>
        <w:t>.</w:t>
      </w:r>
      <w:r>
        <w:br/>
      </w:r>
      <w:r>
        <w:rPr>
          <w:lang w:val="vi-VN"/>
        </w:rPr>
        <w:t> </w:t>
      </w:r>
      <w:r>
        <w:br/>
      </w:r>
      <w:r>
        <w:rPr>
          <w:lang w:val="vi-VN"/>
        </w:rPr>
        <w:t>Sau đêm 19.12.1946, Việt Minh tấn công thình lình Pháp ở Hà Nội rồi rút ra ngoài, hai bên không thể ho</w:t>
      </w:r>
      <w:r>
        <w:rPr>
          <w:lang w:val="vi-VN"/>
        </w:rPr>
        <w:t xml:space="preserve">à giải với nhau được nữa, chiến tranh sẽ kéo dài. Nhà tôi với cháu đã rời Long Điền lên Sài Gòn, nhà ở đường Monceau đã bị lính thuỷ Pháp chiếm, đồ đạt mất hết mà tư trang cũng đã bị giặc Miên ở Long Điền đào lên lấy nhẵn; mới đầu phải ở nhờ nhà một người </w:t>
      </w:r>
      <w:r>
        <w:rPr>
          <w:lang w:val="vi-VN"/>
        </w:rPr>
        <w:t>bạn ở đường Sabourai</w:t>
      </w:r>
      <w:r>
        <w:rPr>
          <w:lang w:val="vi-VN"/>
        </w:rPr>
        <w:t>n</w:t>
      </w:r>
      <w:r>
        <w:rPr>
          <w:rStyle w:val="FootnoteReference"/>
          <w:lang w:val="vi-VN"/>
        </w:rPr>
        <w:footnoteReference w:id="89"/>
      </w:r>
      <w:r>
        <w:rPr>
          <w:rStyle w:val="FootnoteReference"/>
          <w:lang w:val="vi-VN"/>
        </w:rPr>
        <w:t>[5</w:t>
      </w:r>
      <w:r>
        <w:rPr>
          <w:rStyle w:val="FootnoteReference"/>
          <w:lang w:val="vi-VN"/>
        </w:rPr>
        <w:t>]</w:t>
      </w:r>
      <w:r>
        <w:rPr>
          <w:lang w:val="vi-VN"/>
        </w:rPr>
        <w:t xml:space="preserve">, may quần áo trẻ em để độ thân, sau dạy học giúp cho một người bạn khác chủ một trường tư nhỏ, trường Aurore. Tôi không thể lên Sài Gòn được vì tiền tiết kiệm hết nhẵn mà Sài Gòn lại đương có phong trào đả đảo người Bắc. </w:t>
      </w:r>
      <w:r>
        <w:rPr>
          <w:lang w:val="vi-VN"/>
        </w:rPr>
        <w:t xml:space="preserve"> </w:t>
      </w:r>
      <w:r>
        <w:br/>
      </w:r>
      <w:r>
        <w:rPr>
          <w:lang w:val="vi-VN"/>
        </w:rPr>
        <w:t> </w:t>
      </w:r>
      <w:r>
        <w:br/>
      </w:r>
      <w:r>
        <w:rPr>
          <w:lang w:val="vi-VN"/>
        </w:rPr>
        <w:t>Ở Lon</w:t>
      </w:r>
      <w:r>
        <w:rPr>
          <w:lang w:val="vi-VN"/>
        </w:rPr>
        <w:t>g Xuyên tôi gặp ba người bạn cũ: anh Hách ở Siemreap về cũng tản cư ở Long Xuyên, ông Nguyễn Ngọc Thơ, lúc này làm chủ quận Châu Thành Long Xuyên, và một thầy hoạ đồ trước giúp việc cho tôi ở sở Thuỷ lợi. Tôi chưa đủ kinh nghiệm để làm đông y, cũng không m</w:t>
      </w:r>
      <w:r>
        <w:rPr>
          <w:lang w:val="vi-VN"/>
        </w:rPr>
        <w:t xml:space="preserve">uốn trở về nghề công chánh, ba lần từ chối lời mời ra giúp việc của một kỹ sư tôi quen từ trước; chỉ nhận dạy thêm Pháp văn và Toán cho dăm trẻ của vài người bạn ở Long Xuyên, mỗi tháng kiếm được 5-6 trăm đồng, đủ ăn. Tôi dạy kỹ, vừa sức của chúng, hết hè </w:t>
      </w:r>
      <w:r>
        <w:rPr>
          <w:lang w:val="vi-VN"/>
        </w:rPr>
        <w:t>1947, có hai đứa thi đậu vào trường trung học Cần Th</w:t>
      </w:r>
      <w:r>
        <w:rPr>
          <w:lang w:val="vi-VN"/>
        </w:rPr>
        <w:t>ơ</w:t>
      </w:r>
      <w:r>
        <w:rPr>
          <w:rStyle w:val="FootnoteReference"/>
          <w:lang w:val="vi-VN"/>
        </w:rPr>
        <w:footnoteReference w:id="90"/>
      </w:r>
      <w:r>
        <w:rPr>
          <w:rStyle w:val="FootnoteReference"/>
          <w:lang w:val="vi-VN"/>
        </w:rPr>
        <w:t>[6</w:t>
      </w:r>
      <w:r>
        <w:rPr>
          <w:rStyle w:val="FootnoteReference"/>
          <w:lang w:val="vi-VN"/>
        </w:rPr>
        <w:t>]</w:t>
      </w:r>
      <w:r>
        <w:rPr>
          <w:lang w:val="vi-VN"/>
        </w:rPr>
        <w:t>, tôi nổi tiếng và từ đó số học sinh mỗi ngày mỗi đông, mỗi ngày chỉ dạy hai ba giờ, kiếm được vài ngàn đồng một tháng. (tóm tắt ch. XVIII).</w:t>
      </w:r>
      <w:r>
        <w:rPr>
          <w:lang w:val="vi-VN"/>
        </w:rPr>
        <w:t xml:space="preserve"> </w:t>
      </w:r>
      <w:r>
        <w:br/>
      </w:r>
      <w:r>
        <w:rPr>
          <w:rFonts w:eastAsia="SimSun"/>
          <w:lang w:val="vi-VN"/>
        </w:rPr>
        <w:t> </w:t>
      </w:r>
      <w:r>
        <w:br/>
      </w:r>
      <w:r>
        <w:rPr>
          <w:rFonts w:eastAsia="SimSun"/>
          <w:lang w:val="vi-VN"/>
        </w:rPr>
        <w:t>Có dư ti</w:t>
      </w:r>
      <w:r>
        <w:rPr>
          <w:rFonts w:eastAsia="SimSun"/>
          <w:lang w:val="vi-VN"/>
        </w:rPr>
        <w:t>ề</w:t>
      </w:r>
      <w:r>
        <w:rPr>
          <w:rFonts w:eastAsia="SimSun"/>
          <w:lang w:val="vi-VN"/>
        </w:rPr>
        <w:t>n tôi g</w:t>
      </w:r>
      <w:r>
        <w:rPr>
          <w:rFonts w:eastAsia="SimSun"/>
          <w:lang w:val="vi-VN"/>
        </w:rPr>
        <w:t>ở</w:t>
      </w:r>
      <w:r>
        <w:rPr>
          <w:rFonts w:eastAsia="SimSun"/>
          <w:lang w:val="vi-VN"/>
        </w:rPr>
        <w:t xml:space="preserve">i mua sách </w:t>
      </w:r>
      <w:r>
        <w:rPr>
          <w:rFonts w:eastAsia="SimSun"/>
          <w:lang w:val="vi-VN"/>
        </w:rPr>
        <w:t>ở</w:t>
      </w:r>
      <w:r>
        <w:rPr>
          <w:rFonts w:eastAsia="SimSun"/>
          <w:lang w:val="vi-VN"/>
        </w:rPr>
        <w:t xml:space="preserve"> Pháp: vài cu</w:t>
      </w:r>
      <w:r>
        <w:rPr>
          <w:rFonts w:eastAsia="SimSun"/>
          <w:lang w:val="vi-VN"/>
        </w:rPr>
        <w:t>ố</w:t>
      </w:r>
      <w:r>
        <w:rPr>
          <w:rFonts w:eastAsia="SimSun"/>
          <w:lang w:val="vi-VN"/>
        </w:rPr>
        <w:t>n d</w:t>
      </w:r>
      <w:r>
        <w:rPr>
          <w:rFonts w:eastAsia="SimSun"/>
          <w:lang w:val="vi-VN"/>
        </w:rPr>
        <w:t>ạ</w:t>
      </w:r>
      <w:r>
        <w:rPr>
          <w:rFonts w:eastAsia="SimSun"/>
          <w:lang w:val="vi-VN"/>
        </w:rPr>
        <w:t>y ti</w:t>
      </w:r>
      <w:r>
        <w:rPr>
          <w:rFonts w:eastAsia="SimSun"/>
          <w:lang w:val="vi-VN"/>
        </w:rPr>
        <w:t>ế</w:t>
      </w:r>
      <w:r>
        <w:rPr>
          <w:rFonts w:eastAsia="SimSun"/>
          <w:lang w:val="vi-VN"/>
        </w:rPr>
        <w:t xml:space="preserve">ng </w:t>
      </w:r>
      <w:r>
        <w:rPr>
          <w:rFonts w:eastAsia="SimSun"/>
          <w:lang w:val="vi-VN"/>
        </w:rPr>
        <w:t>Anh, b</w:t>
      </w:r>
      <w:r>
        <w:rPr>
          <w:rFonts w:eastAsia="SimSun"/>
          <w:lang w:val="vi-VN"/>
        </w:rPr>
        <w:t>ộ</w:t>
      </w:r>
      <w:r>
        <w:rPr>
          <w:rFonts w:eastAsia="SimSun"/>
          <w:lang w:val="vi-VN"/>
        </w:rPr>
        <w:t xml:space="preserve"> đĩa </w:t>
      </w:r>
      <w:r>
        <w:rPr>
          <w:rFonts w:eastAsia="SimSun"/>
          <w:i/>
          <w:lang w:val="vi-VN"/>
        </w:rPr>
        <w:t>Linguaphone</w:t>
      </w:r>
      <w:r>
        <w:rPr>
          <w:rFonts w:eastAsia="SimSun"/>
          <w:lang w:val="vi-VN"/>
        </w:rPr>
        <w:t>, sau thêm b</w:t>
      </w:r>
      <w:r>
        <w:rPr>
          <w:rFonts w:eastAsia="SimSun"/>
          <w:lang w:val="vi-VN"/>
        </w:rPr>
        <w:t>ộ</w:t>
      </w:r>
      <w:r>
        <w:rPr>
          <w:rFonts w:eastAsia="SimSun"/>
          <w:lang w:val="vi-VN"/>
        </w:rPr>
        <w:t xml:space="preserve"> đĩa nh</w:t>
      </w:r>
      <w:r>
        <w:rPr>
          <w:rFonts w:eastAsia="SimSun"/>
          <w:lang w:val="vi-VN"/>
        </w:rPr>
        <w:t>ự</w:t>
      </w:r>
      <w:r>
        <w:rPr>
          <w:rFonts w:eastAsia="SimSun"/>
          <w:lang w:val="vi-VN"/>
        </w:rPr>
        <w:t xml:space="preserve">a </w:t>
      </w:r>
      <w:r>
        <w:rPr>
          <w:rFonts w:eastAsia="SimSun"/>
          <w:i/>
          <w:lang w:val="vi-VN"/>
        </w:rPr>
        <w:t>Assimil</w:t>
      </w:r>
      <w:r>
        <w:rPr>
          <w:rFonts w:eastAsia="SimSun"/>
          <w:lang w:val="vi-VN"/>
        </w:rPr>
        <w:t xml:space="preserve"> n</w:t>
      </w:r>
      <w:r>
        <w:rPr>
          <w:rFonts w:eastAsia="SimSun"/>
          <w:lang w:val="vi-VN"/>
        </w:rPr>
        <w:t>ữ</w:t>
      </w:r>
      <w:r>
        <w:rPr>
          <w:rFonts w:eastAsia="SimSun"/>
          <w:lang w:val="vi-VN"/>
        </w:rPr>
        <w:t>a đ</w:t>
      </w:r>
      <w:r>
        <w:rPr>
          <w:rFonts w:eastAsia="SimSun"/>
          <w:lang w:val="vi-VN"/>
        </w:rPr>
        <w:t>ề</w:t>
      </w:r>
      <w:r>
        <w:rPr>
          <w:rFonts w:eastAsia="SimSun"/>
          <w:lang w:val="vi-VN"/>
        </w:rPr>
        <w:t>u d</w:t>
      </w:r>
      <w:r>
        <w:rPr>
          <w:rFonts w:eastAsia="SimSun"/>
          <w:lang w:val="vi-VN"/>
        </w:rPr>
        <w:t>ạ</w:t>
      </w:r>
      <w:r>
        <w:rPr>
          <w:rFonts w:eastAsia="SimSun"/>
          <w:lang w:val="vi-VN"/>
        </w:rPr>
        <w:t>y nói ti</w:t>
      </w:r>
      <w:r>
        <w:rPr>
          <w:rFonts w:eastAsia="SimSun"/>
          <w:lang w:val="vi-VN"/>
        </w:rPr>
        <w:t>ế</w:t>
      </w:r>
      <w:r>
        <w:rPr>
          <w:rFonts w:eastAsia="SimSun"/>
          <w:lang w:val="vi-VN"/>
        </w:rPr>
        <w:t>ng Anh; m</w:t>
      </w:r>
      <w:r>
        <w:rPr>
          <w:rFonts w:eastAsia="SimSun"/>
          <w:lang w:val="vi-VN"/>
        </w:rPr>
        <w:t>ộ</w:t>
      </w:r>
      <w:r>
        <w:rPr>
          <w:rFonts w:eastAsia="SimSun"/>
          <w:lang w:val="vi-VN"/>
        </w:rPr>
        <w:t>t s</w:t>
      </w:r>
      <w:r>
        <w:rPr>
          <w:rFonts w:eastAsia="SimSun"/>
          <w:lang w:val="vi-VN"/>
        </w:rPr>
        <w:t>ố</w:t>
      </w:r>
      <w:r>
        <w:rPr>
          <w:rFonts w:eastAsia="SimSun"/>
          <w:lang w:val="vi-VN"/>
        </w:rPr>
        <w:t xml:space="preserve"> sách Anh, Pháp v</w:t>
      </w:r>
      <w:r>
        <w:rPr>
          <w:rFonts w:eastAsia="SimSun"/>
          <w:lang w:val="vi-VN"/>
        </w:rPr>
        <w:t>ề</w:t>
      </w:r>
      <w:r>
        <w:rPr>
          <w:rFonts w:eastAsia="SimSun"/>
          <w:lang w:val="vi-VN"/>
        </w:rPr>
        <w:t xml:space="preserve"> </w:t>
      </w:r>
      <w:r>
        <w:rPr>
          <w:rFonts w:eastAsia="SimSun"/>
          <w:i/>
          <w:lang w:val="vi-VN"/>
        </w:rPr>
        <w:t>Culture humaine</w:t>
      </w:r>
      <w:r>
        <w:rPr>
          <w:rFonts w:eastAsia="SimSun"/>
          <w:lang w:val="vi-VN"/>
        </w:rPr>
        <w:t>, và khá nhi</w:t>
      </w:r>
      <w:r>
        <w:rPr>
          <w:rFonts w:eastAsia="SimSun"/>
          <w:lang w:val="vi-VN"/>
        </w:rPr>
        <w:t>ề</w:t>
      </w:r>
      <w:r>
        <w:rPr>
          <w:rFonts w:eastAsia="SimSun"/>
          <w:lang w:val="vi-VN"/>
        </w:rPr>
        <w:t>u sách v</w:t>
      </w:r>
      <w:r>
        <w:rPr>
          <w:rFonts w:eastAsia="SimSun"/>
          <w:lang w:val="vi-VN"/>
        </w:rPr>
        <w:t>ề</w:t>
      </w:r>
      <w:r>
        <w:rPr>
          <w:rFonts w:eastAsia="SimSun"/>
          <w:lang w:val="vi-VN"/>
        </w:rPr>
        <w:t xml:space="preserve"> văn h</w:t>
      </w:r>
      <w:r>
        <w:rPr>
          <w:rFonts w:eastAsia="SimSun"/>
          <w:lang w:val="vi-VN"/>
        </w:rPr>
        <w:t>ọ</w:t>
      </w:r>
      <w:r>
        <w:rPr>
          <w:rFonts w:eastAsia="SimSun"/>
          <w:lang w:val="vi-VN"/>
        </w:rPr>
        <w:t>c, giáo d</w:t>
      </w:r>
      <w:r>
        <w:rPr>
          <w:rFonts w:eastAsia="SimSun"/>
          <w:lang w:val="vi-VN"/>
        </w:rPr>
        <w:t>ụ</w:t>
      </w:r>
      <w:r>
        <w:rPr>
          <w:rFonts w:eastAsia="SimSun"/>
          <w:lang w:val="vi-VN"/>
        </w:rPr>
        <w:t>c, tâm lý, khoa h</w:t>
      </w:r>
      <w:r>
        <w:rPr>
          <w:rFonts w:eastAsia="SimSun"/>
          <w:lang w:val="vi-VN"/>
        </w:rPr>
        <w:t>ọ</w:t>
      </w:r>
      <w:r>
        <w:rPr>
          <w:rFonts w:eastAsia="SimSun"/>
          <w:lang w:val="vi-VN"/>
        </w:rPr>
        <w:t>c, xã h</w:t>
      </w:r>
      <w:r>
        <w:rPr>
          <w:rFonts w:eastAsia="SimSun"/>
          <w:lang w:val="vi-VN"/>
        </w:rPr>
        <w:t>ộ</w:t>
      </w:r>
      <w:r>
        <w:rPr>
          <w:rFonts w:eastAsia="SimSun"/>
          <w:lang w:val="vi-VN"/>
        </w:rPr>
        <w:t>i h</w:t>
      </w:r>
      <w:r>
        <w:rPr>
          <w:rFonts w:eastAsia="SimSun"/>
          <w:lang w:val="vi-VN"/>
        </w:rPr>
        <w:t>ọ</w:t>
      </w:r>
      <w:r>
        <w:rPr>
          <w:rFonts w:eastAsia="SimSun"/>
          <w:lang w:val="vi-VN"/>
        </w:rPr>
        <w:t>c… Sau m</w:t>
      </w:r>
      <w:r>
        <w:rPr>
          <w:rFonts w:eastAsia="SimSun"/>
          <w:lang w:val="vi-VN"/>
        </w:rPr>
        <w:t>ấ</w:t>
      </w:r>
      <w:r>
        <w:rPr>
          <w:rFonts w:eastAsia="SimSun"/>
          <w:lang w:val="vi-VN"/>
        </w:rPr>
        <w:t>y năm thi</w:t>
      </w:r>
      <w:r>
        <w:rPr>
          <w:rFonts w:eastAsia="SimSun"/>
          <w:lang w:val="vi-VN"/>
        </w:rPr>
        <w:t>ế</w:t>
      </w:r>
      <w:r>
        <w:rPr>
          <w:rFonts w:eastAsia="SimSun"/>
          <w:lang w:val="vi-VN"/>
        </w:rPr>
        <w:t>u sách, g</w:t>
      </w:r>
      <w:r>
        <w:rPr>
          <w:rFonts w:eastAsia="SimSun"/>
          <w:lang w:val="vi-VN"/>
        </w:rPr>
        <w:t>ặ</w:t>
      </w:r>
      <w:r>
        <w:rPr>
          <w:rFonts w:eastAsia="SimSun"/>
          <w:lang w:val="vi-VN"/>
        </w:rPr>
        <w:t>p sách nào tôi cũng mu</w:t>
      </w:r>
      <w:r>
        <w:rPr>
          <w:rFonts w:eastAsia="SimSun"/>
          <w:lang w:val="vi-VN"/>
        </w:rPr>
        <w:t>ố</w:t>
      </w:r>
      <w:r>
        <w:rPr>
          <w:rFonts w:eastAsia="SimSun"/>
          <w:lang w:val="vi-VN"/>
        </w:rPr>
        <w:t>n mua. Tôi l</w:t>
      </w:r>
      <w:r>
        <w:rPr>
          <w:rFonts w:eastAsia="SimSun"/>
          <w:lang w:val="vi-VN"/>
        </w:rPr>
        <w:t>ự</w:t>
      </w:r>
      <w:r>
        <w:rPr>
          <w:rFonts w:eastAsia="SimSun"/>
          <w:lang w:val="vi-VN"/>
        </w:rPr>
        <w:t>a</w:t>
      </w:r>
      <w:r>
        <w:rPr>
          <w:rFonts w:eastAsia="SimSun"/>
          <w:lang w:val="vi-VN"/>
        </w:rPr>
        <w:t xml:space="preserve"> nh</w:t>
      </w:r>
      <w:r>
        <w:rPr>
          <w:rFonts w:eastAsia="SimSun"/>
          <w:lang w:val="vi-VN"/>
        </w:rPr>
        <w:t>ữ</w:t>
      </w:r>
      <w:r>
        <w:rPr>
          <w:rFonts w:eastAsia="SimSun"/>
          <w:lang w:val="vi-VN"/>
        </w:rPr>
        <w:t>ng cu</w:t>
      </w:r>
      <w:r>
        <w:rPr>
          <w:rFonts w:eastAsia="SimSun"/>
          <w:lang w:val="vi-VN"/>
        </w:rPr>
        <w:t>ố</w:t>
      </w:r>
      <w:r>
        <w:rPr>
          <w:rFonts w:eastAsia="SimSun"/>
          <w:lang w:val="vi-VN"/>
        </w:rPr>
        <w:t>n sách gi</w:t>
      </w:r>
      <w:r>
        <w:rPr>
          <w:rFonts w:eastAsia="SimSun"/>
          <w:lang w:val="vi-VN"/>
        </w:rPr>
        <w:t>ớ</w:t>
      </w:r>
      <w:r>
        <w:rPr>
          <w:rFonts w:eastAsia="SimSun"/>
          <w:lang w:val="vi-VN"/>
        </w:rPr>
        <w:t>i thi</w:t>
      </w:r>
      <w:r>
        <w:rPr>
          <w:rFonts w:eastAsia="SimSun"/>
          <w:lang w:val="vi-VN"/>
        </w:rPr>
        <w:t>ệ</w:t>
      </w:r>
      <w:r>
        <w:rPr>
          <w:rFonts w:eastAsia="SimSun"/>
          <w:lang w:val="vi-VN"/>
        </w:rPr>
        <w:t>u trong 2 cu</w:t>
      </w:r>
      <w:r>
        <w:rPr>
          <w:rFonts w:eastAsia="SimSun"/>
          <w:lang w:val="vi-VN"/>
        </w:rPr>
        <w:t>ố</w:t>
      </w:r>
      <w:r>
        <w:rPr>
          <w:rFonts w:eastAsia="SimSun"/>
          <w:lang w:val="vi-VN"/>
        </w:rPr>
        <w:t xml:space="preserve">n: </w:t>
      </w:r>
      <w:r>
        <w:rPr>
          <w:rFonts w:eastAsia="SimSun"/>
          <w:i/>
          <w:lang w:val="vi-VN"/>
        </w:rPr>
        <w:t xml:space="preserve">Quels livres faut-il avoir lus? </w:t>
      </w:r>
      <w:r>
        <w:rPr>
          <w:rFonts w:eastAsia="SimSun"/>
          <w:lang w:val="vi-VN"/>
        </w:rPr>
        <w:t>c</w:t>
      </w:r>
      <w:r>
        <w:rPr>
          <w:rFonts w:eastAsia="SimSun"/>
          <w:lang w:val="vi-VN"/>
        </w:rPr>
        <w:t>ủ</w:t>
      </w:r>
      <w:r>
        <w:rPr>
          <w:rFonts w:eastAsia="SimSun"/>
          <w:lang w:val="vi-VN"/>
        </w:rPr>
        <w:t xml:space="preserve">a </w:t>
      </w:r>
      <w:r>
        <w:rPr>
          <w:rFonts w:eastAsia="SimSun"/>
          <w:lang w:val="vi-VN"/>
        </w:rPr>
        <w:lastRenderedPageBreak/>
        <w:t xml:space="preserve">A. Souché, </w:t>
      </w:r>
      <w:r>
        <w:rPr>
          <w:rFonts w:eastAsia="SimSun"/>
          <w:i/>
          <w:lang w:val="vi-VN"/>
        </w:rPr>
        <w:t>La Bibliothèque de l’Honnêtre homme</w:t>
      </w:r>
      <w:r>
        <w:rPr>
          <w:rFonts w:eastAsia="SimSun"/>
          <w:lang w:val="vi-VN"/>
        </w:rPr>
        <w:t xml:space="preserve"> c</w:t>
      </w:r>
      <w:r>
        <w:rPr>
          <w:rFonts w:eastAsia="SimSun"/>
          <w:lang w:val="vi-VN"/>
        </w:rPr>
        <w:t>ủ</w:t>
      </w:r>
      <w:r>
        <w:rPr>
          <w:rFonts w:eastAsia="SimSun"/>
          <w:lang w:val="vi-VN"/>
        </w:rPr>
        <w:t>a m</w:t>
      </w:r>
      <w:r>
        <w:rPr>
          <w:rFonts w:eastAsia="SimSun"/>
          <w:lang w:val="vi-VN"/>
        </w:rPr>
        <w:t>ộ</w:t>
      </w:r>
      <w:r>
        <w:rPr>
          <w:rFonts w:eastAsia="SimSun"/>
          <w:lang w:val="vi-VN"/>
        </w:rPr>
        <w:t>t nhóm h</w:t>
      </w:r>
      <w:r>
        <w:rPr>
          <w:rFonts w:eastAsia="SimSun"/>
          <w:lang w:val="vi-VN"/>
        </w:rPr>
        <w:t>ọ</w:t>
      </w:r>
      <w:r>
        <w:rPr>
          <w:rFonts w:eastAsia="SimSun"/>
          <w:lang w:val="vi-VN"/>
        </w:rPr>
        <w:t>c gi</w:t>
      </w:r>
      <w:r>
        <w:rPr>
          <w:rFonts w:eastAsia="SimSun"/>
          <w:lang w:val="vi-VN"/>
        </w:rPr>
        <w:t>ả</w:t>
      </w:r>
      <w:r>
        <w:rPr>
          <w:rFonts w:eastAsia="SimSun"/>
          <w:lang w:val="vi-VN"/>
        </w:rPr>
        <w:t xml:space="preserve"> </w:t>
      </w:r>
      <w:r>
        <w:rPr>
          <w:rFonts w:eastAsia="SimSun"/>
          <w:lang w:val="vi-VN"/>
        </w:rPr>
        <w:t>ở</w:t>
      </w:r>
      <w:r>
        <w:rPr>
          <w:rFonts w:eastAsia="SimSun"/>
          <w:lang w:val="vi-VN"/>
        </w:rPr>
        <w:t xml:space="preserve"> B</w:t>
      </w:r>
      <w:r>
        <w:rPr>
          <w:rFonts w:eastAsia="SimSun"/>
          <w:lang w:val="vi-VN"/>
        </w:rPr>
        <w:t>ỉ</w:t>
      </w:r>
      <w:r>
        <w:rPr>
          <w:rFonts w:eastAsia="SimSun"/>
          <w:lang w:val="vi-VN"/>
        </w:rPr>
        <w:t>…</w:t>
      </w:r>
      <w:r>
        <w:br/>
      </w:r>
      <w:r>
        <w:rPr>
          <w:rFonts w:eastAsia="SimSun"/>
          <w:lang w:val="vi-VN"/>
        </w:rPr>
        <w:t> </w:t>
      </w:r>
      <w:r>
        <w:br/>
      </w:r>
      <w:r>
        <w:rPr>
          <w:rFonts w:eastAsia="SimSun"/>
          <w:lang w:val="vi-VN"/>
        </w:rPr>
        <w:t>M</w:t>
      </w:r>
      <w:r>
        <w:rPr>
          <w:rFonts w:eastAsia="SimSun"/>
          <w:lang w:val="vi-VN"/>
        </w:rPr>
        <w:t>ớ</w:t>
      </w:r>
      <w:r>
        <w:rPr>
          <w:rFonts w:eastAsia="SimSun"/>
          <w:lang w:val="vi-VN"/>
        </w:rPr>
        <w:t>i đ</w:t>
      </w:r>
      <w:r>
        <w:rPr>
          <w:rFonts w:eastAsia="SimSun"/>
          <w:lang w:val="vi-VN"/>
        </w:rPr>
        <w:t>ầ</w:t>
      </w:r>
      <w:r>
        <w:rPr>
          <w:rFonts w:eastAsia="SimSun"/>
          <w:lang w:val="vi-VN"/>
        </w:rPr>
        <w:t>u đ</w:t>
      </w:r>
      <w:r>
        <w:rPr>
          <w:rFonts w:eastAsia="SimSun"/>
          <w:lang w:val="vi-VN"/>
        </w:rPr>
        <w:t>ọ</w:t>
      </w:r>
      <w:r>
        <w:rPr>
          <w:rFonts w:eastAsia="SimSun"/>
          <w:lang w:val="vi-VN"/>
        </w:rPr>
        <w:t>c lung tung, sau th</w:t>
      </w:r>
      <w:r>
        <w:rPr>
          <w:rFonts w:eastAsia="SimSun"/>
          <w:lang w:val="vi-VN"/>
        </w:rPr>
        <w:t>ấ</w:t>
      </w:r>
      <w:r>
        <w:rPr>
          <w:rFonts w:eastAsia="SimSun"/>
          <w:lang w:val="vi-VN"/>
        </w:rPr>
        <w:t>y v</w:t>
      </w:r>
      <w:r>
        <w:rPr>
          <w:rFonts w:eastAsia="SimSun"/>
          <w:lang w:val="vi-VN"/>
        </w:rPr>
        <w:t>ấ</w:t>
      </w:r>
      <w:r>
        <w:rPr>
          <w:rFonts w:eastAsia="SimSun"/>
          <w:lang w:val="vi-VN"/>
        </w:rPr>
        <w:t>n đ</w:t>
      </w:r>
      <w:r>
        <w:rPr>
          <w:rFonts w:eastAsia="SimSun"/>
          <w:lang w:val="vi-VN"/>
        </w:rPr>
        <w:t>ề</w:t>
      </w:r>
      <w:r>
        <w:rPr>
          <w:rFonts w:eastAsia="SimSun"/>
          <w:lang w:val="vi-VN"/>
        </w:rPr>
        <w:t xml:space="preserve"> nào thích thì tôi mua thêm. L</w:t>
      </w:r>
      <w:r>
        <w:rPr>
          <w:rFonts w:eastAsia="SimSun"/>
          <w:lang w:val="vi-VN"/>
        </w:rPr>
        <w:t>ầ</w:t>
      </w:r>
      <w:r>
        <w:rPr>
          <w:rFonts w:eastAsia="SimSun"/>
          <w:lang w:val="vi-VN"/>
        </w:rPr>
        <w:t>n l</w:t>
      </w:r>
      <w:r>
        <w:rPr>
          <w:rFonts w:eastAsia="SimSun"/>
          <w:lang w:val="vi-VN"/>
        </w:rPr>
        <w:t>ầ</w:t>
      </w:r>
      <w:r>
        <w:rPr>
          <w:rFonts w:eastAsia="SimSun"/>
          <w:lang w:val="vi-VN"/>
        </w:rPr>
        <w:t>n tôi hư</w:t>
      </w:r>
      <w:r>
        <w:rPr>
          <w:rFonts w:eastAsia="SimSun"/>
          <w:lang w:val="vi-VN"/>
        </w:rPr>
        <w:t>ớ</w:t>
      </w:r>
      <w:r>
        <w:rPr>
          <w:rFonts w:eastAsia="SimSun"/>
          <w:lang w:val="vi-VN"/>
        </w:rPr>
        <w:t>ng v</w:t>
      </w:r>
      <w:r>
        <w:rPr>
          <w:rFonts w:eastAsia="SimSun"/>
          <w:lang w:val="vi-VN"/>
        </w:rPr>
        <w:t>ề</w:t>
      </w:r>
      <w:r>
        <w:rPr>
          <w:rFonts w:eastAsia="SimSun"/>
          <w:lang w:val="vi-VN"/>
        </w:rPr>
        <w:t xml:space="preserve"> giáo d</w:t>
      </w:r>
      <w:r>
        <w:rPr>
          <w:rFonts w:eastAsia="SimSun"/>
          <w:lang w:val="vi-VN"/>
        </w:rPr>
        <w:t>ụ</w:t>
      </w:r>
      <w:r>
        <w:rPr>
          <w:rFonts w:eastAsia="SimSun"/>
          <w:lang w:val="vi-VN"/>
        </w:rPr>
        <w:t>c, v</w:t>
      </w:r>
      <w:r>
        <w:rPr>
          <w:rFonts w:eastAsia="SimSun"/>
          <w:lang w:val="vi-VN"/>
        </w:rPr>
        <w:t>ề</w:t>
      </w:r>
      <w:r>
        <w:rPr>
          <w:rFonts w:eastAsia="SimSun"/>
          <w:lang w:val="vi-VN"/>
        </w:rPr>
        <w:t xml:space="preserve"> n</w:t>
      </w:r>
      <w:r>
        <w:rPr>
          <w:rFonts w:eastAsia="SimSun"/>
          <w:lang w:val="vi-VN"/>
        </w:rPr>
        <w:t>g</w:t>
      </w:r>
      <w:r>
        <w:rPr>
          <w:rFonts w:eastAsia="SimSun"/>
          <w:lang w:val="vi-VN"/>
        </w:rPr>
        <w:t>ữ</w:t>
      </w:r>
      <w:r>
        <w:rPr>
          <w:rFonts w:eastAsia="SimSun"/>
          <w:lang w:val="vi-VN"/>
        </w:rPr>
        <w:t xml:space="preserve"> h</w:t>
      </w:r>
      <w:r>
        <w:rPr>
          <w:rFonts w:eastAsia="SimSun"/>
          <w:lang w:val="vi-VN"/>
        </w:rPr>
        <w:t>ọ</w:t>
      </w:r>
      <w:r>
        <w:rPr>
          <w:rFonts w:eastAsia="SimSun"/>
          <w:lang w:val="vi-VN"/>
        </w:rPr>
        <w:t>c, văn h</w:t>
      </w:r>
      <w:r>
        <w:rPr>
          <w:rFonts w:eastAsia="SimSun"/>
          <w:lang w:val="vi-VN"/>
        </w:rPr>
        <w:t>ọ</w:t>
      </w:r>
      <w:r>
        <w:rPr>
          <w:rFonts w:eastAsia="SimSun"/>
          <w:lang w:val="vi-VN"/>
        </w:rPr>
        <w:t>c Trung Hoa, ti</w:t>
      </w:r>
      <w:r>
        <w:rPr>
          <w:rFonts w:eastAsia="SimSun"/>
          <w:lang w:val="vi-VN"/>
        </w:rPr>
        <w:t>ể</w:t>
      </w:r>
      <w:r>
        <w:rPr>
          <w:rFonts w:eastAsia="SimSun"/>
          <w:lang w:val="vi-VN"/>
        </w:rPr>
        <w:t>u s</w:t>
      </w:r>
      <w:r>
        <w:rPr>
          <w:rFonts w:eastAsia="SimSun"/>
          <w:lang w:val="vi-VN"/>
        </w:rPr>
        <w:t>ử</w:t>
      </w:r>
      <w:r>
        <w:rPr>
          <w:rFonts w:eastAsia="SimSun"/>
          <w:lang w:val="vi-VN"/>
        </w:rPr>
        <w:t xml:space="preserve"> danh nhân, lo</w:t>
      </w:r>
      <w:r>
        <w:rPr>
          <w:rFonts w:eastAsia="SimSun"/>
          <w:lang w:val="vi-VN"/>
        </w:rPr>
        <w:t>ạ</w:t>
      </w:r>
      <w:r>
        <w:rPr>
          <w:rFonts w:eastAsia="SimSun"/>
          <w:lang w:val="vi-VN"/>
        </w:rPr>
        <w:t>i t</w:t>
      </w:r>
      <w:r>
        <w:rPr>
          <w:rFonts w:eastAsia="SimSun"/>
          <w:lang w:val="vi-VN"/>
        </w:rPr>
        <w:t>ự</w:t>
      </w:r>
      <w:r>
        <w:rPr>
          <w:rFonts w:eastAsia="SimSun"/>
          <w:lang w:val="vi-VN"/>
        </w:rPr>
        <w:t xml:space="preserve"> luy</w:t>
      </w:r>
      <w:r>
        <w:rPr>
          <w:rFonts w:eastAsia="SimSun"/>
          <w:lang w:val="vi-VN"/>
        </w:rPr>
        <w:t>ệ</w:t>
      </w:r>
      <w:r>
        <w:rPr>
          <w:rFonts w:eastAsia="SimSun"/>
          <w:lang w:val="vi-VN"/>
        </w:rPr>
        <w:t>n đ</w:t>
      </w:r>
      <w:r>
        <w:rPr>
          <w:rFonts w:eastAsia="SimSun"/>
          <w:lang w:val="vi-VN"/>
        </w:rPr>
        <w:t>ứ</w:t>
      </w:r>
      <w:r>
        <w:rPr>
          <w:rFonts w:eastAsia="SimSun"/>
          <w:lang w:val="vi-VN"/>
        </w:rPr>
        <w:t>c, trí (culture humaine, ti</w:t>
      </w:r>
      <w:r>
        <w:rPr>
          <w:rFonts w:eastAsia="SimSun"/>
          <w:lang w:val="vi-VN"/>
        </w:rPr>
        <w:t>ế</w:t>
      </w:r>
      <w:r>
        <w:rPr>
          <w:rFonts w:eastAsia="SimSun"/>
          <w:lang w:val="vi-VN"/>
        </w:rPr>
        <w:t>ng Anh g</w:t>
      </w:r>
      <w:r>
        <w:rPr>
          <w:rFonts w:eastAsia="SimSun"/>
          <w:lang w:val="vi-VN"/>
        </w:rPr>
        <w:t>ọ</w:t>
      </w:r>
      <w:r>
        <w:rPr>
          <w:rFonts w:eastAsia="SimSun"/>
          <w:lang w:val="vi-VN"/>
        </w:rPr>
        <w:t>i là seft improvement), môn t</w:t>
      </w:r>
      <w:r>
        <w:rPr>
          <w:rFonts w:eastAsia="SimSun"/>
          <w:lang w:val="vi-VN"/>
        </w:rPr>
        <w:t>ổ</w:t>
      </w:r>
      <w:r>
        <w:rPr>
          <w:rFonts w:eastAsia="SimSun"/>
          <w:lang w:val="vi-VN"/>
        </w:rPr>
        <w:t xml:space="preserve"> ch</w:t>
      </w:r>
      <w:r>
        <w:rPr>
          <w:rFonts w:eastAsia="SimSun"/>
          <w:lang w:val="vi-VN"/>
        </w:rPr>
        <w:t>ứ</w:t>
      </w:r>
      <w:r>
        <w:rPr>
          <w:rFonts w:eastAsia="SimSun"/>
          <w:lang w:val="vi-VN"/>
        </w:rPr>
        <w:t>c</w:t>
      </w:r>
      <w:r>
        <w:rPr>
          <w:rFonts w:eastAsia="SimSun"/>
          <w:lang w:val="vi-VN"/>
        </w:rPr>
        <w:t>.</w:t>
      </w:r>
      <w:r>
        <w:br/>
      </w:r>
      <w:r>
        <w:rPr>
          <w:rFonts w:eastAsia="SimSun"/>
          <w:lang w:val="vi-VN"/>
        </w:rPr>
        <w:t> </w:t>
      </w:r>
      <w:r>
        <w:br/>
      </w:r>
      <w:r>
        <w:rPr>
          <w:rFonts w:eastAsia="SimSun"/>
          <w:lang w:val="vi-VN"/>
        </w:rPr>
        <w:t>Nhân đ</w:t>
      </w:r>
      <w:r>
        <w:rPr>
          <w:rFonts w:eastAsia="SimSun"/>
          <w:lang w:val="vi-VN"/>
        </w:rPr>
        <w:t>ọ</w:t>
      </w:r>
      <w:r>
        <w:rPr>
          <w:rFonts w:eastAsia="SimSun"/>
          <w:lang w:val="vi-VN"/>
        </w:rPr>
        <w:t>c m</w:t>
      </w:r>
      <w:r>
        <w:rPr>
          <w:rFonts w:eastAsia="SimSun"/>
          <w:lang w:val="vi-VN"/>
        </w:rPr>
        <w:t>ộ</w:t>
      </w:r>
      <w:r>
        <w:rPr>
          <w:rFonts w:eastAsia="SimSun"/>
          <w:lang w:val="vi-VN"/>
        </w:rPr>
        <w:t>t cu</w:t>
      </w:r>
      <w:r>
        <w:rPr>
          <w:rFonts w:eastAsia="SimSun"/>
          <w:lang w:val="vi-VN"/>
        </w:rPr>
        <w:t>ố</w:t>
      </w:r>
      <w:r>
        <w:rPr>
          <w:rFonts w:eastAsia="SimSun"/>
          <w:lang w:val="vi-VN"/>
        </w:rPr>
        <w:t>n sách Pháp, tôi đư</w:t>
      </w:r>
      <w:r>
        <w:rPr>
          <w:rFonts w:eastAsia="SimSun"/>
          <w:lang w:val="vi-VN"/>
        </w:rPr>
        <w:t>ợ</w:t>
      </w:r>
      <w:r>
        <w:rPr>
          <w:rFonts w:eastAsia="SimSun"/>
          <w:lang w:val="vi-VN"/>
        </w:rPr>
        <w:t>c bi</w:t>
      </w:r>
      <w:r>
        <w:rPr>
          <w:rFonts w:eastAsia="SimSun"/>
          <w:lang w:val="vi-VN"/>
        </w:rPr>
        <w:t>ế</w:t>
      </w:r>
      <w:r>
        <w:rPr>
          <w:rFonts w:eastAsia="SimSun"/>
          <w:lang w:val="vi-VN"/>
        </w:rPr>
        <w:t>t năm 1926 ngư</w:t>
      </w:r>
      <w:r>
        <w:rPr>
          <w:rFonts w:eastAsia="SimSun"/>
          <w:lang w:val="vi-VN"/>
        </w:rPr>
        <w:t>ờ</w:t>
      </w:r>
      <w:r>
        <w:rPr>
          <w:rFonts w:eastAsia="SimSun"/>
          <w:lang w:val="vi-VN"/>
        </w:rPr>
        <w:t>i ta l</w:t>
      </w:r>
      <w:r>
        <w:rPr>
          <w:rFonts w:eastAsia="SimSun"/>
          <w:lang w:val="vi-VN"/>
        </w:rPr>
        <w:t>ậ</w:t>
      </w:r>
      <w:r>
        <w:rPr>
          <w:rFonts w:eastAsia="SimSun"/>
          <w:lang w:val="vi-VN"/>
        </w:rPr>
        <w:t xml:space="preserve">p </w:t>
      </w:r>
      <w:r>
        <w:rPr>
          <w:rFonts w:eastAsia="SimSun"/>
          <w:lang w:val="vi-VN"/>
        </w:rPr>
        <w:t>ở</w:t>
      </w:r>
      <w:r>
        <w:rPr>
          <w:rFonts w:eastAsia="SimSun"/>
          <w:lang w:val="vi-VN"/>
        </w:rPr>
        <w:t xml:space="preserve"> Paris m</w:t>
      </w:r>
      <w:r>
        <w:rPr>
          <w:rFonts w:eastAsia="SimSun"/>
          <w:lang w:val="vi-VN"/>
        </w:rPr>
        <w:t>ộ</w:t>
      </w:r>
      <w:r>
        <w:rPr>
          <w:rFonts w:eastAsia="SimSun"/>
          <w:lang w:val="vi-VN"/>
        </w:rPr>
        <w:t>t U</w:t>
      </w:r>
      <w:r>
        <w:rPr>
          <w:rFonts w:eastAsia="SimSun"/>
          <w:lang w:val="vi-VN"/>
        </w:rPr>
        <w:t>ỷ</w:t>
      </w:r>
      <w:r>
        <w:rPr>
          <w:rFonts w:eastAsia="SimSun"/>
          <w:lang w:val="vi-VN"/>
        </w:rPr>
        <w:t xml:space="preserve"> h</w:t>
      </w:r>
      <w:r>
        <w:rPr>
          <w:rFonts w:eastAsia="SimSun"/>
          <w:lang w:val="vi-VN"/>
        </w:rPr>
        <w:t>ộ</w:t>
      </w:r>
      <w:r>
        <w:rPr>
          <w:rFonts w:eastAsia="SimSun"/>
          <w:lang w:val="vi-VN"/>
        </w:rPr>
        <w:t>i Qu</w:t>
      </w:r>
      <w:r>
        <w:rPr>
          <w:rFonts w:eastAsia="SimSun"/>
          <w:lang w:val="vi-VN"/>
        </w:rPr>
        <w:t>ố</w:t>
      </w:r>
      <w:r>
        <w:rPr>
          <w:rFonts w:eastAsia="SimSun"/>
          <w:lang w:val="vi-VN"/>
        </w:rPr>
        <w:t>c t</w:t>
      </w:r>
      <w:r>
        <w:rPr>
          <w:rFonts w:eastAsia="SimSun"/>
          <w:lang w:val="vi-VN"/>
        </w:rPr>
        <w:t>ế</w:t>
      </w:r>
      <w:r>
        <w:rPr>
          <w:rFonts w:eastAsia="SimSun"/>
          <w:lang w:val="vi-VN"/>
        </w:rPr>
        <w:t xml:space="preserve"> đ</w:t>
      </w:r>
      <w:r>
        <w:rPr>
          <w:rFonts w:eastAsia="SimSun"/>
          <w:lang w:val="vi-VN"/>
        </w:rPr>
        <w:t>ể</w:t>
      </w:r>
      <w:r>
        <w:rPr>
          <w:rFonts w:eastAsia="SimSun"/>
          <w:lang w:val="vi-VN"/>
        </w:rPr>
        <w:t xml:space="preserve"> nghiên c</w:t>
      </w:r>
      <w:r>
        <w:rPr>
          <w:rFonts w:eastAsia="SimSun"/>
          <w:lang w:val="vi-VN"/>
        </w:rPr>
        <w:t>ứ</w:t>
      </w:r>
      <w:r>
        <w:rPr>
          <w:rFonts w:eastAsia="SimSun"/>
          <w:lang w:val="vi-VN"/>
        </w:rPr>
        <w:t>u s</w:t>
      </w:r>
      <w:r>
        <w:rPr>
          <w:rFonts w:eastAsia="SimSun"/>
          <w:lang w:val="vi-VN"/>
        </w:rPr>
        <w:t>ự</w:t>
      </w:r>
      <w:r>
        <w:rPr>
          <w:rFonts w:eastAsia="SimSun"/>
          <w:lang w:val="vi-VN"/>
        </w:rPr>
        <w:t xml:space="preserve"> t</w:t>
      </w:r>
      <w:r>
        <w:rPr>
          <w:rFonts w:eastAsia="SimSun"/>
          <w:lang w:val="vi-VN"/>
        </w:rPr>
        <w:t>ổ</w:t>
      </w:r>
      <w:r>
        <w:rPr>
          <w:rFonts w:eastAsia="SimSun"/>
          <w:lang w:val="vi-VN"/>
        </w:rPr>
        <w:t xml:space="preserve"> ch</w:t>
      </w:r>
      <w:r>
        <w:rPr>
          <w:rFonts w:eastAsia="SimSun"/>
          <w:lang w:val="vi-VN"/>
        </w:rPr>
        <w:t>ứ</w:t>
      </w:r>
      <w:r>
        <w:rPr>
          <w:rFonts w:eastAsia="SimSun"/>
          <w:lang w:val="vi-VN"/>
        </w:rPr>
        <w:t>c c</w:t>
      </w:r>
      <w:r>
        <w:rPr>
          <w:rFonts w:eastAsia="SimSun"/>
          <w:lang w:val="vi-VN"/>
        </w:rPr>
        <w:t>ông vi</w:t>
      </w:r>
      <w:r>
        <w:rPr>
          <w:rFonts w:eastAsia="SimSun"/>
          <w:lang w:val="vi-VN"/>
        </w:rPr>
        <w:t>ệ</w:t>
      </w:r>
      <w:r>
        <w:rPr>
          <w:rFonts w:eastAsia="SimSun"/>
          <w:lang w:val="vi-VN"/>
        </w:rPr>
        <w:t>c theo khoa h</w:t>
      </w:r>
      <w:r>
        <w:rPr>
          <w:rFonts w:eastAsia="SimSun"/>
          <w:lang w:val="vi-VN"/>
        </w:rPr>
        <w:t>ọ</w:t>
      </w:r>
      <w:r>
        <w:rPr>
          <w:rFonts w:eastAsia="SimSun"/>
          <w:lang w:val="vi-VN"/>
        </w:rPr>
        <w:t>c. M</w:t>
      </w:r>
      <w:r>
        <w:rPr>
          <w:rFonts w:eastAsia="SimSun"/>
          <w:lang w:val="vi-VN"/>
        </w:rPr>
        <w:t>ỗ</w:t>
      </w:r>
      <w:r>
        <w:rPr>
          <w:rFonts w:eastAsia="SimSun"/>
          <w:lang w:val="vi-VN"/>
        </w:rPr>
        <w:t>i nư</w:t>
      </w:r>
      <w:r>
        <w:rPr>
          <w:rFonts w:eastAsia="SimSun"/>
          <w:lang w:val="vi-VN"/>
        </w:rPr>
        <w:t>ớ</w:t>
      </w:r>
      <w:r>
        <w:rPr>
          <w:rFonts w:eastAsia="SimSun"/>
          <w:lang w:val="vi-VN"/>
        </w:rPr>
        <w:t>c l</w:t>
      </w:r>
      <w:r>
        <w:rPr>
          <w:rFonts w:eastAsia="SimSun"/>
          <w:lang w:val="vi-VN"/>
        </w:rPr>
        <w:t>ậ</w:t>
      </w:r>
      <w:r>
        <w:rPr>
          <w:rFonts w:eastAsia="SimSun"/>
          <w:lang w:val="vi-VN"/>
        </w:rPr>
        <w:t>p m</w:t>
      </w:r>
      <w:r>
        <w:rPr>
          <w:rFonts w:eastAsia="SimSun"/>
          <w:lang w:val="vi-VN"/>
        </w:rPr>
        <w:t>ộ</w:t>
      </w:r>
      <w:r>
        <w:rPr>
          <w:rFonts w:eastAsia="SimSun"/>
          <w:lang w:val="vi-VN"/>
        </w:rPr>
        <w:t>t U</w:t>
      </w:r>
      <w:r>
        <w:rPr>
          <w:rFonts w:eastAsia="SimSun"/>
          <w:lang w:val="vi-VN"/>
        </w:rPr>
        <w:t>ỷ</w:t>
      </w:r>
      <w:r>
        <w:rPr>
          <w:rFonts w:eastAsia="SimSun"/>
          <w:lang w:val="vi-VN"/>
        </w:rPr>
        <w:t xml:space="preserve"> h</w:t>
      </w:r>
      <w:r>
        <w:rPr>
          <w:rFonts w:eastAsia="SimSun"/>
          <w:lang w:val="vi-VN"/>
        </w:rPr>
        <w:t>ộ</w:t>
      </w:r>
      <w:r>
        <w:rPr>
          <w:rFonts w:eastAsia="SimSun"/>
          <w:lang w:val="vi-VN"/>
        </w:rPr>
        <w:t>i Qu</w:t>
      </w:r>
      <w:r>
        <w:rPr>
          <w:rFonts w:eastAsia="SimSun"/>
          <w:lang w:val="vi-VN"/>
        </w:rPr>
        <w:t>ố</w:t>
      </w:r>
      <w:r>
        <w:rPr>
          <w:rFonts w:eastAsia="SimSun"/>
          <w:lang w:val="vi-VN"/>
        </w:rPr>
        <w:t>c gia n</w:t>
      </w:r>
      <w:r>
        <w:rPr>
          <w:rFonts w:eastAsia="SimSun"/>
          <w:lang w:val="vi-VN"/>
        </w:rPr>
        <w:t>ữ</w:t>
      </w:r>
      <w:r>
        <w:rPr>
          <w:rFonts w:eastAsia="SimSun"/>
          <w:lang w:val="vi-VN"/>
        </w:rPr>
        <w:t xml:space="preserve">a. </w:t>
      </w:r>
      <w:r>
        <w:rPr>
          <w:rFonts w:eastAsia="SimSun"/>
          <w:lang w:val="vi-VN"/>
        </w:rPr>
        <w:t>Ở</w:t>
      </w:r>
      <w:r>
        <w:rPr>
          <w:rFonts w:eastAsia="SimSun"/>
          <w:lang w:val="vi-VN"/>
        </w:rPr>
        <w:t xml:space="preserve"> Pháp g</w:t>
      </w:r>
      <w:r>
        <w:rPr>
          <w:rFonts w:eastAsia="SimSun"/>
          <w:lang w:val="vi-VN"/>
        </w:rPr>
        <w:t>ọ</w:t>
      </w:r>
      <w:r>
        <w:rPr>
          <w:rFonts w:eastAsia="SimSun"/>
          <w:lang w:val="vi-VN"/>
        </w:rPr>
        <w:t>i là Comité de l’Organisation française. H</w:t>
      </w:r>
      <w:r>
        <w:rPr>
          <w:rFonts w:eastAsia="SimSun"/>
          <w:lang w:val="vi-VN"/>
        </w:rPr>
        <w:t>ộ</w:t>
      </w:r>
      <w:r>
        <w:rPr>
          <w:rFonts w:eastAsia="SimSun"/>
          <w:lang w:val="vi-VN"/>
        </w:rPr>
        <w:t>i m</w:t>
      </w:r>
      <w:r>
        <w:rPr>
          <w:rFonts w:eastAsia="SimSun"/>
          <w:lang w:val="vi-VN"/>
        </w:rPr>
        <w:t>ở</w:t>
      </w:r>
      <w:r>
        <w:rPr>
          <w:rFonts w:eastAsia="SimSun"/>
          <w:lang w:val="vi-VN"/>
        </w:rPr>
        <w:t xml:space="preserve"> m</w:t>
      </w:r>
      <w:r>
        <w:rPr>
          <w:rFonts w:eastAsia="SimSun"/>
          <w:lang w:val="vi-VN"/>
        </w:rPr>
        <w:t>ộ</w:t>
      </w:r>
      <w:r>
        <w:rPr>
          <w:rFonts w:eastAsia="SimSun"/>
          <w:lang w:val="vi-VN"/>
        </w:rPr>
        <w:t>t trư</w:t>
      </w:r>
      <w:r>
        <w:rPr>
          <w:rFonts w:eastAsia="SimSun"/>
          <w:lang w:val="vi-VN"/>
        </w:rPr>
        <w:t>ờ</w:t>
      </w:r>
      <w:r>
        <w:rPr>
          <w:rFonts w:eastAsia="SimSun"/>
          <w:lang w:val="vi-VN"/>
        </w:rPr>
        <w:t>ng d</w:t>
      </w:r>
      <w:r>
        <w:rPr>
          <w:rFonts w:eastAsia="SimSun"/>
          <w:lang w:val="vi-VN"/>
        </w:rPr>
        <w:t>ạ</w:t>
      </w:r>
      <w:r>
        <w:rPr>
          <w:rFonts w:eastAsia="SimSun"/>
          <w:lang w:val="vi-VN"/>
        </w:rPr>
        <w:t>y môn t</w:t>
      </w:r>
      <w:r>
        <w:rPr>
          <w:rFonts w:eastAsia="SimSun"/>
          <w:lang w:val="vi-VN"/>
        </w:rPr>
        <w:t>ổ</w:t>
      </w:r>
      <w:r>
        <w:rPr>
          <w:rFonts w:eastAsia="SimSun"/>
          <w:lang w:val="vi-VN"/>
        </w:rPr>
        <w:t xml:space="preserve"> ch</w:t>
      </w:r>
      <w:r>
        <w:rPr>
          <w:rFonts w:eastAsia="SimSun"/>
          <w:lang w:val="vi-VN"/>
        </w:rPr>
        <w:t>ứ</w:t>
      </w:r>
      <w:r>
        <w:rPr>
          <w:rFonts w:eastAsia="SimSun"/>
          <w:lang w:val="vi-VN"/>
        </w:rPr>
        <w:t>c công vi</w:t>
      </w:r>
      <w:r>
        <w:rPr>
          <w:rFonts w:eastAsia="SimSun"/>
          <w:lang w:val="vi-VN"/>
        </w:rPr>
        <w:t>ệ</w:t>
      </w:r>
      <w:r>
        <w:rPr>
          <w:rFonts w:eastAsia="SimSun"/>
          <w:lang w:val="vi-VN"/>
        </w:rPr>
        <w:t>c, l</w:t>
      </w:r>
      <w:r>
        <w:rPr>
          <w:rFonts w:eastAsia="SimSun"/>
          <w:lang w:val="vi-VN"/>
        </w:rPr>
        <w:t>ấ</w:t>
      </w:r>
      <w:r>
        <w:rPr>
          <w:rFonts w:eastAsia="SimSun"/>
          <w:lang w:val="vi-VN"/>
        </w:rPr>
        <w:t>y tên là École d’Organisation scientifique du travail, có l</w:t>
      </w:r>
      <w:r>
        <w:rPr>
          <w:rFonts w:eastAsia="SimSun"/>
          <w:lang w:val="vi-VN"/>
        </w:rPr>
        <w:t>ớ</w:t>
      </w:r>
      <w:r>
        <w:rPr>
          <w:rFonts w:eastAsia="SimSun"/>
          <w:lang w:val="vi-VN"/>
        </w:rPr>
        <w:t>p hàm th</w:t>
      </w:r>
      <w:r>
        <w:rPr>
          <w:rFonts w:eastAsia="SimSun"/>
          <w:lang w:val="vi-VN"/>
        </w:rPr>
        <w:t>ụ</w:t>
      </w:r>
      <w:r>
        <w:rPr>
          <w:rFonts w:eastAsia="SimSun"/>
          <w:lang w:val="vi-VN"/>
        </w:rPr>
        <w:t xml:space="preserve"> cho nh</w:t>
      </w:r>
      <w:r>
        <w:rPr>
          <w:rFonts w:eastAsia="SimSun"/>
          <w:lang w:val="vi-VN"/>
        </w:rPr>
        <w:t>ữ</w:t>
      </w:r>
      <w:r>
        <w:rPr>
          <w:rFonts w:eastAsia="SimSun"/>
          <w:lang w:val="vi-VN"/>
        </w:rPr>
        <w:t>ng ngư</w:t>
      </w:r>
      <w:r>
        <w:rPr>
          <w:rFonts w:eastAsia="SimSun"/>
          <w:lang w:val="vi-VN"/>
        </w:rPr>
        <w:t>ờ</w:t>
      </w:r>
      <w:r>
        <w:rPr>
          <w:rFonts w:eastAsia="SimSun"/>
          <w:lang w:val="vi-VN"/>
        </w:rPr>
        <w:t xml:space="preserve">i </w:t>
      </w:r>
      <w:r>
        <w:rPr>
          <w:rFonts w:eastAsia="SimSun"/>
          <w:lang w:val="vi-VN"/>
        </w:rPr>
        <w:t>ở</w:t>
      </w:r>
      <w:r>
        <w:rPr>
          <w:rFonts w:eastAsia="SimSun"/>
          <w:lang w:val="vi-VN"/>
        </w:rPr>
        <w:t xml:space="preserve"> xa Paris</w:t>
      </w:r>
      <w:r>
        <w:rPr>
          <w:rFonts w:eastAsia="SimSun"/>
          <w:lang w:val="vi-VN"/>
        </w:rPr>
        <w:t>.</w:t>
      </w:r>
      <w:r>
        <w:br/>
      </w:r>
      <w:r>
        <w:rPr>
          <w:rFonts w:eastAsia="SimSun"/>
          <w:lang w:val="vi-VN"/>
        </w:rPr>
        <w:t> </w:t>
      </w:r>
      <w:r>
        <w:br/>
      </w:r>
      <w:r>
        <w:rPr>
          <w:rFonts w:eastAsia="SimSun"/>
          <w:lang w:val="vi-VN"/>
        </w:rPr>
        <w:t>H</w:t>
      </w:r>
      <w:r>
        <w:rPr>
          <w:rFonts w:eastAsia="SimSun"/>
          <w:lang w:val="vi-VN"/>
        </w:rPr>
        <w:t>ọ</w:t>
      </w:r>
      <w:r>
        <w:rPr>
          <w:rFonts w:eastAsia="SimSun"/>
          <w:lang w:val="vi-VN"/>
        </w:rPr>
        <w:t>c phí khá cao. Tôi r</w:t>
      </w:r>
      <w:r>
        <w:rPr>
          <w:rFonts w:eastAsia="SimSun"/>
          <w:lang w:val="vi-VN"/>
        </w:rPr>
        <w:t>ủ</w:t>
      </w:r>
      <w:r>
        <w:rPr>
          <w:rFonts w:eastAsia="SimSun"/>
          <w:lang w:val="vi-VN"/>
        </w:rPr>
        <w:t xml:space="preserve"> anh Hách hùn ti</w:t>
      </w:r>
      <w:r>
        <w:rPr>
          <w:rFonts w:eastAsia="SimSun"/>
          <w:lang w:val="vi-VN"/>
        </w:rPr>
        <w:t>ề</w:t>
      </w:r>
      <w:r>
        <w:rPr>
          <w:rFonts w:eastAsia="SimSun"/>
          <w:lang w:val="vi-VN"/>
        </w:rPr>
        <w:t>n ghi tên h</w:t>
      </w:r>
      <w:r>
        <w:rPr>
          <w:rFonts w:eastAsia="SimSun"/>
          <w:lang w:val="vi-VN"/>
        </w:rPr>
        <w:t>ọ</w:t>
      </w:r>
      <w:r>
        <w:rPr>
          <w:rFonts w:eastAsia="SimSun"/>
          <w:lang w:val="vi-VN"/>
        </w:rPr>
        <w:t>c. Tôi yêu c</w:t>
      </w:r>
      <w:r>
        <w:rPr>
          <w:rFonts w:eastAsia="SimSun"/>
          <w:lang w:val="vi-VN"/>
        </w:rPr>
        <w:t>ầ</w:t>
      </w:r>
      <w:r>
        <w:rPr>
          <w:rFonts w:eastAsia="SimSun"/>
          <w:lang w:val="vi-VN"/>
        </w:rPr>
        <w:t>u trư</w:t>
      </w:r>
      <w:r>
        <w:rPr>
          <w:rFonts w:eastAsia="SimSun"/>
          <w:lang w:val="vi-VN"/>
        </w:rPr>
        <w:t>ờ</w:t>
      </w:r>
      <w:r>
        <w:rPr>
          <w:rFonts w:eastAsia="SimSun"/>
          <w:lang w:val="vi-VN"/>
        </w:rPr>
        <w:t>ng g</w:t>
      </w:r>
      <w:r>
        <w:rPr>
          <w:rFonts w:eastAsia="SimSun"/>
          <w:lang w:val="vi-VN"/>
        </w:rPr>
        <w:t>ở</w:t>
      </w:r>
      <w:r>
        <w:rPr>
          <w:rFonts w:eastAsia="SimSun"/>
          <w:lang w:val="vi-VN"/>
        </w:rPr>
        <w:t>i m</w:t>
      </w:r>
      <w:r>
        <w:rPr>
          <w:rFonts w:eastAsia="SimSun"/>
          <w:lang w:val="vi-VN"/>
        </w:rPr>
        <w:t>ộ</w:t>
      </w:r>
      <w:r>
        <w:rPr>
          <w:rFonts w:eastAsia="SimSun"/>
          <w:lang w:val="vi-VN"/>
        </w:rPr>
        <w:t>t l</w:t>
      </w:r>
      <w:r>
        <w:rPr>
          <w:rFonts w:eastAsia="SimSun"/>
          <w:lang w:val="vi-VN"/>
        </w:rPr>
        <w:t>ầ</w:t>
      </w:r>
      <w:r>
        <w:rPr>
          <w:rFonts w:eastAsia="SimSun"/>
          <w:lang w:val="vi-VN"/>
        </w:rPr>
        <w:t>n h</w:t>
      </w:r>
      <w:r>
        <w:rPr>
          <w:rFonts w:eastAsia="SimSun"/>
          <w:lang w:val="vi-VN"/>
        </w:rPr>
        <w:t>ế</w:t>
      </w:r>
      <w:r>
        <w:rPr>
          <w:rFonts w:eastAsia="SimSun"/>
          <w:lang w:val="vi-VN"/>
        </w:rPr>
        <w:t>t các bài gi</w:t>
      </w:r>
      <w:r>
        <w:rPr>
          <w:rFonts w:eastAsia="SimSun"/>
          <w:lang w:val="vi-VN"/>
        </w:rPr>
        <w:t>ả</w:t>
      </w:r>
      <w:r>
        <w:rPr>
          <w:rFonts w:eastAsia="SimSun"/>
          <w:lang w:val="vi-VN"/>
        </w:rPr>
        <w:t>ng và bài t</w:t>
      </w:r>
      <w:r>
        <w:rPr>
          <w:rFonts w:eastAsia="SimSun"/>
          <w:lang w:val="vi-VN"/>
        </w:rPr>
        <w:t>ậ</w:t>
      </w:r>
      <w:r>
        <w:rPr>
          <w:rFonts w:eastAsia="SimSun"/>
          <w:lang w:val="vi-VN"/>
        </w:rPr>
        <w:t>p cho tôi. M</w:t>
      </w:r>
      <w:r>
        <w:rPr>
          <w:rFonts w:eastAsia="SimSun"/>
          <w:lang w:val="vi-VN"/>
        </w:rPr>
        <w:t>ụ</w:t>
      </w:r>
      <w:r>
        <w:rPr>
          <w:rFonts w:eastAsia="SimSun"/>
          <w:lang w:val="vi-VN"/>
        </w:rPr>
        <w:t>c đích c</w:t>
      </w:r>
      <w:r>
        <w:rPr>
          <w:rFonts w:eastAsia="SimSun"/>
          <w:lang w:val="vi-VN"/>
        </w:rPr>
        <w:t>ủ</w:t>
      </w:r>
      <w:r>
        <w:rPr>
          <w:rFonts w:eastAsia="SimSun"/>
          <w:lang w:val="vi-VN"/>
        </w:rPr>
        <w:t>a chúng tôi là h</w:t>
      </w:r>
      <w:r>
        <w:rPr>
          <w:rFonts w:eastAsia="SimSun"/>
          <w:lang w:val="vi-VN"/>
        </w:rPr>
        <w:t>ọ</w:t>
      </w:r>
      <w:r>
        <w:rPr>
          <w:rFonts w:eastAsia="SimSun"/>
          <w:lang w:val="vi-VN"/>
        </w:rPr>
        <w:t>c cho bi</w:t>
      </w:r>
      <w:r>
        <w:rPr>
          <w:rFonts w:eastAsia="SimSun"/>
          <w:lang w:val="vi-VN"/>
        </w:rPr>
        <w:t>ế</w:t>
      </w:r>
      <w:r>
        <w:rPr>
          <w:rFonts w:eastAsia="SimSun"/>
          <w:lang w:val="vi-VN"/>
        </w:rPr>
        <w:t>t ch</w:t>
      </w:r>
      <w:r>
        <w:rPr>
          <w:rFonts w:eastAsia="SimSun"/>
          <w:lang w:val="vi-VN"/>
        </w:rPr>
        <w:t>ứ</w:t>
      </w:r>
      <w:r>
        <w:rPr>
          <w:rFonts w:eastAsia="SimSun"/>
          <w:lang w:val="vi-VN"/>
        </w:rPr>
        <w:t xml:space="preserve"> không c</w:t>
      </w:r>
      <w:r>
        <w:rPr>
          <w:rFonts w:eastAsia="SimSun"/>
          <w:lang w:val="vi-VN"/>
        </w:rPr>
        <w:t>ầ</w:t>
      </w:r>
      <w:r>
        <w:rPr>
          <w:rFonts w:eastAsia="SimSun"/>
          <w:lang w:val="vi-VN"/>
        </w:rPr>
        <w:t>n đư</w:t>
      </w:r>
      <w:r>
        <w:rPr>
          <w:rFonts w:eastAsia="SimSun"/>
          <w:lang w:val="vi-VN"/>
        </w:rPr>
        <w:t>ợ</w:t>
      </w:r>
      <w:r>
        <w:rPr>
          <w:rFonts w:eastAsia="SimSun"/>
          <w:lang w:val="vi-VN"/>
        </w:rPr>
        <w:t>c b</w:t>
      </w:r>
      <w:r>
        <w:rPr>
          <w:rFonts w:eastAsia="SimSun"/>
          <w:lang w:val="vi-VN"/>
        </w:rPr>
        <w:t>ằ</w:t>
      </w:r>
      <w:r>
        <w:rPr>
          <w:rFonts w:eastAsia="SimSun"/>
          <w:lang w:val="vi-VN"/>
        </w:rPr>
        <w:t>ng c</w:t>
      </w:r>
      <w:r>
        <w:rPr>
          <w:rFonts w:eastAsia="SimSun"/>
          <w:lang w:val="vi-VN"/>
        </w:rPr>
        <w:t>ấ</w:t>
      </w:r>
      <w:r>
        <w:rPr>
          <w:rFonts w:eastAsia="SimSun"/>
          <w:lang w:val="vi-VN"/>
        </w:rPr>
        <w:t>p c</w:t>
      </w:r>
      <w:r>
        <w:rPr>
          <w:rFonts w:eastAsia="SimSun"/>
          <w:lang w:val="vi-VN"/>
        </w:rPr>
        <w:t>ủ</w:t>
      </w:r>
      <w:r>
        <w:rPr>
          <w:rFonts w:eastAsia="SimSun"/>
          <w:lang w:val="vi-VN"/>
        </w:rPr>
        <w:t>a trư</w:t>
      </w:r>
      <w:r>
        <w:rPr>
          <w:rFonts w:eastAsia="SimSun"/>
          <w:lang w:val="vi-VN"/>
        </w:rPr>
        <w:t>ờ</w:t>
      </w:r>
      <w:r>
        <w:rPr>
          <w:rFonts w:eastAsia="SimSun"/>
          <w:lang w:val="vi-VN"/>
        </w:rPr>
        <w:t>ng vì mu</w:t>
      </w:r>
      <w:r>
        <w:rPr>
          <w:rFonts w:eastAsia="SimSun"/>
          <w:lang w:val="vi-VN"/>
        </w:rPr>
        <w:t>ố</w:t>
      </w:r>
      <w:r>
        <w:rPr>
          <w:rFonts w:eastAsia="SimSun"/>
          <w:lang w:val="vi-VN"/>
        </w:rPr>
        <w:t>n đư</w:t>
      </w:r>
      <w:r>
        <w:rPr>
          <w:rFonts w:eastAsia="SimSun"/>
          <w:lang w:val="vi-VN"/>
        </w:rPr>
        <w:t>ợ</w:t>
      </w:r>
      <w:r>
        <w:rPr>
          <w:rFonts w:eastAsia="SimSun"/>
          <w:lang w:val="vi-VN"/>
        </w:rPr>
        <w:t>c b</w:t>
      </w:r>
      <w:r>
        <w:rPr>
          <w:rFonts w:eastAsia="SimSun"/>
          <w:lang w:val="vi-VN"/>
        </w:rPr>
        <w:t>ằ</w:t>
      </w:r>
      <w:r>
        <w:rPr>
          <w:rFonts w:eastAsia="SimSun"/>
          <w:lang w:val="vi-VN"/>
        </w:rPr>
        <w:t>ng thì ph</w:t>
      </w:r>
      <w:r>
        <w:rPr>
          <w:rFonts w:eastAsia="SimSun"/>
          <w:lang w:val="vi-VN"/>
        </w:rPr>
        <w:t>ả</w:t>
      </w:r>
      <w:r>
        <w:rPr>
          <w:rFonts w:eastAsia="SimSun"/>
          <w:lang w:val="vi-VN"/>
        </w:rPr>
        <w:t>i làm m</w:t>
      </w:r>
      <w:r>
        <w:rPr>
          <w:rFonts w:eastAsia="SimSun"/>
          <w:lang w:val="vi-VN"/>
        </w:rPr>
        <w:t>ộ</w:t>
      </w:r>
      <w:r>
        <w:rPr>
          <w:rFonts w:eastAsia="SimSun"/>
          <w:lang w:val="vi-VN"/>
        </w:rPr>
        <w:t>t lu</w:t>
      </w:r>
      <w:r>
        <w:rPr>
          <w:rFonts w:eastAsia="SimSun"/>
          <w:lang w:val="vi-VN"/>
        </w:rPr>
        <w:t>ậ</w:t>
      </w:r>
      <w:r>
        <w:rPr>
          <w:rFonts w:eastAsia="SimSun"/>
          <w:lang w:val="vi-VN"/>
        </w:rPr>
        <w:t>n án (mémoire</w:t>
      </w:r>
      <w:r>
        <w:rPr>
          <w:rFonts w:eastAsia="SimSun"/>
          <w:lang w:val="vi-VN"/>
        </w:rPr>
        <w:t>) và qua Paris t</w:t>
      </w:r>
      <w:r>
        <w:rPr>
          <w:rFonts w:eastAsia="SimSun"/>
          <w:lang w:val="vi-VN"/>
        </w:rPr>
        <w:t>ự</w:t>
      </w:r>
      <w:r>
        <w:rPr>
          <w:rFonts w:eastAsia="SimSun"/>
          <w:lang w:val="vi-VN"/>
        </w:rPr>
        <w:t xml:space="preserve"> bi</w:t>
      </w:r>
      <w:r>
        <w:rPr>
          <w:rFonts w:eastAsia="SimSun"/>
          <w:lang w:val="vi-VN"/>
        </w:rPr>
        <w:t>ệ</w:t>
      </w:r>
      <w:r>
        <w:rPr>
          <w:rFonts w:eastAsia="SimSun"/>
          <w:lang w:val="vi-VN"/>
        </w:rPr>
        <w:t>n h</w:t>
      </w:r>
      <w:r>
        <w:rPr>
          <w:rFonts w:eastAsia="SimSun"/>
          <w:lang w:val="vi-VN"/>
        </w:rPr>
        <w:t>ộ</w:t>
      </w:r>
      <w:r>
        <w:rPr>
          <w:rFonts w:eastAsia="SimSun"/>
          <w:lang w:val="vi-VN"/>
        </w:rPr>
        <w:t xml:space="preserve"> cho ch</w:t>
      </w:r>
      <w:r>
        <w:rPr>
          <w:rFonts w:eastAsia="SimSun"/>
          <w:lang w:val="vi-VN"/>
        </w:rPr>
        <w:t>ủ</w:t>
      </w:r>
      <w:r>
        <w:rPr>
          <w:rFonts w:eastAsia="SimSun"/>
          <w:lang w:val="vi-VN"/>
        </w:rPr>
        <w:t xml:space="preserve"> trương c</w:t>
      </w:r>
      <w:r>
        <w:rPr>
          <w:rFonts w:eastAsia="SimSun"/>
          <w:lang w:val="vi-VN"/>
        </w:rPr>
        <w:t>ủ</w:t>
      </w:r>
      <w:r>
        <w:rPr>
          <w:rFonts w:eastAsia="SimSun"/>
          <w:lang w:val="vi-VN"/>
        </w:rPr>
        <w:t>a mình trư</w:t>
      </w:r>
      <w:r>
        <w:rPr>
          <w:rFonts w:eastAsia="SimSun"/>
          <w:lang w:val="vi-VN"/>
        </w:rPr>
        <w:t>ớ</w:t>
      </w:r>
      <w:r>
        <w:rPr>
          <w:rFonts w:eastAsia="SimSun"/>
          <w:lang w:val="vi-VN"/>
        </w:rPr>
        <w:t>c m</w:t>
      </w:r>
      <w:r>
        <w:rPr>
          <w:rFonts w:eastAsia="SimSun"/>
          <w:lang w:val="vi-VN"/>
        </w:rPr>
        <w:t>ặ</w:t>
      </w:r>
      <w:r>
        <w:rPr>
          <w:rFonts w:eastAsia="SimSun"/>
          <w:lang w:val="vi-VN"/>
        </w:rPr>
        <w:t>t các giám kh</w:t>
      </w:r>
      <w:r>
        <w:rPr>
          <w:rFonts w:eastAsia="SimSun"/>
          <w:lang w:val="vi-VN"/>
        </w:rPr>
        <w:t>ả</w:t>
      </w:r>
      <w:r>
        <w:rPr>
          <w:rFonts w:eastAsia="SimSun"/>
          <w:lang w:val="vi-VN"/>
        </w:rPr>
        <w:t>o c</w:t>
      </w:r>
      <w:r>
        <w:rPr>
          <w:rFonts w:eastAsia="SimSun"/>
          <w:lang w:val="vi-VN"/>
        </w:rPr>
        <w:t>ủ</w:t>
      </w:r>
      <w:r>
        <w:rPr>
          <w:rFonts w:eastAsia="SimSun"/>
          <w:lang w:val="vi-VN"/>
        </w:rPr>
        <w:t>a trư</w:t>
      </w:r>
      <w:r>
        <w:rPr>
          <w:rFonts w:eastAsia="SimSun"/>
          <w:lang w:val="vi-VN"/>
        </w:rPr>
        <w:t>ờ</w:t>
      </w:r>
      <w:r>
        <w:rPr>
          <w:rFonts w:eastAsia="SimSun"/>
          <w:lang w:val="vi-VN"/>
        </w:rPr>
        <w:t>ng. Như v</w:t>
      </w:r>
      <w:r>
        <w:rPr>
          <w:rFonts w:eastAsia="SimSun"/>
          <w:lang w:val="vi-VN"/>
        </w:rPr>
        <w:t>ậ</w:t>
      </w:r>
      <w:r>
        <w:rPr>
          <w:rFonts w:eastAsia="SimSun"/>
          <w:lang w:val="vi-VN"/>
        </w:rPr>
        <w:t>y b</w:t>
      </w:r>
      <w:r>
        <w:rPr>
          <w:rFonts w:eastAsia="SimSun"/>
          <w:lang w:val="vi-VN"/>
        </w:rPr>
        <w:t>ằ</w:t>
      </w:r>
      <w:r>
        <w:rPr>
          <w:rFonts w:eastAsia="SimSun"/>
          <w:lang w:val="vi-VN"/>
        </w:rPr>
        <w:t>ng c</w:t>
      </w:r>
      <w:r>
        <w:rPr>
          <w:rFonts w:eastAsia="SimSun"/>
          <w:lang w:val="vi-VN"/>
        </w:rPr>
        <w:t>ấ</w:t>
      </w:r>
      <w:r>
        <w:rPr>
          <w:rFonts w:eastAsia="SimSun"/>
          <w:lang w:val="vi-VN"/>
        </w:rPr>
        <w:t>p đư</w:t>
      </w:r>
      <w:r>
        <w:rPr>
          <w:rFonts w:eastAsia="SimSun"/>
          <w:lang w:val="vi-VN"/>
        </w:rPr>
        <w:t>ợ</w:t>
      </w:r>
      <w:r>
        <w:rPr>
          <w:rFonts w:eastAsia="SimSun"/>
          <w:lang w:val="vi-VN"/>
        </w:rPr>
        <w:t>c chính ph</w:t>
      </w:r>
      <w:r>
        <w:rPr>
          <w:rFonts w:eastAsia="SimSun"/>
          <w:lang w:val="vi-VN"/>
        </w:rPr>
        <w:t>ủ</w:t>
      </w:r>
      <w:r>
        <w:rPr>
          <w:rFonts w:eastAsia="SimSun"/>
          <w:lang w:val="vi-VN"/>
        </w:rPr>
        <w:t xml:space="preserve"> Pháp công nh</w:t>
      </w:r>
      <w:r>
        <w:rPr>
          <w:rFonts w:eastAsia="SimSun"/>
          <w:lang w:val="vi-VN"/>
        </w:rPr>
        <w:t>ậ</w:t>
      </w:r>
      <w:r>
        <w:rPr>
          <w:rFonts w:eastAsia="SimSun"/>
          <w:lang w:val="vi-VN"/>
        </w:rPr>
        <w:t>n, r</w:t>
      </w:r>
      <w:r>
        <w:rPr>
          <w:rFonts w:eastAsia="SimSun"/>
          <w:lang w:val="vi-VN"/>
        </w:rPr>
        <w:t>ấ</w:t>
      </w:r>
      <w:r>
        <w:rPr>
          <w:rFonts w:eastAsia="SimSun"/>
          <w:lang w:val="vi-VN"/>
        </w:rPr>
        <w:t>t có giá tr</w:t>
      </w:r>
      <w:r>
        <w:rPr>
          <w:rFonts w:eastAsia="SimSun"/>
          <w:lang w:val="vi-VN"/>
        </w:rPr>
        <w:t>ị</w:t>
      </w:r>
      <w:r>
        <w:rPr>
          <w:rFonts w:eastAsia="SimSun"/>
          <w:lang w:val="vi-VN"/>
        </w:rPr>
        <w:t>.</w:t>
      </w:r>
      <w:r>
        <w:rPr>
          <w:rFonts w:eastAsia="SimSun"/>
          <w:lang w:val="vi-VN"/>
        </w:rPr>
        <w:t xml:space="preserve"> </w:t>
      </w:r>
      <w:r>
        <w:br/>
      </w:r>
      <w:r>
        <w:rPr>
          <w:rFonts w:eastAsia="SimSun"/>
          <w:lang w:val="vi-VN"/>
        </w:rPr>
        <w:t> </w:t>
      </w:r>
      <w:r>
        <w:br/>
      </w:r>
      <w:r>
        <w:rPr>
          <w:rFonts w:eastAsia="SimSun"/>
          <w:lang w:val="vi-VN"/>
        </w:rPr>
        <w:t>Tôi h</w:t>
      </w:r>
      <w:r>
        <w:rPr>
          <w:rFonts w:eastAsia="SimSun"/>
          <w:lang w:val="vi-VN"/>
        </w:rPr>
        <w:t>ọ</w:t>
      </w:r>
      <w:r>
        <w:rPr>
          <w:rFonts w:eastAsia="SimSun"/>
          <w:lang w:val="vi-VN"/>
        </w:rPr>
        <w:t>c môn đó r</w:t>
      </w:r>
      <w:r>
        <w:rPr>
          <w:rFonts w:eastAsia="SimSun"/>
          <w:lang w:val="vi-VN"/>
        </w:rPr>
        <w:t>ấ</w:t>
      </w:r>
      <w:r>
        <w:rPr>
          <w:rFonts w:eastAsia="SimSun"/>
          <w:lang w:val="vi-VN"/>
        </w:rPr>
        <w:t>t k</w:t>
      </w:r>
      <w:r>
        <w:rPr>
          <w:rFonts w:eastAsia="SimSun"/>
          <w:lang w:val="vi-VN"/>
        </w:rPr>
        <w:t>ỹ</w:t>
      </w:r>
      <w:r>
        <w:rPr>
          <w:rFonts w:eastAsia="SimSun"/>
          <w:lang w:val="vi-VN"/>
        </w:rPr>
        <w:t>, m</w:t>
      </w:r>
      <w:r>
        <w:rPr>
          <w:rFonts w:eastAsia="SimSun"/>
          <w:lang w:val="vi-VN"/>
        </w:rPr>
        <w:t>ỗ</w:t>
      </w:r>
      <w:r>
        <w:rPr>
          <w:rFonts w:eastAsia="SimSun"/>
          <w:lang w:val="vi-VN"/>
        </w:rPr>
        <w:t>i bài dài ch</w:t>
      </w:r>
      <w:r>
        <w:rPr>
          <w:rFonts w:eastAsia="SimSun"/>
          <w:lang w:val="vi-VN"/>
        </w:rPr>
        <w:t>ừ</w:t>
      </w:r>
      <w:r>
        <w:rPr>
          <w:rFonts w:eastAsia="SimSun"/>
          <w:lang w:val="vi-VN"/>
        </w:rPr>
        <w:t>ng 10-15 trang l</w:t>
      </w:r>
      <w:r>
        <w:rPr>
          <w:rFonts w:eastAsia="SimSun"/>
          <w:lang w:val="vi-VN"/>
        </w:rPr>
        <w:t>ớ</w:t>
      </w:r>
      <w:r>
        <w:rPr>
          <w:rFonts w:eastAsia="SimSun"/>
          <w:lang w:val="vi-VN"/>
        </w:rPr>
        <w:t>n (21x31) ch</w:t>
      </w:r>
      <w:r>
        <w:rPr>
          <w:rFonts w:eastAsia="SimSun"/>
          <w:lang w:val="vi-VN"/>
        </w:rPr>
        <w:t>ữ</w:t>
      </w:r>
      <w:r>
        <w:rPr>
          <w:rFonts w:eastAsia="SimSun"/>
          <w:lang w:val="vi-VN"/>
        </w:rPr>
        <w:t xml:space="preserve"> in, tôi đ</w:t>
      </w:r>
      <w:r>
        <w:rPr>
          <w:rFonts w:eastAsia="SimSun"/>
          <w:lang w:val="vi-VN"/>
        </w:rPr>
        <w:t>ọ</w:t>
      </w:r>
      <w:r>
        <w:rPr>
          <w:rFonts w:eastAsia="SimSun"/>
          <w:lang w:val="vi-VN"/>
        </w:rPr>
        <w:t>c vài l</w:t>
      </w:r>
      <w:r>
        <w:rPr>
          <w:rFonts w:eastAsia="SimSun"/>
          <w:lang w:val="vi-VN"/>
        </w:rPr>
        <w:t>ầ</w:t>
      </w:r>
      <w:r>
        <w:rPr>
          <w:rFonts w:eastAsia="SimSun"/>
          <w:lang w:val="vi-VN"/>
        </w:rPr>
        <w:t>n r</w:t>
      </w:r>
      <w:r>
        <w:rPr>
          <w:rFonts w:eastAsia="SimSun"/>
          <w:lang w:val="vi-VN"/>
        </w:rPr>
        <w:t>ồ</w:t>
      </w:r>
      <w:r>
        <w:rPr>
          <w:rFonts w:eastAsia="SimSun"/>
          <w:lang w:val="vi-VN"/>
        </w:rPr>
        <w:t>i tóm t</w:t>
      </w:r>
      <w:r>
        <w:rPr>
          <w:rFonts w:eastAsia="SimSun"/>
          <w:lang w:val="vi-VN"/>
        </w:rPr>
        <w:t>ắ</w:t>
      </w:r>
      <w:r>
        <w:rPr>
          <w:rFonts w:eastAsia="SimSun"/>
          <w:lang w:val="vi-VN"/>
        </w:rPr>
        <w:t>t đ</w:t>
      </w:r>
      <w:r>
        <w:rPr>
          <w:rFonts w:eastAsia="SimSun"/>
          <w:lang w:val="vi-VN"/>
        </w:rPr>
        <w:t>ạ</w:t>
      </w:r>
      <w:r>
        <w:rPr>
          <w:rFonts w:eastAsia="SimSun"/>
          <w:lang w:val="vi-VN"/>
        </w:rPr>
        <w:t>i ý trong m</w:t>
      </w:r>
      <w:r>
        <w:rPr>
          <w:rFonts w:eastAsia="SimSun"/>
          <w:lang w:val="vi-VN"/>
        </w:rPr>
        <w:t>ộ</w:t>
      </w:r>
      <w:r>
        <w:rPr>
          <w:rFonts w:eastAsia="SimSun"/>
          <w:lang w:val="vi-VN"/>
        </w:rPr>
        <w:t>t v</w:t>
      </w:r>
      <w:r>
        <w:rPr>
          <w:rFonts w:eastAsia="SimSun"/>
          <w:lang w:val="vi-VN"/>
        </w:rPr>
        <w:t>ở</w:t>
      </w:r>
      <w:r>
        <w:rPr>
          <w:rFonts w:eastAsia="SimSun"/>
          <w:lang w:val="vi-VN"/>
        </w:rPr>
        <w:t xml:space="preserve"> riêng. M</w:t>
      </w:r>
      <w:r>
        <w:rPr>
          <w:rFonts w:eastAsia="SimSun"/>
          <w:lang w:val="vi-VN"/>
        </w:rPr>
        <w:t>ỗ</w:t>
      </w:r>
      <w:r>
        <w:rPr>
          <w:rFonts w:eastAsia="SimSun"/>
          <w:lang w:val="vi-VN"/>
        </w:rPr>
        <w:t>i bài thu</w:t>
      </w:r>
      <w:r>
        <w:rPr>
          <w:rFonts w:eastAsia="SimSun"/>
          <w:lang w:val="vi-VN"/>
        </w:rPr>
        <w:t>ộ</w:t>
      </w:r>
      <w:r>
        <w:rPr>
          <w:rFonts w:eastAsia="SimSun"/>
          <w:lang w:val="vi-VN"/>
        </w:rPr>
        <w:t>c v</w:t>
      </w:r>
      <w:r>
        <w:rPr>
          <w:rFonts w:eastAsia="SimSun"/>
          <w:lang w:val="vi-VN"/>
        </w:rPr>
        <w:t>ề</w:t>
      </w:r>
      <w:r>
        <w:rPr>
          <w:rFonts w:eastAsia="SimSun"/>
          <w:lang w:val="vi-VN"/>
        </w:rPr>
        <w:t xml:space="preserve"> m</w:t>
      </w:r>
      <w:r>
        <w:rPr>
          <w:rFonts w:eastAsia="SimSun"/>
          <w:lang w:val="vi-VN"/>
        </w:rPr>
        <w:t>ộ</w:t>
      </w:r>
      <w:r>
        <w:rPr>
          <w:rFonts w:eastAsia="SimSun"/>
          <w:lang w:val="vi-VN"/>
        </w:rPr>
        <w:t>t đ</w:t>
      </w:r>
      <w:r>
        <w:rPr>
          <w:rFonts w:eastAsia="SimSun"/>
          <w:lang w:val="vi-VN"/>
        </w:rPr>
        <w:t>ề</w:t>
      </w:r>
      <w:r>
        <w:rPr>
          <w:rFonts w:eastAsia="SimSun"/>
          <w:lang w:val="vi-VN"/>
        </w:rPr>
        <w:t xml:space="preserve"> tài, do m</w:t>
      </w:r>
      <w:r>
        <w:rPr>
          <w:rFonts w:eastAsia="SimSun"/>
          <w:lang w:val="vi-VN"/>
        </w:rPr>
        <w:t>ộ</w:t>
      </w:r>
      <w:r>
        <w:rPr>
          <w:rFonts w:eastAsia="SimSun"/>
          <w:lang w:val="vi-VN"/>
        </w:rPr>
        <w:t>t giáo sư gi</w:t>
      </w:r>
      <w:r>
        <w:rPr>
          <w:rFonts w:eastAsia="SimSun"/>
          <w:lang w:val="vi-VN"/>
        </w:rPr>
        <w:t>ả</w:t>
      </w:r>
      <w:r>
        <w:rPr>
          <w:rFonts w:eastAsia="SimSun"/>
          <w:lang w:val="vi-VN"/>
        </w:rPr>
        <w:t>ng. Có giáo sư gi</w:t>
      </w:r>
      <w:r>
        <w:rPr>
          <w:rFonts w:eastAsia="SimSun"/>
          <w:lang w:val="vi-VN"/>
        </w:rPr>
        <w:t>ả</w:t>
      </w:r>
      <w:r>
        <w:rPr>
          <w:rFonts w:eastAsia="SimSun"/>
          <w:lang w:val="vi-VN"/>
        </w:rPr>
        <w:t>ng v</w:t>
      </w:r>
      <w:r>
        <w:rPr>
          <w:rFonts w:eastAsia="SimSun"/>
          <w:lang w:val="vi-VN"/>
        </w:rPr>
        <w:t>ề</w:t>
      </w:r>
      <w:r>
        <w:rPr>
          <w:rFonts w:eastAsia="SimSun"/>
          <w:lang w:val="vi-VN"/>
        </w:rPr>
        <w:t xml:space="preserve"> 2-3 đ</w:t>
      </w:r>
      <w:r>
        <w:rPr>
          <w:rFonts w:eastAsia="SimSun"/>
          <w:lang w:val="vi-VN"/>
        </w:rPr>
        <w:t>ề</w:t>
      </w:r>
      <w:r>
        <w:rPr>
          <w:rFonts w:eastAsia="SimSun"/>
          <w:lang w:val="vi-VN"/>
        </w:rPr>
        <w:t xml:space="preserve"> tài. H</w:t>
      </w:r>
      <w:r>
        <w:rPr>
          <w:rFonts w:eastAsia="SimSun"/>
          <w:lang w:val="vi-VN"/>
        </w:rPr>
        <w:t>ọ</w:t>
      </w:r>
      <w:r>
        <w:rPr>
          <w:rFonts w:eastAsia="SimSun"/>
          <w:lang w:val="vi-VN"/>
        </w:rPr>
        <w:t xml:space="preserve"> đ</w:t>
      </w:r>
      <w:r>
        <w:rPr>
          <w:rFonts w:eastAsia="SimSun"/>
          <w:lang w:val="vi-VN"/>
        </w:rPr>
        <w:t>ề</w:t>
      </w:r>
      <w:r>
        <w:rPr>
          <w:rFonts w:eastAsia="SimSun"/>
          <w:lang w:val="vi-VN"/>
        </w:rPr>
        <w:t xml:space="preserve"> là nh</w:t>
      </w:r>
      <w:r>
        <w:rPr>
          <w:rFonts w:eastAsia="SimSun"/>
          <w:lang w:val="vi-VN"/>
        </w:rPr>
        <w:t>ữ</w:t>
      </w:r>
      <w:r>
        <w:rPr>
          <w:rFonts w:eastAsia="SimSun"/>
          <w:lang w:val="vi-VN"/>
        </w:rPr>
        <w:t>ng nhân viên quan tr</w:t>
      </w:r>
      <w:r>
        <w:rPr>
          <w:rFonts w:eastAsia="SimSun"/>
          <w:lang w:val="vi-VN"/>
        </w:rPr>
        <w:t>ọ</w:t>
      </w:r>
      <w:r>
        <w:rPr>
          <w:rFonts w:eastAsia="SimSun"/>
          <w:lang w:val="vi-VN"/>
        </w:rPr>
        <w:t>ng trong hành chính hay xí nghi</w:t>
      </w:r>
      <w:r>
        <w:rPr>
          <w:rFonts w:eastAsia="SimSun"/>
          <w:lang w:val="vi-VN"/>
        </w:rPr>
        <w:t>ệ</w:t>
      </w:r>
      <w:r>
        <w:rPr>
          <w:rFonts w:eastAsia="SimSun"/>
          <w:lang w:val="vi-VN"/>
        </w:rPr>
        <w:t>p, có nhi</w:t>
      </w:r>
      <w:r>
        <w:rPr>
          <w:rFonts w:eastAsia="SimSun"/>
          <w:lang w:val="vi-VN"/>
        </w:rPr>
        <w:t>ề</w:t>
      </w:r>
      <w:r>
        <w:rPr>
          <w:rFonts w:eastAsia="SimSun"/>
          <w:lang w:val="vi-VN"/>
        </w:rPr>
        <w:t>u kinh nghi</w:t>
      </w:r>
      <w:r>
        <w:rPr>
          <w:rFonts w:eastAsia="SimSun"/>
          <w:lang w:val="vi-VN"/>
        </w:rPr>
        <w:t>ệ</w:t>
      </w:r>
      <w:r>
        <w:rPr>
          <w:rFonts w:eastAsia="SimSun"/>
          <w:lang w:val="vi-VN"/>
        </w:rPr>
        <w:t>m. M</w:t>
      </w:r>
      <w:r>
        <w:rPr>
          <w:rFonts w:eastAsia="SimSun"/>
          <w:lang w:val="vi-VN"/>
        </w:rPr>
        <w:t>ỗ</w:t>
      </w:r>
      <w:r>
        <w:rPr>
          <w:rFonts w:eastAsia="SimSun"/>
          <w:lang w:val="vi-VN"/>
        </w:rPr>
        <w:t>i ngày tôi b</w:t>
      </w:r>
      <w:r>
        <w:rPr>
          <w:rFonts w:eastAsia="SimSun"/>
          <w:lang w:val="vi-VN"/>
        </w:rPr>
        <w:t>ỏ</w:t>
      </w:r>
      <w:r>
        <w:rPr>
          <w:rFonts w:eastAsia="SimSun"/>
          <w:lang w:val="vi-VN"/>
        </w:rPr>
        <w:t xml:space="preserve"> ra m</w:t>
      </w:r>
      <w:r>
        <w:rPr>
          <w:rFonts w:eastAsia="SimSun"/>
          <w:lang w:val="vi-VN"/>
        </w:rPr>
        <w:t>ộ</w:t>
      </w:r>
      <w:r>
        <w:rPr>
          <w:rFonts w:eastAsia="SimSun"/>
          <w:lang w:val="vi-VN"/>
        </w:rPr>
        <w:t>t bu</w:t>
      </w:r>
      <w:r>
        <w:rPr>
          <w:rFonts w:eastAsia="SimSun"/>
          <w:lang w:val="vi-VN"/>
        </w:rPr>
        <w:t>ổ</w:t>
      </w:r>
      <w:r>
        <w:rPr>
          <w:rFonts w:eastAsia="SimSun"/>
          <w:lang w:val="vi-VN"/>
        </w:rPr>
        <w:t>i đ</w:t>
      </w:r>
      <w:r>
        <w:rPr>
          <w:rFonts w:eastAsia="SimSun"/>
          <w:lang w:val="vi-VN"/>
        </w:rPr>
        <w:t>ể</w:t>
      </w:r>
      <w:r>
        <w:rPr>
          <w:rFonts w:eastAsia="SimSun"/>
          <w:lang w:val="vi-VN"/>
        </w:rPr>
        <w:t xml:space="preserve"> h</w:t>
      </w:r>
      <w:r>
        <w:rPr>
          <w:rFonts w:eastAsia="SimSun"/>
          <w:lang w:val="vi-VN"/>
        </w:rPr>
        <w:t>ọ</w:t>
      </w:r>
      <w:r>
        <w:rPr>
          <w:rFonts w:eastAsia="SimSun"/>
          <w:lang w:val="vi-VN"/>
        </w:rPr>
        <w:t>c, ba tháng thì h</w:t>
      </w:r>
      <w:r>
        <w:rPr>
          <w:rFonts w:eastAsia="SimSun"/>
          <w:lang w:val="vi-VN"/>
        </w:rPr>
        <w:t>ế</w:t>
      </w:r>
      <w:r>
        <w:rPr>
          <w:rFonts w:eastAsia="SimSun"/>
          <w:lang w:val="vi-VN"/>
        </w:rPr>
        <w:t xml:space="preserve">t khoá. </w:t>
      </w:r>
      <w:r>
        <w:rPr>
          <w:rFonts w:eastAsia="SimSun"/>
          <w:lang w:val="vi-VN"/>
        </w:rPr>
        <w:t>M</w:t>
      </w:r>
      <w:r>
        <w:rPr>
          <w:rFonts w:eastAsia="SimSun"/>
          <w:lang w:val="vi-VN"/>
        </w:rPr>
        <w:t>ớ</w:t>
      </w:r>
      <w:r>
        <w:rPr>
          <w:rFonts w:eastAsia="SimSun"/>
          <w:lang w:val="vi-VN"/>
        </w:rPr>
        <w:t>i đ</w:t>
      </w:r>
      <w:r>
        <w:rPr>
          <w:rFonts w:eastAsia="SimSun"/>
          <w:lang w:val="vi-VN"/>
        </w:rPr>
        <w:t>ầ</w:t>
      </w:r>
      <w:r>
        <w:rPr>
          <w:rFonts w:eastAsia="SimSun"/>
          <w:lang w:val="vi-VN"/>
        </w:rPr>
        <w:t>u tôi làm đư</w:t>
      </w:r>
      <w:r>
        <w:rPr>
          <w:rFonts w:eastAsia="SimSun"/>
          <w:lang w:val="vi-VN"/>
        </w:rPr>
        <w:t>ợ</w:t>
      </w:r>
      <w:r>
        <w:rPr>
          <w:rFonts w:eastAsia="SimSun"/>
          <w:lang w:val="vi-VN"/>
        </w:rPr>
        <w:t>c vài bài t</w:t>
      </w:r>
      <w:r>
        <w:rPr>
          <w:rFonts w:eastAsia="SimSun"/>
          <w:lang w:val="vi-VN"/>
        </w:rPr>
        <w:t>ậ</w:t>
      </w:r>
      <w:r>
        <w:rPr>
          <w:rFonts w:eastAsia="SimSun"/>
          <w:lang w:val="vi-VN"/>
        </w:rPr>
        <w:t>p g</w:t>
      </w:r>
      <w:r>
        <w:rPr>
          <w:rFonts w:eastAsia="SimSun"/>
          <w:lang w:val="vi-VN"/>
        </w:rPr>
        <w:t>ở</w:t>
      </w:r>
      <w:r>
        <w:rPr>
          <w:rFonts w:eastAsia="SimSun"/>
          <w:lang w:val="vi-VN"/>
        </w:rPr>
        <w:t>i qua cho h</w:t>
      </w:r>
      <w:r>
        <w:rPr>
          <w:rFonts w:eastAsia="SimSun"/>
          <w:lang w:val="vi-VN"/>
        </w:rPr>
        <w:t>ọ</w:t>
      </w:r>
      <w:r>
        <w:rPr>
          <w:rFonts w:eastAsia="SimSun"/>
          <w:lang w:val="vi-VN"/>
        </w:rPr>
        <w:t xml:space="preserve"> ch</w:t>
      </w:r>
      <w:r>
        <w:rPr>
          <w:rFonts w:eastAsia="SimSun"/>
          <w:lang w:val="vi-VN"/>
        </w:rPr>
        <w:t>ấ</w:t>
      </w:r>
      <w:r>
        <w:rPr>
          <w:rFonts w:eastAsia="SimSun"/>
          <w:lang w:val="vi-VN"/>
        </w:rPr>
        <w:t>m; sau thôi vì có bài mu</w:t>
      </w:r>
      <w:r>
        <w:rPr>
          <w:rFonts w:eastAsia="SimSun"/>
          <w:lang w:val="vi-VN"/>
        </w:rPr>
        <w:t>ố</w:t>
      </w:r>
      <w:r>
        <w:rPr>
          <w:rFonts w:eastAsia="SimSun"/>
          <w:lang w:val="vi-VN"/>
        </w:rPr>
        <w:t>n làm thì ph</w:t>
      </w:r>
      <w:r>
        <w:rPr>
          <w:rFonts w:eastAsia="SimSun"/>
          <w:lang w:val="vi-VN"/>
        </w:rPr>
        <w:t>ả</w:t>
      </w:r>
      <w:r>
        <w:rPr>
          <w:rFonts w:eastAsia="SimSun"/>
          <w:lang w:val="vi-VN"/>
        </w:rPr>
        <w:t>i có tài li</w:t>
      </w:r>
      <w:r>
        <w:rPr>
          <w:rFonts w:eastAsia="SimSun"/>
          <w:lang w:val="vi-VN"/>
        </w:rPr>
        <w:t>ệ</w:t>
      </w:r>
      <w:r>
        <w:rPr>
          <w:rFonts w:eastAsia="SimSun"/>
          <w:lang w:val="vi-VN"/>
        </w:rPr>
        <w:t xml:space="preserve">u mà </w:t>
      </w:r>
      <w:r>
        <w:rPr>
          <w:rFonts w:eastAsia="SimSun"/>
          <w:lang w:val="vi-VN"/>
        </w:rPr>
        <w:t>ở</w:t>
      </w:r>
      <w:r>
        <w:rPr>
          <w:rFonts w:eastAsia="SimSun"/>
          <w:lang w:val="vi-VN"/>
        </w:rPr>
        <w:t xml:space="preserve"> Long Xuyên tôi không th</w:t>
      </w:r>
      <w:r>
        <w:rPr>
          <w:rFonts w:eastAsia="SimSun"/>
          <w:lang w:val="vi-VN"/>
        </w:rPr>
        <w:t>ể</w:t>
      </w:r>
      <w:r>
        <w:rPr>
          <w:rFonts w:eastAsia="SimSun"/>
          <w:lang w:val="vi-VN"/>
        </w:rPr>
        <w:t xml:space="preserve"> ki</w:t>
      </w:r>
      <w:r>
        <w:rPr>
          <w:rFonts w:eastAsia="SimSun"/>
          <w:lang w:val="vi-VN"/>
        </w:rPr>
        <w:t>ế</w:t>
      </w:r>
      <w:r>
        <w:rPr>
          <w:rFonts w:eastAsia="SimSun"/>
          <w:lang w:val="vi-VN"/>
        </w:rPr>
        <w:t>m đư</w:t>
      </w:r>
      <w:r>
        <w:rPr>
          <w:rFonts w:eastAsia="SimSun"/>
          <w:lang w:val="vi-VN"/>
        </w:rPr>
        <w:t>ợ</w:t>
      </w:r>
      <w:r>
        <w:rPr>
          <w:rFonts w:eastAsia="SimSun"/>
          <w:lang w:val="vi-VN"/>
        </w:rPr>
        <w:t>c. Tôi l</w:t>
      </w:r>
      <w:r>
        <w:rPr>
          <w:rFonts w:eastAsia="SimSun"/>
          <w:lang w:val="vi-VN"/>
        </w:rPr>
        <w:t>ạ</w:t>
      </w:r>
      <w:r>
        <w:rPr>
          <w:rFonts w:eastAsia="SimSun"/>
          <w:lang w:val="vi-VN"/>
        </w:rPr>
        <w:t>i g</w:t>
      </w:r>
      <w:r>
        <w:rPr>
          <w:rFonts w:eastAsia="SimSun"/>
          <w:lang w:val="vi-VN"/>
        </w:rPr>
        <w:t>ở</w:t>
      </w:r>
      <w:r>
        <w:rPr>
          <w:rFonts w:eastAsia="SimSun"/>
          <w:lang w:val="vi-VN"/>
        </w:rPr>
        <w:t>i mua nh</w:t>
      </w:r>
      <w:r>
        <w:rPr>
          <w:rFonts w:eastAsia="SimSun"/>
          <w:lang w:val="vi-VN"/>
        </w:rPr>
        <w:t>ữ</w:t>
      </w:r>
      <w:r>
        <w:rPr>
          <w:rFonts w:eastAsia="SimSun"/>
          <w:lang w:val="vi-VN"/>
        </w:rPr>
        <w:t>ng sách mà trư</w:t>
      </w:r>
      <w:r>
        <w:rPr>
          <w:rFonts w:eastAsia="SimSun"/>
          <w:lang w:val="vi-VN"/>
        </w:rPr>
        <w:t>ờ</w:t>
      </w:r>
      <w:r>
        <w:rPr>
          <w:rFonts w:eastAsia="SimSun"/>
          <w:lang w:val="vi-VN"/>
        </w:rPr>
        <w:t>ng gi</w:t>
      </w:r>
      <w:r>
        <w:rPr>
          <w:rFonts w:eastAsia="SimSun"/>
          <w:lang w:val="vi-VN"/>
        </w:rPr>
        <w:t>ớ</w:t>
      </w:r>
      <w:r>
        <w:rPr>
          <w:rFonts w:eastAsia="SimSun"/>
          <w:lang w:val="vi-VN"/>
        </w:rPr>
        <w:t>i thi</w:t>
      </w:r>
      <w:r>
        <w:rPr>
          <w:rFonts w:eastAsia="SimSun"/>
          <w:lang w:val="vi-VN"/>
        </w:rPr>
        <w:t>ệ</w:t>
      </w:r>
      <w:r>
        <w:rPr>
          <w:rFonts w:eastAsia="SimSun"/>
          <w:lang w:val="vi-VN"/>
        </w:rPr>
        <w:t>u đ</w:t>
      </w:r>
      <w:r>
        <w:rPr>
          <w:rFonts w:eastAsia="SimSun"/>
          <w:lang w:val="vi-VN"/>
        </w:rPr>
        <w:t>ể</w:t>
      </w:r>
      <w:r>
        <w:rPr>
          <w:rFonts w:eastAsia="SimSun"/>
          <w:lang w:val="vi-VN"/>
        </w:rPr>
        <w:t xml:space="preserve"> nghiên c</w:t>
      </w:r>
      <w:r>
        <w:rPr>
          <w:rFonts w:eastAsia="SimSun"/>
          <w:lang w:val="vi-VN"/>
        </w:rPr>
        <w:t>ứ</w:t>
      </w:r>
      <w:r>
        <w:rPr>
          <w:rFonts w:eastAsia="SimSun"/>
          <w:lang w:val="vi-VN"/>
        </w:rPr>
        <w:t>u thêm</w:t>
      </w:r>
      <w:r>
        <w:rPr>
          <w:rFonts w:eastAsia="SimSun"/>
          <w:lang w:val="vi-VN"/>
        </w:rPr>
        <w:t>.</w:t>
      </w:r>
      <w:r>
        <w:br/>
      </w:r>
      <w:r>
        <w:rPr>
          <w:rFonts w:eastAsia="SimSun"/>
          <w:lang w:val="vi-VN"/>
        </w:rPr>
        <w:t> </w:t>
      </w:r>
      <w:r>
        <w:br/>
      </w:r>
      <w:r>
        <w:rPr>
          <w:rFonts w:eastAsia="SimSun"/>
          <w:lang w:val="vi-VN"/>
        </w:rPr>
        <w:t>Mùa thu 1947, bà c</w:t>
      </w:r>
      <w:r>
        <w:rPr>
          <w:rFonts w:eastAsia="SimSun"/>
          <w:lang w:val="vi-VN"/>
        </w:rPr>
        <w:t>ụ</w:t>
      </w:r>
      <w:r>
        <w:rPr>
          <w:rFonts w:eastAsia="SimSun"/>
          <w:lang w:val="vi-VN"/>
        </w:rPr>
        <w:t xml:space="preserve"> Ngô Th</w:t>
      </w:r>
      <w:r>
        <w:rPr>
          <w:rFonts w:eastAsia="SimSun"/>
          <w:lang w:val="vi-VN"/>
        </w:rPr>
        <w:t>ị</w:t>
      </w:r>
      <w:r>
        <w:rPr>
          <w:rFonts w:eastAsia="SimSun"/>
          <w:lang w:val="vi-VN"/>
        </w:rPr>
        <w:t xml:space="preserve"> L</w:t>
      </w:r>
      <w:r>
        <w:rPr>
          <w:rFonts w:eastAsia="SimSun"/>
          <w:lang w:val="vi-VN"/>
        </w:rPr>
        <w:t>ự</w:t>
      </w:r>
      <w:r>
        <w:rPr>
          <w:rFonts w:eastAsia="SimSun"/>
          <w:lang w:val="vi-VN"/>
        </w:rPr>
        <w:t>u, thân sinh</w:t>
      </w:r>
      <w:r>
        <w:rPr>
          <w:rFonts w:eastAsia="SimSun"/>
          <w:lang w:val="vi-VN"/>
        </w:rPr>
        <w:t xml:space="preserve"> cô Li</w:t>
      </w:r>
      <w:r>
        <w:rPr>
          <w:rFonts w:eastAsia="SimSun"/>
          <w:lang w:val="vi-VN"/>
        </w:rPr>
        <w:t>ệ</w:t>
      </w:r>
      <w:r>
        <w:rPr>
          <w:rFonts w:eastAsia="SimSun"/>
          <w:lang w:val="vi-VN"/>
        </w:rPr>
        <w:t>p quy tiên, tôi đã nh</w:t>
      </w:r>
      <w:r>
        <w:rPr>
          <w:rFonts w:eastAsia="SimSun"/>
          <w:lang w:val="vi-VN"/>
        </w:rPr>
        <w:t>ắ</w:t>
      </w:r>
      <w:r>
        <w:rPr>
          <w:rFonts w:eastAsia="SimSun"/>
          <w:lang w:val="vi-VN"/>
        </w:rPr>
        <w:t>c t</w:t>
      </w:r>
      <w:r>
        <w:rPr>
          <w:rFonts w:eastAsia="SimSun"/>
          <w:lang w:val="vi-VN"/>
        </w:rPr>
        <w:t>ớ</w:t>
      </w:r>
      <w:r>
        <w:rPr>
          <w:rFonts w:eastAsia="SimSun"/>
          <w:lang w:val="vi-VN"/>
        </w:rPr>
        <w:t>i đ</w:t>
      </w:r>
      <w:r>
        <w:rPr>
          <w:rFonts w:eastAsia="SimSun"/>
          <w:lang w:val="vi-VN"/>
        </w:rPr>
        <w:t>ứ</w:t>
      </w:r>
      <w:r>
        <w:rPr>
          <w:rFonts w:eastAsia="SimSun"/>
          <w:lang w:val="vi-VN"/>
        </w:rPr>
        <w:t>c nhân t</w:t>
      </w:r>
      <w:r>
        <w:rPr>
          <w:rFonts w:eastAsia="SimSun"/>
          <w:lang w:val="vi-VN"/>
        </w:rPr>
        <w:t>ừ</w:t>
      </w:r>
      <w:r>
        <w:rPr>
          <w:rFonts w:eastAsia="SimSun"/>
          <w:lang w:val="vi-VN"/>
        </w:rPr>
        <w:t xml:space="preserve"> c</w:t>
      </w:r>
      <w:r>
        <w:rPr>
          <w:rFonts w:eastAsia="SimSun"/>
          <w:lang w:val="vi-VN"/>
        </w:rPr>
        <w:t>ủ</w:t>
      </w:r>
      <w:r>
        <w:rPr>
          <w:rFonts w:eastAsia="SimSun"/>
          <w:lang w:val="vi-VN"/>
        </w:rPr>
        <w:t>a c</w:t>
      </w:r>
      <w:r>
        <w:rPr>
          <w:rFonts w:eastAsia="SimSun"/>
          <w:lang w:val="vi-VN"/>
        </w:rPr>
        <w:t>ụ</w:t>
      </w:r>
      <w:r>
        <w:rPr>
          <w:rFonts w:eastAsia="SimSun"/>
          <w:lang w:val="vi-VN"/>
        </w:rPr>
        <w:t xml:space="preserve"> trong bài T</w:t>
      </w:r>
      <w:r>
        <w:rPr>
          <w:rFonts w:eastAsia="SimSun"/>
          <w:lang w:val="vi-VN"/>
        </w:rPr>
        <w:t>ự</w:t>
      </w:r>
      <w:r>
        <w:rPr>
          <w:rFonts w:eastAsia="SimSun"/>
          <w:lang w:val="vi-VN"/>
        </w:rPr>
        <w:t>a cu</w:t>
      </w:r>
      <w:r>
        <w:rPr>
          <w:rFonts w:eastAsia="SimSun"/>
          <w:lang w:val="vi-VN"/>
        </w:rPr>
        <w:t>ố</w:t>
      </w:r>
      <w:r>
        <w:rPr>
          <w:rFonts w:eastAsia="SimSun"/>
          <w:lang w:val="vi-VN"/>
        </w:rPr>
        <w:t xml:space="preserve">n </w:t>
      </w:r>
      <w:r>
        <w:rPr>
          <w:rFonts w:eastAsia="SimSun"/>
          <w:i/>
          <w:lang w:val="vi-VN"/>
        </w:rPr>
        <w:t>B</w:t>
      </w:r>
      <w:r>
        <w:rPr>
          <w:rFonts w:eastAsia="SimSun"/>
          <w:i/>
          <w:lang w:val="vi-VN"/>
        </w:rPr>
        <w:t>ả</w:t>
      </w:r>
      <w:r>
        <w:rPr>
          <w:rFonts w:eastAsia="SimSun"/>
          <w:i/>
          <w:lang w:val="vi-VN"/>
        </w:rPr>
        <w:t>y ngày trong Đ</w:t>
      </w:r>
      <w:r>
        <w:rPr>
          <w:rFonts w:eastAsia="SimSun"/>
          <w:i/>
          <w:lang w:val="vi-VN"/>
        </w:rPr>
        <w:t>ồ</w:t>
      </w:r>
      <w:r>
        <w:rPr>
          <w:rFonts w:eastAsia="SimSun"/>
          <w:i/>
          <w:lang w:val="vi-VN"/>
        </w:rPr>
        <w:t>ng Tháp Mư</w:t>
      </w:r>
      <w:r>
        <w:rPr>
          <w:rFonts w:eastAsia="SimSun"/>
          <w:i/>
          <w:lang w:val="vi-VN"/>
        </w:rPr>
        <w:t>ờ</w:t>
      </w:r>
      <w:r>
        <w:rPr>
          <w:rFonts w:eastAsia="SimSun"/>
          <w:i/>
          <w:lang w:val="vi-VN"/>
        </w:rPr>
        <w:t>i</w:t>
      </w:r>
      <w:r>
        <w:rPr>
          <w:rFonts w:eastAsia="SimSun"/>
          <w:lang w:val="vi-VN"/>
        </w:rPr>
        <w:t>, cô v</w:t>
      </w:r>
      <w:r>
        <w:rPr>
          <w:rFonts w:eastAsia="SimSun"/>
          <w:lang w:val="vi-VN"/>
        </w:rPr>
        <w:t>ẫ</w:t>
      </w:r>
      <w:r>
        <w:rPr>
          <w:rFonts w:eastAsia="SimSun"/>
          <w:lang w:val="vi-VN"/>
        </w:rPr>
        <w:t>n ti</w:t>
      </w:r>
      <w:r>
        <w:rPr>
          <w:rFonts w:eastAsia="SimSun"/>
          <w:lang w:val="vi-VN"/>
        </w:rPr>
        <w:t>ế</w:t>
      </w:r>
      <w:r>
        <w:rPr>
          <w:rFonts w:eastAsia="SimSun"/>
          <w:lang w:val="vi-VN"/>
        </w:rPr>
        <w:t>p t</w:t>
      </w:r>
      <w:r>
        <w:rPr>
          <w:rFonts w:eastAsia="SimSun"/>
          <w:lang w:val="vi-VN"/>
        </w:rPr>
        <w:t>ụ</w:t>
      </w:r>
      <w:r>
        <w:rPr>
          <w:rFonts w:eastAsia="SimSun"/>
          <w:lang w:val="vi-VN"/>
        </w:rPr>
        <w:t xml:space="preserve">c cho tôi </w:t>
      </w:r>
      <w:r>
        <w:rPr>
          <w:rFonts w:eastAsia="SimSun"/>
          <w:lang w:val="vi-VN"/>
        </w:rPr>
        <w:t>ở</w:t>
      </w:r>
      <w:r>
        <w:rPr>
          <w:rFonts w:eastAsia="SimSun"/>
          <w:lang w:val="vi-VN"/>
        </w:rPr>
        <w:t xml:space="preserve"> đ</w:t>
      </w:r>
      <w:r>
        <w:rPr>
          <w:rFonts w:eastAsia="SimSun"/>
          <w:lang w:val="vi-VN"/>
        </w:rPr>
        <w:t>ậ</w:t>
      </w:r>
      <w:r>
        <w:rPr>
          <w:rFonts w:eastAsia="SimSun"/>
          <w:lang w:val="vi-VN"/>
        </w:rPr>
        <w:t>u, d</w:t>
      </w:r>
      <w:r>
        <w:rPr>
          <w:rFonts w:eastAsia="SimSun"/>
          <w:lang w:val="vi-VN"/>
        </w:rPr>
        <w:t>ạ</w:t>
      </w:r>
      <w:r>
        <w:rPr>
          <w:rFonts w:eastAsia="SimSun"/>
          <w:lang w:val="vi-VN"/>
        </w:rPr>
        <w:t>y h</w:t>
      </w:r>
      <w:r>
        <w:rPr>
          <w:rFonts w:eastAsia="SimSun"/>
          <w:lang w:val="vi-VN"/>
        </w:rPr>
        <w:t>ọ</w:t>
      </w:r>
      <w:r>
        <w:rPr>
          <w:rFonts w:eastAsia="SimSun"/>
          <w:lang w:val="vi-VN"/>
        </w:rPr>
        <w:t>c trong nhà. Tháng 11 năm 1950, ông Nguy</w:t>
      </w:r>
      <w:r>
        <w:rPr>
          <w:rFonts w:eastAsia="SimSun"/>
          <w:lang w:val="vi-VN"/>
        </w:rPr>
        <w:t>ễ</w:t>
      </w:r>
      <w:r>
        <w:rPr>
          <w:rFonts w:eastAsia="SimSun"/>
          <w:lang w:val="vi-VN"/>
        </w:rPr>
        <w:t>n Ng</w:t>
      </w:r>
      <w:r>
        <w:rPr>
          <w:rFonts w:eastAsia="SimSun"/>
          <w:lang w:val="vi-VN"/>
        </w:rPr>
        <w:t>ọ</w:t>
      </w:r>
      <w:r>
        <w:rPr>
          <w:rFonts w:eastAsia="SimSun"/>
          <w:lang w:val="vi-VN"/>
        </w:rPr>
        <w:t>c Thơ đã làm t</w:t>
      </w:r>
      <w:r>
        <w:rPr>
          <w:rFonts w:eastAsia="SimSun"/>
          <w:lang w:val="vi-VN"/>
        </w:rPr>
        <w:t>ỉ</w:t>
      </w:r>
      <w:r>
        <w:rPr>
          <w:rFonts w:eastAsia="SimSun"/>
          <w:lang w:val="vi-VN"/>
        </w:rPr>
        <w:t>nh trư</w:t>
      </w:r>
      <w:r>
        <w:rPr>
          <w:rFonts w:eastAsia="SimSun"/>
          <w:lang w:val="vi-VN"/>
        </w:rPr>
        <w:t>ở</w:t>
      </w:r>
      <w:r>
        <w:rPr>
          <w:rFonts w:eastAsia="SimSun"/>
          <w:lang w:val="vi-VN"/>
        </w:rPr>
        <w:t>ng Long Xuyên và đã m</w:t>
      </w:r>
      <w:r>
        <w:rPr>
          <w:rFonts w:eastAsia="SimSun"/>
          <w:lang w:val="vi-VN"/>
        </w:rPr>
        <w:t>ở</w:t>
      </w:r>
      <w:r>
        <w:rPr>
          <w:rFonts w:eastAsia="SimSun"/>
          <w:lang w:val="vi-VN"/>
        </w:rPr>
        <w:t xml:space="preserve"> trư</w:t>
      </w:r>
      <w:r>
        <w:rPr>
          <w:rFonts w:eastAsia="SimSun"/>
          <w:lang w:val="vi-VN"/>
        </w:rPr>
        <w:t>ờ</w:t>
      </w:r>
      <w:r>
        <w:rPr>
          <w:rFonts w:eastAsia="SimSun"/>
          <w:lang w:val="vi-VN"/>
        </w:rPr>
        <w:t>ng trung h</w:t>
      </w:r>
      <w:r>
        <w:rPr>
          <w:rFonts w:eastAsia="SimSun"/>
          <w:lang w:val="vi-VN"/>
        </w:rPr>
        <w:t>ọ</w:t>
      </w:r>
      <w:r>
        <w:rPr>
          <w:rFonts w:eastAsia="SimSun"/>
          <w:lang w:val="vi-VN"/>
        </w:rPr>
        <w:t>c Tho</w:t>
      </w:r>
      <w:r>
        <w:rPr>
          <w:rFonts w:eastAsia="SimSun"/>
          <w:lang w:val="vi-VN"/>
        </w:rPr>
        <w:t>ạ</w:t>
      </w:r>
      <w:r>
        <w:rPr>
          <w:rFonts w:eastAsia="SimSun"/>
          <w:lang w:val="vi-VN"/>
        </w:rPr>
        <w:t>i N</w:t>
      </w:r>
      <w:r>
        <w:rPr>
          <w:rFonts w:eastAsia="SimSun"/>
          <w:lang w:val="vi-VN"/>
        </w:rPr>
        <w:t>g</w:t>
      </w:r>
      <w:r>
        <w:rPr>
          <w:rFonts w:eastAsia="SimSun"/>
          <w:lang w:val="vi-VN"/>
        </w:rPr>
        <w:t>ọ</w:t>
      </w:r>
      <w:r>
        <w:rPr>
          <w:rFonts w:eastAsia="SimSun"/>
          <w:lang w:val="vi-VN"/>
        </w:rPr>
        <w:t>c H</w:t>
      </w:r>
      <w:r>
        <w:rPr>
          <w:rFonts w:eastAsia="SimSun"/>
          <w:lang w:val="vi-VN"/>
        </w:rPr>
        <w:t>ầ</w:t>
      </w:r>
      <w:r>
        <w:rPr>
          <w:rFonts w:eastAsia="SimSun"/>
          <w:lang w:val="vi-VN"/>
        </w:rPr>
        <w:t xml:space="preserve">u </w:t>
      </w:r>
      <w:r>
        <w:rPr>
          <w:rFonts w:eastAsia="SimSun"/>
          <w:lang w:val="vi-VN"/>
        </w:rPr>
        <w:t>ở</w:t>
      </w:r>
      <w:r>
        <w:rPr>
          <w:rFonts w:eastAsia="SimSun"/>
          <w:lang w:val="vi-VN"/>
        </w:rPr>
        <w:t xml:space="preserve"> th</w:t>
      </w:r>
      <w:r>
        <w:rPr>
          <w:rFonts w:eastAsia="SimSun"/>
          <w:lang w:val="vi-VN"/>
        </w:rPr>
        <w:t>ị</w:t>
      </w:r>
      <w:r>
        <w:rPr>
          <w:rFonts w:eastAsia="SimSun"/>
          <w:lang w:val="vi-VN"/>
        </w:rPr>
        <w:t xml:space="preserve"> xã, hai l</w:t>
      </w:r>
      <w:r>
        <w:rPr>
          <w:rFonts w:eastAsia="SimSun"/>
          <w:lang w:val="vi-VN"/>
        </w:rPr>
        <w:t>ầ</w:t>
      </w:r>
      <w:r>
        <w:rPr>
          <w:rFonts w:eastAsia="SimSun"/>
          <w:lang w:val="vi-VN"/>
        </w:rPr>
        <w:t>n kh</w:t>
      </w:r>
      <w:r>
        <w:rPr>
          <w:rFonts w:eastAsia="SimSun"/>
          <w:lang w:val="vi-VN"/>
        </w:rPr>
        <w:t>ẩ</w:t>
      </w:r>
      <w:r>
        <w:rPr>
          <w:rFonts w:eastAsia="SimSun"/>
          <w:lang w:val="vi-VN"/>
        </w:rPr>
        <w:t>n kho</w:t>
      </w:r>
      <w:r>
        <w:rPr>
          <w:rFonts w:eastAsia="SimSun"/>
          <w:lang w:val="vi-VN"/>
        </w:rPr>
        <w:t>ả</w:t>
      </w:r>
      <w:r>
        <w:rPr>
          <w:rFonts w:eastAsia="SimSun"/>
          <w:lang w:val="vi-VN"/>
        </w:rPr>
        <w:t>n m</w:t>
      </w:r>
      <w:r>
        <w:rPr>
          <w:rFonts w:eastAsia="SimSun"/>
          <w:lang w:val="vi-VN"/>
        </w:rPr>
        <w:t>ờ</w:t>
      </w:r>
      <w:r>
        <w:rPr>
          <w:rFonts w:eastAsia="SimSun"/>
          <w:lang w:val="vi-VN"/>
        </w:rPr>
        <w:t>i tôi d</w:t>
      </w:r>
      <w:r>
        <w:rPr>
          <w:rFonts w:eastAsia="SimSun"/>
          <w:lang w:val="vi-VN"/>
        </w:rPr>
        <w:t>ạ</w:t>
      </w:r>
      <w:r>
        <w:rPr>
          <w:rFonts w:eastAsia="SimSun"/>
          <w:lang w:val="vi-VN"/>
        </w:rPr>
        <w:t>y thay giáo sư Kính ph</w:t>
      </w:r>
      <w:r>
        <w:rPr>
          <w:rFonts w:eastAsia="SimSun"/>
          <w:lang w:val="vi-VN"/>
        </w:rPr>
        <w:t>ả</w:t>
      </w:r>
      <w:r>
        <w:rPr>
          <w:rFonts w:eastAsia="SimSun"/>
          <w:lang w:val="vi-VN"/>
        </w:rPr>
        <w:t>i v</w:t>
      </w:r>
      <w:r>
        <w:rPr>
          <w:rFonts w:eastAsia="SimSun"/>
          <w:lang w:val="vi-VN"/>
        </w:rPr>
        <w:t>ề</w:t>
      </w:r>
      <w:r>
        <w:rPr>
          <w:rFonts w:eastAsia="SimSun"/>
          <w:lang w:val="vi-VN"/>
        </w:rPr>
        <w:t xml:space="preserve"> b</w:t>
      </w:r>
      <w:r>
        <w:rPr>
          <w:rFonts w:eastAsia="SimSun"/>
          <w:lang w:val="vi-VN"/>
        </w:rPr>
        <w:t>ộ</w:t>
      </w:r>
      <w:r>
        <w:rPr>
          <w:rFonts w:eastAsia="SimSun"/>
          <w:lang w:val="vi-VN"/>
        </w:rPr>
        <w:t xml:space="preserve"> tư pháp; vì gi</w:t>
      </w:r>
      <w:r>
        <w:rPr>
          <w:rFonts w:eastAsia="SimSun"/>
          <w:lang w:val="vi-VN"/>
        </w:rPr>
        <w:t>ữ</w:t>
      </w:r>
      <w:r>
        <w:rPr>
          <w:rFonts w:eastAsia="SimSun"/>
          <w:lang w:val="vi-VN"/>
        </w:rPr>
        <w:t>a niên h</w:t>
      </w:r>
      <w:r>
        <w:rPr>
          <w:rFonts w:eastAsia="SimSun"/>
          <w:lang w:val="vi-VN"/>
        </w:rPr>
        <w:t>ọ</w:t>
      </w:r>
      <w:r>
        <w:rPr>
          <w:rFonts w:eastAsia="SimSun"/>
          <w:lang w:val="vi-VN"/>
        </w:rPr>
        <w:t>c không d</w:t>
      </w:r>
      <w:r>
        <w:rPr>
          <w:rFonts w:eastAsia="SimSun"/>
          <w:lang w:val="vi-VN"/>
        </w:rPr>
        <w:t>ễ</w:t>
      </w:r>
      <w:r>
        <w:rPr>
          <w:rFonts w:eastAsia="SimSun"/>
          <w:lang w:val="vi-VN"/>
        </w:rPr>
        <w:t xml:space="preserve"> gì ki</w:t>
      </w:r>
      <w:r>
        <w:rPr>
          <w:rFonts w:eastAsia="SimSun"/>
          <w:lang w:val="vi-VN"/>
        </w:rPr>
        <w:t>ế</w:t>
      </w:r>
      <w:r>
        <w:rPr>
          <w:rFonts w:eastAsia="SimSun"/>
          <w:lang w:val="vi-VN"/>
        </w:rPr>
        <w:t>m đư</w:t>
      </w:r>
      <w:r>
        <w:rPr>
          <w:rFonts w:eastAsia="SimSun"/>
          <w:lang w:val="vi-VN"/>
        </w:rPr>
        <w:t>ợ</w:t>
      </w:r>
      <w:r>
        <w:rPr>
          <w:rFonts w:eastAsia="SimSun"/>
          <w:lang w:val="vi-VN"/>
        </w:rPr>
        <w:t>c ngư</w:t>
      </w:r>
      <w:r>
        <w:rPr>
          <w:rFonts w:eastAsia="SimSun"/>
          <w:lang w:val="vi-VN"/>
        </w:rPr>
        <w:t>ờ</w:t>
      </w:r>
      <w:r>
        <w:rPr>
          <w:rFonts w:eastAsia="SimSun"/>
          <w:lang w:val="vi-VN"/>
        </w:rPr>
        <w:t>i thay nên tôi vì tình b</w:t>
      </w:r>
      <w:r>
        <w:rPr>
          <w:rFonts w:eastAsia="SimSun"/>
          <w:lang w:val="vi-VN"/>
        </w:rPr>
        <w:t>ạ</w:t>
      </w:r>
      <w:r>
        <w:rPr>
          <w:rFonts w:eastAsia="SimSun"/>
          <w:lang w:val="vi-VN"/>
        </w:rPr>
        <w:t>n c</w:t>
      </w:r>
      <w:r>
        <w:rPr>
          <w:rFonts w:eastAsia="SimSun"/>
          <w:lang w:val="vi-VN"/>
        </w:rPr>
        <w:t>ả</w:t>
      </w:r>
      <w:r>
        <w:rPr>
          <w:rFonts w:eastAsia="SimSun"/>
          <w:lang w:val="vi-VN"/>
        </w:rPr>
        <w:t xml:space="preserve"> hai ông </w:t>
      </w:r>
      <w:r>
        <w:rPr>
          <w:rFonts w:eastAsia="SimSun"/>
          <w:lang w:val="vi-VN"/>
        </w:rPr>
        <w:t>ấ</w:t>
      </w:r>
      <w:r>
        <w:rPr>
          <w:rFonts w:eastAsia="SimSun"/>
          <w:lang w:val="vi-VN"/>
        </w:rPr>
        <w:t>y, nh</w:t>
      </w:r>
      <w:r>
        <w:rPr>
          <w:rFonts w:eastAsia="SimSun"/>
          <w:lang w:val="vi-VN"/>
        </w:rPr>
        <w:t>ậ</w:t>
      </w:r>
      <w:r>
        <w:rPr>
          <w:rFonts w:eastAsia="SimSun"/>
          <w:lang w:val="vi-VN"/>
        </w:rPr>
        <w:t>n l</w:t>
      </w:r>
      <w:r>
        <w:rPr>
          <w:rFonts w:eastAsia="SimSun"/>
          <w:lang w:val="vi-VN"/>
        </w:rPr>
        <w:t>ờ</w:t>
      </w:r>
      <w:r>
        <w:rPr>
          <w:rFonts w:eastAsia="SimSun"/>
          <w:lang w:val="vi-VN"/>
        </w:rPr>
        <w:t>i giúp v</w:t>
      </w:r>
      <w:r>
        <w:rPr>
          <w:rFonts w:eastAsia="SimSun"/>
          <w:lang w:val="vi-VN"/>
        </w:rPr>
        <w:t>ớ</w:t>
      </w:r>
      <w:r>
        <w:rPr>
          <w:rFonts w:eastAsia="SimSun"/>
          <w:lang w:val="vi-VN"/>
        </w:rPr>
        <w:t>i đi</w:t>
      </w:r>
      <w:r>
        <w:rPr>
          <w:rFonts w:eastAsia="SimSun"/>
          <w:lang w:val="vi-VN"/>
        </w:rPr>
        <w:t>ề</w:t>
      </w:r>
      <w:r>
        <w:rPr>
          <w:rFonts w:eastAsia="SimSun"/>
          <w:lang w:val="vi-VN"/>
        </w:rPr>
        <w:t>u ki</w:t>
      </w:r>
      <w:r>
        <w:rPr>
          <w:rFonts w:eastAsia="SimSun"/>
          <w:lang w:val="vi-VN"/>
        </w:rPr>
        <w:t>ệ</w:t>
      </w:r>
      <w:r>
        <w:rPr>
          <w:rFonts w:eastAsia="SimSun"/>
          <w:lang w:val="vi-VN"/>
        </w:rPr>
        <w:t>n là cu</w:t>
      </w:r>
      <w:r>
        <w:rPr>
          <w:rFonts w:eastAsia="SimSun"/>
          <w:lang w:val="vi-VN"/>
        </w:rPr>
        <w:t>ố</w:t>
      </w:r>
      <w:r>
        <w:rPr>
          <w:rFonts w:eastAsia="SimSun"/>
          <w:lang w:val="vi-VN"/>
        </w:rPr>
        <w:t>i niên khoá mu</w:t>
      </w:r>
      <w:r>
        <w:rPr>
          <w:rFonts w:eastAsia="SimSun"/>
          <w:lang w:val="vi-VN"/>
        </w:rPr>
        <w:t>ố</w:t>
      </w:r>
      <w:r>
        <w:rPr>
          <w:rFonts w:eastAsia="SimSun"/>
          <w:lang w:val="vi-VN"/>
        </w:rPr>
        <w:t>n thôi thì ph</w:t>
      </w:r>
      <w:r>
        <w:rPr>
          <w:rFonts w:eastAsia="SimSun"/>
          <w:lang w:val="vi-VN"/>
        </w:rPr>
        <w:t>ả</w:t>
      </w:r>
      <w:r>
        <w:rPr>
          <w:rFonts w:eastAsia="SimSun"/>
          <w:lang w:val="vi-VN"/>
        </w:rPr>
        <w:t>i cho thôi.</w:t>
      </w:r>
      <w:r>
        <w:rPr>
          <w:rFonts w:eastAsia="SimSun"/>
          <w:lang w:val="vi-VN"/>
        </w:rPr>
        <w:t xml:space="preserve"> </w:t>
      </w:r>
      <w:r>
        <w:br/>
      </w:r>
      <w:r>
        <w:rPr>
          <w:rFonts w:eastAsia="SimSun"/>
          <w:lang w:val="vi-VN"/>
        </w:rPr>
        <w:t> </w:t>
      </w:r>
      <w:r>
        <w:br/>
      </w:r>
      <w:r>
        <w:rPr>
          <w:rFonts w:eastAsia="SimSun"/>
          <w:lang w:val="vi-VN"/>
        </w:rPr>
        <w:t>Tôi d</w:t>
      </w:r>
      <w:r>
        <w:rPr>
          <w:rFonts w:eastAsia="SimSun"/>
          <w:lang w:val="vi-VN"/>
        </w:rPr>
        <w:t>ạ</w:t>
      </w:r>
      <w:r>
        <w:rPr>
          <w:rFonts w:eastAsia="SimSun"/>
          <w:lang w:val="vi-VN"/>
        </w:rPr>
        <w:t>y Pháp văn, Văn h</w:t>
      </w:r>
      <w:r>
        <w:rPr>
          <w:rFonts w:eastAsia="SimSun"/>
          <w:lang w:val="vi-VN"/>
        </w:rPr>
        <w:t>ọ</w:t>
      </w:r>
      <w:r>
        <w:rPr>
          <w:rFonts w:eastAsia="SimSun"/>
          <w:lang w:val="vi-VN"/>
        </w:rPr>
        <w:t>c, Đ</w:t>
      </w:r>
      <w:r>
        <w:rPr>
          <w:rFonts w:eastAsia="SimSun"/>
          <w:lang w:val="vi-VN"/>
        </w:rPr>
        <w:t>ứ</w:t>
      </w:r>
      <w:r>
        <w:rPr>
          <w:rFonts w:eastAsia="SimSun"/>
          <w:lang w:val="vi-VN"/>
        </w:rPr>
        <w:t>c d</w:t>
      </w:r>
      <w:r>
        <w:rPr>
          <w:rFonts w:eastAsia="SimSun"/>
          <w:lang w:val="vi-VN"/>
        </w:rPr>
        <w:t>ụ</w:t>
      </w:r>
      <w:r>
        <w:rPr>
          <w:rFonts w:eastAsia="SimSun"/>
          <w:lang w:val="vi-VN"/>
        </w:rPr>
        <w:t>c, sau thêm c</w:t>
      </w:r>
      <w:r>
        <w:rPr>
          <w:rFonts w:eastAsia="SimSun"/>
          <w:lang w:val="vi-VN"/>
        </w:rPr>
        <w:t>ả</w:t>
      </w:r>
      <w:r>
        <w:rPr>
          <w:rFonts w:eastAsia="SimSun"/>
          <w:lang w:val="vi-VN"/>
        </w:rPr>
        <w:t xml:space="preserve"> Hán văn n</w:t>
      </w:r>
      <w:r>
        <w:rPr>
          <w:rFonts w:eastAsia="SimSun"/>
          <w:lang w:val="vi-VN"/>
        </w:rPr>
        <w:t>ữ</w:t>
      </w:r>
      <w:r>
        <w:rPr>
          <w:rFonts w:eastAsia="SimSun"/>
          <w:lang w:val="vi-VN"/>
        </w:rPr>
        <w:t xml:space="preserve">a </w:t>
      </w:r>
      <w:r>
        <w:rPr>
          <w:rFonts w:eastAsia="SimSun"/>
          <w:lang w:val="vi-VN"/>
        </w:rPr>
        <w:t>ở</w:t>
      </w:r>
      <w:r>
        <w:rPr>
          <w:rFonts w:eastAsia="SimSun"/>
          <w:lang w:val="vi-VN"/>
        </w:rPr>
        <w:t xml:space="preserve"> nhi</w:t>
      </w:r>
      <w:r>
        <w:rPr>
          <w:rFonts w:eastAsia="SimSun"/>
          <w:lang w:val="vi-VN"/>
        </w:rPr>
        <w:t>ề</w:t>
      </w:r>
      <w:r>
        <w:rPr>
          <w:rFonts w:eastAsia="SimSun"/>
          <w:lang w:val="vi-VN"/>
        </w:rPr>
        <w:t>u l</w:t>
      </w:r>
      <w:r>
        <w:rPr>
          <w:rFonts w:eastAsia="SimSun"/>
          <w:lang w:val="vi-VN"/>
        </w:rPr>
        <w:t>ớ</w:t>
      </w:r>
      <w:r>
        <w:rPr>
          <w:rFonts w:eastAsia="SimSun"/>
          <w:lang w:val="vi-VN"/>
        </w:rPr>
        <w:t>p t</w:t>
      </w:r>
      <w:r>
        <w:rPr>
          <w:rFonts w:eastAsia="SimSun"/>
          <w:lang w:val="vi-VN"/>
        </w:rPr>
        <w:t>ừ</w:t>
      </w:r>
      <w:r>
        <w:rPr>
          <w:rFonts w:eastAsia="SimSun"/>
          <w:lang w:val="vi-VN"/>
        </w:rPr>
        <w:t xml:space="preserve"> năm th</w:t>
      </w:r>
      <w:r>
        <w:rPr>
          <w:rFonts w:eastAsia="SimSun"/>
          <w:lang w:val="vi-VN"/>
        </w:rPr>
        <w:t>ứ</w:t>
      </w:r>
      <w:r>
        <w:rPr>
          <w:rFonts w:eastAsia="SimSun"/>
          <w:lang w:val="vi-VN"/>
        </w:rPr>
        <w:t xml:space="preserve"> tư xu</w:t>
      </w:r>
      <w:r>
        <w:rPr>
          <w:rFonts w:eastAsia="SimSun"/>
          <w:lang w:val="vi-VN"/>
        </w:rPr>
        <w:t>ố</w:t>
      </w:r>
      <w:r>
        <w:rPr>
          <w:rFonts w:eastAsia="SimSun"/>
          <w:lang w:val="vi-VN"/>
        </w:rPr>
        <w:t>ng t</w:t>
      </w:r>
      <w:r>
        <w:rPr>
          <w:rFonts w:eastAsia="SimSun"/>
          <w:lang w:val="vi-VN"/>
        </w:rPr>
        <w:t>ớ</w:t>
      </w:r>
      <w:r>
        <w:rPr>
          <w:rFonts w:eastAsia="SimSun"/>
          <w:lang w:val="vi-VN"/>
        </w:rPr>
        <w:t xml:space="preserve">i </w:t>
      </w:r>
      <w:r>
        <w:rPr>
          <w:rFonts w:eastAsia="SimSun"/>
          <w:lang w:val="vi-VN"/>
        </w:rPr>
        <w:lastRenderedPageBreak/>
        <w:t>năm th</w:t>
      </w:r>
      <w:r>
        <w:rPr>
          <w:rFonts w:eastAsia="SimSun"/>
          <w:lang w:val="vi-VN"/>
        </w:rPr>
        <w:t>ứ</w:t>
      </w:r>
      <w:r>
        <w:rPr>
          <w:rFonts w:eastAsia="SimSun"/>
          <w:lang w:val="vi-VN"/>
        </w:rPr>
        <w:t xml:space="preserve"> nh</w:t>
      </w:r>
      <w:r>
        <w:rPr>
          <w:rFonts w:eastAsia="SimSun"/>
          <w:lang w:val="vi-VN"/>
        </w:rPr>
        <w:t>ì</w:t>
      </w:r>
      <w:r>
        <w:rPr>
          <w:rStyle w:val="FootnoteReference"/>
          <w:rFonts w:eastAsia="SimSun"/>
          <w:lang w:val="vi-VN"/>
        </w:rPr>
        <w:footnoteReference w:id="91"/>
      </w:r>
      <w:r>
        <w:rPr>
          <w:rStyle w:val="FootnoteReference"/>
          <w:rFonts w:eastAsia="SimSun"/>
          <w:lang w:val="vi-VN"/>
        </w:rPr>
        <w:t>[7</w:t>
      </w:r>
      <w:r>
        <w:rPr>
          <w:rStyle w:val="FootnoteReference"/>
          <w:rFonts w:eastAsia="SimSun"/>
          <w:lang w:val="vi-VN"/>
        </w:rPr>
        <w:t>]</w:t>
      </w:r>
      <w:r>
        <w:rPr>
          <w:rFonts w:eastAsia="SimSun"/>
          <w:lang w:val="vi-VN"/>
        </w:rPr>
        <w:t>. Tôi so</w:t>
      </w:r>
      <w:r>
        <w:rPr>
          <w:rFonts w:eastAsia="SimSun"/>
          <w:lang w:val="vi-VN"/>
        </w:rPr>
        <w:t>ạ</w:t>
      </w:r>
      <w:r>
        <w:rPr>
          <w:rFonts w:eastAsia="SimSun"/>
          <w:lang w:val="vi-VN"/>
        </w:rPr>
        <w:t>n bài k</w:t>
      </w:r>
      <w:r>
        <w:rPr>
          <w:rFonts w:eastAsia="SimSun"/>
          <w:lang w:val="vi-VN"/>
        </w:rPr>
        <w:t>ỹ</w:t>
      </w:r>
      <w:r>
        <w:rPr>
          <w:rFonts w:eastAsia="SimSun"/>
          <w:lang w:val="vi-VN"/>
        </w:rPr>
        <w:t>, gi</w:t>
      </w:r>
      <w:r>
        <w:rPr>
          <w:rFonts w:eastAsia="SimSun"/>
          <w:lang w:val="vi-VN"/>
        </w:rPr>
        <w:t>ả</w:t>
      </w:r>
      <w:r>
        <w:rPr>
          <w:rFonts w:eastAsia="SimSun"/>
          <w:lang w:val="vi-VN"/>
        </w:rPr>
        <w:t>ng cho rõ ràng, b</w:t>
      </w:r>
      <w:r>
        <w:rPr>
          <w:rFonts w:eastAsia="SimSun"/>
          <w:lang w:val="vi-VN"/>
        </w:rPr>
        <w:t>ắ</w:t>
      </w:r>
      <w:r>
        <w:rPr>
          <w:rFonts w:eastAsia="SimSun"/>
          <w:lang w:val="vi-VN"/>
        </w:rPr>
        <w:t>t bu</w:t>
      </w:r>
      <w:r>
        <w:rPr>
          <w:rFonts w:eastAsia="SimSun"/>
          <w:lang w:val="vi-VN"/>
        </w:rPr>
        <w:t>ộ</w:t>
      </w:r>
      <w:r>
        <w:rPr>
          <w:rFonts w:eastAsia="SimSun"/>
          <w:lang w:val="vi-VN"/>
        </w:rPr>
        <w:t>c h</w:t>
      </w:r>
      <w:r>
        <w:rPr>
          <w:rFonts w:eastAsia="SimSun"/>
          <w:lang w:val="vi-VN"/>
        </w:rPr>
        <w:t>ọ</w:t>
      </w:r>
      <w:r>
        <w:rPr>
          <w:rFonts w:eastAsia="SimSun"/>
          <w:lang w:val="vi-VN"/>
        </w:rPr>
        <w:t>c sinh làm nhi</w:t>
      </w:r>
      <w:r>
        <w:rPr>
          <w:rFonts w:eastAsia="SimSun"/>
          <w:lang w:val="vi-VN"/>
        </w:rPr>
        <w:t>ề</w:t>
      </w:r>
      <w:r>
        <w:rPr>
          <w:rFonts w:eastAsia="SimSun"/>
          <w:lang w:val="vi-VN"/>
        </w:rPr>
        <w:t>u bài t</w:t>
      </w:r>
      <w:r>
        <w:rPr>
          <w:rFonts w:eastAsia="SimSun"/>
          <w:lang w:val="vi-VN"/>
        </w:rPr>
        <w:t>ậ</w:t>
      </w:r>
      <w:r>
        <w:rPr>
          <w:rFonts w:eastAsia="SimSun"/>
          <w:lang w:val="vi-VN"/>
        </w:rPr>
        <w:t>p, nghiêm nhưng công b</w:t>
      </w:r>
      <w:r>
        <w:rPr>
          <w:rFonts w:eastAsia="SimSun"/>
          <w:lang w:val="vi-VN"/>
        </w:rPr>
        <w:t>ằ</w:t>
      </w:r>
      <w:r>
        <w:rPr>
          <w:rFonts w:eastAsia="SimSun"/>
          <w:lang w:val="vi-VN"/>
        </w:rPr>
        <w:t>ng, th</w:t>
      </w:r>
      <w:r>
        <w:rPr>
          <w:rFonts w:eastAsia="SimSun"/>
          <w:lang w:val="vi-VN"/>
        </w:rPr>
        <w:t>ẳ</w:t>
      </w:r>
      <w:r>
        <w:rPr>
          <w:rFonts w:eastAsia="SimSun"/>
          <w:lang w:val="vi-VN"/>
        </w:rPr>
        <w:t>ng th</w:t>
      </w:r>
      <w:r>
        <w:rPr>
          <w:rFonts w:eastAsia="SimSun"/>
          <w:lang w:val="vi-VN"/>
        </w:rPr>
        <w:t>ắ</w:t>
      </w:r>
      <w:r>
        <w:rPr>
          <w:rFonts w:eastAsia="SimSun"/>
          <w:lang w:val="vi-VN"/>
        </w:rPr>
        <w:t>n, nên ai cũng n</w:t>
      </w:r>
      <w:r>
        <w:rPr>
          <w:rFonts w:eastAsia="SimSun"/>
          <w:lang w:val="vi-VN"/>
        </w:rPr>
        <w:t>ễ</w:t>
      </w:r>
      <w:r>
        <w:rPr>
          <w:rFonts w:eastAsia="SimSun"/>
          <w:lang w:val="vi-VN"/>
        </w:rPr>
        <w:t>, tuy có m</w:t>
      </w:r>
      <w:r>
        <w:rPr>
          <w:rFonts w:eastAsia="SimSun"/>
          <w:lang w:val="vi-VN"/>
        </w:rPr>
        <w:t>ộ</w:t>
      </w:r>
      <w:r>
        <w:rPr>
          <w:rFonts w:eastAsia="SimSun"/>
          <w:lang w:val="vi-VN"/>
        </w:rPr>
        <w:t>t s</w:t>
      </w:r>
      <w:r>
        <w:rPr>
          <w:rFonts w:eastAsia="SimSun"/>
          <w:lang w:val="vi-VN"/>
        </w:rPr>
        <w:t>ố</w:t>
      </w:r>
      <w:r>
        <w:rPr>
          <w:rFonts w:eastAsia="SimSun"/>
          <w:lang w:val="vi-VN"/>
        </w:rPr>
        <w:t xml:space="preserve"> ngư</w:t>
      </w:r>
      <w:r>
        <w:rPr>
          <w:rFonts w:eastAsia="SimSun"/>
          <w:lang w:val="vi-VN"/>
        </w:rPr>
        <w:t>ờ</w:t>
      </w:r>
      <w:r>
        <w:rPr>
          <w:rFonts w:eastAsia="SimSun"/>
          <w:lang w:val="vi-VN"/>
        </w:rPr>
        <w:t>i không ưa. Tôi d</w:t>
      </w:r>
      <w:r>
        <w:rPr>
          <w:rFonts w:eastAsia="SimSun"/>
          <w:lang w:val="vi-VN"/>
        </w:rPr>
        <w:t>ạ</w:t>
      </w:r>
      <w:r>
        <w:rPr>
          <w:rFonts w:eastAsia="SimSun"/>
          <w:lang w:val="vi-VN"/>
        </w:rPr>
        <w:t>y đư</w:t>
      </w:r>
      <w:r>
        <w:rPr>
          <w:rFonts w:eastAsia="SimSun"/>
          <w:lang w:val="vi-VN"/>
        </w:rPr>
        <w:t>ợ</w:t>
      </w:r>
      <w:r>
        <w:rPr>
          <w:rFonts w:eastAsia="SimSun"/>
          <w:lang w:val="vi-VN"/>
        </w:rPr>
        <w:t>c g</w:t>
      </w:r>
      <w:r>
        <w:rPr>
          <w:rFonts w:eastAsia="SimSun"/>
          <w:lang w:val="vi-VN"/>
        </w:rPr>
        <w:t>ầ</w:t>
      </w:r>
      <w:r>
        <w:rPr>
          <w:rFonts w:eastAsia="SimSun"/>
          <w:lang w:val="vi-VN"/>
        </w:rPr>
        <w:t>n ba khoá, t</w:t>
      </w:r>
      <w:r>
        <w:rPr>
          <w:rFonts w:eastAsia="SimSun"/>
          <w:lang w:val="vi-VN"/>
        </w:rPr>
        <w:t>ớ</w:t>
      </w:r>
      <w:r>
        <w:rPr>
          <w:rFonts w:eastAsia="SimSun"/>
          <w:lang w:val="vi-VN"/>
        </w:rPr>
        <w:t>i h</w:t>
      </w:r>
      <w:r>
        <w:rPr>
          <w:rFonts w:eastAsia="SimSun"/>
          <w:lang w:val="vi-VN"/>
        </w:rPr>
        <w:t>ế</w:t>
      </w:r>
      <w:r>
        <w:rPr>
          <w:rFonts w:eastAsia="SimSun"/>
          <w:lang w:val="vi-VN"/>
        </w:rPr>
        <w:t>t niên h</w:t>
      </w:r>
      <w:r>
        <w:rPr>
          <w:rFonts w:eastAsia="SimSun"/>
          <w:lang w:val="vi-VN"/>
        </w:rPr>
        <w:t>ọ</w:t>
      </w:r>
      <w:r>
        <w:rPr>
          <w:rFonts w:eastAsia="SimSun"/>
          <w:lang w:val="vi-VN"/>
        </w:rPr>
        <w:t>c 1952-53 m</w:t>
      </w:r>
      <w:r>
        <w:rPr>
          <w:rFonts w:eastAsia="SimSun"/>
          <w:lang w:val="vi-VN"/>
        </w:rPr>
        <w:t>ớ</w:t>
      </w:r>
      <w:r>
        <w:rPr>
          <w:rFonts w:eastAsia="SimSun"/>
          <w:lang w:val="vi-VN"/>
        </w:rPr>
        <w:t>i thôi. Trong ba năm đó tôi làm vi</w:t>
      </w:r>
      <w:r>
        <w:rPr>
          <w:rFonts w:eastAsia="SimSun"/>
          <w:lang w:val="vi-VN"/>
        </w:rPr>
        <w:t>ệ</w:t>
      </w:r>
      <w:r>
        <w:rPr>
          <w:rFonts w:eastAsia="SimSun"/>
          <w:lang w:val="vi-VN"/>
        </w:rPr>
        <w:t>c r</w:t>
      </w:r>
      <w:r>
        <w:rPr>
          <w:rFonts w:eastAsia="SimSun"/>
          <w:lang w:val="vi-VN"/>
        </w:rPr>
        <w:t>ấ</w:t>
      </w:r>
      <w:r>
        <w:rPr>
          <w:rFonts w:eastAsia="SimSun"/>
          <w:lang w:val="vi-VN"/>
        </w:rPr>
        <w:t>t nhi</w:t>
      </w:r>
      <w:r>
        <w:rPr>
          <w:rFonts w:eastAsia="SimSun"/>
          <w:lang w:val="vi-VN"/>
        </w:rPr>
        <w:t>ề</w:t>
      </w:r>
      <w:r>
        <w:rPr>
          <w:rFonts w:eastAsia="SimSun"/>
          <w:lang w:val="vi-VN"/>
        </w:rPr>
        <w:t>u</w:t>
      </w:r>
      <w:r>
        <w:rPr>
          <w:rFonts w:eastAsia="SimSun"/>
          <w:lang w:val="vi-VN"/>
        </w:rPr>
        <w:t>, v</w:t>
      </w:r>
      <w:r>
        <w:rPr>
          <w:rFonts w:eastAsia="SimSun"/>
          <w:lang w:val="vi-VN"/>
        </w:rPr>
        <w:t>ừ</w:t>
      </w:r>
      <w:r>
        <w:rPr>
          <w:rFonts w:eastAsia="SimSun"/>
          <w:lang w:val="vi-VN"/>
        </w:rPr>
        <w:t>a t</w:t>
      </w:r>
      <w:r>
        <w:rPr>
          <w:rFonts w:eastAsia="SimSun"/>
          <w:lang w:val="vi-VN"/>
        </w:rPr>
        <w:t>ự</w:t>
      </w:r>
      <w:r>
        <w:rPr>
          <w:rFonts w:eastAsia="SimSun"/>
          <w:lang w:val="vi-VN"/>
        </w:rPr>
        <w:t xml:space="preserve"> h</w:t>
      </w:r>
      <w:r>
        <w:rPr>
          <w:rFonts w:eastAsia="SimSun"/>
          <w:lang w:val="vi-VN"/>
        </w:rPr>
        <w:t>ọ</w:t>
      </w:r>
      <w:r>
        <w:rPr>
          <w:rFonts w:eastAsia="SimSun"/>
          <w:lang w:val="vi-VN"/>
        </w:rPr>
        <w:t>c, v</w:t>
      </w:r>
      <w:r>
        <w:rPr>
          <w:rFonts w:eastAsia="SimSun"/>
          <w:lang w:val="vi-VN"/>
        </w:rPr>
        <w:t>ừ</w:t>
      </w:r>
      <w:r>
        <w:rPr>
          <w:rFonts w:eastAsia="SimSun"/>
          <w:lang w:val="vi-VN"/>
        </w:rPr>
        <w:t>a d</w:t>
      </w:r>
      <w:r>
        <w:rPr>
          <w:rFonts w:eastAsia="SimSun"/>
          <w:lang w:val="vi-VN"/>
        </w:rPr>
        <w:t>ạ</w:t>
      </w:r>
      <w:r>
        <w:rPr>
          <w:rFonts w:eastAsia="SimSun"/>
          <w:lang w:val="vi-VN"/>
        </w:rPr>
        <w:t>y h</w:t>
      </w:r>
      <w:r>
        <w:rPr>
          <w:rFonts w:eastAsia="SimSun"/>
          <w:lang w:val="vi-VN"/>
        </w:rPr>
        <w:t>ọ</w:t>
      </w:r>
      <w:r>
        <w:rPr>
          <w:rFonts w:eastAsia="SimSun"/>
          <w:lang w:val="vi-VN"/>
        </w:rPr>
        <w:t>c, v</w:t>
      </w:r>
      <w:r>
        <w:rPr>
          <w:rFonts w:eastAsia="SimSun"/>
          <w:lang w:val="vi-VN"/>
        </w:rPr>
        <w:t>ừ</w:t>
      </w:r>
      <w:r>
        <w:rPr>
          <w:rFonts w:eastAsia="SimSun"/>
          <w:lang w:val="vi-VN"/>
        </w:rPr>
        <w:t>a vi</w:t>
      </w:r>
      <w:r>
        <w:rPr>
          <w:rFonts w:eastAsia="SimSun"/>
          <w:lang w:val="vi-VN"/>
        </w:rPr>
        <w:t>ế</w:t>
      </w:r>
      <w:r>
        <w:rPr>
          <w:rFonts w:eastAsia="SimSun"/>
          <w:lang w:val="vi-VN"/>
        </w:rPr>
        <w:t>t sách, h</w:t>
      </w:r>
      <w:r>
        <w:rPr>
          <w:rFonts w:eastAsia="SimSun"/>
          <w:lang w:val="vi-VN"/>
        </w:rPr>
        <w:t>ễ</w:t>
      </w:r>
      <w:r>
        <w:rPr>
          <w:rFonts w:eastAsia="SimSun"/>
          <w:lang w:val="vi-VN"/>
        </w:rPr>
        <w:t xml:space="preserve"> mi</w:t>
      </w:r>
      <w:r>
        <w:rPr>
          <w:rFonts w:eastAsia="SimSun"/>
          <w:lang w:val="vi-VN"/>
        </w:rPr>
        <w:t>ệ</w:t>
      </w:r>
      <w:r>
        <w:rPr>
          <w:rFonts w:eastAsia="SimSun"/>
          <w:lang w:val="vi-VN"/>
        </w:rPr>
        <w:t>ng thôi gi</w:t>
      </w:r>
      <w:r>
        <w:rPr>
          <w:rFonts w:eastAsia="SimSun"/>
          <w:lang w:val="vi-VN"/>
        </w:rPr>
        <w:t>ả</w:t>
      </w:r>
      <w:r>
        <w:rPr>
          <w:rFonts w:eastAsia="SimSun"/>
          <w:lang w:val="vi-VN"/>
        </w:rPr>
        <w:t>ng thì c</w:t>
      </w:r>
      <w:r>
        <w:rPr>
          <w:rFonts w:eastAsia="SimSun"/>
          <w:lang w:val="vi-VN"/>
        </w:rPr>
        <w:t>ầ</w:t>
      </w:r>
      <w:r>
        <w:rPr>
          <w:rFonts w:eastAsia="SimSun"/>
          <w:lang w:val="vi-VN"/>
        </w:rPr>
        <w:t>m cu</w:t>
      </w:r>
      <w:r>
        <w:rPr>
          <w:rFonts w:eastAsia="SimSun"/>
          <w:lang w:val="vi-VN"/>
        </w:rPr>
        <w:t>ố</w:t>
      </w:r>
      <w:r>
        <w:rPr>
          <w:rFonts w:eastAsia="SimSun"/>
          <w:lang w:val="vi-VN"/>
        </w:rPr>
        <w:t>n sách lên, đ</w:t>
      </w:r>
      <w:r>
        <w:rPr>
          <w:rFonts w:eastAsia="SimSun"/>
          <w:lang w:val="vi-VN"/>
        </w:rPr>
        <w:t>ặ</w:t>
      </w:r>
      <w:r>
        <w:rPr>
          <w:rFonts w:eastAsia="SimSun"/>
          <w:lang w:val="vi-VN"/>
        </w:rPr>
        <w:t>t cu</w:t>
      </w:r>
      <w:r>
        <w:rPr>
          <w:rFonts w:eastAsia="SimSun"/>
          <w:lang w:val="vi-VN"/>
        </w:rPr>
        <w:t>ố</w:t>
      </w:r>
      <w:r>
        <w:rPr>
          <w:rFonts w:eastAsia="SimSun"/>
          <w:lang w:val="vi-VN"/>
        </w:rPr>
        <w:t>n sách xu</w:t>
      </w:r>
      <w:r>
        <w:rPr>
          <w:rFonts w:eastAsia="SimSun"/>
          <w:lang w:val="vi-VN"/>
        </w:rPr>
        <w:t>ố</w:t>
      </w:r>
      <w:r>
        <w:rPr>
          <w:rFonts w:eastAsia="SimSun"/>
          <w:lang w:val="vi-VN"/>
        </w:rPr>
        <w:t>ng thì c</w:t>
      </w:r>
      <w:r>
        <w:rPr>
          <w:rFonts w:eastAsia="SimSun"/>
          <w:lang w:val="vi-VN"/>
        </w:rPr>
        <w:t>ầ</w:t>
      </w:r>
      <w:r>
        <w:rPr>
          <w:rFonts w:eastAsia="SimSun"/>
          <w:lang w:val="vi-VN"/>
        </w:rPr>
        <w:t>m cây bút lên (nhưng tôi cũng hư</w:t>
      </w:r>
      <w:r>
        <w:rPr>
          <w:rFonts w:eastAsia="SimSun"/>
          <w:lang w:val="vi-VN"/>
        </w:rPr>
        <w:t>ở</w:t>
      </w:r>
      <w:r>
        <w:rPr>
          <w:rFonts w:eastAsia="SimSun"/>
          <w:lang w:val="vi-VN"/>
        </w:rPr>
        <w:t>ng đư</w:t>
      </w:r>
      <w:r>
        <w:rPr>
          <w:rFonts w:eastAsia="SimSun"/>
          <w:lang w:val="vi-VN"/>
        </w:rPr>
        <w:t>ợ</w:t>
      </w:r>
      <w:r>
        <w:rPr>
          <w:rFonts w:eastAsia="SimSun"/>
          <w:lang w:val="vi-VN"/>
        </w:rPr>
        <w:t>c nhi</w:t>
      </w:r>
      <w:r>
        <w:rPr>
          <w:rFonts w:eastAsia="SimSun"/>
          <w:lang w:val="vi-VN"/>
        </w:rPr>
        <w:t>ề</w:t>
      </w:r>
      <w:r>
        <w:rPr>
          <w:rFonts w:eastAsia="SimSun"/>
          <w:lang w:val="vi-VN"/>
        </w:rPr>
        <w:t>u lúc vui vì lòng tin c</w:t>
      </w:r>
      <w:r>
        <w:rPr>
          <w:rFonts w:eastAsia="SimSun"/>
          <w:lang w:val="vi-VN"/>
        </w:rPr>
        <w:t>ậ</w:t>
      </w:r>
      <w:r>
        <w:rPr>
          <w:rFonts w:eastAsia="SimSun"/>
          <w:lang w:val="vi-VN"/>
        </w:rPr>
        <w:t>y c</w:t>
      </w:r>
      <w:r>
        <w:rPr>
          <w:rFonts w:eastAsia="SimSun"/>
          <w:lang w:val="vi-VN"/>
        </w:rPr>
        <w:t>ủ</w:t>
      </w:r>
      <w:r>
        <w:rPr>
          <w:rFonts w:eastAsia="SimSun"/>
          <w:lang w:val="vi-VN"/>
        </w:rPr>
        <w:t>a cha m</w:t>
      </w:r>
      <w:r>
        <w:rPr>
          <w:rFonts w:eastAsia="SimSun"/>
          <w:lang w:val="vi-VN"/>
        </w:rPr>
        <w:t>ẹ</w:t>
      </w:r>
      <w:r>
        <w:rPr>
          <w:rFonts w:eastAsia="SimSun"/>
          <w:lang w:val="vi-VN"/>
        </w:rPr>
        <w:t xml:space="preserve"> h</w:t>
      </w:r>
      <w:r>
        <w:rPr>
          <w:rFonts w:eastAsia="SimSun"/>
          <w:lang w:val="vi-VN"/>
        </w:rPr>
        <w:t>ọ</w:t>
      </w:r>
      <w:r>
        <w:rPr>
          <w:rFonts w:eastAsia="SimSun"/>
          <w:lang w:val="vi-VN"/>
        </w:rPr>
        <w:t>c sinh, làm kính m</w:t>
      </w:r>
      <w:r>
        <w:rPr>
          <w:rFonts w:eastAsia="SimSun"/>
          <w:lang w:val="vi-VN"/>
        </w:rPr>
        <w:t>ế</w:t>
      </w:r>
      <w:r>
        <w:rPr>
          <w:rFonts w:eastAsia="SimSun"/>
          <w:lang w:val="vi-VN"/>
        </w:rPr>
        <w:t>n c</w:t>
      </w:r>
      <w:r>
        <w:rPr>
          <w:rFonts w:eastAsia="SimSun"/>
          <w:lang w:val="vi-VN"/>
        </w:rPr>
        <w:t>ủ</w:t>
      </w:r>
      <w:r>
        <w:rPr>
          <w:rFonts w:eastAsia="SimSun"/>
          <w:lang w:val="vi-VN"/>
        </w:rPr>
        <w:t>a h</w:t>
      </w:r>
      <w:r>
        <w:rPr>
          <w:rFonts w:eastAsia="SimSun"/>
          <w:lang w:val="vi-VN"/>
        </w:rPr>
        <w:t>ọ</w:t>
      </w:r>
      <w:r>
        <w:rPr>
          <w:rFonts w:eastAsia="SimSun"/>
          <w:lang w:val="vi-VN"/>
        </w:rPr>
        <w:t>c sinh)</w:t>
      </w:r>
      <w:r>
        <w:rPr>
          <w:rFonts w:eastAsia="SimSun"/>
          <w:lang w:val="vi-VN"/>
        </w:rPr>
        <w:t>.</w:t>
      </w:r>
      <w:r>
        <w:br/>
      </w:r>
      <w:r>
        <w:rPr>
          <w:rFonts w:eastAsia="SimSun"/>
          <w:lang w:val="vi-VN"/>
        </w:rPr>
        <w:t> </w:t>
      </w:r>
      <w:r>
        <w:br/>
      </w:r>
      <w:r>
        <w:rPr>
          <w:rFonts w:eastAsia="SimSun"/>
          <w:lang w:val="vi-VN"/>
        </w:rPr>
        <w:t>D</w:t>
      </w:r>
      <w:r>
        <w:rPr>
          <w:rFonts w:eastAsia="SimSun"/>
          <w:lang w:val="vi-VN"/>
        </w:rPr>
        <w:t>ạ</w:t>
      </w:r>
      <w:r>
        <w:rPr>
          <w:rFonts w:eastAsia="SimSun"/>
          <w:lang w:val="vi-VN"/>
        </w:rPr>
        <w:t>y m</w:t>
      </w:r>
      <w:r>
        <w:rPr>
          <w:rFonts w:eastAsia="SimSun"/>
          <w:lang w:val="vi-VN"/>
        </w:rPr>
        <w:t>ỗ</w:t>
      </w:r>
      <w:r>
        <w:rPr>
          <w:rFonts w:eastAsia="SimSun"/>
          <w:lang w:val="vi-VN"/>
        </w:rPr>
        <w:t>i tu</w:t>
      </w:r>
      <w:r>
        <w:rPr>
          <w:rFonts w:eastAsia="SimSun"/>
          <w:lang w:val="vi-VN"/>
        </w:rPr>
        <w:t>ầ</w:t>
      </w:r>
      <w:r>
        <w:rPr>
          <w:rFonts w:eastAsia="SimSun"/>
          <w:lang w:val="vi-VN"/>
        </w:rPr>
        <w:t xml:space="preserve">n 16 hay 18 </w:t>
      </w:r>
      <w:r>
        <w:rPr>
          <w:rFonts w:eastAsia="SimSun"/>
          <w:lang w:val="vi-VN"/>
        </w:rPr>
        <w:t>gi</w:t>
      </w:r>
      <w:r>
        <w:rPr>
          <w:rFonts w:eastAsia="SimSun"/>
          <w:lang w:val="vi-VN"/>
        </w:rPr>
        <w:t>ờ</w:t>
      </w:r>
      <w:r>
        <w:rPr>
          <w:rFonts w:eastAsia="SimSun"/>
          <w:lang w:val="vi-VN"/>
        </w:rPr>
        <w:t xml:space="preserve"> thôi, không b</w:t>
      </w:r>
      <w:r>
        <w:rPr>
          <w:rFonts w:eastAsia="SimSun"/>
          <w:lang w:val="vi-VN"/>
        </w:rPr>
        <w:t>ậ</w:t>
      </w:r>
      <w:r>
        <w:rPr>
          <w:rFonts w:eastAsia="SimSun"/>
          <w:lang w:val="vi-VN"/>
        </w:rPr>
        <w:t>n m</w:t>
      </w:r>
      <w:r>
        <w:rPr>
          <w:rFonts w:eastAsia="SimSun"/>
          <w:lang w:val="vi-VN"/>
        </w:rPr>
        <w:t>ấ</w:t>
      </w:r>
      <w:r>
        <w:rPr>
          <w:rFonts w:eastAsia="SimSun"/>
          <w:lang w:val="vi-VN"/>
        </w:rPr>
        <w:t>y. H</w:t>
      </w:r>
      <w:r>
        <w:rPr>
          <w:rFonts w:eastAsia="SimSun"/>
          <w:lang w:val="vi-VN"/>
        </w:rPr>
        <w:t>ọ</w:t>
      </w:r>
      <w:r>
        <w:rPr>
          <w:rFonts w:eastAsia="SimSun"/>
          <w:lang w:val="vi-VN"/>
        </w:rPr>
        <w:t>c t</w:t>
      </w:r>
      <w:r>
        <w:rPr>
          <w:rFonts w:eastAsia="SimSun"/>
          <w:lang w:val="vi-VN"/>
        </w:rPr>
        <w:t>ố</w:t>
      </w:r>
      <w:r>
        <w:rPr>
          <w:rFonts w:eastAsia="SimSun"/>
          <w:lang w:val="vi-VN"/>
        </w:rPr>
        <w:t>n thì gi</w:t>
      </w:r>
      <w:r>
        <w:rPr>
          <w:rFonts w:eastAsia="SimSun"/>
          <w:lang w:val="vi-VN"/>
        </w:rPr>
        <w:t>ờ</w:t>
      </w:r>
      <w:r>
        <w:rPr>
          <w:rFonts w:eastAsia="SimSun"/>
          <w:lang w:val="vi-VN"/>
        </w:rPr>
        <w:t xml:space="preserve"> hơn. Tôi h</w:t>
      </w:r>
      <w:r>
        <w:rPr>
          <w:rFonts w:eastAsia="SimSun"/>
          <w:lang w:val="vi-VN"/>
        </w:rPr>
        <w:t>ọ</w:t>
      </w:r>
      <w:r>
        <w:rPr>
          <w:rFonts w:eastAsia="SimSun"/>
          <w:lang w:val="vi-VN"/>
        </w:rPr>
        <w:t>c môn t</w:t>
      </w:r>
      <w:r>
        <w:rPr>
          <w:rFonts w:eastAsia="SimSun"/>
          <w:lang w:val="vi-VN"/>
        </w:rPr>
        <w:t>ổ</w:t>
      </w:r>
      <w:r>
        <w:rPr>
          <w:rFonts w:eastAsia="SimSun"/>
          <w:lang w:val="vi-VN"/>
        </w:rPr>
        <w:t xml:space="preserve"> ch</w:t>
      </w:r>
      <w:r>
        <w:rPr>
          <w:rFonts w:eastAsia="SimSun"/>
          <w:lang w:val="vi-VN"/>
        </w:rPr>
        <w:t>ứ</w:t>
      </w:r>
      <w:r>
        <w:rPr>
          <w:rFonts w:eastAsia="SimSun"/>
          <w:lang w:val="vi-VN"/>
        </w:rPr>
        <w:t>c, h</w:t>
      </w:r>
      <w:r>
        <w:rPr>
          <w:rFonts w:eastAsia="SimSun"/>
          <w:lang w:val="vi-VN"/>
        </w:rPr>
        <w:t>ọ</w:t>
      </w:r>
      <w:r>
        <w:rPr>
          <w:rFonts w:eastAsia="SimSun"/>
          <w:lang w:val="vi-VN"/>
        </w:rPr>
        <w:t>c Anh ng</w:t>
      </w:r>
      <w:r>
        <w:rPr>
          <w:rFonts w:eastAsia="SimSun"/>
          <w:lang w:val="vi-VN"/>
        </w:rPr>
        <w:t>ữ</w:t>
      </w:r>
      <w:r>
        <w:rPr>
          <w:rFonts w:eastAsia="SimSun"/>
          <w:lang w:val="vi-VN"/>
        </w:rPr>
        <w:t>, l</w:t>
      </w:r>
      <w:r>
        <w:rPr>
          <w:rFonts w:eastAsia="SimSun"/>
          <w:lang w:val="vi-VN"/>
        </w:rPr>
        <w:t>ạ</w:t>
      </w:r>
      <w:r>
        <w:rPr>
          <w:rFonts w:eastAsia="SimSun"/>
          <w:lang w:val="vi-VN"/>
        </w:rPr>
        <w:t>i h</w:t>
      </w:r>
      <w:r>
        <w:rPr>
          <w:rFonts w:eastAsia="SimSun"/>
          <w:lang w:val="vi-VN"/>
        </w:rPr>
        <w:t>ọ</w:t>
      </w:r>
      <w:r>
        <w:rPr>
          <w:rFonts w:eastAsia="SimSun"/>
          <w:lang w:val="vi-VN"/>
        </w:rPr>
        <w:t>c thêm v</w:t>
      </w:r>
      <w:r>
        <w:rPr>
          <w:rFonts w:eastAsia="SimSun"/>
          <w:lang w:val="vi-VN"/>
        </w:rPr>
        <w:t>ề</w:t>
      </w:r>
      <w:r>
        <w:rPr>
          <w:rFonts w:eastAsia="SimSun"/>
          <w:lang w:val="vi-VN"/>
        </w:rPr>
        <w:t xml:space="preserve"> văn h</w:t>
      </w:r>
      <w:r>
        <w:rPr>
          <w:rFonts w:eastAsia="SimSun"/>
          <w:lang w:val="vi-VN"/>
        </w:rPr>
        <w:t>ọ</w:t>
      </w:r>
      <w:r>
        <w:rPr>
          <w:rFonts w:eastAsia="SimSun"/>
          <w:lang w:val="vi-VN"/>
        </w:rPr>
        <w:t>c Trung Hoa nh</w:t>
      </w:r>
      <w:r>
        <w:rPr>
          <w:rFonts w:eastAsia="SimSun"/>
          <w:lang w:val="vi-VN"/>
        </w:rPr>
        <w:t>ờ</w:t>
      </w:r>
      <w:r>
        <w:rPr>
          <w:rFonts w:eastAsia="SimSun"/>
          <w:lang w:val="vi-VN"/>
        </w:rPr>
        <w:t xml:space="preserve"> có m</w:t>
      </w:r>
      <w:r>
        <w:rPr>
          <w:rFonts w:eastAsia="SimSun"/>
          <w:lang w:val="vi-VN"/>
        </w:rPr>
        <w:t>ấ</w:t>
      </w:r>
      <w:r>
        <w:rPr>
          <w:rFonts w:eastAsia="SimSun"/>
          <w:lang w:val="vi-VN"/>
        </w:rPr>
        <w:t>y b</w:t>
      </w:r>
      <w:r>
        <w:rPr>
          <w:rFonts w:eastAsia="SimSun"/>
          <w:lang w:val="vi-VN"/>
        </w:rPr>
        <w:t>ộ</w:t>
      </w:r>
      <w:r>
        <w:rPr>
          <w:rFonts w:eastAsia="SimSun"/>
          <w:lang w:val="vi-VN"/>
        </w:rPr>
        <w:t xml:space="preserve"> văn h</w:t>
      </w:r>
      <w:r>
        <w:rPr>
          <w:rFonts w:eastAsia="SimSun"/>
          <w:lang w:val="vi-VN"/>
        </w:rPr>
        <w:t>ọ</w:t>
      </w:r>
      <w:r>
        <w:rPr>
          <w:rFonts w:eastAsia="SimSun"/>
          <w:lang w:val="vi-VN"/>
        </w:rPr>
        <w:t>c s</w:t>
      </w:r>
      <w:r>
        <w:rPr>
          <w:rFonts w:eastAsia="SimSun"/>
          <w:lang w:val="vi-VN"/>
        </w:rPr>
        <w:t>ử</w:t>
      </w:r>
      <w:r>
        <w:rPr>
          <w:rFonts w:eastAsia="SimSun"/>
          <w:lang w:val="vi-VN"/>
        </w:rPr>
        <w:t xml:space="preserve"> mua đư</w:t>
      </w:r>
      <w:r>
        <w:rPr>
          <w:rFonts w:eastAsia="SimSun"/>
          <w:lang w:val="vi-VN"/>
        </w:rPr>
        <w:t>ợ</w:t>
      </w:r>
      <w:r>
        <w:rPr>
          <w:rFonts w:eastAsia="SimSun"/>
          <w:lang w:val="vi-VN"/>
        </w:rPr>
        <w:t>c (ch</w:t>
      </w:r>
      <w:r>
        <w:rPr>
          <w:rFonts w:eastAsia="SimSun"/>
          <w:lang w:val="vi-VN"/>
        </w:rPr>
        <w:t>ỗ</w:t>
      </w:r>
      <w:r>
        <w:rPr>
          <w:rFonts w:eastAsia="SimSun"/>
          <w:lang w:val="vi-VN"/>
        </w:rPr>
        <w:t xml:space="preserve"> nào không hi</w:t>
      </w:r>
      <w:r>
        <w:rPr>
          <w:rFonts w:eastAsia="SimSun"/>
          <w:lang w:val="vi-VN"/>
        </w:rPr>
        <w:t>ể</w:t>
      </w:r>
      <w:r>
        <w:rPr>
          <w:rFonts w:eastAsia="SimSun"/>
          <w:lang w:val="vi-VN"/>
        </w:rPr>
        <w:t>u thì nh</w:t>
      </w:r>
      <w:r>
        <w:rPr>
          <w:rFonts w:eastAsia="SimSun"/>
          <w:lang w:val="vi-VN"/>
        </w:rPr>
        <w:t>ờ</w:t>
      </w:r>
      <w:r>
        <w:rPr>
          <w:rFonts w:eastAsia="SimSun"/>
          <w:lang w:val="vi-VN"/>
        </w:rPr>
        <w:t xml:space="preserve"> bác tôi gi</w:t>
      </w:r>
      <w:r>
        <w:rPr>
          <w:rFonts w:eastAsia="SimSun"/>
          <w:lang w:val="vi-VN"/>
        </w:rPr>
        <w:t>ả</w:t>
      </w:r>
      <w:r>
        <w:rPr>
          <w:rFonts w:eastAsia="SimSun"/>
          <w:lang w:val="vi-VN"/>
        </w:rPr>
        <w:t>ng, vì t</w:t>
      </w:r>
      <w:r>
        <w:rPr>
          <w:rFonts w:eastAsia="SimSun"/>
          <w:lang w:val="vi-VN"/>
        </w:rPr>
        <w:t>ừ</w:t>
      </w:r>
      <w:r>
        <w:rPr>
          <w:rFonts w:eastAsia="SimSun"/>
          <w:lang w:val="vi-VN"/>
        </w:rPr>
        <w:t xml:space="preserve"> 1948 gia đình bác tôi cũng t</w:t>
      </w:r>
      <w:r>
        <w:rPr>
          <w:rFonts w:eastAsia="SimSun"/>
          <w:lang w:val="vi-VN"/>
        </w:rPr>
        <w:t>ả</w:t>
      </w:r>
      <w:r>
        <w:rPr>
          <w:rFonts w:eastAsia="SimSun"/>
          <w:lang w:val="vi-VN"/>
        </w:rPr>
        <w:t>n cư ra qua Long Xuyên, ngôi n</w:t>
      </w:r>
      <w:r>
        <w:rPr>
          <w:rFonts w:eastAsia="SimSun"/>
          <w:lang w:val="vi-VN"/>
        </w:rPr>
        <w:t xml:space="preserve">hà </w:t>
      </w:r>
      <w:r>
        <w:rPr>
          <w:rFonts w:eastAsia="SimSun"/>
          <w:lang w:val="vi-VN"/>
        </w:rPr>
        <w:t>ở</w:t>
      </w:r>
      <w:r>
        <w:rPr>
          <w:rFonts w:eastAsia="SimSun"/>
          <w:lang w:val="vi-VN"/>
        </w:rPr>
        <w:t xml:space="preserve"> Tân Th</w:t>
      </w:r>
      <w:r>
        <w:rPr>
          <w:rFonts w:eastAsia="SimSun"/>
          <w:lang w:val="vi-VN"/>
        </w:rPr>
        <w:t>ạ</w:t>
      </w:r>
      <w:r>
        <w:rPr>
          <w:rFonts w:eastAsia="SimSun"/>
          <w:lang w:val="vi-VN"/>
        </w:rPr>
        <w:t>nh, chính ph</w:t>
      </w:r>
      <w:r>
        <w:rPr>
          <w:rFonts w:eastAsia="SimSun"/>
          <w:lang w:val="vi-VN"/>
        </w:rPr>
        <w:t>ủ</w:t>
      </w:r>
      <w:r>
        <w:rPr>
          <w:rFonts w:eastAsia="SimSun"/>
          <w:lang w:val="vi-VN"/>
        </w:rPr>
        <w:t xml:space="preserve"> kháng chi</w:t>
      </w:r>
      <w:r>
        <w:rPr>
          <w:rFonts w:eastAsia="SimSun"/>
          <w:lang w:val="vi-VN"/>
        </w:rPr>
        <w:t>ế</w:t>
      </w:r>
      <w:r>
        <w:rPr>
          <w:rFonts w:eastAsia="SimSun"/>
          <w:lang w:val="vi-VN"/>
        </w:rPr>
        <w:t>n b</w:t>
      </w:r>
      <w:r>
        <w:rPr>
          <w:rFonts w:eastAsia="SimSun"/>
          <w:lang w:val="vi-VN"/>
        </w:rPr>
        <w:t>ắ</w:t>
      </w:r>
      <w:r>
        <w:rPr>
          <w:rFonts w:eastAsia="SimSun"/>
          <w:lang w:val="vi-VN"/>
        </w:rPr>
        <w:t>t ph</w:t>
      </w:r>
      <w:r>
        <w:rPr>
          <w:rFonts w:eastAsia="SimSun"/>
          <w:lang w:val="vi-VN"/>
        </w:rPr>
        <w:t>ả</w:t>
      </w:r>
      <w:r>
        <w:rPr>
          <w:rFonts w:eastAsia="SimSun"/>
          <w:lang w:val="vi-VN"/>
        </w:rPr>
        <w:t>i d</w:t>
      </w:r>
      <w:r>
        <w:rPr>
          <w:rFonts w:eastAsia="SimSun"/>
          <w:lang w:val="vi-VN"/>
        </w:rPr>
        <w:t>ỡ</w:t>
      </w:r>
      <w:r>
        <w:rPr>
          <w:rFonts w:eastAsia="SimSun"/>
          <w:lang w:val="vi-VN"/>
        </w:rPr>
        <w:t xml:space="preserve">, vào </w:t>
      </w:r>
      <w:r>
        <w:rPr>
          <w:rFonts w:eastAsia="SimSun"/>
          <w:lang w:val="vi-VN"/>
        </w:rPr>
        <w:t>ở</w:t>
      </w:r>
      <w:r>
        <w:rPr>
          <w:rFonts w:eastAsia="SimSun"/>
          <w:lang w:val="vi-VN"/>
        </w:rPr>
        <w:t xml:space="preserve"> xa trong đ</w:t>
      </w:r>
      <w:r>
        <w:rPr>
          <w:rFonts w:eastAsia="SimSun"/>
          <w:lang w:val="vi-VN"/>
        </w:rPr>
        <w:t>ồ</w:t>
      </w:r>
      <w:r>
        <w:rPr>
          <w:rFonts w:eastAsia="SimSun"/>
          <w:lang w:val="vi-VN"/>
        </w:rPr>
        <w:t>ng, ch</w:t>
      </w:r>
      <w:r>
        <w:rPr>
          <w:rFonts w:eastAsia="SimSun"/>
          <w:lang w:val="vi-VN"/>
        </w:rPr>
        <w:t>ị</w:t>
      </w:r>
      <w:r>
        <w:rPr>
          <w:rFonts w:eastAsia="SimSun"/>
          <w:lang w:val="vi-VN"/>
        </w:rPr>
        <w:t>u không n</w:t>
      </w:r>
      <w:r>
        <w:rPr>
          <w:rFonts w:eastAsia="SimSun"/>
          <w:lang w:val="vi-VN"/>
        </w:rPr>
        <w:t>ổ</w:t>
      </w:r>
      <w:r>
        <w:rPr>
          <w:rFonts w:eastAsia="SimSun"/>
          <w:lang w:val="vi-VN"/>
        </w:rPr>
        <w:t>i). Ngoài ra còn h</w:t>
      </w:r>
      <w:r>
        <w:rPr>
          <w:rFonts w:eastAsia="SimSun"/>
          <w:lang w:val="vi-VN"/>
        </w:rPr>
        <w:t>ọ</w:t>
      </w:r>
      <w:r>
        <w:rPr>
          <w:rFonts w:eastAsia="SimSun"/>
          <w:lang w:val="vi-VN"/>
        </w:rPr>
        <w:t>c các l</w:t>
      </w:r>
      <w:r>
        <w:rPr>
          <w:rFonts w:eastAsia="SimSun"/>
          <w:lang w:val="vi-VN"/>
        </w:rPr>
        <w:t>ớ</w:t>
      </w:r>
      <w:r>
        <w:rPr>
          <w:rFonts w:eastAsia="SimSun"/>
          <w:lang w:val="vi-VN"/>
        </w:rPr>
        <w:t>p hàm th</w:t>
      </w:r>
      <w:r>
        <w:rPr>
          <w:rFonts w:eastAsia="SimSun"/>
          <w:lang w:val="vi-VN"/>
        </w:rPr>
        <w:t>ụ</w:t>
      </w:r>
      <w:r>
        <w:rPr>
          <w:rFonts w:eastAsia="SimSun"/>
          <w:lang w:val="vi-VN"/>
        </w:rPr>
        <w:t xml:space="preserve"> </w:t>
      </w:r>
      <w:r>
        <w:rPr>
          <w:rFonts w:eastAsia="SimSun"/>
          <w:lang w:val="vi-VN"/>
        </w:rPr>
        <w:t>ở</w:t>
      </w:r>
      <w:r>
        <w:rPr>
          <w:rFonts w:eastAsia="SimSun"/>
          <w:lang w:val="vi-VN"/>
        </w:rPr>
        <w:t xml:space="preserve"> Pháp: Cours d’édition et de libraire, Cours de technique littéraire; Institut Pelman (v</w:t>
      </w:r>
      <w:r>
        <w:rPr>
          <w:rFonts w:eastAsia="SimSun"/>
          <w:lang w:val="vi-VN"/>
        </w:rPr>
        <w:t>ề</w:t>
      </w:r>
      <w:r>
        <w:rPr>
          <w:rFonts w:eastAsia="SimSun"/>
          <w:lang w:val="vi-VN"/>
        </w:rPr>
        <w:t xml:space="preserve"> culture humaine). Nh</w:t>
      </w:r>
      <w:r>
        <w:rPr>
          <w:rFonts w:eastAsia="SimSun"/>
          <w:lang w:val="vi-VN"/>
        </w:rPr>
        <w:t>ữ</w:t>
      </w:r>
      <w:r>
        <w:rPr>
          <w:rFonts w:eastAsia="SimSun"/>
          <w:lang w:val="vi-VN"/>
        </w:rPr>
        <w:t>ng bài hàm th</w:t>
      </w:r>
      <w:r>
        <w:rPr>
          <w:rFonts w:eastAsia="SimSun"/>
          <w:lang w:val="vi-VN"/>
        </w:rPr>
        <w:t>ụ</w:t>
      </w:r>
      <w:r>
        <w:rPr>
          <w:rFonts w:eastAsia="SimSun"/>
          <w:lang w:val="vi-VN"/>
        </w:rPr>
        <w:t xml:space="preserve"> đó đ</w:t>
      </w:r>
      <w:r>
        <w:rPr>
          <w:rFonts w:eastAsia="SimSun"/>
          <w:lang w:val="vi-VN"/>
        </w:rPr>
        <w:t>ề</w:t>
      </w:r>
      <w:r>
        <w:rPr>
          <w:rFonts w:eastAsia="SimSun"/>
          <w:lang w:val="vi-VN"/>
        </w:rPr>
        <w:t xml:space="preserve">u </w:t>
      </w:r>
      <w:r>
        <w:rPr>
          <w:rFonts w:eastAsia="SimSun"/>
          <w:lang w:val="vi-VN"/>
        </w:rPr>
        <w:t>giúp tôi tài li</w:t>
      </w:r>
      <w:r>
        <w:rPr>
          <w:rFonts w:eastAsia="SimSun"/>
          <w:lang w:val="vi-VN"/>
        </w:rPr>
        <w:t>ệ</w:t>
      </w:r>
      <w:r>
        <w:rPr>
          <w:rFonts w:eastAsia="SimSun"/>
          <w:lang w:val="vi-VN"/>
        </w:rPr>
        <w:t>u đ</w:t>
      </w:r>
      <w:r>
        <w:rPr>
          <w:rFonts w:eastAsia="SimSun"/>
          <w:lang w:val="vi-VN"/>
        </w:rPr>
        <w:t>ể</w:t>
      </w:r>
      <w:r>
        <w:rPr>
          <w:rFonts w:eastAsia="SimSun"/>
          <w:lang w:val="vi-VN"/>
        </w:rPr>
        <w:t xml:space="preserve"> sau này vi</w:t>
      </w:r>
      <w:r>
        <w:rPr>
          <w:rFonts w:eastAsia="SimSun"/>
          <w:lang w:val="vi-VN"/>
        </w:rPr>
        <w:t>ế</w:t>
      </w:r>
      <w:r>
        <w:rPr>
          <w:rFonts w:eastAsia="SimSun"/>
          <w:lang w:val="vi-VN"/>
        </w:rPr>
        <w:t xml:space="preserve">t sách, như </w:t>
      </w:r>
      <w:r>
        <w:rPr>
          <w:rFonts w:eastAsia="SimSun"/>
          <w:i/>
          <w:lang w:val="vi-VN"/>
        </w:rPr>
        <w:t>Ngh</w:t>
      </w:r>
      <w:r>
        <w:rPr>
          <w:rFonts w:eastAsia="SimSun"/>
          <w:i/>
          <w:lang w:val="vi-VN"/>
        </w:rPr>
        <w:t>ề</w:t>
      </w:r>
      <w:r>
        <w:rPr>
          <w:rFonts w:eastAsia="SimSun"/>
          <w:i/>
          <w:lang w:val="vi-VN"/>
        </w:rPr>
        <w:t xml:space="preserve"> vi</w:t>
      </w:r>
      <w:r>
        <w:rPr>
          <w:rFonts w:eastAsia="SimSun"/>
          <w:i/>
          <w:lang w:val="vi-VN"/>
        </w:rPr>
        <w:t>ế</w:t>
      </w:r>
      <w:r>
        <w:rPr>
          <w:rFonts w:eastAsia="SimSun"/>
          <w:i/>
          <w:lang w:val="vi-VN"/>
        </w:rPr>
        <w:t>t văn</w:t>
      </w:r>
      <w:r>
        <w:rPr>
          <w:rFonts w:eastAsia="SimSun"/>
          <w:lang w:val="vi-VN"/>
        </w:rPr>
        <w:t xml:space="preserve">, </w:t>
      </w:r>
      <w:r>
        <w:rPr>
          <w:rFonts w:eastAsia="SimSun"/>
          <w:i/>
          <w:lang w:val="vi-VN"/>
        </w:rPr>
        <w:t>Hương s</w:t>
      </w:r>
      <w:r>
        <w:rPr>
          <w:rFonts w:eastAsia="SimSun"/>
          <w:i/>
          <w:lang w:val="vi-VN"/>
        </w:rPr>
        <w:t>ắ</w:t>
      </w:r>
      <w:r>
        <w:rPr>
          <w:rFonts w:eastAsia="SimSun"/>
          <w:i/>
          <w:lang w:val="vi-VN"/>
        </w:rPr>
        <w:t>c trong vư</w:t>
      </w:r>
      <w:r>
        <w:rPr>
          <w:rFonts w:eastAsia="SimSun"/>
          <w:i/>
          <w:lang w:val="vi-VN"/>
        </w:rPr>
        <w:t>ờ</w:t>
      </w:r>
      <w:r>
        <w:rPr>
          <w:rFonts w:eastAsia="SimSun"/>
          <w:i/>
          <w:lang w:val="vi-VN"/>
        </w:rPr>
        <w:t>n văn</w:t>
      </w:r>
      <w:r>
        <w:rPr>
          <w:rFonts w:eastAsia="SimSun"/>
          <w:lang w:val="vi-VN"/>
        </w:rPr>
        <w:t>, nhi</w:t>
      </w:r>
      <w:r>
        <w:rPr>
          <w:rFonts w:eastAsia="SimSun"/>
          <w:lang w:val="vi-VN"/>
        </w:rPr>
        <w:t>ề</w:t>
      </w:r>
      <w:r>
        <w:rPr>
          <w:rFonts w:eastAsia="SimSun"/>
          <w:lang w:val="vi-VN"/>
        </w:rPr>
        <w:t>u cu</w:t>
      </w:r>
      <w:r>
        <w:rPr>
          <w:rFonts w:eastAsia="SimSun"/>
          <w:lang w:val="vi-VN"/>
        </w:rPr>
        <w:t>ố</w:t>
      </w:r>
      <w:r>
        <w:rPr>
          <w:rFonts w:eastAsia="SimSun"/>
          <w:lang w:val="vi-VN"/>
        </w:rPr>
        <w:t>n trong lo</w:t>
      </w:r>
      <w:r>
        <w:rPr>
          <w:rFonts w:eastAsia="SimSun"/>
          <w:lang w:val="vi-VN"/>
        </w:rPr>
        <w:t>ạ</w:t>
      </w:r>
      <w:r>
        <w:rPr>
          <w:rFonts w:eastAsia="SimSun"/>
          <w:lang w:val="vi-VN"/>
        </w:rPr>
        <w:t xml:space="preserve">i </w:t>
      </w:r>
      <w:r>
        <w:rPr>
          <w:rFonts w:eastAsia="SimSun"/>
          <w:i/>
          <w:lang w:val="vi-VN"/>
        </w:rPr>
        <w:t>H</w:t>
      </w:r>
      <w:r>
        <w:rPr>
          <w:rFonts w:eastAsia="SimSun"/>
          <w:i/>
          <w:lang w:val="vi-VN"/>
        </w:rPr>
        <w:t>ọ</w:t>
      </w:r>
      <w:r>
        <w:rPr>
          <w:rFonts w:eastAsia="SimSun"/>
          <w:i/>
          <w:lang w:val="vi-VN"/>
        </w:rPr>
        <w:t>c làm ngư</w:t>
      </w:r>
      <w:r>
        <w:rPr>
          <w:rFonts w:eastAsia="SimSun"/>
          <w:i/>
          <w:lang w:val="vi-VN"/>
        </w:rPr>
        <w:t>ờ</w:t>
      </w:r>
      <w:r>
        <w:rPr>
          <w:rFonts w:eastAsia="SimSun"/>
          <w:i/>
          <w:lang w:val="vi-VN"/>
        </w:rPr>
        <w:t>i</w:t>
      </w:r>
      <w:r>
        <w:rPr>
          <w:rFonts w:eastAsia="SimSun"/>
          <w:lang w:val="vi-VN"/>
        </w:rPr>
        <w:t>.</w:t>
      </w:r>
      <w:r>
        <w:br/>
      </w:r>
      <w:r>
        <w:rPr>
          <w:rFonts w:eastAsia="SimSun"/>
          <w:lang w:val="vi-VN"/>
        </w:rPr>
        <w:t> </w:t>
      </w:r>
      <w:r>
        <w:br/>
      </w:r>
      <w:r>
        <w:rPr>
          <w:rFonts w:eastAsia="SimSun"/>
          <w:lang w:val="vi-VN"/>
        </w:rPr>
        <w:t>Trong chương XIII (b</w:t>
      </w:r>
      <w:r>
        <w:rPr>
          <w:rFonts w:eastAsia="SimSun"/>
          <w:lang w:val="vi-VN"/>
        </w:rPr>
        <w:t>ộ</w:t>
      </w:r>
      <w:r>
        <w:rPr>
          <w:rFonts w:eastAsia="SimSun"/>
          <w:lang w:val="vi-VN"/>
        </w:rPr>
        <w:t xml:space="preserve"> </w:t>
      </w:r>
      <w:r>
        <w:rPr>
          <w:rFonts w:eastAsia="SimSun"/>
          <w:i/>
          <w:lang w:val="vi-VN"/>
        </w:rPr>
        <w:t>H</w:t>
      </w:r>
      <w:r>
        <w:rPr>
          <w:rFonts w:eastAsia="SimSun"/>
          <w:i/>
          <w:lang w:val="vi-VN"/>
        </w:rPr>
        <w:t>ồ</w:t>
      </w:r>
      <w:r>
        <w:rPr>
          <w:rFonts w:eastAsia="SimSun"/>
          <w:i/>
          <w:lang w:val="vi-VN"/>
        </w:rPr>
        <w:t>i Kí</w:t>
      </w:r>
      <w:r>
        <w:rPr>
          <w:rFonts w:eastAsia="SimSun"/>
          <w:lang w:val="vi-VN"/>
        </w:rPr>
        <w:t xml:space="preserve">) tôi đã nói </w:t>
      </w:r>
      <w:r>
        <w:rPr>
          <w:rFonts w:eastAsia="SimSun"/>
          <w:i/>
          <w:lang w:val="vi-VN"/>
        </w:rPr>
        <w:t>mu</w:t>
      </w:r>
      <w:r>
        <w:rPr>
          <w:rFonts w:eastAsia="SimSun"/>
          <w:i/>
          <w:lang w:val="vi-VN"/>
        </w:rPr>
        <w:t>ố</w:t>
      </w:r>
      <w:r>
        <w:rPr>
          <w:rFonts w:eastAsia="SimSun"/>
          <w:i/>
          <w:lang w:val="vi-VN"/>
        </w:rPr>
        <w:t>n h</w:t>
      </w:r>
      <w:r>
        <w:rPr>
          <w:rFonts w:eastAsia="SimSun"/>
          <w:i/>
          <w:lang w:val="vi-VN"/>
        </w:rPr>
        <w:t>ọ</w:t>
      </w:r>
      <w:r>
        <w:rPr>
          <w:rFonts w:eastAsia="SimSun"/>
          <w:i/>
          <w:lang w:val="vi-VN"/>
        </w:rPr>
        <w:t>c m</w:t>
      </w:r>
      <w:r>
        <w:rPr>
          <w:rFonts w:eastAsia="SimSun"/>
          <w:i/>
          <w:lang w:val="vi-VN"/>
        </w:rPr>
        <w:t>ộ</w:t>
      </w:r>
      <w:r>
        <w:rPr>
          <w:rFonts w:eastAsia="SimSun"/>
          <w:i/>
          <w:lang w:val="vi-VN"/>
        </w:rPr>
        <w:t>t ngo</w:t>
      </w:r>
      <w:r>
        <w:rPr>
          <w:rFonts w:eastAsia="SimSun"/>
          <w:i/>
          <w:lang w:val="vi-VN"/>
        </w:rPr>
        <w:t>ạ</w:t>
      </w:r>
      <w:r>
        <w:rPr>
          <w:rFonts w:eastAsia="SimSun"/>
          <w:i/>
          <w:lang w:val="vi-VN"/>
        </w:rPr>
        <w:t>i ng</w:t>
      </w:r>
      <w:r>
        <w:rPr>
          <w:rFonts w:eastAsia="SimSun"/>
          <w:i/>
          <w:lang w:val="vi-VN"/>
        </w:rPr>
        <w:t>ữ</w:t>
      </w:r>
      <w:r>
        <w:rPr>
          <w:rFonts w:eastAsia="SimSun"/>
          <w:i/>
          <w:lang w:val="vi-VN"/>
        </w:rPr>
        <w:t xml:space="preserve"> thì ph</w:t>
      </w:r>
      <w:r>
        <w:rPr>
          <w:rFonts w:eastAsia="SimSun"/>
          <w:i/>
          <w:lang w:val="vi-VN"/>
        </w:rPr>
        <w:t>ả</w:t>
      </w:r>
      <w:r>
        <w:rPr>
          <w:rFonts w:eastAsia="SimSun"/>
          <w:i/>
          <w:lang w:val="vi-VN"/>
        </w:rPr>
        <w:t>i d</w:t>
      </w:r>
      <w:r>
        <w:rPr>
          <w:rFonts w:eastAsia="SimSun"/>
          <w:i/>
          <w:lang w:val="vi-VN"/>
        </w:rPr>
        <w:t>ị</w:t>
      </w:r>
      <w:r>
        <w:rPr>
          <w:rFonts w:eastAsia="SimSun"/>
          <w:i/>
          <w:lang w:val="vi-VN"/>
        </w:rPr>
        <w:t>ch</w:t>
      </w:r>
      <w:r>
        <w:rPr>
          <w:rFonts w:eastAsia="SimSun"/>
          <w:lang w:val="vi-VN"/>
        </w:rPr>
        <w:t>. Tôi mu</w:t>
      </w:r>
      <w:r>
        <w:rPr>
          <w:rFonts w:eastAsia="SimSun"/>
          <w:lang w:val="vi-VN"/>
        </w:rPr>
        <w:t>ố</w:t>
      </w:r>
      <w:r>
        <w:rPr>
          <w:rFonts w:eastAsia="SimSun"/>
          <w:lang w:val="vi-VN"/>
        </w:rPr>
        <w:t xml:space="preserve">n nói thêm: </w:t>
      </w:r>
      <w:r>
        <w:rPr>
          <w:rFonts w:eastAsia="SimSun"/>
          <w:i/>
          <w:lang w:val="vi-VN"/>
        </w:rPr>
        <w:t>h</w:t>
      </w:r>
      <w:r>
        <w:rPr>
          <w:rFonts w:eastAsia="SimSun"/>
          <w:i/>
          <w:lang w:val="vi-VN"/>
        </w:rPr>
        <w:t>ọ</w:t>
      </w:r>
      <w:r>
        <w:rPr>
          <w:rFonts w:eastAsia="SimSun"/>
          <w:i/>
          <w:lang w:val="vi-VN"/>
        </w:rPr>
        <w:t>c môn nào thì nên vi</w:t>
      </w:r>
      <w:r>
        <w:rPr>
          <w:rFonts w:eastAsia="SimSun"/>
          <w:i/>
          <w:lang w:val="vi-VN"/>
        </w:rPr>
        <w:t>ế</w:t>
      </w:r>
      <w:r>
        <w:rPr>
          <w:rFonts w:eastAsia="SimSun"/>
          <w:i/>
          <w:lang w:val="vi-VN"/>
        </w:rPr>
        <w:t>t v</w:t>
      </w:r>
      <w:r>
        <w:rPr>
          <w:rFonts w:eastAsia="SimSun"/>
          <w:i/>
          <w:lang w:val="vi-VN"/>
        </w:rPr>
        <w:t>ề</w:t>
      </w:r>
      <w:r>
        <w:rPr>
          <w:rFonts w:eastAsia="SimSun"/>
          <w:i/>
          <w:lang w:val="vi-VN"/>
        </w:rPr>
        <w:t xml:space="preserve"> môn đó</w:t>
      </w:r>
      <w:r>
        <w:rPr>
          <w:rFonts w:eastAsia="SimSun"/>
          <w:lang w:val="vi-VN"/>
        </w:rPr>
        <w:t>. Đi</w:t>
      </w:r>
      <w:r>
        <w:rPr>
          <w:rFonts w:eastAsia="SimSun"/>
          <w:lang w:val="vi-VN"/>
        </w:rPr>
        <w:t>ề</w:t>
      </w:r>
      <w:r>
        <w:rPr>
          <w:rFonts w:eastAsia="SimSun"/>
          <w:lang w:val="vi-VN"/>
        </w:rPr>
        <w:t>u này tôi đã trình bày trong cu</w:t>
      </w:r>
      <w:r>
        <w:rPr>
          <w:rFonts w:eastAsia="SimSun"/>
          <w:lang w:val="vi-VN"/>
        </w:rPr>
        <w:t>ố</w:t>
      </w:r>
      <w:r>
        <w:rPr>
          <w:rFonts w:eastAsia="SimSun"/>
          <w:lang w:val="vi-VN"/>
        </w:rPr>
        <w:t xml:space="preserve">n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 m</w:t>
      </w:r>
      <w:r>
        <w:rPr>
          <w:rFonts w:eastAsia="SimSun"/>
          <w:i/>
          <w:lang w:val="vi-VN"/>
        </w:rPr>
        <w:t>ộ</w:t>
      </w:r>
      <w:r>
        <w:rPr>
          <w:rFonts w:eastAsia="SimSun"/>
          <w:i/>
          <w:lang w:val="vi-VN"/>
        </w:rPr>
        <w:t>t nhu c</w:t>
      </w:r>
      <w:r>
        <w:rPr>
          <w:rFonts w:eastAsia="SimSun"/>
          <w:i/>
          <w:lang w:val="vi-VN"/>
        </w:rPr>
        <w:t>ầ</w:t>
      </w:r>
      <w:r>
        <w:rPr>
          <w:rFonts w:eastAsia="SimSun"/>
          <w:i/>
          <w:lang w:val="vi-VN"/>
        </w:rPr>
        <w:t>u c</w:t>
      </w:r>
      <w:r>
        <w:rPr>
          <w:rFonts w:eastAsia="SimSun"/>
          <w:i/>
          <w:lang w:val="vi-VN"/>
        </w:rPr>
        <w:t>ủ</w:t>
      </w:r>
      <w:r>
        <w:rPr>
          <w:rFonts w:eastAsia="SimSun"/>
          <w:i/>
          <w:lang w:val="vi-VN"/>
        </w:rPr>
        <w:t>a th</w:t>
      </w:r>
      <w:r>
        <w:rPr>
          <w:rFonts w:eastAsia="SimSun"/>
          <w:i/>
          <w:lang w:val="vi-VN"/>
        </w:rPr>
        <w:t>ờ</w:t>
      </w:r>
      <w:r>
        <w:rPr>
          <w:rFonts w:eastAsia="SimSun"/>
          <w:i/>
          <w:lang w:val="vi-VN"/>
        </w:rPr>
        <w:t>i đ</w:t>
      </w:r>
      <w:r>
        <w:rPr>
          <w:rFonts w:eastAsia="SimSun"/>
          <w:i/>
          <w:lang w:val="vi-VN"/>
        </w:rPr>
        <w:t>ạ</w:t>
      </w:r>
      <w:r>
        <w:rPr>
          <w:rFonts w:eastAsia="SimSun"/>
          <w:i/>
          <w:lang w:val="vi-VN"/>
        </w:rPr>
        <w:t>i</w:t>
      </w:r>
      <w:r>
        <w:rPr>
          <w:rFonts w:eastAsia="SimSun"/>
          <w:lang w:val="vi-VN"/>
        </w:rPr>
        <w:t>. Chương XII cu</w:t>
      </w:r>
      <w:r>
        <w:rPr>
          <w:rFonts w:eastAsia="SimSun"/>
          <w:lang w:val="vi-VN"/>
        </w:rPr>
        <w:t>ố</w:t>
      </w:r>
      <w:r>
        <w:rPr>
          <w:rFonts w:eastAsia="SimSun"/>
          <w:lang w:val="vi-VN"/>
        </w:rPr>
        <w:t>n sách đó tôi vi</w:t>
      </w:r>
      <w:r>
        <w:rPr>
          <w:rFonts w:eastAsia="SimSun"/>
          <w:lang w:val="vi-VN"/>
        </w:rPr>
        <w:t>ế</w:t>
      </w:r>
      <w:r>
        <w:rPr>
          <w:rFonts w:eastAsia="SimSun"/>
          <w:lang w:val="vi-VN"/>
        </w:rPr>
        <w:t>t</w:t>
      </w:r>
      <w:r>
        <w:rPr>
          <w:rFonts w:eastAsia="SimSun"/>
          <w:lang w:val="vi-VN"/>
        </w:rPr>
        <w:t>:</w:t>
      </w:r>
      <w:r>
        <w:br/>
      </w:r>
      <w:r>
        <w:rPr>
          <w:rFonts w:eastAsia="SimSun"/>
          <w:lang w:val="vi-VN"/>
        </w:rPr>
        <w:t> </w:t>
      </w:r>
      <w:r>
        <w:br/>
      </w:r>
      <w:r>
        <w:rPr>
          <w:rFonts w:eastAsia="SimSun"/>
          <w:lang w:val="vi-VN"/>
        </w:rPr>
        <w:t>“Có ngư</w:t>
      </w:r>
      <w:r>
        <w:rPr>
          <w:rFonts w:eastAsia="SimSun"/>
          <w:lang w:val="vi-VN"/>
        </w:rPr>
        <w:t>ờ</w:t>
      </w:r>
      <w:r>
        <w:rPr>
          <w:rFonts w:eastAsia="SimSun"/>
          <w:lang w:val="vi-VN"/>
        </w:rPr>
        <w:t>i nói: khi chưa bi</w:t>
      </w:r>
      <w:r>
        <w:rPr>
          <w:rFonts w:eastAsia="SimSun"/>
          <w:lang w:val="vi-VN"/>
        </w:rPr>
        <w:t>ế</w:t>
      </w:r>
      <w:r>
        <w:rPr>
          <w:rFonts w:eastAsia="SimSun"/>
          <w:lang w:val="vi-VN"/>
        </w:rPr>
        <w:t>t v</w:t>
      </w:r>
      <w:r>
        <w:rPr>
          <w:rFonts w:eastAsia="SimSun"/>
          <w:lang w:val="vi-VN"/>
        </w:rPr>
        <w:t>ề</w:t>
      </w:r>
      <w:r>
        <w:rPr>
          <w:rFonts w:eastAsia="SimSun"/>
          <w:lang w:val="vi-VN"/>
        </w:rPr>
        <w:t xml:space="preserve"> m</w:t>
      </w:r>
      <w:r>
        <w:rPr>
          <w:rFonts w:eastAsia="SimSun"/>
          <w:lang w:val="vi-VN"/>
        </w:rPr>
        <w:t>ộ</w:t>
      </w:r>
      <w:r>
        <w:rPr>
          <w:rFonts w:eastAsia="SimSun"/>
          <w:lang w:val="vi-VN"/>
        </w:rPr>
        <w:t>t v</w:t>
      </w:r>
      <w:r>
        <w:rPr>
          <w:rFonts w:eastAsia="SimSun"/>
          <w:lang w:val="vi-VN"/>
        </w:rPr>
        <w:t>ấ</w:t>
      </w:r>
      <w:r>
        <w:rPr>
          <w:rFonts w:eastAsia="SimSun"/>
          <w:lang w:val="vi-VN"/>
        </w:rPr>
        <w:t>n đ</w:t>
      </w:r>
      <w:r>
        <w:rPr>
          <w:rFonts w:eastAsia="SimSun"/>
          <w:lang w:val="vi-VN"/>
        </w:rPr>
        <w:t>ề</w:t>
      </w:r>
      <w:r>
        <w:rPr>
          <w:rFonts w:eastAsia="SimSun"/>
          <w:lang w:val="vi-VN"/>
        </w:rPr>
        <w:t xml:space="preserve"> nào thì ngư</w:t>
      </w:r>
      <w:r>
        <w:rPr>
          <w:rFonts w:eastAsia="SimSun"/>
          <w:lang w:val="vi-VN"/>
        </w:rPr>
        <w:t>ờ</w:t>
      </w:r>
      <w:r>
        <w:rPr>
          <w:rFonts w:eastAsia="SimSun"/>
          <w:lang w:val="vi-VN"/>
        </w:rPr>
        <w:t>i ta vi</w:t>
      </w:r>
      <w:r>
        <w:rPr>
          <w:rFonts w:eastAsia="SimSun"/>
          <w:lang w:val="vi-VN"/>
        </w:rPr>
        <w:t>ế</w:t>
      </w:r>
      <w:r>
        <w:rPr>
          <w:rFonts w:eastAsia="SimSun"/>
          <w:lang w:val="vi-VN"/>
        </w:rPr>
        <w:t>t sách v</w:t>
      </w:r>
      <w:r>
        <w:rPr>
          <w:rFonts w:eastAsia="SimSun"/>
          <w:lang w:val="vi-VN"/>
        </w:rPr>
        <w:t>ề</w:t>
      </w:r>
      <w:r>
        <w:rPr>
          <w:rFonts w:eastAsia="SimSun"/>
          <w:lang w:val="vi-VN"/>
        </w:rPr>
        <w:t xml:space="preserve"> v</w:t>
      </w:r>
      <w:r>
        <w:rPr>
          <w:rFonts w:eastAsia="SimSun"/>
          <w:lang w:val="vi-VN"/>
        </w:rPr>
        <w:t>ấ</w:t>
      </w:r>
      <w:r>
        <w:rPr>
          <w:rFonts w:eastAsia="SimSun"/>
          <w:lang w:val="vi-VN"/>
        </w:rPr>
        <w:t>n đ</w:t>
      </w:r>
      <w:r>
        <w:rPr>
          <w:rFonts w:eastAsia="SimSun"/>
          <w:lang w:val="vi-VN"/>
        </w:rPr>
        <w:t>ề</w:t>
      </w:r>
      <w:r>
        <w:rPr>
          <w:rFonts w:eastAsia="SimSun"/>
          <w:lang w:val="vi-VN"/>
        </w:rPr>
        <w:t xml:space="preserve"> </w:t>
      </w:r>
      <w:r>
        <w:rPr>
          <w:rFonts w:eastAsia="SimSun"/>
          <w:lang w:val="vi-VN"/>
        </w:rPr>
        <w:t>ấ</w:t>
      </w:r>
      <w:r>
        <w:rPr>
          <w:rFonts w:eastAsia="SimSun"/>
          <w:lang w:val="vi-VN"/>
        </w:rPr>
        <w:t>y”. N</w:t>
      </w:r>
      <w:r>
        <w:rPr>
          <w:rFonts w:eastAsia="SimSun"/>
          <w:lang w:val="vi-VN"/>
        </w:rPr>
        <w:t>ế</w:t>
      </w:r>
      <w:r>
        <w:rPr>
          <w:rFonts w:eastAsia="SimSun"/>
          <w:lang w:val="vi-VN"/>
        </w:rPr>
        <w:t>u l</w:t>
      </w:r>
      <w:r>
        <w:rPr>
          <w:rFonts w:eastAsia="SimSun"/>
          <w:lang w:val="vi-VN"/>
        </w:rPr>
        <w:t>ờ</w:t>
      </w:r>
      <w:r>
        <w:rPr>
          <w:rFonts w:eastAsia="SimSun"/>
          <w:lang w:val="vi-VN"/>
        </w:rPr>
        <w:t xml:space="preserve">i </w:t>
      </w:r>
      <w:r>
        <w:rPr>
          <w:rFonts w:eastAsia="SimSun"/>
          <w:lang w:val="vi-VN"/>
        </w:rPr>
        <w:t>ấ</w:t>
      </w:r>
      <w:r>
        <w:rPr>
          <w:rFonts w:eastAsia="SimSun"/>
          <w:lang w:val="vi-VN"/>
        </w:rPr>
        <w:t>y là m</w:t>
      </w:r>
      <w:r>
        <w:rPr>
          <w:rFonts w:eastAsia="SimSun"/>
          <w:lang w:val="vi-VN"/>
        </w:rPr>
        <w:t>ỉ</w:t>
      </w:r>
      <w:r>
        <w:rPr>
          <w:rFonts w:eastAsia="SimSun"/>
          <w:lang w:val="vi-VN"/>
        </w:rPr>
        <w:t>a mai thì là m</w:t>
      </w:r>
      <w:r>
        <w:rPr>
          <w:rFonts w:eastAsia="SimSun"/>
          <w:lang w:val="vi-VN"/>
        </w:rPr>
        <w:t>ỉ</w:t>
      </w:r>
      <w:r>
        <w:rPr>
          <w:rFonts w:eastAsia="SimSun"/>
          <w:lang w:val="vi-VN"/>
        </w:rPr>
        <w:t>a mai m</w:t>
      </w:r>
      <w:r>
        <w:rPr>
          <w:rFonts w:eastAsia="SimSun"/>
          <w:lang w:val="vi-VN"/>
        </w:rPr>
        <w:t>ộ</w:t>
      </w:r>
      <w:r>
        <w:rPr>
          <w:rFonts w:eastAsia="SimSun"/>
          <w:lang w:val="vi-VN"/>
        </w:rPr>
        <w:t>t cách vô lý. Khi đ</w:t>
      </w:r>
      <w:r>
        <w:rPr>
          <w:rFonts w:eastAsia="SimSun"/>
          <w:lang w:val="vi-VN"/>
        </w:rPr>
        <w:t>ọ</w:t>
      </w:r>
      <w:r>
        <w:rPr>
          <w:rFonts w:eastAsia="SimSun"/>
          <w:lang w:val="vi-VN"/>
        </w:rPr>
        <w:t>c b</w:t>
      </w:r>
      <w:r>
        <w:rPr>
          <w:rFonts w:eastAsia="SimSun"/>
          <w:lang w:val="vi-VN"/>
        </w:rPr>
        <w:t>ộ</w:t>
      </w:r>
      <w:r>
        <w:rPr>
          <w:rFonts w:eastAsia="SimSun"/>
          <w:lang w:val="vi-VN"/>
        </w:rPr>
        <w:t xml:space="preserve"> </w:t>
      </w:r>
      <w:r>
        <w:rPr>
          <w:rFonts w:eastAsia="SimSun"/>
          <w:i/>
          <w:lang w:val="vi-VN"/>
        </w:rPr>
        <w:t>Nho giáo</w:t>
      </w:r>
      <w:r>
        <w:rPr>
          <w:rFonts w:eastAsia="SimSun"/>
          <w:lang w:val="vi-VN"/>
        </w:rPr>
        <w:t xml:space="preserve"> c</w:t>
      </w:r>
      <w:r>
        <w:rPr>
          <w:rFonts w:eastAsia="SimSun"/>
          <w:lang w:val="vi-VN"/>
        </w:rPr>
        <w:t>ủ</w:t>
      </w:r>
      <w:r>
        <w:rPr>
          <w:rFonts w:eastAsia="SimSun"/>
          <w:lang w:val="vi-VN"/>
        </w:rPr>
        <w:t>a Tr</w:t>
      </w:r>
      <w:r>
        <w:rPr>
          <w:rFonts w:eastAsia="SimSun"/>
          <w:lang w:val="vi-VN"/>
        </w:rPr>
        <w:t>ầ</w:t>
      </w:r>
      <w:r>
        <w:rPr>
          <w:rFonts w:eastAsia="SimSun"/>
          <w:lang w:val="vi-VN"/>
        </w:rPr>
        <w:t>n Tr</w:t>
      </w:r>
      <w:r>
        <w:rPr>
          <w:rFonts w:eastAsia="SimSun"/>
          <w:lang w:val="vi-VN"/>
        </w:rPr>
        <w:t>ọ</w:t>
      </w:r>
      <w:r>
        <w:rPr>
          <w:rFonts w:eastAsia="SimSun"/>
          <w:lang w:val="vi-VN"/>
        </w:rPr>
        <w:t>ng Kim ho</w:t>
      </w:r>
      <w:r>
        <w:rPr>
          <w:rFonts w:eastAsia="SimSun"/>
          <w:lang w:val="vi-VN"/>
        </w:rPr>
        <w:t>ặ</w:t>
      </w:r>
      <w:r>
        <w:rPr>
          <w:rFonts w:eastAsia="SimSun"/>
          <w:lang w:val="vi-VN"/>
        </w:rPr>
        <w:t>c b</w:t>
      </w:r>
      <w:r>
        <w:rPr>
          <w:rFonts w:eastAsia="SimSun"/>
          <w:lang w:val="vi-VN"/>
        </w:rPr>
        <w:t>ộ</w:t>
      </w:r>
      <w:r>
        <w:rPr>
          <w:rFonts w:eastAsia="SimSun"/>
          <w:lang w:val="vi-VN"/>
        </w:rPr>
        <w:t xml:space="preserve"> </w:t>
      </w:r>
      <w:r>
        <w:rPr>
          <w:rFonts w:eastAsia="SimSun"/>
          <w:i/>
          <w:lang w:val="vi-VN"/>
        </w:rPr>
        <w:t>Lý Thư</w:t>
      </w:r>
      <w:r>
        <w:rPr>
          <w:rFonts w:eastAsia="SimSun"/>
          <w:i/>
          <w:lang w:val="vi-VN"/>
        </w:rPr>
        <w:t>ờ</w:t>
      </w:r>
      <w:r>
        <w:rPr>
          <w:rFonts w:eastAsia="SimSun"/>
          <w:i/>
          <w:lang w:val="vi-VN"/>
        </w:rPr>
        <w:t>ng Ki</w:t>
      </w:r>
      <w:r>
        <w:rPr>
          <w:rFonts w:eastAsia="SimSun"/>
          <w:i/>
          <w:lang w:val="vi-VN"/>
        </w:rPr>
        <w:t>ệ</w:t>
      </w:r>
      <w:r>
        <w:rPr>
          <w:rFonts w:eastAsia="SimSun"/>
          <w:i/>
          <w:lang w:val="vi-VN"/>
        </w:rPr>
        <w:t>t</w:t>
      </w:r>
      <w:r>
        <w:rPr>
          <w:rFonts w:eastAsia="SimSun"/>
          <w:lang w:val="vi-VN"/>
        </w:rPr>
        <w:t xml:space="preserve"> c</w:t>
      </w:r>
      <w:r>
        <w:rPr>
          <w:rFonts w:eastAsia="SimSun"/>
          <w:lang w:val="vi-VN"/>
        </w:rPr>
        <w:t>ủ</w:t>
      </w:r>
      <w:r>
        <w:rPr>
          <w:rFonts w:eastAsia="SimSun"/>
          <w:lang w:val="vi-VN"/>
        </w:rPr>
        <w:t>a Hoàng Xuân Hãn, không ai t</w:t>
      </w:r>
      <w:r>
        <w:rPr>
          <w:rFonts w:eastAsia="SimSun"/>
          <w:lang w:val="vi-VN"/>
        </w:rPr>
        <w:t>ự</w:t>
      </w:r>
      <w:r>
        <w:rPr>
          <w:rFonts w:eastAsia="SimSun"/>
          <w:lang w:val="vi-VN"/>
        </w:rPr>
        <w:t xml:space="preserve"> h</w:t>
      </w:r>
      <w:r>
        <w:rPr>
          <w:rFonts w:eastAsia="SimSun"/>
          <w:lang w:val="vi-VN"/>
        </w:rPr>
        <w:t>ỏ</w:t>
      </w:r>
      <w:r>
        <w:rPr>
          <w:rFonts w:eastAsia="SimSun"/>
          <w:lang w:val="vi-VN"/>
        </w:rPr>
        <w:t>i hai h</w:t>
      </w:r>
      <w:r>
        <w:rPr>
          <w:rFonts w:eastAsia="SimSun"/>
          <w:lang w:val="vi-VN"/>
        </w:rPr>
        <w:t>ọ</w:t>
      </w:r>
      <w:r>
        <w:rPr>
          <w:rFonts w:eastAsia="SimSun"/>
          <w:lang w:val="vi-VN"/>
        </w:rPr>
        <w:t>c gi</w:t>
      </w:r>
      <w:r>
        <w:rPr>
          <w:rFonts w:eastAsia="SimSun"/>
          <w:lang w:val="vi-VN"/>
        </w:rPr>
        <w:t>ả</w:t>
      </w:r>
      <w:r>
        <w:rPr>
          <w:rFonts w:eastAsia="SimSun"/>
          <w:lang w:val="vi-VN"/>
        </w:rPr>
        <w:t xml:space="preserve"> </w:t>
      </w:r>
      <w:r>
        <w:rPr>
          <w:rFonts w:eastAsia="SimSun"/>
          <w:lang w:val="vi-VN"/>
        </w:rPr>
        <w:t>ấ</w:t>
      </w:r>
      <w:r>
        <w:rPr>
          <w:rFonts w:eastAsia="SimSun"/>
          <w:lang w:val="vi-VN"/>
        </w:rPr>
        <w:t>y trư</w:t>
      </w:r>
      <w:r>
        <w:rPr>
          <w:rFonts w:eastAsia="SimSun"/>
          <w:lang w:val="vi-VN"/>
        </w:rPr>
        <w:t>ớ</w:t>
      </w:r>
      <w:r>
        <w:rPr>
          <w:rFonts w:eastAsia="SimSun"/>
          <w:lang w:val="vi-VN"/>
        </w:rPr>
        <w:t>c khi vi</w:t>
      </w:r>
      <w:r>
        <w:rPr>
          <w:rFonts w:eastAsia="SimSun"/>
          <w:lang w:val="vi-VN"/>
        </w:rPr>
        <w:t>ế</w:t>
      </w:r>
      <w:r>
        <w:rPr>
          <w:rFonts w:eastAsia="SimSun"/>
          <w:lang w:val="vi-VN"/>
        </w:rPr>
        <w:t>t sách đã bi</w:t>
      </w:r>
      <w:r>
        <w:rPr>
          <w:rFonts w:eastAsia="SimSun"/>
          <w:lang w:val="vi-VN"/>
        </w:rPr>
        <w:t>ế</w:t>
      </w:r>
      <w:r>
        <w:rPr>
          <w:rFonts w:eastAsia="SimSun"/>
          <w:lang w:val="vi-VN"/>
        </w:rPr>
        <w:t>t rõ v</w:t>
      </w:r>
      <w:r>
        <w:rPr>
          <w:rFonts w:eastAsia="SimSun"/>
          <w:lang w:val="vi-VN"/>
        </w:rPr>
        <w:t>ề</w:t>
      </w:r>
      <w:r>
        <w:rPr>
          <w:rFonts w:eastAsia="SimSun"/>
          <w:lang w:val="vi-VN"/>
        </w:rPr>
        <w:t xml:space="preserve"> đ</w:t>
      </w:r>
      <w:r>
        <w:rPr>
          <w:rFonts w:eastAsia="SimSun"/>
          <w:lang w:val="vi-VN"/>
        </w:rPr>
        <w:t>ạ</w:t>
      </w:r>
      <w:r>
        <w:rPr>
          <w:rFonts w:eastAsia="SimSun"/>
          <w:lang w:val="vi-VN"/>
        </w:rPr>
        <w:t>o Kh</w:t>
      </w:r>
      <w:r>
        <w:rPr>
          <w:rFonts w:eastAsia="SimSun"/>
          <w:lang w:val="vi-VN"/>
        </w:rPr>
        <w:t>ổ</w:t>
      </w:r>
      <w:r>
        <w:rPr>
          <w:rFonts w:eastAsia="SimSun"/>
          <w:lang w:val="vi-VN"/>
        </w:rPr>
        <w:t>ng ho</w:t>
      </w:r>
      <w:r>
        <w:rPr>
          <w:rFonts w:eastAsia="SimSun"/>
          <w:lang w:val="vi-VN"/>
        </w:rPr>
        <w:t>ặ</w:t>
      </w:r>
      <w:r>
        <w:rPr>
          <w:rFonts w:eastAsia="SimSun"/>
          <w:lang w:val="vi-VN"/>
        </w:rPr>
        <w:t>c tri</w:t>
      </w:r>
      <w:r>
        <w:rPr>
          <w:rFonts w:eastAsia="SimSun"/>
          <w:lang w:val="vi-VN"/>
        </w:rPr>
        <w:t>ề</w:t>
      </w:r>
      <w:r>
        <w:rPr>
          <w:rFonts w:eastAsia="SimSun"/>
          <w:lang w:val="vi-VN"/>
        </w:rPr>
        <w:t>u Lý chưa? Đi</w:t>
      </w:r>
      <w:r>
        <w:rPr>
          <w:rFonts w:eastAsia="SimSun"/>
          <w:lang w:val="vi-VN"/>
        </w:rPr>
        <w:t>ề</w:t>
      </w:r>
      <w:r>
        <w:rPr>
          <w:rFonts w:eastAsia="SimSun"/>
          <w:lang w:val="vi-VN"/>
        </w:rPr>
        <w:t>u chúng ta đòi h</w:t>
      </w:r>
      <w:r>
        <w:rPr>
          <w:rFonts w:eastAsia="SimSun"/>
          <w:lang w:val="vi-VN"/>
        </w:rPr>
        <w:t>ỏ</w:t>
      </w:r>
      <w:r>
        <w:rPr>
          <w:rFonts w:eastAsia="SimSun"/>
          <w:lang w:val="vi-VN"/>
        </w:rPr>
        <w:t xml:space="preserve">i </w:t>
      </w:r>
      <w:r>
        <w:rPr>
          <w:rFonts w:eastAsia="SimSun"/>
          <w:lang w:val="vi-VN"/>
        </w:rPr>
        <w:t>ở</w:t>
      </w:r>
      <w:r>
        <w:rPr>
          <w:rFonts w:eastAsia="SimSun"/>
          <w:lang w:val="vi-VN"/>
        </w:rPr>
        <w:t xml:space="preserve"> tác gi</w:t>
      </w:r>
      <w:r>
        <w:rPr>
          <w:rFonts w:eastAsia="SimSun"/>
          <w:lang w:val="vi-VN"/>
        </w:rPr>
        <w:t>ả</w:t>
      </w:r>
      <w:r>
        <w:rPr>
          <w:rFonts w:eastAsia="SimSun"/>
          <w:lang w:val="vi-VN"/>
        </w:rPr>
        <w:t xml:space="preserve"> là tài li</w:t>
      </w:r>
      <w:r>
        <w:rPr>
          <w:rFonts w:eastAsia="SimSun"/>
          <w:lang w:val="vi-VN"/>
        </w:rPr>
        <w:t>ệ</w:t>
      </w:r>
      <w:r>
        <w:rPr>
          <w:rFonts w:eastAsia="SimSun"/>
          <w:lang w:val="vi-VN"/>
        </w:rPr>
        <w:t>u ph</w:t>
      </w:r>
      <w:r>
        <w:rPr>
          <w:rFonts w:eastAsia="SimSun"/>
          <w:lang w:val="vi-VN"/>
        </w:rPr>
        <w:t>ả</w:t>
      </w:r>
      <w:r>
        <w:rPr>
          <w:rFonts w:eastAsia="SimSun"/>
          <w:lang w:val="vi-VN"/>
        </w:rPr>
        <w:t>i đích xác, lý lu</w:t>
      </w:r>
      <w:r>
        <w:rPr>
          <w:rFonts w:eastAsia="SimSun"/>
          <w:lang w:val="vi-VN"/>
        </w:rPr>
        <w:t>ậ</w:t>
      </w:r>
      <w:r>
        <w:rPr>
          <w:rFonts w:eastAsia="SimSun"/>
          <w:lang w:val="vi-VN"/>
        </w:rPr>
        <w:t>n ph</w:t>
      </w:r>
      <w:r>
        <w:rPr>
          <w:rFonts w:eastAsia="SimSun"/>
          <w:lang w:val="vi-VN"/>
        </w:rPr>
        <w:t>ả</w:t>
      </w:r>
      <w:r>
        <w:rPr>
          <w:rFonts w:eastAsia="SimSun"/>
          <w:lang w:val="vi-VN"/>
        </w:rPr>
        <w:t>i v</w:t>
      </w:r>
      <w:r>
        <w:rPr>
          <w:rFonts w:eastAsia="SimSun"/>
          <w:lang w:val="vi-VN"/>
        </w:rPr>
        <w:t>ữ</w:t>
      </w:r>
      <w:r>
        <w:rPr>
          <w:rFonts w:eastAsia="SimSun"/>
          <w:lang w:val="vi-VN"/>
        </w:rPr>
        <w:t>ng vàng, văn p</w:t>
      </w:r>
      <w:r>
        <w:rPr>
          <w:rFonts w:eastAsia="SimSun"/>
          <w:lang w:val="vi-VN"/>
        </w:rPr>
        <w:t>h</w:t>
      </w:r>
      <w:r>
        <w:rPr>
          <w:rFonts w:eastAsia="SimSun"/>
          <w:lang w:val="vi-VN"/>
        </w:rPr>
        <w:t>ả</w:t>
      </w:r>
      <w:r>
        <w:rPr>
          <w:rFonts w:eastAsia="SimSun"/>
          <w:lang w:val="vi-VN"/>
        </w:rPr>
        <w:t>i sáng s</w:t>
      </w:r>
      <w:r>
        <w:rPr>
          <w:rFonts w:eastAsia="SimSun"/>
          <w:lang w:val="vi-VN"/>
        </w:rPr>
        <w:t>ủ</w:t>
      </w:r>
      <w:r>
        <w:rPr>
          <w:rFonts w:eastAsia="SimSun"/>
          <w:lang w:val="vi-VN"/>
        </w:rPr>
        <w:t>a và tươi nhã; còn tác gi</w:t>
      </w:r>
      <w:r>
        <w:rPr>
          <w:rFonts w:eastAsia="SimSun"/>
          <w:lang w:val="vi-VN"/>
        </w:rPr>
        <w:t>ả</w:t>
      </w:r>
      <w:r>
        <w:rPr>
          <w:rFonts w:eastAsia="SimSun"/>
          <w:lang w:val="vi-VN"/>
        </w:rPr>
        <w:t xml:space="preserve"> ph</w:t>
      </w:r>
      <w:r>
        <w:rPr>
          <w:rFonts w:eastAsia="SimSun"/>
          <w:lang w:val="vi-VN"/>
        </w:rPr>
        <w:t>ả</w:t>
      </w:r>
      <w:r>
        <w:rPr>
          <w:rFonts w:eastAsia="SimSun"/>
          <w:lang w:val="vi-VN"/>
        </w:rPr>
        <w:t>i h</w:t>
      </w:r>
      <w:r>
        <w:rPr>
          <w:rFonts w:eastAsia="SimSun"/>
          <w:lang w:val="vi-VN"/>
        </w:rPr>
        <w:t>ọ</w:t>
      </w:r>
      <w:r>
        <w:rPr>
          <w:rFonts w:eastAsia="SimSun"/>
          <w:lang w:val="vi-VN"/>
        </w:rPr>
        <w:t>c thêm nhi</w:t>
      </w:r>
      <w:r>
        <w:rPr>
          <w:rFonts w:eastAsia="SimSun"/>
          <w:lang w:val="vi-VN"/>
        </w:rPr>
        <w:t>ề</w:t>
      </w:r>
      <w:r>
        <w:rPr>
          <w:rFonts w:eastAsia="SimSun"/>
          <w:lang w:val="vi-VN"/>
        </w:rPr>
        <w:t>u trong khi so</w:t>
      </w:r>
      <w:r>
        <w:rPr>
          <w:rFonts w:eastAsia="SimSun"/>
          <w:lang w:val="vi-VN"/>
        </w:rPr>
        <w:t>ạ</w:t>
      </w:r>
      <w:r>
        <w:rPr>
          <w:rFonts w:eastAsia="SimSun"/>
          <w:lang w:val="vi-VN"/>
        </w:rPr>
        <w:t>n sách thì ta không c</w:t>
      </w:r>
      <w:r>
        <w:rPr>
          <w:rFonts w:eastAsia="SimSun"/>
          <w:lang w:val="vi-VN"/>
        </w:rPr>
        <w:t>ầ</w:t>
      </w:r>
      <w:r>
        <w:rPr>
          <w:rFonts w:eastAsia="SimSun"/>
          <w:lang w:val="vi-VN"/>
        </w:rPr>
        <w:t>n bi</w:t>
      </w:r>
      <w:r>
        <w:rPr>
          <w:rFonts w:eastAsia="SimSun"/>
          <w:lang w:val="vi-VN"/>
        </w:rPr>
        <w:t>ế</w:t>
      </w:r>
      <w:r>
        <w:rPr>
          <w:rFonts w:eastAsia="SimSun"/>
          <w:lang w:val="vi-VN"/>
        </w:rPr>
        <w:t>t t</w:t>
      </w:r>
      <w:r>
        <w:rPr>
          <w:rFonts w:eastAsia="SimSun"/>
          <w:lang w:val="vi-VN"/>
        </w:rPr>
        <w:t>ớ</w:t>
      </w:r>
      <w:r>
        <w:rPr>
          <w:rFonts w:eastAsia="SimSun"/>
          <w:lang w:val="vi-VN"/>
        </w:rPr>
        <w:t>i</w:t>
      </w:r>
      <w:r>
        <w:rPr>
          <w:rFonts w:eastAsia="SimSun"/>
          <w:lang w:val="vi-VN"/>
        </w:rPr>
        <w:t>.</w:t>
      </w:r>
      <w:r>
        <w:br/>
      </w:r>
      <w:r>
        <w:rPr>
          <w:rFonts w:eastAsia="SimSun"/>
          <w:lang w:val="vi-VN"/>
        </w:rPr>
        <w:t> </w:t>
      </w:r>
      <w:r>
        <w:br/>
      </w:r>
      <w:r>
        <w:rPr>
          <w:rFonts w:eastAsia="SimSun"/>
          <w:lang w:val="vi-VN"/>
        </w:rPr>
        <w:t>Vì có h</w:t>
      </w:r>
      <w:r>
        <w:rPr>
          <w:rFonts w:eastAsia="SimSun"/>
          <w:lang w:val="vi-VN"/>
        </w:rPr>
        <w:t>ọ</w:t>
      </w:r>
      <w:r>
        <w:rPr>
          <w:rFonts w:eastAsia="SimSun"/>
          <w:lang w:val="vi-VN"/>
        </w:rPr>
        <w:t>c gi</w:t>
      </w:r>
      <w:r>
        <w:rPr>
          <w:rFonts w:eastAsia="SimSun"/>
          <w:lang w:val="vi-VN"/>
        </w:rPr>
        <w:t>ả</w:t>
      </w:r>
      <w:r>
        <w:rPr>
          <w:rFonts w:eastAsia="SimSun"/>
          <w:lang w:val="vi-VN"/>
        </w:rPr>
        <w:t xml:space="preserve"> nào không v</w:t>
      </w:r>
      <w:r>
        <w:rPr>
          <w:rFonts w:eastAsia="SimSun"/>
          <w:lang w:val="vi-VN"/>
        </w:rPr>
        <w:t>ừ</w:t>
      </w:r>
      <w:r>
        <w:rPr>
          <w:rFonts w:eastAsia="SimSun"/>
          <w:lang w:val="vi-VN"/>
        </w:rPr>
        <w:t>a h</w:t>
      </w:r>
      <w:r>
        <w:rPr>
          <w:rFonts w:eastAsia="SimSun"/>
          <w:lang w:val="vi-VN"/>
        </w:rPr>
        <w:t>ọ</w:t>
      </w:r>
      <w:r>
        <w:rPr>
          <w:rFonts w:eastAsia="SimSun"/>
          <w:lang w:val="vi-VN"/>
        </w:rPr>
        <w:t>c v</w:t>
      </w:r>
      <w:r>
        <w:rPr>
          <w:rFonts w:eastAsia="SimSun"/>
          <w:lang w:val="vi-VN"/>
        </w:rPr>
        <w:t>ừ</w:t>
      </w:r>
      <w:r>
        <w:rPr>
          <w:rFonts w:eastAsia="SimSun"/>
          <w:lang w:val="vi-VN"/>
        </w:rPr>
        <w:t>a vi</w:t>
      </w:r>
      <w:r>
        <w:rPr>
          <w:rFonts w:eastAsia="SimSun"/>
          <w:lang w:val="vi-VN"/>
        </w:rPr>
        <w:t>ế</w:t>
      </w:r>
      <w:r>
        <w:rPr>
          <w:rFonts w:eastAsia="SimSun"/>
          <w:lang w:val="vi-VN"/>
        </w:rPr>
        <w:t>t? Tr</w:t>
      </w:r>
      <w:r>
        <w:rPr>
          <w:rFonts w:eastAsia="SimSun"/>
          <w:lang w:val="vi-VN"/>
        </w:rPr>
        <w:t>ầ</w:t>
      </w:r>
      <w:r>
        <w:rPr>
          <w:rFonts w:eastAsia="SimSun"/>
          <w:lang w:val="vi-VN"/>
        </w:rPr>
        <w:t>n Tr</w:t>
      </w:r>
      <w:r>
        <w:rPr>
          <w:rFonts w:eastAsia="SimSun"/>
          <w:lang w:val="vi-VN"/>
        </w:rPr>
        <w:t>ọ</w:t>
      </w:r>
      <w:r>
        <w:rPr>
          <w:rFonts w:eastAsia="SimSun"/>
          <w:lang w:val="vi-VN"/>
        </w:rPr>
        <w:t>ng Kim đâu ph</w:t>
      </w:r>
      <w:r>
        <w:rPr>
          <w:rFonts w:eastAsia="SimSun"/>
          <w:lang w:val="vi-VN"/>
        </w:rPr>
        <w:t>ả</w:t>
      </w:r>
      <w:r>
        <w:rPr>
          <w:rFonts w:eastAsia="SimSun"/>
          <w:lang w:val="vi-VN"/>
        </w:rPr>
        <w:t>i là nhà c</w:t>
      </w:r>
      <w:r>
        <w:rPr>
          <w:rFonts w:eastAsia="SimSun"/>
          <w:lang w:val="vi-VN"/>
        </w:rPr>
        <w:t>ự</w:t>
      </w:r>
      <w:r>
        <w:rPr>
          <w:rFonts w:eastAsia="SimSun"/>
          <w:lang w:val="vi-VN"/>
        </w:rPr>
        <w:t>u h</w:t>
      </w:r>
      <w:r>
        <w:rPr>
          <w:rFonts w:eastAsia="SimSun"/>
          <w:lang w:val="vi-VN"/>
        </w:rPr>
        <w:t>ọ</w:t>
      </w:r>
      <w:r>
        <w:rPr>
          <w:rFonts w:eastAsia="SimSun"/>
          <w:lang w:val="vi-VN"/>
        </w:rPr>
        <w:t>c, Hoàng Xuân Hãn đâu có b</w:t>
      </w:r>
      <w:r>
        <w:rPr>
          <w:rFonts w:eastAsia="SimSun"/>
          <w:lang w:val="vi-VN"/>
        </w:rPr>
        <w:t>ằ</w:t>
      </w:r>
      <w:r>
        <w:rPr>
          <w:rFonts w:eastAsia="SimSun"/>
          <w:lang w:val="vi-VN"/>
        </w:rPr>
        <w:t>ng th</w:t>
      </w:r>
      <w:r>
        <w:rPr>
          <w:rFonts w:eastAsia="SimSun"/>
          <w:lang w:val="vi-VN"/>
        </w:rPr>
        <w:t>ạ</w:t>
      </w:r>
      <w:r>
        <w:rPr>
          <w:rFonts w:eastAsia="SimSun"/>
          <w:lang w:val="vi-VN"/>
        </w:rPr>
        <w:t>c sĩ v</w:t>
      </w:r>
      <w:r>
        <w:rPr>
          <w:rFonts w:eastAsia="SimSun"/>
          <w:lang w:val="vi-VN"/>
        </w:rPr>
        <w:t>ề</w:t>
      </w:r>
      <w:r>
        <w:rPr>
          <w:rFonts w:eastAsia="SimSun"/>
          <w:lang w:val="vi-VN"/>
        </w:rPr>
        <w:t xml:space="preserve"> s</w:t>
      </w:r>
      <w:r>
        <w:rPr>
          <w:rFonts w:eastAsia="SimSun"/>
          <w:lang w:val="vi-VN"/>
        </w:rPr>
        <w:t>ử</w:t>
      </w:r>
      <w:r>
        <w:rPr>
          <w:rFonts w:eastAsia="SimSun"/>
          <w:lang w:val="vi-VN"/>
        </w:rPr>
        <w:t xml:space="preserve"> h</w:t>
      </w:r>
      <w:r>
        <w:rPr>
          <w:rFonts w:eastAsia="SimSun"/>
          <w:lang w:val="vi-VN"/>
        </w:rPr>
        <w:t>ọ</w:t>
      </w:r>
      <w:r>
        <w:rPr>
          <w:rFonts w:eastAsia="SimSun"/>
          <w:lang w:val="vi-VN"/>
        </w:rPr>
        <w:t>c. Và trư</w:t>
      </w:r>
      <w:r>
        <w:rPr>
          <w:rFonts w:eastAsia="SimSun"/>
          <w:lang w:val="vi-VN"/>
        </w:rPr>
        <w:t>ớ</w:t>
      </w:r>
      <w:r>
        <w:rPr>
          <w:rFonts w:eastAsia="SimSun"/>
          <w:lang w:val="vi-VN"/>
        </w:rPr>
        <w:t>c khi so</w:t>
      </w:r>
      <w:r>
        <w:rPr>
          <w:rFonts w:eastAsia="SimSun"/>
          <w:lang w:val="vi-VN"/>
        </w:rPr>
        <w:t>ạ</w:t>
      </w:r>
      <w:r>
        <w:rPr>
          <w:rFonts w:eastAsia="SimSun"/>
          <w:lang w:val="vi-VN"/>
        </w:rPr>
        <w:t>n hai</w:t>
      </w:r>
      <w:r>
        <w:rPr>
          <w:rFonts w:eastAsia="SimSun"/>
          <w:lang w:val="vi-VN"/>
        </w:rPr>
        <w:t xml:space="preserve"> b</w:t>
      </w:r>
      <w:r>
        <w:rPr>
          <w:rFonts w:eastAsia="SimSun"/>
          <w:lang w:val="vi-VN"/>
        </w:rPr>
        <w:t>ộ</w:t>
      </w:r>
      <w:r>
        <w:rPr>
          <w:rFonts w:eastAsia="SimSun"/>
          <w:lang w:val="vi-VN"/>
        </w:rPr>
        <w:t xml:space="preserve"> </w:t>
      </w:r>
      <w:r>
        <w:rPr>
          <w:rFonts w:eastAsia="SimSun"/>
          <w:lang w:val="vi-VN"/>
        </w:rPr>
        <w:t>ấ</w:t>
      </w:r>
      <w:r>
        <w:rPr>
          <w:rFonts w:eastAsia="SimSun"/>
          <w:lang w:val="vi-VN"/>
        </w:rPr>
        <w:t>y, h</w:t>
      </w:r>
      <w:r>
        <w:rPr>
          <w:rFonts w:eastAsia="SimSun"/>
          <w:lang w:val="vi-VN"/>
        </w:rPr>
        <w:t>ọ</w:t>
      </w:r>
      <w:r>
        <w:rPr>
          <w:rFonts w:eastAsia="SimSun"/>
          <w:lang w:val="vi-VN"/>
        </w:rPr>
        <w:t xml:space="preserve"> Tr</w:t>
      </w:r>
      <w:r>
        <w:rPr>
          <w:rFonts w:eastAsia="SimSun"/>
          <w:lang w:val="vi-VN"/>
        </w:rPr>
        <w:t>ầ</w:t>
      </w:r>
      <w:r>
        <w:rPr>
          <w:rFonts w:eastAsia="SimSun"/>
          <w:lang w:val="vi-VN"/>
        </w:rPr>
        <w:t>n và h</w:t>
      </w:r>
      <w:r>
        <w:rPr>
          <w:rFonts w:eastAsia="SimSun"/>
          <w:lang w:val="vi-VN"/>
        </w:rPr>
        <w:t>ọ</w:t>
      </w:r>
      <w:r>
        <w:rPr>
          <w:rFonts w:eastAsia="SimSun"/>
          <w:lang w:val="vi-VN"/>
        </w:rPr>
        <w:t xml:space="preserve"> Hoàng có l</w:t>
      </w:r>
      <w:r>
        <w:rPr>
          <w:rFonts w:eastAsia="SimSun"/>
          <w:lang w:val="vi-VN"/>
        </w:rPr>
        <w:t>ẽ</w:t>
      </w:r>
      <w:r>
        <w:rPr>
          <w:rFonts w:eastAsia="SimSun"/>
          <w:lang w:val="vi-VN"/>
        </w:rPr>
        <w:t xml:space="preserve"> cũng không bi</w:t>
      </w:r>
      <w:r>
        <w:rPr>
          <w:rFonts w:eastAsia="SimSun"/>
          <w:lang w:val="vi-VN"/>
        </w:rPr>
        <w:t>ế</w:t>
      </w:r>
      <w:r>
        <w:rPr>
          <w:rFonts w:eastAsia="SimSun"/>
          <w:lang w:val="vi-VN"/>
        </w:rPr>
        <w:t>t gì v</w:t>
      </w:r>
      <w:r>
        <w:rPr>
          <w:rFonts w:eastAsia="SimSun"/>
          <w:lang w:val="vi-VN"/>
        </w:rPr>
        <w:t>ề</w:t>
      </w:r>
      <w:r>
        <w:rPr>
          <w:rFonts w:eastAsia="SimSun"/>
          <w:lang w:val="vi-VN"/>
        </w:rPr>
        <w:t xml:space="preserve"> Kh</w:t>
      </w:r>
      <w:r>
        <w:rPr>
          <w:rFonts w:eastAsia="SimSun"/>
          <w:lang w:val="vi-VN"/>
        </w:rPr>
        <w:t>ổ</w:t>
      </w:r>
      <w:r>
        <w:rPr>
          <w:rFonts w:eastAsia="SimSun"/>
          <w:lang w:val="vi-VN"/>
        </w:rPr>
        <w:t>ng T</w:t>
      </w:r>
      <w:r>
        <w:rPr>
          <w:rFonts w:eastAsia="SimSun"/>
          <w:lang w:val="vi-VN"/>
        </w:rPr>
        <w:t>ử</w:t>
      </w:r>
      <w:r>
        <w:rPr>
          <w:rFonts w:eastAsia="SimSun"/>
          <w:lang w:val="vi-VN"/>
        </w:rPr>
        <w:t xml:space="preserve"> ho</w:t>
      </w:r>
      <w:r>
        <w:rPr>
          <w:rFonts w:eastAsia="SimSun"/>
          <w:lang w:val="vi-VN"/>
        </w:rPr>
        <w:t>ặ</w:t>
      </w:r>
      <w:r>
        <w:rPr>
          <w:rFonts w:eastAsia="SimSun"/>
          <w:lang w:val="vi-VN"/>
        </w:rPr>
        <w:t>c Lý Thư</w:t>
      </w:r>
      <w:r>
        <w:rPr>
          <w:rFonts w:eastAsia="SimSun"/>
          <w:lang w:val="vi-VN"/>
        </w:rPr>
        <w:t>ờ</w:t>
      </w:r>
      <w:r>
        <w:rPr>
          <w:rFonts w:eastAsia="SimSun"/>
          <w:lang w:val="vi-VN"/>
        </w:rPr>
        <w:t>ng Ki</w:t>
      </w:r>
      <w:r>
        <w:rPr>
          <w:rFonts w:eastAsia="SimSun"/>
          <w:lang w:val="vi-VN"/>
        </w:rPr>
        <w:t>ệ</w:t>
      </w:r>
      <w:r>
        <w:rPr>
          <w:rFonts w:eastAsia="SimSun"/>
          <w:lang w:val="vi-VN"/>
        </w:rPr>
        <w:t>t hơn b</w:t>
      </w:r>
      <w:r>
        <w:rPr>
          <w:rFonts w:eastAsia="SimSun"/>
          <w:lang w:val="vi-VN"/>
        </w:rPr>
        <w:t>ạ</w:t>
      </w:r>
      <w:r>
        <w:rPr>
          <w:rFonts w:eastAsia="SimSun"/>
          <w:lang w:val="vi-VN"/>
        </w:rPr>
        <w:t>n và tôi, v</w:t>
      </w:r>
      <w:r>
        <w:rPr>
          <w:rFonts w:eastAsia="SimSun"/>
          <w:lang w:val="vi-VN"/>
        </w:rPr>
        <w:t>ậ</w:t>
      </w:r>
      <w:r>
        <w:rPr>
          <w:rFonts w:eastAsia="SimSun"/>
          <w:lang w:val="vi-VN"/>
        </w:rPr>
        <w:t>y mà tác ph</w:t>
      </w:r>
      <w:r>
        <w:rPr>
          <w:rFonts w:eastAsia="SimSun"/>
          <w:lang w:val="vi-VN"/>
        </w:rPr>
        <w:t>ẩ</w:t>
      </w:r>
      <w:r>
        <w:rPr>
          <w:rFonts w:eastAsia="SimSun"/>
          <w:lang w:val="vi-VN"/>
        </w:rPr>
        <w:t>m c</w:t>
      </w:r>
      <w:r>
        <w:rPr>
          <w:rFonts w:eastAsia="SimSun"/>
          <w:lang w:val="vi-VN"/>
        </w:rPr>
        <w:t>ủ</w:t>
      </w:r>
      <w:r>
        <w:rPr>
          <w:rFonts w:eastAsia="SimSun"/>
          <w:lang w:val="vi-VN"/>
        </w:rPr>
        <w:t>a h</w:t>
      </w:r>
      <w:r>
        <w:rPr>
          <w:rFonts w:eastAsia="SimSun"/>
          <w:lang w:val="vi-VN"/>
        </w:rPr>
        <w:t>ọ</w:t>
      </w:r>
      <w:r>
        <w:rPr>
          <w:rFonts w:eastAsia="SimSun"/>
          <w:lang w:val="vi-VN"/>
        </w:rPr>
        <w:t xml:space="preserve"> v</w:t>
      </w:r>
      <w:r>
        <w:rPr>
          <w:rFonts w:eastAsia="SimSun"/>
          <w:lang w:val="vi-VN"/>
        </w:rPr>
        <w:t>ẫ</w:t>
      </w:r>
      <w:r>
        <w:rPr>
          <w:rFonts w:eastAsia="SimSun"/>
          <w:lang w:val="vi-VN"/>
        </w:rPr>
        <w:t>n có giá tr</w:t>
      </w:r>
      <w:r>
        <w:rPr>
          <w:rFonts w:eastAsia="SimSun"/>
          <w:lang w:val="vi-VN"/>
        </w:rPr>
        <w:t>ị</w:t>
      </w:r>
      <w:r>
        <w:rPr>
          <w:rFonts w:eastAsia="SimSun"/>
          <w:lang w:val="vi-VN"/>
        </w:rPr>
        <w:t>.</w:t>
      </w:r>
      <w:r>
        <w:br/>
      </w:r>
      <w:r>
        <w:rPr>
          <w:rFonts w:eastAsia="SimSun"/>
          <w:lang w:val="vi-VN"/>
        </w:rPr>
        <w:t> </w:t>
      </w:r>
      <w:r>
        <w:br/>
      </w:r>
      <w:r>
        <w:rPr>
          <w:rFonts w:eastAsia="SimSun"/>
          <w:lang w:val="vi-VN"/>
        </w:rPr>
        <w:t>Tôi mu</w:t>
      </w:r>
      <w:r>
        <w:rPr>
          <w:rFonts w:eastAsia="SimSun"/>
          <w:lang w:val="vi-VN"/>
        </w:rPr>
        <w:t>ố</w:t>
      </w:r>
      <w:r>
        <w:rPr>
          <w:rFonts w:eastAsia="SimSun"/>
          <w:lang w:val="vi-VN"/>
        </w:rPr>
        <w:t>n đ</w:t>
      </w:r>
      <w:r>
        <w:rPr>
          <w:rFonts w:eastAsia="SimSun"/>
          <w:lang w:val="vi-VN"/>
        </w:rPr>
        <w:t>ổ</w:t>
      </w:r>
      <w:r>
        <w:rPr>
          <w:rFonts w:eastAsia="SimSun"/>
          <w:lang w:val="vi-VN"/>
        </w:rPr>
        <w:t>i câu d</w:t>
      </w:r>
      <w:r>
        <w:rPr>
          <w:rFonts w:eastAsia="SimSun"/>
          <w:lang w:val="vi-VN"/>
        </w:rPr>
        <w:t>ẫ</w:t>
      </w:r>
      <w:r>
        <w:rPr>
          <w:rFonts w:eastAsia="SimSun"/>
          <w:lang w:val="vi-VN"/>
        </w:rPr>
        <w:t>n trên như sau cho nó ch</w:t>
      </w:r>
      <w:r>
        <w:rPr>
          <w:rFonts w:eastAsia="SimSun"/>
          <w:lang w:val="vi-VN"/>
        </w:rPr>
        <w:t>ứ</w:t>
      </w:r>
      <w:r>
        <w:rPr>
          <w:rFonts w:eastAsia="SimSun"/>
          <w:lang w:val="vi-VN"/>
        </w:rPr>
        <w:t>a m</w:t>
      </w:r>
      <w:r>
        <w:rPr>
          <w:rFonts w:eastAsia="SimSun"/>
          <w:lang w:val="vi-VN"/>
        </w:rPr>
        <w:t>ộ</w:t>
      </w:r>
      <w:r>
        <w:rPr>
          <w:rFonts w:eastAsia="SimSun"/>
          <w:lang w:val="vi-VN"/>
        </w:rPr>
        <w:t>t l</w:t>
      </w:r>
      <w:r>
        <w:rPr>
          <w:rFonts w:eastAsia="SimSun"/>
          <w:lang w:val="vi-VN"/>
        </w:rPr>
        <w:t>ờ</w:t>
      </w:r>
      <w:r>
        <w:rPr>
          <w:rFonts w:eastAsia="SimSun"/>
          <w:lang w:val="vi-VN"/>
        </w:rPr>
        <w:t>i khuyên chí lý và nghiêm trang</w:t>
      </w:r>
      <w:r>
        <w:rPr>
          <w:rFonts w:eastAsia="SimSun"/>
          <w:lang w:val="vi-VN"/>
        </w:rPr>
        <w:t>:</w:t>
      </w:r>
      <w:r>
        <w:br/>
      </w:r>
      <w:r>
        <w:rPr>
          <w:rFonts w:eastAsia="SimSun"/>
          <w:lang w:val="vi-VN"/>
        </w:rPr>
        <w:lastRenderedPageBreak/>
        <w:t> </w:t>
      </w:r>
      <w:r>
        <w:br/>
      </w:r>
      <w:r>
        <w:rPr>
          <w:rFonts w:eastAsia="SimSun"/>
          <w:i/>
          <w:lang w:val="vi-VN"/>
        </w:rPr>
        <w:t>“Khi mu</w:t>
      </w:r>
      <w:r>
        <w:rPr>
          <w:rFonts w:eastAsia="SimSun"/>
          <w:i/>
          <w:lang w:val="vi-VN"/>
        </w:rPr>
        <w:t>ố</w:t>
      </w:r>
      <w:r>
        <w:rPr>
          <w:rFonts w:eastAsia="SimSun"/>
          <w:i/>
          <w:lang w:val="vi-VN"/>
        </w:rPr>
        <w:t>n h</w:t>
      </w:r>
      <w:r>
        <w:rPr>
          <w:rFonts w:eastAsia="SimSun"/>
          <w:i/>
          <w:lang w:val="vi-VN"/>
        </w:rPr>
        <w:t>ọ</w:t>
      </w:r>
      <w:r>
        <w:rPr>
          <w:rFonts w:eastAsia="SimSun"/>
          <w:i/>
          <w:lang w:val="vi-VN"/>
        </w:rPr>
        <w:t>c v</w:t>
      </w:r>
      <w:r>
        <w:rPr>
          <w:rFonts w:eastAsia="SimSun"/>
          <w:i/>
          <w:lang w:val="vi-VN"/>
        </w:rPr>
        <w:t>ề</w:t>
      </w:r>
      <w:r>
        <w:rPr>
          <w:rFonts w:eastAsia="SimSun"/>
          <w:i/>
          <w:lang w:val="vi-VN"/>
        </w:rPr>
        <w:t xml:space="preserve"> m</w:t>
      </w:r>
      <w:r>
        <w:rPr>
          <w:rFonts w:eastAsia="SimSun"/>
          <w:i/>
          <w:lang w:val="vi-VN"/>
        </w:rPr>
        <w:t>ộ</w:t>
      </w:r>
      <w:r>
        <w:rPr>
          <w:rFonts w:eastAsia="SimSun"/>
          <w:i/>
          <w:lang w:val="vi-VN"/>
        </w:rPr>
        <w:t>t v</w:t>
      </w:r>
      <w:r>
        <w:rPr>
          <w:rFonts w:eastAsia="SimSun"/>
          <w:i/>
          <w:lang w:val="vi-VN"/>
        </w:rPr>
        <w:t>ấ</w:t>
      </w:r>
      <w:r>
        <w:rPr>
          <w:rFonts w:eastAsia="SimSun"/>
          <w:i/>
          <w:lang w:val="vi-VN"/>
        </w:rPr>
        <w:t>n đ</w:t>
      </w:r>
      <w:r>
        <w:rPr>
          <w:rFonts w:eastAsia="SimSun"/>
          <w:i/>
          <w:lang w:val="vi-VN"/>
        </w:rPr>
        <w:t>ề</w:t>
      </w:r>
      <w:r>
        <w:rPr>
          <w:rFonts w:eastAsia="SimSun"/>
          <w:i/>
          <w:lang w:val="vi-VN"/>
        </w:rPr>
        <w:t xml:space="preserve"> nào thì c</w:t>
      </w:r>
      <w:r>
        <w:rPr>
          <w:rFonts w:eastAsia="SimSun"/>
          <w:i/>
          <w:lang w:val="vi-VN"/>
        </w:rPr>
        <w:t>ứ</w:t>
      </w:r>
      <w:r>
        <w:rPr>
          <w:rFonts w:eastAsia="SimSun"/>
          <w:i/>
          <w:lang w:val="vi-VN"/>
        </w:rPr>
        <w:t xml:space="preserve"> vi</w:t>
      </w:r>
      <w:r>
        <w:rPr>
          <w:rFonts w:eastAsia="SimSun"/>
          <w:i/>
          <w:lang w:val="vi-VN"/>
        </w:rPr>
        <w:t>ế</w:t>
      </w:r>
      <w:r>
        <w:rPr>
          <w:rFonts w:eastAsia="SimSun"/>
          <w:i/>
          <w:lang w:val="vi-VN"/>
        </w:rPr>
        <w:t>t sách v</w:t>
      </w:r>
      <w:r>
        <w:rPr>
          <w:rFonts w:eastAsia="SimSun"/>
          <w:i/>
          <w:lang w:val="vi-VN"/>
        </w:rPr>
        <w:t>ề</w:t>
      </w:r>
      <w:r>
        <w:rPr>
          <w:rFonts w:eastAsia="SimSun"/>
          <w:i/>
          <w:lang w:val="vi-VN"/>
        </w:rPr>
        <w:t xml:space="preserve"> v</w:t>
      </w:r>
      <w:r>
        <w:rPr>
          <w:rFonts w:eastAsia="SimSun"/>
          <w:i/>
          <w:lang w:val="vi-VN"/>
        </w:rPr>
        <w:t>ấ</w:t>
      </w:r>
      <w:r>
        <w:rPr>
          <w:rFonts w:eastAsia="SimSun"/>
          <w:i/>
          <w:lang w:val="vi-VN"/>
        </w:rPr>
        <w:t>n đ</w:t>
      </w:r>
      <w:r>
        <w:rPr>
          <w:rFonts w:eastAsia="SimSun"/>
          <w:i/>
          <w:lang w:val="vi-VN"/>
        </w:rPr>
        <w:t>ề</w:t>
      </w:r>
      <w:r>
        <w:rPr>
          <w:rFonts w:eastAsia="SimSun"/>
          <w:i/>
          <w:lang w:val="vi-VN"/>
        </w:rPr>
        <w:t xml:space="preserve"> </w:t>
      </w:r>
      <w:r>
        <w:rPr>
          <w:rFonts w:eastAsia="SimSun"/>
          <w:i/>
          <w:lang w:val="vi-VN"/>
        </w:rPr>
        <w:t>ấ</w:t>
      </w:r>
      <w:r>
        <w:rPr>
          <w:rFonts w:eastAsia="SimSun"/>
          <w:i/>
          <w:lang w:val="vi-VN"/>
        </w:rPr>
        <w:t>y”</w:t>
      </w:r>
      <w:r>
        <w:rPr>
          <w:rFonts w:eastAsia="SimSun"/>
          <w:i/>
          <w:lang w:val="vi-VN"/>
        </w:rPr>
        <w:t>.</w:t>
      </w:r>
      <w:r>
        <w:br/>
      </w:r>
      <w:r>
        <w:rPr>
          <w:rFonts w:eastAsia="SimSun"/>
          <w:lang w:val="vi-VN"/>
        </w:rPr>
        <w:t> </w:t>
      </w:r>
      <w:r>
        <w:br/>
      </w:r>
      <w:r>
        <w:rPr>
          <w:rFonts w:eastAsia="SimSun"/>
          <w:lang w:val="vi-VN"/>
        </w:rPr>
        <w:t>Chúng ta ai cũng có tính làm bi</w:t>
      </w:r>
      <w:r>
        <w:rPr>
          <w:rFonts w:eastAsia="SimSun"/>
          <w:lang w:val="vi-VN"/>
        </w:rPr>
        <w:t>ế</w:t>
      </w:r>
      <w:r>
        <w:rPr>
          <w:rFonts w:eastAsia="SimSun"/>
          <w:lang w:val="vi-VN"/>
        </w:rPr>
        <w:t>ng, h</w:t>
      </w:r>
      <w:r>
        <w:rPr>
          <w:rFonts w:eastAsia="SimSun"/>
          <w:lang w:val="vi-VN"/>
        </w:rPr>
        <w:t>ọ</w:t>
      </w:r>
      <w:r>
        <w:rPr>
          <w:rFonts w:eastAsia="SimSun"/>
          <w:lang w:val="vi-VN"/>
        </w:rPr>
        <w:t>c cái gì cũng ch</w:t>
      </w:r>
      <w:r>
        <w:rPr>
          <w:rFonts w:eastAsia="SimSun"/>
          <w:lang w:val="vi-VN"/>
        </w:rPr>
        <w:t>ỉ</w:t>
      </w:r>
      <w:r>
        <w:rPr>
          <w:rFonts w:eastAsia="SimSun"/>
          <w:lang w:val="vi-VN"/>
        </w:rPr>
        <w:t xml:space="preserve"> m</w:t>
      </w:r>
      <w:r>
        <w:rPr>
          <w:rFonts w:eastAsia="SimSun"/>
          <w:lang w:val="vi-VN"/>
        </w:rPr>
        <w:t>ớ</w:t>
      </w:r>
      <w:r>
        <w:rPr>
          <w:rFonts w:eastAsia="SimSun"/>
          <w:lang w:val="vi-VN"/>
        </w:rPr>
        <w:t>i bi</w:t>
      </w:r>
      <w:r>
        <w:rPr>
          <w:rFonts w:eastAsia="SimSun"/>
          <w:lang w:val="vi-VN"/>
        </w:rPr>
        <w:t>ế</w:t>
      </w:r>
      <w:r>
        <w:rPr>
          <w:rFonts w:eastAsia="SimSun"/>
          <w:lang w:val="vi-VN"/>
        </w:rPr>
        <w:t>t qua loa mà đã mãn nguy</w:t>
      </w:r>
      <w:r>
        <w:rPr>
          <w:rFonts w:eastAsia="SimSun"/>
          <w:lang w:val="vi-VN"/>
        </w:rPr>
        <w:t>ệ</w:t>
      </w:r>
      <w:r>
        <w:rPr>
          <w:rFonts w:eastAsia="SimSun"/>
          <w:lang w:val="vi-VN"/>
        </w:rPr>
        <w:t>n, không ch</w:t>
      </w:r>
      <w:r>
        <w:rPr>
          <w:rFonts w:eastAsia="SimSun"/>
          <w:lang w:val="vi-VN"/>
        </w:rPr>
        <w:t>ị</w:t>
      </w:r>
      <w:r>
        <w:rPr>
          <w:rFonts w:eastAsia="SimSun"/>
          <w:lang w:val="vi-VN"/>
        </w:rPr>
        <w:t>u suy nghĩ k</w:t>
      </w:r>
      <w:r>
        <w:rPr>
          <w:rFonts w:eastAsia="SimSun"/>
          <w:lang w:val="vi-VN"/>
        </w:rPr>
        <w:t>ỹ</w:t>
      </w:r>
      <w:r>
        <w:rPr>
          <w:rFonts w:eastAsia="SimSun"/>
          <w:lang w:val="vi-VN"/>
        </w:rPr>
        <w:t>, tìm tòi thêm. Nhưng khi vi</w:t>
      </w:r>
      <w:r>
        <w:rPr>
          <w:rFonts w:eastAsia="SimSun"/>
          <w:lang w:val="vi-VN"/>
        </w:rPr>
        <w:t>ế</w:t>
      </w:r>
      <w:r>
        <w:rPr>
          <w:rFonts w:eastAsia="SimSun"/>
          <w:lang w:val="vi-VN"/>
        </w:rPr>
        <w:t>t sách ta c</w:t>
      </w:r>
      <w:r>
        <w:rPr>
          <w:rFonts w:eastAsia="SimSun"/>
          <w:lang w:val="vi-VN"/>
        </w:rPr>
        <w:t>ầ</w:t>
      </w:r>
      <w:r>
        <w:rPr>
          <w:rFonts w:eastAsia="SimSun"/>
          <w:lang w:val="vi-VN"/>
        </w:rPr>
        <w:t>n ki</w:t>
      </w:r>
      <w:r>
        <w:rPr>
          <w:rFonts w:eastAsia="SimSun"/>
          <w:lang w:val="vi-VN"/>
        </w:rPr>
        <w:t>ể</w:t>
      </w:r>
      <w:r>
        <w:rPr>
          <w:rFonts w:eastAsia="SimSun"/>
          <w:lang w:val="vi-VN"/>
        </w:rPr>
        <w:t>m soát t</w:t>
      </w:r>
      <w:r>
        <w:rPr>
          <w:rFonts w:eastAsia="SimSun"/>
          <w:lang w:val="vi-VN"/>
        </w:rPr>
        <w:t>ừ</w:t>
      </w:r>
      <w:r>
        <w:rPr>
          <w:rFonts w:eastAsia="SimSun"/>
          <w:lang w:val="vi-VN"/>
        </w:rPr>
        <w:t>ng tài li</w:t>
      </w:r>
      <w:r>
        <w:rPr>
          <w:rFonts w:eastAsia="SimSun"/>
          <w:lang w:val="vi-VN"/>
        </w:rPr>
        <w:t>ệ</w:t>
      </w:r>
      <w:r>
        <w:rPr>
          <w:rFonts w:eastAsia="SimSun"/>
          <w:lang w:val="vi-VN"/>
        </w:rPr>
        <w:t>u, cân nh</w:t>
      </w:r>
      <w:r>
        <w:rPr>
          <w:rFonts w:eastAsia="SimSun"/>
          <w:lang w:val="vi-VN"/>
        </w:rPr>
        <w:t>ắ</w:t>
      </w:r>
      <w:r>
        <w:rPr>
          <w:rFonts w:eastAsia="SimSun"/>
          <w:lang w:val="vi-VN"/>
        </w:rPr>
        <w:t>c t</w:t>
      </w:r>
      <w:r>
        <w:rPr>
          <w:rFonts w:eastAsia="SimSun"/>
          <w:lang w:val="vi-VN"/>
        </w:rPr>
        <w:t>ừ</w:t>
      </w:r>
      <w:r>
        <w:rPr>
          <w:rFonts w:eastAsia="SimSun"/>
          <w:lang w:val="vi-VN"/>
        </w:rPr>
        <w:t>ng ý tư</w:t>
      </w:r>
      <w:r>
        <w:rPr>
          <w:rFonts w:eastAsia="SimSun"/>
          <w:lang w:val="vi-VN"/>
        </w:rPr>
        <w:t>ở</w:t>
      </w:r>
      <w:r>
        <w:rPr>
          <w:rFonts w:eastAsia="SimSun"/>
          <w:lang w:val="vi-VN"/>
        </w:rPr>
        <w:t>ng, r</w:t>
      </w:r>
      <w:r>
        <w:rPr>
          <w:rFonts w:eastAsia="SimSun"/>
          <w:lang w:val="vi-VN"/>
        </w:rPr>
        <w:t>ồ</w:t>
      </w:r>
      <w:r>
        <w:rPr>
          <w:rFonts w:eastAsia="SimSun"/>
          <w:lang w:val="vi-VN"/>
        </w:rPr>
        <w:t>i bình lu</w:t>
      </w:r>
      <w:r>
        <w:rPr>
          <w:rFonts w:eastAsia="SimSun"/>
          <w:lang w:val="vi-VN"/>
        </w:rPr>
        <w:t>ậ</w:t>
      </w:r>
      <w:r>
        <w:rPr>
          <w:rFonts w:eastAsia="SimSun"/>
          <w:lang w:val="vi-VN"/>
        </w:rPr>
        <w:t>n</w:t>
      </w:r>
      <w:r>
        <w:rPr>
          <w:rFonts w:eastAsia="SimSun"/>
          <w:lang w:val="vi-VN"/>
        </w:rPr>
        <w:t>, sau cùng s</w:t>
      </w:r>
      <w:r>
        <w:rPr>
          <w:rFonts w:eastAsia="SimSun"/>
          <w:lang w:val="vi-VN"/>
        </w:rPr>
        <w:t>ắ</w:t>
      </w:r>
      <w:r>
        <w:rPr>
          <w:rFonts w:eastAsia="SimSun"/>
          <w:lang w:val="vi-VN"/>
        </w:rPr>
        <w:t>p đ</w:t>
      </w:r>
      <w:r>
        <w:rPr>
          <w:rFonts w:eastAsia="SimSun"/>
          <w:lang w:val="vi-VN"/>
        </w:rPr>
        <w:t>ặ</w:t>
      </w:r>
      <w:r>
        <w:rPr>
          <w:rFonts w:eastAsia="SimSun"/>
          <w:lang w:val="vi-VN"/>
        </w:rPr>
        <w:t>t l</w:t>
      </w:r>
      <w:r>
        <w:rPr>
          <w:rFonts w:eastAsia="SimSun"/>
          <w:lang w:val="vi-VN"/>
        </w:rPr>
        <w:t>ạ</w:t>
      </w:r>
      <w:r>
        <w:rPr>
          <w:rFonts w:eastAsia="SimSun"/>
          <w:lang w:val="vi-VN"/>
        </w:rPr>
        <w:t>i nh</w:t>
      </w:r>
      <w:r>
        <w:rPr>
          <w:rFonts w:eastAsia="SimSun"/>
          <w:lang w:val="vi-VN"/>
        </w:rPr>
        <w:t>ữ</w:t>
      </w:r>
      <w:r>
        <w:rPr>
          <w:rFonts w:eastAsia="SimSun"/>
          <w:lang w:val="vi-VN"/>
        </w:rPr>
        <w:t>ng đi</w:t>
      </w:r>
      <w:r>
        <w:rPr>
          <w:rFonts w:eastAsia="SimSun"/>
          <w:lang w:val="vi-VN"/>
        </w:rPr>
        <w:t>ề</w:t>
      </w:r>
      <w:r>
        <w:rPr>
          <w:rFonts w:eastAsia="SimSun"/>
          <w:lang w:val="vi-VN"/>
        </w:rPr>
        <w:t>u ta đã tìm ki</w:t>
      </w:r>
      <w:r>
        <w:rPr>
          <w:rFonts w:eastAsia="SimSun"/>
          <w:lang w:val="vi-VN"/>
        </w:rPr>
        <w:t>ế</w:t>
      </w:r>
      <w:r>
        <w:rPr>
          <w:rFonts w:eastAsia="SimSun"/>
          <w:lang w:val="vi-VN"/>
        </w:rPr>
        <w:t>m, hi</w:t>
      </w:r>
      <w:r>
        <w:rPr>
          <w:rFonts w:eastAsia="SimSun"/>
          <w:lang w:val="vi-VN"/>
        </w:rPr>
        <w:t>ể</w:t>
      </w:r>
      <w:r>
        <w:rPr>
          <w:rFonts w:eastAsia="SimSun"/>
          <w:lang w:val="vi-VN"/>
        </w:rPr>
        <w:t>u bi</w:t>
      </w:r>
      <w:r>
        <w:rPr>
          <w:rFonts w:eastAsia="SimSun"/>
          <w:lang w:val="vi-VN"/>
        </w:rPr>
        <w:t>ế</w:t>
      </w:r>
      <w:r>
        <w:rPr>
          <w:rFonts w:eastAsia="SimSun"/>
          <w:lang w:val="vi-VN"/>
        </w:rPr>
        <w:t>t đ</w:t>
      </w:r>
      <w:r>
        <w:rPr>
          <w:rFonts w:eastAsia="SimSun"/>
          <w:lang w:val="vi-VN"/>
        </w:rPr>
        <w:t>ể</w:t>
      </w:r>
      <w:r>
        <w:rPr>
          <w:rFonts w:eastAsia="SimSun"/>
          <w:lang w:val="vi-VN"/>
        </w:rPr>
        <w:t xml:space="preserve"> phô di</w:t>
      </w:r>
      <w:r>
        <w:rPr>
          <w:rFonts w:eastAsia="SimSun"/>
          <w:lang w:val="vi-VN"/>
        </w:rPr>
        <w:t>ễ</w:t>
      </w:r>
      <w:r>
        <w:rPr>
          <w:rFonts w:eastAsia="SimSun"/>
          <w:lang w:val="vi-VN"/>
        </w:rPr>
        <w:t>n cho rõ ràng. Trong khi làm nh</w:t>
      </w:r>
      <w:r>
        <w:rPr>
          <w:rFonts w:eastAsia="SimSun"/>
          <w:lang w:val="vi-VN"/>
        </w:rPr>
        <w:t>ữ</w:t>
      </w:r>
      <w:r>
        <w:rPr>
          <w:rFonts w:eastAsia="SimSun"/>
          <w:lang w:val="vi-VN"/>
        </w:rPr>
        <w:t>ng công vi</w:t>
      </w:r>
      <w:r>
        <w:rPr>
          <w:rFonts w:eastAsia="SimSun"/>
          <w:lang w:val="vi-VN"/>
        </w:rPr>
        <w:t>ệ</w:t>
      </w:r>
      <w:r>
        <w:rPr>
          <w:rFonts w:eastAsia="SimSun"/>
          <w:lang w:val="vi-VN"/>
        </w:rPr>
        <w:t xml:space="preserve">c </w:t>
      </w:r>
      <w:r>
        <w:rPr>
          <w:rFonts w:eastAsia="SimSun"/>
          <w:lang w:val="vi-VN"/>
        </w:rPr>
        <w:t>ấ</w:t>
      </w:r>
      <w:r>
        <w:rPr>
          <w:rFonts w:eastAsia="SimSun"/>
          <w:lang w:val="vi-VN"/>
        </w:rPr>
        <w:t>y, ta nh</w:t>
      </w:r>
      <w:r>
        <w:rPr>
          <w:rFonts w:eastAsia="SimSun"/>
          <w:lang w:val="vi-VN"/>
        </w:rPr>
        <w:t>ậ</w:t>
      </w:r>
      <w:r>
        <w:rPr>
          <w:rFonts w:eastAsia="SimSun"/>
          <w:lang w:val="vi-VN"/>
        </w:rPr>
        <w:t>n th</w:t>
      </w:r>
      <w:r>
        <w:rPr>
          <w:rFonts w:eastAsia="SimSun"/>
          <w:lang w:val="vi-VN"/>
        </w:rPr>
        <w:t>ấ</w:t>
      </w:r>
      <w:r>
        <w:rPr>
          <w:rFonts w:eastAsia="SimSun"/>
          <w:lang w:val="vi-VN"/>
        </w:rPr>
        <w:t>y có nhi</w:t>
      </w:r>
      <w:r>
        <w:rPr>
          <w:rFonts w:eastAsia="SimSun"/>
          <w:lang w:val="vi-VN"/>
        </w:rPr>
        <w:t>ề</w:t>
      </w:r>
      <w:r>
        <w:rPr>
          <w:rFonts w:eastAsia="SimSun"/>
          <w:lang w:val="vi-VN"/>
        </w:rPr>
        <w:t>u ch</w:t>
      </w:r>
      <w:r>
        <w:rPr>
          <w:rFonts w:eastAsia="SimSun"/>
          <w:lang w:val="vi-VN"/>
        </w:rPr>
        <w:t>ỗ</w:t>
      </w:r>
      <w:r>
        <w:rPr>
          <w:rFonts w:eastAsia="SimSun"/>
          <w:lang w:val="vi-VN"/>
        </w:rPr>
        <w:t xml:space="preserve"> tư tư</w:t>
      </w:r>
      <w:r>
        <w:rPr>
          <w:rFonts w:eastAsia="SimSun"/>
          <w:lang w:val="vi-VN"/>
        </w:rPr>
        <w:t>ở</w:t>
      </w:r>
      <w:r>
        <w:rPr>
          <w:rFonts w:eastAsia="SimSun"/>
          <w:lang w:val="vi-VN"/>
        </w:rPr>
        <w:t>ng còn m</w:t>
      </w:r>
      <w:r>
        <w:rPr>
          <w:rFonts w:eastAsia="SimSun"/>
          <w:lang w:val="vi-VN"/>
        </w:rPr>
        <w:t>ậ</w:t>
      </w:r>
      <w:r>
        <w:rPr>
          <w:rFonts w:eastAsia="SimSun"/>
          <w:lang w:val="vi-VN"/>
        </w:rPr>
        <w:t>p m</w:t>
      </w:r>
      <w:r>
        <w:rPr>
          <w:rFonts w:eastAsia="SimSun"/>
          <w:lang w:val="vi-VN"/>
        </w:rPr>
        <w:t>ờ</w:t>
      </w:r>
      <w:r>
        <w:rPr>
          <w:rFonts w:eastAsia="SimSun"/>
          <w:lang w:val="vi-VN"/>
        </w:rPr>
        <w:t>, ta ph</w:t>
      </w:r>
      <w:r>
        <w:rPr>
          <w:rFonts w:eastAsia="SimSun"/>
          <w:lang w:val="vi-VN"/>
        </w:rPr>
        <w:t>ả</w:t>
      </w:r>
      <w:r>
        <w:rPr>
          <w:rFonts w:eastAsia="SimSun"/>
          <w:lang w:val="vi-VN"/>
        </w:rPr>
        <w:t>i tra c</w:t>
      </w:r>
      <w:r>
        <w:rPr>
          <w:rFonts w:eastAsia="SimSun"/>
          <w:lang w:val="vi-VN"/>
        </w:rPr>
        <w:t>ứ</w:t>
      </w:r>
      <w:r>
        <w:rPr>
          <w:rFonts w:eastAsia="SimSun"/>
          <w:lang w:val="vi-VN"/>
        </w:rPr>
        <w:t>u đ</w:t>
      </w:r>
      <w:r>
        <w:rPr>
          <w:rFonts w:eastAsia="SimSun"/>
          <w:lang w:val="vi-VN"/>
        </w:rPr>
        <w:t>ể</w:t>
      </w:r>
      <w:r>
        <w:rPr>
          <w:rFonts w:eastAsia="SimSun"/>
          <w:lang w:val="vi-VN"/>
        </w:rPr>
        <w:t xml:space="preserve"> hi</w:t>
      </w:r>
      <w:r>
        <w:rPr>
          <w:rFonts w:eastAsia="SimSun"/>
          <w:lang w:val="vi-VN"/>
        </w:rPr>
        <w:t>ể</w:t>
      </w:r>
      <w:r>
        <w:rPr>
          <w:rFonts w:eastAsia="SimSun"/>
          <w:lang w:val="vi-VN"/>
        </w:rPr>
        <w:t>u thêm, đ</w:t>
      </w:r>
      <w:r>
        <w:rPr>
          <w:rFonts w:eastAsia="SimSun"/>
          <w:lang w:val="vi-VN"/>
        </w:rPr>
        <w:t>ọ</w:t>
      </w:r>
      <w:r>
        <w:rPr>
          <w:rFonts w:eastAsia="SimSun"/>
          <w:lang w:val="vi-VN"/>
        </w:rPr>
        <w:t>c thêm nhi</w:t>
      </w:r>
      <w:r>
        <w:rPr>
          <w:rFonts w:eastAsia="SimSun"/>
          <w:lang w:val="vi-VN"/>
        </w:rPr>
        <w:t>ề</w:t>
      </w:r>
      <w:r>
        <w:rPr>
          <w:rFonts w:eastAsia="SimSun"/>
          <w:lang w:val="vi-VN"/>
        </w:rPr>
        <w:t>u sách n</w:t>
      </w:r>
      <w:r>
        <w:rPr>
          <w:rFonts w:eastAsia="SimSun"/>
          <w:lang w:val="vi-VN"/>
        </w:rPr>
        <w:t>ữ</w:t>
      </w:r>
      <w:r>
        <w:rPr>
          <w:rFonts w:eastAsia="SimSun"/>
          <w:lang w:val="vi-VN"/>
        </w:rPr>
        <w:t>a, do đó s</w:t>
      </w:r>
      <w:r>
        <w:rPr>
          <w:rFonts w:eastAsia="SimSun"/>
          <w:lang w:val="vi-VN"/>
        </w:rPr>
        <w:t>ự</w:t>
      </w:r>
      <w:r>
        <w:rPr>
          <w:rFonts w:eastAsia="SimSun"/>
          <w:lang w:val="vi-VN"/>
        </w:rPr>
        <w:t xml:space="preserve"> h</w:t>
      </w:r>
      <w:r>
        <w:rPr>
          <w:rFonts w:eastAsia="SimSun"/>
          <w:lang w:val="vi-VN"/>
        </w:rPr>
        <w:t>ọ</w:t>
      </w:r>
      <w:r>
        <w:rPr>
          <w:rFonts w:eastAsia="SimSun"/>
          <w:lang w:val="vi-VN"/>
        </w:rPr>
        <w:t>c c</w:t>
      </w:r>
      <w:r>
        <w:rPr>
          <w:rFonts w:eastAsia="SimSun"/>
          <w:lang w:val="vi-VN"/>
        </w:rPr>
        <w:t>ủ</w:t>
      </w:r>
      <w:r>
        <w:rPr>
          <w:rFonts w:eastAsia="SimSun"/>
          <w:lang w:val="vi-VN"/>
        </w:rPr>
        <w:t>a ta cao thêm m</w:t>
      </w:r>
      <w:r>
        <w:rPr>
          <w:rFonts w:eastAsia="SimSun"/>
          <w:lang w:val="vi-VN"/>
        </w:rPr>
        <w:t>ộ</w:t>
      </w:r>
      <w:r>
        <w:rPr>
          <w:rFonts w:eastAsia="SimSun"/>
          <w:lang w:val="vi-VN"/>
        </w:rPr>
        <w:t>t b</w:t>
      </w:r>
      <w:r>
        <w:rPr>
          <w:rFonts w:eastAsia="SimSun"/>
          <w:lang w:val="vi-VN"/>
        </w:rPr>
        <w:t>ậ</w:t>
      </w:r>
      <w:r>
        <w:rPr>
          <w:rFonts w:eastAsia="SimSun"/>
          <w:lang w:val="vi-VN"/>
        </w:rPr>
        <w:t>c. Càng đư</w:t>
      </w:r>
      <w:r>
        <w:rPr>
          <w:rFonts w:eastAsia="SimSun"/>
          <w:lang w:val="vi-VN"/>
        </w:rPr>
        <w:t>ợ</w:t>
      </w:r>
      <w:r>
        <w:rPr>
          <w:rFonts w:eastAsia="SimSun"/>
          <w:lang w:val="vi-VN"/>
        </w:rPr>
        <w:t>c nhi</w:t>
      </w:r>
      <w:r>
        <w:rPr>
          <w:rFonts w:eastAsia="SimSun"/>
          <w:lang w:val="vi-VN"/>
        </w:rPr>
        <w:t>ề</w:t>
      </w:r>
      <w:r>
        <w:rPr>
          <w:rFonts w:eastAsia="SimSun"/>
          <w:lang w:val="vi-VN"/>
        </w:rPr>
        <w:t>u sách thì càng g</w:t>
      </w:r>
      <w:r>
        <w:rPr>
          <w:rFonts w:eastAsia="SimSun"/>
          <w:lang w:val="vi-VN"/>
        </w:rPr>
        <w:t>ặ</w:t>
      </w:r>
      <w:r>
        <w:rPr>
          <w:rFonts w:eastAsia="SimSun"/>
          <w:lang w:val="vi-VN"/>
        </w:rPr>
        <w:t>p nh</w:t>
      </w:r>
      <w:r>
        <w:rPr>
          <w:rFonts w:eastAsia="SimSun"/>
          <w:lang w:val="vi-VN"/>
        </w:rPr>
        <w:t>ữ</w:t>
      </w:r>
      <w:r>
        <w:rPr>
          <w:rFonts w:eastAsia="SimSun"/>
          <w:lang w:val="vi-VN"/>
        </w:rPr>
        <w:t>ng ý tư</w:t>
      </w:r>
      <w:r>
        <w:rPr>
          <w:rFonts w:eastAsia="SimSun"/>
          <w:lang w:val="vi-VN"/>
        </w:rPr>
        <w:t>ở</w:t>
      </w:r>
      <w:r>
        <w:rPr>
          <w:rFonts w:eastAsia="SimSun"/>
          <w:lang w:val="vi-VN"/>
        </w:rPr>
        <w:t>ng mâu thu</w:t>
      </w:r>
      <w:r>
        <w:rPr>
          <w:rFonts w:eastAsia="SimSun"/>
          <w:lang w:val="vi-VN"/>
        </w:rPr>
        <w:t>ẫ</w:t>
      </w:r>
      <w:r>
        <w:rPr>
          <w:rFonts w:eastAsia="SimSun"/>
          <w:lang w:val="vi-VN"/>
        </w:rPr>
        <w:t>n nhau và ta l</w:t>
      </w:r>
      <w:r>
        <w:rPr>
          <w:rFonts w:eastAsia="SimSun"/>
          <w:lang w:val="vi-VN"/>
        </w:rPr>
        <w:t>ạ</w:t>
      </w:r>
      <w:r>
        <w:rPr>
          <w:rFonts w:eastAsia="SimSun"/>
          <w:lang w:val="vi-VN"/>
        </w:rPr>
        <w:t>i ph</w:t>
      </w:r>
      <w:r>
        <w:rPr>
          <w:rFonts w:eastAsia="SimSun"/>
          <w:lang w:val="vi-VN"/>
        </w:rPr>
        <w:t>ả</w:t>
      </w:r>
      <w:r>
        <w:rPr>
          <w:rFonts w:eastAsia="SimSun"/>
          <w:lang w:val="vi-VN"/>
        </w:rPr>
        <w:t>i xem xét đâu là ph</w:t>
      </w:r>
      <w:r>
        <w:rPr>
          <w:rFonts w:eastAsia="SimSun"/>
          <w:lang w:val="vi-VN"/>
        </w:rPr>
        <w:t>ả</w:t>
      </w:r>
      <w:r>
        <w:rPr>
          <w:rFonts w:eastAsia="SimSun"/>
          <w:lang w:val="vi-VN"/>
        </w:rPr>
        <w:t>i, đâu là trái và ta l</w:t>
      </w:r>
      <w:r>
        <w:rPr>
          <w:rFonts w:eastAsia="SimSun"/>
          <w:lang w:val="vi-VN"/>
        </w:rPr>
        <w:t>ạ</w:t>
      </w:r>
      <w:r>
        <w:rPr>
          <w:rFonts w:eastAsia="SimSun"/>
          <w:lang w:val="vi-VN"/>
        </w:rPr>
        <w:t>i đào b</w:t>
      </w:r>
      <w:r>
        <w:rPr>
          <w:rFonts w:eastAsia="SimSun"/>
          <w:lang w:val="vi-VN"/>
        </w:rPr>
        <w:t>ớ</w:t>
      </w:r>
      <w:r>
        <w:rPr>
          <w:rFonts w:eastAsia="SimSun"/>
          <w:lang w:val="vi-VN"/>
        </w:rPr>
        <w:t>i cho sâu thêm; nh</w:t>
      </w:r>
      <w:r>
        <w:rPr>
          <w:rFonts w:eastAsia="SimSun"/>
          <w:lang w:val="vi-VN"/>
        </w:rPr>
        <w:t>ờ</w:t>
      </w:r>
      <w:r>
        <w:rPr>
          <w:rFonts w:eastAsia="SimSun"/>
          <w:lang w:val="vi-VN"/>
        </w:rPr>
        <w:t xml:space="preserve"> v</w:t>
      </w:r>
      <w:r>
        <w:rPr>
          <w:rFonts w:eastAsia="SimSun"/>
          <w:lang w:val="vi-VN"/>
        </w:rPr>
        <w:t>ậ</w:t>
      </w:r>
      <w:r>
        <w:rPr>
          <w:rFonts w:eastAsia="SimSun"/>
          <w:lang w:val="vi-VN"/>
        </w:rPr>
        <w:t>y ta hi</w:t>
      </w:r>
      <w:r>
        <w:rPr>
          <w:rFonts w:eastAsia="SimSun"/>
          <w:lang w:val="vi-VN"/>
        </w:rPr>
        <w:t>ể</w:t>
      </w:r>
      <w:r>
        <w:rPr>
          <w:rFonts w:eastAsia="SimSun"/>
          <w:lang w:val="vi-VN"/>
        </w:rPr>
        <w:t>u th</w:t>
      </w:r>
      <w:r>
        <w:rPr>
          <w:rFonts w:eastAsia="SimSun"/>
          <w:lang w:val="vi-VN"/>
        </w:rPr>
        <w:t>ấ</w:t>
      </w:r>
      <w:r>
        <w:rPr>
          <w:rFonts w:eastAsia="SimSun"/>
          <w:lang w:val="vi-VN"/>
        </w:rPr>
        <w:t>u tri</w:t>
      </w:r>
      <w:r>
        <w:rPr>
          <w:rFonts w:eastAsia="SimSun"/>
          <w:lang w:val="vi-VN"/>
        </w:rPr>
        <w:t>ệ</w:t>
      </w:r>
      <w:r>
        <w:rPr>
          <w:rFonts w:eastAsia="SimSun"/>
          <w:lang w:val="vi-VN"/>
        </w:rPr>
        <w:t>t đư</w:t>
      </w:r>
      <w:r>
        <w:rPr>
          <w:rFonts w:eastAsia="SimSun"/>
          <w:lang w:val="vi-VN"/>
        </w:rPr>
        <w:t>ợ</w:t>
      </w:r>
      <w:r>
        <w:rPr>
          <w:rFonts w:eastAsia="SimSun"/>
          <w:lang w:val="vi-VN"/>
        </w:rPr>
        <w:t>c v</w:t>
      </w:r>
      <w:r>
        <w:rPr>
          <w:rFonts w:eastAsia="SimSun"/>
          <w:lang w:val="vi-VN"/>
        </w:rPr>
        <w:t>ấ</w:t>
      </w:r>
      <w:r>
        <w:rPr>
          <w:rFonts w:eastAsia="SimSun"/>
          <w:lang w:val="vi-VN"/>
        </w:rPr>
        <w:t>n đ</w:t>
      </w:r>
      <w:r>
        <w:rPr>
          <w:rFonts w:eastAsia="SimSun"/>
          <w:lang w:val="vi-VN"/>
        </w:rPr>
        <w:t>ề</w:t>
      </w:r>
      <w:r>
        <w:rPr>
          <w:rFonts w:eastAsia="SimSun"/>
          <w:lang w:val="vi-VN"/>
        </w:rPr>
        <w:t>, nh</w:t>
      </w:r>
      <w:r>
        <w:rPr>
          <w:rFonts w:eastAsia="SimSun"/>
          <w:lang w:val="vi-VN"/>
        </w:rPr>
        <w:t>ớ</w:t>
      </w:r>
      <w:r>
        <w:rPr>
          <w:rFonts w:eastAsia="SimSun"/>
          <w:lang w:val="vi-VN"/>
        </w:rPr>
        <w:t xml:space="preserve"> lâu hơn, có khi phát huy đư</w:t>
      </w:r>
      <w:r>
        <w:rPr>
          <w:rFonts w:eastAsia="SimSun"/>
          <w:lang w:val="vi-VN"/>
        </w:rPr>
        <w:t>ợ</w:t>
      </w:r>
      <w:r>
        <w:rPr>
          <w:rFonts w:eastAsia="SimSun"/>
          <w:lang w:val="vi-VN"/>
        </w:rPr>
        <w:t>c nh</w:t>
      </w:r>
      <w:r>
        <w:rPr>
          <w:rFonts w:eastAsia="SimSun"/>
          <w:lang w:val="vi-VN"/>
        </w:rPr>
        <w:t>ữ</w:t>
      </w:r>
      <w:r>
        <w:rPr>
          <w:rFonts w:eastAsia="SimSun"/>
          <w:lang w:val="vi-VN"/>
        </w:rPr>
        <w:t>ng đi</w:t>
      </w:r>
      <w:r>
        <w:rPr>
          <w:rFonts w:eastAsia="SimSun"/>
          <w:lang w:val="vi-VN"/>
        </w:rPr>
        <w:t>ề</w:t>
      </w:r>
      <w:r>
        <w:rPr>
          <w:rFonts w:eastAsia="SimSun"/>
          <w:lang w:val="vi-VN"/>
        </w:rPr>
        <w:t>u m</w:t>
      </w:r>
      <w:r>
        <w:rPr>
          <w:rFonts w:eastAsia="SimSun"/>
          <w:lang w:val="vi-VN"/>
        </w:rPr>
        <w:t>ớ</w:t>
      </w:r>
      <w:r>
        <w:rPr>
          <w:rFonts w:eastAsia="SimSun"/>
          <w:lang w:val="vi-VN"/>
        </w:rPr>
        <w:t>i l</w:t>
      </w:r>
      <w:r>
        <w:rPr>
          <w:rFonts w:eastAsia="SimSun"/>
          <w:lang w:val="vi-VN"/>
        </w:rPr>
        <w:t>ạ</w:t>
      </w:r>
      <w:r>
        <w:rPr>
          <w:rStyle w:val="FootnoteReference"/>
          <w:rFonts w:eastAsia="SimSun"/>
          <w:lang w:val="vi-VN"/>
        </w:rPr>
        <w:footnoteReference w:id="92"/>
      </w:r>
      <w:r>
        <w:rPr>
          <w:rStyle w:val="FootnoteReference"/>
          <w:rFonts w:eastAsia="SimSun"/>
          <w:lang w:val="vi-VN"/>
        </w:rPr>
        <w:t>[8</w:t>
      </w:r>
      <w:r>
        <w:rPr>
          <w:rStyle w:val="FootnoteReference"/>
          <w:rFonts w:eastAsia="SimSun"/>
          <w:lang w:val="vi-VN"/>
        </w:rPr>
        <w:t>]</w:t>
      </w:r>
      <w:r>
        <w:rPr>
          <w:rFonts w:eastAsia="SimSun"/>
          <w:lang w:val="vi-VN"/>
        </w:rPr>
        <w:t>.</w:t>
      </w:r>
      <w:r>
        <w:rPr>
          <w:rFonts w:eastAsia="SimSun"/>
          <w:lang w:val="vi-VN"/>
        </w:rPr>
        <w:t xml:space="preserve"> </w:t>
      </w:r>
      <w:r>
        <w:br/>
      </w:r>
      <w:r>
        <w:rPr>
          <w:rFonts w:eastAsia="SimSun"/>
          <w:lang w:val="vi-VN"/>
        </w:rPr>
        <w:t> </w:t>
      </w:r>
      <w:r>
        <w:br/>
      </w:r>
      <w:r>
        <w:rPr>
          <w:rFonts w:eastAsia="SimSun"/>
          <w:i/>
          <w:lang w:val="vi-VN"/>
        </w:rPr>
        <w:t>Cho nên mu</w:t>
      </w:r>
      <w:r>
        <w:rPr>
          <w:rFonts w:eastAsia="SimSun"/>
          <w:i/>
          <w:lang w:val="vi-VN"/>
        </w:rPr>
        <w:t>ố</w:t>
      </w:r>
      <w:r>
        <w:rPr>
          <w:rFonts w:eastAsia="SimSun"/>
          <w:i/>
          <w:lang w:val="vi-VN"/>
        </w:rPr>
        <w:t>n h</w:t>
      </w:r>
      <w:r>
        <w:rPr>
          <w:rFonts w:eastAsia="SimSun"/>
          <w:i/>
          <w:lang w:val="vi-VN"/>
        </w:rPr>
        <w:t>ọ</w:t>
      </w:r>
      <w:r>
        <w:rPr>
          <w:rFonts w:eastAsia="SimSun"/>
          <w:i/>
          <w:lang w:val="vi-VN"/>
        </w:rPr>
        <w:t>c m</w:t>
      </w:r>
      <w:r>
        <w:rPr>
          <w:rFonts w:eastAsia="SimSun"/>
          <w:i/>
          <w:lang w:val="vi-VN"/>
        </w:rPr>
        <w:t>ộ</w:t>
      </w:r>
      <w:r>
        <w:rPr>
          <w:rFonts w:eastAsia="SimSun"/>
          <w:i/>
          <w:lang w:val="vi-VN"/>
        </w:rPr>
        <w:t>t cách k</w:t>
      </w:r>
      <w:r>
        <w:rPr>
          <w:rFonts w:eastAsia="SimSun"/>
          <w:i/>
          <w:lang w:val="vi-VN"/>
        </w:rPr>
        <w:t>ỹ</w:t>
      </w:r>
      <w:r>
        <w:rPr>
          <w:rFonts w:eastAsia="SimSun"/>
          <w:i/>
          <w:lang w:val="vi-VN"/>
        </w:rPr>
        <w:t xml:space="preserve"> lư</w:t>
      </w:r>
      <w:r>
        <w:rPr>
          <w:rFonts w:eastAsia="SimSun"/>
          <w:i/>
          <w:lang w:val="vi-VN"/>
        </w:rPr>
        <w:t>ỡ</w:t>
      </w:r>
      <w:r>
        <w:rPr>
          <w:rFonts w:eastAsia="SimSun"/>
          <w:i/>
          <w:lang w:val="vi-VN"/>
        </w:rPr>
        <w:t>ng không gì b</w:t>
      </w:r>
      <w:r>
        <w:rPr>
          <w:rFonts w:eastAsia="SimSun"/>
          <w:i/>
          <w:lang w:val="vi-VN"/>
        </w:rPr>
        <w:t>ằ</w:t>
      </w:r>
      <w:r>
        <w:rPr>
          <w:rFonts w:eastAsia="SimSun"/>
          <w:i/>
          <w:lang w:val="vi-VN"/>
        </w:rPr>
        <w:t>ng vi</w:t>
      </w:r>
      <w:r>
        <w:rPr>
          <w:rFonts w:eastAsia="SimSun"/>
          <w:i/>
          <w:lang w:val="vi-VN"/>
        </w:rPr>
        <w:t>ế</w:t>
      </w:r>
      <w:r>
        <w:rPr>
          <w:rFonts w:eastAsia="SimSun"/>
          <w:i/>
          <w:lang w:val="vi-VN"/>
        </w:rPr>
        <w:t>t v</w:t>
      </w:r>
      <w:r>
        <w:rPr>
          <w:rFonts w:eastAsia="SimSun"/>
          <w:i/>
          <w:lang w:val="vi-VN"/>
        </w:rPr>
        <w:t>ề</w:t>
      </w:r>
      <w:r>
        <w:rPr>
          <w:rFonts w:eastAsia="SimSun"/>
          <w:i/>
          <w:lang w:val="vi-VN"/>
        </w:rPr>
        <w:t xml:space="preserve"> đi</w:t>
      </w:r>
      <w:r>
        <w:rPr>
          <w:rFonts w:eastAsia="SimSun"/>
          <w:i/>
          <w:lang w:val="vi-VN"/>
        </w:rPr>
        <w:t>ề</w:t>
      </w:r>
      <w:r>
        <w:rPr>
          <w:rFonts w:eastAsia="SimSun"/>
          <w:i/>
          <w:lang w:val="vi-VN"/>
        </w:rPr>
        <w:t>u mình h</w:t>
      </w:r>
      <w:r>
        <w:rPr>
          <w:rFonts w:eastAsia="SimSun"/>
          <w:i/>
          <w:lang w:val="vi-VN"/>
        </w:rPr>
        <w:t>ọ</w:t>
      </w:r>
      <w:r>
        <w:rPr>
          <w:rFonts w:eastAsia="SimSun"/>
          <w:i/>
          <w:lang w:val="vi-VN"/>
        </w:rPr>
        <w:t>c. VI</w:t>
      </w:r>
      <w:r>
        <w:rPr>
          <w:rFonts w:eastAsia="SimSun"/>
          <w:i/>
          <w:lang w:val="vi-VN"/>
        </w:rPr>
        <w:t>Ế</w:t>
      </w:r>
      <w:r>
        <w:rPr>
          <w:rFonts w:eastAsia="SimSun"/>
          <w:i/>
          <w:lang w:val="vi-VN"/>
        </w:rPr>
        <w:t>T SÁCH LÀ T</w:t>
      </w:r>
      <w:r>
        <w:rPr>
          <w:rFonts w:eastAsia="SimSun"/>
          <w:i/>
          <w:lang w:val="vi-VN"/>
        </w:rPr>
        <w:t>Ự</w:t>
      </w:r>
      <w:r>
        <w:rPr>
          <w:rFonts w:eastAsia="SimSun"/>
          <w:i/>
          <w:lang w:val="vi-VN"/>
        </w:rPr>
        <w:t xml:space="preserve"> RA BÀI CHO MÌNH LÀ</w:t>
      </w:r>
      <w:r>
        <w:rPr>
          <w:rFonts w:eastAsia="SimSun"/>
          <w:i/>
          <w:lang w:val="vi-VN"/>
        </w:rPr>
        <w:t>M</w:t>
      </w:r>
      <w:r>
        <w:rPr>
          <w:rFonts w:eastAsia="SimSun"/>
          <w:lang w:val="vi-VN"/>
        </w:rPr>
        <w:t>. H</w:t>
      </w:r>
      <w:r>
        <w:rPr>
          <w:rFonts w:eastAsia="SimSun"/>
          <w:lang w:val="vi-VN"/>
        </w:rPr>
        <w:t>ọ</w:t>
      </w:r>
      <w:r>
        <w:rPr>
          <w:rFonts w:eastAsia="SimSun"/>
          <w:lang w:val="vi-VN"/>
        </w:rPr>
        <w:t>c mà không làm bài thì ch</w:t>
      </w:r>
      <w:r>
        <w:rPr>
          <w:rFonts w:eastAsia="SimSun"/>
          <w:lang w:val="vi-VN"/>
        </w:rPr>
        <w:t>ỉ</w:t>
      </w:r>
      <w:r>
        <w:rPr>
          <w:rFonts w:eastAsia="SimSun"/>
          <w:lang w:val="vi-VN"/>
        </w:rPr>
        <w:t xml:space="preserve"> là m</w:t>
      </w:r>
      <w:r>
        <w:rPr>
          <w:rFonts w:eastAsia="SimSun"/>
          <w:lang w:val="vi-VN"/>
        </w:rPr>
        <w:t>ớ</w:t>
      </w:r>
      <w:r>
        <w:rPr>
          <w:rFonts w:eastAsia="SimSun"/>
          <w:lang w:val="vi-VN"/>
        </w:rPr>
        <w:t>i đ</w:t>
      </w:r>
      <w:r>
        <w:rPr>
          <w:rFonts w:eastAsia="SimSun"/>
          <w:lang w:val="vi-VN"/>
        </w:rPr>
        <w:t>ọ</w:t>
      </w:r>
      <w:r>
        <w:rPr>
          <w:rFonts w:eastAsia="SimSun"/>
          <w:lang w:val="vi-VN"/>
        </w:rPr>
        <w:t>c qua ch</w:t>
      </w:r>
      <w:r>
        <w:rPr>
          <w:rFonts w:eastAsia="SimSun"/>
          <w:lang w:val="vi-VN"/>
        </w:rPr>
        <w:t>ứ</w:t>
      </w:r>
      <w:r>
        <w:rPr>
          <w:rFonts w:eastAsia="SimSun"/>
          <w:lang w:val="vi-VN"/>
        </w:rPr>
        <w:t xml:space="preserve"> không ph</w:t>
      </w:r>
      <w:r>
        <w:rPr>
          <w:rFonts w:eastAsia="SimSun"/>
          <w:lang w:val="vi-VN"/>
        </w:rPr>
        <w:t>ả</w:t>
      </w:r>
      <w:r>
        <w:rPr>
          <w:rFonts w:eastAsia="SimSun"/>
          <w:lang w:val="vi-VN"/>
        </w:rPr>
        <w:t>i h</w:t>
      </w:r>
      <w:r>
        <w:rPr>
          <w:rFonts w:eastAsia="SimSun"/>
          <w:lang w:val="vi-VN"/>
        </w:rPr>
        <w:t>ọ</w:t>
      </w:r>
      <w:r>
        <w:rPr>
          <w:rFonts w:eastAsia="SimSun"/>
          <w:lang w:val="vi-VN"/>
        </w:rPr>
        <w:t>c.</w:t>
      </w:r>
      <w:r>
        <w:rPr>
          <w:rFonts w:eastAsia="SimSun"/>
          <w:lang w:val="vi-VN"/>
        </w:rPr>
        <w:t xml:space="preserve"> </w:t>
      </w:r>
      <w:r>
        <w:br/>
      </w:r>
      <w:r>
        <w:rPr>
          <w:rFonts w:eastAsia="SimSun"/>
          <w:lang w:val="vi-VN"/>
        </w:rPr>
        <w:t> </w:t>
      </w:r>
      <w:r>
        <w:br/>
      </w:r>
      <w:r>
        <w:rPr>
          <w:rFonts w:eastAsia="SimSun"/>
          <w:lang w:val="vi-VN"/>
        </w:rPr>
        <w:t>Song tôi xin d</w:t>
      </w:r>
      <w:r>
        <w:rPr>
          <w:rFonts w:eastAsia="SimSun"/>
          <w:lang w:val="vi-VN"/>
        </w:rPr>
        <w:t>ặ</w:t>
      </w:r>
      <w:r>
        <w:rPr>
          <w:rFonts w:eastAsia="SimSun"/>
          <w:lang w:val="vi-VN"/>
        </w:rPr>
        <w:t>n b</w:t>
      </w:r>
      <w:r>
        <w:rPr>
          <w:rFonts w:eastAsia="SimSun"/>
          <w:lang w:val="vi-VN"/>
        </w:rPr>
        <w:t>ạ</w:t>
      </w:r>
      <w:r>
        <w:rPr>
          <w:rFonts w:eastAsia="SimSun"/>
          <w:lang w:val="vi-VN"/>
        </w:rPr>
        <w:t>n: khi vi</w:t>
      </w:r>
      <w:r>
        <w:rPr>
          <w:rFonts w:eastAsia="SimSun"/>
          <w:lang w:val="vi-VN"/>
        </w:rPr>
        <w:t>ế</w:t>
      </w:r>
      <w:r>
        <w:rPr>
          <w:rFonts w:eastAsia="SimSun"/>
          <w:lang w:val="vi-VN"/>
        </w:rPr>
        <w:t>t nên nh</w:t>
      </w:r>
      <w:r>
        <w:rPr>
          <w:rFonts w:eastAsia="SimSun"/>
          <w:lang w:val="vi-VN"/>
        </w:rPr>
        <w:t>ớ</w:t>
      </w:r>
      <w:r>
        <w:rPr>
          <w:rFonts w:eastAsia="SimSun"/>
          <w:lang w:val="vi-VN"/>
        </w:rPr>
        <w:t xml:space="preserve"> m</w:t>
      </w:r>
      <w:r>
        <w:rPr>
          <w:rFonts w:eastAsia="SimSun"/>
          <w:lang w:val="vi-VN"/>
        </w:rPr>
        <w:t>ụ</w:t>
      </w:r>
      <w:r>
        <w:rPr>
          <w:rFonts w:eastAsia="SimSun"/>
          <w:lang w:val="vi-VN"/>
        </w:rPr>
        <w:t>c đích c</w:t>
      </w:r>
      <w:r>
        <w:rPr>
          <w:rFonts w:eastAsia="SimSun"/>
          <w:lang w:val="vi-VN"/>
        </w:rPr>
        <w:t>ủ</w:t>
      </w:r>
      <w:r>
        <w:rPr>
          <w:rFonts w:eastAsia="SimSun"/>
          <w:lang w:val="vi-VN"/>
        </w:rPr>
        <w:t>a ta là tìm hi</w:t>
      </w:r>
      <w:r>
        <w:rPr>
          <w:rFonts w:eastAsia="SimSun"/>
          <w:lang w:val="vi-VN"/>
        </w:rPr>
        <w:t>ể</w:t>
      </w:r>
      <w:r>
        <w:rPr>
          <w:rFonts w:eastAsia="SimSun"/>
          <w:lang w:val="vi-VN"/>
        </w:rPr>
        <w:t>u ch</w:t>
      </w:r>
      <w:r>
        <w:rPr>
          <w:rFonts w:eastAsia="SimSun"/>
          <w:lang w:val="vi-VN"/>
        </w:rPr>
        <w:t>ứ</w:t>
      </w:r>
      <w:r>
        <w:rPr>
          <w:rFonts w:eastAsia="SimSun"/>
          <w:lang w:val="vi-VN"/>
        </w:rPr>
        <w:t xml:space="preserve"> không ph</w:t>
      </w:r>
      <w:r>
        <w:rPr>
          <w:rFonts w:eastAsia="SimSun"/>
          <w:lang w:val="vi-VN"/>
        </w:rPr>
        <w:t>ả</w:t>
      </w:r>
      <w:r>
        <w:rPr>
          <w:rFonts w:eastAsia="SimSun"/>
          <w:lang w:val="vi-VN"/>
        </w:rPr>
        <w:t>i c</w:t>
      </w:r>
      <w:r>
        <w:rPr>
          <w:rFonts w:eastAsia="SimSun"/>
          <w:lang w:val="vi-VN"/>
        </w:rPr>
        <w:t>ầ</w:t>
      </w:r>
      <w:r>
        <w:rPr>
          <w:rFonts w:eastAsia="SimSun"/>
          <w:lang w:val="vi-VN"/>
        </w:rPr>
        <w:t>u danh</w:t>
      </w:r>
      <w:r>
        <w:rPr>
          <w:rFonts w:eastAsia="SimSun"/>
          <w:lang w:val="vi-VN"/>
        </w:rPr>
        <w:t>. Đ</w:t>
      </w:r>
      <w:r>
        <w:rPr>
          <w:rFonts w:eastAsia="SimSun"/>
          <w:lang w:val="vi-VN"/>
        </w:rPr>
        <w:t>ừ</w:t>
      </w:r>
      <w:r>
        <w:rPr>
          <w:rFonts w:eastAsia="SimSun"/>
          <w:lang w:val="vi-VN"/>
        </w:rPr>
        <w:t>ng c</w:t>
      </w:r>
      <w:r>
        <w:rPr>
          <w:rFonts w:eastAsia="SimSun"/>
          <w:lang w:val="vi-VN"/>
        </w:rPr>
        <w:t>ầ</w:t>
      </w:r>
      <w:r>
        <w:rPr>
          <w:rFonts w:eastAsia="SimSun"/>
          <w:lang w:val="vi-VN"/>
        </w:rPr>
        <w:t>u danh thì danh s</w:t>
      </w:r>
      <w:r>
        <w:rPr>
          <w:rFonts w:eastAsia="SimSun"/>
          <w:lang w:val="vi-VN"/>
        </w:rPr>
        <w:t>ẽ</w:t>
      </w:r>
      <w:r>
        <w:rPr>
          <w:rFonts w:eastAsia="SimSun"/>
          <w:lang w:val="vi-VN"/>
        </w:rPr>
        <w:t xml:space="preserve"> t</w:t>
      </w:r>
      <w:r>
        <w:rPr>
          <w:rFonts w:eastAsia="SimSun"/>
          <w:lang w:val="vi-VN"/>
        </w:rPr>
        <w:t>ớ</w:t>
      </w:r>
      <w:r>
        <w:rPr>
          <w:rFonts w:eastAsia="SimSun"/>
          <w:lang w:val="vi-VN"/>
        </w:rPr>
        <w:t>i. C</w:t>
      </w:r>
      <w:r>
        <w:rPr>
          <w:rFonts w:eastAsia="SimSun"/>
          <w:lang w:val="vi-VN"/>
        </w:rPr>
        <w:t>ầ</w:t>
      </w:r>
      <w:r>
        <w:rPr>
          <w:rFonts w:eastAsia="SimSun"/>
          <w:lang w:val="vi-VN"/>
        </w:rPr>
        <w:t>u nó, nó s</w:t>
      </w:r>
      <w:r>
        <w:rPr>
          <w:rFonts w:eastAsia="SimSun"/>
          <w:lang w:val="vi-VN"/>
        </w:rPr>
        <w:t>ẽ</w:t>
      </w:r>
      <w:r>
        <w:rPr>
          <w:rFonts w:eastAsia="SimSun"/>
          <w:lang w:val="vi-VN"/>
        </w:rPr>
        <w:t xml:space="preserve"> tr</w:t>
      </w:r>
      <w:r>
        <w:rPr>
          <w:rFonts w:eastAsia="SimSun"/>
          <w:lang w:val="vi-VN"/>
        </w:rPr>
        <w:t>ố</w:t>
      </w:r>
      <w:r>
        <w:rPr>
          <w:rFonts w:eastAsia="SimSun"/>
          <w:lang w:val="vi-VN"/>
        </w:rPr>
        <w:t>n và s</w:t>
      </w:r>
      <w:r>
        <w:rPr>
          <w:rFonts w:eastAsia="SimSun"/>
          <w:lang w:val="vi-VN"/>
        </w:rPr>
        <w:t>ự</w:t>
      </w:r>
      <w:r>
        <w:rPr>
          <w:rFonts w:eastAsia="SimSun"/>
          <w:lang w:val="vi-VN"/>
        </w:rPr>
        <w:t xml:space="preserve"> h</w:t>
      </w:r>
      <w:r>
        <w:rPr>
          <w:rFonts w:eastAsia="SimSun"/>
          <w:lang w:val="vi-VN"/>
        </w:rPr>
        <w:t>ọ</w:t>
      </w:r>
      <w:r>
        <w:rPr>
          <w:rFonts w:eastAsia="SimSun"/>
          <w:lang w:val="vi-VN"/>
        </w:rPr>
        <w:t>c c</w:t>
      </w:r>
      <w:r>
        <w:rPr>
          <w:rFonts w:eastAsia="SimSun"/>
          <w:lang w:val="vi-VN"/>
        </w:rPr>
        <w:t>ủ</w:t>
      </w:r>
      <w:r>
        <w:rPr>
          <w:rFonts w:eastAsia="SimSun"/>
          <w:lang w:val="vi-VN"/>
        </w:rPr>
        <w:t>a ta cũng s</w:t>
      </w:r>
      <w:r>
        <w:rPr>
          <w:rFonts w:eastAsia="SimSun"/>
          <w:lang w:val="vi-VN"/>
        </w:rPr>
        <w:t>ẽ</w:t>
      </w:r>
      <w:r>
        <w:rPr>
          <w:rFonts w:eastAsia="SimSun"/>
          <w:lang w:val="vi-VN"/>
        </w:rPr>
        <w:t xml:space="preserve"> hoá ra nông n</w:t>
      </w:r>
      <w:r>
        <w:rPr>
          <w:rFonts w:eastAsia="SimSun"/>
          <w:lang w:val="vi-VN"/>
        </w:rPr>
        <w:t>ổ</w:t>
      </w:r>
      <w:r>
        <w:rPr>
          <w:rFonts w:eastAsia="SimSun"/>
          <w:lang w:val="vi-VN"/>
        </w:rPr>
        <w:t>i”</w:t>
      </w:r>
      <w:r>
        <w:rPr>
          <w:rFonts w:eastAsia="SimSun"/>
          <w:lang w:val="vi-VN"/>
        </w:rPr>
        <w:t>.</w:t>
      </w:r>
      <w:r>
        <w:br/>
      </w:r>
      <w:r>
        <w:rPr>
          <w:rFonts w:eastAsia="SimSun"/>
          <w:color w:val="3366FF"/>
          <w:lang w:val="vi-VN"/>
        </w:rPr>
        <w:t> </w:t>
      </w:r>
      <w:r>
        <w:br/>
      </w:r>
      <w:r>
        <w:rPr>
          <w:rFonts w:eastAsia="SimSun"/>
          <w:lang w:val="vi-VN"/>
        </w:rPr>
        <w:t>M</w:t>
      </w:r>
      <w:r>
        <w:rPr>
          <w:rFonts w:eastAsia="SimSun"/>
          <w:lang w:val="vi-VN"/>
        </w:rPr>
        <w:t>ộ</w:t>
      </w:r>
      <w:r>
        <w:rPr>
          <w:rFonts w:eastAsia="SimSun"/>
          <w:lang w:val="vi-VN"/>
        </w:rPr>
        <w:t>t anh b</w:t>
      </w:r>
      <w:r>
        <w:rPr>
          <w:rFonts w:eastAsia="SimSun"/>
          <w:lang w:val="vi-VN"/>
        </w:rPr>
        <w:t>ạ</w:t>
      </w:r>
      <w:r>
        <w:rPr>
          <w:rFonts w:eastAsia="SimSun"/>
          <w:lang w:val="vi-VN"/>
        </w:rPr>
        <w:t>n thân, h</w:t>
      </w:r>
      <w:r>
        <w:rPr>
          <w:rFonts w:eastAsia="SimSun"/>
          <w:lang w:val="vi-VN"/>
        </w:rPr>
        <w:t>ọ</w:t>
      </w:r>
      <w:r>
        <w:rPr>
          <w:rFonts w:eastAsia="SimSun"/>
          <w:lang w:val="vi-VN"/>
        </w:rPr>
        <w:t>c gi</w:t>
      </w:r>
      <w:r>
        <w:rPr>
          <w:rFonts w:eastAsia="SimSun"/>
          <w:lang w:val="vi-VN"/>
        </w:rPr>
        <w:t>ả</w:t>
      </w:r>
      <w:r>
        <w:rPr>
          <w:rFonts w:eastAsia="SimSun"/>
          <w:lang w:val="vi-VN"/>
        </w:rPr>
        <w:t xml:space="preserve"> Lê Ng</w:t>
      </w:r>
      <w:r>
        <w:rPr>
          <w:rFonts w:eastAsia="SimSun"/>
          <w:lang w:val="vi-VN"/>
        </w:rPr>
        <w:t>ọ</w:t>
      </w:r>
      <w:r>
        <w:rPr>
          <w:rFonts w:eastAsia="SimSun"/>
          <w:lang w:val="vi-VN"/>
        </w:rPr>
        <w:t>c Tr</w:t>
      </w:r>
      <w:r>
        <w:rPr>
          <w:rFonts w:eastAsia="SimSun"/>
          <w:lang w:val="vi-VN"/>
        </w:rPr>
        <w:t>ụ</w:t>
      </w:r>
      <w:r>
        <w:rPr>
          <w:rFonts w:eastAsia="SimSun"/>
          <w:lang w:val="vi-VN"/>
        </w:rPr>
        <w:t>, m</w:t>
      </w:r>
      <w:r>
        <w:rPr>
          <w:rFonts w:eastAsia="SimSun"/>
          <w:lang w:val="vi-VN"/>
        </w:rPr>
        <w:t>ấ</w:t>
      </w:r>
      <w:r>
        <w:rPr>
          <w:rFonts w:eastAsia="SimSun"/>
          <w:lang w:val="vi-VN"/>
        </w:rPr>
        <w:t>t năm 1979, nhà ngôn ng</w:t>
      </w:r>
      <w:r>
        <w:rPr>
          <w:rFonts w:eastAsia="SimSun"/>
          <w:lang w:val="vi-VN"/>
        </w:rPr>
        <w:t>ữ</w:t>
      </w:r>
      <w:r>
        <w:rPr>
          <w:rFonts w:eastAsia="SimSun"/>
          <w:lang w:val="vi-VN"/>
        </w:rPr>
        <w:t xml:space="preserve"> h</w:t>
      </w:r>
      <w:r>
        <w:rPr>
          <w:rFonts w:eastAsia="SimSun"/>
          <w:lang w:val="vi-VN"/>
        </w:rPr>
        <w:t>ọ</w:t>
      </w:r>
      <w:r>
        <w:rPr>
          <w:rFonts w:eastAsia="SimSun"/>
          <w:lang w:val="vi-VN"/>
        </w:rPr>
        <w:t>c có công nh</w:t>
      </w:r>
      <w:r>
        <w:rPr>
          <w:rFonts w:eastAsia="SimSun"/>
          <w:lang w:val="vi-VN"/>
        </w:rPr>
        <w:t>ấ</w:t>
      </w:r>
      <w:r>
        <w:rPr>
          <w:rFonts w:eastAsia="SimSun"/>
          <w:lang w:val="vi-VN"/>
        </w:rPr>
        <w:t>t v</w:t>
      </w:r>
      <w:r>
        <w:rPr>
          <w:rFonts w:eastAsia="SimSun"/>
          <w:lang w:val="vi-VN"/>
        </w:rPr>
        <w:t>ớ</w:t>
      </w:r>
      <w:r>
        <w:rPr>
          <w:rFonts w:eastAsia="SimSun"/>
          <w:lang w:val="vi-VN"/>
        </w:rPr>
        <w:t>i chính t</w:t>
      </w:r>
      <w:r>
        <w:rPr>
          <w:rFonts w:eastAsia="SimSun"/>
          <w:lang w:val="vi-VN"/>
        </w:rPr>
        <w:t>ả</w:t>
      </w:r>
      <w:r>
        <w:rPr>
          <w:rFonts w:eastAsia="SimSun"/>
          <w:lang w:val="vi-VN"/>
        </w:rPr>
        <w:t xml:space="preserve"> Vi</w:t>
      </w:r>
      <w:r>
        <w:rPr>
          <w:rFonts w:eastAsia="SimSun"/>
          <w:lang w:val="vi-VN"/>
        </w:rPr>
        <w:t>ệ</w:t>
      </w:r>
      <w:r>
        <w:rPr>
          <w:rFonts w:eastAsia="SimSun"/>
          <w:lang w:val="vi-VN"/>
        </w:rPr>
        <w:t>t ng</w:t>
      </w:r>
      <w:r>
        <w:rPr>
          <w:rFonts w:eastAsia="SimSun"/>
          <w:lang w:val="vi-VN"/>
        </w:rPr>
        <w:t>ữ</w:t>
      </w:r>
      <w:r>
        <w:rPr>
          <w:rFonts w:eastAsia="SimSun"/>
          <w:lang w:val="vi-VN"/>
        </w:rPr>
        <w:t>, tác gi</w:t>
      </w:r>
      <w:r>
        <w:rPr>
          <w:rFonts w:eastAsia="SimSun"/>
          <w:lang w:val="vi-VN"/>
        </w:rPr>
        <w:t>ả</w:t>
      </w:r>
      <w:r>
        <w:rPr>
          <w:rFonts w:eastAsia="SimSun"/>
          <w:lang w:val="vi-VN"/>
        </w:rPr>
        <w:t xml:space="preserve"> cu</w:t>
      </w:r>
      <w:r>
        <w:rPr>
          <w:rFonts w:eastAsia="SimSun"/>
          <w:lang w:val="vi-VN"/>
        </w:rPr>
        <w:t>ố</w:t>
      </w:r>
      <w:r>
        <w:rPr>
          <w:rFonts w:eastAsia="SimSun"/>
          <w:lang w:val="vi-VN"/>
        </w:rPr>
        <w:t xml:space="preserve">n </w:t>
      </w:r>
      <w:r>
        <w:rPr>
          <w:rFonts w:eastAsia="SimSun"/>
          <w:i/>
          <w:lang w:val="vi-VN"/>
        </w:rPr>
        <w:t>Vi</w:t>
      </w:r>
      <w:r>
        <w:rPr>
          <w:rFonts w:eastAsia="SimSun"/>
          <w:i/>
          <w:lang w:val="vi-VN"/>
        </w:rPr>
        <w:t>ệ</w:t>
      </w:r>
      <w:r>
        <w:rPr>
          <w:rFonts w:eastAsia="SimSun"/>
          <w:i/>
          <w:lang w:val="vi-VN"/>
        </w:rPr>
        <w:t>t ng</w:t>
      </w:r>
      <w:r>
        <w:rPr>
          <w:rFonts w:eastAsia="SimSun"/>
          <w:i/>
          <w:lang w:val="vi-VN"/>
        </w:rPr>
        <w:t>ữ</w:t>
      </w:r>
      <w:r>
        <w:rPr>
          <w:rFonts w:eastAsia="SimSun"/>
          <w:i/>
          <w:lang w:val="vi-VN"/>
        </w:rPr>
        <w:t xml:space="preserve"> chánh t</w:t>
      </w:r>
      <w:r>
        <w:rPr>
          <w:rFonts w:eastAsia="SimSun"/>
          <w:i/>
          <w:lang w:val="vi-VN"/>
        </w:rPr>
        <w:t>ả</w:t>
      </w:r>
      <w:r>
        <w:rPr>
          <w:rFonts w:eastAsia="SimSun"/>
          <w:i/>
          <w:lang w:val="vi-VN"/>
        </w:rPr>
        <w:t xml:space="preserve"> t</w:t>
      </w:r>
      <w:r>
        <w:rPr>
          <w:rFonts w:eastAsia="SimSun"/>
          <w:i/>
          <w:lang w:val="vi-VN"/>
        </w:rPr>
        <w:t>ự</w:t>
      </w:r>
      <w:r>
        <w:rPr>
          <w:rFonts w:eastAsia="SimSun"/>
          <w:i/>
          <w:lang w:val="vi-VN"/>
        </w:rPr>
        <w:t xml:space="preserve"> v</w:t>
      </w:r>
      <w:r>
        <w:rPr>
          <w:rFonts w:eastAsia="SimSun"/>
          <w:i/>
          <w:lang w:val="vi-VN"/>
        </w:rPr>
        <w:t>ị</w:t>
      </w:r>
      <w:r>
        <w:rPr>
          <w:rFonts w:eastAsia="SimSun"/>
          <w:lang w:val="vi-VN"/>
        </w:rPr>
        <w:t>, ngay khi cu</w:t>
      </w:r>
      <w:r>
        <w:rPr>
          <w:rFonts w:eastAsia="SimSun"/>
          <w:lang w:val="vi-VN"/>
        </w:rPr>
        <w:t>ố</w:t>
      </w:r>
      <w:r>
        <w:rPr>
          <w:rFonts w:eastAsia="SimSun"/>
          <w:lang w:val="vi-VN"/>
        </w:rPr>
        <w:t xml:space="preserve">n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w:t>
      </w:r>
      <w:r>
        <w:rPr>
          <w:rFonts w:eastAsia="SimSun"/>
          <w:lang w:val="vi-VN"/>
        </w:rPr>
        <w:t xml:space="preserve"> c</w:t>
      </w:r>
      <w:r>
        <w:rPr>
          <w:rFonts w:eastAsia="SimSun"/>
          <w:lang w:val="vi-VN"/>
        </w:rPr>
        <w:t>ủ</w:t>
      </w:r>
      <w:r>
        <w:rPr>
          <w:rFonts w:eastAsia="SimSun"/>
          <w:lang w:val="vi-VN"/>
        </w:rPr>
        <w:t>a tôi v</w:t>
      </w:r>
      <w:r>
        <w:rPr>
          <w:rFonts w:eastAsia="SimSun"/>
          <w:lang w:val="vi-VN"/>
        </w:rPr>
        <w:t>ừ</w:t>
      </w:r>
      <w:r>
        <w:rPr>
          <w:rFonts w:eastAsia="SimSun"/>
          <w:lang w:val="vi-VN"/>
        </w:rPr>
        <w:t>a m</w:t>
      </w:r>
      <w:r>
        <w:rPr>
          <w:rFonts w:eastAsia="SimSun"/>
          <w:lang w:val="vi-VN"/>
        </w:rPr>
        <w:t>ớ</w:t>
      </w:r>
      <w:r>
        <w:rPr>
          <w:rFonts w:eastAsia="SimSun"/>
          <w:lang w:val="vi-VN"/>
        </w:rPr>
        <w:t>i phát hành đư</w:t>
      </w:r>
      <w:r>
        <w:rPr>
          <w:rFonts w:eastAsia="SimSun"/>
          <w:lang w:val="vi-VN"/>
        </w:rPr>
        <w:t>ợ</w:t>
      </w:r>
      <w:r>
        <w:rPr>
          <w:rFonts w:eastAsia="SimSun"/>
          <w:lang w:val="vi-VN"/>
        </w:rPr>
        <w:t>c m</w:t>
      </w:r>
      <w:r>
        <w:rPr>
          <w:rFonts w:eastAsia="SimSun"/>
          <w:lang w:val="vi-VN"/>
        </w:rPr>
        <w:t>ấ</w:t>
      </w:r>
      <w:r>
        <w:rPr>
          <w:rFonts w:eastAsia="SimSun"/>
          <w:lang w:val="vi-VN"/>
        </w:rPr>
        <w:t>y tháng, m</w:t>
      </w:r>
      <w:r>
        <w:rPr>
          <w:rFonts w:eastAsia="SimSun"/>
          <w:lang w:val="vi-VN"/>
        </w:rPr>
        <w:t>ộ</w:t>
      </w:r>
      <w:r>
        <w:rPr>
          <w:rFonts w:eastAsia="SimSun"/>
          <w:lang w:val="vi-VN"/>
        </w:rPr>
        <w:t>t hôm g</w:t>
      </w:r>
      <w:r>
        <w:rPr>
          <w:rFonts w:eastAsia="SimSun"/>
          <w:lang w:val="vi-VN"/>
        </w:rPr>
        <w:t>ặ</w:t>
      </w:r>
      <w:r>
        <w:rPr>
          <w:rFonts w:eastAsia="SimSun"/>
          <w:lang w:val="vi-VN"/>
        </w:rPr>
        <w:t xml:space="preserve">p tôi </w:t>
      </w:r>
      <w:r>
        <w:rPr>
          <w:rFonts w:eastAsia="SimSun"/>
          <w:lang w:val="vi-VN"/>
        </w:rPr>
        <w:t>ở</w:t>
      </w:r>
      <w:r>
        <w:rPr>
          <w:rFonts w:eastAsia="SimSun"/>
          <w:lang w:val="vi-VN"/>
        </w:rPr>
        <w:t xml:space="preserve"> thư vi</w:t>
      </w:r>
      <w:r>
        <w:rPr>
          <w:rFonts w:eastAsia="SimSun"/>
          <w:lang w:val="vi-VN"/>
        </w:rPr>
        <w:t>ệ</w:t>
      </w:r>
      <w:r>
        <w:rPr>
          <w:rFonts w:eastAsia="SimSun"/>
          <w:lang w:val="vi-VN"/>
        </w:rPr>
        <w:t>n đư</w:t>
      </w:r>
      <w:r>
        <w:rPr>
          <w:rFonts w:eastAsia="SimSun"/>
          <w:lang w:val="vi-VN"/>
        </w:rPr>
        <w:t>ờ</w:t>
      </w:r>
      <w:r>
        <w:rPr>
          <w:rFonts w:eastAsia="SimSun"/>
          <w:lang w:val="vi-VN"/>
        </w:rPr>
        <w:t>ng Gia Long, b</w:t>
      </w:r>
      <w:r>
        <w:rPr>
          <w:rFonts w:eastAsia="SimSun"/>
          <w:lang w:val="vi-VN"/>
        </w:rPr>
        <w:t>ả</w:t>
      </w:r>
      <w:r>
        <w:rPr>
          <w:rFonts w:eastAsia="SimSun"/>
          <w:lang w:val="vi-VN"/>
        </w:rPr>
        <w:t>o tôi: “L</w:t>
      </w:r>
      <w:r>
        <w:rPr>
          <w:rFonts w:eastAsia="SimSun"/>
          <w:lang w:val="vi-VN"/>
        </w:rPr>
        <w:t>ờ</w:t>
      </w:r>
      <w:r>
        <w:rPr>
          <w:rFonts w:eastAsia="SimSun"/>
          <w:lang w:val="vi-VN"/>
        </w:rPr>
        <w:t>i anh nói r</w:t>
      </w:r>
      <w:r>
        <w:rPr>
          <w:rFonts w:eastAsia="SimSun"/>
          <w:lang w:val="vi-VN"/>
        </w:rPr>
        <w:t>ấ</w:t>
      </w:r>
      <w:r>
        <w:rPr>
          <w:rFonts w:eastAsia="SimSun"/>
          <w:lang w:val="vi-VN"/>
        </w:rPr>
        <w:t>t đúng: chính tôi vi</w:t>
      </w:r>
      <w:r>
        <w:rPr>
          <w:rFonts w:eastAsia="SimSun"/>
          <w:lang w:val="vi-VN"/>
        </w:rPr>
        <w:t>ế</w:t>
      </w:r>
      <w:r>
        <w:rPr>
          <w:rFonts w:eastAsia="SimSun"/>
          <w:lang w:val="vi-VN"/>
        </w:rPr>
        <w:t>t v</w:t>
      </w:r>
      <w:r>
        <w:rPr>
          <w:rFonts w:eastAsia="SimSun"/>
          <w:lang w:val="vi-VN"/>
        </w:rPr>
        <w:t>ề</w:t>
      </w:r>
      <w:r>
        <w:rPr>
          <w:rFonts w:eastAsia="SimSun"/>
          <w:lang w:val="vi-VN"/>
        </w:rPr>
        <w:t xml:space="preserve"> chính t</w:t>
      </w:r>
      <w:r>
        <w:rPr>
          <w:rFonts w:eastAsia="SimSun"/>
          <w:lang w:val="vi-VN"/>
        </w:rPr>
        <w:t>ả</w:t>
      </w:r>
      <w:r>
        <w:rPr>
          <w:rFonts w:eastAsia="SimSun"/>
          <w:lang w:val="vi-VN"/>
        </w:rPr>
        <w:t xml:space="preserve"> Vi</w:t>
      </w:r>
      <w:r>
        <w:rPr>
          <w:rFonts w:eastAsia="SimSun"/>
          <w:lang w:val="vi-VN"/>
        </w:rPr>
        <w:t>ệ</w:t>
      </w:r>
      <w:r>
        <w:rPr>
          <w:rFonts w:eastAsia="SimSun"/>
          <w:lang w:val="vi-VN"/>
        </w:rPr>
        <w:t>t ng</w:t>
      </w:r>
      <w:r>
        <w:rPr>
          <w:rFonts w:eastAsia="SimSun"/>
          <w:lang w:val="vi-VN"/>
        </w:rPr>
        <w:t>ữ</w:t>
      </w:r>
      <w:r>
        <w:rPr>
          <w:rFonts w:eastAsia="SimSun"/>
          <w:lang w:val="vi-VN"/>
        </w:rPr>
        <w:t xml:space="preserve"> là đ</w:t>
      </w:r>
      <w:r>
        <w:rPr>
          <w:rFonts w:eastAsia="SimSun"/>
          <w:lang w:val="vi-VN"/>
        </w:rPr>
        <w:t>ể</w:t>
      </w:r>
      <w:r>
        <w:rPr>
          <w:rFonts w:eastAsia="SimSun"/>
          <w:lang w:val="vi-VN"/>
        </w:rPr>
        <w:t xml:space="preserve"> t</w:t>
      </w:r>
      <w:r>
        <w:rPr>
          <w:rFonts w:eastAsia="SimSun"/>
          <w:lang w:val="vi-VN"/>
        </w:rPr>
        <w:t>ự</w:t>
      </w:r>
      <w:r>
        <w:rPr>
          <w:rFonts w:eastAsia="SimSun"/>
          <w:lang w:val="vi-VN"/>
        </w:rPr>
        <w:t xml:space="preserve"> h</w:t>
      </w:r>
      <w:r>
        <w:rPr>
          <w:rFonts w:eastAsia="SimSun"/>
          <w:lang w:val="vi-VN"/>
        </w:rPr>
        <w:t>ọ</w:t>
      </w:r>
      <w:r>
        <w:rPr>
          <w:rFonts w:eastAsia="SimSun"/>
          <w:lang w:val="vi-VN"/>
        </w:rPr>
        <w:t>c đ</w:t>
      </w:r>
      <w:r>
        <w:rPr>
          <w:rFonts w:eastAsia="SimSun"/>
          <w:lang w:val="vi-VN"/>
        </w:rPr>
        <w:t>ấ</w:t>
      </w:r>
      <w:r>
        <w:rPr>
          <w:rFonts w:eastAsia="SimSun"/>
          <w:lang w:val="vi-VN"/>
        </w:rPr>
        <w:t>y”. Tôi n</w:t>
      </w:r>
      <w:r>
        <w:rPr>
          <w:rFonts w:eastAsia="SimSun"/>
          <w:lang w:val="vi-VN"/>
        </w:rPr>
        <w:t>ắ</w:t>
      </w:r>
      <w:r>
        <w:rPr>
          <w:rFonts w:eastAsia="SimSun"/>
          <w:lang w:val="vi-VN"/>
        </w:rPr>
        <w:t>m ch</w:t>
      </w:r>
      <w:r>
        <w:rPr>
          <w:rFonts w:eastAsia="SimSun"/>
          <w:lang w:val="vi-VN"/>
        </w:rPr>
        <w:t>ặ</w:t>
      </w:r>
      <w:r>
        <w:rPr>
          <w:rFonts w:eastAsia="SimSun"/>
          <w:lang w:val="vi-VN"/>
        </w:rPr>
        <w:t>t tay anh cư</w:t>
      </w:r>
      <w:r>
        <w:rPr>
          <w:rFonts w:eastAsia="SimSun"/>
          <w:lang w:val="vi-VN"/>
        </w:rPr>
        <w:t>ờ</w:t>
      </w:r>
      <w:r>
        <w:rPr>
          <w:rFonts w:eastAsia="SimSun"/>
          <w:lang w:val="vi-VN"/>
        </w:rPr>
        <w:t>i: “Anh em mình gi</w:t>
      </w:r>
      <w:r>
        <w:rPr>
          <w:rFonts w:eastAsia="SimSun"/>
          <w:lang w:val="vi-VN"/>
        </w:rPr>
        <w:t>ố</w:t>
      </w:r>
      <w:r>
        <w:rPr>
          <w:rFonts w:eastAsia="SimSun"/>
          <w:lang w:val="vi-VN"/>
        </w:rPr>
        <w:t>ng nhau quá. Tôi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 xml:space="preserve">c </w:t>
      </w:r>
      <w:r>
        <w:rPr>
          <w:rFonts w:eastAsia="SimSun"/>
          <w:i/>
          <w:lang w:val="vi-VN"/>
        </w:rPr>
        <w:t>công vi</w:t>
      </w:r>
      <w:r>
        <w:rPr>
          <w:rFonts w:eastAsia="SimSun"/>
          <w:i/>
          <w:lang w:val="vi-VN"/>
        </w:rPr>
        <w:t>ệ</w:t>
      </w:r>
      <w:r>
        <w:rPr>
          <w:rFonts w:eastAsia="SimSun"/>
          <w:i/>
          <w:lang w:val="vi-VN"/>
        </w:rPr>
        <w:t>c</w:t>
      </w:r>
      <w:r>
        <w:rPr>
          <w:rFonts w:eastAsia="SimSun"/>
          <w:lang w:val="vi-VN"/>
        </w:rPr>
        <w:t xml:space="preserve"> cũng đ</w:t>
      </w:r>
      <w:r>
        <w:rPr>
          <w:rFonts w:eastAsia="SimSun"/>
          <w:lang w:val="vi-VN"/>
        </w:rPr>
        <w:t>ể</w:t>
      </w:r>
      <w:r>
        <w:rPr>
          <w:rFonts w:eastAsia="SimSun"/>
          <w:lang w:val="vi-VN"/>
        </w:rPr>
        <w:t xml:space="preserve"> t</w:t>
      </w:r>
      <w:r>
        <w:rPr>
          <w:rFonts w:eastAsia="SimSun"/>
          <w:lang w:val="vi-VN"/>
        </w:rPr>
        <w:t>ự</w:t>
      </w:r>
      <w:r>
        <w:rPr>
          <w:rFonts w:eastAsia="SimSun"/>
          <w:lang w:val="vi-VN"/>
        </w:rPr>
        <w:t xml:space="preserve"> h</w:t>
      </w:r>
      <w:r>
        <w:rPr>
          <w:rFonts w:eastAsia="SimSun"/>
          <w:lang w:val="vi-VN"/>
        </w:rPr>
        <w:t>ọ</w:t>
      </w:r>
      <w:r>
        <w:rPr>
          <w:rFonts w:eastAsia="SimSun"/>
          <w:lang w:val="vi-VN"/>
        </w:rPr>
        <w:t>c”</w:t>
      </w:r>
      <w:r>
        <w:rPr>
          <w:rFonts w:eastAsia="SimSun"/>
          <w:lang w:val="vi-VN"/>
        </w:rPr>
        <w:t>.</w:t>
      </w:r>
      <w:r>
        <w:br/>
      </w:r>
      <w:r>
        <w:rPr>
          <w:rFonts w:eastAsia="SimSun"/>
          <w:lang w:val="vi-VN"/>
        </w:rPr>
        <w:t> </w:t>
      </w:r>
      <w:r>
        <w:br/>
      </w:r>
      <w:r>
        <w:rPr>
          <w:rFonts w:eastAsia="SimSun"/>
          <w:lang w:val="vi-VN"/>
        </w:rPr>
        <w:t>*</w:t>
      </w:r>
      <w:r>
        <w:br/>
      </w:r>
      <w:r>
        <w:rPr>
          <w:rFonts w:eastAsia="SimSun"/>
          <w:lang w:val="vi-VN"/>
        </w:rPr>
        <w:t> </w:t>
      </w:r>
      <w:r>
        <w:br/>
      </w:r>
      <w:bookmarkStart w:id="33" w:name="_Toc241463356"/>
      <w:bookmarkStart w:id="34" w:name="_Hlk240625566"/>
      <w:r>
        <w:rPr>
          <w:rFonts w:eastAsia="SimSun"/>
          <w:b/>
          <w:color w:val="000080"/>
          <w:lang w:val="vi-VN"/>
        </w:rPr>
        <w:t>VI</w:t>
      </w:r>
      <w:r>
        <w:rPr>
          <w:rFonts w:eastAsia="SimSun"/>
          <w:b/>
          <w:color w:val="000080"/>
          <w:lang w:val="vi-VN"/>
        </w:rPr>
        <w:t>Ế</w:t>
      </w:r>
      <w:r>
        <w:rPr>
          <w:rFonts w:eastAsia="SimSun"/>
          <w:b/>
          <w:color w:val="000080"/>
          <w:lang w:val="vi-VN"/>
        </w:rPr>
        <w:t>T SÁC</w:t>
      </w:r>
      <w:r>
        <w:rPr>
          <w:rFonts w:eastAsia="SimSun"/>
          <w:b/>
          <w:color w:val="000080"/>
          <w:lang w:val="vi-VN"/>
        </w:rPr>
        <w:t>H</w:t>
      </w:r>
      <w:bookmarkEnd w:id="33"/>
      <w:bookmarkEnd w:id="34"/>
      <w:r>
        <w:br/>
      </w:r>
      <w:r>
        <w:rPr>
          <w:rFonts w:eastAsia="SimSun"/>
          <w:lang w:val="vi-VN"/>
        </w:rPr>
        <w:t> </w:t>
      </w:r>
      <w:r>
        <w:br/>
      </w:r>
      <w:r>
        <w:rPr>
          <w:rFonts w:eastAsia="SimSun"/>
          <w:i/>
          <w:color w:val="0000FF"/>
          <w:lang w:val="vi-VN"/>
        </w:rPr>
        <w:t>LO</w:t>
      </w:r>
      <w:r>
        <w:rPr>
          <w:rFonts w:eastAsia="SimSun"/>
          <w:i/>
          <w:color w:val="0000FF"/>
          <w:lang w:val="vi-VN"/>
        </w:rPr>
        <w:t>Ạ</w:t>
      </w:r>
      <w:r>
        <w:rPr>
          <w:rFonts w:eastAsia="SimSun"/>
          <w:i/>
          <w:color w:val="0000FF"/>
          <w:lang w:val="vi-VN"/>
        </w:rPr>
        <w:t>I T</w:t>
      </w:r>
      <w:r>
        <w:rPr>
          <w:rFonts w:eastAsia="SimSun"/>
          <w:i/>
          <w:color w:val="0000FF"/>
          <w:lang w:val="vi-VN"/>
        </w:rPr>
        <w:t>Ổ</w:t>
      </w:r>
      <w:r>
        <w:rPr>
          <w:rFonts w:eastAsia="SimSun"/>
          <w:i/>
          <w:color w:val="0000FF"/>
          <w:lang w:val="vi-VN"/>
        </w:rPr>
        <w:t xml:space="preserve"> CH</w:t>
      </w:r>
      <w:r>
        <w:rPr>
          <w:rFonts w:eastAsia="SimSun"/>
          <w:i/>
          <w:color w:val="0000FF"/>
          <w:lang w:val="vi-VN"/>
        </w:rPr>
        <w:t>Ứ</w:t>
      </w:r>
      <w:r>
        <w:rPr>
          <w:rFonts w:eastAsia="SimSun"/>
          <w:i/>
          <w:color w:val="0000FF"/>
          <w:lang w:val="vi-VN"/>
        </w:rPr>
        <w:t>C CÔNG VI</w:t>
      </w:r>
      <w:r>
        <w:rPr>
          <w:rFonts w:eastAsia="SimSun"/>
          <w:i/>
          <w:color w:val="0000FF"/>
          <w:lang w:val="vi-VN"/>
        </w:rPr>
        <w:t>Ệ</w:t>
      </w:r>
      <w:r>
        <w:rPr>
          <w:rFonts w:eastAsia="SimSun"/>
          <w:i/>
          <w:color w:val="0000FF"/>
          <w:lang w:val="vi-VN"/>
        </w:rPr>
        <w:t>C – CHÍNH TH</w:t>
      </w:r>
      <w:r>
        <w:rPr>
          <w:rFonts w:eastAsia="SimSun"/>
          <w:i/>
          <w:color w:val="0000FF"/>
          <w:lang w:val="vi-VN"/>
        </w:rPr>
        <w:t>Ứ</w:t>
      </w:r>
      <w:r>
        <w:rPr>
          <w:rFonts w:eastAsia="SimSun"/>
          <w:i/>
          <w:color w:val="0000FF"/>
          <w:lang w:val="vi-VN"/>
        </w:rPr>
        <w:t>C BƯ</w:t>
      </w:r>
      <w:r>
        <w:rPr>
          <w:rFonts w:eastAsia="SimSun"/>
          <w:i/>
          <w:color w:val="0000FF"/>
          <w:lang w:val="vi-VN"/>
        </w:rPr>
        <w:t>Ớ</w:t>
      </w:r>
      <w:r>
        <w:rPr>
          <w:rFonts w:eastAsia="SimSun"/>
          <w:i/>
          <w:color w:val="0000FF"/>
          <w:lang w:val="vi-VN"/>
        </w:rPr>
        <w:t>C VÀO LÀNG VĂ</w:t>
      </w:r>
      <w:r>
        <w:rPr>
          <w:rFonts w:eastAsia="SimSun"/>
          <w:i/>
          <w:color w:val="0000FF"/>
          <w:lang w:val="vi-VN"/>
        </w:rPr>
        <w:t>N</w:t>
      </w:r>
      <w:r>
        <w:br/>
      </w:r>
      <w:r>
        <w:rPr>
          <w:rFonts w:eastAsia="SimSun"/>
          <w:lang w:val="vi-VN"/>
        </w:rPr>
        <w:t> </w:t>
      </w:r>
      <w:r>
        <w:br/>
      </w:r>
      <w:r>
        <w:rPr>
          <w:rFonts w:eastAsia="SimSun"/>
          <w:lang w:val="vi-VN"/>
        </w:rPr>
        <w:t>H</w:t>
      </w:r>
      <w:r>
        <w:rPr>
          <w:rFonts w:eastAsia="SimSun"/>
          <w:lang w:val="vi-VN"/>
        </w:rPr>
        <w:t>ọ</w:t>
      </w:r>
      <w:r>
        <w:rPr>
          <w:rFonts w:eastAsia="SimSun"/>
          <w:lang w:val="vi-VN"/>
        </w:rPr>
        <w:t>c xong m</w:t>
      </w:r>
      <w:r>
        <w:rPr>
          <w:rFonts w:eastAsia="SimSun"/>
          <w:lang w:val="vi-VN"/>
        </w:rPr>
        <w:t>ỗ</w:t>
      </w:r>
      <w:r>
        <w:rPr>
          <w:rFonts w:eastAsia="SimSun"/>
          <w:lang w:val="vi-VN"/>
        </w:rPr>
        <w:t>i bài c</w:t>
      </w:r>
      <w:r>
        <w:rPr>
          <w:rFonts w:eastAsia="SimSun"/>
          <w:lang w:val="vi-VN"/>
        </w:rPr>
        <w:t>ủ</w:t>
      </w:r>
      <w:r>
        <w:rPr>
          <w:rFonts w:eastAsia="SimSun"/>
          <w:lang w:val="vi-VN"/>
        </w:rPr>
        <w:t>a trư</w:t>
      </w:r>
      <w:r>
        <w:rPr>
          <w:rFonts w:eastAsia="SimSun"/>
          <w:lang w:val="vi-VN"/>
        </w:rPr>
        <w:t>ờ</w:t>
      </w:r>
      <w:r>
        <w:rPr>
          <w:rFonts w:eastAsia="SimSun"/>
          <w:lang w:val="vi-VN"/>
        </w:rPr>
        <w:t xml:space="preserve">ng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công vi</w:t>
      </w:r>
      <w:r>
        <w:rPr>
          <w:rFonts w:eastAsia="SimSun"/>
          <w:i/>
          <w:lang w:val="vi-VN"/>
        </w:rPr>
        <w:t>ệ</w:t>
      </w:r>
      <w:r>
        <w:rPr>
          <w:rFonts w:eastAsia="SimSun"/>
          <w:i/>
          <w:lang w:val="vi-VN"/>
        </w:rPr>
        <w:t>c theo khoa h</w:t>
      </w:r>
      <w:r>
        <w:rPr>
          <w:rFonts w:eastAsia="SimSun"/>
          <w:i/>
          <w:lang w:val="vi-VN"/>
        </w:rPr>
        <w:t>ọ</w:t>
      </w:r>
      <w:r>
        <w:rPr>
          <w:rFonts w:eastAsia="SimSun"/>
          <w:i/>
          <w:lang w:val="vi-VN"/>
        </w:rPr>
        <w:t>c</w:t>
      </w:r>
      <w:r>
        <w:rPr>
          <w:rFonts w:eastAsia="SimSun"/>
          <w:lang w:val="vi-VN"/>
        </w:rPr>
        <w:t xml:space="preserve"> </w:t>
      </w:r>
      <w:r>
        <w:rPr>
          <w:rFonts w:eastAsia="SimSun"/>
          <w:lang w:val="vi-VN"/>
        </w:rPr>
        <w:t>ở</w:t>
      </w:r>
      <w:r>
        <w:rPr>
          <w:rFonts w:eastAsia="SimSun"/>
          <w:lang w:val="vi-VN"/>
        </w:rPr>
        <w:t xml:space="preserve"> Paris g</w:t>
      </w:r>
      <w:r>
        <w:rPr>
          <w:rFonts w:eastAsia="SimSun"/>
          <w:lang w:val="vi-VN"/>
        </w:rPr>
        <w:t>ở</w:t>
      </w:r>
      <w:r>
        <w:rPr>
          <w:rFonts w:eastAsia="SimSun"/>
          <w:lang w:val="vi-VN"/>
        </w:rPr>
        <w:t>i cho, tôi tóm t</w:t>
      </w:r>
      <w:r>
        <w:rPr>
          <w:rFonts w:eastAsia="SimSun"/>
          <w:lang w:val="vi-VN"/>
        </w:rPr>
        <w:t>ắ</w:t>
      </w:r>
      <w:r>
        <w:rPr>
          <w:rFonts w:eastAsia="SimSun"/>
          <w:lang w:val="vi-VN"/>
        </w:rPr>
        <w:t>t đ</w:t>
      </w:r>
      <w:r>
        <w:rPr>
          <w:rFonts w:eastAsia="SimSun"/>
          <w:lang w:val="vi-VN"/>
        </w:rPr>
        <w:t>ạ</w:t>
      </w:r>
      <w:r>
        <w:rPr>
          <w:rFonts w:eastAsia="SimSun"/>
          <w:lang w:val="vi-VN"/>
        </w:rPr>
        <w:t>i ý trong m</w:t>
      </w:r>
      <w:r>
        <w:rPr>
          <w:rFonts w:eastAsia="SimSun"/>
          <w:lang w:val="vi-VN"/>
        </w:rPr>
        <w:t>ộ</w:t>
      </w:r>
      <w:r>
        <w:rPr>
          <w:rFonts w:eastAsia="SimSun"/>
          <w:lang w:val="vi-VN"/>
        </w:rPr>
        <w:t>t t</w:t>
      </w:r>
      <w:r>
        <w:rPr>
          <w:rFonts w:eastAsia="SimSun"/>
          <w:lang w:val="vi-VN"/>
        </w:rPr>
        <w:t>ậ</w:t>
      </w:r>
      <w:r>
        <w:rPr>
          <w:rFonts w:eastAsia="SimSun"/>
          <w:lang w:val="vi-VN"/>
        </w:rPr>
        <w:t>p v</w:t>
      </w:r>
      <w:r>
        <w:rPr>
          <w:rFonts w:eastAsia="SimSun"/>
          <w:lang w:val="vi-VN"/>
        </w:rPr>
        <w:t>ở</w:t>
      </w:r>
      <w:r>
        <w:rPr>
          <w:rFonts w:eastAsia="SimSun"/>
          <w:lang w:val="vi-VN"/>
        </w:rPr>
        <w:t xml:space="preserve"> r</w:t>
      </w:r>
      <w:r>
        <w:rPr>
          <w:rFonts w:eastAsia="SimSun"/>
          <w:lang w:val="vi-VN"/>
        </w:rPr>
        <w:t>ồ</w:t>
      </w:r>
      <w:r>
        <w:rPr>
          <w:rFonts w:eastAsia="SimSun"/>
          <w:lang w:val="vi-VN"/>
        </w:rPr>
        <w:t>i tôi l</w:t>
      </w:r>
      <w:r>
        <w:rPr>
          <w:rFonts w:eastAsia="SimSun"/>
          <w:lang w:val="vi-VN"/>
        </w:rPr>
        <w:t>ạ</w:t>
      </w:r>
      <w:r>
        <w:rPr>
          <w:rFonts w:eastAsia="SimSun"/>
          <w:lang w:val="vi-VN"/>
        </w:rPr>
        <w:t>i đ</w:t>
      </w:r>
      <w:r>
        <w:rPr>
          <w:rFonts w:eastAsia="SimSun"/>
          <w:lang w:val="vi-VN"/>
        </w:rPr>
        <w:t>ọ</w:t>
      </w:r>
      <w:r>
        <w:rPr>
          <w:rFonts w:eastAsia="SimSun"/>
          <w:lang w:val="vi-VN"/>
        </w:rPr>
        <w:t>c thêm nh</w:t>
      </w:r>
      <w:r>
        <w:rPr>
          <w:rFonts w:eastAsia="SimSun"/>
          <w:lang w:val="vi-VN"/>
        </w:rPr>
        <w:t>ữ</w:t>
      </w:r>
      <w:r>
        <w:rPr>
          <w:rFonts w:eastAsia="SimSun"/>
          <w:lang w:val="vi-VN"/>
        </w:rPr>
        <w:t>ng sách g</w:t>
      </w:r>
      <w:r>
        <w:rPr>
          <w:rFonts w:eastAsia="SimSun"/>
          <w:lang w:val="vi-VN"/>
        </w:rPr>
        <w:t>ở</w:t>
      </w:r>
      <w:r>
        <w:rPr>
          <w:rFonts w:eastAsia="SimSun"/>
          <w:lang w:val="vi-VN"/>
        </w:rPr>
        <w:t>i mua t</w:t>
      </w:r>
      <w:r>
        <w:rPr>
          <w:rFonts w:eastAsia="SimSun"/>
          <w:lang w:val="vi-VN"/>
        </w:rPr>
        <w:t>ừ</w:t>
      </w:r>
      <w:r>
        <w:rPr>
          <w:rFonts w:eastAsia="SimSun"/>
          <w:lang w:val="vi-VN"/>
        </w:rPr>
        <w:t xml:space="preserve"> Pháp v</w:t>
      </w:r>
      <w:r>
        <w:rPr>
          <w:rFonts w:eastAsia="SimSun"/>
          <w:lang w:val="vi-VN"/>
        </w:rPr>
        <w:t>ề</w:t>
      </w:r>
      <w:r>
        <w:rPr>
          <w:rFonts w:eastAsia="SimSun"/>
          <w:lang w:val="vi-VN"/>
        </w:rPr>
        <w:t xml:space="preserve"> môn đó đ</w:t>
      </w:r>
      <w:r>
        <w:rPr>
          <w:rFonts w:eastAsia="SimSun"/>
          <w:lang w:val="vi-VN"/>
        </w:rPr>
        <w:t>ể</w:t>
      </w:r>
      <w:r>
        <w:rPr>
          <w:rFonts w:eastAsia="SimSun"/>
          <w:lang w:val="vi-VN"/>
        </w:rPr>
        <w:t xml:space="preserve"> b</w:t>
      </w:r>
      <w:r>
        <w:rPr>
          <w:rFonts w:eastAsia="SimSun"/>
          <w:lang w:val="vi-VN"/>
        </w:rPr>
        <w:t>ổ</w:t>
      </w:r>
      <w:r>
        <w:rPr>
          <w:rFonts w:eastAsia="SimSun"/>
          <w:lang w:val="vi-VN"/>
        </w:rPr>
        <w:t xml:space="preserve"> túc nh</w:t>
      </w:r>
      <w:r>
        <w:rPr>
          <w:rFonts w:eastAsia="SimSun"/>
          <w:lang w:val="vi-VN"/>
        </w:rPr>
        <w:t>ữ</w:t>
      </w:r>
      <w:r>
        <w:rPr>
          <w:rFonts w:eastAsia="SimSun"/>
          <w:lang w:val="vi-VN"/>
        </w:rPr>
        <w:t>ng bài h</w:t>
      </w:r>
      <w:r>
        <w:rPr>
          <w:rFonts w:eastAsia="SimSun"/>
          <w:lang w:val="vi-VN"/>
        </w:rPr>
        <w:t>ọ</w:t>
      </w:r>
      <w:r>
        <w:rPr>
          <w:rFonts w:eastAsia="SimSun"/>
          <w:lang w:val="vi-VN"/>
        </w:rPr>
        <w:t xml:space="preserve">c </w:t>
      </w:r>
      <w:r>
        <w:rPr>
          <w:rFonts w:eastAsia="SimSun"/>
          <w:lang w:val="vi-VN"/>
        </w:rPr>
        <w:lastRenderedPageBreak/>
        <w:t>ấ</w:t>
      </w:r>
      <w:r>
        <w:rPr>
          <w:rFonts w:eastAsia="SimSun"/>
          <w:lang w:val="vi-VN"/>
        </w:rPr>
        <w:t>y, cũng ghi chép nh</w:t>
      </w:r>
      <w:r>
        <w:rPr>
          <w:rFonts w:eastAsia="SimSun"/>
          <w:lang w:val="vi-VN"/>
        </w:rPr>
        <w:t>ữ</w:t>
      </w:r>
      <w:r>
        <w:rPr>
          <w:rFonts w:eastAsia="SimSun"/>
          <w:lang w:val="vi-VN"/>
        </w:rPr>
        <w:t>ng ý chính. Đư</w:t>
      </w:r>
      <w:r>
        <w:rPr>
          <w:rFonts w:eastAsia="SimSun"/>
          <w:lang w:val="vi-VN"/>
        </w:rPr>
        <w:t>ợ</w:t>
      </w:r>
      <w:r>
        <w:rPr>
          <w:rFonts w:eastAsia="SimSun"/>
          <w:lang w:val="vi-VN"/>
        </w:rPr>
        <w:t>c vài t</w:t>
      </w:r>
      <w:r>
        <w:rPr>
          <w:rFonts w:eastAsia="SimSun"/>
          <w:lang w:val="vi-VN"/>
        </w:rPr>
        <w:t>ậ</w:t>
      </w:r>
      <w:r>
        <w:rPr>
          <w:rFonts w:eastAsia="SimSun"/>
          <w:lang w:val="vi-VN"/>
        </w:rPr>
        <w:t>p 100 trang v</w:t>
      </w:r>
      <w:r>
        <w:rPr>
          <w:rFonts w:eastAsia="SimSun"/>
          <w:lang w:val="vi-VN"/>
        </w:rPr>
        <w:t>ở</w:t>
      </w:r>
      <w:r>
        <w:rPr>
          <w:rFonts w:eastAsia="SimSun"/>
          <w:lang w:val="vi-VN"/>
        </w:rPr>
        <w:t xml:space="preserve"> h</w:t>
      </w:r>
      <w:r>
        <w:rPr>
          <w:rFonts w:eastAsia="SimSun"/>
          <w:lang w:val="vi-VN"/>
        </w:rPr>
        <w:t>ọ</w:t>
      </w:r>
      <w:r>
        <w:rPr>
          <w:rFonts w:eastAsia="SimSun"/>
          <w:lang w:val="vi-VN"/>
        </w:rPr>
        <w:t>c trò</w:t>
      </w:r>
      <w:r>
        <w:rPr>
          <w:rFonts w:eastAsia="SimSun"/>
          <w:lang w:val="vi-VN"/>
        </w:rPr>
        <w:t>.</w:t>
      </w:r>
      <w:r>
        <w:br/>
      </w:r>
      <w:r>
        <w:rPr>
          <w:rFonts w:eastAsia="SimSun"/>
          <w:lang w:val="vi-VN"/>
        </w:rPr>
        <w:t> </w:t>
      </w:r>
      <w:r>
        <w:br/>
      </w:r>
      <w:r>
        <w:rPr>
          <w:rFonts w:eastAsia="SimSun"/>
          <w:lang w:val="vi-VN"/>
        </w:rPr>
        <w:t>Tôi s</w:t>
      </w:r>
      <w:r>
        <w:rPr>
          <w:rFonts w:eastAsia="SimSun"/>
          <w:lang w:val="vi-VN"/>
        </w:rPr>
        <w:t>ắ</w:t>
      </w:r>
      <w:r>
        <w:rPr>
          <w:rFonts w:eastAsia="SimSun"/>
          <w:lang w:val="vi-VN"/>
        </w:rPr>
        <w:t>p đ</w:t>
      </w:r>
      <w:r>
        <w:rPr>
          <w:rFonts w:eastAsia="SimSun"/>
          <w:lang w:val="vi-VN"/>
        </w:rPr>
        <w:t>ặ</w:t>
      </w:r>
      <w:r>
        <w:rPr>
          <w:rFonts w:eastAsia="SimSun"/>
          <w:lang w:val="vi-VN"/>
        </w:rPr>
        <w:t>t l</w:t>
      </w:r>
      <w:r>
        <w:rPr>
          <w:rFonts w:eastAsia="SimSun"/>
          <w:lang w:val="vi-VN"/>
        </w:rPr>
        <w:t>ạ</w:t>
      </w:r>
      <w:r>
        <w:rPr>
          <w:rFonts w:eastAsia="SimSun"/>
          <w:lang w:val="vi-VN"/>
        </w:rPr>
        <w:t>i nh</w:t>
      </w:r>
      <w:r>
        <w:rPr>
          <w:rFonts w:eastAsia="SimSun"/>
          <w:lang w:val="vi-VN"/>
        </w:rPr>
        <w:t>ữ</w:t>
      </w:r>
      <w:r>
        <w:rPr>
          <w:rFonts w:eastAsia="SimSun"/>
          <w:lang w:val="vi-VN"/>
        </w:rPr>
        <w:t>ng đi</w:t>
      </w:r>
      <w:r>
        <w:rPr>
          <w:rFonts w:eastAsia="SimSun"/>
          <w:lang w:val="vi-VN"/>
        </w:rPr>
        <w:t>ề</w:t>
      </w:r>
      <w:r>
        <w:rPr>
          <w:rFonts w:eastAsia="SimSun"/>
          <w:lang w:val="vi-VN"/>
        </w:rPr>
        <w:t xml:space="preserve">u ghi chép </w:t>
      </w:r>
      <w:r>
        <w:rPr>
          <w:rFonts w:eastAsia="SimSun"/>
          <w:lang w:val="vi-VN"/>
        </w:rPr>
        <w:t>ấ</w:t>
      </w:r>
      <w:r>
        <w:rPr>
          <w:rFonts w:eastAsia="SimSun"/>
          <w:lang w:val="vi-VN"/>
        </w:rPr>
        <w:t>y, chia thành c</w:t>
      </w:r>
      <w:r>
        <w:rPr>
          <w:rFonts w:eastAsia="SimSun"/>
          <w:lang w:val="vi-VN"/>
        </w:rPr>
        <w:t>hương, l</w:t>
      </w:r>
      <w:r>
        <w:rPr>
          <w:rFonts w:eastAsia="SimSun"/>
          <w:lang w:val="vi-VN"/>
        </w:rPr>
        <w:t>ậ</w:t>
      </w:r>
      <w:r>
        <w:rPr>
          <w:rFonts w:eastAsia="SimSun"/>
          <w:lang w:val="vi-VN"/>
        </w:rPr>
        <w:t>p m</w:t>
      </w:r>
      <w:r>
        <w:rPr>
          <w:rFonts w:eastAsia="SimSun"/>
          <w:lang w:val="vi-VN"/>
        </w:rPr>
        <w:t>ộ</w:t>
      </w:r>
      <w:r>
        <w:rPr>
          <w:rFonts w:eastAsia="SimSun"/>
          <w:lang w:val="vi-VN"/>
        </w:rPr>
        <w:t>t b</w:t>
      </w:r>
      <w:r>
        <w:rPr>
          <w:rFonts w:eastAsia="SimSun"/>
          <w:lang w:val="vi-VN"/>
        </w:rPr>
        <w:t>ố</w:t>
      </w:r>
      <w:r>
        <w:rPr>
          <w:rFonts w:eastAsia="SimSun"/>
          <w:lang w:val="vi-VN"/>
        </w:rPr>
        <w:t xml:space="preserve"> c</w:t>
      </w:r>
      <w:r>
        <w:rPr>
          <w:rFonts w:eastAsia="SimSun"/>
          <w:lang w:val="vi-VN"/>
        </w:rPr>
        <w:t>ụ</w:t>
      </w:r>
      <w:r>
        <w:rPr>
          <w:rFonts w:eastAsia="SimSun"/>
          <w:lang w:val="vi-VN"/>
        </w:rPr>
        <w:t>c, vi</w:t>
      </w:r>
      <w:r>
        <w:rPr>
          <w:rFonts w:eastAsia="SimSun"/>
          <w:lang w:val="vi-VN"/>
        </w:rPr>
        <w:t>ế</w:t>
      </w:r>
      <w:r>
        <w:rPr>
          <w:rFonts w:eastAsia="SimSun"/>
          <w:lang w:val="vi-VN"/>
        </w:rPr>
        <w:t>t m</w:t>
      </w:r>
      <w:r>
        <w:rPr>
          <w:rFonts w:eastAsia="SimSun"/>
          <w:lang w:val="vi-VN"/>
        </w:rPr>
        <w:t>ộ</w:t>
      </w:r>
      <w:r>
        <w:rPr>
          <w:rFonts w:eastAsia="SimSun"/>
          <w:lang w:val="vi-VN"/>
        </w:rPr>
        <w:t>t cu</w:t>
      </w:r>
      <w:r>
        <w:rPr>
          <w:rFonts w:eastAsia="SimSun"/>
          <w:lang w:val="vi-VN"/>
        </w:rPr>
        <w:t>ố</w:t>
      </w:r>
      <w:r>
        <w:rPr>
          <w:rFonts w:eastAsia="SimSun"/>
          <w:lang w:val="vi-VN"/>
        </w:rPr>
        <w:t>n v</w:t>
      </w:r>
      <w:r>
        <w:rPr>
          <w:rFonts w:eastAsia="SimSun"/>
          <w:lang w:val="vi-VN"/>
        </w:rPr>
        <w:t>ề</w:t>
      </w:r>
      <w:r>
        <w:rPr>
          <w:rFonts w:eastAsia="SimSun"/>
          <w:lang w:val="vi-VN"/>
        </w:rPr>
        <w:t xml:space="preserve"> môn t</w:t>
      </w:r>
      <w:r>
        <w:rPr>
          <w:rFonts w:eastAsia="SimSun"/>
          <w:lang w:val="vi-VN"/>
        </w:rPr>
        <w:t>ổ</w:t>
      </w:r>
      <w:r>
        <w:rPr>
          <w:rFonts w:eastAsia="SimSun"/>
          <w:lang w:val="vi-VN"/>
        </w:rPr>
        <w:t xml:space="preserve"> ch</w:t>
      </w:r>
      <w:r>
        <w:rPr>
          <w:rFonts w:eastAsia="SimSun"/>
          <w:lang w:val="vi-VN"/>
        </w:rPr>
        <w:t>ứ</w:t>
      </w:r>
      <w:r>
        <w:rPr>
          <w:rFonts w:eastAsia="SimSun"/>
          <w:lang w:val="vi-VN"/>
        </w:rPr>
        <w:t>c, ch</w:t>
      </w:r>
      <w:r>
        <w:rPr>
          <w:rFonts w:eastAsia="SimSun"/>
          <w:lang w:val="vi-VN"/>
        </w:rPr>
        <w:t>ủ</w:t>
      </w:r>
      <w:r>
        <w:rPr>
          <w:rFonts w:eastAsia="SimSun"/>
          <w:lang w:val="vi-VN"/>
        </w:rPr>
        <w:t xml:space="preserve"> ý đ</w:t>
      </w:r>
      <w:r>
        <w:rPr>
          <w:rFonts w:eastAsia="SimSun"/>
          <w:lang w:val="vi-VN"/>
        </w:rPr>
        <w:t>ể</w:t>
      </w:r>
      <w:r>
        <w:rPr>
          <w:rFonts w:eastAsia="SimSun"/>
          <w:lang w:val="vi-VN"/>
        </w:rPr>
        <w:t xml:space="preserve"> t</w:t>
      </w:r>
      <w:r>
        <w:rPr>
          <w:rFonts w:eastAsia="SimSun"/>
          <w:lang w:val="vi-VN"/>
        </w:rPr>
        <w:t>ổ</w:t>
      </w:r>
      <w:r>
        <w:rPr>
          <w:rFonts w:eastAsia="SimSun"/>
          <w:lang w:val="vi-VN"/>
        </w:rPr>
        <w:t>ng h</w:t>
      </w:r>
      <w:r>
        <w:rPr>
          <w:rFonts w:eastAsia="SimSun"/>
          <w:lang w:val="vi-VN"/>
        </w:rPr>
        <w:t>ợ</w:t>
      </w:r>
      <w:r>
        <w:rPr>
          <w:rFonts w:eastAsia="SimSun"/>
          <w:lang w:val="vi-VN"/>
        </w:rPr>
        <w:t>p mà hi</w:t>
      </w:r>
      <w:r>
        <w:rPr>
          <w:rFonts w:eastAsia="SimSun"/>
          <w:lang w:val="vi-VN"/>
        </w:rPr>
        <w:t>ể</w:t>
      </w:r>
      <w:r>
        <w:rPr>
          <w:rFonts w:eastAsia="SimSun"/>
          <w:lang w:val="vi-VN"/>
        </w:rPr>
        <w:t>u rõ môn h</w:t>
      </w:r>
      <w:r>
        <w:rPr>
          <w:rFonts w:eastAsia="SimSun"/>
          <w:lang w:val="vi-VN"/>
        </w:rPr>
        <w:t>ọ</w:t>
      </w:r>
      <w:r>
        <w:rPr>
          <w:rFonts w:eastAsia="SimSun"/>
          <w:lang w:val="vi-VN"/>
        </w:rPr>
        <w:t>c và khi coi l</w:t>
      </w:r>
      <w:r>
        <w:rPr>
          <w:rFonts w:eastAsia="SimSun"/>
          <w:lang w:val="vi-VN"/>
        </w:rPr>
        <w:t>ạ</w:t>
      </w:r>
      <w:r>
        <w:rPr>
          <w:rFonts w:eastAsia="SimSun"/>
          <w:lang w:val="vi-VN"/>
        </w:rPr>
        <w:t>i, đ</w:t>
      </w:r>
      <w:r>
        <w:rPr>
          <w:rFonts w:eastAsia="SimSun"/>
          <w:lang w:val="vi-VN"/>
        </w:rPr>
        <w:t>ỡ</w:t>
      </w:r>
      <w:r>
        <w:rPr>
          <w:rFonts w:eastAsia="SimSun"/>
          <w:lang w:val="vi-VN"/>
        </w:rPr>
        <w:t xml:space="preserve"> m</w:t>
      </w:r>
      <w:r>
        <w:rPr>
          <w:rFonts w:eastAsia="SimSun"/>
          <w:lang w:val="vi-VN"/>
        </w:rPr>
        <w:t>ấ</w:t>
      </w:r>
      <w:r>
        <w:rPr>
          <w:rFonts w:eastAsia="SimSun"/>
          <w:lang w:val="vi-VN"/>
        </w:rPr>
        <w:t>t thì gi</w:t>
      </w:r>
      <w:r>
        <w:rPr>
          <w:rFonts w:eastAsia="SimSun"/>
          <w:lang w:val="vi-VN"/>
        </w:rPr>
        <w:t>ờ</w:t>
      </w:r>
      <w:r>
        <w:rPr>
          <w:rFonts w:eastAsia="SimSun"/>
          <w:lang w:val="vi-VN"/>
        </w:rPr>
        <w:t xml:space="preserve"> tìm trong m</w:t>
      </w:r>
      <w:r>
        <w:rPr>
          <w:rFonts w:eastAsia="SimSun"/>
          <w:lang w:val="vi-VN"/>
        </w:rPr>
        <w:t>ộ</w:t>
      </w:r>
      <w:r>
        <w:rPr>
          <w:rFonts w:eastAsia="SimSun"/>
          <w:lang w:val="vi-VN"/>
        </w:rPr>
        <w:t>t ch</w:t>
      </w:r>
      <w:r>
        <w:rPr>
          <w:rFonts w:eastAsia="SimSun"/>
          <w:lang w:val="vi-VN"/>
        </w:rPr>
        <w:t>ồ</w:t>
      </w:r>
      <w:r>
        <w:rPr>
          <w:rFonts w:eastAsia="SimSun"/>
          <w:lang w:val="vi-VN"/>
        </w:rPr>
        <w:t>ng tài li</w:t>
      </w:r>
      <w:r>
        <w:rPr>
          <w:rFonts w:eastAsia="SimSun"/>
          <w:lang w:val="vi-VN"/>
        </w:rPr>
        <w:t>ệ</w:t>
      </w:r>
      <w:r>
        <w:rPr>
          <w:rFonts w:eastAsia="SimSun"/>
          <w:lang w:val="vi-VN"/>
        </w:rPr>
        <w:t>u, bài gi</w:t>
      </w:r>
      <w:r>
        <w:rPr>
          <w:rFonts w:eastAsia="SimSun"/>
          <w:lang w:val="vi-VN"/>
        </w:rPr>
        <w:t>ả</w:t>
      </w:r>
      <w:r>
        <w:rPr>
          <w:rFonts w:eastAsia="SimSun"/>
          <w:lang w:val="vi-VN"/>
        </w:rPr>
        <w:t>ng c</w:t>
      </w:r>
      <w:r>
        <w:rPr>
          <w:rFonts w:eastAsia="SimSun"/>
          <w:lang w:val="vi-VN"/>
        </w:rPr>
        <w:t>ủ</w:t>
      </w:r>
      <w:r>
        <w:rPr>
          <w:rFonts w:eastAsia="SimSun"/>
          <w:lang w:val="vi-VN"/>
        </w:rPr>
        <w:t>a trư</w:t>
      </w:r>
      <w:r>
        <w:rPr>
          <w:rFonts w:eastAsia="SimSun"/>
          <w:lang w:val="vi-VN"/>
        </w:rPr>
        <w:t>ờ</w:t>
      </w:r>
      <w:r>
        <w:rPr>
          <w:rFonts w:eastAsia="SimSun"/>
          <w:lang w:val="vi-VN"/>
        </w:rPr>
        <w:t>ng và trong non m</w:t>
      </w:r>
      <w:r>
        <w:rPr>
          <w:rFonts w:eastAsia="SimSun"/>
          <w:lang w:val="vi-VN"/>
        </w:rPr>
        <w:t>ộ</w:t>
      </w:r>
      <w:r>
        <w:rPr>
          <w:rFonts w:eastAsia="SimSun"/>
          <w:lang w:val="vi-VN"/>
        </w:rPr>
        <w:t>t ch</w:t>
      </w:r>
      <w:r>
        <w:rPr>
          <w:rFonts w:eastAsia="SimSun"/>
          <w:lang w:val="vi-VN"/>
        </w:rPr>
        <w:t>ụ</w:t>
      </w:r>
      <w:r>
        <w:rPr>
          <w:rFonts w:eastAsia="SimSun"/>
          <w:lang w:val="vi-VN"/>
        </w:rPr>
        <w:t>c cu</w:t>
      </w:r>
      <w:r>
        <w:rPr>
          <w:rFonts w:eastAsia="SimSun"/>
          <w:lang w:val="vi-VN"/>
        </w:rPr>
        <w:t>ố</w:t>
      </w:r>
      <w:r>
        <w:rPr>
          <w:rFonts w:eastAsia="SimSun"/>
          <w:lang w:val="vi-VN"/>
        </w:rPr>
        <w:t>n khác n</w:t>
      </w:r>
      <w:r>
        <w:rPr>
          <w:rFonts w:eastAsia="SimSun"/>
          <w:lang w:val="vi-VN"/>
        </w:rPr>
        <w:t>ữ</w:t>
      </w:r>
      <w:r>
        <w:rPr>
          <w:rFonts w:eastAsia="SimSun"/>
          <w:lang w:val="vi-VN"/>
        </w:rPr>
        <w:t>a</w:t>
      </w:r>
      <w:r>
        <w:rPr>
          <w:rFonts w:eastAsia="SimSun"/>
          <w:lang w:val="vi-VN"/>
        </w:rPr>
        <w:t>.</w:t>
      </w:r>
      <w:r>
        <w:br/>
      </w:r>
      <w:r>
        <w:rPr>
          <w:rFonts w:eastAsia="SimSun"/>
          <w:lang w:val="vi-VN"/>
        </w:rPr>
        <w:t> </w:t>
      </w:r>
      <w:r>
        <w:br/>
      </w:r>
      <w:r>
        <w:rPr>
          <w:rFonts w:eastAsia="SimSun"/>
          <w:lang w:val="vi-VN"/>
        </w:rPr>
        <w:t>Tôi vi</w:t>
      </w:r>
      <w:r>
        <w:rPr>
          <w:rFonts w:eastAsia="SimSun"/>
          <w:lang w:val="vi-VN"/>
        </w:rPr>
        <w:t>ế</w:t>
      </w:r>
      <w:r>
        <w:rPr>
          <w:rFonts w:eastAsia="SimSun"/>
          <w:lang w:val="vi-VN"/>
        </w:rPr>
        <w:t>t k</w:t>
      </w:r>
      <w:r>
        <w:rPr>
          <w:rFonts w:eastAsia="SimSun"/>
          <w:lang w:val="vi-VN"/>
        </w:rPr>
        <w:t>ỹ</w:t>
      </w:r>
      <w:r>
        <w:rPr>
          <w:rFonts w:eastAsia="SimSun"/>
          <w:lang w:val="vi-VN"/>
        </w:rPr>
        <w:t xml:space="preserve"> lư</w:t>
      </w:r>
      <w:r>
        <w:rPr>
          <w:rFonts w:eastAsia="SimSun"/>
          <w:lang w:val="vi-VN"/>
        </w:rPr>
        <w:t>ỡ</w:t>
      </w:r>
      <w:r>
        <w:rPr>
          <w:rFonts w:eastAsia="SimSun"/>
          <w:lang w:val="vi-VN"/>
        </w:rPr>
        <w:t>ng, sáng s</w:t>
      </w:r>
      <w:r>
        <w:rPr>
          <w:rFonts w:eastAsia="SimSun"/>
          <w:lang w:val="vi-VN"/>
        </w:rPr>
        <w:t>ủ</w:t>
      </w:r>
      <w:r>
        <w:rPr>
          <w:rFonts w:eastAsia="SimSun"/>
          <w:lang w:val="vi-VN"/>
        </w:rPr>
        <w:t>a, m</w:t>
      </w:r>
      <w:r>
        <w:rPr>
          <w:rFonts w:eastAsia="SimSun"/>
          <w:lang w:val="vi-VN"/>
        </w:rPr>
        <w:t>ạ</w:t>
      </w:r>
      <w:r>
        <w:rPr>
          <w:rFonts w:eastAsia="SimSun"/>
          <w:lang w:val="vi-VN"/>
        </w:rPr>
        <w:t>ch l</w:t>
      </w:r>
      <w:r>
        <w:rPr>
          <w:rFonts w:eastAsia="SimSun"/>
          <w:lang w:val="vi-VN"/>
        </w:rPr>
        <w:t>ạ</w:t>
      </w:r>
      <w:r>
        <w:rPr>
          <w:rFonts w:eastAsia="SimSun"/>
          <w:lang w:val="vi-VN"/>
        </w:rPr>
        <w:t>c. Vi</w:t>
      </w:r>
      <w:r>
        <w:rPr>
          <w:rFonts w:eastAsia="SimSun"/>
          <w:lang w:val="vi-VN"/>
        </w:rPr>
        <w:t>ế</w:t>
      </w:r>
      <w:r>
        <w:rPr>
          <w:rFonts w:eastAsia="SimSun"/>
          <w:lang w:val="vi-VN"/>
        </w:rPr>
        <w:t>t x</w:t>
      </w:r>
      <w:r>
        <w:rPr>
          <w:rFonts w:eastAsia="SimSun"/>
          <w:lang w:val="vi-VN"/>
        </w:rPr>
        <w:t>ong tôi th</w:t>
      </w:r>
      <w:r>
        <w:rPr>
          <w:rFonts w:eastAsia="SimSun"/>
          <w:lang w:val="vi-VN"/>
        </w:rPr>
        <w:t>ấ</w:t>
      </w:r>
      <w:r>
        <w:rPr>
          <w:rFonts w:eastAsia="SimSun"/>
          <w:lang w:val="vi-VN"/>
        </w:rPr>
        <w:t>y t</w:t>
      </w:r>
      <w:r>
        <w:rPr>
          <w:rFonts w:eastAsia="SimSun"/>
          <w:lang w:val="vi-VN"/>
        </w:rPr>
        <w:t>ậ</w:t>
      </w:r>
      <w:r>
        <w:rPr>
          <w:rFonts w:eastAsia="SimSun"/>
          <w:lang w:val="vi-VN"/>
        </w:rPr>
        <w:t>p đó có ích vì ít ngư</w:t>
      </w:r>
      <w:r>
        <w:rPr>
          <w:rFonts w:eastAsia="SimSun"/>
          <w:lang w:val="vi-VN"/>
        </w:rPr>
        <w:t>ờ</w:t>
      </w:r>
      <w:r>
        <w:rPr>
          <w:rFonts w:eastAsia="SimSun"/>
          <w:lang w:val="vi-VN"/>
        </w:rPr>
        <w:t>i bi</w:t>
      </w:r>
      <w:r>
        <w:rPr>
          <w:rFonts w:eastAsia="SimSun"/>
          <w:lang w:val="vi-VN"/>
        </w:rPr>
        <w:t>ế</w:t>
      </w:r>
      <w:r>
        <w:rPr>
          <w:rFonts w:eastAsia="SimSun"/>
          <w:lang w:val="vi-VN"/>
        </w:rPr>
        <w:t>t v</w:t>
      </w:r>
      <w:r>
        <w:rPr>
          <w:rFonts w:eastAsia="SimSun"/>
          <w:lang w:val="vi-VN"/>
        </w:rPr>
        <w:t>ề</w:t>
      </w:r>
      <w:r>
        <w:rPr>
          <w:rFonts w:eastAsia="SimSun"/>
          <w:lang w:val="vi-VN"/>
        </w:rPr>
        <w:t xml:space="preserve"> môn t</w:t>
      </w:r>
      <w:r>
        <w:rPr>
          <w:rFonts w:eastAsia="SimSun"/>
          <w:lang w:val="vi-VN"/>
        </w:rPr>
        <w:t>ổ</w:t>
      </w:r>
      <w:r>
        <w:rPr>
          <w:rFonts w:eastAsia="SimSun"/>
          <w:lang w:val="vi-VN"/>
        </w:rPr>
        <w:t xml:space="preserve"> ch</w:t>
      </w:r>
      <w:r>
        <w:rPr>
          <w:rFonts w:eastAsia="SimSun"/>
          <w:lang w:val="vi-VN"/>
        </w:rPr>
        <w:t>ứ</w:t>
      </w:r>
      <w:r>
        <w:rPr>
          <w:rFonts w:eastAsia="SimSun"/>
          <w:lang w:val="vi-VN"/>
        </w:rPr>
        <w:t>c. Đ</w:t>
      </w:r>
      <w:r>
        <w:rPr>
          <w:rFonts w:eastAsia="SimSun"/>
          <w:lang w:val="vi-VN"/>
        </w:rPr>
        <w:t>ọ</w:t>
      </w:r>
      <w:r>
        <w:rPr>
          <w:rFonts w:eastAsia="SimSun"/>
          <w:lang w:val="vi-VN"/>
        </w:rPr>
        <w:t>c nó, đ</w:t>
      </w:r>
      <w:r>
        <w:rPr>
          <w:rFonts w:eastAsia="SimSun"/>
          <w:lang w:val="vi-VN"/>
        </w:rPr>
        <w:t>ủ</w:t>
      </w:r>
      <w:r>
        <w:rPr>
          <w:rFonts w:eastAsia="SimSun"/>
          <w:lang w:val="vi-VN"/>
        </w:rPr>
        <w:t xml:space="preserve"> bi</w:t>
      </w:r>
      <w:r>
        <w:rPr>
          <w:rFonts w:eastAsia="SimSun"/>
          <w:lang w:val="vi-VN"/>
        </w:rPr>
        <w:t>ế</w:t>
      </w:r>
      <w:r>
        <w:rPr>
          <w:rFonts w:eastAsia="SimSun"/>
          <w:lang w:val="vi-VN"/>
        </w:rPr>
        <w:t>t đư</w:t>
      </w:r>
      <w:r>
        <w:rPr>
          <w:rFonts w:eastAsia="SimSun"/>
          <w:lang w:val="vi-VN"/>
        </w:rPr>
        <w:t>ợ</w:t>
      </w:r>
      <w:r>
        <w:rPr>
          <w:rFonts w:eastAsia="SimSun"/>
          <w:lang w:val="vi-VN"/>
        </w:rPr>
        <w:t>c nh</w:t>
      </w:r>
      <w:r>
        <w:rPr>
          <w:rFonts w:eastAsia="SimSun"/>
          <w:lang w:val="vi-VN"/>
        </w:rPr>
        <w:t>ữ</w:t>
      </w:r>
      <w:r>
        <w:rPr>
          <w:rFonts w:eastAsia="SimSun"/>
          <w:lang w:val="vi-VN"/>
        </w:rPr>
        <w:t>ng nguyên t</w:t>
      </w:r>
      <w:r>
        <w:rPr>
          <w:rFonts w:eastAsia="SimSun"/>
          <w:lang w:val="vi-VN"/>
        </w:rPr>
        <w:t>ắ</w:t>
      </w:r>
      <w:r>
        <w:rPr>
          <w:rFonts w:eastAsia="SimSun"/>
          <w:lang w:val="vi-VN"/>
        </w:rPr>
        <w:t>c quan tr</w:t>
      </w:r>
      <w:r>
        <w:rPr>
          <w:rFonts w:eastAsia="SimSun"/>
          <w:lang w:val="vi-VN"/>
        </w:rPr>
        <w:t>ọ</w:t>
      </w:r>
      <w:r>
        <w:rPr>
          <w:rFonts w:eastAsia="SimSun"/>
          <w:lang w:val="vi-VN"/>
        </w:rPr>
        <w:t>ng cùng cách th</w:t>
      </w:r>
      <w:r>
        <w:rPr>
          <w:rFonts w:eastAsia="SimSun"/>
          <w:lang w:val="vi-VN"/>
        </w:rPr>
        <w:t>ự</w:t>
      </w:r>
      <w:r>
        <w:rPr>
          <w:rFonts w:eastAsia="SimSun"/>
          <w:lang w:val="vi-VN"/>
        </w:rPr>
        <w:t>c hành; nó luy</w:t>
      </w:r>
      <w:r>
        <w:rPr>
          <w:rFonts w:eastAsia="SimSun"/>
          <w:lang w:val="vi-VN"/>
        </w:rPr>
        <w:t>ệ</w:t>
      </w:r>
      <w:r>
        <w:rPr>
          <w:rFonts w:eastAsia="SimSun"/>
          <w:lang w:val="vi-VN"/>
        </w:rPr>
        <w:t>n cho ta đư</w:t>
      </w:r>
      <w:r>
        <w:rPr>
          <w:rFonts w:eastAsia="SimSun"/>
          <w:lang w:val="vi-VN"/>
        </w:rPr>
        <w:t>ợ</w:t>
      </w:r>
      <w:r>
        <w:rPr>
          <w:rFonts w:eastAsia="SimSun"/>
          <w:lang w:val="vi-VN"/>
        </w:rPr>
        <w:t>c tinh th</w:t>
      </w:r>
      <w:r>
        <w:rPr>
          <w:rFonts w:eastAsia="SimSun"/>
          <w:lang w:val="vi-VN"/>
        </w:rPr>
        <w:t>ầ</w:t>
      </w:r>
      <w:r>
        <w:rPr>
          <w:rFonts w:eastAsia="SimSun"/>
          <w:lang w:val="vi-VN"/>
        </w:rPr>
        <w:t>n khoa h</w:t>
      </w:r>
      <w:r>
        <w:rPr>
          <w:rFonts w:eastAsia="SimSun"/>
          <w:lang w:val="vi-VN"/>
        </w:rPr>
        <w:t>ọ</w:t>
      </w:r>
      <w:r>
        <w:rPr>
          <w:rFonts w:eastAsia="SimSun"/>
          <w:lang w:val="vi-VN"/>
        </w:rPr>
        <w:t>c, giúp ta làm vi</w:t>
      </w:r>
      <w:r>
        <w:rPr>
          <w:rFonts w:eastAsia="SimSun"/>
          <w:lang w:val="vi-VN"/>
        </w:rPr>
        <w:t>ệ</w:t>
      </w:r>
      <w:r>
        <w:rPr>
          <w:rFonts w:eastAsia="SimSun"/>
          <w:lang w:val="vi-VN"/>
        </w:rPr>
        <w:t>c mau hơn, có hi</w:t>
      </w:r>
      <w:r>
        <w:rPr>
          <w:rFonts w:eastAsia="SimSun"/>
          <w:lang w:val="vi-VN"/>
        </w:rPr>
        <w:t>ệ</w:t>
      </w:r>
      <w:r>
        <w:rPr>
          <w:rFonts w:eastAsia="SimSun"/>
          <w:lang w:val="vi-VN"/>
        </w:rPr>
        <w:t>u qu</w:t>
      </w:r>
      <w:r>
        <w:rPr>
          <w:rFonts w:eastAsia="SimSun"/>
          <w:lang w:val="vi-VN"/>
        </w:rPr>
        <w:t>ả</w:t>
      </w:r>
      <w:r>
        <w:rPr>
          <w:rFonts w:eastAsia="SimSun"/>
          <w:lang w:val="vi-VN"/>
        </w:rPr>
        <w:t xml:space="preserve"> hơn mà đ</w:t>
      </w:r>
      <w:r>
        <w:rPr>
          <w:rFonts w:eastAsia="SimSun"/>
          <w:lang w:val="vi-VN"/>
        </w:rPr>
        <w:t>ỡ</w:t>
      </w:r>
      <w:r>
        <w:rPr>
          <w:rFonts w:eastAsia="SimSun"/>
          <w:lang w:val="vi-VN"/>
        </w:rPr>
        <w:t xml:space="preserve"> t</w:t>
      </w:r>
      <w:r>
        <w:rPr>
          <w:rFonts w:eastAsia="SimSun"/>
          <w:lang w:val="vi-VN"/>
        </w:rPr>
        <w:t>ố</w:t>
      </w:r>
      <w:r>
        <w:rPr>
          <w:rFonts w:eastAsia="SimSun"/>
          <w:lang w:val="vi-VN"/>
        </w:rPr>
        <w:t>n thì gi</w:t>
      </w:r>
      <w:r>
        <w:rPr>
          <w:rFonts w:eastAsia="SimSun"/>
          <w:lang w:val="vi-VN"/>
        </w:rPr>
        <w:t>ờ</w:t>
      </w:r>
      <w:r>
        <w:rPr>
          <w:rFonts w:eastAsia="SimSun"/>
          <w:lang w:val="vi-VN"/>
        </w:rPr>
        <w:t>, đ</w:t>
      </w:r>
      <w:r>
        <w:rPr>
          <w:rFonts w:eastAsia="SimSun"/>
          <w:lang w:val="vi-VN"/>
        </w:rPr>
        <w:t>ỡ</w:t>
      </w:r>
      <w:r>
        <w:rPr>
          <w:rFonts w:eastAsia="SimSun"/>
          <w:lang w:val="vi-VN"/>
        </w:rPr>
        <w:t xml:space="preserve"> m</w:t>
      </w:r>
      <w:r>
        <w:rPr>
          <w:rFonts w:eastAsia="SimSun"/>
          <w:lang w:val="vi-VN"/>
        </w:rPr>
        <w:t>ệ</w:t>
      </w:r>
      <w:r>
        <w:rPr>
          <w:rFonts w:eastAsia="SimSun"/>
          <w:lang w:val="vi-VN"/>
        </w:rPr>
        <w:t>t s</w:t>
      </w:r>
      <w:r>
        <w:rPr>
          <w:rFonts w:eastAsia="SimSun"/>
          <w:lang w:val="vi-VN"/>
        </w:rPr>
        <w:t>ứ</w:t>
      </w:r>
      <w:r>
        <w:rPr>
          <w:rFonts w:eastAsia="SimSun"/>
          <w:lang w:val="vi-VN"/>
        </w:rPr>
        <w:t>c. Mà nó l</w:t>
      </w:r>
      <w:r>
        <w:rPr>
          <w:rFonts w:eastAsia="SimSun"/>
          <w:lang w:val="vi-VN"/>
        </w:rPr>
        <w:t>ạ</w:t>
      </w:r>
      <w:r>
        <w:rPr>
          <w:rFonts w:eastAsia="SimSun"/>
          <w:lang w:val="vi-VN"/>
        </w:rPr>
        <w:t>i d</w:t>
      </w:r>
      <w:r>
        <w:rPr>
          <w:rFonts w:eastAsia="SimSun"/>
          <w:lang w:val="vi-VN"/>
        </w:rPr>
        <w:t>ễ</w:t>
      </w:r>
      <w:r>
        <w:rPr>
          <w:rFonts w:eastAsia="SimSun"/>
          <w:lang w:val="vi-VN"/>
        </w:rPr>
        <w:t xml:space="preserve"> đ</w:t>
      </w:r>
      <w:r>
        <w:rPr>
          <w:rFonts w:eastAsia="SimSun"/>
          <w:lang w:val="vi-VN"/>
        </w:rPr>
        <w:t>ọ</w:t>
      </w:r>
      <w:r>
        <w:rPr>
          <w:rFonts w:eastAsia="SimSun"/>
          <w:lang w:val="vi-VN"/>
        </w:rPr>
        <w:t>c, d</w:t>
      </w:r>
      <w:r>
        <w:rPr>
          <w:rFonts w:eastAsia="SimSun"/>
          <w:lang w:val="vi-VN"/>
        </w:rPr>
        <w:t>ễ</w:t>
      </w:r>
      <w:r>
        <w:rPr>
          <w:rFonts w:eastAsia="SimSun"/>
          <w:lang w:val="vi-VN"/>
        </w:rPr>
        <w:t xml:space="preserve"> hi</w:t>
      </w:r>
      <w:r>
        <w:rPr>
          <w:rFonts w:eastAsia="SimSun"/>
          <w:lang w:val="vi-VN"/>
        </w:rPr>
        <w:t>ể</w:t>
      </w:r>
      <w:r>
        <w:rPr>
          <w:rFonts w:eastAsia="SimSun"/>
          <w:lang w:val="vi-VN"/>
        </w:rPr>
        <w:t>u hơn sách Pháp. Nghĩ v</w:t>
      </w:r>
      <w:r>
        <w:rPr>
          <w:rFonts w:eastAsia="SimSun"/>
          <w:lang w:val="vi-VN"/>
        </w:rPr>
        <w:t>ậ</w:t>
      </w:r>
      <w:r>
        <w:rPr>
          <w:rFonts w:eastAsia="SimSun"/>
          <w:lang w:val="vi-VN"/>
        </w:rPr>
        <w:t>y tôi đem cho ông Paulus Hi</w:t>
      </w:r>
      <w:r>
        <w:rPr>
          <w:rFonts w:eastAsia="SimSun"/>
          <w:lang w:val="vi-VN"/>
        </w:rPr>
        <w:t>ế</w:t>
      </w:r>
      <w:r>
        <w:rPr>
          <w:rFonts w:eastAsia="SimSun"/>
          <w:lang w:val="vi-VN"/>
        </w:rPr>
        <w:t>u, ch</w:t>
      </w:r>
      <w:r>
        <w:rPr>
          <w:rFonts w:eastAsia="SimSun"/>
          <w:lang w:val="vi-VN"/>
        </w:rPr>
        <w:t>ủ</w:t>
      </w:r>
      <w:r>
        <w:rPr>
          <w:rFonts w:eastAsia="SimSun"/>
          <w:lang w:val="vi-VN"/>
        </w:rPr>
        <w:t xml:space="preserve"> Kho b</w:t>
      </w:r>
      <w:r>
        <w:rPr>
          <w:rFonts w:eastAsia="SimSun"/>
          <w:lang w:val="vi-VN"/>
        </w:rPr>
        <w:t>ạ</w:t>
      </w:r>
      <w:r>
        <w:rPr>
          <w:rFonts w:eastAsia="SimSun"/>
          <w:lang w:val="vi-VN"/>
        </w:rPr>
        <w:t>c Long Xuyên, cha hai h</w:t>
      </w:r>
      <w:r>
        <w:rPr>
          <w:rFonts w:eastAsia="SimSun"/>
          <w:lang w:val="vi-VN"/>
        </w:rPr>
        <w:t>ọ</w:t>
      </w:r>
      <w:r>
        <w:rPr>
          <w:rFonts w:eastAsia="SimSun"/>
          <w:lang w:val="vi-VN"/>
        </w:rPr>
        <w:t>c sinh c</w:t>
      </w:r>
      <w:r>
        <w:rPr>
          <w:rFonts w:eastAsia="SimSun"/>
          <w:lang w:val="vi-VN"/>
        </w:rPr>
        <w:t>ủ</w:t>
      </w:r>
      <w:r>
        <w:rPr>
          <w:rFonts w:eastAsia="SimSun"/>
          <w:lang w:val="vi-VN"/>
        </w:rPr>
        <w:t>a tôi. Ông thích nó,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v</w:t>
      </w:r>
      <w:r>
        <w:rPr>
          <w:rFonts w:eastAsia="SimSun"/>
          <w:lang w:val="vi-VN"/>
        </w:rPr>
        <w:t>ớ</w:t>
      </w:r>
      <w:r>
        <w:rPr>
          <w:rFonts w:eastAsia="SimSun"/>
          <w:lang w:val="vi-VN"/>
        </w:rPr>
        <w:t>i tôi đ</w:t>
      </w:r>
      <w:r>
        <w:rPr>
          <w:rFonts w:eastAsia="SimSun"/>
          <w:lang w:val="vi-VN"/>
        </w:rPr>
        <w:t>ể</w:t>
      </w:r>
      <w:r>
        <w:rPr>
          <w:rFonts w:eastAsia="SimSun"/>
          <w:lang w:val="vi-VN"/>
        </w:rPr>
        <w:t xml:space="preserve"> ông xu</w:t>
      </w:r>
      <w:r>
        <w:rPr>
          <w:rFonts w:eastAsia="SimSun"/>
          <w:lang w:val="vi-VN"/>
        </w:rPr>
        <w:t>ấ</w:t>
      </w:r>
      <w:r>
        <w:rPr>
          <w:rFonts w:eastAsia="SimSun"/>
          <w:lang w:val="vi-VN"/>
        </w:rPr>
        <w:t>t b</w:t>
      </w:r>
      <w:r>
        <w:rPr>
          <w:rFonts w:eastAsia="SimSun"/>
          <w:lang w:val="vi-VN"/>
        </w:rPr>
        <w:t>ả</w:t>
      </w:r>
      <w:r>
        <w:rPr>
          <w:rFonts w:eastAsia="SimSun"/>
          <w:lang w:val="vi-VN"/>
        </w:rPr>
        <w:t>n giúp; ông b</w:t>
      </w:r>
      <w:r>
        <w:rPr>
          <w:rFonts w:eastAsia="SimSun"/>
          <w:lang w:val="vi-VN"/>
        </w:rPr>
        <w:t>ỏ</w:t>
      </w:r>
      <w:r>
        <w:rPr>
          <w:rFonts w:eastAsia="SimSun"/>
          <w:lang w:val="vi-VN"/>
        </w:rPr>
        <w:t xml:space="preserve"> ti</w:t>
      </w:r>
      <w:r>
        <w:rPr>
          <w:rFonts w:eastAsia="SimSun"/>
          <w:lang w:val="vi-VN"/>
        </w:rPr>
        <w:t>ề</w:t>
      </w:r>
      <w:r>
        <w:rPr>
          <w:rFonts w:eastAsia="SimSun"/>
          <w:lang w:val="vi-VN"/>
        </w:rPr>
        <w:t xml:space="preserve">n ra tìm nhà in </w:t>
      </w:r>
      <w:r>
        <w:rPr>
          <w:rFonts w:eastAsia="SimSun"/>
          <w:lang w:val="vi-VN"/>
        </w:rPr>
        <w:t>ở</w:t>
      </w:r>
      <w:r>
        <w:rPr>
          <w:rFonts w:eastAsia="SimSun"/>
          <w:lang w:val="vi-VN"/>
        </w:rPr>
        <w:t xml:space="preserve"> Sài Gòn, in xong ông s</w:t>
      </w:r>
      <w:r>
        <w:rPr>
          <w:rFonts w:eastAsia="SimSun"/>
          <w:lang w:val="vi-VN"/>
        </w:rPr>
        <w:t>ẽ</w:t>
      </w:r>
      <w:r>
        <w:rPr>
          <w:rFonts w:eastAsia="SimSun"/>
          <w:lang w:val="vi-VN"/>
        </w:rPr>
        <w:t xml:space="preserve"> g</w:t>
      </w:r>
      <w:r>
        <w:rPr>
          <w:rFonts w:eastAsia="SimSun"/>
          <w:lang w:val="vi-VN"/>
        </w:rPr>
        <w:t>ở</w:t>
      </w:r>
      <w:r>
        <w:rPr>
          <w:rFonts w:eastAsia="SimSun"/>
          <w:lang w:val="vi-VN"/>
        </w:rPr>
        <w:t>i cho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ệ</w:t>
      </w:r>
      <w:r>
        <w:rPr>
          <w:rFonts w:eastAsia="SimSun"/>
          <w:lang w:val="vi-VN"/>
        </w:rPr>
        <w:t xml:space="preserve">m sách </w:t>
      </w:r>
      <w:r>
        <w:rPr>
          <w:rFonts w:eastAsia="SimSun"/>
          <w:lang w:val="vi-VN"/>
        </w:rPr>
        <w:t>ở</w:t>
      </w:r>
      <w:r>
        <w:rPr>
          <w:rFonts w:eastAsia="SimSun"/>
          <w:lang w:val="vi-VN"/>
        </w:rPr>
        <w:t xml:space="preserve"> Sài Gòn </w:t>
      </w:r>
      <w:r>
        <w:rPr>
          <w:rFonts w:eastAsia="SimSun"/>
          <w:lang w:val="vi-VN"/>
        </w:rPr>
        <w:t>và Hà N</w:t>
      </w:r>
      <w:r>
        <w:rPr>
          <w:rFonts w:eastAsia="SimSun"/>
          <w:lang w:val="vi-VN"/>
        </w:rPr>
        <w:t>ộ</w:t>
      </w:r>
      <w:r>
        <w:rPr>
          <w:rFonts w:eastAsia="SimSun"/>
          <w:lang w:val="vi-VN"/>
        </w:rPr>
        <w:t>i, ông s</w:t>
      </w:r>
      <w:r>
        <w:rPr>
          <w:rFonts w:eastAsia="SimSun"/>
          <w:lang w:val="vi-VN"/>
        </w:rPr>
        <w:t>ẽ</w:t>
      </w:r>
      <w:r>
        <w:rPr>
          <w:rFonts w:eastAsia="SimSun"/>
          <w:lang w:val="vi-VN"/>
        </w:rPr>
        <w:t xml:space="preserve"> thu ti</w:t>
      </w:r>
      <w:r>
        <w:rPr>
          <w:rFonts w:eastAsia="SimSun"/>
          <w:lang w:val="vi-VN"/>
        </w:rPr>
        <w:t>ề</w:t>
      </w:r>
      <w:r>
        <w:rPr>
          <w:rFonts w:eastAsia="SimSun"/>
          <w:lang w:val="vi-VN"/>
        </w:rPr>
        <w:t>n, tóm l</w:t>
      </w:r>
      <w:r>
        <w:rPr>
          <w:rFonts w:eastAsia="SimSun"/>
          <w:lang w:val="vi-VN"/>
        </w:rPr>
        <w:t>ạ</w:t>
      </w:r>
      <w:r>
        <w:rPr>
          <w:rFonts w:eastAsia="SimSun"/>
          <w:lang w:val="vi-VN"/>
        </w:rPr>
        <w:t>i là m</w:t>
      </w:r>
      <w:r>
        <w:rPr>
          <w:rFonts w:eastAsia="SimSun"/>
          <w:lang w:val="vi-VN"/>
        </w:rPr>
        <w:t>ọ</w:t>
      </w:r>
      <w:r>
        <w:rPr>
          <w:rFonts w:eastAsia="SimSun"/>
          <w:lang w:val="vi-VN"/>
        </w:rPr>
        <w:t>i công vi</w:t>
      </w:r>
      <w:r>
        <w:rPr>
          <w:rFonts w:eastAsia="SimSun"/>
          <w:lang w:val="vi-VN"/>
        </w:rPr>
        <w:t>ệ</w:t>
      </w:r>
      <w:r>
        <w:rPr>
          <w:rFonts w:eastAsia="SimSun"/>
          <w:lang w:val="vi-VN"/>
        </w:rPr>
        <w:t>c ông đ</w:t>
      </w:r>
      <w:r>
        <w:rPr>
          <w:rFonts w:eastAsia="SimSun"/>
          <w:lang w:val="vi-VN"/>
        </w:rPr>
        <w:t>ả</w:t>
      </w:r>
      <w:r>
        <w:rPr>
          <w:rFonts w:eastAsia="SimSun"/>
          <w:lang w:val="vi-VN"/>
        </w:rPr>
        <w:t>m đương h</w:t>
      </w:r>
      <w:r>
        <w:rPr>
          <w:rFonts w:eastAsia="SimSun"/>
          <w:lang w:val="vi-VN"/>
        </w:rPr>
        <w:t>ế</w:t>
      </w:r>
      <w:r>
        <w:rPr>
          <w:rFonts w:eastAsia="SimSun"/>
          <w:lang w:val="vi-VN"/>
        </w:rPr>
        <w:t>t. Ông th</w:t>
      </w:r>
      <w:r>
        <w:rPr>
          <w:rFonts w:eastAsia="SimSun"/>
          <w:lang w:val="vi-VN"/>
        </w:rPr>
        <w:t>ậ</w:t>
      </w:r>
      <w:r>
        <w:rPr>
          <w:rFonts w:eastAsia="SimSun"/>
          <w:lang w:val="vi-VN"/>
        </w:rPr>
        <w:t>t là m</w:t>
      </w:r>
      <w:r>
        <w:rPr>
          <w:rFonts w:eastAsia="SimSun"/>
          <w:lang w:val="vi-VN"/>
        </w:rPr>
        <w:t>ộ</w:t>
      </w:r>
      <w:r>
        <w:rPr>
          <w:rFonts w:eastAsia="SimSun"/>
          <w:lang w:val="vi-VN"/>
        </w:rPr>
        <w:t>t ngư</w:t>
      </w:r>
      <w:r>
        <w:rPr>
          <w:rFonts w:eastAsia="SimSun"/>
          <w:lang w:val="vi-VN"/>
        </w:rPr>
        <w:t>ờ</w:t>
      </w:r>
      <w:r>
        <w:rPr>
          <w:rFonts w:eastAsia="SimSun"/>
          <w:lang w:val="vi-VN"/>
        </w:rPr>
        <w:t>i t</w:t>
      </w:r>
      <w:r>
        <w:rPr>
          <w:rFonts w:eastAsia="SimSun"/>
          <w:lang w:val="vi-VN"/>
        </w:rPr>
        <w:t>ố</w:t>
      </w:r>
      <w:r>
        <w:rPr>
          <w:rFonts w:eastAsia="SimSun"/>
          <w:lang w:val="vi-VN"/>
        </w:rPr>
        <w:t>t, yêu văn hóa, nh</w:t>
      </w:r>
      <w:r>
        <w:rPr>
          <w:rFonts w:eastAsia="SimSun"/>
          <w:lang w:val="vi-VN"/>
        </w:rPr>
        <w:t>ờ</w:t>
      </w:r>
      <w:r>
        <w:rPr>
          <w:rFonts w:eastAsia="SimSun"/>
          <w:lang w:val="vi-VN"/>
        </w:rPr>
        <w:t xml:space="preserve"> ông mà tôi chính th</w:t>
      </w:r>
      <w:r>
        <w:rPr>
          <w:rFonts w:eastAsia="SimSun"/>
          <w:lang w:val="vi-VN"/>
        </w:rPr>
        <w:t>ứ</w:t>
      </w:r>
      <w:r>
        <w:rPr>
          <w:rFonts w:eastAsia="SimSun"/>
          <w:lang w:val="vi-VN"/>
        </w:rPr>
        <w:t>c bư</w:t>
      </w:r>
      <w:r>
        <w:rPr>
          <w:rFonts w:eastAsia="SimSun"/>
          <w:lang w:val="vi-VN"/>
        </w:rPr>
        <w:t>ớ</w:t>
      </w:r>
      <w:r>
        <w:rPr>
          <w:rFonts w:eastAsia="SimSun"/>
          <w:lang w:val="vi-VN"/>
        </w:rPr>
        <w:t>c vào làng văn, công đó tôi không quên</w:t>
      </w:r>
      <w:r>
        <w:rPr>
          <w:rFonts w:eastAsia="SimSun"/>
          <w:lang w:val="vi-VN"/>
        </w:rPr>
        <w:t>.</w:t>
      </w:r>
      <w:r>
        <w:br/>
      </w:r>
      <w:r>
        <w:rPr>
          <w:rFonts w:eastAsia="SimSun"/>
          <w:lang w:val="vi-VN"/>
        </w:rPr>
        <w:t> </w:t>
      </w:r>
      <w:r>
        <w:br/>
      </w:r>
      <w:r>
        <w:rPr>
          <w:rFonts w:eastAsia="SimSun"/>
          <w:lang w:val="vi-VN"/>
        </w:rPr>
        <w:t>Cu</w:t>
      </w:r>
      <w:r>
        <w:rPr>
          <w:rFonts w:eastAsia="SimSun"/>
          <w:lang w:val="vi-VN"/>
        </w:rPr>
        <w:t>ố</w:t>
      </w:r>
      <w:r>
        <w:rPr>
          <w:rFonts w:eastAsia="SimSun"/>
          <w:lang w:val="vi-VN"/>
        </w:rPr>
        <w:t>n đó in ch</w:t>
      </w:r>
      <w:r>
        <w:rPr>
          <w:rFonts w:eastAsia="SimSun"/>
          <w:lang w:val="vi-VN"/>
        </w:rPr>
        <w:t>ỉ</w:t>
      </w:r>
      <w:r>
        <w:rPr>
          <w:rFonts w:eastAsia="SimSun"/>
          <w:lang w:val="vi-VN"/>
        </w:rPr>
        <w:t xml:space="preserve"> hai ngàn b</w:t>
      </w:r>
      <w:r>
        <w:rPr>
          <w:rFonts w:eastAsia="SimSun"/>
          <w:lang w:val="vi-VN"/>
        </w:rPr>
        <w:t>ả</w:t>
      </w:r>
      <w:r>
        <w:rPr>
          <w:rFonts w:eastAsia="SimSun"/>
          <w:lang w:val="vi-VN"/>
        </w:rPr>
        <w:t>n, phí t</w:t>
      </w:r>
      <w:r>
        <w:rPr>
          <w:rFonts w:eastAsia="SimSun"/>
          <w:lang w:val="vi-VN"/>
        </w:rPr>
        <w:t>ổ</w:t>
      </w:r>
      <w:r>
        <w:rPr>
          <w:rFonts w:eastAsia="SimSun"/>
          <w:lang w:val="vi-VN"/>
        </w:rPr>
        <w:t>n khá n</w:t>
      </w:r>
      <w:r>
        <w:rPr>
          <w:rFonts w:eastAsia="SimSun"/>
          <w:lang w:val="vi-VN"/>
        </w:rPr>
        <w:t>ặ</w:t>
      </w:r>
      <w:r>
        <w:rPr>
          <w:rFonts w:eastAsia="SimSun"/>
          <w:lang w:val="vi-VN"/>
        </w:rPr>
        <w:t>ng vì ph</w:t>
      </w:r>
      <w:r>
        <w:rPr>
          <w:rFonts w:eastAsia="SimSun"/>
          <w:lang w:val="vi-VN"/>
        </w:rPr>
        <w:t>ả</w:t>
      </w:r>
      <w:r>
        <w:rPr>
          <w:rFonts w:eastAsia="SimSun"/>
          <w:lang w:val="vi-VN"/>
        </w:rPr>
        <w:t>i làm nhi</w:t>
      </w:r>
      <w:r>
        <w:rPr>
          <w:rFonts w:eastAsia="SimSun"/>
          <w:lang w:val="vi-VN"/>
        </w:rPr>
        <w:t>ề</w:t>
      </w:r>
      <w:r>
        <w:rPr>
          <w:rFonts w:eastAsia="SimSun"/>
          <w:lang w:val="vi-VN"/>
        </w:rPr>
        <w:t>u b</w:t>
      </w:r>
      <w:r>
        <w:rPr>
          <w:rFonts w:eastAsia="SimSun"/>
          <w:lang w:val="vi-VN"/>
        </w:rPr>
        <w:t>ả</w:t>
      </w:r>
      <w:r>
        <w:rPr>
          <w:rFonts w:eastAsia="SimSun"/>
          <w:lang w:val="vi-VN"/>
        </w:rPr>
        <w:t>n k</w:t>
      </w:r>
      <w:r>
        <w:rPr>
          <w:rFonts w:eastAsia="SimSun"/>
          <w:lang w:val="vi-VN"/>
        </w:rPr>
        <w:t>ẽ</w:t>
      </w:r>
      <w:r>
        <w:rPr>
          <w:rFonts w:eastAsia="SimSun"/>
          <w:lang w:val="vi-VN"/>
        </w:rPr>
        <w:t>m (</w:t>
      </w:r>
      <w:r>
        <w:rPr>
          <w:rFonts w:eastAsia="SimSun"/>
          <w:lang w:val="vi-VN"/>
        </w:rPr>
        <w:t>cliché), ra m</w:t>
      </w:r>
      <w:r>
        <w:rPr>
          <w:rFonts w:eastAsia="SimSun"/>
          <w:lang w:val="vi-VN"/>
        </w:rPr>
        <w:t>ắ</w:t>
      </w:r>
      <w:r>
        <w:rPr>
          <w:rFonts w:eastAsia="SimSun"/>
          <w:lang w:val="vi-VN"/>
        </w:rPr>
        <w:t>t đ</w:t>
      </w:r>
      <w:r>
        <w:rPr>
          <w:rFonts w:eastAsia="SimSun"/>
          <w:lang w:val="vi-VN"/>
        </w:rPr>
        <w:t>ộ</w:t>
      </w:r>
      <w:r>
        <w:rPr>
          <w:rFonts w:eastAsia="SimSun"/>
          <w:lang w:val="vi-VN"/>
        </w:rPr>
        <w:t>c gi</w:t>
      </w:r>
      <w:r>
        <w:rPr>
          <w:rFonts w:eastAsia="SimSun"/>
          <w:lang w:val="vi-VN"/>
        </w:rPr>
        <w:t>ả</w:t>
      </w:r>
      <w:r>
        <w:rPr>
          <w:rFonts w:eastAsia="SimSun"/>
          <w:lang w:val="vi-VN"/>
        </w:rPr>
        <w:t xml:space="preserve"> cu</w:t>
      </w:r>
      <w:r>
        <w:rPr>
          <w:rFonts w:eastAsia="SimSun"/>
          <w:lang w:val="vi-VN"/>
        </w:rPr>
        <w:t>ố</w:t>
      </w:r>
      <w:r>
        <w:rPr>
          <w:rFonts w:eastAsia="SimSun"/>
          <w:lang w:val="vi-VN"/>
        </w:rPr>
        <w:t>i năm 1949, hai năm sau bán h</w:t>
      </w:r>
      <w:r>
        <w:rPr>
          <w:rFonts w:eastAsia="SimSun"/>
          <w:lang w:val="vi-VN"/>
        </w:rPr>
        <w:t>ế</w:t>
      </w:r>
      <w:r>
        <w:rPr>
          <w:rFonts w:eastAsia="SimSun"/>
          <w:lang w:val="vi-VN"/>
        </w:rPr>
        <w:t>t, nhưng không l</w:t>
      </w:r>
      <w:r>
        <w:rPr>
          <w:rFonts w:eastAsia="SimSun"/>
          <w:lang w:val="vi-VN"/>
        </w:rPr>
        <w:t>ờ</w:t>
      </w:r>
      <w:r>
        <w:rPr>
          <w:rFonts w:eastAsia="SimSun"/>
          <w:lang w:val="vi-VN"/>
        </w:rPr>
        <w:t>i bao nhiêu. Đó là cu</w:t>
      </w:r>
      <w:r>
        <w:rPr>
          <w:rFonts w:eastAsia="SimSun"/>
          <w:lang w:val="vi-VN"/>
        </w:rPr>
        <w:t>ố</w:t>
      </w:r>
      <w:r>
        <w:rPr>
          <w:rFonts w:eastAsia="SimSun"/>
          <w:lang w:val="vi-VN"/>
        </w:rPr>
        <w:t>n đ</w:t>
      </w:r>
      <w:r>
        <w:rPr>
          <w:rFonts w:eastAsia="SimSun"/>
          <w:lang w:val="vi-VN"/>
        </w:rPr>
        <w:t>ầ</w:t>
      </w:r>
      <w:r>
        <w:rPr>
          <w:rFonts w:eastAsia="SimSun"/>
          <w:lang w:val="vi-VN"/>
        </w:rPr>
        <w:t>u tiên tôi ra m</w:t>
      </w:r>
      <w:r>
        <w:rPr>
          <w:rFonts w:eastAsia="SimSun"/>
          <w:lang w:val="vi-VN"/>
        </w:rPr>
        <w:t>ắ</w:t>
      </w:r>
      <w:r>
        <w:rPr>
          <w:rFonts w:eastAsia="SimSun"/>
          <w:lang w:val="vi-VN"/>
        </w:rPr>
        <w:t>t đ</w:t>
      </w:r>
      <w:r>
        <w:rPr>
          <w:rFonts w:eastAsia="SimSun"/>
          <w:lang w:val="vi-VN"/>
        </w:rPr>
        <w:t>ộ</w:t>
      </w:r>
      <w:r>
        <w:rPr>
          <w:rFonts w:eastAsia="SimSun"/>
          <w:lang w:val="vi-VN"/>
        </w:rPr>
        <w:t>c gi</w:t>
      </w:r>
      <w:r>
        <w:rPr>
          <w:rFonts w:eastAsia="SimSun"/>
          <w:lang w:val="vi-VN"/>
        </w:rPr>
        <w:t>ả</w:t>
      </w:r>
      <w:r>
        <w:rPr>
          <w:rFonts w:eastAsia="SimSun"/>
          <w:lang w:val="vi-VN"/>
        </w:rPr>
        <w:t>. May m</w:t>
      </w:r>
      <w:r>
        <w:rPr>
          <w:rFonts w:eastAsia="SimSun"/>
          <w:lang w:val="vi-VN"/>
        </w:rPr>
        <w:t>ắ</w:t>
      </w:r>
      <w:r>
        <w:rPr>
          <w:rFonts w:eastAsia="SimSun"/>
          <w:lang w:val="vi-VN"/>
        </w:rPr>
        <w:t>n nó đư</w:t>
      </w:r>
      <w:r>
        <w:rPr>
          <w:rFonts w:eastAsia="SimSun"/>
          <w:lang w:val="vi-VN"/>
        </w:rPr>
        <w:t>ợ</w:t>
      </w:r>
      <w:r>
        <w:rPr>
          <w:rFonts w:eastAsia="SimSun"/>
          <w:lang w:val="vi-VN"/>
        </w:rPr>
        <w:t>c hoan nghênh li</w:t>
      </w:r>
      <w:r>
        <w:rPr>
          <w:rFonts w:eastAsia="SimSun"/>
          <w:lang w:val="vi-VN"/>
        </w:rPr>
        <w:t>ề</w:t>
      </w:r>
      <w:r>
        <w:rPr>
          <w:rFonts w:eastAsia="SimSun"/>
          <w:lang w:val="vi-VN"/>
        </w:rPr>
        <w:t>n. M</w:t>
      </w:r>
      <w:r>
        <w:rPr>
          <w:rFonts w:eastAsia="SimSun"/>
          <w:lang w:val="vi-VN"/>
        </w:rPr>
        <w:t>ộ</w:t>
      </w:r>
      <w:r>
        <w:rPr>
          <w:rFonts w:eastAsia="SimSun"/>
          <w:lang w:val="vi-VN"/>
        </w:rPr>
        <w:t xml:space="preserve">t nhà giáo </w:t>
      </w:r>
      <w:r>
        <w:rPr>
          <w:rFonts w:eastAsia="SimSun"/>
          <w:lang w:val="vi-VN"/>
        </w:rPr>
        <w:t>ở</w:t>
      </w:r>
      <w:r>
        <w:rPr>
          <w:rFonts w:eastAsia="SimSun"/>
          <w:lang w:val="vi-VN"/>
        </w:rPr>
        <w:t xml:space="preserve"> Long Xuyên b</w:t>
      </w:r>
      <w:r>
        <w:rPr>
          <w:rFonts w:eastAsia="SimSun"/>
          <w:lang w:val="vi-VN"/>
        </w:rPr>
        <w:t>ả</w:t>
      </w:r>
      <w:r>
        <w:rPr>
          <w:rFonts w:eastAsia="SimSun"/>
          <w:lang w:val="vi-VN"/>
        </w:rPr>
        <w:t>o tôi: “Tôi mong có m</w:t>
      </w:r>
      <w:r>
        <w:rPr>
          <w:rFonts w:eastAsia="SimSun"/>
          <w:lang w:val="vi-VN"/>
        </w:rPr>
        <w:t>ộ</w:t>
      </w:r>
      <w:r>
        <w:rPr>
          <w:rFonts w:eastAsia="SimSun"/>
          <w:lang w:val="vi-VN"/>
        </w:rPr>
        <w:t>t cu</w:t>
      </w:r>
      <w:r>
        <w:rPr>
          <w:rFonts w:eastAsia="SimSun"/>
          <w:lang w:val="vi-VN"/>
        </w:rPr>
        <w:t>ố</w:t>
      </w:r>
      <w:r>
        <w:rPr>
          <w:rFonts w:eastAsia="SimSun"/>
          <w:lang w:val="vi-VN"/>
        </w:rPr>
        <w:t>n như v</w:t>
      </w:r>
      <w:r>
        <w:rPr>
          <w:rFonts w:eastAsia="SimSun"/>
          <w:lang w:val="vi-VN"/>
        </w:rPr>
        <w:t>ậ</w:t>
      </w:r>
      <w:r>
        <w:rPr>
          <w:rFonts w:eastAsia="SimSun"/>
          <w:lang w:val="vi-VN"/>
        </w:rPr>
        <w:t>y t</w:t>
      </w:r>
      <w:r>
        <w:rPr>
          <w:rFonts w:eastAsia="SimSun"/>
          <w:lang w:val="vi-VN"/>
        </w:rPr>
        <w:t>ừ</w:t>
      </w:r>
      <w:r>
        <w:rPr>
          <w:rFonts w:eastAsia="SimSun"/>
          <w:lang w:val="vi-VN"/>
        </w:rPr>
        <w:t xml:space="preserve"> lâu”</w:t>
      </w:r>
      <w:r>
        <w:rPr>
          <w:rFonts w:eastAsia="SimSun"/>
          <w:lang w:val="vi-VN"/>
        </w:rPr>
        <w:t>.</w:t>
      </w:r>
      <w:r>
        <w:br/>
      </w:r>
      <w:r>
        <w:rPr>
          <w:rFonts w:eastAsia="SimSun"/>
          <w:lang w:val="vi-VN"/>
        </w:rPr>
        <w:t> </w:t>
      </w:r>
      <w:r>
        <w:br/>
      </w:r>
      <w:r>
        <w:rPr>
          <w:rFonts w:eastAsia="SimSun"/>
          <w:lang w:val="vi-VN"/>
        </w:rPr>
        <w:t>Nhà văn Thiên Giang</w:t>
      </w:r>
      <w:r>
        <w:rPr>
          <w:rFonts w:eastAsia="SimSun"/>
          <w:lang w:val="vi-VN"/>
        </w:rPr>
        <w:t xml:space="preserve"> </w:t>
      </w:r>
      <w:r>
        <w:rPr>
          <w:rFonts w:eastAsia="SimSun"/>
          <w:lang w:val="vi-VN"/>
        </w:rPr>
        <w:t>ở</w:t>
      </w:r>
      <w:r>
        <w:rPr>
          <w:rFonts w:eastAsia="SimSun"/>
          <w:lang w:val="vi-VN"/>
        </w:rPr>
        <w:t xml:space="preserve"> Sài Gòn chưa h</w:t>
      </w:r>
      <w:r>
        <w:rPr>
          <w:rFonts w:eastAsia="SimSun"/>
          <w:lang w:val="vi-VN"/>
        </w:rPr>
        <w:t>ề</w:t>
      </w:r>
      <w:r>
        <w:rPr>
          <w:rFonts w:eastAsia="SimSun"/>
          <w:lang w:val="vi-VN"/>
        </w:rPr>
        <w:t xml:space="preserve"> quen bi</w:t>
      </w:r>
      <w:r>
        <w:rPr>
          <w:rFonts w:eastAsia="SimSun"/>
          <w:lang w:val="vi-VN"/>
        </w:rPr>
        <w:t>ế</w:t>
      </w:r>
      <w:r>
        <w:rPr>
          <w:rFonts w:eastAsia="SimSun"/>
          <w:lang w:val="vi-VN"/>
        </w:rPr>
        <w:t>t tôi, đ</w:t>
      </w:r>
      <w:r>
        <w:rPr>
          <w:rFonts w:eastAsia="SimSun"/>
          <w:lang w:val="vi-VN"/>
        </w:rPr>
        <w:t>ọ</w:t>
      </w:r>
      <w:r>
        <w:rPr>
          <w:rFonts w:eastAsia="SimSun"/>
          <w:lang w:val="vi-VN"/>
        </w:rPr>
        <w:t>c xong vi</w:t>
      </w:r>
      <w:r>
        <w:rPr>
          <w:rFonts w:eastAsia="SimSun"/>
          <w:lang w:val="vi-VN"/>
        </w:rPr>
        <w:t>ế</w:t>
      </w:r>
      <w:r>
        <w:rPr>
          <w:rFonts w:eastAsia="SimSun"/>
          <w:lang w:val="vi-VN"/>
        </w:rPr>
        <w:t>t thư cho tôi khen là vi</w:t>
      </w:r>
      <w:r>
        <w:rPr>
          <w:rFonts w:eastAsia="SimSun"/>
          <w:lang w:val="vi-VN"/>
        </w:rPr>
        <w:t>ế</w:t>
      </w:r>
      <w:r>
        <w:rPr>
          <w:rFonts w:eastAsia="SimSun"/>
          <w:lang w:val="vi-VN"/>
        </w:rPr>
        <w:t>t sáng s</w:t>
      </w:r>
      <w:r>
        <w:rPr>
          <w:rFonts w:eastAsia="SimSun"/>
          <w:lang w:val="vi-VN"/>
        </w:rPr>
        <w:t>ủ</w:t>
      </w:r>
      <w:r>
        <w:rPr>
          <w:rFonts w:eastAsia="SimSun"/>
          <w:lang w:val="vi-VN"/>
        </w:rPr>
        <w:t>a và b</w:t>
      </w:r>
      <w:r>
        <w:rPr>
          <w:rFonts w:eastAsia="SimSun"/>
          <w:lang w:val="vi-VN"/>
        </w:rPr>
        <w:t>ả</w:t>
      </w:r>
      <w:r>
        <w:rPr>
          <w:rFonts w:eastAsia="SimSun"/>
          <w:lang w:val="vi-VN"/>
        </w:rPr>
        <w:t>o tôi s</w:t>
      </w:r>
      <w:r>
        <w:rPr>
          <w:rFonts w:eastAsia="SimSun"/>
          <w:lang w:val="vi-VN"/>
        </w:rPr>
        <w:t>ẽ</w:t>
      </w:r>
      <w:r>
        <w:rPr>
          <w:rFonts w:eastAsia="SimSun"/>
          <w:lang w:val="vi-VN"/>
        </w:rPr>
        <w:t xml:space="preserve"> thành công </w:t>
      </w:r>
      <w:r>
        <w:rPr>
          <w:rFonts w:eastAsia="SimSun"/>
          <w:lang w:val="vi-VN"/>
        </w:rPr>
        <w:t>ở</w:t>
      </w:r>
      <w:r>
        <w:rPr>
          <w:rFonts w:eastAsia="SimSun"/>
          <w:lang w:val="vi-VN"/>
        </w:rPr>
        <w:t xml:space="preserve"> ngh</w:t>
      </w:r>
      <w:r>
        <w:rPr>
          <w:rFonts w:eastAsia="SimSun"/>
          <w:lang w:val="vi-VN"/>
        </w:rPr>
        <w:t>ề</w:t>
      </w:r>
      <w:r>
        <w:rPr>
          <w:rFonts w:eastAsia="SimSun"/>
          <w:lang w:val="vi-VN"/>
        </w:rPr>
        <w:t xml:space="preserve"> c</w:t>
      </w:r>
      <w:r>
        <w:rPr>
          <w:rFonts w:eastAsia="SimSun"/>
          <w:lang w:val="vi-VN"/>
        </w:rPr>
        <w:t>ầ</w:t>
      </w:r>
      <w:r>
        <w:rPr>
          <w:rFonts w:eastAsia="SimSun"/>
          <w:lang w:val="vi-VN"/>
        </w:rPr>
        <w:t>m bút. Ông giám đ</w:t>
      </w:r>
      <w:r>
        <w:rPr>
          <w:rFonts w:eastAsia="SimSun"/>
          <w:lang w:val="vi-VN"/>
        </w:rPr>
        <w:t>ố</w:t>
      </w:r>
      <w:r>
        <w:rPr>
          <w:rFonts w:eastAsia="SimSun"/>
          <w:lang w:val="vi-VN"/>
        </w:rPr>
        <w:t>c nhà xu</w:t>
      </w:r>
      <w:r>
        <w:rPr>
          <w:rFonts w:eastAsia="SimSun"/>
          <w:lang w:val="vi-VN"/>
        </w:rPr>
        <w:t>ấ</w:t>
      </w:r>
      <w:r>
        <w:rPr>
          <w:rFonts w:eastAsia="SimSun"/>
          <w:lang w:val="vi-VN"/>
        </w:rPr>
        <w:t>t b</w:t>
      </w:r>
      <w:r>
        <w:rPr>
          <w:rFonts w:eastAsia="SimSun"/>
          <w:lang w:val="vi-VN"/>
        </w:rPr>
        <w:t>ả</w:t>
      </w:r>
      <w:r>
        <w:rPr>
          <w:rFonts w:eastAsia="SimSun"/>
          <w:lang w:val="vi-VN"/>
        </w:rPr>
        <w:t xml:space="preserve">n P. Văn Tươi </w:t>
      </w:r>
      <w:r>
        <w:rPr>
          <w:rFonts w:eastAsia="SimSun"/>
          <w:lang w:val="vi-VN"/>
        </w:rPr>
        <w:t>ở</w:t>
      </w:r>
      <w:r>
        <w:rPr>
          <w:rFonts w:eastAsia="SimSun"/>
          <w:lang w:val="vi-VN"/>
        </w:rPr>
        <w:t xml:space="preserve"> Sabourain (Sài Gòn) do có cu</w:t>
      </w:r>
      <w:r>
        <w:rPr>
          <w:rFonts w:eastAsia="SimSun"/>
          <w:lang w:val="vi-VN"/>
        </w:rPr>
        <w:t>ố</w:t>
      </w:r>
      <w:r>
        <w:rPr>
          <w:rFonts w:eastAsia="SimSun"/>
          <w:lang w:val="vi-VN"/>
        </w:rPr>
        <w:t>n đó mà đ</w:t>
      </w:r>
      <w:r>
        <w:rPr>
          <w:rFonts w:eastAsia="SimSun"/>
          <w:lang w:val="vi-VN"/>
        </w:rPr>
        <w:t>ể</w:t>
      </w:r>
      <w:r>
        <w:rPr>
          <w:rFonts w:eastAsia="SimSun"/>
          <w:lang w:val="vi-VN"/>
        </w:rPr>
        <w:t xml:space="preserve"> ý đ</w:t>
      </w:r>
      <w:r>
        <w:rPr>
          <w:rFonts w:eastAsia="SimSun"/>
          <w:lang w:val="vi-VN"/>
        </w:rPr>
        <w:t>ế</w:t>
      </w:r>
      <w:r>
        <w:rPr>
          <w:rFonts w:eastAsia="SimSun"/>
          <w:lang w:val="vi-VN"/>
        </w:rPr>
        <w:t>n tôi. Tôi m</w:t>
      </w:r>
      <w:r>
        <w:rPr>
          <w:rFonts w:eastAsia="SimSun"/>
          <w:lang w:val="vi-VN"/>
        </w:rPr>
        <w:t>ừ</w:t>
      </w:r>
      <w:r>
        <w:rPr>
          <w:rFonts w:eastAsia="SimSun"/>
          <w:lang w:val="vi-VN"/>
        </w:rPr>
        <w:t>ng r</w:t>
      </w:r>
      <w:r>
        <w:rPr>
          <w:rFonts w:eastAsia="SimSun"/>
          <w:lang w:val="vi-VN"/>
        </w:rPr>
        <w:t>ằ</w:t>
      </w:r>
      <w:r>
        <w:rPr>
          <w:rFonts w:eastAsia="SimSun"/>
          <w:lang w:val="vi-VN"/>
        </w:rPr>
        <w:t>ng không là “m</w:t>
      </w:r>
      <w:r>
        <w:rPr>
          <w:rFonts w:eastAsia="SimSun"/>
          <w:lang w:val="vi-VN"/>
        </w:rPr>
        <w:t>ẻ</w:t>
      </w:r>
      <w:r>
        <w:rPr>
          <w:rFonts w:eastAsia="SimSun"/>
          <w:lang w:val="vi-VN"/>
        </w:rPr>
        <w:t>” cái v</w:t>
      </w:r>
      <w:r>
        <w:rPr>
          <w:rFonts w:eastAsia="SimSun"/>
          <w:lang w:val="vi-VN"/>
        </w:rPr>
        <w:t>ố</w:t>
      </w:r>
      <w:r>
        <w:rPr>
          <w:rFonts w:eastAsia="SimSun"/>
          <w:lang w:val="vi-VN"/>
        </w:rPr>
        <w:t>n c</w:t>
      </w:r>
      <w:r>
        <w:rPr>
          <w:rFonts w:eastAsia="SimSun"/>
          <w:lang w:val="vi-VN"/>
        </w:rPr>
        <w:t>ủ</w:t>
      </w:r>
      <w:r>
        <w:rPr>
          <w:rFonts w:eastAsia="SimSun"/>
          <w:lang w:val="vi-VN"/>
        </w:rPr>
        <w:t>a ôn</w:t>
      </w:r>
      <w:r>
        <w:rPr>
          <w:rFonts w:eastAsia="SimSun"/>
          <w:lang w:val="vi-VN"/>
        </w:rPr>
        <w:t>g P. Hi</w:t>
      </w:r>
      <w:r>
        <w:rPr>
          <w:rFonts w:eastAsia="SimSun"/>
          <w:lang w:val="vi-VN"/>
        </w:rPr>
        <w:t>ế</w:t>
      </w:r>
      <w:r>
        <w:rPr>
          <w:rFonts w:eastAsia="SimSun"/>
          <w:lang w:val="vi-VN"/>
        </w:rPr>
        <w:t>u</w:t>
      </w:r>
      <w:r>
        <w:rPr>
          <w:rFonts w:eastAsia="SimSun"/>
          <w:lang w:val="vi-VN"/>
        </w:rPr>
        <w:t>.</w:t>
      </w:r>
      <w:r>
        <w:br/>
      </w:r>
      <w:r>
        <w:rPr>
          <w:rFonts w:eastAsia="SimSun"/>
          <w:lang w:val="vi-VN"/>
        </w:rPr>
        <w:t> </w:t>
      </w:r>
      <w:r>
        <w:br/>
      </w:r>
      <w:r>
        <w:rPr>
          <w:rFonts w:eastAsia="SimSun"/>
          <w:lang w:val="vi-VN"/>
        </w:rPr>
        <w:t>Sau đó tôi “khai thác” thêm môn t</w:t>
      </w:r>
      <w:r>
        <w:rPr>
          <w:rFonts w:eastAsia="SimSun"/>
          <w:lang w:val="vi-VN"/>
        </w:rPr>
        <w:t>ổ</w:t>
      </w:r>
      <w:r>
        <w:rPr>
          <w:rFonts w:eastAsia="SimSun"/>
          <w:lang w:val="vi-VN"/>
        </w:rPr>
        <w:t xml:space="preserve"> ch</w:t>
      </w:r>
      <w:r>
        <w:rPr>
          <w:rFonts w:eastAsia="SimSun"/>
          <w:lang w:val="vi-VN"/>
        </w:rPr>
        <w:t>ứ</w:t>
      </w:r>
      <w:r>
        <w:rPr>
          <w:rFonts w:eastAsia="SimSun"/>
          <w:lang w:val="vi-VN"/>
        </w:rPr>
        <w:t>c, áp d</w:t>
      </w:r>
      <w:r>
        <w:rPr>
          <w:rFonts w:eastAsia="SimSun"/>
          <w:lang w:val="vi-VN"/>
        </w:rPr>
        <w:t>ụ</w:t>
      </w:r>
      <w:r>
        <w:rPr>
          <w:rFonts w:eastAsia="SimSun"/>
          <w:lang w:val="vi-VN"/>
        </w:rPr>
        <w:t>ng vào công vi</w:t>
      </w:r>
      <w:r>
        <w:rPr>
          <w:rFonts w:eastAsia="SimSun"/>
          <w:lang w:val="vi-VN"/>
        </w:rPr>
        <w:t>ệ</w:t>
      </w:r>
      <w:r>
        <w:rPr>
          <w:rFonts w:eastAsia="SimSun"/>
          <w:lang w:val="vi-VN"/>
        </w:rPr>
        <w:t>c h</w:t>
      </w:r>
      <w:r>
        <w:rPr>
          <w:rFonts w:eastAsia="SimSun"/>
          <w:lang w:val="vi-VN"/>
        </w:rPr>
        <w:t>ằ</w:t>
      </w:r>
      <w:r>
        <w:rPr>
          <w:rFonts w:eastAsia="SimSun"/>
          <w:lang w:val="vi-VN"/>
        </w:rPr>
        <w:t>ng ngày như vi</w:t>
      </w:r>
      <w:r>
        <w:rPr>
          <w:rFonts w:eastAsia="SimSun"/>
          <w:lang w:val="vi-VN"/>
        </w:rPr>
        <w:t>ệ</w:t>
      </w:r>
      <w:r>
        <w:rPr>
          <w:rFonts w:eastAsia="SimSun"/>
          <w:lang w:val="vi-VN"/>
        </w:rPr>
        <w:t>c h</w:t>
      </w:r>
      <w:r>
        <w:rPr>
          <w:rFonts w:eastAsia="SimSun"/>
          <w:lang w:val="vi-VN"/>
        </w:rPr>
        <w:t>ọ</w:t>
      </w:r>
      <w:r>
        <w:rPr>
          <w:rFonts w:eastAsia="SimSun"/>
          <w:lang w:val="vi-VN"/>
        </w:rPr>
        <w:t>c và vi</w:t>
      </w:r>
      <w:r>
        <w:rPr>
          <w:rFonts w:eastAsia="SimSun"/>
          <w:lang w:val="vi-VN"/>
        </w:rPr>
        <w:t>ệ</w:t>
      </w:r>
      <w:r>
        <w:rPr>
          <w:rFonts w:eastAsia="SimSun"/>
          <w:lang w:val="vi-VN"/>
        </w:rPr>
        <w:t>c v</w:t>
      </w:r>
      <w:r>
        <w:rPr>
          <w:rFonts w:eastAsia="SimSun"/>
          <w:lang w:val="vi-VN"/>
        </w:rPr>
        <w:t>ặ</w:t>
      </w:r>
      <w:r>
        <w:rPr>
          <w:rFonts w:eastAsia="SimSun"/>
          <w:lang w:val="vi-VN"/>
        </w:rPr>
        <w:t>t trong nhà</w:t>
      </w:r>
      <w:r>
        <w:rPr>
          <w:rFonts w:eastAsia="SimSun"/>
          <w:lang w:val="vi-VN"/>
        </w:rPr>
        <w:t>.</w:t>
      </w:r>
      <w:r>
        <w:br/>
      </w:r>
      <w:r>
        <w:rPr>
          <w:rFonts w:eastAsia="SimSun"/>
          <w:lang w:val="vi-VN"/>
        </w:rPr>
        <w:t> </w:t>
      </w:r>
      <w:r>
        <w:br/>
      </w:r>
      <w:r>
        <w:rPr>
          <w:rFonts w:eastAsia="SimSun"/>
          <w:lang w:val="vi-VN"/>
        </w:rPr>
        <w:t>Tháng 11.1950, tôi nh</w:t>
      </w:r>
      <w:r>
        <w:rPr>
          <w:rFonts w:eastAsia="SimSun"/>
          <w:lang w:val="vi-VN"/>
        </w:rPr>
        <w:t>ậ</w:t>
      </w:r>
      <w:r>
        <w:rPr>
          <w:rFonts w:eastAsia="SimSun"/>
          <w:lang w:val="vi-VN"/>
        </w:rPr>
        <w:t>n d</w:t>
      </w:r>
      <w:r>
        <w:rPr>
          <w:rFonts w:eastAsia="SimSun"/>
          <w:lang w:val="vi-VN"/>
        </w:rPr>
        <w:t>ạ</w:t>
      </w:r>
      <w:r>
        <w:rPr>
          <w:rFonts w:eastAsia="SimSun"/>
          <w:lang w:val="vi-VN"/>
        </w:rPr>
        <w:t>y cho trư</w:t>
      </w:r>
      <w:r>
        <w:rPr>
          <w:rFonts w:eastAsia="SimSun"/>
          <w:lang w:val="vi-VN"/>
        </w:rPr>
        <w:t>ờ</w:t>
      </w:r>
      <w:r>
        <w:rPr>
          <w:rFonts w:eastAsia="SimSun"/>
          <w:lang w:val="vi-VN"/>
        </w:rPr>
        <w:t>ng Tho</w:t>
      </w:r>
      <w:r>
        <w:rPr>
          <w:rFonts w:eastAsia="SimSun"/>
          <w:lang w:val="vi-VN"/>
        </w:rPr>
        <w:t>ạ</w:t>
      </w:r>
      <w:r>
        <w:rPr>
          <w:rFonts w:eastAsia="SimSun"/>
          <w:lang w:val="vi-VN"/>
        </w:rPr>
        <w:t>i Ng</w:t>
      </w:r>
      <w:r>
        <w:rPr>
          <w:rFonts w:eastAsia="SimSun"/>
          <w:lang w:val="vi-VN"/>
        </w:rPr>
        <w:t>ọ</w:t>
      </w:r>
      <w:r>
        <w:rPr>
          <w:rFonts w:eastAsia="SimSun"/>
          <w:lang w:val="vi-VN"/>
        </w:rPr>
        <w:t>c H</w:t>
      </w:r>
      <w:r>
        <w:rPr>
          <w:rFonts w:eastAsia="SimSun"/>
          <w:lang w:val="vi-VN"/>
        </w:rPr>
        <w:t>ầ</w:t>
      </w:r>
      <w:r>
        <w:rPr>
          <w:rFonts w:eastAsia="SimSun"/>
          <w:lang w:val="vi-VN"/>
        </w:rPr>
        <w:t>u. Nguyên t</w:t>
      </w:r>
      <w:r>
        <w:rPr>
          <w:rFonts w:eastAsia="SimSun"/>
          <w:lang w:val="vi-VN"/>
        </w:rPr>
        <w:t>ắ</w:t>
      </w:r>
      <w:r>
        <w:rPr>
          <w:rFonts w:eastAsia="SimSun"/>
          <w:lang w:val="vi-VN"/>
        </w:rPr>
        <w:t>c c</w:t>
      </w:r>
      <w:r>
        <w:rPr>
          <w:rFonts w:eastAsia="SimSun"/>
          <w:lang w:val="vi-VN"/>
        </w:rPr>
        <w:t>ủ</w:t>
      </w:r>
      <w:r>
        <w:rPr>
          <w:rFonts w:eastAsia="SimSun"/>
          <w:lang w:val="vi-VN"/>
        </w:rPr>
        <w:t>a tôi là ch</w:t>
      </w:r>
      <w:r>
        <w:rPr>
          <w:rFonts w:eastAsia="SimSun"/>
          <w:lang w:val="vi-VN"/>
        </w:rPr>
        <w:t>ỉ</w:t>
      </w:r>
      <w:r>
        <w:rPr>
          <w:rFonts w:eastAsia="SimSun"/>
          <w:lang w:val="vi-VN"/>
        </w:rPr>
        <w:t xml:space="preserve"> cho h</w:t>
      </w:r>
      <w:r>
        <w:rPr>
          <w:rFonts w:eastAsia="SimSun"/>
          <w:lang w:val="vi-VN"/>
        </w:rPr>
        <w:t>ọ</w:t>
      </w:r>
      <w:r>
        <w:rPr>
          <w:rFonts w:eastAsia="SimSun"/>
          <w:lang w:val="vi-VN"/>
        </w:rPr>
        <w:t>c sinh cách h</w:t>
      </w:r>
      <w:r>
        <w:rPr>
          <w:rFonts w:eastAsia="SimSun"/>
          <w:lang w:val="vi-VN"/>
        </w:rPr>
        <w:t>ọ</w:t>
      </w:r>
      <w:r>
        <w:rPr>
          <w:rFonts w:eastAsia="SimSun"/>
          <w:lang w:val="vi-VN"/>
        </w:rPr>
        <w:t>c r</w:t>
      </w:r>
      <w:r>
        <w:rPr>
          <w:rFonts w:eastAsia="SimSun"/>
          <w:lang w:val="vi-VN"/>
        </w:rPr>
        <w:t>ồ</w:t>
      </w:r>
      <w:r>
        <w:rPr>
          <w:rFonts w:eastAsia="SimSun"/>
          <w:lang w:val="vi-VN"/>
        </w:rPr>
        <w:t>i hư</w:t>
      </w:r>
      <w:r>
        <w:rPr>
          <w:rFonts w:eastAsia="SimSun"/>
          <w:lang w:val="vi-VN"/>
        </w:rPr>
        <w:t>ớ</w:t>
      </w:r>
      <w:r>
        <w:rPr>
          <w:rFonts w:eastAsia="SimSun"/>
          <w:lang w:val="vi-VN"/>
        </w:rPr>
        <w:t>ng d</w:t>
      </w:r>
      <w:r>
        <w:rPr>
          <w:rFonts w:eastAsia="SimSun"/>
          <w:lang w:val="vi-VN"/>
        </w:rPr>
        <w:t>ẫ</w:t>
      </w:r>
      <w:r>
        <w:rPr>
          <w:rFonts w:eastAsia="SimSun"/>
          <w:lang w:val="vi-VN"/>
        </w:rPr>
        <w:t>n h</w:t>
      </w:r>
      <w:r>
        <w:rPr>
          <w:rFonts w:eastAsia="SimSun"/>
          <w:lang w:val="vi-VN"/>
        </w:rPr>
        <w:t>ọ</w:t>
      </w:r>
      <w:r>
        <w:rPr>
          <w:rFonts w:eastAsia="SimSun"/>
          <w:lang w:val="vi-VN"/>
        </w:rPr>
        <w:t xml:space="preserve"> đ</w:t>
      </w:r>
      <w:r>
        <w:rPr>
          <w:rFonts w:eastAsia="SimSun"/>
          <w:lang w:val="vi-VN"/>
        </w:rPr>
        <w:t>ể</w:t>
      </w:r>
      <w:r>
        <w:rPr>
          <w:rFonts w:eastAsia="SimSun"/>
          <w:lang w:val="vi-VN"/>
        </w:rPr>
        <w:t xml:space="preserve"> h</w:t>
      </w:r>
      <w:r>
        <w:rPr>
          <w:rFonts w:eastAsia="SimSun"/>
          <w:lang w:val="vi-VN"/>
        </w:rPr>
        <w:t>ọ</w:t>
      </w:r>
      <w:r>
        <w:rPr>
          <w:rFonts w:eastAsia="SimSun"/>
          <w:lang w:val="vi-VN"/>
        </w:rPr>
        <w:t xml:space="preserve"> có th</w:t>
      </w:r>
      <w:r>
        <w:rPr>
          <w:rFonts w:eastAsia="SimSun"/>
          <w:lang w:val="vi-VN"/>
        </w:rPr>
        <w:t>ể</w:t>
      </w:r>
      <w:r>
        <w:rPr>
          <w:rFonts w:eastAsia="SimSun"/>
          <w:lang w:val="vi-VN"/>
        </w:rPr>
        <w:t xml:space="preserve"> t</w:t>
      </w:r>
      <w:r>
        <w:rPr>
          <w:rFonts w:eastAsia="SimSun"/>
          <w:lang w:val="vi-VN"/>
        </w:rPr>
        <w:t>ự</w:t>
      </w:r>
      <w:r>
        <w:rPr>
          <w:rFonts w:eastAsia="SimSun"/>
          <w:lang w:val="vi-VN"/>
        </w:rPr>
        <w:t xml:space="preserve"> h</w:t>
      </w:r>
      <w:r>
        <w:rPr>
          <w:rFonts w:eastAsia="SimSun"/>
          <w:lang w:val="vi-VN"/>
        </w:rPr>
        <w:t>ọ</w:t>
      </w:r>
      <w:r>
        <w:rPr>
          <w:rFonts w:eastAsia="SimSun"/>
          <w:lang w:val="vi-VN"/>
        </w:rPr>
        <w:t>c. Đi</w:t>
      </w:r>
      <w:r>
        <w:rPr>
          <w:rFonts w:eastAsia="SimSun"/>
          <w:lang w:val="vi-VN"/>
        </w:rPr>
        <w:t>ề</w:t>
      </w:r>
      <w:r>
        <w:rPr>
          <w:rFonts w:eastAsia="SimSun"/>
          <w:lang w:val="vi-VN"/>
        </w:rPr>
        <w:t>u đó r</w:t>
      </w:r>
      <w:r>
        <w:rPr>
          <w:rFonts w:eastAsia="SimSun"/>
          <w:lang w:val="vi-VN"/>
        </w:rPr>
        <w:t>ấ</w:t>
      </w:r>
      <w:r>
        <w:rPr>
          <w:rFonts w:eastAsia="SimSun"/>
          <w:lang w:val="vi-VN"/>
        </w:rPr>
        <w:t>t quan tr</w:t>
      </w:r>
      <w:r>
        <w:rPr>
          <w:rFonts w:eastAsia="SimSun"/>
          <w:lang w:val="vi-VN"/>
        </w:rPr>
        <w:t>ọ</w:t>
      </w:r>
      <w:r>
        <w:rPr>
          <w:rFonts w:eastAsia="SimSun"/>
          <w:lang w:val="vi-VN"/>
        </w:rPr>
        <w:t>ng vì h</w:t>
      </w:r>
      <w:r>
        <w:rPr>
          <w:rFonts w:eastAsia="SimSun"/>
          <w:lang w:val="vi-VN"/>
        </w:rPr>
        <w:t>ế</w:t>
      </w:r>
      <w:r>
        <w:rPr>
          <w:rFonts w:eastAsia="SimSun"/>
          <w:lang w:val="vi-VN"/>
        </w:rPr>
        <w:t>t th</w:t>
      </w:r>
      <w:r>
        <w:rPr>
          <w:rFonts w:eastAsia="SimSun"/>
          <w:lang w:val="vi-VN"/>
        </w:rPr>
        <w:t>ả</w:t>
      </w:r>
      <w:r>
        <w:rPr>
          <w:rFonts w:eastAsia="SimSun"/>
          <w:lang w:val="vi-VN"/>
        </w:rPr>
        <w:t>y các h</w:t>
      </w:r>
      <w:r>
        <w:rPr>
          <w:rFonts w:eastAsia="SimSun"/>
          <w:lang w:val="vi-VN"/>
        </w:rPr>
        <w:t>ọ</w:t>
      </w:r>
      <w:r>
        <w:rPr>
          <w:rFonts w:eastAsia="SimSun"/>
          <w:lang w:val="vi-VN"/>
        </w:rPr>
        <w:t>c sinh không bi</w:t>
      </w:r>
      <w:r>
        <w:rPr>
          <w:rFonts w:eastAsia="SimSun"/>
          <w:lang w:val="vi-VN"/>
        </w:rPr>
        <w:t>ế</w:t>
      </w:r>
      <w:r>
        <w:rPr>
          <w:rFonts w:eastAsia="SimSun"/>
          <w:lang w:val="vi-VN"/>
        </w:rPr>
        <w:t>t cách ghi chép l</w:t>
      </w:r>
      <w:r>
        <w:rPr>
          <w:rFonts w:eastAsia="SimSun"/>
          <w:lang w:val="vi-VN"/>
        </w:rPr>
        <w:t>ờ</w:t>
      </w:r>
      <w:r>
        <w:rPr>
          <w:rFonts w:eastAsia="SimSun"/>
          <w:lang w:val="vi-VN"/>
        </w:rPr>
        <w:t>i gi</w:t>
      </w:r>
      <w:r>
        <w:rPr>
          <w:rFonts w:eastAsia="SimSun"/>
          <w:lang w:val="vi-VN"/>
        </w:rPr>
        <w:t>ả</w:t>
      </w:r>
      <w:r>
        <w:rPr>
          <w:rFonts w:eastAsia="SimSun"/>
          <w:lang w:val="vi-VN"/>
        </w:rPr>
        <w:t>ng c</w:t>
      </w:r>
      <w:r>
        <w:rPr>
          <w:rFonts w:eastAsia="SimSun"/>
          <w:lang w:val="vi-VN"/>
        </w:rPr>
        <w:t>ủ</w:t>
      </w:r>
      <w:r>
        <w:rPr>
          <w:rFonts w:eastAsia="SimSun"/>
          <w:lang w:val="vi-VN"/>
        </w:rPr>
        <w:t>a th</w:t>
      </w:r>
      <w:r>
        <w:rPr>
          <w:rFonts w:eastAsia="SimSun"/>
          <w:lang w:val="vi-VN"/>
        </w:rPr>
        <w:t>ầ</w:t>
      </w:r>
      <w:r>
        <w:rPr>
          <w:rFonts w:eastAsia="SimSun"/>
          <w:lang w:val="vi-VN"/>
        </w:rPr>
        <w:t>y, không bi</w:t>
      </w:r>
      <w:r>
        <w:rPr>
          <w:rFonts w:eastAsia="SimSun"/>
          <w:lang w:val="vi-VN"/>
        </w:rPr>
        <w:t>ế</w:t>
      </w:r>
      <w:r>
        <w:rPr>
          <w:rFonts w:eastAsia="SimSun"/>
          <w:lang w:val="vi-VN"/>
        </w:rPr>
        <w:t>t cách h</w:t>
      </w:r>
      <w:r>
        <w:rPr>
          <w:rFonts w:eastAsia="SimSun"/>
          <w:lang w:val="vi-VN"/>
        </w:rPr>
        <w:t>ọ</w:t>
      </w:r>
      <w:r>
        <w:rPr>
          <w:rFonts w:eastAsia="SimSun"/>
          <w:lang w:val="vi-VN"/>
        </w:rPr>
        <w:t>c bài, làm bài, không bi</w:t>
      </w:r>
      <w:r>
        <w:rPr>
          <w:rFonts w:eastAsia="SimSun"/>
          <w:lang w:val="vi-VN"/>
        </w:rPr>
        <w:t>ế</w:t>
      </w:r>
      <w:r>
        <w:rPr>
          <w:rFonts w:eastAsia="SimSun"/>
          <w:lang w:val="vi-VN"/>
        </w:rPr>
        <w:t>t tìm ra tr</w:t>
      </w:r>
      <w:r>
        <w:rPr>
          <w:rFonts w:eastAsia="SimSun"/>
          <w:lang w:val="vi-VN"/>
        </w:rPr>
        <w:t>ọ</w:t>
      </w:r>
      <w:r>
        <w:rPr>
          <w:rFonts w:eastAsia="SimSun"/>
          <w:lang w:val="vi-VN"/>
        </w:rPr>
        <w:t>ng đi</w:t>
      </w:r>
      <w:r>
        <w:rPr>
          <w:rFonts w:eastAsia="SimSun"/>
          <w:lang w:val="vi-VN"/>
        </w:rPr>
        <w:t>ể</w:t>
      </w:r>
      <w:r>
        <w:rPr>
          <w:rFonts w:eastAsia="SimSun"/>
          <w:lang w:val="vi-VN"/>
        </w:rPr>
        <w:t>m c</w:t>
      </w:r>
      <w:r>
        <w:rPr>
          <w:rFonts w:eastAsia="SimSun"/>
          <w:lang w:val="vi-VN"/>
        </w:rPr>
        <w:t>ủ</w:t>
      </w:r>
      <w:r>
        <w:rPr>
          <w:rFonts w:eastAsia="SimSun"/>
          <w:lang w:val="vi-VN"/>
        </w:rPr>
        <w:t>a bài, không bi</w:t>
      </w:r>
      <w:r>
        <w:rPr>
          <w:rFonts w:eastAsia="SimSun"/>
          <w:lang w:val="vi-VN"/>
        </w:rPr>
        <w:t>ế</w:t>
      </w:r>
      <w:r>
        <w:rPr>
          <w:rFonts w:eastAsia="SimSun"/>
          <w:lang w:val="vi-VN"/>
        </w:rPr>
        <w:t>t cách h</w:t>
      </w:r>
      <w:r>
        <w:rPr>
          <w:rFonts w:eastAsia="SimSun"/>
          <w:lang w:val="vi-VN"/>
        </w:rPr>
        <w:t>ọ</w:t>
      </w:r>
      <w:r>
        <w:rPr>
          <w:rFonts w:eastAsia="SimSun"/>
          <w:lang w:val="vi-VN"/>
        </w:rPr>
        <w:t>c ôn, tìm tài li</w:t>
      </w:r>
      <w:r>
        <w:rPr>
          <w:rFonts w:eastAsia="SimSun"/>
          <w:lang w:val="vi-VN"/>
        </w:rPr>
        <w:t>ệ</w:t>
      </w:r>
      <w:r>
        <w:rPr>
          <w:rFonts w:eastAsia="SimSun"/>
          <w:lang w:val="vi-VN"/>
        </w:rPr>
        <w:t>u, không có m</w:t>
      </w:r>
      <w:r>
        <w:rPr>
          <w:rFonts w:eastAsia="SimSun"/>
          <w:lang w:val="vi-VN"/>
        </w:rPr>
        <w:t>ộ</w:t>
      </w:r>
      <w:r>
        <w:rPr>
          <w:rFonts w:eastAsia="SimSun"/>
          <w:lang w:val="vi-VN"/>
        </w:rPr>
        <w:t>t th</w:t>
      </w:r>
      <w:r>
        <w:rPr>
          <w:rFonts w:eastAsia="SimSun"/>
          <w:lang w:val="vi-VN"/>
        </w:rPr>
        <w:t>ờ</w:t>
      </w:r>
      <w:r>
        <w:rPr>
          <w:rFonts w:eastAsia="SimSun"/>
          <w:lang w:val="vi-VN"/>
        </w:rPr>
        <w:t>i d</w:t>
      </w:r>
      <w:r>
        <w:rPr>
          <w:rFonts w:eastAsia="SimSun"/>
          <w:lang w:val="vi-VN"/>
        </w:rPr>
        <w:t>ụ</w:t>
      </w:r>
      <w:r>
        <w:rPr>
          <w:rFonts w:eastAsia="SimSun"/>
          <w:lang w:val="vi-VN"/>
        </w:rPr>
        <w:t>ng bi</w:t>
      </w:r>
      <w:r>
        <w:rPr>
          <w:rFonts w:eastAsia="SimSun"/>
          <w:lang w:val="vi-VN"/>
        </w:rPr>
        <w:t>ể</w:t>
      </w:r>
      <w:r>
        <w:rPr>
          <w:rFonts w:eastAsia="SimSun"/>
          <w:lang w:val="vi-VN"/>
        </w:rPr>
        <w:t xml:space="preserve">u </w:t>
      </w:r>
      <w:r>
        <w:rPr>
          <w:rFonts w:eastAsia="SimSun"/>
          <w:lang w:val="vi-VN"/>
        </w:rPr>
        <w:t>ở</w:t>
      </w:r>
      <w:r>
        <w:rPr>
          <w:rFonts w:eastAsia="SimSun"/>
          <w:lang w:val="vi-VN"/>
        </w:rPr>
        <w:t xml:space="preserve"> nhà. H</w:t>
      </w:r>
      <w:r>
        <w:rPr>
          <w:rFonts w:eastAsia="SimSun"/>
          <w:lang w:val="vi-VN"/>
        </w:rPr>
        <w:t>ọ</w:t>
      </w:r>
      <w:r>
        <w:rPr>
          <w:rFonts w:eastAsia="SimSun"/>
          <w:lang w:val="vi-VN"/>
        </w:rPr>
        <w:t xml:space="preserve"> không </w:t>
      </w:r>
      <w:r>
        <w:rPr>
          <w:rFonts w:eastAsia="SimSun"/>
          <w:lang w:val="vi-VN"/>
        </w:rPr>
        <w:t>hi</w:t>
      </w:r>
      <w:r>
        <w:rPr>
          <w:rFonts w:eastAsia="SimSun"/>
          <w:lang w:val="vi-VN"/>
        </w:rPr>
        <w:t>ể</w:t>
      </w:r>
      <w:r>
        <w:rPr>
          <w:rFonts w:eastAsia="SimSun"/>
          <w:lang w:val="vi-VN"/>
        </w:rPr>
        <w:t>u r</w:t>
      </w:r>
      <w:r>
        <w:rPr>
          <w:rFonts w:eastAsia="SimSun"/>
          <w:lang w:val="vi-VN"/>
        </w:rPr>
        <w:t>ằ</w:t>
      </w:r>
      <w:r>
        <w:rPr>
          <w:rFonts w:eastAsia="SimSun"/>
          <w:lang w:val="vi-VN"/>
        </w:rPr>
        <w:t>ng các h</w:t>
      </w:r>
      <w:r>
        <w:rPr>
          <w:rFonts w:eastAsia="SimSun"/>
          <w:lang w:val="vi-VN"/>
        </w:rPr>
        <w:t>ọ</w:t>
      </w:r>
      <w:r>
        <w:rPr>
          <w:rFonts w:eastAsia="SimSun"/>
          <w:lang w:val="vi-VN"/>
        </w:rPr>
        <w:t>c m</w:t>
      </w:r>
      <w:r>
        <w:rPr>
          <w:rFonts w:eastAsia="SimSun"/>
          <w:lang w:val="vi-VN"/>
        </w:rPr>
        <w:t>ộ</w:t>
      </w:r>
      <w:r>
        <w:rPr>
          <w:rFonts w:eastAsia="SimSun"/>
          <w:lang w:val="vi-VN"/>
        </w:rPr>
        <w:t>t bài ám đ</w:t>
      </w:r>
      <w:r>
        <w:rPr>
          <w:rFonts w:eastAsia="SimSun"/>
          <w:lang w:val="vi-VN"/>
        </w:rPr>
        <w:t>ộ</w:t>
      </w:r>
      <w:r>
        <w:rPr>
          <w:rFonts w:eastAsia="SimSun"/>
          <w:lang w:val="vi-VN"/>
        </w:rPr>
        <w:t>c (récitation) khác cách h</w:t>
      </w:r>
      <w:r>
        <w:rPr>
          <w:rFonts w:eastAsia="SimSun"/>
          <w:lang w:val="vi-VN"/>
        </w:rPr>
        <w:t>ọ</w:t>
      </w:r>
      <w:r>
        <w:rPr>
          <w:rFonts w:eastAsia="SimSun"/>
          <w:lang w:val="vi-VN"/>
        </w:rPr>
        <w:t>c m</w:t>
      </w:r>
      <w:r>
        <w:rPr>
          <w:rFonts w:eastAsia="SimSun"/>
          <w:lang w:val="vi-VN"/>
        </w:rPr>
        <w:t>ộ</w:t>
      </w:r>
      <w:r>
        <w:rPr>
          <w:rFonts w:eastAsia="SimSun"/>
          <w:lang w:val="vi-VN"/>
        </w:rPr>
        <w:t>t bài toán; m</w:t>
      </w:r>
      <w:r>
        <w:rPr>
          <w:rFonts w:eastAsia="SimSun"/>
          <w:lang w:val="vi-VN"/>
        </w:rPr>
        <w:t>ộ</w:t>
      </w:r>
      <w:r>
        <w:rPr>
          <w:rFonts w:eastAsia="SimSun"/>
          <w:lang w:val="vi-VN"/>
        </w:rPr>
        <w:t>t bài s</w:t>
      </w:r>
      <w:r>
        <w:rPr>
          <w:rFonts w:eastAsia="SimSun"/>
          <w:lang w:val="vi-VN"/>
        </w:rPr>
        <w:t>ử</w:t>
      </w:r>
      <w:r>
        <w:rPr>
          <w:rFonts w:eastAsia="SimSun"/>
          <w:lang w:val="vi-VN"/>
        </w:rPr>
        <w:t xml:space="preserve"> ký, đ</w:t>
      </w:r>
      <w:r>
        <w:rPr>
          <w:rFonts w:eastAsia="SimSun"/>
          <w:lang w:val="vi-VN"/>
        </w:rPr>
        <w:t>ị</w:t>
      </w:r>
      <w:r>
        <w:rPr>
          <w:rFonts w:eastAsia="SimSun"/>
          <w:lang w:val="vi-VN"/>
        </w:rPr>
        <w:t>a lý khác m</w:t>
      </w:r>
      <w:r>
        <w:rPr>
          <w:rFonts w:eastAsia="SimSun"/>
          <w:lang w:val="vi-VN"/>
        </w:rPr>
        <w:t>ộ</w:t>
      </w:r>
      <w:r>
        <w:rPr>
          <w:rFonts w:eastAsia="SimSun"/>
          <w:lang w:val="vi-VN"/>
        </w:rPr>
        <w:t>t bài sinh ng</w:t>
      </w:r>
      <w:r>
        <w:rPr>
          <w:rFonts w:eastAsia="SimSun"/>
          <w:lang w:val="vi-VN"/>
        </w:rPr>
        <w:t>ữ</w:t>
      </w:r>
      <w:r>
        <w:rPr>
          <w:rFonts w:eastAsia="SimSun"/>
          <w:lang w:val="vi-VN"/>
        </w:rPr>
        <w:t>… H</w:t>
      </w:r>
      <w:r>
        <w:rPr>
          <w:rFonts w:eastAsia="SimSun"/>
          <w:lang w:val="vi-VN"/>
        </w:rPr>
        <w:t>ọ</w:t>
      </w:r>
      <w:r>
        <w:rPr>
          <w:rFonts w:eastAsia="SimSun"/>
          <w:lang w:val="vi-VN"/>
        </w:rPr>
        <w:t xml:space="preserve"> không có c</w:t>
      </w:r>
      <w:r>
        <w:rPr>
          <w:rFonts w:eastAsia="SimSun"/>
          <w:lang w:val="vi-VN"/>
        </w:rPr>
        <w:t>ả</w:t>
      </w:r>
      <w:r>
        <w:rPr>
          <w:rFonts w:eastAsia="SimSun"/>
          <w:lang w:val="vi-VN"/>
        </w:rPr>
        <w:t xml:space="preserve"> m</w:t>
      </w:r>
      <w:r>
        <w:rPr>
          <w:rFonts w:eastAsia="SimSun"/>
          <w:lang w:val="vi-VN"/>
        </w:rPr>
        <w:t>ộ</w:t>
      </w:r>
      <w:r>
        <w:rPr>
          <w:rFonts w:eastAsia="SimSun"/>
          <w:lang w:val="vi-VN"/>
        </w:rPr>
        <w:t>t s</w:t>
      </w:r>
      <w:r>
        <w:rPr>
          <w:rFonts w:eastAsia="SimSun"/>
          <w:lang w:val="vi-VN"/>
        </w:rPr>
        <w:t>ổ</w:t>
      </w:r>
      <w:r>
        <w:rPr>
          <w:rFonts w:eastAsia="SimSun"/>
          <w:lang w:val="vi-VN"/>
        </w:rPr>
        <w:t xml:space="preserve"> tay ghi chép nh</w:t>
      </w:r>
      <w:r>
        <w:rPr>
          <w:rFonts w:eastAsia="SimSun"/>
          <w:lang w:val="vi-VN"/>
        </w:rPr>
        <w:t>ữ</w:t>
      </w:r>
      <w:r>
        <w:rPr>
          <w:rFonts w:eastAsia="SimSun"/>
          <w:lang w:val="vi-VN"/>
        </w:rPr>
        <w:t>ng đi</w:t>
      </w:r>
      <w:r>
        <w:rPr>
          <w:rFonts w:eastAsia="SimSun"/>
          <w:lang w:val="vi-VN"/>
        </w:rPr>
        <w:t>ề</w:t>
      </w:r>
      <w:r>
        <w:rPr>
          <w:rFonts w:eastAsia="SimSun"/>
          <w:lang w:val="vi-VN"/>
        </w:rPr>
        <w:t>u c</w:t>
      </w:r>
      <w:r>
        <w:rPr>
          <w:rFonts w:eastAsia="SimSun"/>
          <w:lang w:val="vi-VN"/>
        </w:rPr>
        <w:t>ầ</w:t>
      </w:r>
      <w:r>
        <w:rPr>
          <w:rFonts w:eastAsia="SimSun"/>
          <w:lang w:val="vi-VN"/>
        </w:rPr>
        <w:t>n nh</w:t>
      </w:r>
      <w:r>
        <w:rPr>
          <w:rFonts w:eastAsia="SimSun"/>
          <w:lang w:val="vi-VN"/>
        </w:rPr>
        <w:t>ớ</w:t>
      </w:r>
      <w:r>
        <w:rPr>
          <w:rFonts w:eastAsia="SimSun"/>
          <w:lang w:val="vi-VN"/>
        </w:rPr>
        <w:t xml:space="preserve"> đ</w:t>
      </w:r>
      <w:r>
        <w:rPr>
          <w:rFonts w:eastAsia="SimSun"/>
          <w:lang w:val="vi-VN"/>
        </w:rPr>
        <w:t>ể</w:t>
      </w:r>
      <w:r>
        <w:rPr>
          <w:rFonts w:eastAsia="SimSun"/>
          <w:lang w:val="vi-VN"/>
        </w:rPr>
        <w:t xml:space="preserve"> thư</w:t>
      </w:r>
      <w:r>
        <w:rPr>
          <w:rFonts w:eastAsia="SimSun"/>
          <w:lang w:val="vi-VN"/>
        </w:rPr>
        <w:t>ờ</w:t>
      </w:r>
      <w:r>
        <w:rPr>
          <w:rFonts w:eastAsia="SimSun"/>
          <w:lang w:val="vi-VN"/>
        </w:rPr>
        <w:t>ng coi l</w:t>
      </w:r>
      <w:r>
        <w:rPr>
          <w:rFonts w:eastAsia="SimSun"/>
          <w:lang w:val="vi-VN"/>
        </w:rPr>
        <w:t>ạ</w:t>
      </w:r>
      <w:r>
        <w:rPr>
          <w:rFonts w:eastAsia="SimSun"/>
          <w:lang w:val="vi-VN"/>
        </w:rPr>
        <w:t>i</w:t>
      </w:r>
      <w:r>
        <w:rPr>
          <w:rFonts w:eastAsia="SimSun"/>
          <w:lang w:val="vi-VN"/>
        </w:rPr>
        <w:t>.</w:t>
      </w:r>
      <w:r>
        <w:br/>
      </w:r>
      <w:r>
        <w:rPr>
          <w:rFonts w:eastAsia="SimSun"/>
          <w:lang w:val="vi-VN"/>
        </w:rPr>
        <w:t> </w:t>
      </w:r>
      <w:r>
        <w:br/>
      </w:r>
      <w:r>
        <w:rPr>
          <w:rFonts w:eastAsia="SimSun"/>
          <w:lang w:val="vi-VN"/>
        </w:rPr>
        <w:lastRenderedPageBreak/>
        <w:t>D</w:t>
      </w:r>
      <w:r>
        <w:rPr>
          <w:rFonts w:eastAsia="SimSun"/>
          <w:lang w:val="vi-VN"/>
        </w:rPr>
        <w:t>ạ</w:t>
      </w:r>
      <w:r>
        <w:rPr>
          <w:rFonts w:eastAsia="SimSun"/>
          <w:lang w:val="vi-VN"/>
        </w:rPr>
        <w:t>y đư</w:t>
      </w:r>
      <w:r>
        <w:rPr>
          <w:rFonts w:eastAsia="SimSun"/>
          <w:lang w:val="vi-VN"/>
        </w:rPr>
        <w:t>ợ</w:t>
      </w:r>
      <w:r>
        <w:rPr>
          <w:rFonts w:eastAsia="SimSun"/>
          <w:lang w:val="vi-VN"/>
        </w:rPr>
        <w:t>c vài tháng, tôi nghĩ công vi</w:t>
      </w:r>
      <w:r>
        <w:rPr>
          <w:rFonts w:eastAsia="SimSun"/>
          <w:lang w:val="vi-VN"/>
        </w:rPr>
        <w:t>ệ</w:t>
      </w:r>
      <w:r>
        <w:rPr>
          <w:rFonts w:eastAsia="SimSun"/>
          <w:lang w:val="vi-VN"/>
        </w:rPr>
        <w:t>c c</w:t>
      </w:r>
      <w:r>
        <w:rPr>
          <w:rFonts w:eastAsia="SimSun"/>
          <w:lang w:val="vi-VN"/>
        </w:rPr>
        <w:t>ầ</w:t>
      </w:r>
      <w:r>
        <w:rPr>
          <w:rFonts w:eastAsia="SimSun"/>
          <w:lang w:val="vi-VN"/>
        </w:rPr>
        <w:t>n nh</w:t>
      </w:r>
      <w:r>
        <w:rPr>
          <w:rFonts w:eastAsia="SimSun"/>
          <w:lang w:val="vi-VN"/>
        </w:rPr>
        <w:t>ấ</w:t>
      </w:r>
      <w:r>
        <w:rPr>
          <w:rFonts w:eastAsia="SimSun"/>
          <w:lang w:val="vi-VN"/>
        </w:rPr>
        <w:t>t là ph</w:t>
      </w:r>
      <w:r>
        <w:rPr>
          <w:rFonts w:eastAsia="SimSun"/>
          <w:lang w:val="vi-VN"/>
        </w:rPr>
        <w:t>ả</w:t>
      </w:r>
      <w:r>
        <w:rPr>
          <w:rFonts w:eastAsia="SimSun"/>
          <w:lang w:val="vi-VN"/>
        </w:rPr>
        <w:t>i ch</w:t>
      </w:r>
      <w:r>
        <w:rPr>
          <w:rFonts w:eastAsia="SimSun"/>
          <w:lang w:val="vi-VN"/>
        </w:rPr>
        <w:t>ỉ</w:t>
      </w:r>
      <w:r>
        <w:rPr>
          <w:rFonts w:eastAsia="SimSun"/>
          <w:lang w:val="vi-VN"/>
        </w:rPr>
        <w:t xml:space="preserve"> ch</w:t>
      </w:r>
      <w:r>
        <w:rPr>
          <w:rFonts w:eastAsia="SimSun"/>
          <w:lang w:val="vi-VN"/>
        </w:rPr>
        <w:t>o h</w:t>
      </w:r>
      <w:r>
        <w:rPr>
          <w:rFonts w:eastAsia="SimSun"/>
          <w:lang w:val="vi-VN"/>
        </w:rPr>
        <w:t>ọ</w:t>
      </w:r>
      <w:r>
        <w:rPr>
          <w:rFonts w:eastAsia="SimSun"/>
          <w:lang w:val="vi-VN"/>
        </w:rPr>
        <w:t>c sinh cách h</w:t>
      </w:r>
      <w:r>
        <w:rPr>
          <w:rFonts w:eastAsia="SimSun"/>
          <w:lang w:val="vi-VN"/>
        </w:rPr>
        <w:t>ọ</w:t>
      </w:r>
      <w:r>
        <w:rPr>
          <w:rFonts w:eastAsia="SimSun"/>
          <w:lang w:val="vi-VN"/>
        </w:rPr>
        <w:t>c đã, và ngày 29 t</w:t>
      </w:r>
      <w:r>
        <w:rPr>
          <w:rFonts w:eastAsia="SimSun"/>
          <w:lang w:val="vi-VN"/>
        </w:rPr>
        <w:t>ế</w:t>
      </w:r>
      <w:r>
        <w:rPr>
          <w:rFonts w:eastAsia="SimSun"/>
          <w:lang w:val="vi-VN"/>
        </w:rPr>
        <w:t>t năm Tân Mão (tháng février 1951</w:t>
      </w:r>
      <w:r>
        <w:rPr>
          <w:rFonts w:eastAsia="SimSun"/>
          <w:lang w:val="vi-VN"/>
        </w:rPr>
        <w:t>)</w:t>
      </w:r>
      <w:r>
        <w:rPr>
          <w:rStyle w:val="FootnoteReference"/>
          <w:rFonts w:eastAsia="SimSun"/>
          <w:lang w:val="vi-VN"/>
        </w:rPr>
        <w:footnoteReference w:id="93"/>
      </w:r>
      <w:r>
        <w:rPr>
          <w:rStyle w:val="FootnoteReference"/>
          <w:rFonts w:eastAsia="SimSun"/>
          <w:lang w:val="vi-VN"/>
        </w:rPr>
        <w:t>[9</w:t>
      </w:r>
      <w:r>
        <w:rPr>
          <w:rStyle w:val="FootnoteReference"/>
          <w:rFonts w:eastAsia="SimSun"/>
          <w:lang w:val="vi-VN"/>
        </w:rPr>
        <w:t>]</w:t>
      </w:r>
      <w:r>
        <w:rPr>
          <w:rFonts w:eastAsia="SimSun"/>
          <w:lang w:val="vi-VN"/>
        </w:rPr>
        <w:t xml:space="preserve"> tôi kh</w:t>
      </w:r>
      <w:r>
        <w:rPr>
          <w:rFonts w:eastAsia="SimSun"/>
          <w:lang w:val="vi-VN"/>
        </w:rPr>
        <w:t>ở</w:t>
      </w:r>
      <w:r>
        <w:rPr>
          <w:rFonts w:eastAsia="SimSun"/>
          <w:lang w:val="vi-VN"/>
        </w:rPr>
        <w:t>i s</w:t>
      </w:r>
      <w:r>
        <w:rPr>
          <w:rFonts w:eastAsia="SimSun"/>
          <w:lang w:val="vi-VN"/>
        </w:rPr>
        <w:t>ự</w:t>
      </w:r>
      <w:r>
        <w:rPr>
          <w:rFonts w:eastAsia="SimSun"/>
          <w:lang w:val="vi-VN"/>
        </w:rPr>
        <w:t xml:space="preserve"> chép nh</w:t>
      </w:r>
      <w:r>
        <w:rPr>
          <w:rFonts w:eastAsia="SimSun"/>
          <w:lang w:val="vi-VN"/>
        </w:rPr>
        <w:t>ữ</w:t>
      </w:r>
      <w:r>
        <w:rPr>
          <w:rFonts w:eastAsia="SimSun"/>
          <w:lang w:val="vi-VN"/>
        </w:rPr>
        <w:t>ng l</w:t>
      </w:r>
      <w:r>
        <w:rPr>
          <w:rFonts w:eastAsia="SimSun"/>
          <w:lang w:val="vi-VN"/>
        </w:rPr>
        <w:t>ờ</w:t>
      </w:r>
      <w:r>
        <w:rPr>
          <w:rFonts w:eastAsia="SimSun"/>
          <w:lang w:val="vi-VN"/>
        </w:rPr>
        <w:t>i khuyên h</w:t>
      </w:r>
      <w:r>
        <w:rPr>
          <w:rFonts w:eastAsia="SimSun"/>
          <w:lang w:val="vi-VN"/>
        </w:rPr>
        <w:t>ọ</w:t>
      </w:r>
      <w:r>
        <w:rPr>
          <w:rFonts w:eastAsia="SimSun"/>
          <w:lang w:val="vi-VN"/>
        </w:rPr>
        <w:t>c sinh, m</w:t>
      </w:r>
      <w:r>
        <w:rPr>
          <w:rFonts w:eastAsia="SimSun"/>
          <w:lang w:val="vi-VN"/>
        </w:rPr>
        <w:t>ớ</w:t>
      </w:r>
      <w:r>
        <w:rPr>
          <w:rFonts w:eastAsia="SimSun"/>
          <w:lang w:val="vi-VN"/>
        </w:rPr>
        <w:t>i đ</w:t>
      </w:r>
      <w:r>
        <w:rPr>
          <w:rFonts w:eastAsia="SimSun"/>
          <w:lang w:val="vi-VN"/>
        </w:rPr>
        <w:t>ầ</w:t>
      </w:r>
      <w:r>
        <w:rPr>
          <w:rFonts w:eastAsia="SimSun"/>
          <w:lang w:val="vi-VN"/>
        </w:rPr>
        <w:t>u ch</w:t>
      </w:r>
      <w:r>
        <w:rPr>
          <w:rFonts w:eastAsia="SimSun"/>
          <w:lang w:val="vi-VN"/>
        </w:rPr>
        <w:t>ỉ</w:t>
      </w:r>
      <w:r>
        <w:rPr>
          <w:rFonts w:eastAsia="SimSun"/>
          <w:lang w:val="vi-VN"/>
        </w:rPr>
        <w:t xml:space="preserve"> đ</w:t>
      </w:r>
      <w:r>
        <w:rPr>
          <w:rFonts w:eastAsia="SimSun"/>
          <w:lang w:val="vi-VN"/>
        </w:rPr>
        <w:t>ị</w:t>
      </w:r>
      <w:r>
        <w:rPr>
          <w:rFonts w:eastAsia="SimSun"/>
          <w:lang w:val="vi-VN"/>
        </w:rPr>
        <w:t>nh vi</w:t>
      </w:r>
      <w:r>
        <w:rPr>
          <w:rFonts w:eastAsia="SimSun"/>
          <w:lang w:val="vi-VN"/>
        </w:rPr>
        <w:t>ế</w:t>
      </w:r>
      <w:r>
        <w:rPr>
          <w:rFonts w:eastAsia="SimSun"/>
          <w:lang w:val="vi-VN"/>
        </w:rPr>
        <w:t>t 50 trang đ</w:t>
      </w:r>
      <w:r>
        <w:rPr>
          <w:rFonts w:eastAsia="SimSun"/>
          <w:lang w:val="vi-VN"/>
        </w:rPr>
        <w:t>ể</w:t>
      </w:r>
      <w:r>
        <w:rPr>
          <w:rFonts w:eastAsia="SimSun"/>
          <w:lang w:val="vi-VN"/>
        </w:rPr>
        <w:t xml:space="preserve"> toà hành chánh quay ronéo ch</w:t>
      </w:r>
      <w:r>
        <w:rPr>
          <w:rFonts w:eastAsia="SimSun"/>
          <w:lang w:val="vi-VN"/>
        </w:rPr>
        <w:t>ừ</w:t>
      </w:r>
      <w:r>
        <w:rPr>
          <w:rFonts w:eastAsia="SimSun"/>
          <w:lang w:val="vi-VN"/>
        </w:rPr>
        <w:t>ng 100 b</w:t>
      </w:r>
      <w:r>
        <w:rPr>
          <w:rFonts w:eastAsia="SimSun"/>
          <w:lang w:val="vi-VN"/>
        </w:rPr>
        <w:t>ả</w:t>
      </w:r>
      <w:r>
        <w:rPr>
          <w:rFonts w:eastAsia="SimSun"/>
          <w:lang w:val="vi-VN"/>
        </w:rPr>
        <w:t>n phát cho h</w:t>
      </w:r>
      <w:r>
        <w:rPr>
          <w:rFonts w:eastAsia="SimSun"/>
          <w:lang w:val="vi-VN"/>
        </w:rPr>
        <w:t>ọ</w:t>
      </w:r>
      <w:r>
        <w:rPr>
          <w:rFonts w:eastAsia="SimSun"/>
          <w:lang w:val="vi-VN"/>
        </w:rPr>
        <w:t>c sinh c</w:t>
      </w:r>
      <w:r>
        <w:rPr>
          <w:rFonts w:eastAsia="SimSun"/>
          <w:lang w:val="vi-VN"/>
        </w:rPr>
        <w:t>ủ</w:t>
      </w:r>
      <w:r>
        <w:rPr>
          <w:rFonts w:eastAsia="SimSun"/>
          <w:lang w:val="vi-VN"/>
        </w:rPr>
        <w:t>a tôi. Nhưng khi đã h</w:t>
      </w:r>
      <w:r>
        <w:rPr>
          <w:rFonts w:eastAsia="SimSun"/>
          <w:lang w:val="vi-VN"/>
        </w:rPr>
        <w:t>ạ</w:t>
      </w:r>
      <w:r>
        <w:rPr>
          <w:rFonts w:eastAsia="SimSun"/>
          <w:lang w:val="vi-VN"/>
        </w:rPr>
        <w:t xml:space="preserve"> bút thì ý này g</w:t>
      </w:r>
      <w:r>
        <w:rPr>
          <w:rFonts w:eastAsia="SimSun"/>
          <w:lang w:val="vi-VN"/>
        </w:rPr>
        <w:t>ợ</w:t>
      </w:r>
      <w:r>
        <w:rPr>
          <w:rFonts w:eastAsia="SimSun"/>
          <w:lang w:val="vi-VN"/>
        </w:rPr>
        <w:t>i ý</w:t>
      </w:r>
      <w:r>
        <w:rPr>
          <w:rFonts w:eastAsia="SimSun"/>
          <w:lang w:val="vi-VN"/>
        </w:rPr>
        <w:t xml:space="preserve"> kia và s</w:t>
      </w:r>
      <w:r>
        <w:rPr>
          <w:rFonts w:eastAsia="SimSun"/>
          <w:lang w:val="vi-VN"/>
        </w:rPr>
        <w:t>ố</w:t>
      </w:r>
      <w:r>
        <w:rPr>
          <w:rFonts w:eastAsia="SimSun"/>
          <w:lang w:val="vi-VN"/>
        </w:rPr>
        <w:t xml:space="preserve"> trang r</w:t>
      </w:r>
      <w:r>
        <w:rPr>
          <w:rFonts w:eastAsia="SimSun"/>
          <w:lang w:val="vi-VN"/>
        </w:rPr>
        <w:t>ố</w:t>
      </w:r>
      <w:r>
        <w:rPr>
          <w:rFonts w:eastAsia="SimSun"/>
          <w:lang w:val="vi-VN"/>
        </w:rPr>
        <w:t>t cu</w:t>
      </w:r>
      <w:r>
        <w:rPr>
          <w:rFonts w:eastAsia="SimSun"/>
          <w:lang w:val="vi-VN"/>
        </w:rPr>
        <w:t>ộ</w:t>
      </w:r>
      <w:r>
        <w:rPr>
          <w:rFonts w:eastAsia="SimSun"/>
          <w:lang w:val="vi-VN"/>
        </w:rPr>
        <w:t>c tăng lên g</w:t>
      </w:r>
      <w:r>
        <w:rPr>
          <w:rFonts w:eastAsia="SimSun"/>
          <w:lang w:val="vi-VN"/>
        </w:rPr>
        <w:t>ấ</w:t>
      </w:r>
      <w:r>
        <w:rPr>
          <w:rFonts w:eastAsia="SimSun"/>
          <w:lang w:val="vi-VN"/>
        </w:rPr>
        <w:t>p ba</w:t>
      </w:r>
      <w:r>
        <w:rPr>
          <w:rFonts w:eastAsia="SimSun"/>
          <w:lang w:val="vi-VN"/>
        </w:rPr>
        <w:t>.</w:t>
      </w:r>
      <w:r>
        <w:br/>
      </w:r>
      <w:r>
        <w:rPr>
          <w:rFonts w:eastAsia="SimSun"/>
          <w:lang w:val="vi-VN"/>
        </w:rPr>
        <w:t> </w:t>
      </w:r>
      <w:r>
        <w:br/>
      </w:r>
      <w:r>
        <w:rPr>
          <w:rFonts w:eastAsia="SimSun"/>
          <w:lang w:val="vi-VN"/>
        </w:rPr>
        <w:t>T</w:t>
      </w:r>
      <w:r>
        <w:rPr>
          <w:rFonts w:eastAsia="SimSun"/>
          <w:lang w:val="vi-VN"/>
        </w:rPr>
        <w:t>ậ</w:t>
      </w:r>
      <w:r>
        <w:rPr>
          <w:rFonts w:eastAsia="SimSun"/>
          <w:lang w:val="vi-VN"/>
        </w:rPr>
        <w:t>p đó tôi vi</w:t>
      </w:r>
      <w:r>
        <w:rPr>
          <w:rFonts w:eastAsia="SimSun"/>
          <w:lang w:val="vi-VN"/>
        </w:rPr>
        <w:t>ế</w:t>
      </w:r>
      <w:r>
        <w:rPr>
          <w:rFonts w:eastAsia="SimSun"/>
          <w:lang w:val="vi-VN"/>
        </w:rPr>
        <w:t>t d</w:t>
      </w:r>
      <w:r>
        <w:rPr>
          <w:rFonts w:eastAsia="SimSun"/>
          <w:lang w:val="vi-VN"/>
        </w:rPr>
        <w:t>ễ</w:t>
      </w:r>
      <w:r>
        <w:rPr>
          <w:rFonts w:eastAsia="SimSun"/>
          <w:lang w:val="vi-VN"/>
        </w:rPr>
        <w:t xml:space="preserve"> dàng và vui, ch</w:t>
      </w:r>
      <w:r>
        <w:rPr>
          <w:rFonts w:eastAsia="SimSun"/>
          <w:lang w:val="vi-VN"/>
        </w:rPr>
        <w:t>ỉ</w:t>
      </w:r>
      <w:r>
        <w:rPr>
          <w:rFonts w:eastAsia="SimSun"/>
          <w:lang w:val="vi-VN"/>
        </w:rPr>
        <w:t xml:space="preserve"> trong ba tháng là xong. Tôi áp d</w:t>
      </w:r>
      <w:r>
        <w:rPr>
          <w:rFonts w:eastAsia="SimSun"/>
          <w:lang w:val="vi-VN"/>
        </w:rPr>
        <w:t>ụ</w:t>
      </w:r>
      <w:r>
        <w:rPr>
          <w:rFonts w:eastAsia="SimSun"/>
          <w:lang w:val="vi-VN"/>
        </w:rPr>
        <w:t>ng môn t</w:t>
      </w:r>
      <w:r>
        <w:rPr>
          <w:rFonts w:eastAsia="SimSun"/>
          <w:lang w:val="vi-VN"/>
        </w:rPr>
        <w:t>ổ</w:t>
      </w:r>
      <w:r>
        <w:rPr>
          <w:rFonts w:eastAsia="SimSun"/>
          <w:lang w:val="vi-VN"/>
        </w:rPr>
        <w:t xml:space="preserve"> ch</w:t>
      </w:r>
      <w:r>
        <w:rPr>
          <w:rFonts w:eastAsia="SimSun"/>
          <w:lang w:val="vi-VN"/>
        </w:rPr>
        <w:t>ứ</w:t>
      </w:r>
      <w:r>
        <w:rPr>
          <w:rFonts w:eastAsia="SimSun"/>
          <w:lang w:val="vi-VN"/>
        </w:rPr>
        <w:t>c vào vi</w:t>
      </w:r>
      <w:r>
        <w:rPr>
          <w:rFonts w:eastAsia="SimSun"/>
          <w:lang w:val="vi-VN"/>
        </w:rPr>
        <w:t>ệ</w:t>
      </w:r>
      <w:r>
        <w:rPr>
          <w:rFonts w:eastAsia="SimSun"/>
          <w:lang w:val="vi-VN"/>
        </w:rPr>
        <w:t>c h</w:t>
      </w:r>
      <w:r>
        <w:rPr>
          <w:rFonts w:eastAsia="SimSun"/>
          <w:lang w:val="vi-VN"/>
        </w:rPr>
        <w:t>ọ</w:t>
      </w:r>
      <w:r>
        <w:rPr>
          <w:rFonts w:eastAsia="SimSun"/>
          <w:lang w:val="vi-VN"/>
        </w:rPr>
        <w:t>c đ</w:t>
      </w:r>
      <w:r>
        <w:rPr>
          <w:rFonts w:eastAsia="SimSun"/>
          <w:lang w:val="vi-VN"/>
        </w:rPr>
        <w:t>ể</w:t>
      </w:r>
      <w:r>
        <w:rPr>
          <w:rFonts w:eastAsia="SimSun"/>
          <w:lang w:val="vi-VN"/>
        </w:rPr>
        <w:t xml:space="preserve"> cho đ</w:t>
      </w:r>
      <w:r>
        <w:rPr>
          <w:rFonts w:eastAsia="SimSun"/>
          <w:lang w:val="vi-VN"/>
        </w:rPr>
        <w:t>ỡ</w:t>
      </w:r>
      <w:r>
        <w:rPr>
          <w:rFonts w:eastAsia="SimSun"/>
          <w:lang w:val="vi-VN"/>
        </w:rPr>
        <w:t xml:space="preserve"> phí s</w:t>
      </w:r>
      <w:r>
        <w:rPr>
          <w:rFonts w:eastAsia="SimSun"/>
          <w:lang w:val="vi-VN"/>
        </w:rPr>
        <w:t>ứ</w:t>
      </w:r>
      <w:r>
        <w:rPr>
          <w:rFonts w:eastAsia="SimSun"/>
          <w:lang w:val="vi-VN"/>
        </w:rPr>
        <w:t>c, đ</w:t>
      </w:r>
      <w:r>
        <w:rPr>
          <w:rFonts w:eastAsia="SimSun"/>
          <w:lang w:val="vi-VN"/>
        </w:rPr>
        <w:t>ỡ</w:t>
      </w:r>
      <w:r>
        <w:rPr>
          <w:rFonts w:eastAsia="SimSun"/>
          <w:lang w:val="vi-VN"/>
        </w:rPr>
        <w:t xml:space="preserve"> t</w:t>
      </w:r>
      <w:r>
        <w:rPr>
          <w:rFonts w:eastAsia="SimSun"/>
          <w:lang w:val="vi-VN"/>
        </w:rPr>
        <w:t>ố</w:t>
      </w:r>
      <w:r>
        <w:rPr>
          <w:rFonts w:eastAsia="SimSun"/>
          <w:lang w:val="vi-VN"/>
        </w:rPr>
        <w:t>n thì gi</w:t>
      </w:r>
      <w:r>
        <w:rPr>
          <w:rFonts w:eastAsia="SimSun"/>
          <w:lang w:val="vi-VN"/>
        </w:rPr>
        <w:t>ờ</w:t>
      </w:r>
      <w:r>
        <w:rPr>
          <w:rFonts w:eastAsia="SimSun"/>
          <w:lang w:val="vi-VN"/>
        </w:rPr>
        <w:t xml:space="preserve"> mà mau có k</w:t>
      </w:r>
      <w:r>
        <w:rPr>
          <w:rFonts w:eastAsia="SimSun"/>
          <w:lang w:val="vi-VN"/>
        </w:rPr>
        <w:t>ế</w:t>
      </w:r>
      <w:r>
        <w:rPr>
          <w:rFonts w:eastAsia="SimSun"/>
          <w:lang w:val="vi-VN"/>
        </w:rPr>
        <w:t>t qu</w:t>
      </w:r>
      <w:r>
        <w:rPr>
          <w:rFonts w:eastAsia="SimSun"/>
          <w:lang w:val="vi-VN"/>
        </w:rPr>
        <w:t>ả</w:t>
      </w:r>
      <w:r>
        <w:rPr>
          <w:rFonts w:eastAsia="SimSun"/>
          <w:lang w:val="vi-VN"/>
        </w:rPr>
        <w:t>; tôi d</w:t>
      </w:r>
      <w:r>
        <w:rPr>
          <w:rFonts w:eastAsia="SimSun"/>
          <w:lang w:val="vi-VN"/>
        </w:rPr>
        <w:t>ẫ</w:t>
      </w:r>
      <w:r>
        <w:rPr>
          <w:rFonts w:eastAsia="SimSun"/>
          <w:lang w:val="vi-VN"/>
        </w:rPr>
        <w:t>n nhi</w:t>
      </w:r>
      <w:r>
        <w:rPr>
          <w:rFonts w:eastAsia="SimSun"/>
          <w:lang w:val="vi-VN"/>
        </w:rPr>
        <w:t>ề</w:t>
      </w:r>
      <w:r>
        <w:rPr>
          <w:rFonts w:eastAsia="SimSun"/>
          <w:lang w:val="vi-VN"/>
        </w:rPr>
        <w:t>u kinh nghi</w:t>
      </w:r>
      <w:r>
        <w:rPr>
          <w:rFonts w:eastAsia="SimSun"/>
          <w:lang w:val="vi-VN"/>
        </w:rPr>
        <w:t>ệ</w:t>
      </w:r>
      <w:r>
        <w:rPr>
          <w:rFonts w:eastAsia="SimSun"/>
          <w:lang w:val="vi-VN"/>
        </w:rPr>
        <w:t>m b</w:t>
      </w:r>
      <w:r>
        <w:rPr>
          <w:rFonts w:eastAsia="SimSun"/>
          <w:lang w:val="vi-VN"/>
        </w:rPr>
        <w:t>ả</w:t>
      </w:r>
      <w:r>
        <w:rPr>
          <w:rFonts w:eastAsia="SimSun"/>
          <w:lang w:val="vi-VN"/>
        </w:rPr>
        <w:t>n thân t</w:t>
      </w:r>
      <w:r>
        <w:rPr>
          <w:rFonts w:eastAsia="SimSun"/>
          <w:lang w:val="vi-VN"/>
        </w:rPr>
        <w:t>ừ</w:t>
      </w:r>
      <w:r>
        <w:rPr>
          <w:rFonts w:eastAsia="SimSun"/>
          <w:lang w:val="vi-VN"/>
        </w:rPr>
        <w:t xml:space="preserve"> h</w:t>
      </w:r>
      <w:r>
        <w:rPr>
          <w:rFonts w:eastAsia="SimSun"/>
          <w:lang w:val="vi-VN"/>
        </w:rPr>
        <w:t>ồ</w:t>
      </w:r>
      <w:r>
        <w:rPr>
          <w:rFonts w:eastAsia="SimSun"/>
          <w:lang w:val="vi-VN"/>
        </w:rPr>
        <w:t>i tôi h</w:t>
      </w:r>
      <w:r>
        <w:rPr>
          <w:rFonts w:eastAsia="SimSun"/>
          <w:lang w:val="vi-VN"/>
        </w:rPr>
        <w:t>ọ</w:t>
      </w:r>
      <w:r>
        <w:rPr>
          <w:rFonts w:eastAsia="SimSun"/>
          <w:lang w:val="vi-VN"/>
        </w:rPr>
        <w:t xml:space="preserve">c </w:t>
      </w:r>
      <w:r>
        <w:rPr>
          <w:rFonts w:eastAsia="SimSun"/>
          <w:lang w:val="vi-VN"/>
        </w:rPr>
        <w:t>ở</w:t>
      </w:r>
      <w:r>
        <w:rPr>
          <w:rFonts w:eastAsia="SimSun"/>
          <w:lang w:val="vi-VN"/>
        </w:rPr>
        <w:t xml:space="preserve"> trư</w:t>
      </w:r>
      <w:r>
        <w:rPr>
          <w:rFonts w:eastAsia="SimSun"/>
          <w:lang w:val="vi-VN"/>
        </w:rPr>
        <w:t>ờ</w:t>
      </w:r>
      <w:r>
        <w:rPr>
          <w:rFonts w:eastAsia="SimSun"/>
          <w:lang w:val="vi-VN"/>
        </w:rPr>
        <w:t>ng Yê</w:t>
      </w:r>
      <w:r>
        <w:rPr>
          <w:rFonts w:eastAsia="SimSun"/>
          <w:lang w:val="vi-VN"/>
        </w:rPr>
        <w:t>n Ph</w:t>
      </w:r>
      <w:r>
        <w:rPr>
          <w:rFonts w:eastAsia="SimSun"/>
          <w:lang w:val="vi-VN"/>
        </w:rPr>
        <w:t>ụ</w:t>
      </w:r>
      <w:r>
        <w:rPr>
          <w:rFonts w:eastAsia="SimSun"/>
          <w:lang w:val="vi-VN"/>
        </w:rPr>
        <w:t xml:space="preserve"> và trư</w:t>
      </w:r>
      <w:r>
        <w:rPr>
          <w:rFonts w:eastAsia="SimSun"/>
          <w:lang w:val="vi-VN"/>
        </w:rPr>
        <w:t>ờ</w:t>
      </w:r>
      <w:r>
        <w:rPr>
          <w:rFonts w:eastAsia="SimSun"/>
          <w:lang w:val="vi-VN"/>
        </w:rPr>
        <w:t>ng Bư</w:t>
      </w:r>
      <w:r>
        <w:rPr>
          <w:rFonts w:eastAsia="SimSun"/>
          <w:lang w:val="vi-VN"/>
        </w:rPr>
        <w:t>ở</w:t>
      </w:r>
      <w:r>
        <w:rPr>
          <w:rFonts w:eastAsia="SimSun"/>
          <w:lang w:val="vi-VN"/>
        </w:rPr>
        <w:t>i. Tôi s</w:t>
      </w:r>
      <w:r>
        <w:rPr>
          <w:rFonts w:eastAsia="SimSun"/>
          <w:lang w:val="vi-VN"/>
        </w:rPr>
        <w:t>ớ</w:t>
      </w:r>
      <w:r>
        <w:rPr>
          <w:rFonts w:eastAsia="SimSun"/>
          <w:lang w:val="vi-VN"/>
        </w:rPr>
        <w:t>m có tinh th</w:t>
      </w:r>
      <w:r>
        <w:rPr>
          <w:rFonts w:eastAsia="SimSun"/>
          <w:lang w:val="vi-VN"/>
        </w:rPr>
        <w:t>ầ</w:t>
      </w:r>
      <w:r>
        <w:rPr>
          <w:rFonts w:eastAsia="SimSun"/>
          <w:lang w:val="vi-VN"/>
        </w:rPr>
        <w:t>n phương pháp, ngay t</w:t>
      </w:r>
      <w:r>
        <w:rPr>
          <w:rFonts w:eastAsia="SimSun"/>
          <w:lang w:val="vi-VN"/>
        </w:rPr>
        <w:t>ừ</w:t>
      </w:r>
      <w:r>
        <w:rPr>
          <w:rFonts w:eastAsia="SimSun"/>
          <w:lang w:val="vi-VN"/>
        </w:rPr>
        <w:t xml:space="preserve"> h</w:t>
      </w:r>
      <w:r>
        <w:rPr>
          <w:rFonts w:eastAsia="SimSun"/>
          <w:lang w:val="vi-VN"/>
        </w:rPr>
        <w:t>ồ</w:t>
      </w:r>
      <w:r>
        <w:rPr>
          <w:rFonts w:eastAsia="SimSun"/>
          <w:lang w:val="vi-VN"/>
        </w:rPr>
        <w:t>i h</w:t>
      </w:r>
      <w:r>
        <w:rPr>
          <w:rFonts w:eastAsia="SimSun"/>
          <w:lang w:val="vi-VN"/>
        </w:rPr>
        <w:t>ọ</w:t>
      </w:r>
      <w:r>
        <w:rPr>
          <w:rFonts w:eastAsia="SimSun"/>
          <w:lang w:val="vi-VN"/>
        </w:rPr>
        <w:t>c l</w:t>
      </w:r>
      <w:r>
        <w:rPr>
          <w:rFonts w:eastAsia="SimSun"/>
          <w:lang w:val="vi-VN"/>
        </w:rPr>
        <w:t>ớ</w:t>
      </w:r>
      <w:r>
        <w:rPr>
          <w:rFonts w:eastAsia="SimSun"/>
          <w:lang w:val="vi-VN"/>
        </w:rPr>
        <w:t>p Sơ đ</w:t>
      </w:r>
      <w:r>
        <w:rPr>
          <w:rFonts w:eastAsia="SimSun"/>
          <w:lang w:val="vi-VN"/>
        </w:rPr>
        <w:t>ẳ</w:t>
      </w:r>
      <w:r>
        <w:rPr>
          <w:rFonts w:eastAsia="SimSun"/>
          <w:lang w:val="vi-VN"/>
        </w:rPr>
        <w:t>ng (cours élémentaire</w:t>
      </w:r>
      <w:r>
        <w:rPr>
          <w:rFonts w:eastAsia="SimSun"/>
          <w:lang w:val="vi-VN"/>
        </w:rPr>
        <w:t>)</w:t>
      </w:r>
      <w:r>
        <w:rPr>
          <w:rStyle w:val="FootnoteReference"/>
          <w:rFonts w:eastAsia="SimSun"/>
          <w:lang w:val="vi-VN"/>
        </w:rPr>
        <w:footnoteReference w:id="94"/>
      </w:r>
      <w:r>
        <w:rPr>
          <w:rStyle w:val="FootnoteReference"/>
          <w:rFonts w:eastAsia="SimSun"/>
          <w:lang w:val="vi-VN"/>
        </w:rPr>
        <w:t>[10</w:t>
      </w:r>
      <w:r>
        <w:rPr>
          <w:rStyle w:val="FootnoteReference"/>
          <w:rFonts w:eastAsia="SimSun"/>
          <w:lang w:val="vi-VN"/>
        </w:rPr>
        <w:t>]</w:t>
      </w:r>
      <w:r>
        <w:rPr>
          <w:rFonts w:eastAsia="SimSun"/>
          <w:lang w:val="vi-VN"/>
        </w:rPr>
        <w:t xml:space="preserve"> đã có l</w:t>
      </w:r>
      <w:r>
        <w:rPr>
          <w:rFonts w:eastAsia="SimSun"/>
          <w:lang w:val="vi-VN"/>
        </w:rPr>
        <w:t>ố</w:t>
      </w:r>
      <w:r>
        <w:rPr>
          <w:rFonts w:eastAsia="SimSun"/>
          <w:lang w:val="vi-VN"/>
        </w:rPr>
        <w:t>i h</w:t>
      </w:r>
      <w:r>
        <w:rPr>
          <w:rFonts w:eastAsia="SimSun"/>
          <w:lang w:val="vi-VN"/>
        </w:rPr>
        <w:t>ọ</w:t>
      </w:r>
      <w:r>
        <w:rPr>
          <w:rFonts w:eastAsia="SimSun"/>
          <w:lang w:val="vi-VN"/>
        </w:rPr>
        <w:t>c riêng c</w:t>
      </w:r>
      <w:r>
        <w:rPr>
          <w:rFonts w:eastAsia="SimSun"/>
          <w:lang w:val="vi-VN"/>
        </w:rPr>
        <w:t>ủ</w:t>
      </w:r>
      <w:r>
        <w:rPr>
          <w:rFonts w:eastAsia="SimSun"/>
          <w:lang w:val="vi-VN"/>
        </w:rPr>
        <w:t xml:space="preserve">a tôi: </w:t>
      </w:r>
      <w:r>
        <w:rPr>
          <w:rFonts w:eastAsia="SimSun"/>
          <w:lang w:val="vi-VN"/>
        </w:rPr>
        <w:t>ở</w:t>
      </w:r>
      <w:r>
        <w:rPr>
          <w:rFonts w:eastAsia="SimSun"/>
          <w:lang w:val="vi-VN"/>
        </w:rPr>
        <w:t xml:space="preserve"> trong l</w:t>
      </w:r>
      <w:r>
        <w:rPr>
          <w:rFonts w:eastAsia="SimSun"/>
          <w:lang w:val="vi-VN"/>
        </w:rPr>
        <w:t>ớ</w:t>
      </w:r>
      <w:r>
        <w:rPr>
          <w:rFonts w:eastAsia="SimSun"/>
          <w:lang w:val="vi-VN"/>
        </w:rPr>
        <w:t>p v</w:t>
      </w:r>
      <w:r>
        <w:rPr>
          <w:rFonts w:eastAsia="SimSun"/>
          <w:lang w:val="vi-VN"/>
        </w:rPr>
        <w:t>ừ</w:t>
      </w:r>
      <w:r>
        <w:rPr>
          <w:rFonts w:eastAsia="SimSun"/>
          <w:lang w:val="vi-VN"/>
        </w:rPr>
        <w:t>a chép bài v</w:t>
      </w:r>
      <w:r>
        <w:rPr>
          <w:rFonts w:eastAsia="SimSun"/>
          <w:lang w:val="vi-VN"/>
        </w:rPr>
        <w:t>ừ</w:t>
      </w:r>
      <w:r>
        <w:rPr>
          <w:rFonts w:eastAsia="SimSun"/>
          <w:lang w:val="vi-VN"/>
        </w:rPr>
        <w:t>a h</w:t>
      </w:r>
      <w:r>
        <w:rPr>
          <w:rFonts w:eastAsia="SimSun"/>
          <w:lang w:val="vi-VN"/>
        </w:rPr>
        <w:t>ọ</w:t>
      </w:r>
      <w:r>
        <w:rPr>
          <w:rFonts w:eastAsia="SimSun"/>
          <w:lang w:val="vi-VN"/>
        </w:rPr>
        <w:t>c th</w:t>
      </w:r>
      <w:r>
        <w:rPr>
          <w:rFonts w:eastAsia="SimSun"/>
          <w:lang w:val="vi-VN"/>
        </w:rPr>
        <w:t>ầ</w:t>
      </w:r>
      <w:r>
        <w:rPr>
          <w:rFonts w:eastAsia="SimSun"/>
          <w:lang w:val="vi-VN"/>
        </w:rPr>
        <w:t>m, v</w:t>
      </w:r>
      <w:r>
        <w:rPr>
          <w:rFonts w:eastAsia="SimSun"/>
          <w:lang w:val="vi-VN"/>
        </w:rPr>
        <w:t>ừ</w:t>
      </w:r>
      <w:r>
        <w:rPr>
          <w:rFonts w:eastAsia="SimSun"/>
          <w:lang w:val="vi-VN"/>
        </w:rPr>
        <w:t>a đi t</w:t>
      </w:r>
      <w:r>
        <w:rPr>
          <w:rFonts w:eastAsia="SimSun"/>
          <w:lang w:val="vi-VN"/>
        </w:rPr>
        <w:t>ừ</w:t>
      </w:r>
      <w:r>
        <w:rPr>
          <w:rFonts w:eastAsia="SimSun"/>
          <w:lang w:val="vi-VN"/>
        </w:rPr>
        <w:t xml:space="preserve"> trư</w:t>
      </w:r>
      <w:r>
        <w:rPr>
          <w:rFonts w:eastAsia="SimSun"/>
          <w:lang w:val="vi-VN"/>
        </w:rPr>
        <w:t>ờ</w:t>
      </w:r>
      <w:r>
        <w:rPr>
          <w:rFonts w:eastAsia="SimSun"/>
          <w:lang w:val="vi-VN"/>
        </w:rPr>
        <w:t>ng v</w:t>
      </w:r>
      <w:r>
        <w:rPr>
          <w:rFonts w:eastAsia="SimSun"/>
          <w:lang w:val="vi-VN"/>
        </w:rPr>
        <w:t>ề</w:t>
      </w:r>
      <w:r>
        <w:rPr>
          <w:rFonts w:eastAsia="SimSun"/>
          <w:lang w:val="vi-VN"/>
        </w:rPr>
        <w:t xml:space="preserve"> nhà v</w:t>
      </w:r>
      <w:r>
        <w:rPr>
          <w:rFonts w:eastAsia="SimSun"/>
          <w:lang w:val="vi-VN"/>
        </w:rPr>
        <w:t>ừ</w:t>
      </w:r>
      <w:r>
        <w:rPr>
          <w:rFonts w:eastAsia="SimSun"/>
          <w:lang w:val="vi-VN"/>
        </w:rPr>
        <w:t>a nghĩ cách làm m</w:t>
      </w:r>
      <w:r>
        <w:rPr>
          <w:rFonts w:eastAsia="SimSun"/>
          <w:lang w:val="vi-VN"/>
        </w:rPr>
        <w:t>ộ</w:t>
      </w:r>
      <w:r>
        <w:rPr>
          <w:rFonts w:eastAsia="SimSun"/>
          <w:lang w:val="vi-VN"/>
        </w:rPr>
        <w:t>t bài toán, tìm ý cho m</w:t>
      </w:r>
      <w:r>
        <w:rPr>
          <w:rFonts w:eastAsia="SimSun"/>
          <w:lang w:val="vi-VN"/>
        </w:rPr>
        <w:t>ộ</w:t>
      </w:r>
      <w:r>
        <w:rPr>
          <w:rFonts w:eastAsia="SimSun"/>
          <w:lang w:val="vi-VN"/>
        </w:rPr>
        <w:t>t bài lu</w:t>
      </w:r>
      <w:r>
        <w:rPr>
          <w:rFonts w:eastAsia="SimSun"/>
          <w:lang w:val="vi-VN"/>
        </w:rPr>
        <w:t>ậ</w:t>
      </w:r>
      <w:r>
        <w:rPr>
          <w:rFonts w:eastAsia="SimSun"/>
          <w:lang w:val="vi-VN"/>
        </w:rPr>
        <w:t>n,</w:t>
      </w:r>
      <w:r>
        <w:rPr>
          <w:rFonts w:eastAsia="SimSun"/>
          <w:lang w:val="vi-VN"/>
        </w:rPr>
        <w:t xml:space="preserve"> r</w:t>
      </w:r>
      <w:r>
        <w:rPr>
          <w:rFonts w:eastAsia="SimSun"/>
          <w:lang w:val="vi-VN"/>
        </w:rPr>
        <w:t>ồ</w:t>
      </w:r>
      <w:r>
        <w:rPr>
          <w:rFonts w:eastAsia="SimSun"/>
          <w:lang w:val="vi-VN"/>
        </w:rPr>
        <w:t>i v</w:t>
      </w:r>
      <w:r>
        <w:rPr>
          <w:rFonts w:eastAsia="SimSun"/>
          <w:lang w:val="vi-VN"/>
        </w:rPr>
        <w:t>ề</w:t>
      </w:r>
      <w:r>
        <w:rPr>
          <w:rFonts w:eastAsia="SimSun"/>
          <w:lang w:val="vi-VN"/>
        </w:rPr>
        <w:t xml:space="preserve"> t</w:t>
      </w:r>
      <w:r>
        <w:rPr>
          <w:rFonts w:eastAsia="SimSun"/>
          <w:lang w:val="vi-VN"/>
        </w:rPr>
        <w:t>ớ</w:t>
      </w:r>
      <w:r>
        <w:rPr>
          <w:rFonts w:eastAsia="SimSun"/>
          <w:lang w:val="vi-VN"/>
        </w:rPr>
        <w:t>i nhà là làm, h</w:t>
      </w:r>
      <w:r>
        <w:rPr>
          <w:rFonts w:eastAsia="SimSun"/>
          <w:lang w:val="vi-VN"/>
        </w:rPr>
        <w:t>ọ</w:t>
      </w:r>
      <w:r>
        <w:rPr>
          <w:rFonts w:eastAsia="SimSun"/>
          <w:lang w:val="vi-VN"/>
        </w:rPr>
        <w:t>c ngay bài trong ngày, nh</w:t>
      </w:r>
      <w:r>
        <w:rPr>
          <w:rFonts w:eastAsia="SimSun"/>
          <w:lang w:val="vi-VN"/>
        </w:rPr>
        <w:t>ờ</w:t>
      </w:r>
      <w:r>
        <w:rPr>
          <w:rFonts w:eastAsia="SimSun"/>
          <w:lang w:val="vi-VN"/>
        </w:rPr>
        <w:t xml:space="preserve"> v</w:t>
      </w:r>
      <w:r>
        <w:rPr>
          <w:rFonts w:eastAsia="SimSun"/>
          <w:lang w:val="vi-VN"/>
        </w:rPr>
        <w:t>ậ</w:t>
      </w:r>
      <w:r>
        <w:rPr>
          <w:rFonts w:eastAsia="SimSun"/>
          <w:lang w:val="vi-VN"/>
        </w:rPr>
        <w:t>y tôi t</w:t>
      </w:r>
      <w:r>
        <w:rPr>
          <w:rFonts w:eastAsia="SimSun"/>
          <w:lang w:val="vi-VN"/>
        </w:rPr>
        <w:t>ố</w:t>
      </w:r>
      <w:r>
        <w:rPr>
          <w:rFonts w:eastAsia="SimSun"/>
          <w:lang w:val="vi-VN"/>
        </w:rPr>
        <w:t>n r</w:t>
      </w:r>
      <w:r>
        <w:rPr>
          <w:rFonts w:eastAsia="SimSun"/>
          <w:lang w:val="vi-VN"/>
        </w:rPr>
        <w:t>ấ</w:t>
      </w:r>
      <w:r>
        <w:rPr>
          <w:rFonts w:eastAsia="SimSun"/>
          <w:lang w:val="vi-VN"/>
        </w:rPr>
        <w:t>t ít thì gi</w:t>
      </w:r>
      <w:r>
        <w:rPr>
          <w:rFonts w:eastAsia="SimSun"/>
          <w:lang w:val="vi-VN"/>
        </w:rPr>
        <w:t>ờ</w:t>
      </w:r>
      <w:r>
        <w:rPr>
          <w:rFonts w:eastAsia="SimSun"/>
          <w:lang w:val="vi-VN"/>
        </w:rPr>
        <w:t>. Lên trung h</w:t>
      </w:r>
      <w:r>
        <w:rPr>
          <w:rFonts w:eastAsia="SimSun"/>
          <w:lang w:val="vi-VN"/>
        </w:rPr>
        <w:t>ọ</w:t>
      </w:r>
      <w:r>
        <w:rPr>
          <w:rFonts w:eastAsia="SimSun"/>
          <w:lang w:val="vi-VN"/>
        </w:rPr>
        <w:t>c tôi có m</w:t>
      </w:r>
      <w:r>
        <w:rPr>
          <w:rFonts w:eastAsia="SimSun"/>
          <w:lang w:val="vi-VN"/>
        </w:rPr>
        <w:t>ộ</w:t>
      </w:r>
      <w:r>
        <w:rPr>
          <w:rFonts w:eastAsia="SimSun"/>
          <w:lang w:val="vi-VN"/>
        </w:rPr>
        <w:t>t s</w:t>
      </w:r>
      <w:r>
        <w:rPr>
          <w:rFonts w:eastAsia="SimSun"/>
          <w:lang w:val="vi-VN"/>
        </w:rPr>
        <w:t>ổ</w:t>
      </w:r>
      <w:r>
        <w:rPr>
          <w:rFonts w:eastAsia="SimSun"/>
          <w:lang w:val="vi-VN"/>
        </w:rPr>
        <w:t xml:space="preserve"> tay tóm t</w:t>
      </w:r>
      <w:r>
        <w:rPr>
          <w:rFonts w:eastAsia="SimSun"/>
          <w:lang w:val="vi-VN"/>
        </w:rPr>
        <w:t>ắ</w:t>
      </w:r>
      <w:r>
        <w:rPr>
          <w:rFonts w:eastAsia="SimSun"/>
          <w:lang w:val="vi-VN"/>
        </w:rPr>
        <w:t>t nh</w:t>
      </w:r>
      <w:r>
        <w:rPr>
          <w:rFonts w:eastAsia="SimSun"/>
          <w:lang w:val="vi-VN"/>
        </w:rPr>
        <w:t>ữ</w:t>
      </w:r>
      <w:r>
        <w:rPr>
          <w:rFonts w:eastAsia="SimSun"/>
          <w:lang w:val="vi-VN"/>
        </w:rPr>
        <w:t>ng ý quan tr</w:t>
      </w:r>
      <w:r>
        <w:rPr>
          <w:rFonts w:eastAsia="SimSun"/>
          <w:lang w:val="vi-VN"/>
        </w:rPr>
        <w:t>ọ</w:t>
      </w:r>
      <w:r>
        <w:rPr>
          <w:rFonts w:eastAsia="SimSun"/>
          <w:lang w:val="vi-VN"/>
        </w:rPr>
        <w:t>ng trong m</w:t>
      </w:r>
      <w:r>
        <w:rPr>
          <w:rFonts w:eastAsia="SimSun"/>
          <w:lang w:val="vi-VN"/>
        </w:rPr>
        <w:t>ỗ</w:t>
      </w:r>
      <w:r>
        <w:rPr>
          <w:rFonts w:eastAsia="SimSun"/>
          <w:lang w:val="vi-VN"/>
        </w:rPr>
        <w:t>i bài s</w:t>
      </w:r>
      <w:r>
        <w:rPr>
          <w:rFonts w:eastAsia="SimSun"/>
          <w:lang w:val="vi-VN"/>
        </w:rPr>
        <w:t>ử</w:t>
      </w:r>
      <w:r>
        <w:rPr>
          <w:rFonts w:eastAsia="SimSun"/>
          <w:lang w:val="vi-VN"/>
        </w:rPr>
        <w:t>, đ</w:t>
      </w:r>
      <w:r>
        <w:rPr>
          <w:rFonts w:eastAsia="SimSun"/>
          <w:lang w:val="vi-VN"/>
        </w:rPr>
        <w:t>ị</w:t>
      </w:r>
      <w:r>
        <w:rPr>
          <w:rFonts w:eastAsia="SimSun"/>
          <w:lang w:val="vi-VN"/>
        </w:rPr>
        <w:t>a, v</w:t>
      </w:r>
      <w:r>
        <w:rPr>
          <w:rFonts w:eastAsia="SimSun"/>
          <w:lang w:val="vi-VN"/>
        </w:rPr>
        <w:t>ậ</w:t>
      </w:r>
      <w:r>
        <w:rPr>
          <w:rFonts w:eastAsia="SimSun"/>
          <w:lang w:val="vi-VN"/>
        </w:rPr>
        <w:t>t lý, hoá, toán…, t</w:t>
      </w:r>
      <w:r>
        <w:rPr>
          <w:rFonts w:eastAsia="SimSun"/>
          <w:lang w:val="vi-VN"/>
        </w:rPr>
        <w:t>ứ</w:t>
      </w:r>
      <w:r>
        <w:rPr>
          <w:rFonts w:eastAsia="SimSun"/>
          <w:lang w:val="vi-VN"/>
        </w:rPr>
        <w:t>c nh</w:t>
      </w:r>
      <w:r>
        <w:rPr>
          <w:rFonts w:eastAsia="SimSun"/>
          <w:lang w:val="vi-VN"/>
        </w:rPr>
        <w:t>ữ</w:t>
      </w:r>
      <w:r>
        <w:rPr>
          <w:rFonts w:eastAsia="SimSun"/>
          <w:lang w:val="vi-VN"/>
        </w:rPr>
        <w:t>ng đi</w:t>
      </w:r>
      <w:r>
        <w:rPr>
          <w:rFonts w:eastAsia="SimSun"/>
          <w:lang w:val="vi-VN"/>
        </w:rPr>
        <w:t>ề</w:t>
      </w:r>
      <w:r>
        <w:rPr>
          <w:rFonts w:eastAsia="SimSun"/>
          <w:lang w:val="vi-VN"/>
        </w:rPr>
        <w:t>u tôi cho r</w:t>
      </w:r>
      <w:r>
        <w:rPr>
          <w:rFonts w:eastAsia="SimSun"/>
          <w:lang w:val="vi-VN"/>
        </w:rPr>
        <w:t>ằ</w:t>
      </w:r>
      <w:r>
        <w:rPr>
          <w:rFonts w:eastAsia="SimSun"/>
          <w:lang w:val="vi-VN"/>
        </w:rPr>
        <w:t>ng lúc nào cũng ph</w:t>
      </w:r>
      <w:r>
        <w:rPr>
          <w:rFonts w:eastAsia="SimSun"/>
          <w:lang w:val="vi-VN"/>
        </w:rPr>
        <w:t>ả</w:t>
      </w:r>
      <w:r>
        <w:rPr>
          <w:rFonts w:eastAsia="SimSun"/>
          <w:lang w:val="vi-VN"/>
        </w:rPr>
        <w:t>i nh</w:t>
      </w:r>
      <w:r>
        <w:rPr>
          <w:rFonts w:eastAsia="SimSun"/>
          <w:lang w:val="vi-VN"/>
        </w:rPr>
        <w:t>ớ</w:t>
      </w:r>
      <w:r>
        <w:rPr>
          <w:rFonts w:eastAsia="SimSun"/>
          <w:lang w:val="vi-VN"/>
        </w:rPr>
        <w:t>; như v</w:t>
      </w:r>
      <w:r>
        <w:rPr>
          <w:rFonts w:eastAsia="SimSun"/>
          <w:lang w:val="vi-VN"/>
        </w:rPr>
        <w:t>ậ</w:t>
      </w:r>
      <w:r>
        <w:rPr>
          <w:rFonts w:eastAsia="SimSun"/>
          <w:lang w:val="vi-VN"/>
        </w:rPr>
        <w:t>y khi h</w:t>
      </w:r>
      <w:r>
        <w:rPr>
          <w:rFonts w:eastAsia="SimSun"/>
          <w:lang w:val="vi-VN"/>
        </w:rPr>
        <w:t>ọ</w:t>
      </w:r>
      <w:r>
        <w:rPr>
          <w:rFonts w:eastAsia="SimSun"/>
          <w:lang w:val="vi-VN"/>
        </w:rPr>
        <w:t>c ôn đ</w:t>
      </w:r>
      <w:r>
        <w:rPr>
          <w:rFonts w:eastAsia="SimSun"/>
          <w:lang w:val="vi-VN"/>
        </w:rPr>
        <w:t>ể</w:t>
      </w:r>
      <w:r>
        <w:rPr>
          <w:rFonts w:eastAsia="SimSun"/>
          <w:lang w:val="vi-VN"/>
        </w:rPr>
        <w:t xml:space="preserve"> </w:t>
      </w:r>
      <w:r>
        <w:rPr>
          <w:rFonts w:eastAsia="SimSun"/>
          <w:lang w:val="vi-VN"/>
        </w:rPr>
        <w:t>thi trong l</w:t>
      </w:r>
      <w:r>
        <w:rPr>
          <w:rFonts w:eastAsia="SimSun"/>
          <w:lang w:val="vi-VN"/>
        </w:rPr>
        <w:t>ớ</w:t>
      </w:r>
      <w:r>
        <w:rPr>
          <w:rFonts w:eastAsia="SimSun"/>
          <w:lang w:val="vi-VN"/>
        </w:rPr>
        <w:t>p ho</w:t>
      </w:r>
      <w:r>
        <w:rPr>
          <w:rFonts w:eastAsia="SimSun"/>
          <w:lang w:val="vi-VN"/>
        </w:rPr>
        <w:t>ặ</w:t>
      </w:r>
      <w:r>
        <w:rPr>
          <w:rFonts w:eastAsia="SimSun"/>
          <w:lang w:val="vi-VN"/>
        </w:rPr>
        <w:t>c thi ra trư</w:t>
      </w:r>
      <w:r>
        <w:rPr>
          <w:rFonts w:eastAsia="SimSun"/>
          <w:lang w:val="vi-VN"/>
        </w:rPr>
        <w:t>ờ</w:t>
      </w:r>
      <w:r>
        <w:rPr>
          <w:rFonts w:eastAsia="SimSun"/>
          <w:lang w:val="vi-VN"/>
        </w:rPr>
        <w:t>ng, tôi ch</w:t>
      </w:r>
      <w:r>
        <w:rPr>
          <w:rFonts w:eastAsia="SimSun"/>
          <w:lang w:val="vi-VN"/>
        </w:rPr>
        <w:t>ỉ</w:t>
      </w:r>
      <w:r>
        <w:rPr>
          <w:rFonts w:eastAsia="SimSun"/>
          <w:lang w:val="vi-VN"/>
        </w:rPr>
        <w:t xml:space="preserve"> c</w:t>
      </w:r>
      <w:r>
        <w:rPr>
          <w:rFonts w:eastAsia="SimSun"/>
          <w:lang w:val="vi-VN"/>
        </w:rPr>
        <w:t>ầ</w:t>
      </w:r>
      <w:r>
        <w:rPr>
          <w:rFonts w:eastAsia="SimSun"/>
          <w:lang w:val="vi-VN"/>
        </w:rPr>
        <w:t>n coi l</w:t>
      </w:r>
      <w:r>
        <w:rPr>
          <w:rFonts w:eastAsia="SimSun"/>
          <w:lang w:val="vi-VN"/>
        </w:rPr>
        <w:t>ạ</w:t>
      </w:r>
      <w:r>
        <w:rPr>
          <w:rFonts w:eastAsia="SimSun"/>
          <w:lang w:val="vi-VN"/>
        </w:rPr>
        <w:t>i nh</w:t>
      </w:r>
      <w:r>
        <w:rPr>
          <w:rFonts w:eastAsia="SimSun"/>
          <w:lang w:val="vi-VN"/>
        </w:rPr>
        <w:t>ữ</w:t>
      </w:r>
      <w:r>
        <w:rPr>
          <w:rFonts w:eastAsia="SimSun"/>
          <w:lang w:val="vi-VN"/>
        </w:rPr>
        <w:t>ng s</w:t>
      </w:r>
      <w:r>
        <w:rPr>
          <w:rFonts w:eastAsia="SimSun"/>
          <w:lang w:val="vi-VN"/>
        </w:rPr>
        <w:t>ổ</w:t>
      </w:r>
      <w:r>
        <w:rPr>
          <w:rFonts w:eastAsia="SimSun"/>
          <w:lang w:val="vi-VN"/>
        </w:rPr>
        <w:t xml:space="preserve"> tay đó, ít khi ph</w:t>
      </w:r>
      <w:r>
        <w:rPr>
          <w:rFonts w:eastAsia="SimSun"/>
          <w:lang w:val="vi-VN"/>
        </w:rPr>
        <w:t>ả</w:t>
      </w:r>
      <w:r>
        <w:rPr>
          <w:rFonts w:eastAsia="SimSun"/>
          <w:lang w:val="vi-VN"/>
        </w:rPr>
        <w:t>i coi l</w:t>
      </w:r>
      <w:r>
        <w:rPr>
          <w:rFonts w:eastAsia="SimSun"/>
          <w:lang w:val="vi-VN"/>
        </w:rPr>
        <w:t>ạ</w:t>
      </w:r>
      <w:r>
        <w:rPr>
          <w:rFonts w:eastAsia="SimSun"/>
          <w:lang w:val="vi-VN"/>
        </w:rPr>
        <w:t>i trong sách. Nh</w:t>
      </w:r>
      <w:r>
        <w:rPr>
          <w:rFonts w:eastAsia="SimSun"/>
          <w:lang w:val="vi-VN"/>
        </w:rPr>
        <w:t>ữ</w:t>
      </w:r>
      <w:r>
        <w:rPr>
          <w:rFonts w:eastAsia="SimSun"/>
          <w:lang w:val="vi-VN"/>
        </w:rPr>
        <w:t>ng kinh nghi</w:t>
      </w:r>
      <w:r>
        <w:rPr>
          <w:rFonts w:eastAsia="SimSun"/>
          <w:lang w:val="vi-VN"/>
        </w:rPr>
        <w:t>ệ</w:t>
      </w:r>
      <w:r>
        <w:rPr>
          <w:rFonts w:eastAsia="SimSun"/>
          <w:lang w:val="vi-VN"/>
        </w:rPr>
        <w:t>m đó và nhi</w:t>
      </w:r>
      <w:r>
        <w:rPr>
          <w:rFonts w:eastAsia="SimSun"/>
          <w:lang w:val="vi-VN"/>
        </w:rPr>
        <w:t>ề</w:t>
      </w:r>
      <w:r>
        <w:rPr>
          <w:rFonts w:eastAsia="SimSun"/>
          <w:lang w:val="vi-VN"/>
        </w:rPr>
        <w:t>u kinh nghi</w:t>
      </w:r>
      <w:r>
        <w:rPr>
          <w:rFonts w:eastAsia="SimSun"/>
          <w:lang w:val="vi-VN"/>
        </w:rPr>
        <w:t>ệ</w:t>
      </w:r>
      <w:r>
        <w:rPr>
          <w:rFonts w:eastAsia="SimSun"/>
          <w:lang w:val="vi-VN"/>
        </w:rPr>
        <w:t>m khác n</w:t>
      </w:r>
      <w:r>
        <w:rPr>
          <w:rFonts w:eastAsia="SimSun"/>
          <w:lang w:val="vi-VN"/>
        </w:rPr>
        <w:t>ữ</w:t>
      </w:r>
      <w:r>
        <w:rPr>
          <w:rFonts w:eastAsia="SimSun"/>
          <w:lang w:val="vi-VN"/>
        </w:rPr>
        <w:t>a tôi đ</w:t>
      </w:r>
      <w:r>
        <w:rPr>
          <w:rFonts w:eastAsia="SimSun"/>
          <w:lang w:val="vi-VN"/>
        </w:rPr>
        <w:t>ề</w:t>
      </w:r>
      <w:r>
        <w:rPr>
          <w:rFonts w:eastAsia="SimSun"/>
          <w:lang w:val="vi-VN"/>
        </w:rPr>
        <w:t>u ch</w:t>
      </w:r>
      <w:r>
        <w:rPr>
          <w:rFonts w:eastAsia="SimSun"/>
          <w:lang w:val="vi-VN"/>
        </w:rPr>
        <w:t>ỉ</w:t>
      </w:r>
      <w:r>
        <w:rPr>
          <w:rFonts w:eastAsia="SimSun"/>
          <w:lang w:val="vi-VN"/>
        </w:rPr>
        <w:t xml:space="preserve"> l</w:t>
      </w:r>
      <w:r>
        <w:rPr>
          <w:rFonts w:eastAsia="SimSun"/>
          <w:lang w:val="vi-VN"/>
        </w:rPr>
        <w:t>ạ</w:t>
      </w:r>
      <w:r>
        <w:rPr>
          <w:rFonts w:eastAsia="SimSun"/>
          <w:lang w:val="vi-VN"/>
        </w:rPr>
        <w:t>i cho h</w:t>
      </w:r>
      <w:r>
        <w:rPr>
          <w:rFonts w:eastAsia="SimSun"/>
          <w:lang w:val="vi-VN"/>
        </w:rPr>
        <w:t>ọ</w:t>
      </w:r>
      <w:r>
        <w:rPr>
          <w:rFonts w:eastAsia="SimSun"/>
          <w:lang w:val="vi-VN"/>
        </w:rPr>
        <w:t>c sinh</w:t>
      </w:r>
      <w:r>
        <w:rPr>
          <w:rFonts w:eastAsia="SimSun"/>
          <w:lang w:val="vi-VN"/>
        </w:rPr>
        <w:t>.</w:t>
      </w:r>
      <w:r>
        <w:br/>
      </w:r>
      <w:r>
        <w:rPr>
          <w:rFonts w:eastAsia="SimSun"/>
          <w:lang w:val="vi-VN"/>
        </w:rPr>
        <w:t> </w:t>
      </w:r>
      <w:r>
        <w:br/>
      </w:r>
      <w:r>
        <w:rPr>
          <w:rFonts w:eastAsia="SimSun"/>
          <w:lang w:val="vi-VN"/>
        </w:rPr>
        <w:t>Vi</w:t>
      </w:r>
      <w:r>
        <w:rPr>
          <w:rFonts w:eastAsia="SimSun"/>
          <w:lang w:val="vi-VN"/>
        </w:rPr>
        <w:t>ế</w:t>
      </w:r>
      <w:r>
        <w:rPr>
          <w:rFonts w:eastAsia="SimSun"/>
          <w:lang w:val="vi-VN"/>
        </w:rPr>
        <w:t>t xong th</w:t>
      </w:r>
      <w:r>
        <w:rPr>
          <w:rFonts w:eastAsia="SimSun"/>
          <w:lang w:val="vi-VN"/>
        </w:rPr>
        <w:t>ấ</w:t>
      </w:r>
      <w:r>
        <w:rPr>
          <w:rFonts w:eastAsia="SimSun"/>
          <w:lang w:val="vi-VN"/>
        </w:rPr>
        <w:t>y t</w:t>
      </w:r>
      <w:r>
        <w:rPr>
          <w:rFonts w:eastAsia="SimSun"/>
          <w:lang w:val="vi-VN"/>
        </w:rPr>
        <w:t>ậ</w:t>
      </w:r>
      <w:r>
        <w:rPr>
          <w:rFonts w:eastAsia="SimSun"/>
          <w:lang w:val="vi-VN"/>
        </w:rPr>
        <w:t>p đó có th</w:t>
      </w:r>
      <w:r>
        <w:rPr>
          <w:rFonts w:eastAsia="SimSun"/>
          <w:lang w:val="vi-VN"/>
        </w:rPr>
        <w:t>ể</w:t>
      </w:r>
      <w:r>
        <w:rPr>
          <w:rFonts w:eastAsia="SimSun"/>
          <w:lang w:val="vi-VN"/>
        </w:rPr>
        <w:t xml:space="preserve"> in thành sách đư</w:t>
      </w:r>
      <w:r>
        <w:rPr>
          <w:rFonts w:eastAsia="SimSun"/>
          <w:lang w:val="vi-VN"/>
        </w:rPr>
        <w:t>ợ</w:t>
      </w:r>
      <w:r>
        <w:rPr>
          <w:rFonts w:eastAsia="SimSun"/>
          <w:lang w:val="vi-VN"/>
        </w:rPr>
        <w:t>c, tôi đ</w:t>
      </w:r>
      <w:r>
        <w:rPr>
          <w:rFonts w:eastAsia="SimSun"/>
          <w:lang w:val="vi-VN"/>
        </w:rPr>
        <w:t>ặ</w:t>
      </w:r>
      <w:r>
        <w:rPr>
          <w:rFonts w:eastAsia="SimSun"/>
          <w:lang w:val="vi-VN"/>
        </w:rPr>
        <w:t>t cho nó nhan đ</w:t>
      </w:r>
      <w:r>
        <w:rPr>
          <w:rFonts w:eastAsia="SimSun"/>
          <w:lang w:val="vi-VN"/>
        </w:rPr>
        <w:t>ề</w:t>
      </w:r>
      <w:r>
        <w:rPr>
          <w:rFonts w:eastAsia="SimSun"/>
          <w:lang w:val="vi-VN"/>
        </w:rPr>
        <w:t xml:space="preserve"> </w:t>
      </w:r>
      <w:r>
        <w:rPr>
          <w:rFonts w:eastAsia="SimSun"/>
          <w:i/>
          <w:lang w:val="vi-VN"/>
        </w:rPr>
        <w:t>Kim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sinh.</w:t>
      </w:r>
      <w:r>
        <w:rPr>
          <w:rFonts w:eastAsia="SimSun"/>
          <w:lang w:val="vi-VN"/>
        </w:rPr>
        <w:t xml:space="preserve"> Lúc này tôi đã có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ề</w:t>
      </w:r>
      <w:r>
        <w:rPr>
          <w:rFonts w:eastAsia="SimSun"/>
          <w:lang w:val="vi-VN"/>
        </w:rPr>
        <w:t>n ti</w:t>
      </w:r>
      <w:r>
        <w:rPr>
          <w:rFonts w:eastAsia="SimSun"/>
          <w:lang w:val="vi-VN"/>
        </w:rPr>
        <w:t>ế</w:t>
      </w:r>
      <w:r>
        <w:rPr>
          <w:rFonts w:eastAsia="SimSun"/>
          <w:lang w:val="vi-VN"/>
        </w:rPr>
        <w:t>t ki</w:t>
      </w:r>
      <w:r>
        <w:rPr>
          <w:rFonts w:eastAsia="SimSun"/>
          <w:lang w:val="vi-VN"/>
        </w:rPr>
        <w:t>ệ</w:t>
      </w:r>
      <w:r>
        <w:rPr>
          <w:rFonts w:eastAsia="SimSun"/>
          <w:lang w:val="vi-VN"/>
        </w:rPr>
        <w:t>m, kh</w:t>
      </w:r>
      <w:r>
        <w:rPr>
          <w:rFonts w:eastAsia="SimSun"/>
          <w:lang w:val="vi-VN"/>
        </w:rPr>
        <w:t>ỏ</w:t>
      </w:r>
      <w:r>
        <w:rPr>
          <w:rFonts w:eastAsia="SimSun"/>
          <w:lang w:val="vi-VN"/>
        </w:rPr>
        <w:t>i ph</w:t>
      </w:r>
      <w:r>
        <w:rPr>
          <w:rFonts w:eastAsia="SimSun"/>
          <w:lang w:val="vi-VN"/>
        </w:rPr>
        <w:t>ả</w:t>
      </w:r>
      <w:r>
        <w:rPr>
          <w:rFonts w:eastAsia="SimSun"/>
          <w:lang w:val="vi-VN"/>
        </w:rPr>
        <w:t>i nh</w:t>
      </w:r>
      <w:r>
        <w:rPr>
          <w:rFonts w:eastAsia="SimSun"/>
          <w:lang w:val="vi-VN"/>
        </w:rPr>
        <w:t>ờ</w:t>
      </w:r>
      <w:r>
        <w:rPr>
          <w:rFonts w:eastAsia="SimSun"/>
          <w:lang w:val="vi-VN"/>
        </w:rPr>
        <w:t xml:space="preserve"> ông Hi</w:t>
      </w:r>
      <w:r>
        <w:rPr>
          <w:rFonts w:eastAsia="SimSun"/>
          <w:lang w:val="vi-VN"/>
        </w:rPr>
        <w:t>ế</w:t>
      </w:r>
      <w:r>
        <w:rPr>
          <w:rFonts w:eastAsia="SimSun"/>
          <w:lang w:val="vi-VN"/>
        </w:rPr>
        <w:t>u n</w:t>
      </w:r>
      <w:r>
        <w:rPr>
          <w:rFonts w:eastAsia="SimSun"/>
          <w:lang w:val="vi-VN"/>
        </w:rPr>
        <w:t>ữ</w:t>
      </w:r>
      <w:r>
        <w:rPr>
          <w:rFonts w:eastAsia="SimSun"/>
          <w:lang w:val="vi-VN"/>
        </w:rPr>
        <w:t>a. Tôi mư</w:t>
      </w:r>
      <w:r>
        <w:rPr>
          <w:rFonts w:eastAsia="SimSun"/>
          <w:lang w:val="vi-VN"/>
        </w:rPr>
        <w:t>ớ</w:t>
      </w:r>
      <w:r>
        <w:rPr>
          <w:rFonts w:eastAsia="SimSun"/>
          <w:lang w:val="vi-VN"/>
        </w:rPr>
        <w:t>n nhà in duy nh</w:t>
      </w:r>
      <w:r>
        <w:rPr>
          <w:rFonts w:eastAsia="SimSun"/>
          <w:lang w:val="vi-VN"/>
        </w:rPr>
        <w:t>ấ</w:t>
      </w:r>
      <w:r>
        <w:rPr>
          <w:rFonts w:eastAsia="SimSun"/>
          <w:lang w:val="vi-VN"/>
        </w:rPr>
        <w:t xml:space="preserve">t </w:t>
      </w:r>
      <w:r>
        <w:rPr>
          <w:rFonts w:eastAsia="SimSun"/>
          <w:lang w:val="vi-VN"/>
        </w:rPr>
        <w:t>ở</w:t>
      </w:r>
      <w:r>
        <w:rPr>
          <w:rFonts w:eastAsia="SimSun"/>
          <w:lang w:val="vi-VN"/>
        </w:rPr>
        <w:t xml:space="preserve"> Long Xuyên in cho 1.000 b</w:t>
      </w:r>
      <w:r>
        <w:rPr>
          <w:rFonts w:eastAsia="SimSun"/>
          <w:lang w:val="vi-VN"/>
        </w:rPr>
        <w:t>ả</w:t>
      </w:r>
      <w:r>
        <w:rPr>
          <w:rFonts w:eastAsia="SimSun"/>
          <w:lang w:val="vi-VN"/>
        </w:rPr>
        <w:t>n, không nh</w:t>
      </w:r>
      <w:r>
        <w:rPr>
          <w:rFonts w:eastAsia="SimSun"/>
          <w:lang w:val="vi-VN"/>
        </w:rPr>
        <w:t>ớ</w:t>
      </w:r>
      <w:r>
        <w:rPr>
          <w:rFonts w:eastAsia="SimSun"/>
          <w:lang w:val="vi-VN"/>
        </w:rPr>
        <w:t xml:space="preserve"> phí t</w:t>
      </w:r>
      <w:r>
        <w:rPr>
          <w:rFonts w:eastAsia="SimSun"/>
          <w:lang w:val="vi-VN"/>
        </w:rPr>
        <w:t>ổ</w:t>
      </w:r>
      <w:r>
        <w:rPr>
          <w:rFonts w:eastAsia="SimSun"/>
          <w:lang w:val="vi-VN"/>
        </w:rPr>
        <w:t>n bao nhiêu (kho</w:t>
      </w:r>
      <w:r>
        <w:rPr>
          <w:rFonts w:eastAsia="SimSun"/>
          <w:lang w:val="vi-VN"/>
        </w:rPr>
        <w:t>ả</w:t>
      </w:r>
      <w:r>
        <w:rPr>
          <w:rFonts w:eastAsia="SimSun"/>
          <w:lang w:val="vi-VN"/>
        </w:rPr>
        <w:t>ng 8.000 đ</w:t>
      </w:r>
      <w:r>
        <w:rPr>
          <w:rFonts w:eastAsia="SimSun"/>
          <w:lang w:val="vi-VN"/>
        </w:rPr>
        <w:t>ồ</w:t>
      </w:r>
      <w:r>
        <w:rPr>
          <w:rFonts w:eastAsia="SimSun"/>
          <w:lang w:val="vi-VN"/>
        </w:rPr>
        <w:t>ng? Vàng lúc đó 3.400 đ</w:t>
      </w:r>
      <w:r>
        <w:rPr>
          <w:rFonts w:eastAsia="SimSun"/>
          <w:lang w:val="vi-VN"/>
        </w:rPr>
        <w:t>ồ</w:t>
      </w:r>
      <w:r>
        <w:rPr>
          <w:rFonts w:eastAsia="SimSun"/>
          <w:lang w:val="vi-VN"/>
        </w:rPr>
        <w:t>ng 1 lư</w:t>
      </w:r>
      <w:r>
        <w:rPr>
          <w:rFonts w:eastAsia="SimSun"/>
          <w:lang w:val="vi-VN"/>
        </w:rPr>
        <w:t>ợ</w:t>
      </w:r>
      <w:r>
        <w:rPr>
          <w:rFonts w:eastAsia="SimSun"/>
          <w:lang w:val="vi-VN"/>
        </w:rPr>
        <w:t>ng). Nhà in ch</w:t>
      </w:r>
      <w:r>
        <w:rPr>
          <w:rFonts w:eastAsia="SimSun"/>
          <w:lang w:val="vi-VN"/>
        </w:rPr>
        <w:t>ỉ</w:t>
      </w:r>
      <w:r>
        <w:rPr>
          <w:rFonts w:eastAsia="SimSun"/>
          <w:lang w:val="vi-VN"/>
        </w:rPr>
        <w:t xml:space="preserve"> có máy</w:t>
      </w:r>
      <w:r>
        <w:rPr>
          <w:rFonts w:eastAsia="SimSun"/>
          <w:lang w:val="vi-VN"/>
        </w:rPr>
        <w:t xml:space="preserve"> đ</w:t>
      </w:r>
      <w:r>
        <w:rPr>
          <w:rFonts w:eastAsia="SimSun"/>
          <w:lang w:val="vi-VN"/>
        </w:rPr>
        <w:t>ạ</w:t>
      </w:r>
      <w:r>
        <w:rPr>
          <w:rFonts w:eastAsia="SimSun"/>
          <w:lang w:val="vi-VN"/>
        </w:rPr>
        <w:t>p chân (pédale) in r</w:t>
      </w:r>
      <w:r>
        <w:rPr>
          <w:rFonts w:eastAsia="SimSun"/>
          <w:lang w:val="vi-VN"/>
        </w:rPr>
        <w:t>ấ</w:t>
      </w:r>
      <w:r>
        <w:rPr>
          <w:rFonts w:eastAsia="SimSun"/>
          <w:lang w:val="vi-VN"/>
        </w:rPr>
        <w:t>t ch</w:t>
      </w:r>
      <w:r>
        <w:rPr>
          <w:rFonts w:eastAsia="SimSun"/>
          <w:lang w:val="vi-VN"/>
        </w:rPr>
        <w:t>ậ</w:t>
      </w:r>
      <w:r>
        <w:rPr>
          <w:rFonts w:eastAsia="SimSun"/>
          <w:lang w:val="vi-VN"/>
        </w:rPr>
        <w:t>m, mà m</w:t>
      </w:r>
      <w:r>
        <w:rPr>
          <w:rFonts w:eastAsia="SimSun"/>
          <w:lang w:val="vi-VN"/>
        </w:rPr>
        <w:t>ỗ</w:t>
      </w:r>
      <w:r>
        <w:rPr>
          <w:rFonts w:eastAsia="SimSun"/>
          <w:lang w:val="vi-VN"/>
        </w:rPr>
        <w:t>i “cahier” ch</w:t>
      </w:r>
      <w:r>
        <w:rPr>
          <w:rFonts w:eastAsia="SimSun"/>
          <w:lang w:val="vi-VN"/>
        </w:rPr>
        <w:t>ỉ</w:t>
      </w:r>
      <w:r>
        <w:rPr>
          <w:rFonts w:eastAsia="SimSun"/>
          <w:lang w:val="vi-VN"/>
        </w:rPr>
        <w:t xml:space="preserve"> đư</w:t>
      </w:r>
      <w:r>
        <w:rPr>
          <w:rFonts w:eastAsia="SimSun"/>
          <w:lang w:val="vi-VN"/>
        </w:rPr>
        <w:t>ợ</w:t>
      </w:r>
      <w:r>
        <w:rPr>
          <w:rFonts w:eastAsia="SimSun"/>
          <w:lang w:val="vi-VN"/>
        </w:rPr>
        <w:t>c b</w:t>
      </w:r>
      <w:r>
        <w:rPr>
          <w:rFonts w:eastAsia="SimSun"/>
          <w:lang w:val="vi-VN"/>
        </w:rPr>
        <w:t>ố</w:t>
      </w:r>
      <w:r>
        <w:rPr>
          <w:rFonts w:eastAsia="SimSun"/>
          <w:lang w:val="vi-VN"/>
        </w:rPr>
        <w:t>n (hay tám?) trang nh</w:t>
      </w:r>
      <w:r>
        <w:rPr>
          <w:rFonts w:eastAsia="SimSun"/>
          <w:lang w:val="vi-VN"/>
        </w:rPr>
        <w:t>ỏ</w:t>
      </w:r>
      <w:r>
        <w:rPr>
          <w:rFonts w:eastAsia="SimSun"/>
          <w:lang w:val="vi-VN"/>
        </w:rPr>
        <w:t>, cho nên công in và khâu đã cao mà sách l</w:t>
      </w:r>
      <w:r>
        <w:rPr>
          <w:rFonts w:eastAsia="SimSun"/>
          <w:lang w:val="vi-VN"/>
        </w:rPr>
        <w:t>ạ</w:t>
      </w:r>
      <w:r>
        <w:rPr>
          <w:rFonts w:eastAsia="SimSun"/>
          <w:lang w:val="vi-VN"/>
        </w:rPr>
        <w:t>i r</w:t>
      </w:r>
      <w:r>
        <w:rPr>
          <w:rFonts w:eastAsia="SimSun"/>
          <w:lang w:val="vi-VN"/>
        </w:rPr>
        <w:t>ấ</w:t>
      </w:r>
      <w:r>
        <w:rPr>
          <w:rFonts w:eastAsia="SimSun"/>
          <w:lang w:val="vi-VN"/>
        </w:rPr>
        <w:t>t x</w:t>
      </w:r>
      <w:r>
        <w:rPr>
          <w:rFonts w:eastAsia="SimSun"/>
          <w:lang w:val="vi-VN"/>
        </w:rPr>
        <w:t>ấ</w:t>
      </w:r>
      <w:r>
        <w:rPr>
          <w:rFonts w:eastAsia="SimSun"/>
          <w:lang w:val="vi-VN"/>
        </w:rPr>
        <w:t>u. H</w:t>
      </w:r>
      <w:r>
        <w:rPr>
          <w:rFonts w:eastAsia="SimSun"/>
          <w:lang w:val="vi-VN"/>
        </w:rPr>
        <w:t>ọ</w:t>
      </w:r>
      <w:r>
        <w:rPr>
          <w:rFonts w:eastAsia="SimSun"/>
          <w:lang w:val="vi-VN"/>
        </w:rPr>
        <w:t xml:space="preserve"> ch</w:t>
      </w:r>
      <w:r>
        <w:rPr>
          <w:rFonts w:eastAsia="SimSun"/>
          <w:lang w:val="vi-VN"/>
        </w:rPr>
        <w:t>ỉ</w:t>
      </w:r>
      <w:r>
        <w:rPr>
          <w:rFonts w:eastAsia="SimSun"/>
          <w:lang w:val="vi-VN"/>
        </w:rPr>
        <w:t xml:space="preserve"> in các m</w:t>
      </w:r>
      <w:r>
        <w:rPr>
          <w:rFonts w:eastAsia="SimSun"/>
          <w:lang w:val="vi-VN"/>
        </w:rPr>
        <w:t>ẫ</w:t>
      </w:r>
      <w:r>
        <w:rPr>
          <w:rFonts w:eastAsia="SimSun"/>
          <w:lang w:val="vi-VN"/>
        </w:rPr>
        <w:t>u gi</w:t>
      </w:r>
      <w:r>
        <w:rPr>
          <w:rFonts w:eastAsia="SimSun"/>
          <w:lang w:val="vi-VN"/>
        </w:rPr>
        <w:t>ấ</w:t>
      </w:r>
      <w:r>
        <w:rPr>
          <w:rFonts w:eastAsia="SimSun"/>
          <w:lang w:val="vi-VN"/>
        </w:rPr>
        <w:t>y t</w:t>
      </w:r>
      <w:r>
        <w:rPr>
          <w:rFonts w:eastAsia="SimSun"/>
          <w:lang w:val="vi-VN"/>
        </w:rPr>
        <w:t>ờ</w:t>
      </w:r>
      <w:r>
        <w:rPr>
          <w:rFonts w:eastAsia="SimSun"/>
          <w:lang w:val="vi-VN"/>
        </w:rPr>
        <w:t xml:space="preserve"> cho công s</w:t>
      </w:r>
      <w:r>
        <w:rPr>
          <w:rFonts w:eastAsia="SimSun"/>
          <w:lang w:val="vi-VN"/>
        </w:rPr>
        <w:t>ở</w:t>
      </w:r>
      <w:r>
        <w:rPr>
          <w:rFonts w:eastAsia="SimSun"/>
          <w:lang w:val="vi-VN"/>
        </w:rPr>
        <w:t xml:space="preserve"> và qu</w:t>
      </w:r>
      <w:r>
        <w:rPr>
          <w:rFonts w:eastAsia="SimSun"/>
          <w:lang w:val="vi-VN"/>
        </w:rPr>
        <w:t>ả</w:t>
      </w:r>
      <w:r>
        <w:rPr>
          <w:rFonts w:eastAsia="SimSun"/>
          <w:lang w:val="vi-VN"/>
        </w:rPr>
        <w:t>ng cáo cho nhà buôn, chưa bao gi</w:t>
      </w:r>
      <w:r>
        <w:rPr>
          <w:rFonts w:eastAsia="SimSun"/>
          <w:lang w:val="vi-VN"/>
        </w:rPr>
        <w:t>ờ</w:t>
      </w:r>
      <w:r>
        <w:rPr>
          <w:rFonts w:eastAsia="SimSun"/>
          <w:lang w:val="vi-VN"/>
        </w:rPr>
        <w:t xml:space="preserve"> in sách, thi</w:t>
      </w:r>
      <w:r>
        <w:rPr>
          <w:rFonts w:eastAsia="SimSun"/>
          <w:lang w:val="vi-VN"/>
        </w:rPr>
        <w:t>ế</w:t>
      </w:r>
      <w:r>
        <w:rPr>
          <w:rFonts w:eastAsia="SimSun"/>
          <w:lang w:val="vi-VN"/>
        </w:rPr>
        <w:t>u nhi</w:t>
      </w:r>
      <w:r>
        <w:rPr>
          <w:rFonts w:eastAsia="SimSun"/>
          <w:lang w:val="vi-VN"/>
        </w:rPr>
        <w:t>ề</w:t>
      </w:r>
      <w:r>
        <w:rPr>
          <w:rFonts w:eastAsia="SimSun"/>
          <w:lang w:val="vi-VN"/>
        </w:rPr>
        <w:t>u phương ti</w:t>
      </w:r>
      <w:r>
        <w:rPr>
          <w:rFonts w:eastAsia="SimSun"/>
          <w:lang w:val="vi-VN"/>
        </w:rPr>
        <w:t>ệ</w:t>
      </w:r>
      <w:r>
        <w:rPr>
          <w:rFonts w:eastAsia="SimSun"/>
          <w:lang w:val="vi-VN"/>
        </w:rPr>
        <w:t>n.</w:t>
      </w:r>
      <w:r>
        <w:rPr>
          <w:rFonts w:eastAsia="SimSun"/>
          <w:lang w:val="vi-VN"/>
        </w:rPr>
        <w:t xml:space="preserve"> </w:t>
      </w:r>
      <w:r>
        <w:br/>
      </w:r>
      <w:r>
        <w:rPr>
          <w:rFonts w:eastAsia="SimSun"/>
          <w:lang w:val="vi-VN"/>
        </w:rPr>
        <w:t> </w:t>
      </w:r>
      <w:r>
        <w:br/>
      </w:r>
      <w:r>
        <w:rPr>
          <w:rFonts w:eastAsia="SimSun"/>
          <w:lang w:val="vi-VN"/>
        </w:rPr>
        <w:t>Tôi bá</w:t>
      </w:r>
      <w:r>
        <w:rPr>
          <w:rFonts w:eastAsia="SimSun"/>
          <w:lang w:val="vi-VN"/>
        </w:rPr>
        <w:t>n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ít cho vài ti</w:t>
      </w:r>
      <w:r>
        <w:rPr>
          <w:rFonts w:eastAsia="SimSun"/>
          <w:lang w:val="vi-VN"/>
        </w:rPr>
        <w:t>ệ</w:t>
      </w:r>
      <w:r>
        <w:rPr>
          <w:rFonts w:eastAsia="SimSun"/>
          <w:lang w:val="vi-VN"/>
        </w:rPr>
        <w:t xml:space="preserve">m sách </w:t>
      </w:r>
      <w:r>
        <w:rPr>
          <w:rFonts w:eastAsia="SimSun"/>
          <w:lang w:val="vi-VN"/>
        </w:rPr>
        <w:t>ở</w:t>
      </w:r>
      <w:r>
        <w:rPr>
          <w:rFonts w:eastAsia="SimSun"/>
          <w:lang w:val="vi-VN"/>
        </w:rPr>
        <w:t xml:space="preserve"> Long Xuyên còn thì g</w:t>
      </w:r>
      <w:r>
        <w:rPr>
          <w:rFonts w:eastAsia="SimSun"/>
          <w:lang w:val="vi-VN"/>
        </w:rPr>
        <w:t>ở</w:t>
      </w:r>
      <w:r>
        <w:rPr>
          <w:rFonts w:eastAsia="SimSun"/>
          <w:lang w:val="vi-VN"/>
        </w:rPr>
        <w:t>i lên Sài Gòn cho nhà P. Văn Tươi. Ông Tươi chê sách in x</w:t>
      </w:r>
      <w:r>
        <w:rPr>
          <w:rFonts w:eastAsia="SimSun"/>
          <w:lang w:val="vi-VN"/>
        </w:rPr>
        <w:t>ấ</w:t>
      </w:r>
      <w:r>
        <w:rPr>
          <w:rFonts w:eastAsia="SimSun"/>
          <w:lang w:val="vi-VN"/>
        </w:rPr>
        <w:t>u quá nhưng khen có giá tr</w:t>
      </w:r>
      <w:r>
        <w:rPr>
          <w:rFonts w:eastAsia="SimSun"/>
          <w:lang w:val="vi-VN"/>
        </w:rPr>
        <w:t>ị</w:t>
      </w:r>
      <w:r>
        <w:rPr>
          <w:rFonts w:eastAsia="SimSun"/>
          <w:lang w:val="vi-VN"/>
        </w:rPr>
        <w:t>, bán trong m</w:t>
      </w:r>
      <w:r>
        <w:rPr>
          <w:rFonts w:eastAsia="SimSun"/>
          <w:lang w:val="vi-VN"/>
        </w:rPr>
        <w:t>ấ</w:t>
      </w:r>
      <w:r>
        <w:rPr>
          <w:rFonts w:eastAsia="SimSun"/>
          <w:lang w:val="vi-VN"/>
        </w:rPr>
        <w:t>y tháng đã h</w:t>
      </w:r>
      <w:r>
        <w:rPr>
          <w:rFonts w:eastAsia="SimSun"/>
          <w:lang w:val="vi-VN"/>
        </w:rPr>
        <w:t>ế</w:t>
      </w:r>
      <w:r>
        <w:rPr>
          <w:rFonts w:eastAsia="SimSun"/>
          <w:lang w:val="vi-VN"/>
        </w:rPr>
        <w:t>t và xin tôi cho phép tái b</w:t>
      </w:r>
      <w:r>
        <w:rPr>
          <w:rFonts w:eastAsia="SimSun"/>
          <w:lang w:val="vi-VN"/>
        </w:rPr>
        <w:t>ả</w:t>
      </w:r>
      <w:r>
        <w:rPr>
          <w:rFonts w:eastAsia="SimSun"/>
          <w:lang w:val="vi-VN"/>
        </w:rPr>
        <w:t>n.  Cu</w:t>
      </w:r>
      <w:r>
        <w:rPr>
          <w:rFonts w:eastAsia="SimSun"/>
          <w:lang w:val="vi-VN"/>
        </w:rPr>
        <w:t>ố</w:t>
      </w:r>
      <w:r>
        <w:rPr>
          <w:rFonts w:eastAsia="SimSun"/>
          <w:lang w:val="vi-VN"/>
        </w:rPr>
        <w:t>n đó bán ch</w:t>
      </w:r>
      <w:r>
        <w:rPr>
          <w:rFonts w:eastAsia="SimSun"/>
          <w:lang w:val="vi-VN"/>
        </w:rPr>
        <w:t>ạ</w:t>
      </w:r>
      <w:r>
        <w:rPr>
          <w:rFonts w:eastAsia="SimSun"/>
          <w:lang w:val="vi-VN"/>
        </w:rPr>
        <w:t>y hơn cu</w:t>
      </w:r>
      <w:r>
        <w:rPr>
          <w:rFonts w:eastAsia="SimSun"/>
          <w:lang w:val="vi-VN"/>
        </w:rPr>
        <w:t>ố</w:t>
      </w:r>
      <w:r>
        <w:rPr>
          <w:rFonts w:eastAsia="SimSun"/>
          <w:lang w:val="vi-VN"/>
        </w:rPr>
        <w:t xml:space="preserve">n </w:t>
      </w:r>
      <w:r>
        <w:rPr>
          <w:rFonts w:eastAsia="SimSun"/>
          <w:i/>
          <w:lang w:val="vi-VN"/>
        </w:rPr>
        <w:t xml:space="preserve">Voulez-vous que vos enfants </w:t>
      </w:r>
      <w:r>
        <w:rPr>
          <w:rFonts w:eastAsia="SimSun"/>
          <w:i/>
          <w:lang w:val="vi-VN"/>
        </w:rPr>
        <w:t>soient de bons élèvres?</w:t>
      </w:r>
      <w:r>
        <w:rPr>
          <w:rFonts w:eastAsia="SimSun"/>
          <w:lang w:val="vi-VN"/>
        </w:rPr>
        <w:t xml:space="preserve"> c</w:t>
      </w:r>
      <w:r>
        <w:rPr>
          <w:rFonts w:eastAsia="SimSun"/>
          <w:lang w:val="vi-VN"/>
        </w:rPr>
        <w:t>ủ</w:t>
      </w:r>
      <w:r>
        <w:rPr>
          <w:rFonts w:eastAsia="SimSun"/>
          <w:lang w:val="vi-VN"/>
        </w:rPr>
        <w:t>a giáo sư Lavarenne mà ông Thiên Giang lư</w:t>
      </w:r>
      <w:r>
        <w:rPr>
          <w:rFonts w:eastAsia="SimSun"/>
          <w:lang w:val="vi-VN"/>
        </w:rPr>
        <w:t>ợ</w:t>
      </w:r>
      <w:r>
        <w:rPr>
          <w:rFonts w:eastAsia="SimSun"/>
          <w:lang w:val="vi-VN"/>
        </w:rPr>
        <w:t>c d</w:t>
      </w:r>
      <w:r>
        <w:rPr>
          <w:rFonts w:eastAsia="SimSun"/>
          <w:lang w:val="vi-VN"/>
        </w:rPr>
        <w:t>ị</w:t>
      </w:r>
      <w:r>
        <w:rPr>
          <w:rFonts w:eastAsia="SimSun"/>
          <w:lang w:val="vi-VN"/>
        </w:rPr>
        <w:t>ch, nhan đ</w:t>
      </w:r>
      <w:r>
        <w:rPr>
          <w:rFonts w:eastAsia="SimSun"/>
          <w:lang w:val="vi-VN"/>
        </w:rPr>
        <w:t>ề</w:t>
      </w:r>
      <w:r>
        <w:rPr>
          <w:rFonts w:eastAsia="SimSun"/>
          <w:lang w:val="vi-VN"/>
        </w:rPr>
        <w:t xml:space="preserve"> là </w:t>
      </w:r>
      <w:r>
        <w:rPr>
          <w:rFonts w:eastAsia="SimSun"/>
          <w:i/>
          <w:lang w:val="vi-VN"/>
        </w:rPr>
        <w:t>Mu</w:t>
      </w:r>
      <w:r>
        <w:rPr>
          <w:rFonts w:eastAsia="SimSun"/>
          <w:i/>
          <w:lang w:val="vi-VN"/>
        </w:rPr>
        <w:t>ố</w:t>
      </w:r>
      <w:r>
        <w:rPr>
          <w:rFonts w:eastAsia="SimSun"/>
          <w:i/>
          <w:lang w:val="vi-VN"/>
        </w:rPr>
        <w:t>n thành h</w:t>
      </w:r>
      <w:r>
        <w:rPr>
          <w:rFonts w:eastAsia="SimSun"/>
          <w:i/>
          <w:lang w:val="vi-VN"/>
        </w:rPr>
        <w:t>ọ</w:t>
      </w:r>
      <w:r>
        <w:rPr>
          <w:rFonts w:eastAsia="SimSun"/>
          <w:i/>
          <w:lang w:val="vi-VN"/>
        </w:rPr>
        <w:t>c sinh gi</w:t>
      </w:r>
      <w:r>
        <w:rPr>
          <w:rFonts w:eastAsia="SimSun"/>
          <w:i/>
          <w:lang w:val="vi-VN"/>
        </w:rPr>
        <w:t>ỏ</w:t>
      </w:r>
      <w:r>
        <w:rPr>
          <w:rFonts w:eastAsia="SimSun"/>
          <w:i/>
          <w:lang w:val="vi-VN"/>
        </w:rPr>
        <w:t>i</w:t>
      </w:r>
      <w:r>
        <w:rPr>
          <w:rFonts w:eastAsia="SimSun"/>
          <w:lang w:val="vi-VN"/>
        </w:rPr>
        <w:t xml:space="preserve"> cũng do nhà P. Văn Tươi xu</w:t>
      </w:r>
      <w:r>
        <w:rPr>
          <w:rFonts w:eastAsia="SimSun"/>
          <w:lang w:val="vi-VN"/>
        </w:rPr>
        <w:t>ấ</w:t>
      </w:r>
      <w:r>
        <w:rPr>
          <w:rFonts w:eastAsia="SimSun"/>
          <w:lang w:val="vi-VN"/>
        </w:rPr>
        <w:t>t b</w:t>
      </w:r>
      <w:r>
        <w:rPr>
          <w:rFonts w:eastAsia="SimSun"/>
          <w:lang w:val="vi-VN"/>
        </w:rPr>
        <w:t>ả</w:t>
      </w:r>
      <w:r>
        <w:rPr>
          <w:rFonts w:eastAsia="SimSun"/>
          <w:lang w:val="vi-VN"/>
        </w:rPr>
        <w:t>n, ra trư</w:t>
      </w:r>
      <w:r>
        <w:rPr>
          <w:rFonts w:eastAsia="SimSun"/>
          <w:lang w:val="vi-VN"/>
        </w:rPr>
        <w:t>ớ</w:t>
      </w:r>
      <w:r>
        <w:rPr>
          <w:rFonts w:eastAsia="SimSun"/>
          <w:lang w:val="vi-VN"/>
        </w:rPr>
        <w:t>c cu</w:t>
      </w:r>
      <w:r>
        <w:rPr>
          <w:rFonts w:eastAsia="SimSun"/>
          <w:lang w:val="vi-VN"/>
        </w:rPr>
        <w:t>ố</w:t>
      </w:r>
      <w:r>
        <w:rPr>
          <w:rFonts w:eastAsia="SimSun"/>
          <w:lang w:val="vi-VN"/>
        </w:rPr>
        <w:t>n c</w:t>
      </w:r>
      <w:r>
        <w:rPr>
          <w:rFonts w:eastAsia="SimSun"/>
          <w:lang w:val="vi-VN"/>
        </w:rPr>
        <w:t>ủ</w:t>
      </w:r>
      <w:r>
        <w:rPr>
          <w:rFonts w:eastAsia="SimSun"/>
          <w:lang w:val="vi-VN"/>
        </w:rPr>
        <w:t>a tôi kho</w:t>
      </w:r>
      <w:r>
        <w:rPr>
          <w:rFonts w:eastAsia="SimSun"/>
          <w:lang w:val="vi-VN"/>
        </w:rPr>
        <w:t>ả</w:t>
      </w:r>
      <w:r>
        <w:rPr>
          <w:rFonts w:eastAsia="SimSun"/>
          <w:lang w:val="vi-VN"/>
        </w:rPr>
        <w:t>ng m</w:t>
      </w:r>
      <w:r>
        <w:rPr>
          <w:rFonts w:eastAsia="SimSun"/>
          <w:lang w:val="vi-VN"/>
        </w:rPr>
        <w:t>ộ</w:t>
      </w:r>
      <w:r>
        <w:rPr>
          <w:rFonts w:eastAsia="SimSun"/>
          <w:lang w:val="vi-VN"/>
        </w:rPr>
        <w:t>t năm, và không bao gi</w:t>
      </w:r>
      <w:r>
        <w:rPr>
          <w:rFonts w:eastAsia="SimSun"/>
          <w:lang w:val="vi-VN"/>
        </w:rPr>
        <w:t>ờ</w:t>
      </w:r>
      <w:r>
        <w:rPr>
          <w:rFonts w:eastAsia="SimSun"/>
          <w:lang w:val="vi-VN"/>
        </w:rPr>
        <w:t xml:space="preserve"> tái b</w:t>
      </w:r>
      <w:r>
        <w:rPr>
          <w:rFonts w:eastAsia="SimSun"/>
          <w:lang w:val="vi-VN"/>
        </w:rPr>
        <w:t>ả</w:t>
      </w:r>
      <w:r>
        <w:rPr>
          <w:rFonts w:eastAsia="SimSun"/>
          <w:lang w:val="vi-VN"/>
        </w:rPr>
        <w:t xml:space="preserve">n. </w:t>
      </w:r>
      <w:r>
        <w:rPr>
          <w:rFonts w:eastAsia="SimSun"/>
          <w:lang w:val="vi-VN"/>
        </w:rPr>
        <w:t xml:space="preserve"> </w:t>
      </w:r>
      <w:r>
        <w:br/>
      </w:r>
      <w:r>
        <w:rPr>
          <w:rFonts w:eastAsia="SimSun"/>
          <w:lang w:val="vi-VN"/>
        </w:rPr>
        <w:t> </w:t>
      </w:r>
      <w:r>
        <w:br/>
      </w:r>
      <w:r>
        <w:rPr>
          <w:rFonts w:eastAsia="SimSun"/>
          <w:i/>
          <w:lang w:val="vi-VN"/>
        </w:rPr>
        <w:t>Kim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w:t>
      </w:r>
      <w:r>
        <w:rPr>
          <w:rFonts w:eastAsia="SimSun"/>
          <w:i/>
          <w:lang w:val="vi-VN"/>
        </w:rPr>
        <w:t>h</w:t>
      </w:r>
      <w:r>
        <w:rPr>
          <w:rFonts w:eastAsia="SimSun"/>
          <w:lang w:val="vi-VN"/>
        </w:rPr>
        <w:t xml:space="preserve"> r</w:t>
      </w:r>
      <w:r>
        <w:rPr>
          <w:rFonts w:eastAsia="SimSun"/>
          <w:lang w:val="vi-VN"/>
        </w:rPr>
        <w:t>ấ</w:t>
      </w:r>
      <w:r>
        <w:rPr>
          <w:rFonts w:eastAsia="SimSun"/>
          <w:lang w:val="vi-VN"/>
        </w:rPr>
        <w:t>t đư</w:t>
      </w:r>
      <w:r>
        <w:rPr>
          <w:rFonts w:eastAsia="SimSun"/>
          <w:lang w:val="vi-VN"/>
        </w:rPr>
        <w:t>ợ</w:t>
      </w:r>
      <w:r>
        <w:rPr>
          <w:rFonts w:eastAsia="SimSun"/>
          <w:lang w:val="vi-VN"/>
        </w:rPr>
        <w:t>c hoan ngh</w:t>
      </w:r>
      <w:r>
        <w:rPr>
          <w:rFonts w:eastAsia="SimSun"/>
          <w:lang w:val="vi-VN"/>
        </w:rPr>
        <w:t>ênh. Nhi</w:t>
      </w:r>
      <w:r>
        <w:rPr>
          <w:rFonts w:eastAsia="SimSun"/>
          <w:lang w:val="vi-VN"/>
        </w:rPr>
        <w:t>ề</w:t>
      </w:r>
      <w:r>
        <w:rPr>
          <w:rFonts w:eastAsia="SimSun"/>
          <w:lang w:val="vi-VN"/>
        </w:rPr>
        <w:t>u ph</w:t>
      </w:r>
      <w:r>
        <w:rPr>
          <w:rFonts w:eastAsia="SimSun"/>
          <w:lang w:val="vi-VN"/>
        </w:rPr>
        <w:t>ụ</w:t>
      </w:r>
      <w:r>
        <w:rPr>
          <w:rFonts w:eastAsia="SimSun"/>
          <w:lang w:val="vi-VN"/>
        </w:rPr>
        <w:t xml:space="preserve"> huynh h</w:t>
      </w:r>
      <w:r>
        <w:rPr>
          <w:rFonts w:eastAsia="SimSun"/>
          <w:lang w:val="vi-VN"/>
        </w:rPr>
        <w:t>ọ</w:t>
      </w:r>
      <w:r>
        <w:rPr>
          <w:rFonts w:eastAsia="SimSun"/>
          <w:lang w:val="vi-VN"/>
        </w:rPr>
        <w:t>c sinh sau g</w:t>
      </w:r>
      <w:r>
        <w:rPr>
          <w:rFonts w:eastAsia="SimSun"/>
          <w:lang w:val="vi-VN"/>
        </w:rPr>
        <w:t>ặ</w:t>
      </w:r>
      <w:r>
        <w:rPr>
          <w:rFonts w:eastAsia="SimSun"/>
          <w:lang w:val="vi-VN"/>
        </w:rPr>
        <w:t>p tôi, c</w:t>
      </w:r>
      <w:r>
        <w:rPr>
          <w:rFonts w:eastAsia="SimSun"/>
          <w:lang w:val="vi-VN"/>
        </w:rPr>
        <w:t>ả</w:t>
      </w:r>
      <w:r>
        <w:rPr>
          <w:rFonts w:eastAsia="SimSun"/>
          <w:lang w:val="vi-VN"/>
        </w:rPr>
        <w:t>m ơn tôi vì con h</w:t>
      </w:r>
      <w:r>
        <w:rPr>
          <w:rFonts w:eastAsia="SimSun"/>
          <w:lang w:val="vi-VN"/>
        </w:rPr>
        <w:t>ọ</w:t>
      </w:r>
      <w:r>
        <w:rPr>
          <w:rFonts w:eastAsia="SimSun"/>
          <w:lang w:val="vi-VN"/>
        </w:rPr>
        <w:t xml:space="preserve"> nh</w:t>
      </w:r>
      <w:r>
        <w:rPr>
          <w:rFonts w:eastAsia="SimSun"/>
          <w:lang w:val="vi-VN"/>
        </w:rPr>
        <w:t>ờ</w:t>
      </w:r>
      <w:r>
        <w:rPr>
          <w:rFonts w:eastAsia="SimSun"/>
          <w:lang w:val="vi-VN"/>
        </w:rPr>
        <w:t xml:space="preserve"> cu</w:t>
      </w:r>
      <w:r>
        <w:rPr>
          <w:rFonts w:eastAsia="SimSun"/>
          <w:lang w:val="vi-VN"/>
        </w:rPr>
        <w:t>ố</w:t>
      </w:r>
      <w:r>
        <w:rPr>
          <w:rFonts w:eastAsia="SimSun"/>
          <w:lang w:val="vi-VN"/>
        </w:rPr>
        <w:t>n đó mà h</w:t>
      </w:r>
      <w:r>
        <w:rPr>
          <w:rFonts w:eastAsia="SimSun"/>
          <w:lang w:val="vi-VN"/>
        </w:rPr>
        <w:t>ọ</w:t>
      </w:r>
      <w:r>
        <w:rPr>
          <w:rFonts w:eastAsia="SimSun"/>
          <w:lang w:val="vi-VN"/>
        </w:rPr>
        <w:t>c t</w:t>
      </w:r>
      <w:r>
        <w:rPr>
          <w:rFonts w:eastAsia="SimSun"/>
          <w:lang w:val="vi-VN"/>
        </w:rPr>
        <w:t>ấ</w:t>
      </w:r>
      <w:r>
        <w:rPr>
          <w:rFonts w:eastAsia="SimSun"/>
          <w:lang w:val="vi-VN"/>
        </w:rPr>
        <w:t>n t</w:t>
      </w:r>
      <w:r>
        <w:rPr>
          <w:rFonts w:eastAsia="SimSun"/>
          <w:lang w:val="vi-VN"/>
        </w:rPr>
        <w:t>ớ</w:t>
      </w:r>
      <w:r>
        <w:rPr>
          <w:rFonts w:eastAsia="SimSun"/>
          <w:lang w:val="vi-VN"/>
        </w:rPr>
        <w:t>i. M</w:t>
      </w:r>
      <w:r>
        <w:rPr>
          <w:rFonts w:eastAsia="SimSun"/>
          <w:lang w:val="vi-VN"/>
        </w:rPr>
        <w:t>ộ</w:t>
      </w:r>
      <w:r>
        <w:rPr>
          <w:rFonts w:eastAsia="SimSun"/>
          <w:lang w:val="vi-VN"/>
        </w:rPr>
        <w:t>t giáo sư b</w:t>
      </w:r>
      <w:r>
        <w:rPr>
          <w:rFonts w:eastAsia="SimSun"/>
          <w:lang w:val="vi-VN"/>
        </w:rPr>
        <w:t>ả</w:t>
      </w:r>
      <w:r>
        <w:rPr>
          <w:rFonts w:eastAsia="SimSun"/>
          <w:lang w:val="vi-VN"/>
        </w:rPr>
        <w:t>o h</w:t>
      </w:r>
      <w:r>
        <w:rPr>
          <w:rFonts w:eastAsia="SimSun"/>
          <w:lang w:val="vi-VN"/>
        </w:rPr>
        <w:t>ọ</w:t>
      </w:r>
      <w:r>
        <w:rPr>
          <w:rFonts w:eastAsia="SimSun"/>
          <w:lang w:val="vi-VN"/>
        </w:rPr>
        <w:t>c trò: “N</w:t>
      </w:r>
      <w:r>
        <w:rPr>
          <w:rFonts w:eastAsia="SimSun"/>
          <w:lang w:val="vi-VN"/>
        </w:rPr>
        <w:t>ế</w:t>
      </w:r>
      <w:r>
        <w:rPr>
          <w:rFonts w:eastAsia="SimSun"/>
          <w:lang w:val="vi-VN"/>
        </w:rPr>
        <w:t>u theo đúng cu</w:t>
      </w:r>
      <w:r>
        <w:rPr>
          <w:rFonts w:eastAsia="SimSun"/>
          <w:lang w:val="vi-VN"/>
        </w:rPr>
        <w:t>ố</w:t>
      </w:r>
      <w:r>
        <w:rPr>
          <w:rFonts w:eastAsia="SimSun"/>
          <w:lang w:val="vi-VN"/>
        </w:rPr>
        <w:t>n đó thì h</w:t>
      </w:r>
      <w:r>
        <w:rPr>
          <w:rFonts w:eastAsia="SimSun"/>
          <w:lang w:val="vi-VN"/>
        </w:rPr>
        <w:t>ọ</w:t>
      </w:r>
      <w:r>
        <w:rPr>
          <w:rFonts w:eastAsia="SimSun"/>
          <w:lang w:val="vi-VN"/>
        </w:rPr>
        <w:t>c r</w:t>
      </w:r>
      <w:r>
        <w:rPr>
          <w:rFonts w:eastAsia="SimSun"/>
          <w:lang w:val="vi-VN"/>
        </w:rPr>
        <w:t>ấ</w:t>
      </w:r>
      <w:r>
        <w:rPr>
          <w:rFonts w:eastAsia="SimSun"/>
          <w:lang w:val="vi-VN"/>
        </w:rPr>
        <w:t>t gi</w:t>
      </w:r>
      <w:r>
        <w:rPr>
          <w:rFonts w:eastAsia="SimSun"/>
          <w:lang w:val="vi-VN"/>
        </w:rPr>
        <w:t>ỏ</w:t>
      </w:r>
      <w:r>
        <w:rPr>
          <w:rFonts w:eastAsia="SimSun"/>
          <w:lang w:val="vi-VN"/>
        </w:rPr>
        <w:t>i, nhưng ít ngư</w:t>
      </w:r>
      <w:r>
        <w:rPr>
          <w:rFonts w:eastAsia="SimSun"/>
          <w:lang w:val="vi-VN"/>
        </w:rPr>
        <w:t>ờ</w:t>
      </w:r>
      <w:r>
        <w:rPr>
          <w:rFonts w:eastAsia="SimSun"/>
          <w:lang w:val="vi-VN"/>
        </w:rPr>
        <w:t>i theo đúng đư</w:t>
      </w:r>
      <w:r>
        <w:rPr>
          <w:rFonts w:eastAsia="SimSun"/>
          <w:lang w:val="vi-VN"/>
        </w:rPr>
        <w:t>ợ</w:t>
      </w:r>
      <w:r>
        <w:rPr>
          <w:rFonts w:eastAsia="SimSun"/>
          <w:lang w:val="vi-VN"/>
        </w:rPr>
        <w:t>c l</w:t>
      </w:r>
      <w:r>
        <w:rPr>
          <w:rFonts w:eastAsia="SimSun"/>
          <w:lang w:val="vi-VN"/>
        </w:rPr>
        <w:t>ắ</w:t>
      </w:r>
      <w:r>
        <w:rPr>
          <w:rFonts w:eastAsia="SimSun"/>
          <w:lang w:val="vi-VN"/>
        </w:rPr>
        <w:t>m”. C</w:t>
      </w:r>
      <w:r>
        <w:rPr>
          <w:rFonts w:eastAsia="SimSun"/>
          <w:lang w:val="vi-VN"/>
        </w:rPr>
        <w:t>ầ</w:t>
      </w:r>
      <w:r>
        <w:rPr>
          <w:rFonts w:eastAsia="SimSun"/>
          <w:lang w:val="vi-VN"/>
        </w:rPr>
        <w:t>n gì ph</w:t>
      </w:r>
      <w:r>
        <w:rPr>
          <w:rFonts w:eastAsia="SimSun"/>
          <w:lang w:val="vi-VN"/>
        </w:rPr>
        <w:t>ả</w:t>
      </w:r>
      <w:r>
        <w:rPr>
          <w:rFonts w:eastAsia="SimSun"/>
          <w:lang w:val="vi-VN"/>
        </w:rPr>
        <w:t>i theo đúng. C</w:t>
      </w:r>
      <w:r>
        <w:rPr>
          <w:rFonts w:eastAsia="SimSun"/>
          <w:lang w:val="vi-VN"/>
        </w:rPr>
        <w:t>ứ</w:t>
      </w:r>
      <w:r>
        <w:rPr>
          <w:rFonts w:eastAsia="SimSun"/>
          <w:lang w:val="vi-VN"/>
        </w:rPr>
        <w:t xml:space="preserve"> hi</w:t>
      </w:r>
      <w:r>
        <w:rPr>
          <w:rFonts w:eastAsia="SimSun"/>
          <w:lang w:val="vi-VN"/>
        </w:rPr>
        <w:t>ể</w:t>
      </w:r>
      <w:r>
        <w:rPr>
          <w:rFonts w:eastAsia="SimSun"/>
          <w:lang w:val="vi-VN"/>
        </w:rPr>
        <w:t>u nguyên t</w:t>
      </w:r>
      <w:r>
        <w:rPr>
          <w:rFonts w:eastAsia="SimSun"/>
          <w:lang w:val="vi-VN"/>
        </w:rPr>
        <w:t>ắ</w:t>
      </w:r>
      <w:r>
        <w:rPr>
          <w:rFonts w:eastAsia="SimSun"/>
          <w:lang w:val="vi-VN"/>
        </w:rPr>
        <w:t>c, hi</w:t>
      </w:r>
      <w:r>
        <w:rPr>
          <w:rFonts w:eastAsia="SimSun"/>
          <w:lang w:val="vi-VN"/>
        </w:rPr>
        <w:t>ể</w:t>
      </w:r>
      <w:r>
        <w:rPr>
          <w:rFonts w:eastAsia="SimSun"/>
          <w:lang w:val="vi-VN"/>
        </w:rPr>
        <w:t xml:space="preserve">u phương </w:t>
      </w:r>
      <w:r>
        <w:rPr>
          <w:rFonts w:eastAsia="SimSun"/>
          <w:lang w:val="vi-VN"/>
        </w:rPr>
        <w:lastRenderedPageBreak/>
        <w:t>pháp r</w:t>
      </w:r>
      <w:r>
        <w:rPr>
          <w:rFonts w:eastAsia="SimSun"/>
          <w:lang w:val="vi-VN"/>
        </w:rPr>
        <w:t>ồ</w:t>
      </w:r>
      <w:r>
        <w:rPr>
          <w:rFonts w:eastAsia="SimSun"/>
          <w:lang w:val="vi-VN"/>
        </w:rPr>
        <w:t>i ch</w:t>
      </w:r>
      <w:r>
        <w:rPr>
          <w:rFonts w:eastAsia="SimSun"/>
          <w:lang w:val="vi-VN"/>
        </w:rPr>
        <w:t>ị</w:t>
      </w:r>
      <w:r>
        <w:rPr>
          <w:rFonts w:eastAsia="SimSun"/>
          <w:lang w:val="vi-VN"/>
        </w:rPr>
        <w:t>u khó áp d</w:t>
      </w:r>
      <w:r>
        <w:rPr>
          <w:rFonts w:eastAsia="SimSun"/>
          <w:lang w:val="vi-VN"/>
        </w:rPr>
        <w:t>ụ</w:t>
      </w:r>
      <w:r>
        <w:rPr>
          <w:rFonts w:eastAsia="SimSun"/>
          <w:lang w:val="vi-VN"/>
        </w:rPr>
        <w:t>ng tu</w:t>
      </w:r>
      <w:r>
        <w:rPr>
          <w:rFonts w:eastAsia="SimSun"/>
          <w:lang w:val="vi-VN"/>
        </w:rPr>
        <w:t>ỳ</w:t>
      </w:r>
      <w:r>
        <w:rPr>
          <w:rFonts w:eastAsia="SimSun"/>
          <w:lang w:val="vi-VN"/>
        </w:rPr>
        <w:t xml:space="preserve"> kh</w:t>
      </w:r>
      <w:r>
        <w:rPr>
          <w:rFonts w:eastAsia="SimSun"/>
          <w:lang w:val="vi-VN"/>
        </w:rPr>
        <w:t>ả</w:t>
      </w:r>
      <w:r>
        <w:rPr>
          <w:rFonts w:eastAsia="SimSun"/>
          <w:lang w:val="vi-VN"/>
        </w:rPr>
        <w:t xml:space="preserve"> năng, hoàn c</w:t>
      </w:r>
      <w:r>
        <w:rPr>
          <w:rFonts w:eastAsia="SimSun"/>
          <w:lang w:val="vi-VN"/>
        </w:rPr>
        <w:t>ả</w:t>
      </w:r>
      <w:r>
        <w:rPr>
          <w:rFonts w:eastAsia="SimSun"/>
          <w:lang w:val="vi-VN"/>
        </w:rPr>
        <w:t>nh c</w:t>
      </w:r>
      <w:r>
        <w:rPr>
          <w:rFonts w:eastAsia="SimSun"/>
          <w:lang w:val="vi-VN"/>
        </w:rPr>
        <w:t>ủ</w:t>
      </w:r>
      <w:r>
        <w:rPr>
          <w:rFonts w:eastAsia="SimSun"/>
          <w:lang w:val="vi-VN"/>
        </w:rPr>
        <w:t>a m</w:t>
      </w:r>
      <w:r>
        <w:rPr>
          <w:rFonts w:eastAsia="SimSun"/>
          <w:lang w:val="vi-VN"/>
        </w:rPr>
        <w:t>ỗ</w:t>
      </w:r>
      <w:r>
        <w:rPr>
          <w:rFonts w:eastAsia="SimSun"/>
          <w:lang w:val="vi-VN"/>
        </w:rPr>
        <w:t>i ngư</w:t>
      </w:r>
      <w:r>
        <w:rPr>
          <w:rFonts w:eastAsia="SimSun"/>
          <w:lang w:val="vi-VN"/>
        </w:rPr>
        <w:t>ờ</w:t>
      </w:r>
      <w:r>
        <w:rPr>
          <w:rFonts w:eastAsia="SimSun"/>
          <w:lang w:val="vi-VN"/>
        </w:rPr>
        <w:t>i, cũng đ</w:t>
      </w:r>
      <w:r>
        <w:rPr>
          <w:rFonts w:eastAsia="SimSun"/>
          <w:lang w:val="vi-VN"/>
        </w:rPr>
        <w:t>ủ</w:t>
      </w:r>
      <w:r>
        <w:rPr>
          <w:rFonts w:eastAsia="SimSun"/>
          <w:lang w:val="vi-VN"/>
        </w:rPr>
        <w:t xml:space="preserve"> có l</w:t>
      </w:r>
      <w:r>
        <w:rPr>
          <w:rFonts w:eastAsia="SimSun"/>
          <w:lang w:val="vi-VN"/>
        </w:rPr>
        <w:t>ợ</w:t>
      </w:r>
      <w:r>
        <w:rPr>
          <w:rFonts w:eastAsia="SimSun"/>
          <w:lang w:val="vi-VN"/>
        </w:rPr>
        <w:t>i nhi</w:t>
      </w:r>
      <w:r>
        <w:rPr>
          <w:rFonts w:eastAsia="SimSun"/>
          <w:lang w:val="vi-VN"/>
        </w:rPr>
        <w:t>ề</w:t>
      </w:r>
      <w:r>
        <w:rPr>
          <w:rFonts w:eastAsia="SimSun"/>
          <w:lang w:val="vi-VN"/>
        </w:rPr>
        <w:t>u r</w:t>
      </w:r>
      <w:r>
        <w:rPr>
          <w:rFonts w:eastAsia="SimSun"/>
          <w:lang w:val="vi-VN"/>
        </w:rPr>
        <w:t>ồ</w:t>
      </w:r>
      <w:r>
        <w:rPr>
          <w:rFonts w:eastAsia="SimSun"/>
          <w:lang w:val="vi-VN"/>
        </w:rPr>
        <w:t>i</w:t>
      </w:r>
      <w:r>
        <w:rPr>
          <w:rFonts w:eastAsia="SimSun"/>
          <w:lang w:val="vi-VN"/>
        </w:rPr>
        <w:t>.</w:t>
      </w:r>
      <w:r>
        <w:br/>
      </w:r>
      <w:r>
        <w:rPr>
          <w:rFonts w:eastAsia="SimSun"/>
          <w:lang w:val="vi-VN"/>
        </w:rPr>
        <w:t> </w:t>
      </w:r>
      <w:r>
        <w:br/>
      </w:r>
      <w:r>
        <w:rPr>
          <w:rFonts w:eastAsia="SimSun"/>
          <w:lang w:val="vi-VN"/>
        </w:rPr>
        <w:t>Tôi m</w:t>
      </w:r>
      <w:r>
        <w:rPr>
          <w:rFonts w:eastAsia="SimSun"/>
          <w:lang w:val="vi-VN"/>
        </w:rPr>
        <w:t>ừ</w:t>
      </w:r>
      <w:r>
        <w:rPr>
          <w:rFonts w:eastAsia="SimSun"/>
          <w:lang w:val="vi-VN"/>
        </w:rPr>
        <w:t>ng nh</w:t>
      </w:r>
      <w:r>
        <w:rPr>
          <w:rFonts w:eastAsia="SimSun"/>
          <w:lang w:val="vi-VN"/>
        </w:rPr>
        <w:t>ấ</w:t>
      </w:r>
      <w:r>
        <w:rPr>
          <w:rFonts w:eastAsia="SimSun"/>
          <w:lang w:val="vi-VN"/>
        </w:rPr>
        <w:t>t là nó đã thay đ</w:t>
      </w:r>
      <w:r>
        <w:rPr>
          <w:rFonts w:eastAsia="SimSun"/>
          <w:lang w:val="vi-VN"/>
        </w:rPr>
        <w:t>ổ</w:t>
      </w:r>
      <w:r>
        <w:rPr>
          <w:rFonts w:eastAsia="SimSun"/>
          <w:lang w:val="vi-VN"/>
        </w:rPr>
        <w:t>i h</w:t>
      </w:r>
      <w:r>
        <w:rPr>
          <w:rFonts w:eastAsia="SimSun"/>
          <w:lang w:val="vi-VN"/>
        </w:rPr>
        <w:t>ẳ</w:t>
      </w:r>
      <w:r>
        <w:rPr>
          <w:rFonts w:eastAsia="SimSun"/>
          <w:lang w:val="vi-VN"/>
        </w:rPr>
        <w:t>n cu</w:t>
      </w:r>
      <w:r>
        <w:rPr>
          <w:rFonts w:eastAsia="SimSun"/>
          <w:lang w:val="vi-VN"/>
        </w:rPr>
        <w:t>ộ</w:t>
      </w:r>
      <w:r>
        <w:rPr>
          <w:rFonts w:eastAsia="SimSun"/>
          <w:lang w:val="vi-VN"/>
        </w:rPr>
        <w:t>c đ</w:t>
      </w:r>
      <w:r>
        <w:rPr>
          <w:rFonts w:eastAsia="SimSun"/>
          <w:lang w:val="vi-VN"/>
        </w:rPr>
        <w:t>ờ</w:t>
      </w:r>
      <w:r>
        <w:rPr>
          <w:rFonts w:eastAsia="SimSun"/>
          <w:lang w:val="vi-VN"/>
        </w:rPr>
        <w:t>i c</w:t>
      </w:r>
      <w:r>
        <w:rPr>
          <w:rFonts w:eastAsia="SimSun"/>
          <w:lang w:val="vi-VN"/>
        </w:rPr>
        <w:t>ủ</w:t>
      </w:r>
      <w:r>
        <w:rPr>
          <w:rFonts w:eastAsia="SimSun"/>
          <w:lang w:val="vi-VN"/>
        </w:rPr>
        <w:t>a m</w:t>
      </w:r>
      <w:r>
        <w:rPr>
          <w:rFonts w:eastAsia="SimSun"/>
          <w:lang w:val="vi-VN"/>
        </w:rPr>
        <w:t>ộ</w:t>
      </w:r>
      <w:r>
        <w:rPr>
          <w:rFonts w:eastAsia="SimSun"/>
          <w:lang w:val="vi-VN"/>
        </w:rPr>
        <w:t>t thanh niên hi</w:t>
      </w:r>
      <w:r>
        <w:rPr>
          <w:rFonts w:eastAsia="SimSun"/>
          <w:lang w:val="vi-VN"/>
        </w:rPr>
        <w:t>ế</w:t>
      </w:r>
      <w:r>
        <w:rPr>
          <w:rFonts w:eastAsia="SimSun"/>
          <w:lang w:val="vi-VN"/>
        </w:rPr>
        <w:t>u h</w:t>
      </w:r>
      <w:r>
        <w:rPr>
          <w:rFonts w:eastAsia="SimSun"/>
          <w:lang w:val="vi-VN"/>
        </w:rPr>
        <w:t>ọ</w:t>
      </w:r>
      <w:r>
        <w:rPr>
          <w:rFonts w:eastAsia="SimSun"/>
          <w:lang w:val="vi-VN"/>
        </w:rPr>
        <w:t>c nhưng nhà nghèo, không cách ti</w:t>
      </w:r>
      <w:r>
        <w:rPr>
          <w:rFonts w:eastAsia="SimSun"/>
          <w:lang w:val="vi-VN"/>
        </w:rPr>
        <w:t>ế</w:t>
      </w:r>
      <w:r>
        <w:rPr>
          <w:rFonts w:eastAsia="SimSun"/>
          <w:lang w:val="vi-VN"/>
        </w:rPr>
        <w:t>n thân, sau thành m</w:t>
      </w:r>
      <w:r>
        <w:rPr>
          <w:rFonts w:eastAsia="SimSun"/>
          <w:lang w:val="vi-VN"/>
        </w:rPr>
        <w:t>ộ</w:t>
      </w:r>
      <w:r>
        <w:rPr>
          <w:rFonts w:eastAsia="SimSun"/>
          <w:lang w:val="vi-VN"/>
        </w:rPr>
        <w:t>t bác sĩ, m</w:t>
      </w:r>
      <w:r>
        <w:rPr>
          <w:rFonts w:eastAsia="SimSun"/>
          <w:lang w:val="vi-VN"/>
        </w:rPr>
        <w:t>ộ</w:t>
      </w:r>
      <w:r>
        <w:rPr>
          <w:rFonts w:eastAsia="SimSun"/>
          <w:lang w:val="vi-VN"/>
        </w:rPr>
        <w:t>t nhà văn, trư</w:t>
      </w:r>
      <w:r>
        <w:rPr>
          <w:rFonts w:eastAsia="SimSun"/>
          <w:lang w:val="vi-VN"/>
        </w:rPr>
        <w:t>ớ</w:t>
      </w:r>
      <w:r>
        <w:rPr>
          <w:rFonts w:eastAsia="SimSun"/>
          <w:lang w:val="vi-VN"/>
        </w:rPr>
        <w:t>c 1975 đã ra đư</w:t>
      </w:r>
      <w:r>
        <w:rPr>
          <w:rFonts w:eastAsia="SimSun"/>
          <w:lang w:val="vi-VN"/>
        </w:rPr>
        <w:t>ợ</w:t>
      </w:r>
      <w:r>
        <w:rPr>
          <w:rFonts w:eastAsia="SimSun"/>
          <w:lang w:val="vi-VN"/>
        </w:rPr>
        <w:t>c m</w:t>
      </w:r>
      <w:r>
        <w:rPr>
          <w:rFonts w:eastAsia="SimSun"/>
          <w:lang w:val="vi-VN"/>
        </w:rPr>
        <w:t>ộ</w:t>
      </w:r>
      <w:r>
        <w:rPr>
          <w:rFonts w:eastAsia="SimSun"/>
          <w:lang w:val="vi-VN"/>
        </w:rPr>
        <w:t>t hai t</w:t>
      </w:r>
      <w:r>
        <w:rPr>
          <w:rFonts w:eastAsia="SimSun"/>
          <w:lang w:val="vi-VN"/>
        </w:rPr>
        <w:t>ậ</w:t>
      </w:r>
      <w:r>
        <w:rPr>
          <w:rFonts w:eastAsia="SimSun"/>
          <w:lang w:val="vi-VN"/>
        </w:rPr>
        <w:t>p thơ, hai cu</w:t>
      </w:r>
      <w:r>
        <w:rPr>
          <w:rFonts w:eastAsia="SimSun"/>
          <w:lang w:val="vi-VN"/>
        </w:rPr>
        <w:t>ố</w:t>
      </w:r>
      <w:r>
        <w:rPr>
          <w:rFonts w:eastAsia="SimSun"/>
          <w:lang w:val="vi-VN"/>
        </w:rPr>
        <w:t>n d</w:t>
      </w:r>
      <w:r>
        <w:rPr>
          <w:rFonts w:eastAsia="SimSun"/>
          <w:lang w:val="vi-VN"/>
        </w:rPr>
        <w:t>ạ</w:t>
      </w:r>
      <w:r>
        <w:rPr>
          <w:rFonts w:eastAsia="SimSun"/>
          <w:lang w:val="vi-VN"/>
        </w:rPr>
        <w:t>y cách đ</w:t>
      </w:r>
      <w:r>
        <w:rPr>
          <w:rFonts w:eastAsia="SimSun"/>
          <w:lang w:val="vi-VN"/>
        </w:rPr>
        <w:t>ề</w:t>
      </w:r>
      <w:r>
        <w:rPr>
          <w:rFonts w:eastAsia="SimSun"/>
          <w:lang w:val="vi-VN"/>
        </w:rPr>
        <w:t xml:space="preserve"> phòng các b</w:t>
      </w:r>
      <w:r>
        <w:rPr>
          <w:rFonts w:eastAsia="SimSun"/>
          <w:lang w:val="vi-VN"/>
        </w:rPr>
        <w:t>ệ</w:t>
      </w:r>
      <w:r>
        <w:rPr>
          <w:rFonts w:eastAsia="SimSun"/>
          <w:lang w:val="vi-VN"/>
        </w:rPr>
        <w:t>nh c</w:t>
      </w:r>
      <w:r>
        <w:rPr>
          <w:rFonts w:eastAsia="SimSun"/>
          <w:lang w:val="vi-VN"/>
        </w:rPr>
        <w:t>ủ</w:t>
      </w:r>
      <w:r>
        <w:rPr>
          <w:rFonts w:eastAsia="SimSun"/>
          <w:lang w:val="vi-VN"/>
        </w:rPr>
        <w:t>a thi</w:t>
      </w:r>
      <w:r>
        <w:rPr>
          <w:rFonts w:eastAsia="SimSun"/>
          <w:lang w:val="vi-VN"/>
        </w:rPr>
        <w:t>ế</w:t>
      </w:r>
      <w:r>
        <w:rPr>
          <w:rFonts w:eastAsia="SimSun"/>
          <w:lang w:val="vi-VN"/>
        </w:rPr>
        <w:t>u nhi và c</w:t>
      </w:r>
      <w:r>
        <w:rPr>
          <w:rFonts w:eastAsia="SimSun"/>
          <w:lang w:val="vi-VN"/>
        </w:rPr>
        <w:t>ủ</w:t>
      </w:r>
      <w:r>
        <w:rPr>
          <w:rFonts w:eastAsia="SimSun"/>
          <w:lang w:val="vi-VN"/>
        </w:rPr>
        <w:t>a h</w:t>
      </w:r>
      <w:r>
        <w:rPr>
          <w:rFonts w:eastAsia="SimSun"/>
          <w:lang w:val="vi-VN"/>
        </w:rPr>
        <w:t>ọ</w:t>
      </w:r>
      <w:r>
        <w:rPr>
          <w:rFonts w:eastAsia="SimSun"/>
          <w:lang w:val="vi-VN"/>
        </w:rPr>
        <w:t>c sinh. Trong t</w:t>
      </w:r>
      <w:r>
        <w:rPr>
          <w:rFonts w:eastAsia="SimSun"/>
          <w:lang w:val="vi-VN"/>
        </w:rPr>
        <w:t>ạ</w:t>
      </w:r>
      <w:r>
        <w:rPr>
          <w:rFonts w:eastAsia="SimSun"/>
          <w:lang w:val="vi-VN"/>
        </w:rPr>
        <w:t xml:space="preserve">p chí </w:t>
      </w:r>
      <w:r>
        <w:rPr>
          <w:rFonts w:eastAsia="SimSun"/>
          <w:i/>
          <w:lang w:val="vi-VN"/>
        </w:rPr>
        <w:t>Bách Khoa</w:t>
      </w:r>
      <w:r>
        <w:rPr>
          <w:rFonts w:eastAsia="SimSun"/>
          <w:lang w:val="vi-VN"/>
        </w:rPr>
        <w:t xml:space="preserve"> s</w:t>
      </w:r>
      <w:r>
        <w:rPr>
          <w:rFonts w:eastAsia="SimSun"/>
          <w:lang w:val="vi-VN"/>
        </w:rPr>
        <w:t>ố</w:t>
      </w:r>
      <w:r>
        <w:rPr>
          <w:rFonts w:eastAsia="SimSun"/>
          <w:lang w:val="vi-VN"/>
        </w:rPr>
        <w:t xml:space="preserve"> 20.4.75, thanh niên đó, bác sĩ Đ</w:t>
      </w:r>
      <w:r>
        <w:rPr>
          <w:rFonts w:eastAsia="SimSun"/>
          <w:lang w:val="vi-VN"/>
        </w:rPr>
        <w:t>ỗ</w:t>
      </w:r>
      <w:r>
        <w:rPr>
          <w:rFonts w:eastAsia="SimSun"/>
          <w:lang w:val="vi-VN"/>
        </w:rPr>
        <w:t xml:space="preserve"> H</w:t>
      </w:r>
      <w:r>
        <w:rPr>
          <w:rFonts w:eastAsia="SimSun"/>
          <w:lang w:val="vi-VN"/>
        </w:rPr>
        <w:t>ồ</w:t>
      </w:r>
      <w:r>
        <w:rPr>
          <w:rFonts w:eastAsia="SimSun"/>
          <w:lang w:val="vi-VN"/>
        </w:rPr>
        <w:t>ng Ng</w:t>
      </w:r>
      <w:r>
        <w:rPr>
          <w:rFonts w:eastAsia="SimSun"/>
          <w:lang w:val="vi-VN"/>
        </w:rPr>
        <w:t>ọ</w:t>
      </w:r>
      <w:r>
        <w:rPr>
          <w:rFonts w:eastAsia="SimSun"/>
          <w:lang w:val="vi-VN"/>
        </w:rPr>
        <w:t>c vi</w:t>
      </w:r>
      <w:r>
        <w:rPr>
          <w:rFonts w:eastAsia="SimSun"/>
          <w:lang w:val="vi-VN"/>
        </w:rPr>
        <w:t>ế</w:t>
      </w:r>
      <w:r>
        <w:rPr>
          <w:rFonts w:eastAsia="SimSun"/>
          <w:lang w:val="vi-VN"/>
        </w:rPr>
        <w:t>t:</w:t>
      </w:r>
      <w:r>
        <w:rPr>
          <w:rFonts w:eastAsia="SimSun"/>
          <w:lang w:val="vi-VN"/>
        </w:rPr>
        <w:t xml:space="preserve"> </w:t>
      </w:r>
      <w:r>
        <w:br/>
      </w:r>
      <w:r>
        <w:rPr>
          <w:rFonts w:eastAsia="SimSun"/>
          <w:lang w:val="vi-VN"/>
        </w:rPr>
        <w:t> </w:t>
      </w:r>
      <w:r>
        <w:br/>
      </w:r>
      <w:r>
        <w:rPr>
          <w:rFonts w:eastAsia="SimSun"/>
          <w:i/>
          <w:iCs/>
          <w:lang w:val="vi-VN"/>
        </w:rPr>
        <w:t>“Kim ch</w:t>
      </w:r>
      <w:r>
        <w:rPr>
          <w:rFonts w:eastAsia="SimSun"/>
          <w:i/>
          <w:iCs/>
          <w:lang w:val="vi-VN"/>
        </w:rPr>
        <w:t>ỉ</w:t>
      </w:r>
      <w:r>
        <w:rPr>
          <w:rFonts w:eastAsia="SimSun"/>
          <w:i/>
          <w:iCs/>
          <w:lang w:val="vi-VN"/>
        </w:rPr>
        <w:t xml:space="preserve"> na</w:t>
      </w:r>
      <w:r>
        <w:rPr>
          <w:rFonts w:eastAsia="SimSun"/>
          <w:i/>
          <w:iCs/>
          <w:lang w:val="vi-VN"/>
        </w:rPr>
        <w:t>m</w:t>
      </w:r>
      <w:r>
        <w:rPr>
          <w:rFonts w:eastAsia="SimSun"/>
          <w:lang w:val="vi-VN"/>
        </w:rPr>
        <w:t xml:space="preserve"> </w:t>
      </w:r>
      <w:r>
        <w:rPr>
          <w:rFonts w:eastAsia="SimSun"/>
          <w:lang w:val="vi-VN"/>
        </w:rPr>
        <w:t>đã m</w:t>
      </w:r>
      <w:r>
        <w:rPr>
          <w:rFonts w:eastAsia="SimSun"/>
          <w:lang w:val="vi-VN"/>
        </w:rPr>
        <w:t>ở</w:t>
      </w:r>
      <w:r>
        <w:rPr>
          <w:rFonts w:eastAsia="SimSun"/>
          <w:lang w:val="vi-VN"/>
        </w:rPr>
        <w:t xml:space="preserve"> cho tôi chân tr</w:t>
      </w:r>
      <w:r>
        <w:rPr>
          <w:rFonts w:eastAsia="SimSun"/>
          <w:lang w:val="vi-VN"/>
        </w:rPr>
        <w:t>ờ</w:t>
      </w:r>
      <w:r>
        <w:rPr>
          <w:rFonts w:eastAsia="SimSun"/>
          <w:lang w:val="vi-VN"/>
        </w:rPr>
        <w:t>i m</w:t>
      </w:r>
      <w:r>
        <w:rPr>
          <w:rFonts w:eastAsia="SimSun"/>
          <w:lang w:val="vi-VN"/>
        </w:rPr>
        <w:t>ớ</w:t>
      </w:r>
      <w:r>
        <w:rPr>
          <w:rFonts w:eastAsia="SimSun"/>
          <w:lang w:val="vi-VN"/>
        </w:rPr>
        <w:t>i. Đ</w:t>
      </w:r>
      <w:r>
        <w:rPr>
          <w:rFonts w:eastAsia="SimSun"/>
          <w:lang w:val="vi-VN"/>
        </w:rPr>
        <w:t>ọ</w:t>
      </w:r>
      <w:r>
        <w:rPr>
          <w:rFonts w:eastAsia="SimSun"/>
          <w:lang w:val="vi-VN"/>
        </w:rPr>
        <w:t>c xong, tôi th</w:t>
      </w:r>
      <w:r>
        <w:rPr>
          <w:rFonts w:eastAsia="SimSun"/>
          <w:lang w:val="vi-VN"/>
        </w:rPr>
        <w:t>ấ</w:t>
      </w:r>
      <w:r>
        <w:rPr>
          <w:rFonts w:eastAsia="SimSun"/>
          <w:lang w:val="vi-VN"/>
        </w:rPr>
        <w:t>y mình g</w:t>
      </w:r>
      <w:r>
        <w:rPr>
          <w:rFonts w:eastAsia="SimSun"/>
          <w:lang w:val="vi-VN"/>
        </w:rPr>
        <w:t>ầ</w:t>
      </w:r>
      <w:r>
        <w:rPr>
          <w:rFonts w:eastAsia="SimSun"/>
          <w:lang w:val="vi-VN"/>
        </w:rPr>
        <w:t>n gũi v</w:t>
      </w:r>
      <w:r>
        <w:rPr>
          <w:rFonts w:eastAsia="SimSun"/>
          <w:lang w:val="vi-VN"/>
        </w:rPr>
        <w:t>ớ</w:t>
      </w:r>
      <w:r>
        <w:rPr>
          <w:rFonts w:eastAsia="SimSun"/>
          <w:lang w:val="vi-VN"/>
        </w:rPr>
        <w:t>i ông (Nguy</w:t>
      </w:r>
      <w:r>
        <w:rPr>
          <w:rFonts w:eastAsia="SimSun"/>
          <w:lang w:val="vi-VN"/>
        </w:rPr>
        <w:t>ễ</w:t>
      </w:r>
      <w:r>
        <w:rPr>
          <w:rFonts w:eastAsia="SimSun"/>
          <w:lang w:val="vi-VN"/>
        </w:rPr>
        <w:t>n Hi</w:t>
      </w:r>
      <w:r>
        <w:rPr>
          <w:rFonts w:eastAsia="SimSun"/>
          <w:lang w:val="vi-VN"/>
        </w:rPr>
        <w:t>ế</w:t>
      </w:r>
      <w:r>
        <w:rPr>
          <w:rFonts w:eastAsia="SimSun"/>
          <w:lang w:val="vi-VN"/>
        </w:rPr>
        <w:t>n Lê) k</w:t>
      </w:r>
      <w:r>
        <w:rPr>
          <w:rFonts w:eastAsia="SimSun"/>
          <w:lang w:val="vi-VN"/>
        </w:rPr>
        <w:t>ỳ</w:t>
      </w:r>
      <w:r>
        <w:rPr>
          <w:rFonts w:eastAsia="SimSun"/>
          <w:lang w:val="vi-VN"/>
        </w:rPr>
        <w:t xml:space="preserve"> l</w:t>
      </w:r>
      <w:r>
        <w:rPr>
          <w:rFonts w:eastAsia="SimSun"/>
          <w:lang w:val="vi-VN"/>
        </w:rPr>
        <w:t>ạ</w:t>
      </w:r>
      <w:r>
        <w:rPr>
          <w:rFonts w:eastAsia="SimSun"/>
          <w:lang w:val="vi-VN"/>
        </w:rPr>
        <w:t>. Có nh</w:t>
      </w:r>
      <w:r>
        <w:rPr>
          <w:rFonts w:eastAsia="SimSun"/>
          <w:lang w:val="vi-VN"/>
        </w:rPr>
        <w:t>ữ</w:t>
      </w:r>
      <w:r>
        <w:rPr>
          <w:rFonts w:eastAsia="SimSun"/>
          <w:lang w:val="vi-VN"/>
        </w:rPr>
        <w:t>ng đi</w:t>
      </w:r>
      <w:r>
        <w:rPr>
          <w:rFonts w:eastAsia="SimSun"/>
          <w:lang w:val="vi-VN"/>
        </w:rPr>
        <w:t>ề</w:t>
      </w:r>
      <w:r>
        <w:rPr>
          <w:rFonts w:eastAsia="SimSun"/>
          <w:lang w:val="vi-VN"/>
        </w:rPr>
        <w:t>u tôi đã thoáng nghĩ, đã t</w:t>
      </w:r>
      <w:r>
        <w:rPr>
          <w:rFonts w:eastAsia="SimSun"/>
          <w:lang w:val="vi-VN"/>
        </w:rPr>
        <w:t>ừ</w:t>
      </w:r>
      <w:r>
        <w:rPr>
          <w:rFonts w:eastAsia="SimSun"/>
          <w:lang w:val="vi-VN"/>
        </w:rPr>
        <w:t>ng làm nhưng vì th</w:t>
      </w:r>
      <w:r>
        <w:rPr>
          <w:rFonts w:eastAsia="SimSun"/>
          <w:lang w:val="vi-VN"/>
        </w:rPr>
        <w:t>ố</w:t>
      </w:r>
      <w:r>
        <w:rPr>
          <w:rFonts w:eastAsia="SimSun"/>
          <w:lang w:val="vi-VN"/>
        </w:rPr>
        <w:t>i chí ngã lòng, vì không đư</w:t>
      </w:r>
      <w:r>
        <w:rPr>
          <w:rFonts w:eastAsia="SimSun"/>
          <w:lang w:val="vi-VN"/>
        </w:rPr>
        <w:t>ợ</w:t>
      </w:r>
      <w:r>
        <w:rPr>
          <w:rFonts w:eastAsia="SimSun"/>
          <w:lang w:val="vi-VN"/>
        </w:rPr>
        <w:t>c hư</w:t>
      </w:r>
      <w:r>
        <w:rPr>
          <w:rFonts w:eastAsia="SimSun"/>
          <w:lang w:val="vi-VN"/>
        </w:rPr>
        <w:t>ớ</w:t>
      </w:r>
      <w:r>
        <w:rPr>
          <w:rFonts w:eastAsia="SimSun"/>
          <w:lang w:val="vi-VN"/>
        </w:rPr>
        <w:t>ng d</w:t>
      </w:r>
      <w:r>
        <w:rPr>
          <w:rFonts w:eastAsia="SimSun"/>
          <w:lang w:val="vi-VN"/>
        </w:rPr>
        <w:t>ẫ</w:t>
      </w:r>
      <w:r>
        <w:rPr>
          <w:rFonts w:eastAsia="SimSun"/>
          <w:lang w:val="vi-VN"/>
        </w:rPr>
        <w:t>n nên không đ</w:t>
      </w:r>
      <w:r>
        <w:rPr>
          <w:rFonts w:eastAsia="SimSun"/>
          <w:lang w:val="vi-VN"/>
        </w:rPr>
        <w:t>ạ</w:t>
      </w:r>
      <w:r>
        <w:rPr>
          <w:rFonts w:eastAsia="SimSun"/>
          <w:lang w:val="vi-VN"/>
        </w:rPr>
        <w:t>t đư</w:t>
      </w:r>
      <w:r>
        <w:rPr>
          <w:rFonts w:eastAsia="SimSun"/>
          <w:lang w:val="vi-VN"/>
        </w:rPr>
        <w:t>ợ</w:t>
      </w:r>
      <w:r>
        <w:rPr>
          <w:rFonts w:eastAsia="SimSun"/>
          <w:lang w:val="vi-VN"/>
        </w:rPr>
        <w:t>c m</w:t>
      </w:r>
      <w:r>
        <w:rPr>
          <w:rFonts w:eastAsia="SimSun"/>
          <w:lang w:val="vi-VN"/>
        </w:rPr>
        <w:t>ấ</w:t>
      </w:r>
      <w:r>
        <w:rPr>
          <w:rFonts w:eastAsia="SimSun"/>
          <w:lang w:val="vi-VN"/>
        </w:rPr>
        <w:t>y k</w:t>
      </w:r>
      <w:r>
        <w:rPr>
          <w:rFonts w:eastAsia="SimSun"/>
          <w:lang w:val="vi-VN"/>
        </w:rPr>
        <w:t>ế</w:t>
      </w:r>
      <w:r>
        <w:rPr>
          <w:rFonts w:eastAsia="SimSun"/>
          <w:lang w:val="vi-VN"/>
        </w:rPr>
        <w:t>t qu</w:t>
      </w:r>
      <w:r>
        <w:rPr>
          <w:rFonts w:eastAsia="SimSun"/>
          <w:lang w:val="vi-VN"/>
        </w:rPr>
        <w:t>ả</w:t>
      </w:r>
      <w:r>
        <w:rPr>
          <w:rFonts w:eastAsia="SimSun"/>
          <w:lang w:val="vi-VN"/>
        </w:rPr>
        <w:t>. Ông đã h</w:t>
      </w:r>
      <w:r>
        <w:rPr>
          <w:rFonts w:eastAsia="SimSun"/>
          <w:lang w:val="vi-VN"/>
        </w:rPr>
        <w:t>ệ</w:t>
      </w:r>
      <w:r>
        <w:rPr>
          <w:rFonts w:eastAsia="SimSun"/>
          <w:lang w:val="vi-VN"/>
        </w:rPr>
        <w:t xml:space="preserve"> th</w:t>
      </w:r>
      <w:r>
        <w:rPr>
          <w:rFonts w:eastAsia="SimSun"/>
          <w:lang w:val="vi-VN"/>
        </w:rPr>
        <w:t>ố</w:t>
      </w:r>
      <w:r>
        <w:rPr>
          <w:rFonts w:eastAsia="SimSun"/>
          <w:lang w:val="vi-VN"/>
        </w:rPr>
        <w:t>ng hoá, đ</w:t>
      </w:r>
      <w:r>
        <w:rPr>
          <w:rFonts w:eastAsia="SimSun"/>
          <w:lang w:val="vi-VN"/>
        </w:rPr>
        <w:t>ặ</w:t>
      </w:r>
      <w:r>
        <w:rPr>
          <w:rFonts w:eastAsia="SimSun"/>
          <w:lang w:val="vi-VN"/>
        </w:rPr>
        <w:t>t ra nh</w:t>
      </w:r>
      <w:r>
        <w:rPr>
          <w:rFonts w:eastAsia="SimSun"/>
          <w:lang w:val="vi-VN"/>
        </w:rPr>
        <w:t>ữ</w:t>
      </w:r>
      <w:r>
        <w:rPr>
          <w:rFonts w:eastAsia="SimSun"/>
          <w:lang w:val="vi-VN"/>
        </w:rPr>
        <w:t>ng</w:t>
      </w:r>
      <w:r>
        <w:rPr>
          <w:rFonts w:eastAsia="SimSun"/>
          <w:lang w:val="vi-VN"/>
        </w:rPr>
        <w:t xml:space="preserve"> nguyên t</w:t>
      </w:r>
      <w:r>
        <w:rPr>
          <w:rFonts w:eastAsia="SimSun"/>
          <w:lang w:val="vi-VN"/>
        </w:rPr>
        <w:t>ắ</w:t>
      </w:r>
      <w:r>
        <w:rPr>
          <w:rFonts w:eastAsia="SimSun"/>
          <w:lang w:val="vi-VN"/>
        </w:rPr>
        <w:t>c giúp cho vi</w:t>
      </w:r>
      <w:r>
        <w:rPr>
          <w:rFonts w:eastAsia="SimSun"/>
          <w:lang w:val="vi-VN"/>
        </w:rPr>
        <w:t>ệ</w:t>
      </w:r>
      <w:r>
        <w:rPr>
          <w:rFonts w:eastAsia="SimSun"/>
          <w:lang w:val="vi-VN"/>
        </w:rPr>
        <w:t>c h</w:t>
      </w:r>
      <w:r>
        <w:rPr>
          <w:rFonts w:eastAsia="SimSun"/>
          <w:lang w:val="vi-VN"/>
        </w:rPr>
        <w:t>ọ</w:t>
      </w:r>
      <w:r>
        <w:rPr>
          <w:rFonts w:eastAsia="SimSun"/>
          <w:lang w:val="vi-VN"/>
        </w:rPr>
        <w:t>c đ</w:t>
      </w:r>
      <w:r>
        <w:rPr>
          <w:rFonts w:eastAsia="SimSun"/>
          <w:lang w:val="vi-VN"/>
        </w:rPr>
        <w:t>ỡ</w:t>
      </w:r>
      <w:r>
        <w:rPr>
          <w:rFonts w:eastAsia="SimSun"/>
          <w:lang w:val="vi-VN"/>
        </w:rPr>
        <w:t xml:space="preserve"> m</w:t>
      </w:r>
      <w:r>
        <w:rPr>
          <w:rFonts w:eastAsia="SimSun"/>
          <w:lang w:val="vi-VN"/>
        </w:rPr>
        <w:t>ệ</w:t>
      </w:r>
      <w:r>
        <w:rPr>
          <w:rFonts w:eastAsia="SimSun"/>
          <w:lang w:val="vi-VN"/>
        </w:rPr>
        <w:t>t, đ</w:t>
      </w:r>
      <w:r>
        <w:rPr>
          <w:rFonts w:eastAsia="SimSun"/>
          <w:lang w:val="vi-VN"/>
        </w:rPr>
        <w:t>ỡ</w:t>
      </w:r>
      <w:r>
        <w:rPr>
          <w:rFonts w:eastAsia="SimSun"/>
          <w:lang w:val="vi-VN"/>
        </w:rPr>
        <w:t xml:space="preserve"> t</w:t>
      </w:r>
      <w:r>
        <w:rPr>
          <w:rFonts w:eastAsia="SimSun"/>
          <w:lang w:val="vi-VN"/>
        </w:rPr>
        <w:t>ố</w:t>
      </w:r>
      <w:r>
        <w:rPr>
          <w:rFonts w:eastAsia="SimSun"/>
          <w:lang w:val="vi-VN"/>
        </w:rPr>
        <w:t>n thì gi</w:t>
      </w:r>
      <w:r>
        <w:rPr>
          <w:rFonts w:eastAsia="SimSun"/>
          <w:lang w:val="vi-VN"/>
        </w:rPr>
        <w:t>ờ</w:t>
      </w:r>
      <w:r>
        <w:rPr>
          <w:rFonts w:eastAsia="SimSun"/>
          <w:lang w:val="vi-VN"/>
        </w:rPr>
        <w:t xml:space="preserve"> mà đư</w:t>
      </w:r>
      <w:r>
        <w:rPr>
          <w:rFonts w:eastAsia="SimSun"/>
          <w:lang w:val="vi-VN"/>
        </w:rPr>
        <w:t>ợ</w:t>
      </w:r>
      <w:r>
        <w:rPr>
          <w:rFonts w:eastAsia="SimSun"/>
          <w:lang w:val="vi-VN"/>
        </w:rPr>
        <w:t>c nhi</w:t>
      </w:r>
      <w:r>
        <w:rPr>
          <w:rFonts w:eastAsia="SimSun"/>
          <w:lang w:val="vi-VN"/>
        </w:rPr>
        <w:t>ề</w:t>
      </w:r>
      <w:r>
        <w:rPr>
          <w:rFonts w:eastAsia="SimSun"/>
          <w:lang w:val="vi-VN"/>
        </w:rPr>
        <w:t>u k</w:t>
      </w:r>
      <w:r>
        <w:rPr>
          <w:rFonts w:eastAsia="SimSun"/>
          <w:lang w:val="vi-VN"/>
        </w:rPr>
        <w:t>ế</w:t>
      </w:r>
      <w:r>
        <w:rPr>
          <w:rFonts w:eastAsia="SimSun"/>
          <w:lang w:val="vi-VN"/>
        </w:rPr>
        <w:t>t qu</w:t>
      </w:r>
      <w:r>
        <w:rPr>
          <w:rFonts w:eastAsia="SimSun"/>
          <w:lang w:val="vi-VN"/>
        </w:rPr>
        <w:t>ả</w:t>
      </w:r>
      <w:r>
        <w:rPr>
          <w:rFonts w:eastAsia="SimSun"/>
          <w:lang w:val="vi-VN"/>
        </w:rPr>
        <w:t xml:space="preserve"> hơn. Đi</w:t>
      </w:r>
      <w:r>
        <w:rPr>
          <w:rFonts w:eastAsia="SimSun"/>
          <w:lang w:val="vi-VN"/>
        </w:rPr>
        <w:t>ề</w:t>
      </w:r>
      <w:r>
        <w:rPr>
          <w:rFonts w:eastAsia="SimSun"/>
          <w:lang w:val="vi-VN"/>
        </w:rPr>
        <w:t>u quan tr</w:t>
      </w:r>
      <w:r>
        <w:rPr>
          <w:rFonts w:eastAsia="SimSun"/>
          <w:lang w:val="vi-VN"/>
        </w:rPr>
        <w:t>ọ</w:t>
      </w:r>
      <w:r>
        <w:rPr>
          <w:rFonts w:eastAsia="SimSun"/>
          <w:lang w:val="vi-VN"/>
        </w:rPr>
        <w:t>ng là sách trình bày nh</w:t>
      </w:r>
      <w:r>
        <w:rPr>
          <w:rFonts w:eastAsia="SimSun"/>
          <w:lang w:val="vi-VN"/>
        </w:rPr>
        <w:t>ữ</w:t>
      </w:r>
      <w:r>
        <w:rPr>
          <w:rFonts w:eastAsia="SimSun"/>
          <w:lang w:val="vi-VN"/>
        </w:rPr>
        <w:t>ng phương pháp th</w:t>
      </w:r>
      <w:r>
        <w:rPr>
          <w:rFonts w:eastAsia="SimSun"/>
          <w:lang w:val="vi-VN"/>
        </w:rPr>
        <w:t>ự</w:t>
      </w:r>
      <w:r>
        <w:rPr>
          <w:rFonts w:eastAsia="SimSun"/>
          <w:lang w:val="vi-VN"/>
        </w:rPr>
        <w:t>c hành, không có nh</w:t>
      </w:r>
      <w:r>
        <w:rPr>
          <w:rFonts w:eastAsia="SimSun"/>
          <w:lang w:val="vi-VN"/>
        </w:rPr>
        <w:t>ữ</w:t>
      </w:r>
      <w:r>
        <w:rPr>
          <w:rFonts w:eastAsia="SimSun"/>
          <w:lang w:val="vi-VN"/>
        </w:rPr>
        <w:t>ng lý thuy</w:t>
      </w:r>
      <w:r>
        <w:rPr>
          <w:rFonts w:eastAsia="SimSun"/>
          <w:lang w:val="vi-VN"/>
        </w:rPr>
        <w:t>ế</w:t>
      </w:r>
      <w:r>
        <w:rPr>
          <w:rFonts w:eastAsia="SimSun"/>
          <w:lang w:val="vi-VN"/>
        </w:rPr>
        <w:t>t vi</w:t>
      </w:r>
      <w:r>
        <w:rPr>
          <w:rFonts w:eastAsia="SimSun"/>
          <w:lang w:val="vi-VN"/>
        </w:rPr>
        <w:t>ễ</w:t>
      </w:r>
      <w:r>
        <w:rPr>
          <w:rFonts w:eastAsia="SimSun"/>
          <w:lang w:val="vi-VN"/>
        </w:rPr>
        <w:t>n vông nhàm chán.</w:t>
      </w:r>
      <w:r>
        <w:rPr>
          <w:rFonts w:eastAsia="SimSun"/>
          <w:lang w:val="vi-VN"/>
        </w:rPr>
        <w:t>”</w:t>
      </w:r>
      <w:r>
        <w:br/>
      </w:r>
      <w:r>
        <w:rPr>
          <w:rFonts w:eastAsia="SimSun"/>
          <w:lang w:val="vi-VN"/>
        </w:rPr>
        <w:t> </w:t>
      </w:r>
      <w:r>
        <w:br/>
      </w:r>
      <w:r>
        <w:rPr>
          <w:rFonts w:eastAsia="SimSun"/>
          <w:lang w:val="vi-VN"/>
        </w:rPr>
        <w:t>Thanh niên đó t</w:t>
      </w:r>
      <w:r>
        <w:rPr>
          <w:rFonts w:eastAsia="SimSun"/>
          <w:lang w:val="vi-VN"/>
        </w:rPr>
        <w:t>ừ</w:t>
      </w:r>
      <w:r>
        <w:rPr>
          <w:rFonts w:eastAsia="SimSun"/>
          <w:lang w:val="vi-VN"/>
        </w:rPr>
        <w:t xml:space="preserve"> mư</w:t>
      </w:r>
      <w:r>
        <w:rPr>
          <w:rFonts w:eastAsia="SimSun"/>
          <w:lang w:val="vi-VN"/>
        </w:rPr>
        <w:t>ờ</w:t>
      </w:r>
      <w:r>
        <w:rPr>
          <w:rFonts w:eastAsia="SimSun"/>
          <w:lang w:val="vi-VN"/>
        </w:rPr>
        <w:t>i năm nay đã thành m</w:t>
      </w:r>
      <w:r>
        <w:rPr>
          <w:rFonts w:eastAsia="SimSun"/>
          <w:lang w:val="vi-VN"/>
        </w:rPr>
        <w:t>ộ</w:t>
      </w:r>
      <w:r>
        <w:rPr>
          <w:rFonts w:eastAsia="SimSun"/>
          <w:lang w:val="vi-VN"/>
        </w:rPr>
        <w:t>t b</w:t>
      </w:r>
      <w:r>
        <w:rPr>
          <w:rFonts w:eastAsia="SimSun"/>
          <w:lang w:val="vi-VN"/>
        </w:rPr>
        <w:t>ạ</w:t>
      </w:r>
      <w:r>
        <w:rPr>
          <w:rFonts w:eastAsia="SimSun"/>
          <w:lang w:val="vi-VN"/>
        </w:rPr>
        <w:t>n thân c</w:t>
      </w:r>
      <w:r>
        <w:rPr>
          <w:rFonts w:eastAsia="SimSun"/>
          <w:lang w:val="vi-VN"/>
        </w:rPr>
        <w:t>ủ</w:t>
      </w:r>
      <w:r>
        <w:rPr>
          <w:rFonts w:eastAsia="SimSun"/>
          <w:lang w:val="vi-VN"/>
        </w:rPr>
        <w:t>a tôi</w:t>
      </w:r>
      <w:r>
        <w:rPr>
          <w:rFonts w:eastAsia="SimSun"/>
          <w:lang w:val="vi-VN"/>
        </w:rPr>
        <w:t>.</w:t>
      </w:r>
      <w:r>
        <w:br/>
      </w:r>
      <w:r>
        <w:rPr>
          <w:rFonts w:eastAsia="SimSun"/>
          <w:lang w:val="vi-VN"/>
        </w:rPr>
        <w:t> </w:t>
      </w:r>
      <w:r>
        <w:br/>
      </w:r>
      <w:r>
        <w:rPr>
          <w:rFonts w:eastAsia="SimSun"/>
          <w:i/>
          <w:lang w:val="vi-VN"/>
        </w:rPr>
        <w:t>K</w:t>
      </w:r>
      <w:r>
        <w:rPr>
          <w:rFonts w:eastAsia="SimSun"/>
          <w:i/>
          <w:lang w:val="vi-VN"/>
        </w:rPr>
        <w:t>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w:t>
      </w:r>
      <w:r>
        <w:rPr>
          <w:rFonts w:eastAsia="SimSun"/>
          <w:i/>
          <w:lang w:val="vi-VN"/>
        </w:rPr>
        <w:t>h</w:t>
      </w:r>
      <w:r>
        <w:rPr>
          <w:rFonts w:eastAsia="SimSun"/>
          <w:lang w:val="vi-VN"/>
        </w:rPr>
        <w:t xml:space="preserve"> đư</w:t>
      </w:r>
      <w:r>
        <w:rPr>
          <w:rFonts w:eastAsia="SimSun"/>
          <w:lang w:val="vi-VN"/>
        </w:rPr>
        <w:t>ợ</w:t>
      </w:r>
      <w:r>
        <w:rPr>
          <w:rFonts w:eastAsia="SimSun"/>
          <w:lang w:val="vi-VN"/>
        </w:rPr>
        <w:t>c tái b</w:t>
      </w:r>
      <w:r>
        <w:rPr>
          <w:rFonts w:eastAsia="SimSun"/>
          <w:lang w:val="vi-VN"/>
        </w:rPr>
        <w:t>ả</w:t>
      </w:r>
      <w:r>
        <w:rPr>
          <w:rFonts w:eastAsia="SimSun"/>
          <w:lang w:val="vi-VN"/>
        </w:rPr>
        <w:t>n b</w:t>
      </w:r>
      <w:r>
        <w:rPr>
          <w:rFonts w:eastAsia="SimSun"/>
          <w:lang w:val="vi-VN"/>
        </w:rPr>
        <w:t>ố</w:t>
      </w:r>
      <w:r>
        <w:rPr>
          <w:rFonts w:eastAsia="SimSun"/>
          <w:lang w:val="vi-VN"/>
        </w:rPr>
        <w:t>n năm l</w:t>
      </w:r>
      <w:r>
        <w:rPr>
          <w:rFonts w:eastAsia="SimSun"/>
          <w:lang w:val="vi-VN"/>
        </w:rPr>
        <w:t>ầ</w:t>
      </w:r>
      <w:r>
        <w:rPr>
          <w:rFonts w:eastAsia="SimSun"/>
          <w:lang w:val="vi-VN"/>
        </w:rPr>
        <w:t>n, l</w:t>
      </w:r>
      <w:r>
        <w:rPr>
          <w:rFonts w:eastAsia="SimSun"/>
          <w:lang w:val="vi-VN"/>
        </w:rPr>
        <w:t>ầ</w:t>
      </w:r>
      <w:r>
        <w:rPr>
          <w:rFonts w:eastAsia="SimSun"/>
          <w:lang w:val="vi-VN"/>
        </w:rPr>
        <w:t>n nào cũng in 3.000 b</w:t>
      </w:r>
      <w:r>
        <w:rPr>
          <w:rFonts w:eastAsia="SimSun"/>
          <w:lang w:val="vi-VN"/>
        </w:rPr>
        <w:t>ả</w:t>
      </w:r>
      <w:r>
        <w:rPr>
          <w:rFonts w:eastAsia="SimSun"/>
          <w:lang w:val="vi-VN"/>
        </w:rPr>
        <w:t xml:space="preserve">n. </w:t>
      </w:r>
      <w:r>
        <w:rPr>
          <w:rFonts w:eastAsia="SimSun"/>
          <w:lang w:val="vi-VN"/>
        </w:rPr>
        <w:t xml:space="preserve"> </w:t>
      </w:r>
      <w:r>
        <w:br/>
      </w:r>
      <w:r>
        <w:rPr>
          <w:rFonts w:eastAsia="SimSun"/>
          <w:lang w:val="vi-VN"/>
        </w:rPr>
        <w:t> </w:t>
      </w:r>
      <w:r>
        <w:br/>
      </w:r>
      <w:r>
        <w:rPr>
          <w:rFonts w:eastAsia="SimSun"/>
          <w:lang w:val="vi-VN"/>
        </w:rPr>
        <w:t xml:space="preserve">Sau </w:t>
      </w:r>
      <w:r>
        <w:rPr>
          <w:rFonts w:eastAsia="SimSun"/>
          <w:i/>
          <w:lang w:val="vi-VN"/>
        </w:rPr>
        <w:t>Kim ch</w:t>
      </w:r>
      <w:r>
        <w:rPr>
          <w:rFonts w:eastAsia="SimSun"/>
          <w:i/>
          <w:lang w:val="vi-VN"/>
        </w:rPr>
        <w:t>ỉ</w:t>
      </w:r>
      <w:r>
        <w:rPr>
          <w:rFonts w:eastAsia="SimSun"/>
          <w:i/>
          <w:lang w:val="vi-VN"/>
        </w:rPr>
        <w:t xml:space="preserve"> nam</w:t>
      </w:r>
      <w:r>
        <w:rPr>
          <w:rFonts w:eastAsia="SimSun"/>
          <w:lang w:val="vi-VN"/>
        </w:rPr>
        <w:t>, cũng trong lo</w:t>
      </w:r>
      <w:r>
        <w:rPr>
          <w:rFonts w:eastAsia="SimSun"/>
          <w:lang w:val="vi-VN"/>
        </w:rPr>
        <w:t>ạ</w:t>
      </w:r>
      <w:r>
        <w:rPr>
          <w:rFonts w:eastAsia="SimSun"/>
          <w:lang w:val="vi-VN"/>
        </w:rPr>
        <w:t>i t</w:t>
      </w:r>
      <w:r>
        <w:rPr>
          <w:rFonts w:eastAsia="SimSun"/>
          <w:lang w:val="vi-VN"/>
        </w:rPr>
        <w:t>ổ</w:t>
      </w:r>
      <w:r>
        <w:rPr>
          <w:rFonts w:eastAsia="SimSun"/>
          <w:lang w:val="vi-VN"/>
        </w:rPr>
        <w:t xml:space="preserve"> ch</w:t>
      </w:r>
      <w:r>
        <w:rPr>
          <w:rFonts w:eastAsia="SimSun"/>
          <w:lang w:val="vi-VN"/>
        </w:rPr>
        <w:t>ứ</w:t>
      </w:r>
      <w:r>
        <w:rPr>
          <w:rFonts w:eastAsia="SimSun"/>
          <w:lang w:val="vi-VN"/>
        </w:rPr>
        <w:t>c, tôi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gia đình</w:t>
      </w:r>
      <w:r>
        <w:rPr>
          <w:rFonts w:eastAsia="SimSun"/>
          <w:lang w:val="vi-VN"/>
        </w:rPr>
        <w:t xml:space="preserve"> (1953), ch</w:t>
      </w:r>
      <w:r>
        <w:rPr>
          <w:rFonts w:eastAsia="SimSun"/>
          <w:lang w:val="vi-VN"/>
        </w:rPr>
        <w:t>ỉ</w:t>
      </w:r>
      <w:r>
        <w:rPr>
          <w:rFonts w:eastAsia="SimSun"/>
          <w:lang w:val="vi-VN"/>
        </w:rPr>
        <w:t xml:space="preserve"> cách t</w:t>
      </w:r>
      <w:r>
        <w:rPr>
          <w:rFonts w:eastAsia="SimSun"/>
          <w:lang w:val="vi-VN"/>
        </w:rPr>
        <w:t>ổ</w:t>
      </w:r>
      <w:r>
        <w:rPr>
          <w:rFonts w:eastAsia="SimSun"/>
          <w:lang w:val="vi-VN"/>
        </w:rPr>
        <w:t xml:space="preserve"> ch</w:t>
      </w:r>
      <w:r>
        <w:rPr>
          <w:rFonts w:eastAsia="SimSun"/>
          <w:lang w:val="vi-VN"/>
        </w:rPr>
        <w:t>ứ</w:t>
      </w:r>
      <w:r>
        <w:rPr>
          <w:rFonts w:eastAsia="SimSun"/>
          <w:lang w:val="vi-VN"/>
        </w:rPr>
        <w:t>c công vi</w:t>
      </w:r>
      <w:r>
        <w:rPr>
          <w:rFonts w:eastAsia="SimSun"/>
          <w:lang w:val="vi-VN"/>
        </w:rPr>
        <w:t>ệ</w:t>
      </w:r>
      <w:r>
        <w:rPr>
          <w:rFonts w:eastAsia="SimSun"/>
          <w:lang w:val="vi-VN"/>
        </w:rPr>
        <w:t>c trong nhà, d</w:t>
      </w:r>
      <w:r>
        <w:rPr>
          <w:rFonts w:eastAsia="SimSun"/>
          <w:lang w:val="vi-VN"/>
        </w:rPr>
        <w:t>ự</w:t>
      </w:r>
      <w:r>
        <w:rPr>
          <w:rFonts w:eastAsia="SimSun"/>
          <w:lang w:val="vi-VN"/>
        </w:rPr>
        <w:t xml:space="preserve"> tính, s</w:t>
      </w:r>
      <w:r>
        <w:rPr>
          <w:rFonts w:eastAsia="SimSun"/>
          <w:lang w:val="vi-VN"/>
        </w:rPr>
        <w:t>ắ</w:t>
      </w:r>
      <w:r>
        <w:rPr>
          <w:rFonts w:eastAsia="SimSun"/>
          <w:lang w:val="vi-VN"/>
        </w:rPr>
        <w:t>p đ</w:t>
      </w:r>
      <w:r>
        <w:rPr>
          <w:rFonts w:eastAsia="SimSun"/>
          <w:lang w:val="vi-VN"/>
        </w:rPr>
        <w:t>ặ</w:t>
      </w:r>
      <w:r>
        <w:rPr>
          <w:rFonts w:eastAsia="SimSun"/>
          <w:lang w:val="vi-VN"/>
        </w:rPr>
        <w:t>t, ch</w:t>
      </w:r>
      <w:r>
        <w:rPr>
          <w:rFonts w:eastAsia="SimSun"/>
          <w:lang w:val="vi-VN"/>
        </w:rPr>
        <w:t>ỉ</w:t>
      </w:r>
      <w:r>
        <w:rPr>
          <w:rFonts w:eastAsia="SimSun"/>
          <w:lang w:val="vi-VN"/>
        </w:rPr>
        <w:t xml:space="preserve"> huy, cư x</w:t>
      </w:r>
      <w:r>
        <w:rPr>
          <w:rFonts w:eastAsia="SimSun"/>
          <w:lang w:val="vi-VN"/>
        </w:rPr>
        <w:t>ử</w:t>
      </w:r>
      <w:r>
        <w:rPr>
          <w:rFonts w:eastAsia="SimSun"/>
          <w:lang w:val="vi-VN"/>
        </w:rPr>
        <w:t xml:space="preserve"> v</w:t>
      </w:r>
      <w:r>
        <w:rPr>
          <w:rFonts w:eastAsia="SimSun"/>
          <w:lang w:val="vi-VN"/>
        </w:rPr>
        <w:t>ớ</w:t>
      </w:r>
      <w:r>
        <w:rPr>
          <w:rFonts w:eastAsia="SimSun"/>
          <w:lang w:val="vi-VN"/>
        </w:rPr>
        <w:t>i ngư</w:t>
      </w:r>
      <w:r>
        <w:rPr>
          <w:rFonts w:eastAsia="SimSun"/>
          <w:lang w:val="vi-VN"/>
        </w:rPr>
        <w:t>ờ</w:t>
      </w:r>
      <w:r>
        <w:rPr>
          <w:rFonts w:eastAsia="SimSun"/>
          <w:lang w:val="vi-VN"/>
        </w:rPr>
        <w:t>i giúp vi</w:t>
      </w:r>
      <w:r>
        <w:rPr>
          <w:rFonts w:eastAsia="SimSun"/>
          <w:lang w:val="vi-VN"/>
        </w:rPr>
        <w:t>ệ</w:t>
      </w:r>
      <w:r>
        <w:rPr>
          <w:rFonts w:eastAsia="SimSun"/>
          <w:lang w:val="vi-VN"/>
        </w:rPr>
        <w:t>c… Nh</w:t>
      </w:r>
      <w:r>
        <w:rPr>
          <w:rFonts w:eastAsia="SimSun"/>
          <w:lang w:val="vi-VN"/>
        </w:rPr>
        <w:t>ưng cu</w:t>
      </w:r>
      <w:r>
        <w:rPr>
          <w:rFonts w:eastAsia="SimSun"/>
          <w:lang w:val="vi-VN"/>
        </w:rPr>
        <w:t>ố</w:t>
      </w:r>
      <w:r>
        <w:rPr>
          <w:rFonts w:eastAsia="SimSun"/>
          <w:lang w:val="vi-VN"/>
        </w:rPr>
        <w:t>n c</w:t>
      </w:r>
      <w:r>
        <w:rPr>
          <w:rFonts w:eastAsia="SimSun"/>
          <w:lang w:val="vi-VN"/>
        </w:rPr>
        <w:t>ủ</w:t>
      </w:r>
      <w:r>
        <w:rPr>
          <w:rFonts w:eastAsia="SimSun"/>
          <w:lang w:val="vi-VN"/>
        </w:rPr>
        <w:t>a tôi khác nh</w:t>
      </w:r>
      <w:r>
        <w:rPr>
          <w:rFonts w:eastAsia="SimSun"/>
          <w:lang w:val="vi-VN"/>
        </w:rPr>
        <w:t>ữ</w:t>
      </w:r>
      <w:r>
        <w:rPr>
          <w:rFonts w:eastAsia="SimSun"/>
          <w:lang w:val="vi-VN"/>
        </w:rPr>
        <w:t>ng sách trong lo</w:t>
      </w:r>
      <w:r>
        <w:rPr>
          <w:rFonts w:eastAsia="SimSun"/>
          <w:lang w:val="vi-VN"/>
        </w:rPr>
        <w:t>ạ</w:t>
      </w:r>
      <w:r>
        <w:rPr>
          <w:rFonts w:eastAsia="SimSun"/>
          <w:lang w:val="vi-VN"/>
        </w:rPr>
        <w:t>i đó c</w:t>
      </w:r>
      <w:r>
        <w:rPr>
          <w:rFonts w:eastAsia="SimSun"/>
          <w:lang w:val="vi-VN"/>
        </w:rPr>
        <w:t>ủ</w:t>
      </w:r>
      <w:r>
        <w:rPr>
          <w:rFonts w:eastAsia="SimSun"/>
          <w:lang w:val="vi-VN"/>
        </w:rPr>
        <w:t>a Âu M</w:t>
      </w:r>
      <w:r>
        <w:rPr>
          <w:rFonts w:eastAsia="SimSun"/>
          <w:lang w:val="vi-VN"/>
        </w:rPr>
        <w:t>ỹ</w:t>
      </w:r>
      <w:r>
        <w:rPr>
          <w:rFonts w:eastAsia="SimSun"/>
          <w:lang w:val="vi-VN"/>
        </w:rPr>
        <w:t xml:space="preserve"> </w:t>
      </w:r>
      <w:r>
        <w:rPr>
          <w:rFonts w:eastAsia="SimSun"/>
          <w:lang w:val="vi-VN"/>
        </w:rPr>
        <w:t>ở</w:t>
      </w:r>
      <w:r>
        <w:rPr>
          <w:rFonts w:eastAsia="SimSun"/>
          <w:lang w:val="vi-VN"/>
        </w:rPr>
        <w:t xml:space="preserve"> đi</w:t>
      </w:r>
      <w:r>
        <w:rPr>
          <w:rFonts w:eastAsia="SimSun"/>
          <w:lang w:val="vi-VN"/>
        </w:rPr>
        <w:t>ể</w:t>
      </w:r>
      <w:r>
        <w:rPr>
          <w:rFonts w:eastAsia="SimSun"/>
          <w:lang w:val="vi-VN"/>
        </w:rPr>
        <w:t>m tôi khuyên đ</w:t>
      </w:r>
      <w:r>
        <w:rPr>
          <w:rFonts w:eastAsia="SimSun"/>
          <w:lang w:val="vi-VN"/>
        </w:rPr>
        <w:t>ộ</w:t>
      </w:r>
      <w:r>
        <w:rPr>
          <w:rFonts w:eastAsia="SimSun"/>
          <w:lang w:val="vi-VN"/>
        </w:rPr>
        <w:t>c gi</w:t>
      </w:r>
      <w:r>
        <w:rPr>
          <w:rFonts w:eastAsia="SimSun"/>
          <w:lang w:val="vi-VN"/>
        </w:rPr>
        <w:t>ả</w:t>
      </w:r>
      <w:r>
        <w:rPr>
          <w:rFonts w:eastAsia="SimSun"/>
          <w:lang w:val="vi-VN"/>
        </w:rPr>
        <w:t xml:space="preserve"> s</w:t>
      </w:r>
      <w:r>
        <w:rPr>
          <w:rFonts w:eastAsia="SimSun"/>
          <w:lang w:val="vi-VN"/>
        </w:rPr>
        <w:t>ố</w:t>
      </w:r>
      <w:r>
        <w:rPr>
          <w:rFonts w:eastAsia="SimSun"/>
          <w:lang w:val="vi-VN"/>
        </w:rPr>
        <w:t>ng gi</w:t>
      </w:r>
      <w:r>
        <w:rPr>
          <w:rFonts w:eastAsia="SimSun"/>
          <w:lang w:val="vi-VN"/>
        </w:rPr>
        <w:t>ả</w:t>
      </w:r>
      <w:r>
        <w:rPr>
          <w:rFonts w:eastAsia="SimSun"/>
          <w:lang w:val="vi-VN"/>
        </w:rPr>
        <w:t>n d</w:t>
      </w:r>
      <w:r>
        <w:rPr>
          <w:rFonts w:eastAsia="SimSun"/>
          <w:lang w:val="vi-VN"/>
        </w:rPr>
        <w:t>ị</w:t>
      </w:r>
      <w:r>
        <w:rPr>
          <w:rFonts w:eastAsia="SimSun"/>
          <w:lang w:val="vi-VN"/>
        </w:rPr>
        <w:t xml:space="preserve"> như c</w:t>
      </w:r>
      <w:r>
        <w:rPr>
          <w:rFonts w:eastAsia="SimSun"/>
          <w:lang w:val="vi-VN"/>
        </w:rPr>
        <w:t>ổ</w:t>
      </w:r>
      <w:r>
        <w:rPr>
          <w:rFonts w:eastAsia="SimSun"/>
          <w:lang w:val="vi-VN"/>
        </w:rPr>
        <w:t xml:space="preserve"> nhân, đ</w:t>
      </w:r>
      <w:r>
        <w:rPr>
          <w:rFonts w:eastAsia="SimSun"/>
          <w:lang w:val="vi-VN"/>
        </w:rPr>
        <w:t>ừ</w:t>
      </w:r>
      <w:r>
        <w:rPr>
          <w:rFonts w:eastAsia="SimSun"/>
          <w:lang w:val="vi-VN"/>
        </w:rPr>
        <w:t>ng đ</w:t>
      </w:r>
      <w:r>
        <w:rPr>
          <w:rFonts w:eastAsia="SimSun"/>
          <w:lang w:val="vi-VN"/>
        </w:rPr>
        <w:t>ể</w:t>
      </w:r>
      <w:r>
        <w:rPr>
          <w:rFonts w:eastAsia="SimSun"/>
          <w:lang w:val="vi-VN"/>
        </w:rPr>
        <w:t xml:space="preserve"> “cái hình hài làm t</w:t>
      </w:r>
      <w:r>
        <w:rPr>
          <w:rFonts w:eastAsia="SimSun"/>
          <w:lang w:val="vi-VN"/>
        </w:rPr>
        <w:t>ộ</w:t>
      </w:r>
      <w:r>
        <w:rPr>
          <w:rFonts w:eastAsia="SimSun"/>
          <w:lang w:val="vi-VN"/>
        </w:rPr>
        <w:t>i cái tâm”; mà “đ</w:t>
      </w:r>
      <w:r>
        <w:rPr>
          <w:rFonts w:eastAsia="SimSun"/>
          <w:lang w:val="vi-VN"/>
        </w:rPr>
        <w:t>ờ</w:t>
      </w:r>
      <w:r>
        <w:rPr>
          <w:rFonts w:eastAsia="SimSun"/>
          <w:lang w:val="vi-VN"/>
        </w:rPr>
        <w:t>i s</w:t>
      </w:r>
      <w:r>
        <w:rPr>
          <w:rFonts w:eastAsia="SimSun"/>
          <w:lang w:val="vi-VN"/>
        </w:rPr>
        <w:t>ố</w:t>
      </w:r>
      <w:r>
        <w:rPr>
          <w:rFonts w:eastAsia="SimSun"/>
          <w:lang w:val="vi-VN"/>
        </w:rPr>
        <w:t>ng v</w:t>
      </w:r>
      <w:r>
        <w:rPr>
          <w:rFonts w:eastAsia="SimSun"/>
          <w:lang w:val="vi-VN"/>
        </w:rPr>
        <w:t>ậ</w:t>
      </w:r>
      <w:r>
        <w:rPr>
          <w:rFonts w:eastAsia="SimSun"/>
          <w:lang w:val="vi-VN"/>
        </w:rPr>
        <w:t>t ch</w:t>
      </w:r>
      <w:r>
        <w:rPr>
          <w:rFonts w:eastAsia="SimSun"/>
          <w:lang w:val="vi-VN"/>
        </w:rPr>
        <w:t>ấ</w:t>
      </w:r>
      <w:r>
        <w:rPr>
          <w:rFonts w:eastAsia="SimSun"/>
          <w:lang w:val="vi-VN"/>
        </w:rPr>
        <w:t>t thì nên dư</w:t>
      </w:r>
      <w:r>
        <w:rPr>
          <w:rFonts w:eastAsia="SimSun"/>
          <w:lang w:val="vi-VN"/>
        </w:rPr>
        <w:t>ớ</w:t>
      </w:r>
      <w:r>
        <w:rPr>
          <w:rFonts w:eastAsia="SimSun"/>
          <w:lang w:val="vi-VN"/>
        </w:rPr>
        <w:t>i m</w:t>
      </w:r>
      <w:r>
        <w:rPr>
          <w:rFonts w:eastAsia="SimSun"/>
          <w:lang w:val="vi-VN"/>
        </w:rPr>
        <w:t>ứ</w:t>
      </w:r>
      <w:r>
        <w:rPr>
          <w:rFonts w:eastAsia="SimSun"/>
          <w:lang w:val="vi-VN"/>
        </w:rPr>
        <w:t>c trung, còn đ</w:t>
      </w:r>
      <w:r>
        <w:rPr>
          <w:rFonts w:eastAsia="SimSun"/>
          <w:lang w:val="vi-VN"/>
        </w:rPr>
        <w:t>ờ</w:t>
      </w:r>
      <w:r>
        <w:rPr>
          <w:rFonts w:eastAsia="SimSun"/>
          <w:lang w:val="vi-VN"/>
        </w:rPr>
        <w:t>i s</w:t>
      </w:r>
      <w:r>
        <w:rPr>
          <w:rFonts w:eastAsia="SimSun"/>
          <w:lang w:val="vi-VN"/>
        </w:rPr>
        <w:t>ố</w:t>
      </w:r>
      <w:r>
        <w:rPr>
          <w:rFonts w:eastAsia="SimSun"/>
          <w:lang w:val="vi-VN"/>
        </w:rPr>
        <w:t>ng tinh th</w:t>
      </w:r>
      <w:r>
        <w:rPr>
          <w:rFonts w:eastAsia="SimSun"/>
          <w:lang w:val="vi-VN"/>
        </w:rPr>
        <w:t>ầ</w:t>
      </w:r>
      <w:r>
        <w:rPr>
          <w:rFonts w:eastAsia="SimSun"/>
          <w:lang w:val="vi-VN"/>
        </w:rPr>
        <w:t>n nên trên m</w:t>
      </w:r>
      <w:r>
        <w:rPr>
          <w:rFonts w:eastAsia="SimSun"/>
          <w:lang w:val="vi-VN"/>
        </w:rPr>
        <w:t>ứ</w:t>
      </w:r>
      <w:r>
        <w:rPr>
          <w:rFonts w:eastAsia="SimSun"/>
          <w:lang w:val="vi-VN"/>
        </w:rPr>
        <w:t xml:space="preserve">c </w:t>
      </w:r>
      <w:r>
        <w:rPr>
          <w:rFonts w:eastAsia="SimSun"/>
          <w:lang w:val="vi-VN"/>
        </w:rPr>
        <w:t>ấ</w:t>
      </w:r>
      <w:r>
        <w:rPr>
          <w:rFonts w:eastAsia="SimSun"/>
          <w:lang w:val="vi-VN"/>
        </w:rPr>
        <w:t>y”. Cu</w:t>
      </w:r>
      <w:r>
        <w:rPr>
          <w:rFonts w:eastAsia="SimSun"/>
          <w:lang w:val="vi-VN"/>
        </w:rPr>
        <w:t>ố</w:t>
      </w:r>
      <w:r>
        <w:rPr>
          <w:rFonts w:eastAsia="SimSun"/>
          <w:lang w:val="vi-VN"/>
        </w:rPr>
        <w:t>n đó đư</w:t>
      </w:r>
      <w:r>
        <w:rPr>
          <w:rFonts w:eastAsia="SimSun"/>
          <w:lang w:val="vi-VN"/>
        </w:rPr>
        <w:t>ợ</w:t>
      </w:r>
      <w:r>
        <w:rPr>
          <w:rFonts w:eastAsia="SimSun"/>
          <w:lang w:val="vi-VN"/>
        </w:rPr>
        <w:t>c tái b</w:t>
      </w:r>
      <w:r>
        <w:rPr>
          <w:rFonts w:eastAsia="SimSun"/>
          <w:lang w:val="vi-VN"/>
        </w:rPr>
        <w:t>ả</w:t>
      </w:r>
      <w:r>
        <w:rPr>
          <w:rFonts w:eastAsia="SimSun"/>
          <w:lang w:val="vi-VN"/>
        </w:rPr>
        <w:t>n</w:t>
      </w:r>
      <w:r>
        <w:rPr>
          <w:rFonts w:eastAsia="SimSun"/>
          <w:lang w:val="vi-VN"/>
        </w:rPr>
        <w:t xml:space="preserve"> hai ba l</w:t>
      </w:r>
      <w:r>
        <w:rPr>
          <w:rFonts w:eastAsia="SimSun"/>
          <w:lang w:val="vi-VN"/>
        </w:rPr>
        <w:t>ầ</w:t>
      </w:r>
      <w:r>
        <w:rPr>
          <w:rFonts w:eastAsia="SimSun"/>
          <w:lang w:val="vi-VN"/>
        </w:rPr>
        <w:t>n.</w:t>
      </w:r>
      <w:r>
        <w:rPr>
          <w:rFonts w:eastAsia="SimSun"/>
          <w:lang w:val="vi-VN"/>
        </w:rPr>
        <w:t xml:space="preserve"> </w:t>
      </w:r>
      <w:r>
        <w:br/>
      </w:r>
      <w:r>
        <w:rPr>
          <w:rFonts w:eastAsia="SimSun"/>
          <w:lang w:val="vi-VN"/>
        </w:rPr>
        <w:t> </w:t>
      </w:r>
      <w:r>
        <w:br/>
      </w:r>
      <w:r>
        <w:rPr>
          <w:rFonts w:eastAsia="SimSun"/>
          <w:lang w:val="vi-VN"/>
        </w:rPr>
        <w:t>L</w:t>
      </w:r>
      <w:r>
        <w:rPr>
          <w:rFonts w:eastAsia="SimSun"/>
          <w:lang w:val="vi-VN"/>
        </w:rPr>
        <w:t>ạ</w:t>
      </w:r>
      <w:r>
        <w:rPr>
          <w:rFonts w:eastAsia="SimSun"/>
          <w:lang w:val="vi-VN"/>
        </w:rPr>
        <w:t>i mư</w:t>
      </w:r>
      <w:r>
        <w:rPr>
          <w:rFonts w:eastAsia="SimSun"/>
          <w:lang w:val="vi-VN"/>
        </w:rPr>
        <w:t>ờ</w:t>
      </w:r>
      <w:r>
        <w:rPr>
          <w:rFonts w:eastAsia="SimSun"/>
          <w:lang w:val="vi-VN"/>
        </w:rPr>
        <w:t>i năm sau (1964), tôi m</w:t>
      </w:r>
      <w:r>
        <w:rPr>
          <w:rFonts w:eastAsia="SimSun"/>
          <w:lang w:val="vi-VN"/>
        </w:rPr>
        <w:t>ớ</w:t>
      </w:r>
      <w:r>
        <w:rPr>
          <w:rFonts w:eastAsia="SimSun"/>
          <w:lang w:val="vi-VN"/>
        </w:rPr>
        <w:t>i vi</w:t>
      </w:r>
      <w:r>
        <w:rPr>
          <w:rFonts w:eastAsia="SimSun"/>
          <w:lang w:val="vi-VN"/>
        </w:rPr>
        <w:t>ế</w:t>
      </w:r>
      <w:r>
        <w:rPr>
          <w:rFonts w:eastAsia="SimSun"/>
          <w:lang w:val="vi-VN"/>
        </w:rPr>
        <w:t>t m</w:t>
      </w:r>
      <w:r>
        <w:rPr>
          <w:rFonts w:eastAsia="SimSun"/>
          <w:lang w:val="vi-VN"/>
        </w:rPr>
        <w:t>ộ</w:t>
      </w:r>
      <w:r>
        <w:rPr>
          <w:rFonts w:eastAsia="SimSun"/>
          <w:lang w:val="vi-VN"/>
        </w:rPr>
        <w:t>t cu</w:t>
      </w:r>
      <w:r>
        <w:rPr>
          <w:rFonts w:eastAsia="SimSun"/>
          <w:lang w:val="vi-VN"/>
        </w:rPr>
        <w:t>ố</w:t>
      </w:r>
      <w:r>
        <w:rPr>
          <w:rFonts w:eastAsia="SimSun"/>
          <w:lang w:val="vi-VN"/>
        </w:rPr>
        <w:t>n n</w:t>
      </w:r>
      <w:r>
        <w:rPr>
          <w:rFonts w:eastAsia="SimSun"/>
          <w:lang w:val="vi-VN"/>
        </w:rPr>
        <w:t>ữ</w:t>
      </w:r>
      <w:r>
        <w:rPr>
          <w:rFonts w:eastAsia="SimSun"/>
          <w:lang w:val="vi-VN"/>
        </w:rPr>
        <w:t>a v</w:t>
      </w:r>
      <w:r>
        <w:rPr>
          <w:rFonts w:eastAsia="SimSun"/>
          <w:lang w:val="vi-VN"/>
        </w:rPr>
        <w:t>ề</w:t>
      </w:r>
      <w:r>
        <w:rPr>
          <w:rFonts w:eastAsia="SimSun"/>
          <w:lang w:val="vi-VN"/>
        </w:rPr>
        <w:t xml:space="preserve">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công vi</w:t>
      </w:r>
      <w:r>
        <w:rPr>
          <w:rFonts w:eastAsia="SimSun"/>
          <w:i/>
          <w:lang w:val="vi-VN"/>
        </w:rPr>
        <w:t>ệ</w:t>
      </w:r>
      <w:r>
        <w:rPr>
          <w:rFonts w:eastAsia="SimSun"/>
          <w:i/>
          <w:lang w:val="vi-VN"/>
        </w:rPr>
        <w:t>c làm ăn.</w:t>
      </w:r>
      <w:r>
        <w:rPr>
          <w:rFonts w:eastAsia="SimSun"/>
          <w:lang w:val="vi-VN"/>
        </w:rPr>
        <w:t xml:space="preserve"> Cũng v</w:t>
      </w:r>
      <w:r>
        <w:rPr>
          <w:rFonts w:eastAsia="SimSun"/>
          <w:lang w:val="vi-VN"/>
        </w:rPr>
        <w:t>ẫ</w:t>
      </w:r>
      <w:r>
        <w:rPr>
          <w:rFonts w:eastAsia="SimSun"/>
          <w:lang w:val="vi-VN"/>
        </w:rPr>
        <w:t>n áp d</w:t>
      </w:r>
      <w:r>
        <w:rPr>
          <w:rFonts w:eastAsia="SimSun"/>
          <w:lang w:val="vi-VN"/>
        </w:rPr>
        <w:t>ụ</w:t>
      </w:r>
      <w:r>
        <w:rPr>
          <w:rFonts w:eastAsia="SimSun"/>
          <w:lang w:val="vi-VN"/>
        </w:rPr>
        <w:t>ng nh</w:t>
      </w:r>
      <w:r>
        <w:rPr>
          <w:rFonts w:eastAsia="SimSun"/>
          <w:lang w:val="vi-VN"/>
        </w:rPr>
        <w:t>ữ</w:t>
      </w:r>
      <w:r>
        <w:rPr>
          <w:rFonts w:eastAsia="SimSun"/>
          <w:lang w:val="vi-VN"/>
        </w:rPr>
        <w:t>ng nguyên tác t</w:t>
      </w:r>
      <w:r>
        <w:rPr>
          <w:rFonts w:eastAsia="SimSun"/>
          <w:lang w:val="vi-VN"/>
        </w:rPr>
        <w:t>ổ</w:t>
      </w:r>
      <w:r>
        <w:rPr>
          <w:rFonts w:eastAsia="SimSun"/>
          <w:lang w:val="vi-VN"/>
        </w:rPr>
        <w:t xml:space="preserve"> ch</w:t>
      </w:r>
      <w:r>
        <w:rPr>
          <w:rFonts w:eastAsia="SimSun"/>
          <w:lang w:val="vi-VN"/>
        </w:rPr>
        <w:t>ứ</w:t>
      </w:r>
      <w:r>
        <w:rPr>
          <w:rFonts w:eastAsia="SimSun"/>
          <w:lang w:val="vi-VN"/>
        </w:rPr>
        <w:t>c theo khoa h</w:t>
      </w:r>
      <w:r>
        <w:rPr>
          <w:rFonts w:eastAsia="SimSun"/>
          <w:lang w:val="vi-VN"/>
        </w:rPr>
        <w:t>ọ</w:t>
      </w:r>
      <w:r>
        <w:rPr>
          <w:rFonts w:eastAsia="SimSun"/>
          <w:lang w:val="vi-VN"/>
        </w:rPr>
        <w:t>c, nhưng cu</w:t>
      </w:r>
      <w:r>
        <w:rPr>
          <w:rFonts w:eastAsia="SimSun"/>
          <w:lang w:val="vi-VN"/>
        </w:rPr>
        <w:t>ố</w:t>
      </w:r>
      <w:r>
        <w:rPr>
          <w:rFonts w:eastAsia="SimSun"/>
          <w:lang w:val="vi-VN"/>
        </w:rPr>
        <w:t>n này ch</w:t>
      </w:r>
      <w:r>
        <w:rPr>
          <w:rFonts w:eastAsia="SimSun"/>
          <w:lang w:val="vi-VN"/>
        </w:rPr>
        <w:t>ỉ</w:t>
      </w:r>
      <w:r>
        <w:rPr>
          <w:rFonts w:eastAsia="SimSun"/>
          <w:lang w:val="vi-VN"/>
        </w:rPr>
        <w:t xml:space="preserve"> in đư</w:t>
      </w:r>
      <w:r>
        <w:rPr>
          <w:rFonts w:eastAsia="SimSun"/>
          <w:lang w:val="vi-VN"/>
        </w:rPr>
        <w:t>ợ</w:t>
      </w:r>
      <w:r>
        <w:rPr>
          <w:rFonts w:eastAsia="SimSun"/>
          <w:lang w:val="vi-VN"/>
        </w:rPr>
        <w:t>c m</w:t>
      </w:r>
      <w:r>
        <w:rPr>
          <w:rFonts w:eastAsia="SimSun"/>
          <w:lang w:val="vi-VN"/>
        </w:rPr>
        <w:t>ộ</w:t>
      </w:r>
      <w:r>
        <w:rPr>
          <w:rFonts w:eastAsia="SimSun"/>
          <w:lang w:val="vi-VN"/>
        </w:rPr>
        <w:t>t hai l</w:t>
      </w:r>
      <w:r>
        <w:rPr>
          <w:rFonts w:eastAsia="SimSun"/>
          <w:lang w:val="vi-VN"/>
        </w:rPr>
        <w:t>ầ</w:t>
      </w:r>
      <w:r>
        <w:rPr>
          <w:rFonts w:eastAsia="SimSun"/>
          <w:lang w:val="vi-VN"/>
        </w:rPr>
        <w:t>n, m</w:t>
      </w:r>
      <w:r>
        <w:rPr>
          <w:rFonts w:eastAsia="SimSun"/>
          <w:lang w:val="vi-VN"/>
        </w:rPr>
        <w:t>ỗ</w:t>
      </w:r>
      <w:r>
        <w:rPr>
          <w:rFonts w:eastAsia="SimSun"/>
          <w:lang w:val="vi-VN"/>
        </w:rPr>
        <w:t>i làn in 2.000 b</w:t>
      </w:r>
      <w:r>
        <w:rPr>
          <w:rFonts w:eastAsia="SimSun"/>
          <w:lang w:val="vi-VN"/>
        </w:rPr>
        <w:t>ả</w:t>
      </w:r>
      <w:r>
        <w:rPr>
          <w:rFonts w:eastAsia="SimSun"/>
          <w:lang w:val="vi-VN"/>
        </w:rPr>
        <w:t>n. Th</w:t>
      </w:r>
      <w:r>
        <w:rPr>
          <w:rFonts w:eastAsia="SimSun"/>
          <w:lang w:val="vi-VN"/>
        </w:rPr>
        <w:t>ờ</w:t>
      </w:r>
      <w:r>
        <w:rPr>
          <w:rFonts w:eastAsia="SimSun"/>
          <w:lang w:val="vi-VN"/>
        </w:rPr>
        <w:t>i đó gi</w:t>
      </w:r>
      <w:r>
        <w:rPr>
          <w:rFonts w:eastAsia="SimSun"/>
          <w:lang w:val="vi-VN"/>
        </w:rPr>
        <w:t>ớ</w:t>
      </w:r>
      <w:r>
        <w:rPr>
          <w:rFonts w:eastAsia="SimSun"/>
          <w:lang w:val="vi-VN"/>
        </w:rPr>
        <w:t>i kinh doanh không c</w:t>
      </w:r>
      <w:r>
        <w:rPr>
          <w:rFonts w:eastAsia="SimSun"/>
          <w:lang w:val="vi-VN"/>
        </w:rPr>
        <w:t>ầ</w:t>
      </w:r>
      <w:r>
        <w:rPr>
          <w:rFonts w:eastAsia="SimSun"/>
          <w:lang w:val="vi-VN"/>
        </w:rPr>
        <w:t>n bi</w:t>
      </w:r>
      <w:r>
        <w:rPr>
          <w:rFonts w:eastAsia="SimSun"/>
          <w:lang w:val="vi-VN"/>
        </w:rPr>
        <w:t>ế</w:t>
      </w:r>
      <w:r>
        <w:rPr>
          <w:rFonts w:eastAsia="SimSun"/>
          <w:lang w:val="vi-VN"/>
        </w:rPr>
        <w:t>t mô</w:t>
      </w:r>
      <w:r>
        <w:rPr>
          <w:rFonts w:eastAsia="SimSun"/>
          <w:lang w:val="vi-VN"/>
        </w:rPr>
        <w:t>n t</w:t>
      </w:r>
      <w:r>
        <w:rPr>
          <w:rFonts w:eastAsia="SimSun"/>
          <w:lang w:val="vi-VN"/>
        </w:rPr>
        <w:t>ổ</w:t>
      </w:r>
      <w:r>
        <w:rPr>
          <w:rFonts w:eastAsia="SimSun"/>
          <w:lang w:val="vi-VN"/>
        </w:rPr>
        <w:t xml:space="preserve"> ch</w:t>
      </w:r>
      <w:r>
        <w:rPr>
          <w:rFonts w:eastAsia="SimSun"/>
          <w:lang w:val="vi-VN"/>
        </w:rPr>
        <w:t>ứ</w:t>
      </w:r>
      <w:r>
        <w:rPr>
          <w:rFonts w:eastAsia="SimSun"/>
          <w:lang w:val="vi-VN"/>
        </w:rPr>
        <w:t>c. H</w:t>
      </w:r>
      <w:r>
        <w:rPr>
          <w:rFonts w:eastAsia="SimSun"/>
          <w:lang w:val="vi-VN"/>
        </w:rPr>
        <w:t>ọ</w:t>
      </w:r>
      <w:r>
        <w:rPr>
          <w:rFonts w:eastAsia="SimSun"/>
          <w:lang w:val="vi-VN"/>
        </w:rPr>
        <w:t xml:space="preserve"> ch</w:t>
      </w:r>
      <w:r>
        <w:rPr>
          <w:rFonts w:eastAsia="SimSun"/>
          <w:lang w:val="vi-VN"/>
        </w:rPr>
        <w:t>ỉ</w:t>
      </w:r>
      <w:r>
        <w:rPr>
          <w:rFonts w:eastAsia="SimSun"/>
          <w:lang w:val="vi-VN"/>
        </w:rPr>
        <w:t xml:space="preserve"> c</w:t>
      </w:r>
      <w:r>
        <w:rPr>
          <w:rFonts w:eastAsia="SimSun"/>
          <w:lang w:val="vi-VN"/>
        </w:rPr>
        <w:t>ầ</w:t>
      </w:r>
      <w:r>
        <w:rPr>
          <w:rFonts w:eastAsia="SimSun"/>
          <w:lang w:val="vi-VN"/>
        </w:rPr>
        <w:t>n ch</w:t>
      </w:r>
      <w:r>
        <w:rPr>
          <w:rFonts w:eastAsia="SimSun"/>
          <w:lang w:val="vi-VN"/>
        </w:rPr>
        <w:t>ạ</w:t>
      </w:r>
      <w:r>
        <w:rPr>
          <w:rFonts w:eastAsia="SimSun"/>
          <w:lang w:val="vi-VN"/>
        </w:rPr>
        <w:t>y ch</w:t>
      </w:r>
      <w:r>
        <w:rPr>
          <w:rFonts w:eastAsia="SimSun"/>
          <w:lang w:val="vi-VN"/>
        </w:rPr>
        <w:t>ọ</w:t>
      </w:r>
      <w:r>
        <w:rPr>
          <w:rFonts w:eastAsia="SimSun"/>
          <w:lang w:val="vi-VN"/>
        </w:rPr>
        <w:t>t, xin đư</w:t>
      </w:r>
      <w:r>
        <w:rPr>
          <w:rFonts w:eastAsia="SimSun"/>
          <w:lang w:val="vi-VN"/>
        </w:rPr>
        <w:t>ợ</w:t>
      </w:r>
      <w:r>
        <w:rPr>
          <w:rFonts w:eastAsia="SimSun"/>
          <w:lang w:val="vi-VN"/>
        </w:rPr>
        <w:t>c cái “lít xăng” (licence: gi</w:t>
      </w:r>
      <w:r>
        <w:rPr>
          <w:rFonts w:eastAsia="SimSun"/>
          <w:lang w:val="vi-VN"/>
        </w:rPr>
        <w:t>ấ</w:t>
      </w:r>
      <w:r>
        <w:rPr>
          <w:rFonts w:eastAsia="SimSun"/>
          <w:lang w:val="vi-VN"/>
        </w:rPr>
        <w:t>y phép) xu</w:t>
      </w:r>
      <w:r>
        <w:rPr>
          <w:rFonts w:eastAsia="SimSun"/>
          <w:lang w:val="vi-VN"/>
        </w:rPr>
        <w:t>ấ</w:t>
      </w:r>
      <w:r>
        <w:rPr>
          <w:rFonts w:eastAsia="SimSun"/>
          <w:lang w:val="vi-VN"/>
        </w:rPr>
        <w:t>t nh</w:t>
      </w:r>
      <w:r>
        <w:rPr>
          <w:rFonts w:eastAsia="SimSun"/>
          <w:lang w:val="vi-VN"/>
        </w:rPr>
        <w:t>ậ</w:t>
      </w:r>
      <w:r>
        <w:rPr>
          <w:rFonts w:eastAsia="SimSun"/>
          <w:lang w:val="vi-VN"/>
        </w:rPr>
        <w:t>p c</w:t>
      </w:r>
      <w:r>
        <w:rPr>
          <w:rFonts w:eastAsia="SimSun"/>
          <w:lang w:val="vi-VN"/>
        </w:rPr>
        <w:t>ả</w:t>
      </w:r>
      <w:r>
        <w:rPr>
          <w:rFonts w:eastAsia="SimSun"/>
          <w:lang w:val="vi-VN"/>
        </w:rPr>
        <w:t>ng, vay ngân hàng m</w:t>
      </w:r>
      <w:r>
        <w:rPr>
          <w:rFonts w:eastAsia="SimSun"/>
          <w:lang w:val="vi-VN"/>
        </w:rPr>
        <w:t>ộ</w:t>
      </w:r>
      <w:r>
        <w:rPr>
          <w:rFonts w:eastAsia="SimSun"/>
          <w:lang w:val="vi-VN"/>
        </w:rPr>
        <w:t>t s</w:t>
      </w:r>
      <w:r>
        <w:rPr>
          <w:rFonts w:eastAsia="SimSun"/>
          <w:lang w:val="vi-VN"/>
        </w:rPr>
        <w:t>ố</w:t>
      </w:r>
      <w:r>
        <w:rPr>
          <w:rFonts w:eastAsia="SimSun"/>
          <w:lang w:val="vi-VN"/>
        </w:rPr>
        <w:t xml:space="preserve"> v</w:t>
      </w:r>
      <w:r>
        <w:rPr>
          <w:rFonts w:eastAsia="SimSun"/>
          <w:lang w:val="vi-VN"/>
        </w:rPr>
        <w:t>ố</w:t>
      </w:r>
      <w:r>
        <w:rPr>
          <w:rFonts w:eastAsia="SimSun"/>
          <w:lang w:val="vi-VN"/>
        </w:rPr>
        <w:t>n đ</w:t>
      </w:r>
      <w:r>
        <w:rPr>
          <w:rFonts w:eastAsia="SimSun"/>
          <w:lang w:val="vi-VN"/>
        </w:rPr>
        <w:t>ể</w:t>
      </w:r>
      <w:r>
        <w:rPr>
          <w:rFonts w:eastAsia="SimSun"/>
          <w:lang w:val="vi-VN"/>
        </w:rPr>
        <w:t xml:space="preserve"> “khai thác” là đ</w:t>
      </w:r>
      <w:r>
        <w:rPr>
          <w:rFonts w:eastAsia="SimSun"/>
          <w:lang w:val="vi-VN"/>
        </w:rPr>
        <w:t>ủ</w:t>
      </w:r>
      <w:r>
        <w:rPr>
          <w:rFonts w:eastAsia="SimSun"/>
          <w:lang w:val="vi-VN"/>
        </w:rPr>
        <w:t xml:space="preserve"> làm giàu. Có k</w:t>
      </w:r>
      <w:r>
        <w:rPr>
          <w:rFonts w:eastAsia="SimSun"/>
          <w:lang w:val="vi-VN"/>
        </w:rPr>
        <w:t>ẻ</w:t>
      </w:r>
      <w:r>
        <w:rPr>
          <w:rFonts w:eastAsia="SimSun"/>
          <w:lang w:val="vi-VN"/>
        </w:rPr>
        <w:t xml:space="preserve"> ch</w:t>
      </w:r>
      <w:r>
        <w:rPr>
          <w:rFonts w:eastAsia="SimSun"/>
          <w:lang w:val="vi-VN"/>
        </w:rPr>
        <w:t>ỉ</w:t>
      </w:r>
      <w:r>
        <w:rPr>
          <w:rFonts w:eastAsia="SimSun"/>
          <w:lang w:val="vi-VN"/>
        </w:rPr>
        <w:t xml:space="preserve"> c</w:t>
      </w:r>
      <w:r>
        <w:rPr>
          <w:rFonts w:eastAsia="SimSun"/>
          <w:lang w:val="vi-VN"/>
        </w:rPr>
        <w:t>ầ</w:t>
      </w:r>
      <w:r>
        <w:rPr>
          <w:rFonts w:eastAsia="SimSun"/>
          <w:lang w:val="vi-VN"/>
        </w:rPr>
        <w:t>n bán l</w:t>
      </w:r>
      <w:r>
        <w:rPr>
          <w:rFonts w:eastAsia="SimSun"/>
          <w:lang w:val="vi-VN"/>
        </w:rPr>
        <w:t>ạ</w:t>
      </w:r>
      <w:r>
        <w:rPr>
          <w:rFonts w:eastAsia="SimSun"/>
          <w:lang w:val="vi-VN"/>
        </w:rPr>
        <w:t>i “licence” cũng đ</w:t>
      </w:r>
      <w:r>
        <w:rPr>
          <w:rFonts w:eastAsia="SimSun"/>
          <w:lang w:val="vi-VN"/>
        </w:rPr>
        <w:t>ủ</w:t>
      </w:r>
      <w:r>
        <w:rPr>
          <w:rFonts w:eastAsia="SimSun"/>
          <w:lang w:val="vi-VN"/>
        </w:rPr>
        <w:t xml:space="preserve"> s</w:t>
      </w:r>
      <w:r>
        <w:rPr>
          <w:rFonts w:eastAsia="SimSun"/>
          <w:lang w:val="vi-VN"/>
        </w:rPr>
        <w:t>ố</w:t>
      </w:r>
      <w:r>
        <w:rPr>
          <w:rFonts w:eastAsia="SimSun"/>
          <w:lang w:val="vi-VN"/>
        </w:rPr>
        <w:t>ng phong lưu. Trong công vi</w:t>
      </w:r>
      <w:r>
        <w:rPr>
          <w:rFonts w:eastAsia="SimSun"/>
          <w:lang w:val="vi-VN"/>
        </w:rPr>
        <w:t>ệ</w:t>
      </w:r>
      <w:r>
        <w:rPr>
          <w:rFonts w:eastAsia="SimSun"/>
          <w:lang w:val="vi-VN"/>
        </w:rPr>
        <w:t>c đ</w:t>
      </w:r>
      <w:r>
        <w:rPr>
          <w:rFonts w:eastAsia="SimSun"/>
          <w:lang w:val="vi-VN"/>
        </w:rPr>
        <w:t>ấ</w:t>
      </w:r>
      <w:r>
        <w:rPr>
          <w:rFonts w:eastAsia="SimSun"/>
          <w:lang w:val="vi-VN"/>
        </w:rPr>
        <w:t>u th</w:t>
      </w:r>
      <w:r>
        <w:rPr>
          <w:rFonts w:eastAsia="SimSun"/>
          <w:lang w:val="vi-VN"/>
        </w:rPr>
        <w:t>ầ</w:t>
      </w:r>
      <w:r>
        <w:rPr>
          <w:rFonts w:eastAsia="SimSun"/>
          <w:lang w:val="vi-VN"/>
        </w:rPr>
        <w:t>u, h</w:t>
      </w:r>
      <w:r>
        <w:rPr>
          <w:rFonts w:eastAsia="SimSun"/>
          <w:lang w:val="vi-VN"/>
        </w:rPr>
        <w:t>ễ</w:t>
      </w:r>
      <w:r>
        <w:rPr>
          <w:rFonts w:eastAsia="SimSun"/>
          <w:lang w:val="vi-VN"/>
        </w:rPr>
        <w:t xml:space="preserve"> “quen l</w:t>
      </w:r>
      <w:r>
        <w:rPr>
          <w:rFonts w:eastAsia="SimSun"/>
          <w:lang w:val="vi-VN"/>
        </w:rPr>
        <w:t>ớ</w:t>
      </w:r>
      <w:r>
        <w:rPr>
          <w:rFonts w:eastAsia="SimSun"/>
          <w:lang w:val="vi-VN"/>
        </w:rPr>
        <w:t>n”, có phe cá</w:t>
      </w:r>
      <w:r>
        <w:rPr>
          <w:rFonts w:eastAsia="SimSun"/>
          <w:lang w:val="vi-VN"/>
        </w:rPr>
        <w:t>nh là lãnh đư</w:t>
      </w:r>
      <w:r>
        <w:rPr>
          <w:rFonts w:eastAsia="SimSun"/>
          <w:lang w:val="vi-VN"/>
        </w:rPr>
        <w:t>ợ</w:t>
      </w:r>
      <w:r>
        <w:rPr>
          <w:rFonts w:eastAsia="SimSun"/>
          <w:lang w:val="vi-VN"/>
        </w:rPr>
        <w:t>c nh</w:t>
      </w:r>
      <w:r>
        <w:rPr>
          <w:rFonts w:eastAsia="SimSun"/>
          <w:lang w:val="vi-VN"/>
        </w:rPr>
        <w:t>ữ</w:t>
      </w:r>
      <w:r>
        <w:rPr>
          <w:rFonts w:eastAsia="SimSun"/>
          <w:lang w:val="vi-VN"/>
        </w:rPr>
        <w:t>ng lô “b</w:t>
      </w:r>
      <w:r>
        <w:rPr>
          <w:rFonts w:eastAsia="SimSun"/>
          <w:lang w:val="vi-VN"/>
        </w:rPr>
        <w:t>ở</w:t>
      </w:r>
      <w:r>
        <w:rPr>
          <w:rFonts w:eastAsia="SimSun"/>
          <w:lang w:val="vi-VN"/>
        </w:rPr>
        <w:t>”. Không bi</w:t>
      </w:r>
      <w:r>
        <w:rPr>
          <w:rFonts w:eastAsia="SimSun"/>
          <w:lang w:val="vi-VN"/>
        </w:rPr>
        <w:t>ế</w:t>
      </w:r>
      <w:r>
        <w:rPr>
          <w:rFonts w:eastAsia="SimSun"/>
          <w:lang w:val="vi-VN"/>
        </w:rPr>
        <w:t>t t</w:t>
      </w:r>
      <w:r>
        <w:rPr>
          <w:rFonts w:eastAsia="SimSun"/>
          <w:lang w:val="vi-VN"/>
        </w:rPr>
        <w:t>ớ</w:t>
      </w:r>
      <w:r>
        <w:rPr>
          <w:rFonts w:eastAsia="SimSun"/>
          <w:lang w:val="vi-VN"/>
        </w:rPr>
        <w:t>i cu</w:t>
      </w:r>
      <w:r>
        <w:rPr>
          <w:rFonts w:eastAsia="SimSun"/>
          <w:lang w:val="vi-VN"/>
        </w:rPr>
        <w:t>ố</w:t>
      </w:r>
      <w:r>
        <w:rPr>
          <w:rFonts w:eastAsia="SimSun"/>
          <w:lang w:val="vi-VN"/>
        </w:rPr>
        <w:t>i th</w:t>
      </w:r>
      <w:r>
        <w:rPr>
          <w:rFonts w:eastAsia="SimSun"/>
          <w:lang w:val="vi-VN"/>
        </w:rPr>
        <w:t>ế</w:t>
      </w:r>
      <w:r>
        <w:rPr>
          <w:rFonts w:eastAsia="SimSun"/>
          <w:lang w:val="vi-VN"/>
        </w:rPr>
        <w:t xml:space="preserve"> k</w:t>
      </w:r>
      <w:r>
        <w:rPr>
          <w:rFonts w:eastAsia="SimSun"/>
          <w:lang w:val="vi-VN"/>
        </w:rPr>
        <w:t>ỷ</w:t>
      </w:r>
      <w:r>
        <w:rPr>
          <w:rFonts w:eastAsia="SimSun"/>
          <w:lang w:val="vi-VN"/>
        </w:rPr>
        <w:t xml:space="preserve"> này ngư</w:t>
      </w:r>
      <w:r>
        <w:rPr>
          <w:rFonts w:eastAsia="SimSun"/>
          <w:lang w:val="vi-VN"/>
        </w:rPr>
        <w:t>ờ</w:t>
      </w:r>
      <w:r>
        <w:rPr>
          <w:rFonts w:eastAsia="SimSun"/>
          <w:lang w:val="vi-VN"/>
        </w:rPr>
        <w:t>i mình đã có đư</w:t>
      </w:r>
      <w:r>
        <w:rPr>
          <w:rFonts w:eastAsia="SimSun"/>
          <w:lang w:val="vi-VN"/>
        </w:rPr>
        <w:t>ợ</w:t>
      </w:r>
      <w:r>
        <w:rPr>
          <w:rFonts w:eastAsia="SimSun"/>
          <w:lang w:val="vi-VN"/>
        </w:rPr>
        <w:t>c tinh th</w:t>
      </w:r>
      <w:r>
        <w:rPr>
          <w:rFonts w:eastAsia="SimSun"/>
          <w:lang w:val="vi-VN"/>
        </w:rPr>
        <w:t>ầ</w:t>
      </w:r>
      <w:r>
        <w:rPr>
          <w:rFonts w:eastAsia="SimSun"/>
          <w:lang w:val="vi-VN"/>
        </w:rPr>
        <w:t>n “làm ăn” như phương Tây chưa. Cu</w:t>
      </w:r>
      <w:r>
        <w:rPr>
          <w:rFonts w:eastAsia="SimSun"/>
          <w:lang w:val="vi-VN"/>
        </w:rPr>
        <w:t>ố</w:t>
      </w:r>
      <w:r>
        <w:rPr>
          <w:rFonts w:eastAsia="SimSun"/>
          <w:lang w:val="vi-VN"/>
        </w:rPr>
        <w:t>n đó c</w:t>
      </w:r>
      <w:r>
        <w:rPr>
          <w:rFonts w:eastAsia="SimSun"/>
          <w:lang w:val="vi-VN"/>
        </w:rPr>
        <w:t>ủ</w:t>
      </w:r>
      <w:r>
        <w:rPr>
          <w:rFonts w:eastAsia="SimSun"/>
          <w:lang w:val="vi-VN"/>
        </w:rPr>
        <w:t>a tôi ra s</w:t>
      </w:r>
      <w:r>
        <w:rPr>
          <w:rFonts w:eastAsia="SimSun"/>
          <w:lang w:val="vi-VN"/>
        </w:rPr>
        <w:t>ớ</w:t>
      </w:r>
      <w:r>
        <w:rPr>
          <w:rFonts w:eastAsia="SimSun"/>
          <w:lang w:val="vi-VN"/>
        </w:rPr>
        <w:t>m quá.</w:t>
      </w:r>
      <w:r>
        <w:rPr>
          <w:rFonts w:eastAsia="SimSun"/>
          <w:lang w:val="vi-VN"/>
        </w:rPr>
        <w:t xml:space="preserve"> </w:t>
      </w:r>
      <w:r>
        <w:br/>
      </w:r>
      <w:r>
        <w:rPr>
          <w:rFonts w:eastAsia="SimSun"/>
          <w:lang w:val="vi-VN"/>
        </w:rPr>
        <w:t> </w:t>
      </w:r>
      <w:r>
        <w:br/>
      </w:r>
      <w:r>
        <w:rPr>
          <w:rFonts w:eastAsia="SimSun"/>
          <w:lang w:val="vi-VN"/>
        </w:rPr>
        <w:t>Ngay cu</w:t>
      </w:r>
      <w:r>
        <w:rPr>
          <w:rFonts w:eastAsia="SimSun"/>
          <w:lang w:val="vi-VN"/>
        </w:rPr>
        <w:t>ố</w:t>
      </w:r>
      <w:r>
        <w:rPr>
          <w:rFonts w:eastAsia="SimSun"/>
          <w:lang w:val="vi-VN"/>
        </w:rPr>
        <w:t xml:space="preserve">n </w:t>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công vi</w:t>
      </w:r>
      <w:r>
        <w:rPr>
          <w:rFonts w:eastAsia="SimSun"/>
          <w:i/>
          <w:lang w:val="vi-VN"/>
        </w:rPr>
        <w:t>ệ</w:t>
      </w:r>
      <w:r>
        <w:rPr>
          <w:rFonts w:eastAsia="SimSun"/>
          <w:i/>
          <w:lang w:val="vi-VN"/>
        </w:rPr>
        <w:t>c theo khoa h</w:t>
      </w:r>
      <w:r>
        <w:rPr>
          <w:rFonts w:eastAsia="SimSun"/>
          <w:i/>
          <w:lang w:val="vi-VN"/>
        </w:rPr>
        <w:t>ọ</w:t>
      </w:r>
      <w:r>
        <w:rPr>
          <w:rFonts w:eastAsia="SimSun"/>
          <w:i/>
          <w:lang w:val="vi-VN"/>
        </w:rPr>
        <w:t>c</w:t>
      </w:r>
      <w:r>
        <w:rPr>
          <w:rFonts w:eastAsia="SimSun"/>
          <w:lang w:val="vi-VN"/>
        </w:rPr>
        <w:t xml:space="preserve"> m</w:t>
      </w:r>
      <w:r>
        <w:rPr>
          <w:rFonts w:eastAsia="SimSun"/>
          <w:lang w:val="vi-VN"/>
        </w:rPr>
        <w:t>ặ</w:t>
      </w:r>
      <w:r>
        <w:rPr>
          <w:rFonts w:eastAsia="SimSun"/>
          <w:lang w:val="vi-VN"/>
        </w:rPr>
        <w:t>c d</w:t>
      </w:r>
      <w:r>
        <w:rPr>
          <w:rFonts w:eastAsia="SimSun"/>
          <w:lang w:val="vi-VN"/>
        </w:rPr>
        <w:t>ầ</w:t>
      </w:r>
      <w:r>
        <w:rPr>
          <w:rFonts w:eastAsia="SimSun"/>
          <w:lang w:val="vi-VN"/>
        </w:rPr>
        <w:t>u in trư</w:t>
      </w:r>
      <w:r>
        <w:rPr>
          <w:rFonts w:eastAsia="SimSun"/>
          <w:lang w:val="vi-VN"/>
        </w:rPr>
        <w:t>ớ</w:t>
      </w:r>
      <w:r>
        <w:rPr>
          <w:rFonts w:eastAsia="SimSun"/>
          <w:lang w:val="vi-VN"/>
        </w:rPr>
        <w:t>c sau ba l</w:t>
      </w:r>
      <w:r>
        <w:rPr>
          <w:rFonts w:eastAsia="SimSun"/>
          <w:lang w:val="vi-VN"/>
        </w:rPr>
        <w:t>ầ</w:t>
      </w:r>
      <w:r>
        <w:rPr>
          <w:rFonts w:eastAsia="SimSun"/>
          <w:lang w:val="vi-VN"/>
        </w:rPr>
        <w:t>n, m</w:t>
      </w:r>
      <w:r>
        <w:rPr>
          <w:rFonts w:eastAsia="SimSun"/>
          <w:lang w:val="vi-VN"/>
        </w:rPr>
        <w:t>ỗ</w:t>
      </w:r>
      <w:r>
        <w:rPr>
          <w:rFonts w:eastAsia="SimSun"/>
          <w:lang w:val="vi-VN"/>
        </w:rPr>
        <w:t>i l</w:t>
      </w:r>
      <w:r>
        <w:rPr>
          <w:rFonts w:eastAsia="SimSun"/>
          <w:lang w:val="vi-VN"/>
        </w:rPr>
        <w:t>ầ</w:t>
      </w:r>
      <w:r>
        <w:rPr>
          <w:rFonts w:eastAsia="SimSun"/>
          <w:lang w:val="vi-VN"/>
        </w:rPr>
        <w:t>n 2.000 bàn, cũng v</w:t>
      </w:r>
      <w:r>
        <w:rPr>
          <w:rFonts w:eastAsia="SimSun"/>
          <w:lang w:val="vi-VN"/>
        </w:rPr>
        <w:t>ẫ</w:t>
      </w:r>
      <w:r>
        <w:rPr>
          <w:rFonts w:eastAsia="SimSun"/>
          <w:lang w:val="vi-VN"/>
        </w:rPr>
        <w:t>n “đ</w:t>
      </w:r>
      <w:r>
        <w:rPr>
          <w:rFonts w:eastAsia="SimSun"/>
          <w:lang w:val="vi-VN"/>
        </w:rPr>
        <w:t>ư</w:t>
      </w:r>
      <w:r>
        <w:rPr>
          <w:rFonts w:eastAsia="SimSun"/>
          <w:lang w:val="vi-VN"/>
        </w:rPr>
        <w:t>ợ</w:t>
      </w:r>
      <w:r>
        <w:rPr>
          <w:rFonts w:eastAsia="SimSun"/>
          <w:lang w:val="vi-VN"/>
        </w:rPr>
        <w:t>c ra s</w:t>
      </w:r>
      <w:r>
        <w:rPr>
          <w:rFonts w:eastAsia="SimSun"/>
          <w:lang w:val="vi-VN"/>
        </w:rPr>
        <w:t>ớ</w:t>
      </w:r>
      <w:r>
        <w:rPr>
          <w:rFonts w:eastAsia="SimSun"/>
          <w:lang w:val="vi-VN"/>
        </w:rPr>
        <w:t>m quá”. Hi</w:t>
      </w:r>
      <w:r>
        <w:rPr>
          <w:rFonts w:eastAsia="SimSun"/>
          <w:lang w:val="vi-VN"/>
        </w:rPr>
        <w:t>ệ</w:t>
      </w:r>
      <w:r>
        <w:rPr>
          <w:rFonts w:eastAsia="SimSun"/>
          <w:lang w:val="vi-VN"/>
        </w:rPr>
        <w:t>n nay (1980) t</w:t>
      </w:r>
      <w:r>
        <w:rPr>
          <w:rFonts w:eastAsia="SimSun"/>
          <w:lang w:val="vi-VN"/>
        </w:rPr>
        <w:t>ừ</w:t>
      </w:r>
      <w:r>
        <w:rPr>
          <w:rFonts w:eastAsia="SimSun"/>
          <w:lang w:val="vi-VN"/>
        </w:rPr>
        <w:t xml:space="preserve"> Nam ra B</w:t>
      </w:r>
      <w:r>
        <w:rPr>
          <w:rFonts w:eastAsia="SimSun"/>
          <w:lang w:val="vi-VN"/>
        </w:rPr>
        <w:t>ắ</w:t>
      </w:r>
      <w:r>
        <w:rPr>
          <w:rFonts w:eastAsia="SimSun"/>
          <w:lang w:val="vi-VN"/>
        </w:rPr>
        <w:t>c v</w:t>
      </w:r>
      <w:r>
        <w:rPr>
          <w:rFonts w:eastAsia="SimSun"/>
          <w:lang w:val="vi-VN"/>
        </w:rPr>
        <w:t>ẫ</w:t>
      </w:r>
      <w:r>
        <w:rPr>
          <w:rFonts w:eastAsia="SimSun"/>
          <w:lang w:val="vi-VN"/>
        </w:rPr>
        <w:t>n còn nhi</w:t>
      </w:r>
      <w:r>
        <w:rPr>
          <w:rFonts w:eastAsia="SimSun"/>
          <w:lang w:val="vi-VN"/>
        </w:rPr>
        <w:t>ề</w:t>
      </w:r>
      <w:r>
        <w:rPr>
          <w:rFonts w:eastAsia="SimSun"/>
          <w:lang w:val="vi-VN"/>
        </w:rPr>
        <w:t>u cơ quan không bi</w:t>
      </w:r>
      <w:r>
        <w:rPr>
          <w:rFonts w:eastAsia="SimSun"/>
          <w:lang w:val="vi-VN"/>
        </w:rPr>
        <w:t>ế</w:t>
      </w:r>
      <w:r>
        <w:rPr>
          <w:rFonts w:eastAsia="SimSun"/>
          <w:lang w:val="vi-VN"/>
        </w:rPr>
        <w:t>t cách qu</w:t>
      </w:r>
      <w:r>
        <w:rPr>
          <w:rFonts w:eastAsia="SimSun"/>
          <w:lang w:val="vi-VN"/>
        </w:rPr>
        <w:t>ả</w:t>
      </w:r>
      <w:r>
        <w:rPr>
          <w:rFonts w:eastAsia="SimSun"/>
          <w:lang w:val="vi-VN"/>
        </w:rPr>
        <w:t>n lý, t</w:t>
      </w:r>
      <w:r>
        <w:rPr>
          <w:rFonts w:eastAsia="SimSun"/>
          <w:lang w:val="vi-VN"/>
        </w:rPr>
        <w:t>ổ</w:t>
      </w:r>
      <w:r>
        <w:rPr>
          <w:rFonts w:eastAsia="SimSun"/>
          <w:lang w:val="vi-VN"/>
        </w:rPr>
        <w:t xml:space="preserve"> ch</w:t>
      </w:r>
      <w:r>
        <w:rPr>
          <w:rFonts w:eastAsia="SimSun"/>
          <w:lang w:val="vi-VN"/>
        </w:rPr>
        <w:t>ứ</w:t>
      </w:r>
      <w:r>
        <w:rPr>
          <w:rFonts w:eastAsia="SimSun"/>
          <w:lang w:val="vi-VN"/>
        </w:rPr>
        <w:t>c; làm vi</w:t>
      </w:r>
      <w:r>
        <w:rPr>
          <w:rFonts w:eastAsia="SimSun"/>
          <w:lang w:val="vi-VN"/>
        </w:rPr>
        <w:t>ệ</w:t>
      </w:r>
      <w:r>
        <w:rPr>
          <w:rFonts w:eastAsia="SimSun"/>
          <w:lang w:val="vi-VN"/>
        </w:rPr>
        <w:t>c lu</w:t>
      </w:r>
      <w:r>
        <w:rPr>
          <w:rFonts w:eastAsia="SimSun"/>
          <w:lang w:val="vi-VN"/>
        </w:rPr>
        <w:t>ộ</w:t>
      </w:r>
      <w:r>
        <w:rPr>
          <w:rFonts w:eastAsia="SimSun"/>
          <w:lang w:val="vi-VN"/>
        </w:rPr>
        <w:t>m thu</w:t>
      </w:r>
      <w:r>
        <w:rPr>
          <w:rFonts w:eastAsia="SimSun"/>
          <w:lang w:val="vi-VN"/>
        </w:rPr>
        <w:t>ộ</w:t>
      </w:r>
      <w:r>
        <w:rPr>
          <w:rFonts w:eastAsia="SimSun"/>
          <w:lang w:val="vi-VN"/>
        </w:rPr>
        <w:t>m như t</w:t>
      </w:r>
      <w:r>
        <w:rPr>
          <w:rFonts w:eastAsia="SimSun"/>
          <w:lang w:val="vi-VN"/>
        </w:rPr>
        <w:t>ổ</w:t>
      </w:r>
      <w:r>
        <w:rPr>
          <w:rFonts w:eastAsia="SimSun"/>
          <w:lang w:val="vi-VN"/>
        </w:rPr>
        <w:t>ng lý, hương ch</w:t>
      </w:r>
      <w:r>
        <w:rPr>
          <w:rFonts w:eastAsia="SimSun"/>
          <w:lang w:val="vi-VN"/>
        </w:rPr>
        <w:t>ứ</w:t>
      </w:r>
      <w:r>
        <w:rPr>
          <w:rFonts w:eastAsia="SimSun"/>
          <w:lang w:val="vi-VN"/>
        </w:rPr>
        <w:t>c th</w:t>
      </w:r>
      <w:r>
        <w:rPr>
          <w:rFonts w:eastAsia="SimSun"/>
          <w:lang w:val="vi-VN"/>
        </w:rPr>
        <w:t>ờ</w:t>
      </w:r>
      <w:r>
        <w:rPr>
          <w:rFonts w:eastAsia="SimSun"/>
          <w:lang w:val="vi-VN"/>
        </w:rPr>
        <w:t>i ti</w:t>
      </w:r>
      <w:r>
        <w:rPr>
          <w:rFonts w:eastAsia="SimSun"/>
          <w:lang w:val="vi-VN"/>
        </w:rPr>
        <w:t>ề</w:t>
      </w:r>
      <w:r>
        <w:rPr>
          <w:rFonts w:eastAsia="SimSun"/>
          <w:lang w:val="vi-VN"/>
        </w:rPr>
        <w:t>n chi</w:t>
      </w:r>
      <w:r>
        <w:rPr>
          <w:rFonts w:eastAsia="SimSun"/>
          <w:lang w:val="vi-VN"/>
        </w:rPr>
        <w:t>ế</w:t>
      </w:r>
      <w:r>
        <w:rPr>
          <w:rFonts w:eastAsia="SimSun"/>
          <w:lang w:val="vi-VN"/>
        </w:rPr>
        <w:t xml:space="preserve">n. Mà </w:t>
      </w:r>
      <w:r>
        <w:rPr>
          <w:rFonts w:eastAsia="SimSun"/>
          <w:lang w:val="vi-VN"/>
        </w:rPr>
        <w:t>ở</w:t>
      </w:r>
      <w:r>
        <w:rPr>
          <w:rFonts w:eastAsia="SimSun"/>
          <w:lang w:val="vi-VN"/>
        </w:rPr>
        <w:t xml:space="preserve"> phương Tây thì </w:t>
      </w:r>
      <w:r>
        <w:rPr>
          <w:rFonts w:eastAsia="SimSun"/>
          <w:lang w:val="vi-VN"/>
        </w:rPr>
        <w:lastRenderedPageBreak/>
        <w:t>khoa t</w:t>
      </w:r>
      <w:r>
        <w:rPr>
          <w:rFonts w:eastAsia="SimSun"/>
          <w:lang w:val="vi-VN"/>
        </w:rPr>
        <w:t>ổ</w:t>
      </w:r>
      <w:r>
        <w:rPr>
          <w:rFonts w:eastAsia="SimSun"/>
          <w:lang w:val="vi-VN"/>
        </w:rPr>
        <w:t xml:space="preserve"> ch</w:t>
      </w:r>
      <w:r>
        <w:rPr>
          <w:rFonts w:eastAsia="SimSun"/>
          <w:lang w:val="vi-VN"/>
        </w:rPr>
        <w:t>ứ</w:t>
      </w:r>
      <w:r>
        <w:rPr>
          <w:rFonts w:eastAsia="SimSun"/>
          <w:lang w:val="vi-VN"/>
        </w:rPr>
        <w:t>c c</w:t>
      </w:r>
      <w:r>
        <w:rPr>
          <w:rFonts w:eastAsia="SimSun"/>
          <w:lang w:val="vi-VN"/>
        </w:rPr>
        <w:t>ủ</w:t>
      </w:r>
      <w:r>
        <w:rPr>
          <w:rFonts w:eastAsia="SimSun"/>
          <w:lang w:val="vi-VN"/>
        </w:rPr>
        <w:t>a Taylor, Fayol đã b</w:t>
      </w:r>
      <w:r>
        <w:rPr>
          <w:rFonts w:eastAsia="SimSun"/>
          <w:lang w:val="vi-VN"/>
        </w:rPr>
        <w:t>ị</w:t>
      </w:r>
      <w:r>
        <w:rPr>
          <w:rFonts w:eastAsia="SimSun"/>
          <w:lang w:val="vi-VN"/>
        </w:rPr>
        <w:t xml:space="preserve"> coi là l</w:t>
      </w:r>
      <w:r>
        <w:rPr>
          <w:rFonts w:eastAsia="SimSun"/>
          <w:lang w:val="vi-VN"/>
        </w:rPr>
        <w:t>ạ</w:t>
      </w:r>
      <w:r>
        <w:rPr>
          <w:rFonts w:eastAsia="SimSun"/>
          <w:lang w:val="vi-VN"/>
        </w:rPr>
        <w:t>c h</w:t>
      </w:r>
      <w:r>
        <w:rPr>
          <w:rFonts w:eastAsia="SimSun"/>
          <w:lang w:val="vi-VN"/>
        </w:rPr>
        <w:t>ậ</w:t>
      </w:r>
      <w:r>
        <w:rPr>
          <w:rFonts w:eastAsia="SimSun"/>
          <w:lang w:val="vi-VN"/>
        </w:rPr>
        <w:t>u t</w:t>
      </w:r>
      <w:r>
        <w:rPr>
          <w:rFonts w:eastAsia="SimSun"/>
          <w:lang w:val="vi-VN"/>
        </w:rPr>
        <w:t>ừ</w:t>
      </w:r>
      <w:r>
        <w:rPr>
          <w:rFonts w:eastAsia="SimSun"/>
          <w:lang w:val="vi-VN"/>
        </w:rPr>
        <w:t xml:space="preserve"> hai ch</w:t>
      </w:r>
      <w:r>
        <w:rPr>
          <w:rFonts w:eastAsia="SimSun"/>
          <w:lang w:val="vi-VN"/>
        </w:rPr>
        <w:t>ụ</w:t>
      </w:r>
      <w:r>
        <w:rPr>
          <w:rFonts w:eastAsia="SimSun"/>
          <w:lang w:val="vi-VN"/>
        </w:rPr>
        <w:t xml:space="preserve">c năm nay </w:t>
      </w:r>
      <w:r>
        <w:rPr>
          <w:rFonts w:eastAsia="SimSun"/>
          <w:lang w:val="vi-VN"/>
        </w:rPr>
        <w:t>r</w:t>
      </w:r>
      <w:r>
        <w:rPr>
          <w:rFonts w:eastAsia="SimSun"/>
          <w:lang w:val="vi-VN"/>
        </w:rPr>
        <w:t>ồ</w:t>
      </w:r>
      <w:r>
        <w:rPr>
          <w:rFonts w:eastAsia="SimSun"/>
          <w:lang w:val="vi-VN"/>
        </w:rPr>
        <w:t>i. Ngày nay h</w:t>
      </w:r>
      <w:r>
        <w:rPr>
          <w:rFonts w:eastAsia="SimSun"/>
          <w:lang w:val="vi-VN"/>
        </w:rPr>
        <w:t>ọ</w:t>
      </w:r>
      <w:r>
        <w:rPr>
          <w:rFonts w:eastAsia="SimSun"/>
          <w:lang w:val="vi-VN"/>
        </w:rPr>
        <w:t xml:space="preserve"> tìm cách thích </w:t>
      </w:r>
      <w:r>
        <w:rPr>
          <w:rFonts w:eastAsia="SimSun"/>
          <w:lang w:val="vi-VN"/>
        </w:rPr>
        <w:t>ứ</w:t>
      </w:r>
      <w:r>
        <w:rPr>
          <w:rFonts w:eastAsia="SimSun"/>
          <w:lang w:val="vi-VN"/>
        </w:rPr>
        <w:t>ng công vi</w:t>
      </w:r>
      <w:r>
        <w:rPr>
          <w:rFonts w:eastAsia="SimSun"/>
          <w:lang w:val="vi-VN"/>
        </w:rPr>
        <w:t>ệ</w:t>
      </w:r>
      <w:r>
        <w:rPr>
          <w:rFonts w:eastAsia="SimSun"/>
          <w:lang w:val="vi-VN"/>
        </w:rPr>
        <w:t>c v</w:t>
      </w:r>
      <w:r>
        <w:rPr>
          <w:rFonts w:eastAsia="SimSun"/>
          <w:lang w:val="vi-VN"/>
        </w:rPr>
        <w:t>ớ</w:t>
      </w:r>
      <w:r>
        <w:rPr>
          <w:rFonts w:eastAsia="SimSun"/>
          <w:lang w:val="vi-VN"/>
        </w:rPr>
        <w:t>i ngư</w:t>
      </w:r>
      <w:r>
        <w:rPr>
          <w:rFonts w:eastAsia="SimSun"/>
          <w:lang w:val="vi-VN"/>
        </w:rPr>
        <w:t>ờ</w:t>
      </w:r>
      <w:r>
        <w:rPr>
          <w:rFonts w:eastAsia="SimSun"/>
          <w:lang w:val="vi-VN"/>
        </w:rPr>
        <w:t>i ch</w:t>
      </w:r>
      <w:r>
        <w:rPr>
          <w:rFonts w:eastAsia="SimSun"/>
          <w:lang w:val="vi-VN"/>
        </w:rPr>
        <w:t>ứ</w:t>
      </w:r>
      <w:r>
        <w:rPr>
          <w:rFonts w:eastAsia="SimSun"/>
          <w:lang w:val="vi-VN"/>
        </w:rPr>
        <w:t xml:space="preserve"> không thích </w:t>
      </w:r>
      <w:r>
        <w:rPr>
          <w:rFonts w:eastAsia="SimSun"/>
          <w:lang w:val="vi-VN"/>
        </w:rPr>
        <w:t>ứ</w:t>
      </w:r>
      <w:r>
        <w:rPr>
          <w:rFonts w:eastAsia="SimSun"/>
          <w:lang w:val="vi-VN"/>
        </w:rPr>
        <w:t>ng ngư</w:t>
      </w:r>
      <w:r>
        <w:rPr>
          <w:rFonts w:eastAsia="SimSun"/>
          <w:lang w:val="vi-VN"/>
        </w:rPr>
        <w:t>ờ</w:t>
      </w:r>
      <w:r>
        <w:rPr>
          <w:rFonts w:eastAsia="SimSun"/>
          <w:lang w:val="vi-VN"/>
        </w:rPr>
        <w:t>i v</w:t>
      </w:r>
      <w:r>
        <w:rPr>
          <w:rFonts w:eastAsia="SimSun"/>
          <w:lang w:val="vi-VN"/>
        </w:rPr>
        <w:t>ớ</w:t>
      </w:r>
      <w:r>
        <w:rPr>
          <w:rFonts w:eastAsia="SimSun"/>
          <w:lang w:val="vi-VN"/>
        </w:rPr>
        <w:t>i công vi</w:t>
      </w:r>
      <w:r>
        <w:rPr>
          <w:rFonts w:eastAsia="SimSun"/>
          <w:lang w:val="vi-VN"/>
        </w:rPr>
        <w:t>ệ</w:t>
      </w:r>
      <w:r>
        <w:rPr>
          <w:rFonts w:eastAsia="SimSun"/>
          <w:lang w:val="vi-VN"/>
        </w:rPr>
        <w:t>c; t</w:t>
      </w:r>
      <w:r>
        <w:rPr>
          <w:rFonts w:eastAsia="SimSun"/>
          <w:lang w:val="vi-VN"/>
        </w:rPr>
        <w:t>ậ</w:t>
      </w:r>
      <w:r>
        <w:rPr>
          <w:rFonts w:eastAsia="SimSun"/>
          <w:lang w:val="vi-VN"/>
        </w:rPr>
        <w:t>p cho th</w:t>
      </w:r>
      <w:r>
        <w:rPr>
          <w:rFonts w:eastAsia="SimSun"/>
          <w:lang w:val="vi-VN"/>
        </w:rPr>
        <w:t>ợ</w:t>
      </w:r>
      <w:r>
        <w:rPr>
          <w:rFonts w:eastAsia="SimSun"/>
          <w:lang w:val="vi-VN"/>
        </w:rPr>
        <w:t xml:space="preserve"> có sáng ki</w:t>
      </w:r>
      <w:r>
        <w:rPr>
          <w:rFonts w:eastAsia="SimSun"/>
          <w:lang w:val="vi-VN"/>
        </w:rPr>
        <w:t>ế</w:t>
      </w:r>
      <w:r>
        <w:rPr>
          <w:rFonts w:eastAsia="SimSun"/>
          <w:lang w:val="vi-VN"/>
        </w:rPr>
        <w:t>n, t</w:t>
      </w:r>
      <w:r>
        <w:rPr>
          <w:rFonts w:eastAsia="SimSun"/>
          <w:lang w:val="vi-VN"/>
        </w:rPr>
        <w:t>ự</w:t>
      </w:r>
      <w:r>
        <w:rPr>
          <w:rFonts w:eastAsia="SimSun"/>
          <w:lang w:val="vi-VN"/>
        </w:rPr>
        <w:t xml:space="preserve"> lãnh trách nhi</w:t>
      </w:r>
      <w:r>
        <w:rPr>
          <w:rFonts w:eastAsia="SimSun"/>
          <w:lang w:val="vi-VN"/>
        </w:rPr>
        <w:t>ệ</w:t>
      </w:r>
      <w:r>
        <w:rPr>
          <w:rFonts w:eastAsia="SimSun"/>
          <w:lang w:val="vi-VN"/>
        </w:rPr>
        <w:t>m, giúp th</w:t>
      </w:r>
      <w:r>
        <w:rPr>
          <w:rFonts w:eastAsia="SimSun"/>
          <w:lang w:val="vi-VN"/>
        </w:rPr>
        <w:t>ợ</w:t>
      </w:r>
      <w:r>
        <w:rPr>
          <w:rFonts w:eastAsia="SimSun"/>
          <w:lang w:val="vi-VN"/>
        </w:rPr>
        <w:t xml:space="preserve"> t</w:t>
      </w:r>
      <w:r>
        <w:rPr>
          <w:rFonts w:eastAsia="SimSun"/>
          <w:lang w:val="vi-VN"/>
        </w:rPr>
        <w:t>ự</w:t>
      </w:r>
      <w:r>
        <w:rPr>
          <w:rFonts w:eastAsia="SimSun"/>
          <w:lang w:val="vi-VN"/>
        </w:rPr>
        <w:t xml:space="preserve"> gi</w:t>
      </w:r>
      <w:r>
        <w:rPr>
          <w:rFonts w:eastAsia="SimSun"/>
          <w:lang w:val="vi-VN"/>
        </w:rPr>
        <w:t>ả</w:t>
      </w:r>
      <w:r>
        <w:rPr>
          <w:rFonts w:eastAsia="SimSun"/>
          <w:lang w:val="vi-VN"/>
        </w:rPr>
        <w:t>i quy</w:t>
      </w:r>
      <w:r>
        <w:rPr>
          <w:rFonts w:eastAsia="SimSun"/>
          <w:lang w:val="vi-VN"/>
        </w:rPr>
        <w:t>ế</w:t>
      </w:r>
      <w:r>
        <w:rPr>
          <w:rFonts w:eastAsia="SimSun"/>
          <w:lang w:val="vi-VN"/>
        </w:rPr>
        <w:t>t l</w:t>
      </w:r>
      <w:r>
        <w:rPr>
          <w:rFonts w:eastAsia="SimSun"/>
          <w:lang w:val="vi-VN"/>
        </w:rPr>
        <w:t>ấ</w:t>
      </w:r>
      <w:r>
        <w:rPr>
          <w:rFonts w:eastAsia="SimSun"/>
          <w:lang w:val="vi-VN"/>
        </w:rPr>
        <w:t>y v</w:t>
      </w:r>
      <w:r>
        <w:rPr>
          <w:rFonts w:eastAsia="SimSun"/>
          <w:lang w:val="vi-VN"/>
        </w:rPr>
        <w:t>ấ</w:t>
      </w:r>
      <w:r>
        <w:rPr>
          <w:rFonts w:eastAsia="SimSun"/>
          <w:lang w:val="vi-VN"/>
        </w:rPr>
        <w:t>n đ</w:t>
      </w:r>
      <w:r>
        <w:rPr>
          <w:rFonts w:eastAsia="SimSun"/>
          <w:lang w:val="vi-VN"/>
        </w:rPr>
        <w:t>ề</w:t>
      </w:r>
      <w:r>
        <w:rPr>
          <w:rFonts w:eastAsia="SimSun"/>
          <w:lang w:val="vi-VN"/>
        </w:rPr>
        <w:t>. R</w:t>
      </w:r>
      <w:r>
        <w:rPr>
          <w:rFonts w:eastAsia="SimSun"/>
          <w:lang w:val="vi-VN"/>
        </w:rPr>
        <w:t>ồ</w:t>
      </w:r>
      <w:r>
        <w:rPr>
          <w:rFonts w:eastAsia="SimSun"/>
          <w:lang w:val="vi-VN"/>
        </w:rPr>
        <w:t>i đây các máy đi</w:t>
      </w:r>
      <w:r>
        <w:rPr>
          <w:rFonts w:eastAsia="SimSun"/>
          <w:lang w:val="vi-VN"/>
        </w:rPr>
        <w:t>ệ</w:t>
      </w:r>
      <w:r>
        <w:rPr>
          <w:rFonts w:eastAsia="SimSun"/>
          <w:lang w:val="vi-VN"/>
        </w:rPr>
        <w:t>n t</w:t>
      </w:r>
      <w:r>
        <w:rPr>
          <w:rFonts w:eastAsia="SimSun"/>
          <w:lang w:val="vi-VN"/>
        </w:rPr>
        <w:t>ử</w:t>
      </w:r>
      <w:r>
        <w:rPr>
          <w:rFonts w:eastAsia="SimSun"/>
          <w:lang w:val="vi-VN"/>
        </w:rPr>
        <w:t xml:space="preserve"> (ordinateu</w:t>
      </w:r>
      <w:r>
        <w:rPr>
          <w:rFonts w:eastAsia="SimSun"/>
          <w:lang w:val="vi-VN"/>
        </w:rPr>
        <w:t>r</w:t>
      </w:r>
      <w:r>
        <w:rPr>
          <w:rStyle w:val="FootnoteReference"/>
          <w:rFonts w:eastAsia="SimSun"/>
          <w:lang w:val="vi-VN"/>
        </w:rPr>
        <w:footnoteReference w:id="95"/>
      </w:r>
      <w:r>
        <w:rPr>
          <w:rStyle w:val="FootnoteReference"/>
          <w:rFonts w:eastAsia="SimSun"/>
          <w:lang w:val="vi-VN"/>
        </w:rPr>
        <w:t>[11</w:t>
      </w:r>
      <w:r>
        <w:rPr>
          <w:rStyle w:val="FootnoteReference"/>
          <w:rFonts w:eastAsia="SimSun"/>
          <w:lang w:val="vi-VN"/>
        </w:rPr>
        <w:t>]</w:t>
      </w:r>
      <w:r>
        <w:rPr>
          <w:rFonts w:eastAsia="SimSun"/>
          <w:lang w:val="vi-VN"/>
        </w:rPr>
        <w:t>) s</w:t>
      </w:r>
      <w:r>
        <w:rPr>
          <w:rFonts w:eastAsia="SimSun"/>
          <w:lang w:val="vi-VN"/>
        </w:rPr>
        <w:t>ẽ</w:t>
      </w:r>
      <w:r>
        <w:rPr>
          <w:rFonts w:eastAsia="SimSun"/>
          <w:lang w:val="vi-VN"/>
        </w:rPr>
        <w:t xml:space="preserve"> làm thay đ</w:t>
      </w:r>
      <w:r>
        <w:rPr>
          <w:rFonts w:eastAsia="SimSun"/>
          <w:lang w:val="vi-VN"/>
        </w:rPr>
        <w:t>ổ</w:t>
      </w:r>
      <w:r>
        <w:rPr>
          <w:rFonts w:eastAsia="SimSun"/>
          <w:lang w:val="vi-VN"/>
        </w:rPr>
        <w:t>i h</w:t>
      </w:r>
      <w:r>
        <w:rPr>
          <w:rFonts w:eastAsia="SimSun"/>
          <w:lang w:val="vi-VN"/>
        </w:rPr>
        <w:t>ẳ</w:t>
      </w:r>
      <w:r>
        <w:rPr>
          <w:rFonts w:eastAsia="SimSun"/>
          <w:lang w:val="vi-VN"/>
        </w:rPr>
        <w:t>n cách qu</w:t>
      </w:r>
      <w:r>
        <w:rPr>
          <w:rFonts w:eastAsia="SimSun"/>
          <w:lang w:val="vi-VN"/>
        </w:rPr>
        <w:t>ả</w:t>
      </w:r>
      <w:r>
        <w:rPr>
          <w:rFonts w:eastAsia="SimSun"/>
          <w:lang w:val="vi-VN"/>
        </w:rPr>
        <w:t>n lý n</w:t>
      </w:r>
      <w:r>
        <w:rPr>
          <w:rFonts w:eastAsia="SimSun"/>
          <w:lang w:val="vi-VN"/>
        </w:rPr>
        <w:t>ữ</w:t>
      </w:r>
      <w:r>
        <w:rPr>
          <w:rFonts w:eastAsia="SimSun"/>
          <w:lang w:val="vi-VN"/>
        </w:rPr>
        <w:t>a; s</w:t>
      </w:r>
      <w:r>
        <w:rPr>
          <w:rFonts w:eastAsia="SimSun"/>
          <w:lang w:val="vi-VN"/>
        </w:rPr>
        <w:t>ự</w:t>
      </w:r>
      <w:r>
        <w:rPr>
          <w:rFonts w:eastAsia="SimSun"/>
          <w:lang w:val="vi-VN"/>
        </w:rPr>
        <w:t xml:space="preserve"> quy</w:t>
      </w:r>
      <w:r>
        <w:rPr>
          <w:rFonts w:eastAsia="SimSun"/>
          <w:lang w:val="vi-VN"/>
        </w:rPr>
        <w:t>ế</w:t>
      </w:r>
      <w:r>
        <w:rPr>
          <w:rFonts w:eastAsia="SimSun"/>
          <w:lang w:val="vi-VN"/>
        </w:rPr>
        <w:t>t đ</w:t>
      </w:r>
      <w:r>
        <w:rPr>
          <w:rFonts w:eastAsia="SimSun"/>
          <w:lang w:val="vi-VN"/>
        </w:rPr>
        <w:t>ị</w:t>
      </w:r>
      <w:r>
        <w:rPr>
          <w:rFonts w:eastAsia="SimSun"/>
          <w:lang w:val="vi-VN"/>
        </w:rPr>
        <w:t>nh s</w:t>
      </w:r>
      <w:r>
        <w:rPr>
          <w:rFonts w:eastAsia="SimSun"/>
          <w:lang w:val="vi-VN"/>
        </w:rPr>
        <w:t>ẽ</w:t>
      </w:r>
      <w:r>
        <w:rPr>
          <w:rFonts w:eastAsia="SimSun"/>
          <w:lang w:val="vi-VN"/>
        </w:rPr>
        <w:t xml:space="preserve"> không t</w:t>
      </w:r>
      <w:r>
        <w:rPr>
          <w:rFonts w:eastAsia="SimSun"/>
          <w:lang w:val="vi-VN"/>
        </w:rPr>
        <w:t>ậ</w:t>
      </w:r>
      <w:r>
        <w:rPr>
          <w:rFonts w:eastAsia="SimSun"/>
          <w:lang w:val="vi-VN"/>
        </w:rPr>
        <w:t>p trung vào ban giám đ</w:t>
      </w:r>
      <w:r>
        <w:rPr>
          <w:rFonts w:eastAsia="SimSun"/>
          <w:lang w:val="vi-VN"/>
        </w:rPr>
        <w:t>ố</w:t>
      </w:r>
      <w:r>
        <w:rPr>
          <w:rFonts w:eastAsia="SimSun"/>
          <w:lang w:val="vi-VN"/>
        </w:rPr>
        <w:t>c mà phân tán cho các phòng, xư</w:t>
      </w:r>
      <w:r>
        <w:rPr>
          <w:rFonts w:eastAsia="SimSun"/>
          <w:lang w:val="vi-VN"/>
        </w:rPr>
        <w:t>ở</w:t>
      </w:r>
      <w:r>
        <w:rPr>
          <w:rFonts w:eastAsia="SimSun"/>
          <w:lang w:val="vi-VN"/>
        </w:rPr>
        <w:t>ng, nghĩa là cho c</w:t>
      </w:r>
      <w:r>
        <w:rPr>
          <w:rFonts w:eastAsia="SimSun"/>
          <w:lang w:val="vi-VN"/>
        </w:rPr>
        <w:t>ấ</w:t>
      </w:r>
      <w:r>
        <w:rPr>
          <w:rFonts w:eastAsia="SimSun"/>
          <w:lang w:val="vi-VN"/>
        </w:rPr>
        <w:t>p dư</w:t>
      </w:r>
      <w:r>
        <w:rPr>
          <w:rFonts w:eastAsia="SimSun"/>
          <w:lang w:val="vi-VN"/>
        </w:rPr>
        <w:t>ớ</w:t>
      </w:r>
      <w:r>
        <w:rPr>
          <w:rFonts w:eastAsia="SimSun"/>
          <w:lang w:val="vi-VN"/>
        </w:rPr>
        <w:t>i</w:t>
      </w:r>
      <w:r>
        <w:rPr>
          <w:rFonts w:eastAsia="SimSun"/>
          <w:lang w:val="vi-VN"/>
        </w:rPr>
        <w:t>.</w:t>
      </w:r>
      <w:r>
        <w:br/>
      </w:r>
      <w:r>
        <w:rPr>
          <w:rFonts w:eastAsia="SimSun"/>
          <w:lang w:val="vi-VN"/>
        </w:rPr>
        <w:t> </w:t>
      </w:r>
      <w:r>
        <w:br/>
      </w:r>
      <w:r>
        <w:rPr>
          <w:rFonts w:eastAsia="SimSun"/>
          <w:lang w:val="vi-VN"/>
        </w:rPr>
        <w:t>Ch</w:t>
      </w:r>
      <w:r>
        <w:rPr>
          <w:rFonts w:eastAsia="SimSun"/>
          <w:lang w:val="vi-VN"/>
        </w:rPr>
        <w:t>ỉ</w:t>
      </w:r>
      <w:r>
        <w:rPr>
          <w:rFonts w:eastAsia="SimSun"/>
          <w:lang w:val="vi-VN"/>
        </w:rPr>
        <w:t xml:space="preserve"> m</w:t>
      </w:r>
      <w:r>
        <w:rPr>
          <w:rFonts w:eastAsia="SimSun"/>
          <w:lang w:val="vi-VN"/>
        </w:rPr>
        <w:t>ộ</w:t>
      </w:r>
      <w:r>
        <w:rPr>
          <w:rFonts w:eastAsia="SimSun"/>
          <w:lang w:val="vi-VN"/>
        </w:rPr>
        <w:t>t khoá hàm th</w:t>
      </w:r>
      <w:r>
        <w:rPr>
          <w:rFonts w:eastAsia="SimSun"/>
          <w:lang w:val="vi-VN"/>
        </w:rPr>
        <w:t>ụ</w:t>
      </w:r>
      <w:r>
        <w:rPr>
          <w:rFonts w:eastAsia="SimSun"/>
          <w:lang w:val="vi-VN"/>
        </w:rPr>
        <w:t xml:space="preserve"> mà giúp tôi vi</w:t>
      </w:r>
      <w:r>
        <w:rPr>
          <w:rFonts w:eastAsia="SimSun"/>
          <w:lang w:val="vi-VN"/>
        </w:rPr>
        <w:t>ế</w:t>
      </w:r>
      <w:r>
        <w:rPr>
          <w:rFonts w:eastAsia="SimSun"/>
          <w:lang w:val="vi-VN"/>
        </w:rPr>
        <w:t>t b</w:t>
      </w:r>
      <w:r>
        <w:rPr>
          <w:rFonts w:eastAsia="SimSun"/>
          <w:lang w:val="vi-VN"/>
        </w:rPr>
        <w:t>ố</w:t>
      </w:r>
      <w:r>
        <w:rPr>
          <w:rFonts w:eastAsia="SimSun"/>
          <w:lang w:val="vi-VN"/>
        </w:rPr>
        <w:t>n cu</w:t>
      </w:r>
      <w:r>
        <w:rPr>
          <w:rFonts w:eastAsia="SimSun"/>
          <w:lang w:val="vi-VN"/>
        </w:rPr>
        <w:t>ố</w:t>
      </w:r>
      <w:r>
        <w:rPr>
          <w:rFonts w:eastAsia="SimSun"/>
          <w:lang w:val="vi-VN"/>
        </w:rPr>
        <w:t>n như trên, môn t</w:t>
      </w:r>
      <w:r>
        <w:rPr>
          <w:rFonts w:eastAsia="SimSun"/>
          <w:lang w:val="vi-VN"/>
        </w:rPr>
        <w:t>ổ</w:t>
      </w:r>
      <w:r>
        <w:rPr>
          <w:rFonts w:eastAsia="SimSun"/>
          <w:lang w:val="vi-VN"/>
        </w:rPr>
        <w:t xml:space="preserve"> ch</w:t>
      </w:r>
      <w:r>
        <w:rPr>
          <w:rFonts w:eastAsia="SimSun"/>
          <w:lang w:val="vi-VN"/>
        </w:rPr>
        <w:t>ứ</w:t>
      </w:r>
      <w:r>
        <w:rPr>
          <w:rFonts w:eastAsia="SimSun"/>
          <w:lang w:val="vi-VN"/>
        </w:rPr>
        <w:t>c quan tr</w:t>
      </w:r>
      <w:r>
        <w:rPr>
          <w:rFonts w:eastAsia="SimSun"/>
          <w:lang w:val="vi-VN"/>
        </w:rPr>
        <w:t>ọ</w:t>
      </w:r>
      <w:r>
        <w:rPr>
          <w:rFonts w:eastAsia="SimSun"/>
          <w:lang w:val="vi-VN"/>
        </w:rPr>
        <w:t>ng th</w:t>
      </w:r>
      <w:r>
        <w:rPr>
          <w:rFonts w:eastAsia="SimSun"/>
          <w:lang w:val="vi-VN"/>
        </w:rPr>
        <w:t>ậ</w:t>
      </w:r>
      <w:r>
        <w:rPr>
          <w:rFonts w:eastAsia="SimSun"/>
          <w:lang w:val="vi-VN"/>
        </w:rPr>
        <w:t>t. Đ</w:t>
      </w:r>
      <w:r>
        <w:rPr>
          <w:rFonts w:eastAsia="SimSun"/>
          <w:lang w:val="vi-VN"/>
        </w:rPr>
        <w:t>ể</w:t>
      </w:r>
      <w:r>
        <w:rPr>
          <w:rFonts w:eastAsia="SimSun"/>
          <w:lang w:val="vi-VN"/>
        </w:rPr>
        <w:t xml:space="preserve"> giúp h</w:t>
      </w:r>
      <w:r>
        <w:rPr>
          <w:rFonts w:eastAsia="SimSun"/>
          <w:lang w:val="vi-VN"/>
        </w:rPr>
        <w:t>ọ</w:t>
      </w:r>
      <w:r>
        <w:rPr>
          <w:rFonts w:eastAsia="SimSun"/>
          <w:lang w:val="vi-VN"/>
        </w:rPr>
        <w:t>c sinh có phương pháp, sau tôi còn d</w:t>
      </w:r>
      <w:r>
        <w:rPr>
          <w:rFonts w:eastAsia="SimSun"/>
          <w:lang w:val="vi-VN"/>
        </w:rPr>
        <w:t>ị</w:t>
      </w:r>
      <w:r>
        <w:rPr>
          <w:rFonts w:eastAsia="SimSun"/>
          <w:lang w:val="vi-VN"/>
        </w:rPr>
        <w:t>ch và vi</w:t>
      </w:r>
      <w:r>
        <w:rPr>
          <w:rFonts w:eastAsia="SimSun"/>
          <w:lang w:val="vi-VN"/>
        </w:rPr>
        <w:t>ế</w:t>
      </w:r>
      <w:r>
        <w:rPr>
          <w:rFonts w:eastAsia="SimSun"/>
          <w:lang w:val="vi-VN"/>
        </w:rPr>
        <w:t xml:space="preserve">t </w:t>
      </w:r>
      <w:r>
        <w:rPr>
          <w:rFonts w:eastAsia="SimSun"/>
          <w:lang w:val="vi-VN"/>
        </w:rPr>
        <w:t>m</w:t>
      </w:r>
      <w:r>
        <w:rPr>
          <w:rFonts w:eastAsia="SimSun"/>
          <w:lang w:val="vi-VN"/>
        </w:rPr>
        <w:t>ấ</w:t>
      </w:r>
      <w:r>
        <w:rPr>
          <w:rFonts w:eastAsia="SimSun"/>
          <w:lang w:val="vi-VN"/>
        </w:rPr>
        <w:t>y cu</w:t>
      </w:r>
      <w:r>
        <w:rPr>
          <w:rFonts w:eastAsia="SimSun"/>
          <w:lang w:val="vi-VN"/>
        </w:rPr>
        <w:t>ố</w:t>
      </w:r>
      <w:r>
        <w:rPr>
          <w:rFonts w:eastAsia="SimSun"/>
          <w:lang w:val="vi-VN"/>
        </w:rPr>
        <w:t>n n</w:t>
      </w:r>
      <w:r>
        <w:rPr>
          <w:rFonts w:eastAsia="SimSun"/>
          <w:lang w:val="vi-VN"/>
        </w:rPr>
        <w:t>ữ</w:t>
      </w:r>
      <w:r>
        <w:rPr>
          <w:rFonts w:eastAsia="SimSun"/>
          <w:lang w:val="vi-VN"/>
        </w:rPr>
        <w:t>a, có th</w:t>
      </w:r>
      <w:r>
        <w:rPr>
          <w:rFonts w:eastAsia="SimSun"/>
          <w:lang w:val="vi-VN"/>
        </w:rPr>
        <w:t>ể</w:t>
      </w:r>
      <w:r>
        <w:rPr>
          <w:rFonts w:eastAsia="SimSun"/>
          <w:lang w:val="vi-VN"/>
        </w:rPr>
        <w:t xml:space="preserve"> coi như thu</w:t>
      </w:r>
      <w:r>
        <w:rPr>
          <w:rFonts w:eastAsia="SimSun"/>
          <w:lang w:val="vi-VN"/>
        </w:rPr>
        <w:t>ộ</w:t>
      </w:r>
      <w:r>
        <w:rPr>
          <w:rFonts w:eastAsia="SimSun"/>
          <w:lang w:val="vi-VN"/>
        </w:rPr>
        <w:t>c v</w:t>
      </w:r>
      <w:r>
        <w:rPr>
          <w:rFonts w:eastAsia="SimSun"/>
          <w:lang w:val="vi-VN"/>
        </w:rPr>
        <w:t>ề</w:t>
      </w:r>
      <w:r>
        <w:rPr>
          <w:rFonts w:eastAsia="SimSun"/>
          <w:lang w:val="vi-VN"/>
        </w:rPr>
        <w:t xml:space="preserve"> lo</w:t>
      </w:r>
      <w:r>
        <w:rPr>
          <w:rFonts w:eastAsia="SimSun"/>
          <w:lang w:val="vi-VN"/>
        </w:rPr>
        <w:t>ạ</w:t>
      </w:r>
      <w:r>
        <w:rPr>
          <w:rFonts w:eastAsia="SimSun"/>
          <w:lang w:val="vi-VN"/>
        </w:rPr>
        <w:t>i t</w:t>
      </w:r>
      <w:r>
        <w:rPr>
          <w:rFonts w:eastAsia="SimSun"/>
          <w:lang w:val="vi-VN"/>
        </w:rPr>
        <w:t>ổ</w:t>
      </w:r>
      <w:r>
        <w:rPr>
          <w:rFonts w:eastAsia="SimSun"/>
          <w:lang w:val="vi-VN"/>
        </w:rPr>
        <w:t xml:space="preserve"> ch</w:t>
      </w:r>
      <w:r>
        <w:rPr>
          <w:rFonts w:eastAsia="SimSun"/>
          <w:lang w:val="vi-VN"/>
        </w:rPr>
        <w:t>ứ</w:t>
      </w:r>
      <w:r>
        <w:rPr>
          <w:rFonts w:eastAsia="SimSun"/>
          <w:lang w:val="vi-VN"/>
        </w:rPr>
        <w:t>c, như</w:t>
      </w:r>
      <w:r>
        <w:rPr>
          <w:rFonts w:eastAsia="SimSun"/>
          <w:lang w:val="vi-VN"/>
        </w:rPr>
        <w:t>:</w:t>
      </w:r>
      <w:r>
        <w:br/>
      </w:r>
      <w:r>
        <w:rPr>
          <w:rFonts w:eastAsia="SimSun"/>
          <w:lang w:val="vi-VN"/>
        </w:rPr>
        <w:t> </w:t>
      </w:r>
      <w:r>
        <w:br/>
      </w:r>
      <w:r>
        <w:rPr>
          <w:rFonts w:eastAsia="SimSun"/>
          <w:i/>
          <w:lang w:val="vi-VN"/>
        </w:rPr>
        <w:t>Mu</w:t>
      </w:r>
      <w:r>
        <w:rPr>
          <w:rFonts w:eastAsia="SimSun"/>
          <w:i/>
          <w:lang w:val="vi-VN"/>
        </w:rPr>
        <w:t>ố</w:t>
      </w:r>
      <w:r>
        <w:rPr>
          <w:rFonts w:eastAsia="SimSun"/>
          <w:i/>
          <w:lang w:val="vi-VN"/>
        </w:rPr>
        <w:t>n gi</w:t>
      </w:r>
      <w:r>
        <w:rPr>
          <w:rFonts w:eastAsia="SimSun"/>
          <w:i/>
          <w:lang w:val="vi-VN"/>
        </w:rPr>
        <w:t>ỏ</w:t>
      </w:r>
      <w:r>
        <w:rPr>
          <w:rFonts w:eastAsia="SimSun"/>
          <w:i/>
          <w:lang w:val="vi-VN"/>
        </w:rPr>
        <w:t>i toán Hình h</w:t>
      </w:r>
      <w:r>
        <w:rPr>
          <w:rFonts w:eastAsia="SimSun"/>
          <w:i/>
          <w:lang w:val="vi-VN"/>
        </w:rPr>
        <w:t>ọ</w:t>
      </w:r>
      <w:r>
        <w:rPr>
          <w:rFonts w:eastAsia="SimSun"/>
          <w:i/>
          <w:lang w:val="vi-VN"/>
        </w:rPr>
        <w:t>c ph</w:t>
      </w:r>
      <w:r>
        <w:rPr>
          <w:rFonts w:eastAsia="SimSun"/>
          <w:i/>
          <w:lang w:val="vi-VN"/>
        </w:rPr>
        <w:t>ẳ</w:t>
      </w:r>
      <w:r>
        <w:rPr>
          <w:rFonts w:eastAsia="SimSun"/>
          <w:i/>
          <w:lang w:val="vi-VN"/>
        </w:rPr>
        <w:t>n</w:t>
      </w:r>
      <w:r>
        <w:rPr>
          <w:rFonts w:eastAsia="SimSun"/>
          <w:i/>
          <w:lang w:val="vi-VN"/>
        </w:rPr>
        <w:t>g</w:t>
      </w:r>
      <w:r>
        <w:rPr>
          <w:rFonts w:eastAsia="SimSun"/>
          <w:lang w:val="vi-VN"/>
        </w:rPr>
        <w:t xml:space="preserve"> (d</w:t>
      </w:r>
      <w:r>
        <w:rPr>
          <w:rFonts w:eastAsia="SimSun"/>
          <w:lang w:val="vi-VN"/>
        </w:rPr>
        <w:t>ị</w:t>
      </w:r>
      <w:r>
        <w:rPr>
          <w:rFonts w:eastAsia="SimSun"/>
          <w:lang w:val="vi-VN"/>
        </w:rPr>
        <w:t>ch J. Chauvel), 1954</w:t>
      </w:r>
      <w:r>
        <w:rPr>
          <w:rFonts w:eastAsia="SimSun"/>
          <w:lang w:val="vi-VN"/>
        </w:rPr>
        <w:t>.</w:t>
      </w:r>
      <w:r>
        <w:br/>
      </w:r>
      <w:r>
        <w:rPr>
          <w:rFonts w:eastAsia="SimSun"/>
          <w:lang w:val="vi-VN"/>
        </w:rPr>
        <w:t> </w:t>
      </w:r>
      <w:r>
        <w:br/>
      </w:r>
      <w:r>
        <w:rPr>
          <w:rFonts w:eastAsia="SimSun"/>
          <w:i/>
          <w:lang w:val="vi-VN"/>
        </w:rPr>
        <w:t>Mu</w:t>
      </w:r>
      <w:r>
        <w:rPr>
          <w:rFonts w:eastAsia="SimSun"/>
          <w:i/>
          <w:lang w:val="vi-VN"/>
        </w:rPr>
        <w:t>ố</w:t>
      </w:r>
      <w:r>
        <w:rPr>
          <w:rFonts w:eastAsia="SimSun"/>
          <w:i/>
          <w:lang w:val="vi-VN"/>
        </w:rPr>
        <w:t>n gi</w:t>
      </w:r>
      <w:r>
        <w:rPr>
          <w:rFonts w:eastAsia="SimSun"/>
          <w:i/>
          <w:lang w:val="vi-VN"/>
        </w:rPr>
        <w:t>ỏ</w:t>
      </w:r>
      <w:r>
        <w:rPr>
          <w:rFonts w:eastAsia="SimSun"/>
          <w:i/>
          <w:lang w:val="vi-VN"/>
        </w:rPr>
        <w:t>i toán Hình h</w:t>
      </w:r>
      <w:r>
        <w:rPr>
          <w:rFonts w:eastAsia="SimSun"/>
          <w:i/>
          <w:lang w:val="vi-VN"/>
        </w:rPr>
        <w:t>ọ</w:t>
      </w:r>
      <w:r>
        <w:rPr>
          <w:rFonts w:eastAsia="SimSun"/>
          <w:i/>
          <w:lang w:val="vi-VN"/>
        </w:rPr>
        <w:t>c không gia</w:t>
      </w:r>
      <w:r>
        <w:rPr>
          <w:rFonts w:eastAsia="SimSun"/>
          <w:i/>
          <w:lang w:val="vi-VN"/>
        </w:rPr>
        <w:t>n</w:t>
      </w:r>
      <w:r>
        <w:rPr>
          <w:rFonts w:eastAsia="SimSun"/>
          <w:lang w:val="vi-VN"/>
        </w:rPr>
        <w:t xml:space="preserve"> (d</w:t>
      </w:r>
      <w:r>
        <w:rPr>
          <w:rFonts w:eastAsia="SimSun"/>
          <w:lang w:val="vi-VN"/>
        </w:rPr>
        <w:t>ị</w:t>
      </w:r>
      <w:r>
        <w:rPr>
          <w:rFonts w:eastAsia="SimSun"/>
          <w:lang w:val="vi-VN"/>
        </w:rPr>
        <w:t>ch J. Chauvel), 1956</w:t>
      </w:r>
      <w:r>
        <w:rPr>
          <w:rFonts w:eastAsia="SimSun"/>
          <w:lang w:val="vi-VN"/>
        </w:rPr>
        <w:t>.</w:t>
      </w:r>
      <w:r>
        <w:br/>
      </w:r>
      <w:r>
        <w:rPr>
          <w:rFonts w:eastAsia="SimSun"/>
          <w:lang w:val="vi-VN"/>
        </w:rPr>
        <w:t> </w:t>
      </w:r>
      <w:r>
        <w:br/>
      </w:r>
      <w:r>
        <w:rPr>
          <w:rFonts w:eastAsia="SimSun"/>
          <w:i/>
          <w:lang w:val="vi-VN"/>
        </w:rPr>
        <w:t>Mu</w:t>
      </w:r>
      <w:r>
        <w:rPr>
          <w:rFonts w:eastAsia="SimSun"/>
          <w:i/>
          <w:lang w:val="vi-VN"/>
        </w:rPr>
        <w:t>ố</w:t>
      </w:r>
      <w:r>
        <w:rPr>
          <w:rFonts w:eastAsia="SimSun"/>
          <w:i/>
          <w:lang w:val="vi-VN"/>
        </w:rPr>
        <w:t>n gi</w:t>
      </w:r>
      <w:r>
        <w:rPr>
          <w:rFonts w:eastAsia="SimSun"/>
          <w:i/>
          <w:lang w:val="vi-VN"/>
        </w:rPr>
        <w:t>ỏ</w:t>
      </w:r>
      <w:r>
        <w:rPr>
          <w:rFonts w:eastAsia="SimSun"/>
          <w:i/>
          <w:lang w:val="vi-VN"/>
        </w:rPr>
        <w:t>i toán Đ</w:t>
      </w:r>
      <w:r>
        <w:rPr>
          <w:rFonts w:eastAsia="SimSun"/>
          <w:i/>
          <w:lang w:val="vi-VN"/>
        </w:rPr>
        <w:t>ạ</w:t>
      </w:r>
      <w:r>
        <w:rPr>
          <w:rFonts w:eastAsia="SimSun"/>
          <w:i/>
          <w:lang w:val="vi-VN"/>
        </w:rPr>
        <w:t>i s</w:t>
      </w:r>
      <w:r>
        <w:rPr>
          <w:rFonts w:eastAsia="SimSun"/>
          <w:i/>
          <w:lang w:val="vi-VN"/>
        </w:rPr>
        <w:t>ố</w:t>
      </w:r>
      <w:r>
        <w:rPr>
          <w:rFonts w:eastAsia="SimSun"/>
          <w:lang w:val="vi-VN"/>
        </w:rPr>
        <w:t xml:space="preserve"> (tôi vi</w:t>
      </w:r>
      <w:r>
        <w:rPr>
          <w:rFonts w:eastAsia="SimSun"/>
          <w:lang w:val="vi-VN"/>
        </w:rPr>
        <w:t>ế</w:t>
      </w:r>
      <w:r>
        <w:rPr>
          <w:rFonts w:eastAsia="SimSun"/>
          <w:lang w:val="vi-VN"/>
        </w:rPr>
        <w:t>t), 1957</w:t>
      </w:r>
      <w:r>
        <w:rPr>
          <w:rFonts w:eastAsia="SimSun"/>
          <w:lang w:val="vi-VN"/>
        </w:rPr>
        <w:t>.</w:t>
      </w:r>
      <w:r>
        <w:br/>
      </w:r>
      <w:r>
        <w:rPr>
          <w:rFonts w:eastAsia="SimSun"/>
          <w:lang w:val="vi-VN"/>
        </w:rPr>
        <w:t> </w:t>
      </w:r>
      <w:r>
        <w:br/>
      </w:r>
      <w:r>
        <w:rPr>
          <w:rFonts w:eastAsia="SimSun"/>
          <w:i/>
          <w:lang w:val="vi-VN"/>
        </w:rPr>
        <w:t>Bí quy</w:t>
      </w:r>
      <w:r>
        <w:rPr>
          <w:rFonts w:eastAsia="SimSun"/>
          <w:i/>
          <w:lang w:val="vi-VN"/>
        </w:rPr>
        <w:t>ế</w:t>
      </w:r>
      <w:r>
        <w:rPr>
          <w:rFonts w:eastAsia="SimSun"/>
          <w:i/>
          <w:lang w:val="vi-VN"/>
        </w:rPr>
        <w:t>t thi đ</w:t>
      </w:r>
      <w:r>
        <w:rPr>
          <w:rFonts w:eastAsia="SimSun"/>
          <w:i/>
          <w:lang w:val="vi-VN"/>
        </w:rPr>
        <w:t>ậ</w:t>
      </w:r>
      <w:r>
        <w:rPr>
          <w:rFonts w:eastAsia="SimSun"/>
          <w:i/>
          <w:lang w:val="vi-VN"/>
        </w:rPr>
        <w:t>u</w:t>
      </w:r>
      <w:r>
        <w:rPr>
          <w:rFonts w:eastAsia="SimSun"/>
          <w:lang w:val="vi-VN"/>
        </w:rPr>
        <w:t>, 1955</w:t>
      </w:r>
      <w:r>
        <w:rPr>
          <w:rFonts w:eastAsia="SimSun"/>
          <w:lang w:val="vi-VN"/>
        </w:rPr>
        <w:t>.</w:t>
      </w:r>
      <w:r>
        <w:br/>
      </w:r>
      <w:r>
        <w:rPr>
          <w:rFonts w:eastAsia="SimSun"/>
          <w:lang w:val="vi-VN"/>
        </w:rPr>
        <w:t> </w:t>
      </w:r>
      <w:r>
        <w:br/>
      </w:r>
      <w:r>
        <w:rPr>
          <w:rFonts w:eastAsia="SimSun"/>
          <w:lang w:val="vi-VN"/>
        </w:rPr>
        <w:t>M</w:t>
      </w:r>
      <w:r>
        <w:rPr>
          <w:rFonts w:eastAsia="SimSun"/>
          <w:lang w:val="vi-VN"/>
        </w:rPr>
        <w:t>ấ</w:t>
      </w:r>
      <w:r>
        <w:rPr>
          <w:rFonts w:eastAsia="SimSun"/>
          <w:lang w:val="vi-VN"/>
        </w:rPr>
        <w:t>y cu</w:t>
      </w:r>
      <w:r>
        <w:rPr>
          <w:rFonts w:eastAsia="SimSun"/>
          <w:lang w:val="vi-VN"/>
        </w:rPr>
        <w:t>ố</w:t>
      </w:r>
      <w:r>
        <w:rPr>
          <w:rFonts w:eastAsia="SimSun"/>
          <w:lang w:val="vi-VN"/>
        </w:rPr>
        <w:t>n đ</w:t>
      </w:r>
      <w:r>
        <w:rPr>
          <w:rFonts w:eastAsia="SimSun"/>
          <w:lang w:val="vi-VN"/>
        </w:rPr>
        <w:t>ó đ</w:t>
      </w:r>
      <w:r>
        <w:rPr>
          <w:rFonts w:eastAsia="SimSun"/>
          <w:lang w:val="vi-VN"/>
        </w:rPr>
        <w:t>ề</w:t>
      </w:r>
      <w:r>
        <w:rPr>
          <w:rFonts w:eastAsia="SimSun"/>
          <w:lang w:val="vi-VN"/>
        </w:rPr>
        <w:t>u vi</w:t>
      </w:r>
      <w:r>
        <w:rPr>
          <w:rFonts w:eastAsia="SimSun"/>
          <w:lang w:val="vi-VN"/>
        </w:rPr>
        <w:t>ế</w:t>
      </w:r>
      <w:r>
        <w:rPr>
          <w:rFonts w:eastAsia="SimSun"/>
          <w:lang w:val="vi-VN"/>
        </w:rPr>
        <w:t>t theo tinh th</w:t>
      </w:r>
      <w:r>
        <w:rPr>
          <w:rFonts w:eastAsia="SimSun"/>
          <w:lang w:val="vi-VN"/>
        </w:rPr>
        <w:t>ầ</w:t>
      </w:r>
      <w:r>
        <w:rPr>
          <w:rFonts w:eastAsia="SimSun"/>
          <w:lang w:val="vi-VN"/>
        </w:rPr>
        <w:t>n cu</w:t>
      </w:r>
      <w:r>
        <w:rPr>
          <w:rFonts w:eastAsia="SimSun"/>
          <w:lang w:val="vi-VN"/>
        </w:rPr>
        <w:t>ố</w:t>
      </w:r>
      <w:r>
        <w:rPr>
          <w:rFonts w:eastAsia="SimSun"/>
          <w:lang w:val="vi-VN"/>
        </w:rPr>
        <w:t xml:space="preserve">n </w:t>
      </w:r>
      <w:r>
        <w:rPr>
          <w:rFonts w:eastAsia="SimSun"/>
          <w:i/>
          <w:lang w:val="vi-VN"/>
        </w:rPr>
        <w:t>Kim ch</w:t>
      </w:r>
      <w:r>
        <w:rPr>
          <w:rFonts w:eastAsia="SimSun"/>
          <w:i/>
          <w:lang w:val="vi-VN"/>
        </w:rPr>
        <w:t>ỉ</w:t>
      </w:r>
      <w:r>
        <w:rPr>
          <w:rFonts w:eastAsia="SimSun"/>
          <w:i/>
          <w:lang w:val="vi-VN"/>
        </w:rPr>
        <w:t xml:space="preserve"> nam</w:t>
      </w:r>
      <w:r>
        <w:rPr>
          <w:rFonts w:eastAsia="SimSun"/>
          <w:lang w:val="vi-VN"/>
        </w:rPr>
        <w:t>, tinh th</w:t>
      </w:r>
      <w:r>
        <w:rPr>
          <w:rFonts w:eastAsia="SimSun"/>
          <w:lang w:val="vi-VN"/>
        </w:rPr>
        <w:t>ầ</w:t>
      </w:r>
      <w:r>
        <w:rPr>
          <w:rFonts w:eastAsia="SimSun"/>
          <w:lang w:val="vi-VN"/>
        </w:rPr>
        <w:t>n giúp đ</w:t>
      </w:r>
      <w:r>
        <w:rPr>
          <w:rFonts w:eastAsia="SimSun"/>
          <w:lang w:val="vi-VN"/>
        </w:rPr>
        <w:t>ỡ</w:t>
      </w:r>
      <w:r>
        <w:rPr>
          <w:rFonts w:eastAsia="SimSun"/>
          <w:lang w:val="vi-VN"/>
        </w:rPr>
        <w:t xml:space="preserve"> thanh niên, nh</w:t>
      </w:r>
      <w:r>
        <w:rPr>
          <w:rFonts w:eastAsia="SimSun"/>
          <w:lang w:val="vi-VN"/>
        </w:rPr>
        <w:t>ắ</w:t>
      </w:r>
      <w:r>
        <w:rPr>
          <w:rFonts w:eastAsia="SimSun"/>
          <w:lang w:val="vi-VN"/>
        </w:rPr>
        <w:t>c h</w:t>
      </w:r>
      <w:r>
        <w:rPr>
          <w:rFonts w:eastAsia="SimSun"/>
          <w:lang w:val="vi-VN"/>
        </w:rPr>
        <w:t>ọ</w:t>
      </w:r>
      <w:r>
        <w:rPr>
          <w:rFonts w:eastAsia="SimSun"/>
          <w:lang w:val="vi-VN"/>
        </w:rPr>
        <w:t xml:space="preserve"> nh</w:t>
      </w:r>
      <w:r>
        <w:rPr>
          <w:rFonts w:eastAsia="SimSun"/>
          <w:lang w:val="vi-VN"/>
        </w:rPr>
        <w:t>ớ</w:t>
      </w:r>
      <w:r>
        <w:rPr>
          <w:rFonts w:eastAsia="SimSun"/>
          <w:lang w:val="vi-VN"/>
        </w:rPr>
        <w:t xml:space="preserve"> r</w:t>
      </w:r>
      <w:r>
        <w:rPr>
          <w:rFonts w:eastAsia="SimSun"/>
          <w:lang w:val="vi-VN"/>
        </w:rPr>
        <w:t>ằ</w:t>
      </w:r>
      <w:r>
        <w:rPr>
          <w:rFonts w:eastAsia="SimSun"/>
          <w:lang w:val="vi-VN"/>
        </w:rPr>
        <w:t>ng c</w:t>
      </w:r>
      <w:r>
        <w:rPr>
          <w:rFonts w:eastAsia="SimSun"/>
          <w:lang w:val="vi-VN"/>
        </w:rPr>
        <w:t>ầ</w:t>
      </w:r>
      <w:r>
        <w:rPr>
          <w:rFonts w:eastAsia="SimSun"/>
          <w:lang w:val="vi-VN"/>
        </w:rPr>
        <w:t>n nh</w:t>
      </w:r>
      <w:r>
        <w:rPr>
          <w:rFonts w:eastAsia="SimSun"/>
          <w:lang w:val="vi-VN"/>
        </w:rPr>
        <w:t>ấ</w:t>
      </w:r>
      <w:r>
        <w:rPr>
          <w:rFonts w:eastAsia="SimSun"/>
          <w:lang w:val="vi-VN"/>
        </w:rPr>
        <w:t>t là có phương pháp, có ch</w:t>
      </w:r>
      <w:r>
        <w:rPr>
          <w:rFonts w:eastAsia="SimSun"/>
          <w:lang w:val="vi-VN"/>
        </w:rPr>
        <w:t>ủ</w:t>
      </w:r>
      <w:r>
        <w:rPr>
          <w:rFonts w:eastAsia="SimSun"/>
          <w:lang w:val="vi-VN"/>
        </w:rPr>
        <w:t xml:space="preserve"> đích, làm vi</w:t>
      </w:r>
      <w:r>
        <w:rPr>
          <w:rFonts w:eastAsia="SimSun"/>
          <w:lang w:val="vi-VN"/>
        </w:rPr>
        <w:t>ệ</w:t>
      </w:r>
      <w:r>
        <w:rPr>
          <w:rFonts w:eastAsia="SimSun"/>
          <w:lang w:val="vi-VN"/>
        </w:rPr>
        <w:t>c đ</w:t>
      </w:r>
      <w:r>
        <w:rPr>
          <w:rFonts w:eastAsia="SimSun"/>
          <w:lang w:val="vi-VN"/>
        </w:rPr>
        <w:t>ề</w:t>
      </w:r>
      <w:r>
        <w:rPr>
          <w:rFonts w:eastAsia="SimSun"/>
          <w:lang w:val="vi-VN"/>
        </w:rPr>
        <w:t>u đ</w:t>
      </w:r>
      <w:r>
        <w:rPr>
          <w:rFonts w:eastAsia="SimSun"/>
          <w:lang w:val="vi-VN"/>
        </w:rPr>
        <w:t>ề</w:t>
      </w:r>
      <w:r>
        <w:rPr>
          <w:rFonts w:eastAsia="SimSun"/>
          <w:lang w:val="vi-VN"/>
        </w:rPr>
        <w:t>u. Trong đ</w:t>
      </w:r>
      <w:r>
        <w:rPr>
          <w:rFonts w:eastAsia="SimSun"/>
          <w:lang w:val="vi-VN"/>
        </w:rPr>
        <w:t>ờ</w:t>
      </w:r>
      <w:r>
        <w:rPr>
          <w:rFonts w:eastAsia="SimSun"/>
          <w:lang w:val="vi-VN"/>
        </w:rPr>
        <w:t>i có nhi</w:t>
      </w:r>
      <w:r>
        <w:rPr>
          <w:rFonts w:eastAsia="SimSun"/>
          <w:lang w:val="vi-VN"/>
        </w:rPr>
        <w:t>ề</w:t>
      </w:r>
      <w:r>
        <w:rPr>
          <w:rFonts w:eastAsia="SimSun"/>
          <w:lang w:val="vi-VN"/>
        </w:rPr>
        <w:t>u ngư</w:t>
      </w:r>
      <w:r>
        <w:rPr>
          <w:rFonts w:eastAsia="SimSun"/>
          <w:lang w:val="vi-VN"/>
        </w:rPr>
        <w:t>ờ</w:t>
      </w:r>
      <w:r>
        <w:rPr>
          <w:rFonts w:eastAsia="SimSun"/>
          <w:lang w:val="vi-VN"/>
        </w:rPr>
        <w:t>i r</w:t>
      </w:r>
      <w:r>
        <w:rPr>
          <w:rFonts w:eastAsia="SimSun"/>
          <w:lang w:val="vi-VN"/>
        </w:rPr>
        <w:t>ấ</w:t>
      </w:r>
      <w:r>
        <w:rPr>
          <w:rFonts w:eastAsia="SimSun"/>
          <w:lang w:val="vi-VN"/>
        </w:rPr>
        <w:t>t thông minh mà thi</w:t>
      </w:r>
      <w:r>
        <w:rPr>
          <w:rFonts w:eastAsia="SimSun"/>
          <w:lang w:val="vi-VN"/>
        </w:rPr>
        <w:t>ế</w:t>
      </w:r>
      <w:r>
        <w:rPr>
          <w:rFonts w:eastAsia="SimSun"/>
          <w:lang w:val="vi-VN"/>
        </w:rPr>
        <w:t>u nh</w:t>
      </w:r>
      <w:r>
        <w:rPr>
          <w:rFonts w:eastAsia="SimSun"/>
          <w:lang w:val="vi-VN"/>
        </w:rPr>
        <w:t>ữ</w:t>
      </w:r>
      <w:r>
        <w:rPr>
          <w:rFonts w:eastAsia="SimSun"/>
          <w:lang w:val="vi-VN"/>
        </w:rPr>
        <w:t>ng đ</w:t>
      </w:r>
      <w:r>
        <w:rPr>
          <w:rFonts w:eastAsia="SimSun"/>
          <w:lang w:val="vi-VN"/>
        </w:rPr>
        <w:t>ứ</w:t>
      </w:r>
      <w:r>
        <w:rPr>
          <w:rFonts w:eastAsia="SimSun"/>
          <w:lang w:val="vi-VN"/>
        </w:rPr>
        <w:t>c đó nên không làm đư</w:t>
      </w:r>
      <w:r>
        <w:rPr>
          <w:rFonts w:eastAsia="SimSun"/>
          <w:lang w:val="vi-VN"/>
        </w:rPr>
        <w:t>ợ</w:t>
      </w:r>
      <w:r>
        <w:rPr>
          <w:rFonts w:eastAsia="SimSun"/>
          <w:lang w:val="vi-VN"/>
        </w:rPr>
        <w:t>c gì c</w:t>
      </w:r>
      <w:r>
        <w:rPr>
          <w:rFonts w:eastAsia="SimSun"/>
          <w:lang w:val="vi-VN"/>
        </w:rPr>
        <w:t>ả</w:t>
      </w:r>
      <w:r>
        <w:rPr>
          <w:rFonts w:eastAsia="SimSun"/>
          <w:lang w:val="vi-VN"/>
        </w:rPr>
        <w:t>; trái l</w:t>
      </w:r>
      <w:r>
        <w:rPr>
          <w:rFonts w:eastAsia="SimSun"/>
          <w:lang w:val="vi-VN"/>
        </w:rPr>
        <w:t>ạ</w:t>
      </w:r>
      <w:r>
        <w:rPr>
          <w:rFonts w:eastAsia="SimSun"/>
          <w:lang w:val="vi-VN"/>
        </w:rPr>
        <w:t>i có nh</w:t>
      </w:r>
      <w:r>
        <w:rPr>
          <w:rFonts w:eastAsia="SimSun"/>
          <w:lang w:val="vi-VN"/>
        </w:rPr>
        <w:t>ữ</w:t>
      </w:r>
      <w:r>
        <w:rPr>
          <w:rFonts w:eastAsia="SimSun"/>
          <w:lang w:val="vi-VN"/>
        </w:rPr>
        <w:t xml:space="preserve">ng </w:t>
      </w:r>
      <w:r>
        <w:rPr>
          <w:rFonts w:eastAsia="SimSun"/>
          <w:lang w:val="vi-VN"/>
        </w:rPr>
        <w:t>ngư</w:t>
      </w:r>
      <w:r>
        <w:rPr>
          <w:rFonts w:eastAsia="SimSun"/>
          <w:lang w:val="vi-VN"/>
        </w:rPr>
        <w:t>ờ</w:t>
      </w:r>
      <w:r>
        <w:rPr>
          <w:rFonts w:eastAsia="SimSun"/>
          <w:lang w:val="vi-VN"/>
        </w:rPr>
        <w:t>i thông minh ch</w:t>
      </w:r>
      <w:r>
        <w:rPr>
          <w:rFonts w:eastAsia="SimSun"/>
          <w:lang w:val="vi-VN"/>
        </w:rPr>
        <w:t>ỉ</w:t>
      </w:r>
      <w:r>
        <w:rPr>
          <w:rFonts w:eastAsia="SimSun"/>
          <w:lang w:val="vi-VN"/>
        </w:rPr>
        <w:t xml:space="preserve"> trên trung bình m</w:t>
      </w:r>
      <w:r>
        <w:rPr>
          <w:rFonts w:eastAsia="SimSun"/>
          <w:lang w:val="vi-VN"/>
        </w:rPr>
        <w:t>ộ</w:t>
      </w:r>
      <w:r>
        <w:rPr>
          <w:rFonts w:eastAsia="SimSun"/>
          <w:lang w:val="vi-VN"/>
        </w:rPr>
        <w:t>t chút mà l</w:t>
      </w:r>
      <w:r>
        <w:rPr>
          <w:rFonts w:eastAsia="SimSun"/>
          <w:lang w:val="vi-VN"/>
        </w:rPr>
        <w:t>ậ</w:t>
      </w:r>
      <w:r>
        <w:rPr>
          <w:rFonts w:eastAsia="SimSun"/>
          <w:lang w:val="vi-VN"/>
        </w:rPr>
        <w:t>p đư</w:t>
      </w:r>
      <w:r>
        <w:rPr>
          <w:rFonts w:eastAsia="SimSun"/>
          <w:lang w:val="vi-VN"/>
        </w:rPr>
        <w:t>ợ</w:t>
      </w:r>
      <w:r>
        <w:rPr>
          <w:rFonts w:eastAsia="SimSun"/>
          <w:lang w:val="vi-VN"/>
        </w:rPr>
        <w:t>c s</w:t>
      </w:r>
      <w:r>
        <w:rPr>
          <w:rFonts w:eastAsia="SimSun"/>
          <w:lang w:val="vi-VN"/>
        </w:rPr>
        <w:t>ự</w:t>
      </w:r>
      <w:r>
        <w:rPr>
          <w:rFonts w:eastAsia="SimSun"/>
          <w:lang w:val="vi-VN"/>
        </w:rPr>
        <w:t xml:space="preserve"> nghi</w:t>
      </w:r>
      <w:r>
        <w:rPr>
          <w:rFonts w:eastAsia="SimSun"/>
          <w:lang w:val="vi-VN"/>
        </w:rPr>
        <w:t>ệ</w:t>
      </w:r>
      <w:r>
        <w:rPr>
          <w:rFonts w:eastAsia="SimSun"/>
          <w:lang w:val="vi-VN"/>
        </w:rPr>
        <w:t>p nh</w:t>
      </w:r>
      <w:r>
        <w:rPr>
          <w:rFonts w:eastAsia="SimSun"/>
          <w:lang w:val="vi-VN"/>
        </w:rPr>
        <w:t>ờ</w:t>
      </w:r>
      <w:r>
        <w:rPr>
          <w:rFonts w:eastAsia="SimSun"/>
          <w:lang w:val="vi-VN"/>
        </w:rPr>
        <w:t xml:space="preserve"> nh</w:t>
      </w:r>
      <w:r>
        <w:rPr>
          <w:rFonts w:eastAsia="SimSun"/>
          <w:lang w:val="vi-VN"/>
        </w:rPr>
        <w:t>ữ</w:t>
      </w:r>
      <w:r>
        <w:rPr>
          <w:rFonts w:eastAsia="SimSun"/>
          <w:lang w:val="vi-VN"/>
        </w:rPr>
        <w:t>ng đ</w:t>
      </w:r>
      <w:r>
        <w:rPr>
          <w:rFonts w:eastAsia="SimSun"/>
          <w:lang w:val="vi-VN"/>
        </w:rPr>
        <w:t>ứ</w:t>
      </w:r>
      <w:r>
        <w:rPr>
          <w:rFonts w:eastAsia="SimSun"/>
          <w:lang w:val="vi-VN"/>
        </w:rPr>
        <w:t>c đó.</w:t>
      </w:r>
      <w:r>
        <w:rPr>
          <w:rFonts w:eastAsia="SimSun"/>
          <w:lang w:val="vi-VN"/>
        </w:rPr>
        <w:t xml:space="preserve"> </w:t>
      </w:r>
      <w:r>
        <w:br/>
      </w:r>
      <w:r>
        <w:rPr>
          <w:rFonts w:eastAsia="SimSun"/>
          <w:lang w:val="vi-VN"/>
        </w:rPr>
        <w:t> </w:t>
      </w:r>
      <w:r>
        <w:br/>
      </w:r>
      <w:r>
        <w:rPr>
          <w:rFonts w:eastAsia="SimSun"/>
          <w:lang w:val="vi-VN"/>
        </w:rPr>
        <w:t>M</w:t>
      </w:r>
      <w:r>
        <w:rPr>
          <w:rFonts w:eastAsia="SimSun"/>
          <w:lang w:val="vi-VN"/>
        </w:rPr>
        <w:t>ộ</w:t>
      </w:r>
      <w:r>
        <w:rPr>
          <w:rFonts w:eastAsia="SimSun"/>
          <w:lang w:val="vi-VN"/>
        </w:rPr>
        <w:t>t s</w:t>
      </w:r>
      <w:r>
        <w:rPr>
          <w:rFonts w:eastAsia="SimSun"/>
          <w:lang w:val="vi-VN"/>
        </w:rPr>
        <w:t>ố</w:t>
      </w:r>
      <w:r>
        <w:rPr>
          <w:rFonts w:eastAsia="SimSun"/>
          <w:lang w:val="vi-VN"/>
        </w:rPr>
        <w:t xml:space="preserve"> đ</w:t>
      </w:r>
      <w:r>
        <w:rPr>
          <w:rFonts w:eastAsia="SimSun"/>
          <w:lang w:val="vi-VN"/>
        </w:rPr>
        <w:t>ộ</w:t>
      </w:r>
      <w:r>
        <w:rPr>
          <w:rFonts w:eastAsia="SimSun"/>
          <w:lang w:val="vi-VN"/>
        </w:rPr>
        <w:t>c gi</w:t>
      </w:r>
      <w:r>
        <w:rPr>
          <w:rFonts w:eastAsia="SimSun"/>
          <w:lang w:val="vi-VN"/>
        </w:rPr>
        <w:t>ả</w:t>
      </w:r>
      <w:r>
        <w:rPr>
          <w:rFonts w:eastAsia="SimSun"/>
          <w:lang w:val="vi-VN"/>
        </w:rPr>
        <w:t xml:space="preserve"> quá yêu tôi b</w:t>
      </w:r>
      <w:r>
        <w:rPr>
          <w:rFonts w:eastAsia="SimSun"/>
          <w:lang w:val="vi-VN"/>
        </w:rPr>
        <w:t>ả</w:t>
      </w:r>
      <w:r>
        <w:rPr>
          <w:rFonts w:eastAsia="SimSun"/>
          <w:lang w:val="vi-VN"/>
        </w:rPr>
        <w:t>o giá tôi đ</w:t>
      </w:r>
      <w:r>
        <w:rPr>
          <w:rFonts w:eastAsia="SimSun"/>
          <w:lang w:val="vi-VN"/>
        </w:rPr>
        <w:t>ừ</w:t>
      </w:r>
      <w:r>
        <w:rPr>
          <w:rFonts w:eastAsia="SimSun"/>
          <w:lang w:val="vi-VN"/>
        </w:rPr>
        <w:t>ng vi</w:t>
      </w:r>
      <w:r>
        <w:rPr>
          <w:rFonts w:eastAsia="SimSun"/>
          <w:lang w:val="vi-VN"/>
        </w:rPr>
        <w:t>ế</w:t>
      </w:r>
      <w:r>
        <w:rPr>
          <w:rFonts w:eastAsia="SimSun"/>
          <w:lang w:val="vi-VN"/>
        </w:rPr>
        <w:t>t nh</w:t>
      </w:r>
      <w:r>
        <w:rPr>
          <w:rFonts w:eastAsia="SimSun"/>
          <w:lang w:val="vi-VN"/>
        </w:rPr>
        <w:t>ữ</w:t>
      </w:r>
      <w:r>
        <w:rPr>
          <w:rFonts w:eastAsia="SimSun"/>
          <w:lang w:val="vi-VN"/>
        </w:rPr>
        <w:t>ng cu</w:t>
      </w:r>
      <w:r>
        <w:rPr>
          <w:rFonts w:eastAsia="SimSun"/>
          <w:lang w:val="vi-VN"/>
        </w:rPr>
        <w:t>ố</w:t>
      </w:r>
      <w:r>
        <w:rPr>
          <w:rFonts w:eastAsia="SimSun"/>
          <w:lang w:val="vi-VN"/>
        </w:rPr>
        <w:t>n đó mà chuyên kh</w:t>
      </w:r>
      <w:r>
        <w:rPr>
          <w:rFonts w:eastAsia="SimSun"/>
          <w:lang w:val="vi-VN"/>
        </w:rPr>
        <w:t>ả</w:t>
      </w:r>
      <w:r>
        <w:rPr>
          <w:rFonts w:eastAsia="SimSun"/>
          <w:lang w:val="vi-VN"/>
        </w:rPr>
        <w:t>o c</w:t>
      </w:r>
      <w:r>
        <w:rPr>
          <w:rFonts w:eastAsia="SimSun"/>
          <w:lang w:val="vi-VN"/>
        </w:rPr>
        <w:t>ứ</w:t>
      </w:r>
      <w:r>
        <w:rPr>
          <w:rFonts w:eastAsia="SimSun"/>
          <w:lang w:val="vi-VN"/>
        </w:rPr>
        <w:t>u thì có l</w:t>
      </w:r>
      <w:r>
        <w:rPr>
          <w:rFonts w:eastAsia="SimSun"/>
          <w:lang w:val="vi-VN"/>
        </w:rPr>
        <w:t>ợ</w:t>
      </w:r>
      <w:r>
        <w:rPr>
          <w:rFonts w:eastAsia="SimSun"/>
          <w:lang w:val="vi-VN"/>
        </w:rPr>
        <w:t>i hơn. Ph</w:t>
      </w:r>
      <w:r>
        <w:rPr>
          <w:rFonts w:eastAsia="SimSun"/>
          <w:lang w:val="vi-VN"/>
        </w:rPr>
        <w:t>ả</w:t>
      </w:r>
      <w:r>
        <w:rPr>
          <w:rFonts w:eastAsia="SimSun"/>
          <w:lang w:val="vi-VN"/>
        </w:rPr>
        <w:t>i, có th</w:t>
      </w:r>
      <w:r>
        <w:rPr>
          <w:rFonts w:eastAsia="SimSun"/>
          <w:lang w:val="vi-VN"/>
        </w:rPr>
        <w:t>ể</w:t>
      </w:r>
      <w:r>
        <w:rPr>
          <w:rFonts w:eastAsia="SimSun"/>
          <w:lang w:val="vi-VN"/>
        </w:rPr>
        <w:t xml:space="preserve"> có l</w:t>
      </w:r>
      <w:r>
        <w:rPr>
          <w:rFonts w:eastAsia="SimSun"/>
          <w:lang w:val="vi-VN"/>
        </w:rPr>
        <w:t>ợ</w:t>
      </w:r>
      <w:r>
        <w:rPr>
          <w:rFonts w:eastAsia="SimSun"/>
          <w:lang w:val="vi-VN"/>
        </w:rPr>
        <w:t>i cho tôi v</w:t>
      </w:r>
      <w:r>
        <w:rPr>
          <w:rFonts w:eastAsia="SimSun"/>
          <w:lang w:val="vi-VN"/>
        </w:rPr>
        <w:t>ề</w:t>
      </w:r>
      <w:r>
        <w:rPr>
          <w:rFonts w:eastAsia="SimSun"/>
          <w:lang w:val="vi-VN"/>
        </w:rPr>
        <w:t xml:space="preserve"> ki</w:t>
      </w:r>
      <w:r>
        <w:rPr>
          <w:rFonts w:eastAsia="SimSun"/>
          <w:lang w:val="vi-VN"/>
        </w:rPr>
        <w:t>ế</w:t>
      </w:r>
      <w:r>
        <w:rPr>
          <w:rFonts w:eastAsia="SimSun"/>
          <w:lang w:val="vi-VN"/>
        </w:rPr>
        <w:t>n th</w:t>
      </w:r>
      <w:r>
        <w:rPr>
          <w:rFonts w:eastAsia="SimSun"/>
          <w:lang w:val="vi-VN"/>
        </w:rPr>
        <w:t>ứ</w:t>
      </w:r>
      <w:r>
        <w:rPr>
          <w:rFonts w:eastAsia="SimSun"/>
          <w:lang w:val="vi-VN"/>
        </w:rPr>
        <w:t>c, nhưng ch</w:t>
      </w:r>
      <w:r>
        <w:rPr>
          <w:rFonts w:eastAsia="SimSun"/>
          <w:lang w:val="vi-VN"/>
        </w:rPr>
        <w:t>ắ</w:t>
      </w:r>
      <w:r>
        <w:rPr>
          <w:rFonts w:eastAsia="SimSun"/>
          <w:lang w:val="vi-VN"/>
        </w:rPr>
        <w:t>c là ít l</w:t>
      </w:r>
      <w:r>
        <w:rPr>
          <w:rFonts w:eastAsia="SimSun"/>
          <w:lang w:val="vi-VN"/>
        </w:rPr>
        <w:t>ợ</w:t>
      </w:r>
      <w:r>
        <w:rPr>
          <w:rFonts w:eastAsia="SimSun"/>
          <w:lang w:val="vi-VN"/>
        </w:rPr>
        <w:t>i cho th</w:t>
      </w:r>
      <w:r>
        <w:rPr>
          <w:rFonts w:eastAsia="SimSun"/>
          <w:lang w:val="vi-VN"/>
        </w:rPr>
        <w:t>anh niên. Không th</w:t>
      </w:r>
      <w:r>
        <w:rPr>
          <w:rFonts w:eastAsia="SimSun"/>
          <w:lang w:val="vi-VN"/>
        </w:rPr>
        <w:t>ấ</w:t>
      </w:r>
      <w:r>
        <w:rPr>
          <w:rFonts w:eastAsia="SimSun"/>
          <w:lang w:val="vi-VN"/>
        </w:rPr>
        <w:t>y ai vi</w:t>
      </w:r>
      <w:r>
        <w:rPr>
          <w:rFonts w:eastAsia="SimSun"/>
          <w:lang w:val="vi-VN"/>
        </w:rPr>
        <w:t>ế</w:t>
      </w:r>
      <w:r>
        <w:rPr>
          <w:rFonts w:eastAsia="SimSun"/>
          <w:lang w:val="vi-VN"/>
        </w:rPr>
        <w:t>t sách ch</w:t>
      </w:r>
      <w:r>
        <w:rPr>
          <w:rFonts w:eastAsia="SimSun"/>
          <w:lang w:val="vi-VN"/>
        </w:rPr>
        <w:t>ỉ</w:t>
      </w:r>
      <w:r>
        <w:rPr>
          <w:rFonts w:eastAsia="SimSun"/>
          <w:lang w:val="vi-VN"/>
        </w:rPr>
        <w:t xml:space="preserve"> phương pháp làm vi</w:t>
      </w:r>
      <w:r>
        <w:rPr>
          <w:rFonts w:eastAsia="SimSun"/>
          <w:lang w:val="vi-VN"/>
        </w:rPr>
        <w:t>ệ</w:t>
      </w:r>
      <w:r>
        <w:rPr>
          <w:rFonts w:eastAsia="SimSun"/>
          <w:lang w:val="vi-VN"/>
        </w:rPr>
        <w:t>c cho h</w:t>
      </w:r>
      <w:r>
        <w:rPr>
          <w:rFonts w:eastAsia="SimSun"/>
          <w:lang w:val="vi-VN"/>
        </w:rPr>
        <w:t>ọ</w:t>
      </w:r>
      <w:r>
        <w:rPr>
          <w:rFonts w:eastAsia="SimSun"/>
          <w:lang w:val="vi-VN"/>
        </w:rPr>
        <w:t>c sinh thì tôi ph</w:t>
      </w:r>
      <w:r>
        <w:rPr>
          <w:rFonts w:eastAsia="SimSun"/>
          <w:lang w:val="vi-VN"/>
        </w:rPr>
        <w:t>ả</w:t>
      </w:r>
      <w:r>
        <w:rPr>
          <w:rFonts w:eastAsia="SimSun"/>
          <w:lang w:val="vi-VN"/>
        </w:rPr>
        <w:t>i vi</w:t>
      </w:r>
      <w:r>
        <w:rPr>
          <w:rFonts w:eastAsia="SimSun"/>
          <w:lang w:val="vi-VN"/>
        </w:rPr>
        <w:t>ế</w:t>
      </w:r>
      <w:r>
        <w:rPr>
          <w:rFonts w:eastAsia="SimSun"/>
          <w:lang w:val="vi-VN"/>
        </w:rPr>
        <w:t>t. Và h</w:t>
      </w:r>
      <w:r>
        <w:rPr>
          <w:rFonts w:eastAsia="SimSun"/>
          <w:lang w:val="vi-VN"/>
        </w:rPr>
        <w:t>ọ</w:t>
      </w:r>
      <w:r>
        <w:rPr>
          <w:rFonts w:eastAsia="SimSun"/>
          <w:lang w:val="vi-VN"/>
        </w:rPr>
        <w:t>c sinh th</w:t>
      </w:r>
      <w:r>
        <w:rPr>
          <w:rFonts w:eastAsia="SimSun"/>
          <w:lang w:val="vi-VN"/>
        </w:rPr>
        <w:t>ấ</w:t>
      </w:r>
      <w:r>
        <w:rPr>
          <w:rFonts w:eastAsia="SimSun"/>
          <w:lang w:val="vi-VN"/>
        </w:rPr>
        <w:t>y có ích, nên cu</w:t>
      </w:r>
      <w:r>
        <w:rPr>
          <w:rFonts w:eastAsia="SimSun"/>
          <w:lang w:val="vi-VN"/>
        </w:rPr>
        <w:t>ố</w:t>
      </w:r>
      <w:r>
        <w:rPr>
          <w:rFonts w:eastAsia="SimSun"/>
          <w:lang w:val="vi-VN"/>
        </w:rPr>
        <w:t>n nào cũng đư</w:t>
      </w:r>
      <w:r>
        <w:rPr>
          <w:rFonts w:eastAsia="SimSun"/>
          <w:lang w:val="vi-VN"/>
        </w:rPr>
        <w:t>ợ</w:t>
      </w:r>
      <w:r>
        <w:rPr>
          <w:rFonts w:eastAsia="SimSun"/>
          <w:lang w:val="vi-VN"/>
        </w:rPr>
        <w:t>c tái b</w:t>
      </w:r>
      <w:r>
        <w:rPr>
          <w:rFonts w:eastAsia="SimSun"/>
          <w:lang w:val="vi-VN"/>
        </w:rPr>
        <w:t>ả</w:t>
      </w:r>
      <w:r>
        <w:rPr>
          <w:rFonts w:eastAsia="SimSun"/>
          <w:lang w:val="vi-VN"/>
        </w:rPr>
        <w:t>n nhi</w:t>
      </w:r>
      <w:r>
        <w:rPr>
          <w:rFonts w:eastAsia="SimSun"/>
          <w:lang w:val="vi-VN"/>
        </w:rPr>
        <w:t>ề</w:t>
      </w:r>
      <w:r>
        <w:rPr>
          <w:rFonts w:eastAsia="SimSun"/>
          <w:lang w:val="vi-VN"/>
        </w:rPr>
        <w:t>u l</w:t>
      </w:r>
      <w:r>
        <w:rPr>
          <w:rFonts w:eastAsia="SimSun"/>
          <w:lang w:val="vi-VN"/>
        </w:rPr>
        <w:t>ầ</w:t>
      </w:r>
      <w:r>
        <w:rPr>
          <w:rFonts w:eastAsia="SimSun"/>
          <w:lang w:val="vi-VN"/>
        </w:rPr>
        <w:t>n. Còn công vi</w:t>
      </w:r>
      <w:r>
        <w:rPr>
          <w:rFonts w:eastAsia="SimSun"/>
          <w:lang w:val="vi-VN"/>
        </w:rPr>
        <w:t>ệ</w:t>
      </w:r>
      <w:r>
        <w:rPr>
          <w:rFonts w:eastAsia="SimSun"/>
          <w:lang w:val="vi-VN"/>
        </w:rPr>
        <w:t>c kh</w:t>
      </w:r>
      <w:r>
        <w:rPr>
          <w:rFonts w:eastAsia="SimSun"/>
          <w:lang w:val="vi-VN"/>
        </w:rPr>
        <w:t>ả</w:t>
      </w:r>
      <w:r>
        <w:rPr>
          <w:rFonts w:eastAsia="SimSun"/>
          <w:lang w:val="vi-VN"/>
        </w:rPr>
        <w:t>o c</w:t>
      </w:r>
      <w:r>
        <w:rPr>
          <w:rFonts w:eastAsia="SimSun"/>
          <w:lang w:val="vi-VN"/>
        </w:rPr>
        <w:t>ứ</w:t>
      </w:r>
      <w:r>
        <w:rPr>
          <w:rFonts w:eastAsia="SimSun"/>
          <w:lang w:val="vi-VN"/>
        </w:rPr>
        <w:t>u, tôi v</w:t>
      </w:r>
      <w:r>
        <w:rPr>
          <w:rFonts w:eastAsia="SimSun"/>
          <w:lang w:val="vi-VN"/>
        </w:rPr>
        <w:t>ẫ</w:t>
      </w:r>
      <w:r>
        <w:rPr>
          <w:rFonts w:eastAsia="SimSun"/>
          <w:lang w:val="vi-VN"/>
        </w:rPr>
        <w:t>n song song làm v</w:t>
      </w:r>
      <w:r>
        <w:rPr>
          <w:rFonts w:eastAsia="SimSun"/>
          <w:lang w:val="vi-VN"/>
        </w:rPr>
        <w:t>ớ</w:t>
      </w:r>
      <w:r>
        <w:rPr>
          <w:rFonts w:eastAsia="SimSun"/>
          <w:lang w:val="vi-VN"/>
        </w:rPr>
        <w:t>i công vi</w:t>
      </w:r>
      <w:r>
        <w:rPr>
          <w:rFonts w:eastAsia="SimSun"/>
          <w:lang w:val="vi-VN"/>
        </w:rPr>
        <w:t>ệ</w:t>
      </w:r>
      <w:r>
        <w:rPr>
          <w:rFonts w:eastAsia="SimSun"/>
          <w:lang w:val="vi-VN"/>
        </w:rPr>
        <w:t>c hu</w:t>
      </w:r>
      <w:r>
        <w:rPr>
          <w:rFonts w:eastAsia="SimSun"/>
          <w:lang w:val="vi-VN"/>
        </w:rPr>
        <w:t>ấ</w:t>
      </w:r>
      <w:r>
        <w:rPr>
          <w:rFonts w:eastAsia="SimSun"/>
          <w:lang w:val="vi-VN"/>
        </w:rPr>
        <w:t>n luy</w:t>
      </w:r>
      <w:r>
        <w:rPr>
          <w:rFonts w:eastAsia="SimSun"/>
          <w:lang w:val="vi-VN"/>
        </w:rPr>
        <w:t>ệ</w:t>
      </w:r>
      <w:r>
        <w:rPr>
          <w:rFonts w:eastAsia="SimSun"/>
          <w:lang w:val="vi-VN"/>
        </w:rPr>
        <w:t>n thanh niên, đâu có xao nhãn</w:t>
      </w:r>
      <w:r>
        <w:rPr>
          <w:rFonts w:eastAsia="SimSun"/>
          <w:lang w:val="vi-VN"/>
        </w:rPr>
        <w:t>g</w:t>
      </w:r>
      <w:r>
        <w:rPr>
          <w:rFonts w:eastAsia="SimSun"/>
          <w:lang w:val="vi-VN"/>
        </w:rPr>
        <w:t>.</w:t>
      </w:r>
      <w:r>
        <w:br/>
      </w:r>
      <w:r>
        <w:rPr>
          <w:rFonts w:eastAsia="SimSun"/>
          <w:lang w:val="vi-VN"/>
        </w:rPr>
        <w:t> </w:t>
      </w:r>
      <w:r>
        <w:br/>
      </w:r>
      <w:r>
        <w:rPr>
          <w:rFonts w:eastAsia="SimSun"/>
          <w:lang w:val="vi-VN"/>
        </w:rPr>
        <w:t>*</w:t>
      </w:r>
      <w:r>
        <w:br/>
      </w:r>
      <w:r>
        <w:rPr>
          <w:rFonts w:eastAsia="SimSun"/>
          <w:lang w:val="vi-VN"/>
        </w:rPr>
        <w:t> </w:t>
      </w:r>
      <w:r>
        <w:br/>
      </w:r>
      <w:bookmarkStart w:id="35" w:name="_Hlk240677841"/>
      <w:r>
        <w:rPr>
          <w:rFonts w:eastAsia="SimSun"/>
          <w:i/>
          <w:color w:val="0000FF"/>
          <w:lang w:val="vi-VN"/>
        </w:rPr>
        <w:t>LO</w:t>
      </w:r>
      <w:r>
        <w:rPr>
          <w:rFonts w:eastAsia="SimSun"/>
          <w:i/>
          <w:color w:val="0000FF"/>
          <w:lang w:val="vi-VN"/>
        </w:rPr>
        <w:t>Ạ</w:t>
      </w:r>
      <w:r>
        <w:rPr>
          <w:rFonts w:eastAsia="SimSun"/>
          <w:i/>
          <w:color w:val="0000FF"/>
          <w:lang w:val="vi-VN"/>
        </w:rPr>
        <w:t>I VI</w:t>
      </w:r>
      <w:r>
        <w:rPr>
          <w:rFonts w:eastAsia="SimSun"/>
          <w:i/>
          <w:color w:val="0000FF"/>
          <w:lang w:val="vi-VN"/>
        </w:rPr>
        <w:t>Ệ</w:t>
      </w:r>
      <w:r>
        <w:rPr>
          <w:rFonts w:eastAsia="SimSun"/>
          <w:i/>
          <w:color w:val="0000FF"/>
          <w:lang w:val="vi-VN"/>
        </w:rPr>
        <w:t>T NG</w:t>
      </w:r>
      <w:r>
        <w:rPr>
          <w:rFonts w:eastAsia="SimSun"/>
          <w:i/>
          <w:color w:val="0000FF"/>
          <w:lang w:val="vi-VN"/>
        </w:rPr>
        <w:t>Ữ</w:t>
      </w:r>
      <w:bookmarkEnd w:id="35"/>
      <w:r>
        <w:br/>
      </w:r>
      <w:r>
        <w:rPr>
          <w:rFonts w:eastAsia="SimSun"/>
          <w:lang w:val="vi-VN"/>
        </w:rPr>
        <w:lastRenderedPageBreak/>
        <w:t> </w:t>
      </w:r>
      <w:r>
        <w:br/>
      </w:r>
      <w:r>
        <w:rPr>
          <w:rFonts w:eastAsia="SimSun"/>
          <w:lang w:val="vi-VN"/>
        </w:rPr>
        <w:t>Vì d</w:t>
      </w:r>
      <w:r>
        <w:rPr>
          <w:rFonts w:eastAsia="SimSun"/>
          <w:lang w:val="vi-VN"/>
        </w:rPr>
        <w:t>ạ</w:t>
      </w:r>
      <w:r>
        <w:rPr>
          <w:rFonts w:eastAsia="SimSun"/>
          <w:lang w:val="vi-VN"/>
        </w:rPr>
        <w:t>y Vi</w:t>
      </w:r>
      <w:r>
        <w:rPr>
          <w:rFonts w:eastAsia="SimSun"/>
          <w:lang w:val="vi-VN"/>
        </w:rPr>
        <w:t>ệ</w:t>
      </w:r>
      <w:r>
        <w:rPr>
          <w:rFonts w:eastAsia="SimSun"/>
          <w:lang w:val="vi-VN"/>
        </w:rPr>
        <w:t>t ng</w:t>
      </w:r>
      <w:r>
        <w:rPr>
          <w:rFonts w:eastAsia="SimSun"/>
          <w:lang w:val="vi-VN"/>
        </w:rPr>
        <w:t>ữ</w:t>
      </w:r>
      <w:r>
        <w:rPr>
          <w:rFonts w:eastAsia="SimSun"/>
          <w:lang w:val="vi-VN"/>
        </w:rPr>
        <w:t xml:space="preserve"> cho l</w:t>
      </w:r>
      <w:r>
        <w:rPr>
          <w:rFonts w:eastAsia="SimSun"/>
          <w:lang w:val="vi-VN"/>
        </w:rPr>
        <w:t>ớ</w:t>
      </w:r>
      <w:r>
        <w:rPr>
          <w:rFonts w:eastAsia="SimSun"/>
          <w:lang w:val="vi-VN"/>
        </w:rPr>
        <w:t>p đ</w:t>
      </w:r>
      <w:r>
        <w:rPr>
          <w:rFonts w:eastAsia="SimSun"/>
          <w:lang w:val="vi-VN"/>
        </w:rPr>
        <w:t>ệ</w:t>
      </w:r>
      <w:r>
        <w:rPr>
          <w:rFonts w:eastAsia="SimSun"/>
          <w:lang w:val="vi-VN"/>
        </w:rPr>
        <w:t xml:space="preserve"> t</w:t>
      </w:r>
      <w:r>
        <w:rPr>
          <w:rFonts w:eastAsia="SimSun"/>
          <w:lang w:val="vi-VN"/>
        </w:rPr>
        <w:t>ứ</w:t>
      </w:r>
      <w:r>
        <w:rPr>
          <w:rFonts w:eastAsia="SimSun"/>
          <w:lang w:val="vi-VN"/>
        </w:rPr>
        <w:t xml:space="preserve"> niên, tôi ph</w:t>
      </w:r>
      <w:r>
        <w:rPr>
          <w:rFonts w:eastAsia="SimSun"/>
          <w:lang w:val="vi-VN"/>
        </w:rPr>
        <w:t>ả</w:t>
      </w:r>
      <w:r>
        <w:rPr>
          <w:rFonts w:eastAsia="SimSun"/>
          <w:lang w:val="vi-VN"/>
        </w:rPr>
        <w:t>i đ</w:t>
      </w:r>
      <w:r>
        <w:rPr>
          <w:rFonts w:eastAsia="SimSun"/>
          <w:lang w:val="vi-VN"/>
        </w:rPr>
        <w:t>ọ</w:t>
      </w:r>
      <w:r>
        <w:rPr>
          <w:rFonts w:eastAsia="SimSun"/>
          <w:lang w:val="vi-VN"/>
        </w:rPr>
        <w:t>c k</w:t>
      </w:r>
      <w:r>
        <w:rPr>
          <w:rFonts w:eastAsia="SimSun"/>
          <w:lang w:val="vi-VN"/>
        </w:rPr>
        <w:t>ỹ</w:t>
      </w:r>
      <w:r>
        <w:rPr>
          <w:rFonts w:eastAsia="SimSun"/>
          <w:lang w:val="vi-VN"/>
        </w:rPr>
        <w:t xml:space="preserve"> cu</w:t>
      </w:r>
      <w:r>
        <w:rPr>
          <w:rFonts w:eastAsia="SimSun"/>
          <w:lang w:val="vi-VN"/>
        </w:rPr>
        <w:t>ố</w:t>
      </w:r>
      <w:r>
        <w:rPr>
          <w:rFonts w:eastAsia="SimSun"/>
          <w:lang w:val="vi-VN"/>
        </w:rPr>
        <w:t xml:space="preserve">n </w:t>
      </w:r>
      <w:r>
        <w:rPr>
          <w:rFonts w:eastAsia="SimSun"/>
          <w:i/>
          <w:lang w:val="vi-VN"/>
        </w:rPr>
        <w:t>Văn ph</w:t>
      </w:r>
      <w:r>
        <w:rPr>
          <w:rFonts w:eastAsia="SimSun"/>
          <w:i/>
          <w:lang w:val="vi-VN"/>
        </w:rPr>
        <w:t>ạ</w:t>
      </w:r>
      <w:r>
        <w:rPr>
          <w:rFonts w:eastAsia="SimSun"/>
          <w:i/>
          <w:lang w:val="vi-VN"/>
        </w:rPr>
        <w:t>m Vi</w:t>
      </w:r>
      <w:r>
        <w:rPr>
          <w:rFonts w:eastAsia="SimSun"/>
          <w:i/>
          <w:lang w:val="vi-VN"/>
        </w:rPr>
        <w:t>ệ</w:t>
      </w:r>
      <w:r>
        <w:rPr>
          <w:rFonts w:eastAsia="SimSun"/>
          <w:i/>
          <w:lang w:val="vi-VN"/>
        </w:rPr>
        <w:t>t Nam</w:t>
      </w:r>
      <w:r>
        <w:rPr>
          <w:rFonts w:eastAsia="SimSun"/>
          <w:lang w:val="vi-VN"/>
        </w:rPr>
        <w:t xml:space="preserve"> c</w:t>
      </w:r>
      <w:r>
        <w:rPr>
          <w:rFonts w:eastAsia="SimSun"/>
          <w:lang w:val="vi-VN"/>
        </w:rPr>
        <w:t>ủ</w:t>
      </w:r>
      <w:r>
        <w:rPr>
          <w:rFonts w:eastAsia="SimSun"/>
          <w:lang w:val="vi-VN"/>
        </w:rPr>
        <w:t>a Tr</w:t>
      </w:r>
      <w:r>
        <w:rPr>
          <w:rFonts w:eastAsia="SimSun"/>
          <w:lang w:val="vi-VN"/>
        </w:rPr>
        <w:t>ầ</w:t>
      </w:r>
      <w:r>
        <w:rPr>
          <w:rFonts w:eastAsia="SimSun"/>
          <w:lang w:val="vi-VN"/>
        </w:rPr>
        <w:t>n Tr</w:t>
      </w:r>
      <w:r>
        <w:rPr>
          <w:rFonts w:eastAsia="SimSun"/>
          <w:lang w:val="vi-VN"/>
        </w:rPr>
        <w:t>ọ</w:t>
      </w:r>
      <w:r>
        <w:rPr>
          <w:rFonts w:eastAsia="SimSun"/>
          <w:lang w:val="vi-VN"/>
        </w:rPr>
        <w:t>ng Kim và vài cu</w:t>
      </w:r>
      <w:r>
        <w:rPr>
          <w:rFonts w:eastAsia="SimSun"/>
          <w:lang w:val="vi-VN"/>
        </w:rPr>
        <w:t>ố</w:t>
      </w:r>
      <w:r>
        <w:rPr>
          <w:rFonts w:eastAsia="SimSun"/>
          <w:lang w:val="vi-VN"/>
        </w:rPr>
        <w:t xml:space="preserve">n như </w:t>
      </w:r>
      <w:r>
        <w:rPr>
          <w:rFonts w:eastAsia="SimSun"/>
          <w:i/>
          <w:lang w:val="vi-VN"/>
        </w:rPr>
        <w:t>Nh</w:t>
      </w:r>
      <w:r>
        <w:rPr>
          <w:rFonts w:eastAsia="SimSun"/>
          <w:i/>
          <w:lang w:val="vi-VN"/>
        </w:rPr>
        <w:t>ậ</w:t>
      </w:r>
      <w:r>
        <w:rPr>
          <w:rFonts w:eastAsia="SimSun"/>
          <w:i/>
          <w:lang w:val="vi-VN"/>
        </w:rPr>
        <w:t>n xét v</w:t>
      </w:r>
      <w:r>
        <w:rPr>
          <w:rFonts w:eastAsia="SimSun"/>
          <w:i/>
          <w:lang w:val="vi-VN"/>
        </w:rPr>
        <w:t>ề</w:t>
      </w:r>
      <w:r>
        <w:rPr>
          <w:rFonts w:eastAsia="SimSun"/>
          <w:i/>
          <w:lang w:val="vi-VN"/>
        </w:rPr>
        <w:t xml:space="preserve"> văn ph</w:t>
      </w:r>
      <w:r>
        <w:rPr>
          <w:rFonts w:eastAsia="SimSun"/>
          <w:i/>
          <w:lang w:val="vi-VN"/>
        </w:rPr>
        <w:t>ạ</w:t>
      </w:r>
      <w:r>
        <w:rPr>
          <w:rFonts w:eastAsia="SimSun"/>
          <w:i/>
          <w:lang w:val="vi-VN"/>
        </w:rPr>
        <w:t>m Vi</w:t>
      </w:r>
      <w:r>
        <w:rPr>
          <w:rFonts w:eastAsia="SimSun"/>
          <w:i/>
          <w:lang w:val="vi-VN"/>
        </w:rPr>
        <w:t>ệ</w:t>
      </w:r>
      <w:r>
        <w:rPr>
          <w:rFonts w:eastAsia="SimSun"/>
          <w:i/>
          <w:lang w:val="vi-VN"/>
        </w:rPr>
        <w:t>t Nam</w:t>
      </w:r>
      <w:r>
        <w:rPr>
          <w:rFonts w:eastAsia="SimSun"/>
          <w:lang w:val="vi-VN"/>
        </w:rPr>
        <w:t xml:space="preserve"> </w:t>
      </w:r>
      <w:r>
        <w:rPr>
          <w:rFonts w:eastAsia="SimSun"/>
          <w:lang w:val="vi-VN"/>
        </w:rPr>
        <w:t>c</w:t>
      </w:r>
      <w:r>
        <w:rPr>
          <w:rFonts w:eastAsia="SimSun"/>
          <w:lang w:val="vi-VN"/>
        </w:rPr>
        <w:t>ủ</w:t>
      </w:r>
      <w:r>
        <w:rPr>
          <w:rFonts w:eastAsia="SimSun"/>
          <w:lang w:val="vi-VN"/>
        </w:rPr>
        <w:t>a Bùi Đ</w:t>
      </w:r>
      <w:r>
        <w:rPr>
          <w:rFonts w:eastAsia="SimSun"/>
          <w:lang w:val="vi-VN"/>
        </w:rPr>
        <w:t>ứ</w:t>
      </w:r>
      <w:r>
        <w:rPr>
          <w:rFonts w:eastAsia="SimSun"/>
          <w:lang w:val="vi-VN"/>
        </w:rPr>
        <w:t>c T</w:t>
      </w:r>
      <w:r>
        <w:rPr>
          <w:rFonts w:eastAsia="SimSun"/>
          <w:lang w:val="vi-VN"/>
        </w:rPr>
        <w:t>ị</w:t>
      </w:r>
      <w:r>
        <w:rPr>
          <w:rFonts w:eastAsia="SimSun"/>
          <w:lang w:val="vi-VN"/>
        </w:rPr>
        <w:t>nh… Đ</w:t>
      </w:r>
      <w:r>
        <w:rPr>
          <w:rFonts w:eastAsia="SimSun"/>
          <w:lang w:val="vi-VN"/>
        </w:rPr>
        <w:t>ọ</w:t>
      </w:r>
      <w:r>
        <w:rPr>
          <w:rFonts w:eastAsia="SimSun"/>
          <w:lang w:val="vi-VN"/>
        </w:rPr>
        <w:t>c xong tôi th</w:t>
      </w:r>
      <w:r>
        <w:rPr>
          <w:rFonts w:eastAsia="SimSun"/>
          <w:lang w:val="vi-VN"/>
        </w:rPr>
        <w:t>ấ</w:t>
      </w:r>
      <w:r>
        <w:rPr>
          <w:rFonts w:eastAsia="SimSun"/>
          <w:lang w:val="vi-VN"/>
        </w:rPr>
        <w:t>y nh</w:t>
      </w:r>
      <w:r>
        <w:rPr>
          <w:rFonts w:eastAsia="SimSun"/>
          <w:lang w:val="vi-VN"/>
        </w:rPr>
        <w:t>ữ</w:t>
      </w:r>
      <w:r>
        <w:rPr>
          <w:rFonts w:eastAsia="SimSun"/>
          <w:lang w:val="vi-VN"/>
        </w:rPr>
        <w:t>ng sách văn ph</w:t>
      </w:r>
      <w:r>
        <w:rPr>
          <w:rFonts w:eastAsia="SimSun"/>
          <w:lang w:val="vi-VN"/>
        </w:rPr>
        <w:t>ạ</w:t>
      </w:r>
      <w:r>
        <w:rPr>
          <w:rFonts w:eastAsia="SimSun"/>
          <w:lang w:val="vi-VN"/>
        </w:rPr>
        <w:t>m (nay g</w:t>
      </w:r>
      <w:r>
        <w:rPr>
          <w:rFonts w:eastAsia="SimSun"/>
          <w:lang w:val="vi-VN"/>
        </w:rPr>
        <w:t>ọ</w:t>
      </w:r>
      <w:r>
        <w:rPr>
          <w:rFonts w:eastAsia="SimSun"/>
          <w:lang w:val="vi-VN"/>
        </w:rPr>
        <w:t>i là ng</w:t>
      </w:r>
      <w:r>
        <w:rPr>
          <w:rFonts w:eastAsia="SimSun"/>
          <w:lang w:val="vi-VN"/>
        </w:rPr>
        <w:t>ữ</w:t>
      </w:r>
      <w:r>
        <w:rPr>
          <w:rFonts w:eastAsia="SimSun"/>
          <w:lang w:val="vi-VN"/>
        </w:rPr>
        <w:t xml:space="preserve"> pháp) đó, nh</w:t>
      </w:r>
      <w:r>
        <w:rPr>
          <w:rFonts w:eastAsia="SimSun"/>
          <w:lang w:val="vi-VN"/>
        </w:rPr>
        <w:t>ấ</w:t>
      </w:r>
      <w:r>
        <w:rPr>
          <w:rFonts w:eastAsia="SimSun"/>
          <w:lang w:val="vi-VN"/>
        </w:rPr>
        <w:t>t là cu</w:t>
      </w:r>
      <w:r>
        <w:rPr>
          <w:rFonts w:eastAsia="SimSun"/>
          <w:lang w:val="vi-VN"/>
        </w:rPr>
        <w:t>ố</w:t>
      </w:r>
      <w:r>
        <w:rPr>
          <w:rFonts w:eastAsia="SimSun"/>
          <w:lang w:val="vi-VN"/>
        </w:rPr>
        <w:t>n c</w:t>
      </w:r>
      <w:r>
        <w:rPr>
          <w:rFonts w:eastAsia="SimSun"/>
          <w:lang w:val="vi-VN"/>
        </w:rPr>
        <w:t>ủ</w:t>
      </w:r>
      <w:r>
        <w:rPr>
          <w:rFonts w:eastAsia="SimSun"/>
          <w:lang w:val="vi-VN"/>
        </w:rPr>
        <w:t>a Tr</w:t>
      </w:r>
      <w:r>
        <w:rPr>
          <w:rFonts w:eastAsia="SimSun"/>
          <w:lang w:val="vi-VN"/>
        </w:rPr>
        <w:t>ầ</w:t>
      </w:r>
      <w:r>
        <w:rPr>
          <w:rFonts w:eastAsia="SimSun"/>
          <w:lang w:val="vi-VN"/>
        </w:rPr>
        <w:t>n Tr</w:t>
      </w:r>
      <w:r>
        <w:rPr>
          <w:rFonts w:eastAsia="SimSun"/>
          <w:lang w:val="vi-VN"/>
        </w:rPr>
        <w:t>ọ</w:t>
      </w:r>
      <w:r>
        <w:rPr>
          <w:rFonts w:eastAsia="SimSun"/>
          <w:lang w:val="vi-VN"/>
        </w:rPr>
        <w:t>ng Kim ph</w:t>
      </w:r>
      <w:r>
        <w:rPr>
          <w:rFonts w:eastAsia="SimSun"/>
          <w:lang w:val="vi-VN"/>
        </w:rPr>
        <w:t>ỏ</w:t>
      </w:r>
      <w:r>
        <w:rPr>
          <w:rFonts w:eastAsia="SimSun"/>
          <w:lang w:val="vi-VN"/>
        </w:rPr>
        <w:t>ng theo ng</w:t>
      </w:r>
      <w:r>
        <w:rPr>
          <w:rFonts w:eastAsia="SimSun"/>
          <w:lang w:val="vi-VN"/>
        </w:rPr>
        <w:t>ữ</w:t>
      </w:r>
      <w:r>
        <w:rPr>
          <w:rFonts w:eastAsia="SimSun"/>
          <w:lang w:val="vi-VN"/>
        </w:rPr>
        <w:t xml:space="preserve"> pháp c</w:t>
      </w:r>
      <w:r>
        <w:rPr>
          <w:rFonts w:eastAsia="SimSun"/>
          <w:lang w:val="vi-VN"/>
        </w:rPr>
        <w:t>ủ</w:t>
      </w:r>
      <w:r>
        <w:rPr>
          <w:rFonts w:eastAsia="SimSun"/>
          <w:lang w:val="vi-VN"/>
        </w:rPr>
        <w:t>a Pháp quá, không h</w:t>
      </w:r>
      <w:r>
        <w:rPr>
          <w:rFonts w:eastAsia="SimSun"/>
          <w:lang w:val="vi-VN"/>
        </w:rPr>
        <w:t>ợ</w:t>
      </w:r>
      <w:r>
        <w:rPr>
          <w:rFonts w:eastAsia="SimSun"/>
          <w:lang w:val="vi-VN"/>
        </w:rPr>
        <w:t>p v</w:t>
      </w:r>
      <w:r>
        <w:rPr>
          <w:rFonts w:eastAsia="SimSun"/>
          <w:lang w:val="vi-VN"/>
        </w:rPr>
        <w:t>ớ</w:t>
      </w:r>
      <w:r>
        <w:rPr>
          <w:rFonts w:eastAsia="SimSun"/>
          <w:lang w:val="vi-VN"/>
        </w:rPr>
        <w:t>i đ</w:t>
      </w:r>
      <w:r>
        <w:rPr>
          <w:rFonts w:eastAsia="SimSun"/>
          <w:lang w:val="vi-VN"/>
        </w:rPr>
        <w:t>ặ</w:t>
      </w:r>
      <w:r>
        <w:rPr>
          <w:rFonts w:eastAsia="SimSun"/>
          <w:lang w:val="vi-VN"/>
        </w:rPr>
        <w:t>c tính ti</w:t>
      </w:r>
      <w:r>
        <w:rPr>
          <w:rFonts w:eastAsia="SimSun"/>
          <w:lang w:val="vi-VN"/>
        </w:rPr>
        <w:t>ế</w:t>
      </w:r>
      <w:r>
        <w:rPr>
          <w:rFonts w:eastAsia="SimSun"/>
          <w:lang w:val="vi-VN"/>
        </w:rPr>
        <w:t>ng Vi</w:t>
      </w:r>
      <w:r>
        <w:rPr>
          <w:rFonts w:eastAsia="SimSun"/>
          <w:lang w:val="vi-VN"/>
        </w:rPr>
        <w:t>ệ</w:t>
      </w:r>
      <w:r>
        <w:rPr>
          <w:rFonts w:eastAsia="SimSun"/>
          <w:lang w:val="vi-VN"/>
        </w:rPr>
        <w:t>t. Tôi l</w:t>
      </w:r>
      <w:r>
        <w:rPr>
          <w:rFonts w:eastAsia="SimSun"/>
          <w:lang w:val="vi-VN"/>
        </w:rPr>
        <w:t>ạ</w:t>
      </w:r>
      <w:r>
        <w:rPr>
          <w:rFonts w:eastAsia="SimSun"/>
          <w:lang w:val="vi-VN"/>
        </w:rPr>
        <w:t>i th</w:t>
      </w:r>
      <w:r>
        <w:rPr>
          <w:rFonts w:eastAsia="SimSun"/>
          <w:lang w:val="vi-VN"/>
        </w:rPr>
        <w:t>ấ</w:t>
      </w:r>
      <w:r>
        <w:rPr>
          <w:rFonts w:eastAsia="SimSun"/>
          <w:lang w:val="vi-VN"/>
        </w:rPr>
        <w:t>y t</w:t>
      </w:r>
      <w:r>
        <w:rPr>
          <w:rFonts w:eastAsia="SimSun"/>
          <w:lang w:val="vi-VN"/>
        </w:rPr>
        <w:t>ấ</w:t>
      </w:r>
      <w:r>
        <w:rPr>
          <w:rFonts w:eastAsia="SimSun"/>
          <w:lang w:val="vi-VN"/>
        </w:rPr>
        <w:t>t c</w:t>
      </w:r>
      <w:r>
        <w:rPr>
          <w:rFonts w:eastAsia="SimSun"/>
          <w:lang w:val="vi-VN"/>
        </w:rPr>
        <w:t>ả</w:t>
      </w:r>
      <w:r>
        <w:rPr>
          <w:rFonts w:eastAsia="SimSun"/>
          <w:lang w:val="vi-VN"/>
        </w:rPr>
        <w:t xml:space="preserve"> các giáo sư và h</w:t>
      </w:r>
      <w:r>
        <w:rPr>
          <w:rFonts w:eastAsia="SimSun"/>
          <w:lang w:val="vi-VN"/>
        </w:rPr>
        <w:t>ọ</w:t>
      </w:r>
      <w:r>
        <w:rPr>
          <w:rFonts w:eastAsia="SimSun"/>
          <w:lang w:val="vi-VN"/>
        </w:rPr>
        <w:t>c sinh đ</w:t>
      </w:r>
      <w:r>
        <w:rPr>
          <w:rFonts w:eastAsia="SimSun"/>
          <w:lang w:val="vi-VN"/>
        </w:rPr>
        <w:t>ề</w:t>
      </w:r>
      <w:r>
        <w:rPr>
          <w:rFonts w:eastAsia="SimSun"/>
          <w:lang w:val="vi-VN"/>
        </w:rPr>
        <w:t>u mi</w:t>
      </w:r>
      <w:r>
        <w:rPr>
          <w:rFonts w:eastAsia="SimSun"/>
          <w:lang w:val="vi-VN"/>
        </w:rPr>
        <w:t>ễ</w:t>
      </w:r>
      <w:r>
        <w:rPr>
          <w:rFonts w:eastAsia="SimSun"/>
          <w:lang w:val="vi-VN"/>
        </w:rPr>
        <w:t>n cư</w:t>
      </w:r>
      <w:r>
        <w:rPr>
          <w:rFonts w:eastAsia="SimSun"/>
          <w:lang w:val="vi-VN"/>
        </w:rPr>
        <w:t>ỡ</w:t>
      </w:r>
      <w:r>
        <w:rPr>
          <w:rFonts w:eastAsia="SimSun"/>
          <w:lang w:val="vi-VN"/>
        </w:rPr>
        <w:t>ng d</w:t>
      </w:r>
      <w:r>
        <w:rPr>
          <w:rFonts w:eastAsia="SimSun"/>
          <w:lang w:val="vi-VN"/>
        </w:rPr>
        <w:t>ạ</w:t>
      </w:r>
      <w:r>
        <w:rPr>
          <w:rFonts w:eastAsia="SimSun"/>
          <w:lang w:val="vi-VN"/>
        </w:rPr>
        <w:t>y và h</w:t>
      </w:r>
      <w:r>
        <w:rPr>
          <w:rFonts w:eastAsia="SimSun"/>
          <w:lang w:val="vi-VN"/>
        </w:rPr>
        <w:t>ọ</w:t>
      </w:r>
      <w:r>
        <w:rPr>
          <w:rFonts w:eastAsia="SimSun"/>
          <w:lang w:val="vi-VN"/>
        </w:rPr>
        <w:t>c môn</w:t>
      </w:r>
      <w:r>
        <w:rPr>
          <w:rFonts w:eastAsia="SimSun"/>
          <w:lang w:val="vi-VN"/>
        </w:rPr>
        <w:t xml:space="preserve"> đó, ch</w:t>
      </w:r>
      <w:r>
        <w:rPr>
          <w:rFonts w:eastAsia="SimSun"/>
          <w:lang w:val="vi-VN"/>
        </w:rPr>
        <w:t>ứ</w:t>
      </w:r>
      <w:r>
        <w:rPr>
          <w:rFonts w:eastAsia="SimSun"/>
          <w:lang w:val="vi-VN"/>
        </w:rPr>
        <w:t xml:space="preserve"> không tin tư</w:t>
      </w:r>
      <w:r>
        <w:rPr>
          <w:rFonts w:eastAsia="SimSun"/>
          <w:lang w:val="vi-VN"/>
        </w:rPr>
        <w:t>ở</w:t>
      </w:r>
      <w:r>
        <w:rPr>
          <w:rFonts w:eastAsia="SimSun"/>
          <w:lang w:val="vi-VN"/>
        </w:rPr>
        <w:t>ng, không th</w:t>
      </w:r>
      <w:r>
        <w:rPr>
          <w:rFonts w:eastAsia="SimSun"/>
          <w:lang w:val="vi-VN"/>
        </w:rPr>
        <w:t>ấ</w:t>
      </w:r>
      <w:r>
        <w:rPr>
          <w:rFonts w:eastAsia="SimSun"/>
          <w:lang w:val="vi-VN"/>
        </w:rPr>
        <w:t>y ích l</w:t>
      </w:r>
      <w:r>
        <w:rPr>
          <w:rFonts w:eastAsia="SimSun"/>
          <w:lang w:val="vi-VN"/>
        </w:rPr>
        <w:t>ợ</w:t>
      </w:r>
      <w:r>
        <w:rPr>
          <w:rFonts w:eastAsia="SimSun"/>
          <w:lang w:val="vi-VN"/>
        </w:rPr>
        <w:t>i chút nào c</w:t>
      </w:r>
      <w:r>
        <w:rPr>
          <w:rFonts w:eastAsia="SimSun"/>
          <w:lang w:val="vi-VN"/>
        </w:rPr>
        <w:t>ả</w:t>
      </w:r>
      <w:r>
        <w:rPr>
          <w:rFonts w:eastAsia="SimSun"/>
          <w:lang w:val="vi-VN"/>
        </w:rPr>
        <w:t>. Và tôi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Đ</w:t>
      </w:r>
      <w:r>
        <w:rPr>
          <w:rFonts w:eastAsia="SimSun"/>
          <w:i/>
          <w:lang w:val="vi-VN"/>
        </w:rPr>
        <w:t>ể</w:t>
      </w:r>
      <w:r>
        <w:rPr>
          <w:rFonts w:eastAsia="SimSun"/>
          <w:i/>
          <w:lang w:val="vi-VN"/>
        </w:rPr>
        <w:t xml:space="preserve"> hi</w:t>
      </w:r>
      <w:r>
        <w:rPr>
          <w:rFonts w:eastAsia="SimSun"/>
          <w:i/>
          <w:lang w:val="vi-VN"/>
        </w:rPr>
        <w:t>ể</w:t>
      </w:r>
      <w:r>
        <w:rPr>
          <w:rFonts w:eastAsia="SimSun"/>
          <w:i/>
          <w:lang w:val="vi-VN"/>
        </w:rPr>
        <w:t>u văn ph</w:t>
      </w:r>
      <w:r>
        <w:rPr>
          <w:rFonts w:eastAsia="SimSun"/>
          <w:i/>
          <w:lang w:val="vi-VN"/>
        </w:rPr>
        <w:t>ạ</w:t>
      </w:r>
      <w:r>
        <w:rPr>
          <w:rFonts w:eastAsia="SimSun"/>
          <w:i/>
          <w:lang w:val="vi-VN"/>
        </w:rPr>
        <w:t>m</w:t>
      </w:r>
      <w:r>
        <w:rPr>
          <w:rFonts w:eastAsia="SimSun"/>
          <w:lang w:val="vi-VN"/>
        </w:rPr>
        <w:t>, đưa ra vài ý ki</w:t>
      </w:r>
      <w:r>
        <w:rPr>
          <w:rFonts w:eastAsia="SimSun"/>
          <w:lang w:val="vi-VN"/>
        </w:rPr>
        <w:t>ế</w:t>
      </w:r>
      <w:r>
        <w:rPr>
          <w:rFonts w:eastAsia="SimSun"/>
          <w:lang w:val="vi-VN"/>
        </w:rPr>
        <w:t>n, m</w:t>
      </w:r>
      <w:r>
        <w:rPr>
          <w:rFonts w:eastAsia="SimSun"/>
          <w:lang w:val="vi-VN"/>
        </w:rPr>
        <w:t>ặ</w:t>
      </w:r>
      <w:r>
        <w:rPr>
          <w:rFonts w:eastAsia="SimSun"/>
          <w:lang w:val="vi-VN"/>
        </w:rPr>
        <w:t>c d</w:t>
      </w:r>
      <w:r>
        <w:rPr>
          <w:rFonts w:eastAsia="SimSun"/>
          <w:lang w:val="vi-VN"/>
        </w:rPr>
        <w:t>ầ</w:t>
      </w:r>
      <w:r>
        <w:rPr>
          <w:rFonts w:eastAsia="SimSun"/>
          <w:lang w:val="vi-VN"/>
        </w:rPr>
        <w:t>u tôi chưa h</w:t>
      </w:r>
      <w:r>
        <w:rPr>
          <w:rFonts w:eastAsia="SimSun"/>
          <w:lang w:val="vi-VN"/>
        </w:rPr>
        <w:t>ề</w:t>
      </w:r>
      <w:r>
        <w:rPr>
          <w:rFonts w:eastAsia="SimSun"/>
          <w:lang w:val="vi-VN"/>
        </w:rPr>
        <w:t xml:space="preserve"> nghiên c</w:t>
      </w:r>
      <w:r>
        <w:rPr>
          <w:rFonts w:eastAsia="SimSun"/>
          <w:lang w:val="vi-VN"/>
        </w:rPr>
        <w:t>ứ</w:t>
      </w:r>
      <w:r>
        <w:rPr>
          <w:rFonts w:eastAsia="SimSun"/>
          <w:lang w:val="vi-VN"/>
        </w:rPr>
        <w:t>u v</w:t>
      </w:r>
      <w:r>
        <w:rPr>
          <w:rFonts w:eastAsia="SimSun"/>
          <w:lang w:val="vi-VN"/>
        </w:rPr>
        <w:t>ề</w:t>
      </w:r>
      <w:r>
        <w:rPr>
          <w:rFonts w:eastAsia="SimSun"/>
          <w:lang w:val="vi-VN"/>
        </w:rPr>
        <w:t xml:space="preserve"> ng</w:t>
      </w:r>
      <w:r>
        <w:rPr>
          <w:rFonts w:eastAsia="SimSun"/>
          <w:lang w:val="vi-VN"/>
        </w:rPr>
        <w:t>ữ</w:t>
      </w:r>
      <w:r>
        <w:rPr>
          <w:rFonts w:eastAsia="SimSun"/>
          <w:lang w:val="vi-VN"/>
        </w:rPr>
        <w:t xml:space="preserve"> pháp</w:t>
      </w:r>
      <w:r>
        <w:rPr>
          <w:rFonts w:eastAsia="SimSun"/>
          <w:lang w:val="vi-VN"/>
        </w:rPr>
        <w:t>.</w:t>
      </w:r>
      <w:r>
        <w:br/>
      </w:r>
      <w:r>
        <w:rPr>
          <w:rFonts w:eastAsia="SimSun"/>
          <w:lang w:val="vi-VN"/>
        </w:rPr>
        <w:t> </w:t>
      </w:r>
      <w:r>
        <w:br/>
      </w:r>
      <w:r>
        <w:rPr>
          <w:rFonts w:eastAsia="SimSun"/>
          <w:lang w:val="vi-VN"/>
        </w:rPr>
        <w:t>Đ</w:t>
      </w:r>
      <w:r>
        <w:rPr>
          <w:rFonts w:eastAsia="SimSun"/>
          <w:lang w:val="vi-VN"/>
        </w:rPr>
        <w:t>ạ</w:t>
      </w:r>
      <w:r>
        <w:rPr>
          <w:rFonts w:eastAsia="SimSun"/>
          <w:lang w:val="vi-VN"/>
        </w:rPr>
        <w:t>i khái tôi cho r</w:t>
      </w:r>
      <w:r>
        <w:rPr>
          <w:rFonts w:eastAsia="SimSun"/>
          <w:lang w:val="vi-VN"/>
        </w:rPr>
        <w:t>ằ</w:t>
      </w:r>
      <w:r>
        <w:rPr>
          <w:rFonts w:eastAsia="SimSun"/>
          <w:lang w:val="vi-VN"/>
        </w:rPr>
        <w:t>ng Vi</w:t>
      </w:r>
      <w:r>
        <w:rPr>
          <w:rFonts w:eastAsia="SimSun"/>
          <w:lang w:val="vi-VN"/>
        </w:rPr>
        <w:t>ệ</w:t>
      </w:r>
      <w:r>
        <w:rPr>
          <w:rFonts w:eastAsia="SimSun"/>
          <w:lang w:val="vi-VN"/>
        </w:rPr>
        <w:t>t ng</w:t>
      </w:r>
      <w:r>
        <w:rPr>
          <w:rFonts w:eastAsia="SimSun"/>
          <w:lang w:val="vi-VN"/>
        </w:rPr>
        <w:t>ữ</w:t>
      </w:r>
      <w:r>
        <w:rPr>
          <w:rFonts w:eastAsia="SimSun"/>
          <w:lang w:val="vi-VN"/>
        </w:rPr>
        <w:t xml:space="preserve"> không có ph</w:t>
      </w:r>
      <w:r>
        <w:rPr>
          <w:rFonts w:eastAsia="SimSun"/>
          <w:lang w:val="vi-VN"/>
        </w:rPr>
        <w:t>ầ</w:t>
      </w:r>
      <w:r>
        <w:rPr>
          <w:rFonts w:eastAsia="SimSun"/>
          <w:lang w:val="vi-VN"/>
        </w:rPr>
        <w:t>n bi</w:t>
      </w:r>
      <w:r>
        <w:rPr>
          <w:rFonts w:eastAsia="SimSun"/>
          <w:lang w:val="vi-VN"/>
        </w:rPr>
        <w:t>ế</w:t>
      </w:r>
      <w:r>
        <w:rPr>
          <w:rFonts w:eastAsia="SimSun"/>
          <w:lang w:val="vi-VN"/>
        </w:rPr>
        <w:t>n di t</w:t>
      </w:r>
      <w:r>
        <w:rPr>
          <w:rFonts w:eastAsia="SimSun"/>
          <w:lang w:val="vi-VN"/>
        </w:rPr>
        <w:t>ự</w:t>
      </w:r>
      <w:r>
        <w:rPr>
          <w:rFonts w:eastAsia="SimSun"/>
          <w:lang w:val="vi-VN"/>
        </w:rPr>
        <w:t xml:space="preserve"> d</w:t>
      </w:r>
      <w:r>
        <w:rPr>
          <w:rFonts w:eastAsia="SimSun"/>
          <w:lang w:val="vi-VN"/>
        </w:rPr>
        <w:t>ạ</w:t>
      </w:r>
      <w:r>
        <w:rPr>
          <w:rFonts w:eastAsia="SimSun"/>
          <w:lang w:val="vi-VN"/>
        </w:rPr>
        <w:t>ng (morphologie, cũng g</w:t>
      </w:r>
      <w:r>
        <w:rPr>
          <w:rFonts w:eastAsia="SimSun"/>
          <w:lang w:val="vi-VN"/>
        </w:rPr>
        <w:t>ọ</w:t>
      </w:r>
      <w:r>
        <w:rPr>
          <w:rFonts w:eastAsia="SimSun"/>
          <w:lang w:val="vi-VN"/>
        </w:rPr>
        <w:t>i là t</w:t>
      </w:r>
      <w:r>
        <w:rPr>
          <w:rFonts w:eastAsia="SimSun"/>
          <w:lang w:val="vi-VN"/>
        </w:rPr>
        <w:t>ừ</w:t>
      </w:r>
      <w:r>
        <w:rPr>
          <w:rFonts w:eastAsia="SimSun"/>
          <w:lang w:val="vi-VN"/>
        </w:rPr>
        <w:t xml:space="preserve"> pháp; cù</w:t>
      </w:r>
      <w:r>
        <w:rPr>
          <w:rFonts w:eastAsia="SimSun"/>
          <w:lang w:val="vi-VN"/>
        </w:rPr>
        <w:t>ng m</w:t>
      </w:r>
      <w:r>
        <w:rPr>
          <w:rFonts w:eastAsia="SimSun"/>
          <w:lang w:val="vi-VN"/>
        </w:rPr>
        <w:t>ộ</w:t>
      </w:r>
      <w:r>
        <w:rPr>
          <w:rFonts w:eastAsia="SimSun"/>
          <w:lang w:val="vi-VN"/>
        </w:rPr>
        <w:t>t t</w:t>
      </w:r>
      <w:r>
        <w:rPr>
          <w:rFonts w:eastAsia="SimSun"/>
          <w:lang w:val="vi-VN"/>
        </w:rPr>
        <w:t>ừ</w:t>
      </w:r>
      <w:r>
        <w:rPr>
          <w:rFonts w:eastAsia="SimSun"/>
          <w:lang w:val="vi-VN"/>
        </w:rPr>
        <w:t xml:space="preserve"> dùng làm danh t</w:t>
      </w:r>
      <w:r>
        <w:rPr>
          <w:rFonts w:eastAsia="SimSun"/>
          <w:lang w:val="vi-VN"/>
        </w:rPr>
        <w:t>ừ</w:t>
      </w:r>
      <w:r>
        <w:rPr>
          <w:rFonts w:eastAsia="SimSun"/>
          <w:lang w:val="vi-VN"/>
        </w:rPr>
        <w:t>, đ</w:t>
      </w:r>
      <w:r>
        <w:rPr>
          <w:rFonts w:eastAsia="SimSun"/>
          <w:lang w:val="vi-VN"/>
        </w:rPr>
        <w:t>ộ</w:t>
      </w:r>
      <w:r>
        <w:rPr>
          <w:rFonts w:eastAsia="SimSun"/>
          <w:lang w:val="vi-VN"/>
        </w:rPr>
        <w:t>ng t</w:t>
      </w:r>
      <w:r>
        <w:rPr>
          <w:rFonts w:eastAsia="SimSun"/>
          <w:lang w:val="vi-VN"/>
        </w:rPr>
        <w:t>ừ</w:t>
      </w:r>
      <w:r>
        <w:rPr>
          <w:rFonts w:eastAsia="SimSun"/>
          <w:lang w:val="vi-VN"/>
        </w:rPr>
        <w:t xml:space="preserve"> thì vi</w:t>
      </w:r>
      <w:r>
        <w:rPr>
          <w:rFonts w:eastAsia="SimSun"/>
          <w:lang w:val="vi-VN"/>
        </w:rPr>
        <w:t>ế</w:t>
      </w:r>
      <w:r>
        <w:rPr>
          <w:rFonts w:eastAsia="SimSun"/>
          <w:lang w:val="vi-VN"/>
        </w:rPr>
        <w:t>t cũng v</w:t>
      </w:r>
      <w:r>
        <w:rPr>
          <w:rFonts w:eastAsia="SimSun"/>
          <w:lang w:val="vi-VN"/>
        </w:rPr>
        <w:t>ậ</w:t>
      </w:r>
      <w:r>
        <w:rPr>
          <w:rFonts w:eastAsia="SimSun"/>
          <w:lang w:val="vi-VN"/>
        </w:rPr>
        <w:t>y: cái cu</w:t>
      </w:r>
      <w:r>
        <w:rPr>
          <w:rFonts w:eastAsia="SimSun"/>
          <w:lang w:val="vi-VN"/>
        </w:rPr>
        <w:t>ố</w:t>
      </w:r>
      <w:r>
        <w:rPr>
          <w:rFonts w:eastAsia="SimSun"/>
          <w:lang w:val="vi-VN"/>
        </w:rPr>
        <w:t>c, cu</w:t>
      </w:r>
      <w:r>
        <w:rPr>
          <w:rFonts w:eastAsia="SimSun"/>
          <w:lang w:val="vi-VN"/>
        </w:rPr>
        <w:t>ố</w:t>
      </w:r>
      <w:r>
        <w:rPr>
          <w:rFonts w:eastAsia="SimSun"/>
          <w:lang w:val="vi-VN"/>
        </w:rPr>
        <w:t>c đ</w:t>
      </w:r>
      <w:r>
        <w:rPr>
          <w:rFonts w:eastAsia="SimSun"/>
          <w:lang w:val="vi-VN"/>
        </w:rPr>
        <w:t>ấ</w:t>
      </w:r>
      <w:r>
        <w:rPr>
          <w:rFonts w:eastAsia="SimSun"/>
          <w:lang w:val="vi-VN"/>
        </w:rPr>
        <w:t>t), cho nên nhi</w:t>
      </w:r>
      <w:r>
        <w:rPr>
          <w:rFonts w:eastAsia="SimSun"/>
          <w:lang w:val="vi-VN"/>
        </w:rPr>
        <w:t>ề</w:t>
      </w:r>
      <w:r>
        <w:rPr>
          <w:rFonts w:eastAsia="SimSun"/>
          <w:lang w:val="vi-VN"/>
        </w:rPr>
        <w:t>u t</w:t>
      </w:r>
      <w:r>
        <w:rPr>
          <w:rFonts w:eastAsia="SimSun"/>
          <w:lang w:val="vi-VN"/>
        </w:rPr>
        <w:t>ừ</w:t>
      </w:r>
      <w:r>
        <w:rPr>
          <w:rFonts w:eastAsia="SimSun"/>
          <w:lang w:val="vi-VN"/>
        </w:rPr>
        <w:t xml:space="preserve"> (mot) không có t</w:t>
      </w:r>
      <w:r>
        <w:rPr>
          <w:rFonts w:eastAsia="SimSun"/>
          <w:lang w:val="vi-VN"/>
        </w:rPr>
        <w:t>ừ</w:t>
      </w:r>
      <w:r>
        <w:rPr>
          <w:rFonts w:eastAsia="SimSun"/>
          <w:lang w:val="vi-VN"/>
        </w:rPr>
        <w:t xml:space="preserve"> lo</w:t>
      </w:r>
      <w:r>
        <w:rPr>
          <w:rFonts w:eastAsia="SimSun"/>
          <w:lang w:val="vi-VN"/>
        </w:rPr>
        <w:t>ạ</w:t>
      </w:r>
      <w:r>
        <w:rPr>
          <w:rFonts w:eastAsia="SimSun"/>
          <w:lang w:val="vi-VN"/>
        </w:rPr>
        <w:t>i nh</w:t>
      </w:r>
      <w:r>
        <w:rPr>
          <w:rFonts w:eastAsia="SimSun"/>
          <w:lang w:val="vi-VN"/>
        </w:rPr>
        <w:t>ấ</w:t>
      </w:r>
      <w:r>
        <w:rPr>
          <w:rFonts w:eastAsia="SimSun"/>
          <w:lang w:val="vi-VN"/>
        </w:rPr>
        <w:t>t đ</w:t>
      </w:r>
      <w:r>
        <w:rPr>
          <w:rFonts w:eastAsia="SimSun"/>
          <w:lang w:val="vi-VN"/>
        </w:rPr>
        <w:t>ị</w:t>
      </w:r>
      <w:r>
        <w:rPr>
          <w:rFonts w:eastAsia="SimSun"/>
          <w:lang w:val="vi-VN"/>
        </w:rPr>
        <w:t>nh, ta không nên chú tr</w:t>
      </w:r>
      <w:r>
        <w:rPr>
          <w:rFonts w:eastAsia="SimSun"/>
          <w:lang w:val="vi-VN"/>
        </w:rPr>
        <w:t>ọ</w:t>
      </w:r>
      <w:r>
        <w:rPr>
          <w:rFonts w:eastAsia="SimSun"/>
          <w:lang w:val="vi-VN"/>
        </w:rPr>
        <w:t>ng quá đ</w:t>
      </w:r>
      <w:r>
        <w:rPr>
          <w:rFonts w:eastAsia="SimSun"/>
          <w:lang w:val="vi-VN"/>
        </w:rPr>
        <w:t>ế</w:t>
      </w:r>
      <w:r>
        <w:rPr>
          <w:rFonts w:eastAsia="SimSun"/>
          <w:lang w:val="vi-VN"/>
        </w:rPr>
        <w:t>n vi</w:t>
      </w:r>
      <w:r>
        <w:rPr>
          <w:rFonts w:eastAsia="SimSun"/>
          <w:lang w:val="vi-VN"/>
        </w:rPr>
        <w:t>ệ</w:t>
      </w:r>
      <w:r>
        <w:rPr>
          <w:rFonts w:eastAsia="SimSun"/>
          <w:lang w:val="vi-VN"/>
        </w:rPr>
        <w:t>c phân bi</w:t>
      </w:r>
      <w:r>
        <w:rPr>
          <w:rFonts w:eastAsia="SimSun"/>
          <w:lang w:val="vi-VN"/>
        </w:rPr>
        <w:t>ệ</w:t>
      </w:r>
      <w:r>
        <w:rPr>
          <w:rFonts w:eastAsia="SimSun"/>
          <w:lang w:val="vi-VN"/>
        </w:rPr>
        <w:t>t t</w:t>
      </w:r>
      <w:r>
        <w:rPr>
          <w:rFonts w:eastAsia="SimSun"/>
          <w:lang w:val="vi-VN"/>
        </w:rPr>
        <w:t>ừ</w:t>
      </w:r>
      <w:r>
        <w:rPr>
          <w:rFonts w:eastAsia="SimSun"/>
          <w:lang w:val="vi-VN"/>
        </w:rPr>
        <w:t xml:space="preserve"> lo</w:t>
      </w:r>
      <w:r>
        <w:rPr>
          <w:rFonts w:eastAsia="SimSun"/>
          <w:lang w:val="vi-VN"/>
        </w:rPr>
        <w:t>ạ</w:t>
      </w:r>
      <w:r>
        <w:rPr>
          <w:rFonts w:eastAsia="SimSun"/>
          <w:lang w:val="vi-VN"/>
        </w:rPr>
        <w:t>i, mà nên chú tr</w:t>
      </w:r>
      <w:r>
        <w:rPr>
          <w:rFonts w:eastAsia="SimSun"/>
          <w:lang w:val="vi-VN"/>
        </w:rPr>
        <w:t>ọ</w:t>
      </w:r>
      <w:r>
        <w:rPr>
          <w:rFonts w:eastAsia="SimSun"/>
          <w:lang w:val="vi-VN"/>
        </w:rPr>
        <w:t>ng đ</w:t>
      </w:r>
      <w:r>
        <w:rPr>
          <w:rFonts w:eastAsia="SimSun"/>
          <w:lang w:val="vi-VN"/>
        </w:rPr>
        <w:t>ế</w:t>
      </w:r>
      <w:r>
        <w:rPr>
          <w:rFonts w:eastAsia="SimSun"/>
          <w:lang w:val="vi-VN"/>
        </w:rPr>
        <w:t>n vi</w:t>
      </w:r>
      <w:r>
        <w:rPr>
          <w:rFonts w:eastAsia="SimSun"/>
          <w:lang w:val="vi-VN"/>
        </w:rPr>
        <w:t>ệ</w:t>
      </w:r>
      <w:r>
        <w:rPr>
          <w:rFonts w:eastAsia="SimSun"/>
          <w:lang w:val="vi-VN"/>
        </w:rPr>
        <w:t>c phân bi</w:t>
      </w:r>
      <w:r>
        <w:rPr>
          <w:rFonts w:eastAsia="SimSun"/>
          <w:lang w:val="vi-VN"/>
        </w:rPr>
        <w:t>ệ</w:t>
      </w:r>
      <w:r>
        <w:rPr>
          <w:rFonts w:eastAsia="SimSun"/>
          <w:lang w:val="vi-VN"/>
        </w:rPr>
        <w:t>t t</w:t>
      </w:r>
      <w:r>
        <w:rPr>
          <w:rFonts w:eastAsia="SimSun"/>
          <w:lang w:val="vi-VN"/>
        </w:rPr>
        <w:t>ừ</w:t>
      </w:r>
      <w:r>
        <w:rPr>
          <w:rFonts w:eastAsia="SimSun"/>
          <w:lang w:val="vi-VN"/>
        </w:rPr>
        <w:t xml:space="preserve"> v</w:t>
      </w:r>
      <w:r>
        <w:rPr>
          <w:rFonts w:eastAsia="SimSun"/>
          <w:lang w:val="vi-VN"/>
        </w:rPr>
        <w:t>ụ</w:t>
      </w:r>
      <w:r>
        <w:rPr>
          <w:rFonts w:eastAsia="SimSun"/>
          <w:lang w:val="vi-VN"/>
        </w:rPr>
        <w:t xml:space="preserve"> (fonction des mots), đ</w:t>
      </w:r>
      <w:r>
        <w:rPr>
          <w:rFonts w:eastAsia="SimSun"/>
          <w:lang w:val="vi-VN"/>
        </w:rPr>
        <w:t>ế</w:t>
      </w:r>
      <w:r>
        <w:rPr>
          <w:rFonts w:eastAsia="SimSun"/>
          <w:lang w:val="vi-VN"/>
        </w:rPr>
        <w:t>n v</w:t>
      </w:r>
      <w:r>
        <w:rPr>
          <w:rFonts w:eastAsia="SimSun"/>
          <w:lang w:val="vi-VN"/>
        </w:rPr>
        <w:t>ị</w:t>
      </w:r>
      <w:r>
        <w:rPr>
          <w:rFonts w:eastAsia="SimSun"/>
          <w:lang w:val="vi-VN"/>
        </w:rPr>
        <w:t xml:space="preserve"> trí </w:t>
      </w:r>
      <w:r>
        <w:rPr>
          <w:rFonts w:eastAsia="SimSun"/>
          <w:lang w:val="vi-VN"/>
        </w:rPr>
        <w:t>c</w:t>
      </w:r>
      <w:r>
        <w:rPr>
          <w:rFonts w:eastAsia="SimSun"/>
          <w:lang w:val="vi-VN"/>
        </w:rPr>
        <w:t>ủ</w:t>
      </w:r>
      <w:r>
        <w:rPr>
          <w:rFonts w:eastAsia="SimSun"/>
          <w:lang w:val="vi-VN"/>
        </w:rPr>
        <w:t>a m</w:t>
      </w:r>
      <w:r>
        <w:rPr>
          <w:rFonts w:eastAsia="SimSun"/>
          <w:lang w:val="vi-VN"/>
        </w:rPr>
        <w:t>ỗ</w:t>
      </w:r>
      <w:r>
        <w:rPr>
          <w:rFonts w:eastAsia="SimSun"/>
          <w:lang w:val="vi-VN"/>
        </w:rPr>
        <w:t>i t</w:t>
      </w:r>
      <w:r>
        <w:rPr>
          <w:rFonts w:eastAsia="SimSun"/>
          <w:lang w:val="vi-VN"/>
        </w:rPr>
        <w:t>ừ</w:t>
      </w:r>
      <w:r>
        <w:rPr>
          <w:rFonts w:eastAsia="SimSun"/>
          <w:lang w:val="vi-VN"/>
        </w:rPr>
        <w:t xml:space="preserve"> trong câu. Chính t</w:t>
      </w:r>
      <w:r>
        <w:rPr>
          <w:rFonts w:eastAsia="SimSun"/>
          <w:lang w:val="vi-VN"/>
        </w:rPr>
        <w:t>ừ</w:t>
      </w:r>
      <w:r>
        <w:rPr>
          <w:rFonts w:eastAsia="SimSun"/>
          <w:lang w:val="vi-VN"/>
        </w:rPr>
        <w:t xml:space="preserve"> v</w:t>
      </w:r>
      <w:r>
        <w:rPr>
          <w:rFonts w:eastAsia="SimSun"/>
          <w:lang w:val="vi-VN"/>
        </w:rPr>
        <w:t>ụ</w:t>
      </w:r>
      <w:r>
        <w:rPr>
          <w:rFonts w:eastAsia="SimSun"/>
          <w:lang w:val="vi-VN"/>
        </w:rPr>
        <w:t>, v</w:t>
      </w:r>
      <w:r>
        <w:rPr>
          <w:rFonts w:eastAsia="SimSun"/>
          <w:lang w:val="vi-VN"/>
        </w:rPr>
        <w:t>ị</w:t>
      </w:r>
      <w:r>
        <w:rPr>
          <w:rFonts w:eastAsia="SimSun"/>
          <w:lang w:val="vi-VN"/>
        </w:rPr>
        <w:t xml:space="preserve"> trí và ý nghĩa cho ta bi</w:t>
      </w:r>
      <w:r>
        <w:rPr>
          <w:rFonts w:eastAsia="SimSun"/>
          <w:lang w:val="vi-VN"/>
        </w:rPr>
        <w:t>ế</w:t>
      </w:r>
      <w:r>
        <w:rPr>
          <w:rFonts w:eastAsia="SimSun"/>
          <w:lang w:val="vi-VN"/>
        </w:rPr>
        <w:t>t lo</w:t>
      </w:r>
      <w:r>
        <w:rPr>
          <w:rFonts w:eastAsia="SimSun"/>
          <w:lang w:val="vi-VN"/>
        </w:rPr>
        <w:t>ạ</w:t>
      </w:r>
      <w:r>
        <w:rPr>
          <w:rFonts w:eastAsia="SimSun"/>
          <w:lang w:val="vi-VN"/>
        </w:rPr>
        <w:t>i c</w:t>
      </w:r>
      <w:r>
        <w:rPr>
          <w:rFonts w:eastAsia="SimSun"/>
          <w:lang w:val="vi-VN"/>
        </w:rPr>
        <w:t>ủ</w:t>
      </w:r>
      <w:r>
        <w:rPr>
          <w:rFonts w:eastAsia="SimSun"/>
          <w:lang w:val="vi-VN"/>
        </w:rPr>
        <w:t>a m</w:t>
      </w:r>
      <w:r>
        <w:rPr>
          <w:rFonts w:eastAsia="SimSun"/>
          <w:lang w:val="vi-VN"/>
        </w:rPr>
        <w:t>ỗ</w:t>
      </w:r>
      <w:r>
        <w:rPr>
          <w:rFonts w:eastAsia="SimSun"/>
          <w:lang w:val="vi-VN"/>
        </w:rPr>
        <w:t>i t</w:t>
      </w:r>
      <w:r>
        <w:rPr>
          <w:rFonts w:eastAsia="SimSun"/>
          <w:lang w:val="vi-VN"/>
        </w:rPr>
        <w:t>ừ</w:t>
      </w:r>
      <w:r>
        <w:rPr>
          <w:rFonts w:eastAsia="SimSun"/>
          <w:lang w:val="vi-VN"/>
        </w:rPr>
        <w:t>.</w:t>
      </w:r>
      <w:r>
        <w:br/>
      </w:r>
      <w:r>
        <w:rPr>
          <w:rFonts w:eastAsia="SimSun"/>
          <w:lang w:val="vi-VN"/>
        </w:rPr>
        <w:t> </w:t>
      </w:r>
      <w:r>
        <w:br/>
      </w:r>
      <w:r>
        <w:rPr>
          <w:rFonts w:eastAsia="SimSun"/>
          <w:lang w:val="vi-VN"/>
        </w:rPr>
        <w:t>Tôi l</w:t>
      </w:r>
      <w:r>
        <w:rPr>
          <w:rFonts w:eastAsia="SimSun"/>
          <w:lang w:val="vi-VN"/>
        </w:rPr>
        <w:t>ạ</w:t>
      </w:r>
      <w:r>
        <w:rPr>
          <w:rFonts w:eastAsia="SimSun"/>
          <w:lang w:val="vi-VN"/>
        </w:rPr>
        <w:t>i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không nên dùng g</w:t>
      </w:r>
      <w:r>
        <w:rPr>
          <w:rFonts w:eastAsia="SimSun"/>
          <w:lang w:val="vi-VN"/>
        </w:rPr>
        <w:t>ạ</w:t>
      </w:r>
      <w:r>
        <w:rPr>
          <w:rFonts w:eastAsia="SimSun"/>
          <w:lang w:val="vi-VN"/>
        </w:rPr>
        <w:t>ch n</w:t>
      </w:r>
      <w:r>
        <w:rPr>
          <w:rFonts w:eastAsia="SimSun"/>
          <w:lang w:val="vi-VN"/>
        </w:rPr>
        <w:t>ố</w:t>
      </w:r>
      <w:r>
        <w:rPr>
          <w:rFonts w:eastAsia="SimSun"/>
          <w:lang w:val="vi-VN"/>
        </w:rPr>
        <w:t>i, vì Vi</w:t>
      </w:r>
      <w:r>
        <w:rPr>
          <w:rFonts w:eastAsia="SimSun"/>
          <w:lang w:val="vi-VN"/>
        </w:rPr>
        <w:t>ệ</w:t>
      </w:r>
      <w:r>
        <w:rPr>
          <w:rFonts w:eastAsia="SimSun"/>
          <w:lang w:val="vi-VN"/>
        </w:rPr>
        <w:t>t ng</w:t>
      </w:r>
      <w:r>
        <w:rPr>
          <w:rFonts w:eastAsia="SimSun"/>
          <w:lang w:val="vi-VN"/>
        </w:rPr>
        <w:t>ữ</w:t>
      </w:r>
      <w:r>
        <w:rPr>
          <w:rFonts w:eastAsia="SimSun"/>
          <w:lang w:val="vi-VN"/>
        </w:rPr>
        <w:t xml:space="preserve"> có tính cách đơn âm (ngày nay g</w:t>
      </w:r>
      <w:r>
        <w:rPr>
          <w:rFonts w:eastAsia="SimSun"/>
          <w:lang w:val="vi-VN"/>
        </w:rPr>
        <w:t>ọ</w:t>
      </w:r>
      <w:r>
        <w:rPr>
          <w:rFonts w:eastAsia="SimSun"/>
          <w:lang w:val="vi-VN"/>
        </w:rPr>
        <w:t>i là ngôn ng</w:t>
      </w:r>
      <w:r>
        <w:rPr>
          <w:rFonts w:eastAsia="SimSun"/>
          <w:lang w:val="vi-VN"/>
        </w:rPr>
        <w:t>ữ</w:t>
      </w:r>
      <w:r>
        <w:rPr>
          <w:rFonts w:eastAsia="SimSun"/>
          <w:lang w:val="vi-VN"/>
        </w:rPr>
        <w:t xml:space="preserve"> cách th</w:t>
      </w:r>
      <w:r>
        <w:rPr>
          <w:rFonts w:eastAsia="SimSun"/>
          <w:lang w:val="vi-VN"/>
        </w:rPr>
        <w:t>ể</w:t>
      </w:r>
      <w:r>
        <w:rPr>
          <w:rFonts w:eastAsia="SimSun"/>
          <w:lang w:val="vi-VN"/>
        </w:rPr>
        <w:t xml:space="preserve"> - langue isolante), r</w:t>
      </w:r>
      <w:r>
        <w:rPr>
          <w:rFonts w:eastAsia="SimSun"/>
          <w:lang w:val="vi-VN"/>
        </w:rPr>
        <w:t>ấ</w:t>
      </w:r>
      <w:r>
        <w:rPr>
          <w:rFonts w:eastAsia="SimSun"/>
          <w:lang w:val="vi-VN"/>
        </w:rPr>
        <w:t>t khó đ</w:t>
      </w:r>
      <w:r>
        <w:rPr>
          <w:rFonts w:eastAsia="SimSun"/>
          <w:lang w:val="vi-VN"/>
        </w:rPr>
        <w:t>ể</w:t>
      </w:r>
      <w:r>
        <w:rPr>
          <w:rFonts w:eastAsia="SimSun"/>
          <w:lang w:val="vi-VN"/>
        </w:rPr>
        <w:t xml:space="preserve"> g</w:t>
      </w:r>
      <w:r>
        <w:rPr>
          <w:rFonts w:eastAsia="SimSun"/>
          <w:lang w:val="vi-VN"/>
        </w:rPr>
        <w:t>ạ</w:t>
      </w:r>
      <w:r>
        <w:rPr>
          <w:rFonts w:eastAsia="SimSun"/>
          <w:lang w:val="vi-VN"/>
        </w:rPr>
        <w:t>ch n</w:t>
      </w:r>
      <w:r>
        <w:rPr>
          <w:rFonts w:eastAsia="SimSun"/>
          <w:lang w:val="vi-VN"/>
        </w:rPr>
        <w:t>ố</w:t>
      </w:r>
      <w:r>
        <w:rPr>
          <w:rFonts w:eastAsia="SimSun"/>
          <w:lang w:val="vi-VN"/>
        </w:rPr>
        <w:t>i cách nào cho hoàn toàn h</w:t>
      </w:r>
      <w:r>
        <w:rPr>
          <w:rFonts w:eastAsia="SimSun"/>
          <w:lang w:val="vi-VN"/>
        </w:rPr>
        <w:t>ữ</w:t>
      </w:r>
      <w:r>
        <w:rPr>
          <w:rFonts w:eastAsia="SimSun"/>
          <w:lang w:val="vi-VN"/>
        </w:rPr>
        <w:t>u lý đư</w:t>
      </w:r>
      <w:r>
        <w:rPr>
          <w:rFonts w:eastAsia="SimSun"/>
          <w:lang w:val="vi-VN"/>
        </w:rPr>
        <w:t>ợ</w:t>
      </w:r>
      <w:r>
        <w:rPr>
          <w:rFonts w:eastAsia="SimSun"/>
          <w:lang w:val="vi-VN"/>
        </w:rPr>
        <w:t>c l</w:t>
      </w:r>
      <w:r>
        <w:rPr>
          <w:rFonts w:eastAsia="SimSun"/>
          <w:lang w:val="vi-VN"/>
        </w:rPr>
        <w:t>ắ</w:t>
      </w:r>
      <w:r>
        <w:rPr>
          <w:rFonts w:eastAsia="SimSun"/>
          <w:lang w:val="vi-VN"/>
        </w:rPr>
        <w:t>m, mà ch</w:t>
      </w:r>
      <w:r>
        <w:rPr>
          <w:rFonts w:eastAsia="SimSun"/>
          <w:lang w:val="vi-VN"/>
        </w:rPr>
        <w:t>ỉ</w:t>
      </w:r>
      <w:r>
        <w:rPr>
          <w:rFonts w:eastAsia="SimSun"/>
          <w:lang w:val="vi-VN"/>
        </w:rPr>
        <w:t xml:space="preserve"> làm r</w:t>
      </w:r>
      <w:r>
        <w:rPr>
          <w:rFonts w:eastAsia="SimSun"/>
          <w:lang w:val="vi-VN"/>
        </w:rPr>
        <w:t>ố</w:t>
      </w:r>
      <w:r>
        <w:rPr>
          <w:rFonts w:eastAsia="SimSun"/>
          <w:lang w:val="vi-VN"/>
        </w:rPr>
        <w:t>i trí thêm cho h</w:t>
      </w:r>
      <w:r>
        <w:rPr>
          <w:rFonts w:eastAsia="SimSun"/>
          <w:lang w:val="vi-VN"/>
        </w:rPr>
        <w:t>ọ</w:t>
      </w:r>
      <w:r>
        <w:rPr>
          <w:rFonts w:eastAsia="SimSun"/>
          <w:lang w:val="vi-VN"/>
        </w:rPr>
        <w:t>c sinh. Vi</w:t>
      </w:r>
      <w:r>
        <w:rPr>
          <w:rFonts w:eastAsia="SimSun"/>
          <w:lang w:val="vi-VN"/>
        </w:rPr>
        <w:t>ế</w:t>
      </w:r>
      <w:r>
        <w:rPr>
          <w:rFonts w:eastAsia="SimSun"/>
          <w:lang w:val="vi-VN"/>
        </w:rPr>
        <w:t>t li</w:t>
      </w:r>
      <w:r>
        <w:rPr>
          <w:rFonts w:eastAsia="SimSun"/>
          <w:lang w:val="vi-VN"/>
        </w:rPr>
        <w:t>ề</w:t>
      </w:r>
      <w:r>
        <w:rPr>
          <w:rFonts w:eastAsia="SimSun"/>
          <w:lang w:val="vi-VN"/>
        </w:rPr>
        <w:t>n nh</w:t>
      </w:r>
      <w:r>
        <w:rPr>
          <w:rFonts w:eastAsia="SimSun"/>
          <w:lang w:val="vi-VN"/>
        </w:rPr>
        <w:t>ữ</w:t>
      </w:r>
      <w:r>
        <w:rPr>
          <w:rFonts w:eastAsia="SimSun"/>
          <w:lang w:val="vi-VN"/>
        </w:rPr>
        <w:t>ng t</w:t>
      </w:r>
      <w:r>
        <w:rPr>
          <w:rFonts w:eastAsia="SimSun"/>
          <w:lang w:val="vi-VN"/>
        </w:rPr>
        <w:t>ừ</w:t>
      </w:r>
      <w:r>
        <w:rPr>
          <w:rFonts w:eastAsia="SimSun"/>
          <w:lang w:val="vi-VN"/>
        </w:rPr>
        <w:t xml:space="preserve"> ghép (mots composés) l</w:t>
      </w:r>
      <w:r>
        <w:rPr>
          <w:rFonts w:eastAsia="SimSun"/>
          <w:lang w:val="vi-VN"/>
        </w:rPr>
        <w:t>ạ</w:t>
      </w:r>
      <w:r>
        <w:rPr>
          <w:rFonts w:eastAsia="SimSun"/>
          <w:lang w:val="vi-VN"/>
        </w:rPr>
        <w:t>i cũng không nên</w:t>
      </w:r>
      <w:r>
        <w:rPr>
          <w:rFonts w:eastAsia="SimSun"/>
          <w:lang w:val="vi-VN"/>
        </w:rPr>
        <w:t>.</w:t>
      </w:r>
      <w:r>
        <w:br/>
      </w:r>
      <w:r>
        <w:rPr>
          <w:rFonts w:eastAsia="SimSun"/>
          <w:lang w:val="vi-VN"/>
        </w:rPr>
        <w:t> </w:t>
      </w:r>
      <w:r>
        <w:br/>
      </w:r>
      <w:r>
        <w:rPr>
          <w:rFonts w:eastAsia="SimSun"/>
          <w:lang w:val="vi-VN"/>
        </w:rPr>
        <w:t>T</w:t>
      </w:r>
      <w:r>
        <w:rPr>
          <w:rFonts w:eastAsia="SimSun"/>
          <w:lang w:val="vi-VN"/>
        </w:rPr>
        <w:t>ậ</w:t>
      </w:r>
      <w:r>
        <w:rPr>
          <w:rFonts w:eastAsia="SimSun"/>
          <w:lang w:val="vi-VN"/>
        </w:rPr>
        <w:t>p này dày kho</w:t>
      </w:r>
      <w:r>
        <w:rPr>
          <w:rFonts w:eastAsia="SimSun"/>
          <w:lang w:val="vi-VN"/>
        </w:rPr>
        <w:t>ả</w:t>
      </w:r>
      <w:r>
        <w:rPr>
          <w:rFonts w:eastAsia="SimSun"/>
          <w:lang w:val="vi-VN"/>
        </w:rPr>
        <w:t>ng hơn trăm trang, tôi vi</w:t>
      </w:r>
      <w:r>
        <w:rPr>
          <w:rFonts w:eastAsia="SimSun"/>
          <w:lang w:val="vi-VN"/>
        </w:rPr>
        <w:t>ế</w:t>
      </w:r>
      <w:r>
        <w:rPr>
          <w:rFonts w:eastAsia="SimSun"/>
          <w:lang w:val="vi-VN"/>
        </w:rPr>
        <w:t>t trong hai tháng. Nhà P. Văn Tươi không nh</w:t>
      </w:r>
      <w:r>
        <w:rPr>
          <w:rFonts w:eastAsia="SimSun"/>
          <w:lang w:val="vi-VN"/>
        </w:rPr>
        <w:t>ậ</w:t>
      </w:r>
      <w:r>
        <w:rPr>
          <w:rFonts w:eastAsia="SimSun"/>
          <w:lang w:val="vi-VN"/>
        </w:rPr>
        <w:t>n xu</w:t>
      </w:r>
      <w:r>
        <w:rPr>
          <w:rFonts w:eastAsia="SimSun"/>
          <w:lang w:val="vi-VN"/>
        </w:rPr>
        <w:t>ấ</w:t>
      </w:r>
      <w:r>
        <w:rPr>
          <w:rFonts w:eastAsia="SimSun"/>
          <w:lang w:val="vi-VN"/>
        </w:rPr>
        <w:t>t b</w:t>
      </w:r>
      <w:r>
        <w:rPr>
          <w:rFonts w:eastAsia="SimSun"/>
          <w:lang w:val="vi-VN"/>
        </w:rPr>
        <w:t>ả</w:t>
      </w:r>
      <w:r>
        <w:rPr>
          <w:rFonts w:eastAsia="SimSun"/>
          <w:lang w:val="vi-VN"/>
        </w:rPr>
        <w:t>n vì khó bán. Tôi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b</w:t>
      </w:r>
      <w:r>
        <w:rPr>
          <w:rFonts w:eastAsia="SimSun"/>
          <w:lang w:val="vi-VN"/>
        </w:rPr>
        <w:t>ỏ</w:t>
      </w:r>
      <w:r>
        <w:rPr>
          <w:rFonts w:eastAsia="SimSun"/>
          <w:lang w:val="vi-VN"/>
        </w:rPr>
        <w:t xml:space="preserve"> v</w:t>
      </w:r>
      <w:r>
        <w:rPr>
          <w:rFonts w:eastAsia="SimSun"/>
          <w:lang w:val="vi-VN"/>
        </w:rPr>
        <w:t>ố</w:t>
      </w:r>
      <w:r>
        <w:rPr>
          <w:rFonts w:eastAsia="SimSun"/>
          <w:lang w:val="vi-VN"/>
        </w:rPr>
        <w:t xml:space="preserve">n ra in 1.000 </w:t>
      </w:r>
      <w:r>
        <w:rPr>
          <w:rFonts w:eastAsia="SimSun"/>
          <w:lang w:val="vi-VN"/>
        </w:rPr>
        <w:t>hay 1.500 b</w:t>
      </w:r>
      <w:r>
        <w:rPr>
          <w:rFonts w:eastAsia="SimSun"/>
          <w:lang w:val="vi-VN"/>
        </w:rPr>
        <w:t>ả</w:t>
      </w:r>
      <w:r>
        <w:rPr>
          <w:rFonts w:eastAsia="SimSun"/>
          <w:lang w:val="vi-VN"/>
        </w:rPr>
        <w:t>n đ</w:t>
      </w:r>
      <w:r>
        <w:rPr>
          <w:rFonts w:eastAsia="SimSun"/>
          <w:lang w:val="vi-VN"/>
        </w:rPr>
        <w:t>ể</w:t>
      </w:r>
      <w:r>
        <w:rPr>
          <w:rFonts w:eastAsia="SimSun"/>
          <w:lang w:val="vi-VN"/>
        </w:rPr>
        <w:t xml:space="preserve"> h</w:t>
      </w:r>
      <w:r>
        <w:rPr>
          <w:rFonts w:eastAsia="SimSun"/>
          <w:lang w:val="vi-VN"/>
        </w:rPr>
        <w:t>ọ</w:t>
      </w:r>
      <w:r>
        <w:rPr>
          <w:rFonts w:eastAsia="SimSun"/>
          <w:lang w:val="vi-VN"/>
        </w:rPr>
        <w:t xml:space="preserve"> đ</w:t>
      </w:r>
      <w:r>
        <w:rPr>
          <w:rFonts w:eastAsia="SimSun"/>
          <w:lang w:val="vi-VN"/>
        </w:rPr>
        <w:t>ộ</w:t>
      </w:r>
      <w:r>
        <w:rPr>
          <w:rFonts w:eastAsia="SimSun"/>
          <w:lang w:val="vi-VN"/>
        </w:rPr>
        <w:t>c quy</w:t>
      </w:r>
      <w:r>
        <w:rPr>
          <w:rFonts w:eastAsia="SimSun"/>
          <w:lang w:val="vi-VN"/>
        </w:rPr>
        <w:t>ề</w:t>
      </w:r>
      <w:r>
        <w:rPr>
          <w:rFonts w:eastAsia="SimSun"/>
          <w:lang w:val="vi-VN"/>
        </w:rPr>
        <w:t>n phát hành (nhà P. Văn Tươi đ</w:t>
      </w:r>
      <w:r>
        <w:rPr>
          <w:rFonts w:eastAsia="SimSun"/>
          <w:lang w:val="vi-VN"/>
        </w:rPr>
        <w:t>ứ</w:t>
      </w:r>
      <w:r>
        <w:rPr>
          <w:rFonts w:eastAsia="SimSun"/>
          <w:lang w:val="vi-VN"/>
        </w:rPr>
        <w:t>ng tên), bán đư</w:t>
      </w:r>
      <w:r>
        <w:rPr>
          <w:rFonts w:eastAsia="SimSun"/>
          <w:lang w:val="vi-VN"/>
        </w:rPr>
        <w:t>ợ</w:t>
      </w:r>
      <w:r>
        <w:rPr>
          <w:rFonts w:eastAsia="SimSun"/>
          <w:lang w:val="vi-VN"/>
        </w:rPr>
        <w:t>c bao nhiêu, tr</w:t>
      </w:r>
      <w:r>
        <w:rPr>
          <w:rFonts w:eastAsia="SimSun"/>
          <w:lang w:val="vi-VN"/>
        </w:rPr>
        <w:t>ừ</w:t>
      </w:r>
      <w:r>
        <w:rPr>
          <w:rFonts w:eastAsia="SimSun"/>
          <w:lang w:val="vi-VN"/>
        </w:rPr>
        <w:t xml:space="preserve"> hoa h</w:t>
      </w:r>
      <w:r>
        <w:rPr>
          <w:rFonts w:eastAsia="SimSun"/>
          <w:lang w:val="vi-VN"/>
        </w:rPr>
        <w:t>ồ</w:t>
      </w:r>
      <w:r>
        <w:rPr>
          <w:rFonts w:eastAsia="SimSun"/>
          <w:lang w:val="vi-VN"/>
        </w:rPr>
        <w:t>ng r</w:t>
      </w:r>
      <w:r>
        <w:rPr>
          <w:rFonts w:eastAsia="SimSun"/>
          <w:lang w:val="vi-VN"/>
        </w:rPr>
        <w:t>ồ</w:t>
      </w:r>
      <w:r>
        <w:rPr>
          <w:rFonts w:eastAsia="SimSun"/>
          <w:lang w:val="vi-VN"/>
        </w:rPr>
        <w:t>i còn v</w:t>
      </w:r>
      <w:r>
        <w:rPr>
          <w:rFonts w:eastAsia="SimSun"/>
          <w:lang w:val="vi-VN"/>
        </w:rPr>
        <w:t>ề</w:t>
      </w:r>
      <w:r>
        <w:rPr>
          <w:rFonts w:eastAsia="SimSun"/>
          <w:lang w:val="vi-VN"/>
        </w:rPr>
        <w:t xml:space="preserve"> ph</w:t>
      </w:r>
      <w:r>
        <w:rPr>
          <w:rFonts w:eastAsia="SimSun"/>
          <w:lang w:val="vi-VN"/>
        </w:rPr>
        <w:t>ầ</w:t>
      </w:r>
      <w:r>
        <w:rPr>
          <w:rFonts w:eastAsia="SimSun"/>
          <w:lang w:val="vi-VN"/>
        </w:rPr>
        <w:t>n tôi. Bán hai ba năm chưa h</w:t>
      </w:r>
      <w:r>
        <w:rPr>
          <w:rFonts w:eastAsia="SimSun"/>
          <w:lang w:val="vi-VN"/>
        </w:rPr>
        <w:t>ế</w:t>
      </w:r>
      <w:r>
        <w:rPr>
          <w:rFonts w:eastAsia="SimSun"/>
          <w:lang w:val="vi-VN"/>
        </w:rPr>
        <w:t>t nhưng tôi không l</w:t>
      </w:r>
      <w:r>
        <w:rPr>
          <w:rFonts w:eastAsia="SimSun"/>
          <w:lang w:val="vi-VN"/>
        </w:rPr>
        <w:t>ỗ</w:t>
      </w:r>
      <w:r>
        <w:rPr>
          <w:rFonts w:eastAsia="SimSun"/>
          <w:lang w:val="vi-VN"/>
        </w:rPr>
        <w:t xml:space="preserve"> v</w:t>
      </w:r>
      <w:r>
        <w:rPr>
          <w:rFonts w:eastAsia="SimSun"/>
          <w:lang w:val="vi-VN"/>
        </w:rPr>
        <w:t>ố</w:t>
      </w:r>
      <w:r>
        <w:rPr>
          <w:rFonts w:eastAsia="SimSun"/>
          <w:lang w:val="vi-VN"/>
        </w:rPr>
        <w:t>n in. L</w:t>
      </w:r>
      <w:r>
        <w:rPr>
          <w:rFonts w:eastAsia="SimSun"/>
          <w:lang w:val="vi-VN"/>
        </w:rPr>
        <w:t>ợ</w:t>
      </w:r>
      <w:r>
        <w:rPr>
          <w:rFonts w:eastAsia="SimSun"/>
          <w:lang w:val="vi-VN"/>
        </w:rPr>
        <w:t>i v</w:t>
      </w:r>
      <w:r>
        <w:rPr>
          <w:rFonts w:eastAsia="SimSun"/>
          <w:lang w:val="vi-VN"/>
        </w:rPr>
        <w:t>ậ</w:t>
      </w:r>
      <w:r>
        <w:rPr>
          <w:rFonts w:eastAsia="SimSun"/>
          <w:lang w:val="vi-VN"/>
        </w:rPr>
        <w:t>t ch</w:t>
      </w:r>
      <w:r>
        <w:rPr>
          <w:rFonts w:eastAsia="SimSun"/>
          <w:lang w:val="vi-VN"/>
        </w:rPr>
        <w:t>ấ</w:t>
      </w:r>
      <w:r>
        <w:rPr>
          <w:rFonts w:eastAsia="SimSun"/>
          <w:lang w:val="vi-VN"/>
        </w:rPr>
        <w:t>t không có gì, nhưng l</w:t>
      </w:r>
      <w:r>
        <w:rPr>
          <w:rFonts w:eastAsia="SimSun"/>
          <w:lang w:val="vi-VN"/>
        </w:rPr>
        <w:t>ợ</w:t>
      </w:r>
      <w:r>
        <w:rPr>
          <w:rFonts w:eastAsia="SimSun"/>
          <w:lang w:val="vi-VN"/>
        </w:rPr>
        <w:t>i v</w:t>
      </w:r>
      <w:r>
        <w:rPr>
          <w:rFonts w:eastAsia="SimSun"/>
          <w:lang w:val="vi-VN"/>
        </w:rPr>
        <w:t>ề</w:t>
      </w:r>
      <w:r>
        <w:rPr>
          <w:rFonts w:eastAsia="SimSun"/>
          <w:lang w:val="vi-VN"/>
        </w:rPr>
        <w:t xml:space="preserve"> tinh th</w:t>
      </w:r>
      <w:r>
        <w:rPr>
          <w:rFonts w:eastAsia="SimSun"/>
          <w:lang w:val="vi-VN"/>
        </w:rPr>
        <w:t>ầ</w:t>
      </w:r>
      <w:r>
        <w:rPr>
          <w:rFonts w:eastAsia="SimSun"/>
          <w:lang w:val="vi-VN"/>
        </w:rPr>
        <w:t>n thì đáng k</w:t>
      </w:r>
      <w:r>
        <w:rPr>
          <w:rFonts w:eastAsia="SimSun"/>
          <w:lang w:val="vi-VN"/>
        </w:rPr>
        <w:t>ể</w:t>
      </w:r>
      <w:r>
        <w:rPr>
          <w:rFonts w:eastAsia="SimSun"/>
          <w:lang w:val="vi-VN"/>
        </w:rPr>
        <w:t>. Chính nh</w:t>
      </w:r>
      <w:r>
        <w:rPr>
          <w:rFonts w:eastAsia="SimSun"/>
          <w:lang w:val="vi-VN"/>
        </w:rPr>
        <w:t>ờ</w:t>
      </w:r>
      <w:r>
        <w:rPr>
          <w:rFonts w:eastAsia="SimSun"/>
          <w:lang w:val="vi-VN"/>
        </w:rPr>
        <w:t xml:space="preserve"> cu</w:t>
      </w:r>
      <w:r>
        <w:rPr>
          <w:rFonts w:eastAsia="SimSun"/>
          <w:lang w:val="vi-VN"/>
        </w:rPr>
        <w:t>ố</w:t>
      </w:r>
      <w:r>
        <w:rPr>
          <w:rFonts w:eastAsia="SimSun"/>
          <w:lang w:val="vi-VN"/>
        </w:rPr>
        <w:t>n sách m</w:t>
      </w:r>
      <w:r>
        <w:rPr>
          <w:rFonts w:eastAsia="SimSun"/>
          <w:lang w:val="vi-VN"/>
        </w:rPr>
        <w:t>ỏ</w:t>
      </w:r>
      <w:r>
        <w:rPr>
          <w:rFonts w:eastAsia="SimSun"/>
          <w:lang w:val="vi-VN"/>
        </w:rPr>
        <w:t>ng đó mà m</w:t>
      </w:r>
      <w:r>
        <w:rPr>
          <w:rFonts w:eastAsia="SimSun"/>
          <w:lang w:val="vi-VN"/>
        </w:rPr>
        <w:t>ấ</w:t>
      </w:r>
      <w:r>
        <w:rPr>
          <w:rFonts w:eastAsia="SimSun"/>
          <w:lang w:val="vi-VN"/>
        </w:rPr>
        <w:t>y năm sau ông Trương Văn Chình (bút hi</w:t>
      </w:r>
      <w:r>
        <w:rPr>
          <w:rFonts w:eastAsia="SimSun"/>
          <w:lang w:val="vi-VN"/>
        </w:rPr>
        <w:t>ệ</w:t>
      </w:r>
      <w:r>
        <w:rPr>
          <w:rFonts w:eastAsia="SimSun"/>
          <w:lang w:val="vi-VN"/>
        </w:rPr>
        <w:t>u Trình Qu</w:t>
      </w:r>
      <w:r>
        <w:rPr>
          <w:rFonts w:eastAsia="SimSun"/>
          <w:lang w:val="vi-VN"/>
        </w:rPr>
        <w:t>ố</w:t>
      </w:r>
      <w:r>
        <w:rPr>
          <w:rFonts w:eastAsia="SimSun"/>
          <w:lang w:val="vi-VN"/>
        </w:rPr>
        <w:t>c Quang tác gi</w:t>
      </w:r>
      <w:r>
        <w:rPr>
          <w:rFonts w:eastAsia="SimSun"/>
          <w:lang w:val="vi-VN"/>
        </w:rPr>
        <w:t>ả</w:t>
      </w:r>
      <w:r>
        <w:rPr>
          <w:rFonts w:eastAsia="SimSun"/>
          <w:lang w:val="vi-VN"/>
        </w:rPr>
        <w:t xml:space="preserve"> hai cu</w:t>
      </w:r>
      <w:r>
        <w:rPr>
          <w:rFonts w:eastAsia="SimSun"/>
          <w:lang w:val="vi-VN"/>
        </w:rPr>
        <w:t>ố</w:t>
      </w:r>
      <w:r>
        <w:rPr>
          <w:rFonts w:eastAsia="SimSun"/>
          <w:lang w:val="vi-VN"/>
        </w:rPr>
        <w:t xml:space="preserve">n </w:t>
      </w:r>
      <w:r>
        <w:rPr>
          <w:rFonts w:eastAsia="SimSun"/>
          <w:i/>
          <w:lang w:val="vi-VN"/>
        </w:rPr>
        <w:t>H</w:t>
      </w:r>
      <w:r>
        <w:rPr>
          <w:rFonts w:eastAsia="SimSun"/>
          <w:i/>
          <w:lang w:val="vi-VN"/>
        </w:rPr>
        <w:t>ộ</w:t>
      </w:r>
      <w:r>
        <w:rPr>
          <w:rFonts w:eastAsia="SimSun"/>
          <w:i/>
          <w:lang w:val="vi-VN"/>
        </w:rPr>
        <w:t>i ngh</w:t>
      </w:r>
      <w:r>
        <w:rPr>
          <w:rFonts w:eastAsia="SimSun"/>
          <w:i/>
          <w:lang w:val="vi-VN"/>
        </w:rPr>
        <w:t>ị</w:t>
      </w:r>
      <w:r>
        <w:rPr>
          <w:rFonts w:eastAsia="SimSun"/>
          <w:i/>
          <w:lang w:val="vi-VN"/>
        </w:rPr>
        <w:t xml:space="preserve"> Đà L</w:t>
      </w:r>
      <w:r>
        <w:rPr>
          <w:rFonts w:eastAsia="SimSun"/>
          <w:i/>
          <w:lang w:val="vi-VN"/>
        </w:rPr>
        <w:t>ạ</w:t>
      </w:r>
      <w:r>
        <w:rPr>
          <w:rFonts w:eastAsia="SimSun"/>
          <w:i/>
          <w:lang w:val="vi-VN"/>
        </w:rPr>
        <w:t>t</w:t>
      </w:r>
      <w:r>
        <w:rPr>
          <w:rFonts w:eastAsia="SimSun"/>
          <w:lang w:val="vi-VN"/>
        </w:rPr>
        <w:t xml:space="preserve">, </w:t>
      </w:r>
      <w:r>
        <w:rPr>
          <w:rFonts w:eastAsia="SimSun"/>
          <w:i/>
          <w:lang w:val="vi-VN"/>
        </w:rPr>
        <w:t>H</w:t>
      </w:r>
      <w:r>
        <w:rPr>
          <w:rFonts w:eastAsia="SimSun"/>
          <w:i/>
          <w:lang w:val="vi-VN"/>
        </w:rPr>
        <w:t>ộ</w:t>
      </w:r>
      <w:r>
        <w:rPr>
          <w:rFonts w:eastAsia="SimSun"/>
          <w:i/>
          <w:lang w:val="vi-VN"/>
        </w:rPr>
        <w:t>i ngh</w:t>
      </w:r>
      <w:r>
        <w:rPr>
          <w:rFonts w:eastAsia="SimSun"/>
          <w:i/>
          <w:lang w:val="vi-VN"/>
        </w:rPr>
        <w:t>ị</w:t>
      </w:r>
      <w:r>
        <w:rPr>
          <w:rFonts w:eastAsia="SimSun"/>
          <w:i/>
          <w:lang w:val="vi-VN"/>
        </w:rPr>
        <w:t xml:space="preserve"> Fontainbleau</w:t>
      </w:r>
      <w:r>
        <w:rPr>
          <w:rFonts w:eastAsia="SimSun"/>
          <w:lang w:val="vi-VN"/>
        </w:rPr>
        <w:t xml:space="preserve">) </w:t>
      </w:r>
      <w:r>
        <w:rPr>
          <w:rFonts w:eastAsia="SimSun"/>
          <w:lang w:val="vi-VN"/>
        </w:rPr>
        <w:t>ở</w:t>
      </w:r>
      <w:r>
        <w:rPr>
          <w:rFonts w:eastAsia="SimSun"/>
          <w:lang w:val="vi-VN"/>
        </w:rPr>
        <w:t xml:space="preserve"> Hà N</w:t>
      </w:r>
      <w:r>
        <w:rPr>
          <w:rFonts w:eastAsia="SimSun"/>
          <w:lang w:val="vi-VN"/>
        </w:rPr>
        <w:t>ộ</w:t>
      </w:r>
      <w:r>
        <w:rPr>
          <w:rFonts w:eastAsia="SimSun"/>
          <w:lang w:val="vi-VN"/>
        </w:rPr>
        <w:t>i di cư vô, l</w:t>
      </w:r>
      <w:r>
        <w:rPr>
          <w:rFonts w:eastAsia="SimSun"/>
          <w:lang w:val="vi-VN"/>
        </w:rPr>
        <w:t>ạ</w:t>
      </w:r>
      <w:r>
        <w:rPr>
          <w:rFonts w:eastAsia="SimSun"/>
          <w:lang w:val="vi-VN"/>
        </w:rPr>
        <w:t>i đư</w:t>
      </w:r>
      <w:r>
        <w:rPr>
          <w:rFonts w:eastAsia="SimSun"/>
          <w:lang w:val="vi-VN"/>
        </w:rPr>
        <w:t>ờ</w:t>
      </w:r>
      <w:r>
        <w:rPr>
          <w:rFonts w:eastAsia="SimSun"/>
          <w:lang w:val="vi-VN"/>
        </w:rPr>
        <w:t>ng Monceau ki</w:t>
      </w:r>
      <w:r>
        <w:rPr>
          <w:rFonts w:eastAsia="SimSun"/>
          <w:lang w:val="vi-VN"/>
        </w:rPr>
        <w:t>ế</w:t>
      </w:r>
      <w:r>
        <w:rPr>
          <w:rFonts w:eastAsia="SimSun"/>
          <w:lang w:val="vi-VN"/>
        </w:rPr>
        <w:t>m tôi, đ</w:t>
      </w:r>
      <w:r>
        <w:rPr>
          <w:rFonts w:eastAsia="SimSun"/>
          <w:lang w:val="vi-VN"/>
        </w:rPr>
        <w:t>ề</w:t>
      </w:r>
      <w:r>
        <w:rPr>
          <w:rFonts w:eastAsia="SimSun"/>
          <w:lang w:val="vi-VN"/>
        </w:rPr>
        <w:t xml:space="preserve"> ngh</w:t>
      </w:r>
      <w:r>
        <w:rPr>
          <w:rFonts w:eastAsia="SimSun"/>
          <w:lang w:val="vi-VN"/>
        </w:rPr>
        <w:t>ị</w:t>
      </w:r>
      <w:r>
        <w:rPr>
          <w:rFonts w:eastAsia="SimSun"/>
          <w:lang w:val="vi-VN"/>
        </w:rPr>
        <w:t xml:space="preserve"> vi</w:t>
      </w:r>
      <w:r>
        <w:rPr>
          <w:rFonts w:eastAsia="SimSun"/>
          <w:lang w:val="vi-VN"/>
        </w:rPr>
        <w:t>ế</w:t>
      </w:r>
      <w:r>
        <w:rPr>
          <w:rFonts w:eastAsia="SimSun"/>
          <w:lang w:val="vi-VN"/>
        </w:rPr>
        <w:t>t chung v</w:t>
      </w:r>
      <w:r>
        <w:rPr>
          <w:rFonts w:eastAsia="SimSun"/>
          <w:lang w:val="vi-VN"/>
        </w:rPr>
        <w:t>ớ</w:t>
      </w:r>
      <w:r>
        <w:rPr>
          <w:rFonts w:eastAsia="SimSun"/>
          <w:lang w:val="vi-VN"/>
        </w:rPr>
        <w:t>i nhau v</w:t>
      </w:r>
      <w:r>
        <w:rPr>
          <w:rFonts w:eastAsia="SimSun"/>
          <w:lang w:val="vi-VN"/>
        </w:rPr>
        <w:t>ề</w:t>
      </w:r>
      <w:r>
        <w:rPr>
          <w:rFonts w:eastAsia="SimSun"/>
          <w:lang w:val="vi-VN"/>
        </w:rPr>
        <w:t xml:space="preserve"> ng</w:t>
      </w:r>
      <w:r>
        <w:rPr>
          <w:rFonts w:eastAsia="SimSun"/>
          <w:lang w:val="vi-VN"/>
        </w:rPr>
        <w:t>ữ</w:t>
      </w:r>
      <w:r>
        <w:rPr>
          <w:rFonts w:eastAsia="SimSun"/>
          <w:lang w:val="vi-VN"/>
        </w:rPr>
        <w:t xml:space="preserve"> pháp Vi</w:t>
      </w:r>
      <w:r>
        <w:rPr>
          <w:rFonts w:eastAsia="SimSun"/>
          <w:lang w:val="vi-VN"/>
        </w:rPr>
        <w:t>ệ</w:t>
      </w:r>
      <w:r>
        <w:rPr>
          <w:rFonts w:eastAsia="SimSun"/>
          <w:lang w:val="vi-VN"/>
        </w:rPr>
        <w:t>t Nam vì ch</w:t>
      </w:r>
      <w:r>
        <w:rPr>
          <w:rFonts w:eastAsia="SimSun"/>
          <w:lang w:val="vi-VN"/>
        </w:rPr>
        <w:t>ủ</w:t>
      </w:r>
      <w:r>
        <w:rPr>
          <w:rFonts w:eastAsia="SimSun"/>
          <w:lang w:val="vi-VN"/>
        </w:rPr>
        <w:t xml:space="preserve"> trương c</w:t>
      </w:r>
      <w:r>
        <w:rPr>
          <w:rFonts w:eastAsia="SimSun"/>
          <w:lang w:val="vi-VN"/>
        </w:rPr>
        <w:t>ủ</w:t>
      </w:r>
      <w:r>
        <w:rPr>
          <w:rFonts w:eastAsia="SimSun"/>
          <w:lang w:val="vi-VN"/>
        </w:rPr>
        <w:t>a tôi có nhi</w:t>
      </w:r>
      <w:r>
        <w:rPr>
          <w:rFonts w:eastAsia="SimSun"/>
          <w:lang w:val="vi-VN"/>
        </w:rPr>
        <w:t>ề</w:t>
      </w:r>
      <w:r>
        <w:rPr>
          <w:rFonts w:eastAsia="SimSun"/>
          <w:lang w:val="vi-VN"/>
        </w:rPr>
        <w:t>u đi</w:t>
      </w:r>
      <w:r>
        <w:rPr>
          <w:rFonts w:eastAsia="SimSun"/>
          <w:lang w:val="vi-VN"/>
        </w:rPr>
        <w:t>ể</w:t>
      </w:r>
      <w:r>
        <w:rPr>
          <w:rFonts w:eastAsia="SimSun"/>
          <w:lang w:val="vi-VN"/>
        </w:rPr>
        <w:t>m h</w:t>
      </w:r>
      <w:r>
        <w:rPr>
          <w:rFonts w:eastAsia="SimSun"/>
          <w:lang w:val="vi-VN"/>
        </w:rPr>
        <w:t>ợ</w:t>
      </w:r>
      <w:r>
        <w:rPr>
          <w:rFonts w:eastAsia="SimSun"/>
          <w:lang w:val="vi-VN"/>
        </w:rPr>
        <w:t>p v</w:t>
      </w:r>
      <w:r>
        <w:rPr>
          <w:rFonts w:eastAsia="SimSun"/>
          <w:lang w:val="vi-VN"/>
        </w:rPr>
        <w:t>ớ</w:t>
      </w:r>
      <w:r>
        <w:rPr>
          <w:rFonts w:eastAsia="SimSun"/>
          <w:lang w:val="vi-VN"/>
        </w:rPr>
        <w:t>i ông. R</w:t>
      </w:r>
      <w:r>
        <w:rPr>
          <w:rFonts w:eastAsia="SimSun"/>
          <w:lang w:val="vi-VN"/>
        </w:rPr>
        <w:t>ồ</w:t>
      </w:r>
      <w:r>
        <w:rPr>
          <w:rFonts w:eastAsia="SimSun"/>
          <w:lang w:val="vi-VN"/>
        </w:rPr>
        <w:t>i hơn hai ch</w:t>
      </w:r>
      <w:r>
        <w:rPr>
          <w:rFonts w:eastAsia="SimSun"/>
          <w:lang w:val="vi-VN"/>
        </w:rPr>
        <w:t>ụ</w:t>
      </w:r>
      <w:r>
        <w:rPr>
          <w:rFonts w:eastAsia="SimSun"/>
          <w:lang w:val="vi-VN"/>
        </w:rPr>
        <w:t>c năm sau, mi</w:t>
      </w:r>
      <w:r>
        <w:rPr>
          <w:rFonts w:eastAsia="SimSun"/>
          <w:lang w:val="vi-VN"/>
        </w:rPr>
        <w:t>ề</w:t>
      </w:r>
      <w:r>
        <w:rPr>
          <w:rFonts w:eastAsia="SimSun"/>
          <w:lang w:val="vi-VN"/>
        </w:rPr>
        <w:t>n Nam đư</w:t>
      </w:r>
      <w:r>
        <w:rPr>
          <w:rFonts w:eastAsia="SimSun"/>
          <w:lang w:val="vi-VN"/>
        </w:rPr>
        <w:t>ợ</w:t>
      </w:r>
      <w:r>
        <w:rPr>
          <w:rFonts w:eastAsia="SimSun"/>
          <w:lang w:val="vi-VN"/>
        </w:rPr>
        <w:t>c gi</w:t>
      </w:r>
      <w:r>
        <w:rPr>
          <w:rFonts w:eastAsia="SimSun"/>
          <w:lang w:val="vi-VN"/>
        </w:rPr>
        <w:t>ả</w:t>
      </w:r>
      <w:r>
        <w:rPr>
          <w:rFonts w:eastAsia="SimSun"/>
          <w:lang w:val="vi-VN"/>
        </w:rPr>
        <w:t>i phóng, m</w:t>
      </w:r>
      <w:r>
        <w:rPr>
          <w:rFonts w:eastAsia="SimSun"/>
          <w:lang w:val="vi-VN"/>
        </w:rPr>
        <w:t>ộ</w:t>
      </w:r>
      <w:r>
        <w:rPr>
          <w:rFonts w:eastAsia="SimSun"/>
          <w:lang w:val="vi-VN"/>
        </w:rPr>
        <w:t>t s</w:t>
      </w:r>
      <w:r>
        <w:rPr>
          <w:rFonts w:eastAsia="SimSun"/>
          <w:lang w:val="vi-VN"/>
        </w:rPr>
        <w:t>ố</w:t>
      </w:r>
      <w:r>
        <w:rPr>
          <w:rFonts w:eastAsia="SimSun"/>
          <w:lang w:val="vi-VN"/>
        </w:rPr>
        <w:t xml:space="preserve"> h</w:t>
      </w:r>
      <w:r>
        <w:rPr>
          <w:rFonts w:eastAsia="SimSun"/>
          <w:lang w:val="vi-VN"/>
        </w:rPr>
        <w:t>ọ</w:t>
      </w:r>
      <w:r>
        <w:rPr>
          <w:rFonts w:eastAsia="SimSun"/>
          <w:lang w:val="vi-VN"/>
        </w:rPr>
        <w:t>c gi</w:t>
      </w:r>
      <w:r>
        <w:rPr>
          <w:rFonts w:eastAsia="SimSun"/>
          <w:lang w:val="vi-VN"/>
        </w:rPr>
        <w:t>ả</w:t>
      </w:r>
      <w:r>
        <w:rPr>
          <w:rFonts w:eastAsia="SimSun"/>
          <w:lang w:val="vi-VN"/>
        </w:rPr>
        <w:t xml:space="preserve"> trong vi</w:t>
      </w:r>
      <w:r>
        <w:rPr>
          <w:rFonts w:eastAsia="SimSun"/>
          <w:lang w:val="vi-VN"/>
        </w:rPr>
        <w:t>ệ</w:t>
      </w:r>
      <w:r>
        <w:rPr>
          <w:rFonts w:eastAsia="SimSun"/>
          <w:lang w:val="vi-VN"/>
        </w:rPr>
        <w:t>n Khoa h</w:t>
      </w:r>
      <w:r>
        <w:rPr>
          <w:rFonts w:eastAsia="SimSun"/>
          <w:lang w:val="vi-VN"/>
        </w:rPr>
        <w:t>ọ</w:t>
      </w:r>
      <w:r>
        <w:rPr>
          <w:rFonts w:eastAsia="SimSun"/>
          <w:lang w:val="vi-VN"/>
        </w:rPr>
        <w:t>c Xã h</w:t>
      </w:r>
      <w:r>
        <w:rPr>
          <w:rFonts w:eastAsia="SimSun"/>
          <w:lang w:val="vi-VN"/>
        </w:rPr>
        <w:t>ộ</w:t>
      </w:r>
      <w:r>
        <w:rPr>
          <w:rFonts w:eastAsia="SimSun"/>
          <w:lang w:val="vi-VN"/>
        </w:rPr>
        <w:t>i (ban Ngôn ng</w:t>
      </w:r>
      <w:r>
        <w:rPr>
          <w:rFonts w:eastAsia="SimSun"/>
          <w:lang w:val="vi-VN"/>
        </w:rPr>
        <w:t>ữ</w:t>
      </w:r>
      <w:r>
        <w:rPr>
          <w:rFonts w:eastAsia="SimSun"/>
          <w:lang w:val="vi-VN"/>
        </w:rPr>
        <w:t xml:space="preserve">) </w:t>
      </w:r>
      <w:r>
        <w:rPr>
          <w:rFonts w:eastAsia="SimSun"/>
          <w:lang w:val="vi-VN"/>
        </w:rPr>
        <w:t>ở</w:t>
      </w:r>
      <w:r>
        <w:rPr>
          <w:rFonts w:eastAsia="SimSun"/>
          <w:lang w:val="vi-VN"/>
        </w:rPr>
        <w:t xml:space="preserve"> B</w:t>
      </w:r>
      <w:r>
        <w:rPr>
          <w:rFonts w:eastAsia="SimSun"/>
          <w:lang w:val="vi-VN"/>
        </w:rPr>
        <w:t>ắ</w:t>
      </w:r>
      <w:r>
        <w:rPr>
          <w:rFonts w:eastAsia="SimSun"/>
          <w:lang w:val="vi-VN"/>
        </w:rPr>
        <w:t>c vô cũng l</w:t>
      </w:r>
      <w:r>
        <w:rPr>
          <w:rFonts w:eastAsia="SimSun"/>
          <w:lang w:val="vi-VN"/>
        </w:rPr>
        <w:t>ạ</w:t>
      </w:r>
      <w:r>
        <w:rPr>
          <w:rFonts w:eastAsia="SimSun"/>
          <w:lang w:val="vi-VN"/>
        </w:rPr>
        <w:t>i thăm tôi, b</w:t>
      </w:r>
      <w:r>
        <w:rPr>
          <w:rFonts w:eastAsia="SimSun"/>
          <w:lang w:val="vi-VN"/>
        </w:rPr>
        <w:t>ả</w:t>
      </w:r>
      <w:r>
        <w:rPr>
          <w:rFonts w:eastAsia="SimSun"/>
          <w:lang w:val="vi-VN"/>
        </w:rPr>
        <w:t>o h</w:t>
      </w:r>
      <w:r>
        <w:rPr>
          <w:rFonts w:eastAsia="SimSun"/>
          <w:lang w:val="vi-VN"/>
        </w:rPr>
        <w:t>ọ</w:t>
      </w:r>
      <w:r>
        <w:rPr>
          <w:rFonts w:eastAsia="SimSun"/>
          <w:lang w:val="vi-VN"/>
        </w:rPr>
        <w:t xml:space="preserve"> đ</w:t>
      </w:r>
      <w:r>
        <w:rPr>
          <w:rFonts w:eastAsia="SimSun"/>
          <w:lang w:val="vi-VN"/>
        </w:rPr>
        <w:t>ể</w:t>
      </w:r>
      <w:r>
        <w:rPr>
          <w:rFonts w:eastAsia="SimSun"/>
          <w:lang w:val="vi-VN"/>
        </w:rPr>
        <w:t xml:space="preserve"> ý đ</w:t>
      </w:r>
      <w:r>
        <w:rPr>
          <w:rFonts w:eastAsia="SimSun"/>
          <w:lang w:val="vi-VN"/>
        </w:rPr>
        <w:t>ế</w:t>
      </w:r>
      <w:r>
        <w:rPr>
          <w:rFonts w:eastAsia="SimSun"/>
          <w:lang w:val="vi-VN"/>
        </w:rPr>
        <w:t>n tôi t</w:t>
      </w:r>
      <w:r>
        <w:rPr>
          <w:rFonts w:eastAsia="SimSun"/>
          <w:lang w:val="vi-VN"/>
        </w:rPr>
        <w:t>ừ</w:t>
      </w:r>
      <w:r>
        <w:rPr>
          <w:rFonts w:eastAsia="SimSun"/>
          <w:lang w:val="vi-VN"/>
        </w:rPr>
        <w:t xml:space="preserve"> khi đ</w:t>
      </w:r>
      <w:r>
        <w:rPr>
          <w:rFonts w:eastAsia="SimSun"/>
          <w:lang w:val="vi-VN"/>
        </w:rPr>
        <w:t>ọ</w:t>
      </w:r>
      <w:r>
        <w:rPr>
          <w:rFonts w:eastAsia="SimSun"/>
          <w:lang w:val="vi-VN"/>
        </w:rPr>
        <w:t>c cu</w:t>
      </w:r>
      <w:r>
        <w:rPr>
          <w:rFonts w:eastAsia="SimSun"/>
          <w:lang w:val="vi-VN"/>
        </w:rPr>
        <w:t>ố</w:t>
      </w:r>
      <w:r>
        <w:rPr>
          <w:rFonts w:eastAsia="SimSun"/>
          <w:lang w:val="vi-VN"/>
        </w:rPr>
        <w:t>n đó. Nó đư</w:t>
      </w:r>
      <w:r>
        <w:rPr>
          <w:rFonts w:eastAsia="SimSun"/>
          <w:lang w:val="vi-VN"/>
        </w:rPr>
        <w:t>ợ</w:t>
      </w:r>
      <w:r>
        <w:rPr>
          <w:rFonts w:eastAsia="SimSun"/>
          <w:lang w:val="vi-VN"/>
        </w:rPr>
        <w:t>c chú ý như v</w:t>
      </w:r>
      <w:r>
        <w:rPr>
          <w:rFonts w:eastAsia="SimSun"/>
          <w:lang w:val="vi-VN"/>
        </w:rPr>
        <w:t>ậ</w:t>
      </w:r>
      <w:r>
        <w:rPr>
          <w:rFonts w:eastAsia="SimSun"/>
          <w:lang w:val="vi-VN"/>
        </w:rPr>
        <w:t>y vì là cu</w:t>
      </w:r>
      <w:r>
        <w:rPr>
          <w:rFonts w:eastAsia="SimSun"/>
          <w:lang w:val="vi-VN"/>
        </w:rPr>
        <w:t>ố</w:t>
      </w:r>
      <w:r>
        <w:rPr>
          <w:rFonts w:eastAsia="SimSun"/>
          <w:lang w:val="vi-VN"/>
        </w:rPr>
        <w:t>n đ</w:t>
      </w:r>
      <w:r>
        <w:rPr>
          <w:rFonts w:eastAsia="SimSun"/>
          <w:lang w:val="vi-VN"/>
        </w:rPr>
        <w:t>ầ</w:t>
      </w:r>
      <w:r>
        <w:rPr>
          <w:rFonts w:eastAsia="SimSun"/>
          <w:lang w:val="vi-VN"/>
        </w:rPr>
        <w:t>u tiên v</w:t>
      </w:r>
      <w:r>
        <w:rPr>
          <w:rFonts w:eastAsia="SimSun"/>
          <w:lang w:val="vi-VN"/>
        </w:rPr>
        <w:t>ạ</w:t>
      </w:r>
      <w:r>
        <w:rPr>
          <w:rFonts w:eastAsia="SimSun"/>
          <w:lang w:val="vi-VN"/>
        </w:rPr>
        <w:t>ch m</w:t>
      </w:r>
      <w:r>
        <w:rPr>
          <w:rFonts w:eastAsia="SimSun"/>
          <w:lang w:val="vi-VN"/>
        </w:rPr>
        <w:t>ộ</w:t>
      </w:r>
      <w:r>
        <w:rPr>
          <w:rFonts w:eastAsia="SimSun"/>
          <w:lang w:val="vi-VN"/>
        </w:rPr>
        <w:t>t hư</w:t>
      </w:r>
      <w:r>
        <w:rPr>
          <w:rFonts w:eastAsia="SimSun"/>
          <w:lang w:val="vi-VN"/>
        </w:rPr>
        <w:t>ớ</w:t>
      </w:r>
      <w:r>
        <w:rPr>
          <w:rFonts w:eastAsia="SimSun"/>
          <w:lang w:val="vi-VN"/>
        </w:rPr>
        <w:t>ng m</w:t>
      </w:r>
      <w:r>
        <w:rPr>
          <w:rFonts w:eastAsia="SimSun"/>
          <w:lang w:val="vi-VN"/>
        </w:rPr>
        <w:t>ớ</w:t>
      </w:r>
      <w:r>
        <w:rPr>
          <w:rFonts w:eastAsia="SimSun"/>
          <w:lang w:val="vi-VN"/>
        </w:rPr>
        <w:t>i ch</w:t>
      </w:r>
      <w:r>
        <w:rPr>
          <w:rFonts w:eastAsia="SimSun"/>
          <w:lang w:val="vi-VN"/>
        </w:rPr>
        <w:t>o công vi</w:t>
      </w:r>
      <w:r>
        <w:rPr>
          <w:rFonts w:eastAsia="SimSun"/>
          <w:lang w:val="vi-VN"/>
        </w:rPr>
        <w:t>ệ</w:t>
      </w:r>
      <w:r>
        <w:rPr>
          <w:rFonts w:eastAsia="SimSun"/>
          <w:lang w:val="vi-VN"/>
        </w:rPr>
        <w:t>c nghiên c</w:t>
      </w:r>
      <w:r>
        <w:rPr>
          <w:rFonts w:eastAsia="SimSun"/>
          <w:lang w:val="vi-VN"/>
        </w:rPr>
        <w:t>ứ</w:t>
      </w:r>
      <w:r>
        <w:rPr>
          <w:rFonts w:eastAsia="SimSun"/>
          <w:lang w:val="vi-VN"/>
        </w:rPr>
        <w:t>u ng</w:t>
      </w:r>
      <w:r>
        <w:rPr>
          <w:rFonts w:eastAsia="SimSun"/>
          <w:lang w:val="vi-VN"/>
        </w:rPr>
        <w:t>ữ</w:t>
      </w:r>
      <w:r>
        <w:rPr>
          <w:rFonts w:eastAsia="SimSun"/>
          <w:lang w:val="vi-VN"/>
        </w:rPr>
        <w:t xml:space="preserve"> pháp Vi</w:t>
      </w:r>
      <w:r>
        <w:rPr>
          <w:rFonts w:eastAsia="SimSun"/>
          <w:lang w:val="vi-VN"/>
        </w:rPr>
        <w:t>ệ</w:t>
      </w:r>
      <w:r>
        <w:rPr>
          <w:rFonts w:eastAsia="SimSun"/>
          <w:lang w:val="vi-VN"/>
        </w:rPr>
        <w:t xml:space="preserve">t, thoát ly </w:t>
      </w:r>
      <w:r>
        <w:rPr>
          <w:rFonts w:eastAsia="SimSun"/>
          <w:lang w:val="vi-VN"/>
        </w:rPr>
        <w:t>ả</w:t>
      </w:r>
      <w:r>
        <w:rPr>
          <w:rFonts w:eastAsia="SimSun"/>
          <w:lang w:val="vi-VN"/>
        </w:rPr>
        <w:t>nh hư</w:t>
      </w:r>
      <w:r>
        <w:rPr>
          <w:rFonts w:eastAsia="SimSun"/>
          <w:lang w:val="vi-VN"/>
        </w:rPr>
        <w:t>ở</w:t>
      </w:r>
      <w:r>
        <w:rPr>
          <w:rFonts w:eastAsia="SimSun"/>
          <w:lang w:val="vi-VN"/>
        </w:rPr>
        <w:t>ng c</w:t>
      </w:r>
      <w:r>
        <w:rPr>
          <w:rFonts w:eastAsia="SimSun"/>
          <w:lang w:val="vi-VN"/>
        </w:rPr>
        <w:t>ủ</w:t>
      </w:r>
      <w:r>
        <w:rPr>
          <w:rFonts w:eastAsia="SimSun"/>
          <w:lang w:val="vi-VN"/>
        </w:rPr>
        <w:t>a các sách ng</w:t>
      </w:r>
      <w:r>
        <w:rPr>
          <w:rFonts w:eastAsia="SimSun"/>
          <w:lang w:val="vi-VN"/>
        </w:rPr>
        <w:t>ữ</w:t>
      </w:r>
      <w:r>
        <w:rPr>
          <w:rFonts w:eastAsia="SimSun"/>
          <w:lang w:val="vi-VN"/>
        </w:rPr>
        <w:t xml:space="preserve"> pháp Pháp dùng trong các trư</w:t>
      </w:r>
      <w:r>
        <w:rPr>
          <w:rFonts w:eastAsia="SimSun"/>
          <w:lang w:val="vi-VN"/>
        </w:rPr>
        <w:t>ờ</w:t>
      </w:r>
      <w:r>
        <w:rPr>
          <w:rFonts w:eastAsia="SimSun"/>
          <w:lang w:val="vi-VN"/>
        </w:rPr>
        <w:t>ng h</w:t>
      </w:r>
      <w:r>
        <w:rPr>
          <w:rFonts w:eastAsia="SimSun"/>
          <w:lang w:val="vi-VN"/>
        </w:rPr>
        <w:t>ọ</w:t>
      </w:r>
      <w:r>
        <w:rPr>
          <w:rFonts w:eastAsia="SimSun"/>
          <w:lang w:val="vi-VN"/>
        </w:rPr>
        <w:t>c</w:t>
      </w:r>
      <w:r>
        <w:rPr>
          <w:rFonts w:eastAsia="SimSun"/>
          <w:lang w:val="vi-VN"/>
        </w:rPr>
        <w:t>.</w:t>
      </w:r>
      <w:r>
        <w:br/>
      </w:r>
      <w:r>
        <w:rPr>
          <w:rFonts w:eastAsia="SimSun"/>
          <w:lang w:val="vi-VN"/>
        </w:rPr>
        <w:t> </w:t>
      </w:r>
      <w:r>
        <w:br/>
      </w:r>
      <w:r>
        <w:rPr>
          <w:rFonts w:eastAsia="SimSun"/>
          <w:lang w:val="vi-VN"/>
        </w:rPr>
        <w:t>Cũng vì d</w:t>
      </w:r>
      <w:r>
        <w:rPr>
          <w:rFonts w:eastAsia="SimSun"/>
          <w:lang w:val="vi-VN"/>
        </w:rPr>
        <w:t>ạ</w:t>
      </w:r>
      <w:r>
        <w:rPr>
          <w:rFonts w:eastAsia="SimSun"/>
          <w:lang w:val="vi-VN"/>
        </w:rPr>
        <w:t>y Vi</w:t>
      </w:r>
      <w:r>
        <w:rPr>
          <w:rFonts w:eastAsia="SimSun"/>
          <w:lang w:val="vi-VN"/>
        </w:rPr>
        <w:t>ệ</w:t>
      </w:r>
      <w:r>
        <w:rPr>
          <w:rFonts w:eastAsia="SimSun"/>
          <w:lang w:val="vi-VN"/>
        </w:rPr>
        <w:t>t văn, nên tôi có ý vi</w:t>
      </w:r>
      <w:r>
        <w:rPr>
          <w:rFonts w:eastAsia="SimSun"/>
          <w:lang w:val="vi-VN"/>
        </w:rPr>
        <w:t>ế</w:t>
      </w:r>
      <w:r>
        <w:rPr>
          <w:rFonts w:eastAsia="SimSun"/>
          <w:lang w:val="vi-VN"/>
        </w:rPr>
        <w:t>t m</w:t>
      </w:r>
      <w:r>
        <w:rPr>
          <w:rFonts w:eastAsia="SimSun"/>
          <w:lang w:val="vi-VN"/>
        </w:rPr>
        <w:t>ộ</w:t>
      </w:r>
      <w:r>
        <w:rPr>
          <w:rFonts w:eastAsia="SimSun"/>
          <w:lang w:val="vi-VN"/>
        </w:rPr>
        <w:t>t cu</w:t>
      </w:r>
      <w:r>
        <w:rPr>
          <w:rFonts w:eastAsia="SimSun"/>
          <w:lang w:val="vi-VN"/>
        </w:rPr>
        <w:t>ố</w:t>
      </w:r>
      <w:r>
        <w:rPr>
          <w:rFonts w:eastAsia="SimSun"/>
          <w:lang w:val="vi-VN"/>
        </w:rPr>
        <w:t>n ch</w:t>
      </w:r>
      <w:r>
        <w:rPr>
          <w:rFonts w:eastAsia="SimSun"/>
          <w:lang w:val="vi-VN"/>
        </w:rPr>
        <w:t>ỉ</w:t>
      </w:r>
      <w:r>
        <w:rPr>
          <w:rFonts w:eastAsia="SimSun"/>
          <w:lang w:val="vi-VN"/>
        </w:rPr>
        <w:t xml:space="preserve"> cho h</w:t>
      </w:r>
      <w:r>
        <w:rPr>
          <w:rFonts w:eastAsia="SimSun"/>
          <w:lang w:val="vi-VN"/>
        </w:rPr>
        <w:t>ọ</w:t>
      </w:r>
      <w:r>
        <w:rPr>
          <w:rFonts w:eastAsia="SimSun"/>
          <w:lang w:val="vi-VN"/>
        </w:rPr>
        <w:t>c sinh trung h</w:t>
      </w:r>
      <w:r>
        <w:rPr>
          <w:rFonts w:eastAsia="SimSun"/>
          <w:lang w:val="vi-VN"/>
        </w:rPr>
        <w:t>ọ</w:t>
      </w:r>
      <w:r>
        <w:rPr>
          <w:rFonts w:eastAsia="SimSun"/>
          <w:lang w:val="vi-VN"/>
        </w:rPr>
        <w:t>c và nh</w:t>
      </w:r>
      <w:r>
        <w:rPr>
          <w:rFonts w:eastAsia="SimSun"/>
          <w:lang w:val="vi-VN"/>
        </w:rPr>
        <w:t>ữ</w:t>
      </w:r>
      <w:r>
        <w:rPr>
          <w:rFonts w:eastAsia="SimSun"/>
          <w:lang w:val="vi-VN"/>
        </w:rPr>
        <w:t>ng ngư</w:t>
      </w:r>
      <w:r>
        <w:rPr>
          <w:rFonts w:eastAsia="SimSun"/>
          <w:lang w:val="vi-VN"/>
        </w:rPr>
        <w:t>ờ</w:t>
      </w:r>
      <w:r>
        <w:rPr>
          <w:rFonts w:eastAsia="SimSun"/>
          <w:lang w:val="vi-VN"/>
        </w:rPr>
        <w:t>i l</w:t>
      </w:r>
      <w:r>
        <w:rPr>
          <w:rFonts w:eastAsia="SimSun"/>
          <w:lang w:val="vi-VN"/>
        </w:rPr>
        <w:t>ớ</w:t>
      </w:r>
      <w:r>
        <w:rPr>
          <w:rFonts w:eastAsia="SimSun"/>
          <w:lang w:val="vi-VN"/>
        </w:rPr>
        <w:t>n t</w:t>
      </w:r>
      <w:r>
        <w:rPr>
          <w:rFonts w:eastAsia="SimSun"/>
          <w:lang w:val="vi-VN"/>
        </w:rPr>
        <w:t>ự</w:t>
      </w:r>
      <w:r>
        <w:rPr>
          <w:rFonts w:eastAsia="SimSun"/>
          <w:lang w:val="vi-VN"/>
        </w:rPr>
        <w:t xml:space="preserve"> h</w:t>
      </w:r>
      <w:r>
        <w:rPr>
          <w:rFonts w:eastAsia="SimSun"/>
          <w:lang w:val="vi-VN"/>
        </w:rPr>
        <w:t>ọ</w:t>
      </w:r>
      <w:r>
        <w:rPr>
          <w:rFonts w:eastAsia="SimSun"/>
          <w:lang w:val="vi-VN"/>
        </w:rPr>
        <w:t>c cách vi</w:t>
      </w:r>
      <w:r>
        <w:rPr>
          <w:rFonts w:eastAsia="SimSun"/>
          <w:lang w:val="vi-VN"/>
        </w:rPr>
        <w:t>ế</w:t>
      </w:r>
      <w:r>
        <w:rPr>
          <w:rFonts w:eastAsia="SimSun"/>
          <w:lang w:val="vi-VN"/>
        </w:rPr>
        <w:t>t văn và s</w:t>
      </w:r>
      <w:r>
        <w:rPr>
          <w:rFonts w:eastAsia="SimSun"/>
          <w:lang w:val="vi-VN"/>
        </w:rPr>
        <w:t>ử</w:t>
      </w:r>
      <w:r>
        <w:rPr>
          <w:rFonts w:eastAsia="SimSun"/>
          <w:lang w:val="vi-VN"/>
        </w:rPr>
        <w:t>a văn, nhan đ</w:t>
      </w:r>
      <w:r>
        <w:rPr>
          <w:rFonts w:eastAsia="SimSun"/>
          <w:lang w:val="vi-VN"/>
        </w:rPr>
        <w:t>ề</w:t>
      </w:r>
      <w:r>
        <w:rPr>
          <w:rFonts w:eastAsia="SimSun"/>
          <w:lang w:val="vi-VN"/>
        </w:rPr>
        <w:t xml:space="preserve"> là </w:t>
      </w:r>
      <w:r>
        <w:rPr>
          <w:rFonts w:eastAsia="SimSun"/>
          <w:i/>
          <w:lang w:val="vi-VN"/>
        </w:rPr>
        <w:t>Luy</w:t>
      </w:r>
      <w:r>
        <w:rPr>
          <w:rFonts w:eastAsia="SimSun"/>
          <w:i/>
          <w:lang w:val="vi-VN"/>
        </w:rPr>
        <w:t>ệ</w:t>
      </w:r>
      <w:r>
        <w:rPr>
          <w:rFonts w:eastAsia="SimSun"/>
          <w:i/>
          <w:lang w:val="vi-VN"/>
        </w:rPr>
        <w:t>n văn</w:t>
      </w:r>
      <w:r>
        <w:rPr>
          <w:rFonts w:eastAsia="SimSun"/>
          <w:lang w:val="vi-VN"/>
        </w:rPr>
        <w:t>.</w:t>
      </w:r>
      <w:r>
        <w:br/>
      </w:r>
      <w:r>
        <w:rPr>
          <w:rFonts w:eastAsia="SimSun"/>
          <w:lang w:val="vi-VN"/>
        </w:rPr>
        <w:t> </w:t>
      </w:r>
      <w:r>
        <w:br/>
      </w:r>
      <w:r>
        <w:rPr>
          <w:rFonts w:eastAsia="SimSun"/>
          <w:lang w:val="vi-VN"/>
        </w:rPr>
        <w:t>Đ</w:t>
      </w:r>
      <w:r>
        <w:rPr>
          <w:rFonts w:eastAsia="SimSun"/>
          <w:lang w:val="vi-VN"/>
        </w:rPr>
        <w:t>ể</w:t>
      </w:r>
      <w:r>
        <w:rPr>
          <w:rFonts w:eastAsia="SimSun"/>
          <w:lang w:val="vi-VN"/>
        </w:rPr>
        <w:t xml:space="preserve"> vi</w:t>
      </w:r>
      <w:r>
        <w:rPr>
          <w:rFonts w:eastAsia="SimSun"/>
          <w:lang w:val="vi-VN"/>
        </w:rPr>
        <w:t>ế</w:t>
      </w:r>
      <w:r>
        <w:rPr>
          <w:rFonts w:eastAsia="SimSun"/>
          <w:lang w:val="vi-VN"/>
        </w:rPr>
        <w:t>t cu</w:t>
      </w:r>
      <w:r>
        <w:rPr>
          <w:rFonts w:eastAsia="SimSun"/>
          <w:lang w:val="vi-VN"/>
        </w:rPr>
        <w:t>ố</w:t>
      </w:r>
      <w:r>
        <w:rPr>
          <w:rFonts w:eastAsia="SimSun"/>
          <w:lang w:val="vi-VN"/>
        </w:rPr>
        <w:t>n này, tôi đ</w:t>
      </w:r>
      <w:r>
        <w:rPr>
          <w:rFonts w:eastAsia="SimSun"/>
          <w:lang w:val="vi-VN"/>
        </w:rPr>
        <w:t>ọ</w:t>
      </w:r>
      <w:r>
        <w:rPr>
          <w:rFonts w:eastAsia="SimSun"/>
          <w:lang w:val="vi-VN"/>
        </w:rPr>
        <w:t>c khá nhi</w:t>
      </w:r>
      <w:r>
        <w:rPr>
          <w:rFonts w:eastAsia="SimSun"/>
          <w:lang w:val="vi-VN"/>
        </w:rPr>
        <w:t>ề</w:t>
      </w:r>
      <w:r>
        <w:rPr>
          <w:rFonts w:eastAsia="SimSun"/>
          <w:lang w:val="vi-VN"/>
        </w:rPr>
        <w:t>u tác ph</w:t>
      </w:r>
      <w:r>
        <w:rPr>
          <w:rFonts w:eastAsia="SimSun"/>
          <w:lang w:val="vi-VN"/>
        </w:rPr>
        <w:t>ẩ</w:t>
      </w:r>
      <w:r>
        <w:rPr>
          <w:rFonts w:eastAsia="SimSun"/>
          <w:lang w:val="vi-VN"/>
        </w:rPr>
        <w:t>m văn chương Vi</w:t>
      </w:r>
      <w:r>
        <w:rPr>
          <w:rFonts w:eastAsia="SimSun"/>
          <w:lang w:val="vi-VN"/>
        </w:rPr>
        <w:t>ệ</w:t>
      </w:r>
      <w:r>
        <w:rPr>
          <w:rFonts w:eastAsia="SimSun"/>
          <w:lang w:val="vi-VN"/>
        </w:rPr>
        <w:t>t, Pháp, và m</w:t>
      </w:r>
      <w:r>
        <w:rPr>
          <w:rFonts w:eastAsia="SimSun"/>
          <w:lang w:val="vi-VN"/>
        </w:rPr>
        <w:t>ộ</w:t>
      </w:r>
      <w:r>
        <w:rPr>
          <w:rFonts w:eastAsia="SimSun"/>
          <w:lang w:val="vi-VN"/>
        </w:rPr>
        <w:t>t s</w:t>
      </w:r>
      <w:r>
        <w:rPr>
          <w:rFonts w:eastAsia="SimSun"/>
          <w:lang w:val="vi-VN"/>
        </w:rPr>
        <w:t>ố</w:t>
      </w:r>
      <w:r>
        <w:rPr>
          <w:rFonts w:eastAsia="SimSun"/>
          <w:lang w:val="vi-VN"/>
        </w:rPr>
        <w:t xml:space="preserve"> sách Pháp v</w:t>
      </w:r>
      <w:r>
        <w:rPr>
          <w:rFonts w:eastAsia="SimSun"/>
          <w:lang w:val="vi-VN"/>
        </w:rPr>
        <w:t>ề</w:t>
      </w:r>
      <w:r>
        <w:rPr>
          <w:rFonts w:eastAsia="SimSun"/>
          <w:lang w:val="vi-VN"/>
        </w:rPr>
        <w:t xml:space="preserve"> môn </w:t>
      </w:r>
      <w:r>
        <w:rPr>
          <w:rFonts w:eastAsia="SimSun"/>
          <w:lang w:val="vi-VN"/>
        </w:rPr>
        <w:lastRenderedPageBreak/>
        <w:t>ngh</w:t>
      </w:r>
      <w:r>
        <w:rPr>
          <w:rFonts w:eastAsia="SimSun"/>
          <w:lang w:val="vi-VN"/>
        </w:rPr>
        <w:t>ệ</w:t>
      </w:r>
      <w:r>
        <w:rPr>
          <w:rFonts w:eastAsia="SimSun"/>
          <w:lang w:val="vi-VN"/>
        </w:rPr>
        <w:t xml:space="preserve"> thu</w:t>
      </w:r>
      <w:r>
        <w:rPr>
          <w:rFonts w:eastAsia="SimSun"/>
          <w:lang w:val="vi-VN"/>
        </w:rPr>
        <w:t>ậ</w:t>
      </w:r>
      <w:r>
        <w:rPr>
          <w:rFonts w:eastAsia="SimSun"/>
          <w:lang w:val="vi-VN"/>
        </w:rPr>
        <w:t>t vi</w:t>
      </w:r>
      <w:r>
        <w:rPr>
          <w:rFonts w:eastAsia="SimSun"/>
          <w:lang w:val="vi-VN"/>
        </w:rPr>
        <w:t>ế</w:t>
      </w:r>
      <w:r>
        <w:rPr>
          <w:rFonts w:eastAsia="SimSun"/>
          <w:lang w:val="vi-VN"/>
        </w:rPr>
        <w:t>t như cu</w:t>
      </w:r>
      <w:r>
        <w:rPr>
          <w:rFonts w:eastAsia="SimSun"/>
          <w:lang w:val="vi-VN"/>
        </w:rPr>
        <w:t>ố</w:t>
      </w:r>
      <w:r>
        <w:rPr>
          <w:rFonts w:eastAsia="SimSun"/>
          <w:lang w:val="vi-VN"/>
        </w:rPr>
        <w:t xml:space="preserve">n  </w:t>
      </w:r>
      <w:r>
        <w:rPr>
          <w:rFonts w:eastAsia="SimSun"/>
          <w:i/>
          <w:lang w:val="vi-VN"/>
        </w:rPr>
        <w:t>L’Art d’écrire</w:t>
      </w:r>
      <w:r>
        <w:rPr>
          <w:rFonts w:eastAsia="SimSun"/>
          <w:lang w:val="vi-VN"/>
        </w:rPr>
        <w:t xml:space="preserve"> c</w:t>
      </w:r>
      <w:r>
        <w:rPr>
          <w:rFonts w:eastAsia="SimSun"/>
          <w:lang w:val="vi-VN"/>
        </w:rPr>
        <w:t>ủ</w:t>
      </w:r>
      <w:r>
        <w:rPr>
          <w:rFonts w:eastAsia="SimSun"/>
          <w:lang w:val="vi-VN"/>
        </w:rPr>
        <w:t xml:space="preserve">a Antoine Albalat, </w:t>
      </w:r>
      <w:r>
        <w:rPr>
          <w:rFonts w:eastAsia="SimSun"/>
          <w:i/>
          <w:lang w:val="vi-VN"/>
        </w:rPr>
        <w:t>La Formation du style</w:t>
      </w:r>
      <w:r>
        <w:rPr>
          <w:rFonts w:eastAsia="SimSun"/>
          <w:lang w:val="vi-VN"/>
        </w:rPr>
        <w:t xml:space="preserve"> c</w:t>
      </w:r>
      <w:r>
        <w:rPr>
          <w:rFonts w:eastAsia="SimSun"/>
          <w:lang w:val="vi-VN"/>
        </w:rPr>
        <w:t>ủ</w:t>
      </w:r>
      <w:r>
        <w:rPr>
          <w:rFonts w:eastAsia="SimSun"/>
          <w:lang w:val="vi-VN"/>
        </w:rPr>
        <w:t>a tu vi</w:t>
      </w:r>
      <w:r>
        <w:rPr>
          <w:rFonts w:eastAsia="SimSun"/>
          <w:lang w:val="vi-VN"/>
        </w:rPr>
        <w:t>ệ</w:t>
      </w:r>
      <w:r>
        <w:rPr>
          <w:rFonts w:eastAsia="SimSun"/>
          <w:lang w:val="vi-VN"/>
        </w:rPr>
        <w:t>n trư</w:t>
      </w:r>
      <w:r>
        <w:rPr>
          <w:rFonts w:eastAsia="SimSun"/>
          <w:lang w:val="vi-VN"/>
        </w:rPr>
        <w:t>ở</w:t>
      </w:r>
      <w:r>
        <w:rPr>
          <w:rFonts w:eastAsia="SimSun"/>
          <w:lang w:val="vi-VN"/>
        </w:rPr>
        <w:t>ng Moreu</w:t>
      </w:r>
      <w:r>
        <w:rPr>
          <w:rFonts w:eastAsia="SimSun"/>
          <w:lang w:val="vi-VN"/>
        </w:rPr>
        <w:t>x</w:t>
      </w:r>
      <w:r>
        <w:rPr>
          <w:rStyle w:val="FootnoteReference"/>
          <w:rFonts w:eastAsia="SimSun"/>
          <w:lang w:val="vi-VN"/>
        </w:rPr>
        <w:footnoteReference w:id="96"/>
      </w:r>
      <w:r>
        <w:rPr>
          <w:rStyle w:val="FootnoteReference"/>
          <w:rFonts w:eastAsia="SimSun"/>
          <w:lang w:val="vi-VN"/>
        </w:rPr>
        <w:t>[12</w:t>
      </w:r>
      <w:r>
        <w:rPr>
          <w:rStyle w:val="FootnoteReference"/>
          <w:rFonts w:eastAsia="SimSun"/>
          <w:lang w:val="vi-VN"/>
        </w:rPr>
        <w:t>]</w:t>
      </w:r>
      <w:r>
        <w:rPr>
          <w:rFonts w:eastAsia="SimSun"/>
          <w:lang w:val="vi-VN"/>
        </w:rPr>
        <w:t xml:space="preserve">, </w:t>
      </w:r>
      <w:r>
        <w:rPr>
          <w:rFonts w:eastAsia="SimSun"/>
          <w:i/>
          <w:lang w:val="vi-VN"/>
        </w:rPr>
        <w:t>Le Style au microscope</w:t>
      </w:r>
      <w:r>
        <w:rPr>
          <w:rFonts w:eastAsia="SimSun"/>
          <w:lang w:val="vi-VN"/>
        </w:rPr>
        <w:t xml:space="preserve"> (3 cu</w:t>
      </w:r>
      <w:r>
        <w:rPr>
          <w:rFonts w:eastAsia="SimSun"/>
          <w:lang w:val="vi-VN"/>
        </w:rPr>
        <w:t>ố</w:t>
      </w:r>
      <w:r>
        <w:rPr>
          <w:rFonts w:eastAsia="SimSun"/>
          <w:lang w:val="vi-VN"/>
        </w:rPr>
        <w:t>n) c</w:t>
      </w:r>
      <w:r>
        <w:rPr>
          <w:rFonts w:eastAsia="SimSun"/>
          <w:lang w:val="vi-VN"/>
        </w:rPr>
        <w:t>ủ</w:t>
      </w:r>
      <w:r>
        <w:rPr>
          <w:rFonts w:eastAsia="SimSun"/>
          <w:lang w:val="vi-VN"/>
        </w:rPr>
        <w:t xml:space="preserve">a </w:t>
      </w:r>
      <w:r>
        <w:rPr>
          <w:rFonts w:eastAsia="SimSun"/>
          <w:lang w:val="vi-VN"/>
        </w:rPr>
        <w:t>Criticus</w:t>
      </w:r>
      <w:r>
        <w:rPr>
          <w:rFonts w:eastAsia="SimSun"/>
          <w:lang w:val="vi-VN"/>
        </w:rPr>
        <w:t>…</w:t>
      </w:r>
      <w:r>
        <w:br/>
      </w:r>
      <w:r>
        <w:rPr>
          <w:rFonts w:eastAsia="SimSun"/>
          <w:lang w:val="vi-VN"/>
        </w:rPr>
        <w:t> </w:t>
      </w:r>
      <w:r>
        <w:br/>
      </w:r>
      <w:r>
        <w:rPr>
          <w:rFonts w:eastAsia="SimSun"/>
          <w:lang w:val="vi-VN"/>
        </w:rPr>
        <w:t>Không k</w:t>
      </w:r>
      <w:r>
        <w:rPr>
          <w:rFonts w:eastAsia="SimSun"/>
          <w:lang w:val="vi-VN"/>
        </w:rPr>
        <w:t>ể</w:t>
      </w:r>
      <w:r>
        <w:rPr>
          <w:rFonts w:eastAsia="SimSun"/>
          <w:lang w:val="vi-VN"/>
        </w:rPr>
        <w:t xml:space="preserve"> thì gi</w:t>
      </w:r>
      <w:r>
        <w:rPr>
          <w:rFonts w:eastAsia="SimSun"/>
          <w:lang w:val="vi-VN"/>
        </w:rPr>
        <w:t>ờ</w:t>
      </w:r>
      <w:r>
        <w:rPr>
          <w:rFonts w:eastAsia="SimSun"/>
          <w:lang w:val="vi-VN"/>
        </w:rPr>
        <w:t xml:space="preserve"> đ</w:t>
      </w:r>
      <w:r>
        <w:rPr>
          <w:rFonts w:eastAsia="SimSun"/>
          <w:lang w:val="vi-VN"/>
        </w:rPr>
        <w:t>ọ</w:t>
      </w:r>
      <w:r>
        <w:rPr>
          <w:rFonts w:eastAsia="SimSun"/>
          <w:lang w:val="vi-VN"/>
        </w:rPr>
        <w:t>c sách và thu th</w:t>
      </w:r>
      <w:r>
        <w:rPr>
          <w:rFonts w:eastAsia="SimSun"/>
          <w:lang w:val="vi-VN"/>
        </w:rPr>
        <w:t>ậ</w:t>
      </w:r>
      <w:r>
        <w:rPr>
          <w:rFonts w:eastAsia="SimSun"/>
          <w:lang w:val="vi-VN"/>
        </w:rPr>
        <w:t>p tài li</w:t>
      </w:r>
      <w:r>
        <w:rPr>
          <w:rFonts w:eastAsia="SimSun"/>
          <w:lang w:val="vi-VN"/>
        </w:rPr>
        <w:t>ệ</w:t>
      </w:r>
      <w:r>
        <w:rPr>
          <w:rFonts w:eastAsia="SimSun"/>
          <w:lang w:val="vi-VN"/>
        </w:rPr>
        <w:t>u đ</w:t>
      </w:r>
      <w:r>
        <w:rPr>
          <w:rFonts w:eastAsia="SimSun"/>
          <w:lang w:val="vi-VN"/>
        </w:rPr>
        <w:t>ể</w:t>
      </w:r>
      <w:r>
        <w:rPr>
          <w:rFonts w:eastAsia="SimSun"/>
          <w:lang w:val="vi-VN"/>
        </w:rPr>
        <w:t xml:space="preserve"> d</w:t>
      </w:r>
      <w:r>
        <w:rPr>
          <w:rFonts w:eastAsia="SimSun"/>
          <w:lang w:val="vi-VN"/>
        </w:rPr>
        <w:t>ẫ</w:t>
      </w:r>
      <w:r>
        <w:rPr>
          <w:rFonts w:eastAsia="SimSun"/>
          <w:lang w:val="vi-VN"/>
        </w:rPr>
        <w:t>n ch</w:t>
      </w:r>
      <w:r>
        <w:rPr>
          <w:rFonts w:eastAsia="SimSun"/>
          <w:lang w:val="vi-VN"/>
        </w:rPr>
        <w:t>ứ</w:t>
      </w:r>
      <w:r>
        <w:rPr>
          <w:rFonts w:eastAsia="SimSun"/>
          <w:lang w:val="vi-VN"/>
        </w:rPr>
        <w:t>ng, ch</w:t>
      </w:r>
      <w:r>
        <w:rPr>
          <w:rFonts w:eastAsia="SimSun"/>
          <w:lang w:val="vi-VN"/>
        </w:rPr>
        <w:t>ỉ</w:t>
      </w:r>
      <w:r>
        <w:rPr>
          <w:rFonts w:eastAsia="SimSun"/>
          <w:lang w:val="vi-VN"/>
        </w:rPr>
        <w:t xml:space="preserve"> n</w:t>
      </w:r>
      <w:r>
        <w:rPr>
          <w:rFonts w:eastAsia="SimSun"/>
          <w:lang w:val="vi-VN"/>
        </w:rPr>
        <w:t>ộ</w:t>
      </w:r>
      <w:r>
        <w:rPr>
          <w:rFonts w:eastAsia="SimSun"/>
          <w:lang w:val="vi-VN"/>
        </w:rPr>
        <w:t>i công vi</w:t>
      </w:r>
      <w:r>
        <w:rPr>
          <w:rFonts w:eastAsia="SimSun"/>
          <w:lang w:val="vi-VN"/>
        </w:rPr>
        <w:t>ệ</w:t>
      </w:r>
      <w:r>
        <w:rPr>
          <w:rFonts w:eastAsia="SimSun"/>
          <w:lang w:val="vi-VN"/>
        </w:rPr>
        <w:t>c vi</w:t>
      </w:r>
      <w:r>
        <w:rPr>
          <w:rFonts w:eastAsia="SimSun"/>
          <w:lang w:val="vi-VN"/>
        </w:rPr>
        <w:t>ế</w:t>
      </w:r>
      <w:r>
        <w:rPr>
          <w:rFonts w:eastAsia="SimSun"/>
          <w:lang w:val="vi-VN"/>
        </w:rPr>
        <w:t>t k</w:t>
      </w:r>
      <w:r>
        <w:rPr>
          <w:rFonts w:eastAsia="SimSun"/>
          <w:lang w:val="vi-VN"/>
        </w:rPr>
        <w:t>ỹ</w:t>
      </w:r>
      <w:r>
        <w:rPr>
          <w:rFonts w:eastAsia="SimSun"/>
          <w:lang w:val="vi-VN"/>
        </w:rPr>
        <w:t xml:space="preserve"> ba trăm trang cũng m</w:t>
      </w:r>
      <w:r>
        <w:rPr>
          <w:rFonts w:eastAsia="SimSun"/>
          <w:lang w:val="vi-VN"/>
        </w:rPr>
        <w:t>ấ</w:t>
      </w:r>
      <w:r>
        <w:rPr>
          <w:rFonts w:eastAsia="SimSun"/>
          <w:lang w:val="vi-VN"/>
        </w:rPr>
        <w:t>t sáu tháng làm vi</w:t>
      </w:r>
      <w:r>
        <w:rPr>
          <w:rFonts w:eastAsia="SimSun"/>
          <w:lang w:val="vi-VN"/>
        </w:rPr>
        <w:t>ệ</w:t>
      </w:r>
      <w:r>
        <w:rPr>
          <w:rFonts w:eastAsia="SimSun"/>
          <w:lang w:val="vi-VN"/>
        </w:rPr>
        <w:t>c t</w:t>
      </w:r>
      <w:r>
        <w:rPr>
          <w:rFonts w:eastAsia="SimSun"/>
          <w:lang w:val="vi-VN"/>
        </w:rPr>
        <w:t>ừ</w:t>
      </w:r>
      <w:r>
        <w:rPr>
          <w:rFonts w:eastAsia="SimSun"/>
          <w:lang w:val="vi-VN"/>
        </w:rPr>
        <w:t xml:space="preserve"> 7 gi</w:t>
      </w:r>
      <w:r>
        <w:rPr>
          <w:rFonts w:eastAsia="SimSun"/>
          <w:lang w:val="vi-VN"/>
        </w:rPr>
        <w:t>ờ</w:t>
      </w:r>
      <w:r>
        <w:rPr>
          <w:rFonts w:eastAsia="SimSun"/>
          <w:lang w:val="vi-VN"/>
        </w:rPr>
        <w:t xml:space="preserve"> sáng đ</w:t>
      </w:r>
      <w:r>
        <w:rPr>
          <w:rFonts w:eastAsia="SimSun"/>
          <w:lang w:val="vi-VN"/>
        </w:rPr>
        <w:t>ế</w:t>
      </w:r>
      <w:r>
        <w:rPr>
          <w:rFonts w:eastAsia="SimSun"/>
          <w:lang w:val="vi-VN"/>
        </w:rPr>
        <w:t>n 7 gi</w:t>
      </w:r>
      <w:r>
        <w:rPr>
          <w:rFonts w:eastAsia="SimSun"/>
          <w:lang w:val="vi-VN"/>
        </w:rPr>
        <w:t>ờ</w:t>
      </w:r>
      <w:r>
        <w:rPr>
          <w:rFonts w:eastAsia="SimSun"/>
          <w:lang w:val="vi-VN"/>
        </w:rPr>
        <w:t xml:space="preserve"> t</w:t>
      </w:r>
      <w:r>
        <w:rPr>
          <w:rFonts w:eastAsia="SimSun"/>
          <w:lang w:val="vi-VN"/>
        </w:rPr>
        <w:t>ố</w:t>
      </w:r>
      <w:r>
        <w:rPr>
          <w:rFonts w:eastAsia="SimSun"/>
          <w:lang w:val="vi-VN"/>
        </w:rPr>
        <w:t>i, tr</w:t>
      </w:r>
      <w:r>
        <w:rPr>
          <w:rFonts w:eastAsia="SimSun"/>
          <w:lang w:val="vi-VN"/>
        </w:rPr>
        <w:t>ừ</w:t>
      </w:r>
      <w:r>
        <w:rPr>
          <w:rFonts w:eastAsia="SimSun"/>
          <w:lang w:val="vi-VN"/>
        </w:rPr>
        <w:t xml:space="preserve"> nh</w:t>
      </w:r>
      <w:r>
        <w:rPr>
          <w:rFonts w:eastAsia="SimSun"/>
          <w:lang w:val="vi-VN"/>
        </w:rPr>
        <w:t>ữ</w:t>
      </w:r>
      <w:r>
        <w:rPr>
          <w:rFonts w:eastAsia="SimSun"/>
          <w:lang w:val="vi-VN"/>
        </w:rPr>
        <w:t>ng lúc d</w:t>
      </w:r>
      <w:r>
        <w:rPr>
          <w:rFonts w:eastAsia="SimSun"/>
          <w:lang w:val="vi-VN"/>
        </w:rPr>
        <w:t>ạ</w:t>
      </w:r>
      <w:r>
        <w:rPr>
          <w:rFonts w:eastAsia="SimSun"/>
          <w:lang w:val="vi-VN"/>
        </w:rPr>
        <w:t>y h</w:t>
      </w:r>
      <w:r>
        <w:rPr>
          <w:rFonts w:eastAsia="SimSun"/>
          <w:lang w:val="vi-VN"/>
        </w:rPr>
        <w:t>ọ</w:t>
      </w:r>
      <w:r>
        <w:rPr>
          <w:rFonts w:eastAsia="SimSun"/>
          <w:lang w:val="vi-VN"/>
        </w:rPr>
        <w:t>c, ch</w:t>
      </w:r>
      <w:r>
        <w:rPr>
          <w:rFonts w:eastAsia="SimSun"/>
          <w:lang w:val="vi-VN"/>
        </w:rPr>
        <w:t>ấ</w:t>
      </w:r>
      <w:r>
        <w:rPr>
          <w:rFonts w:eastAsia="SimSun"/>
          <w:lang w:val="vi-VN"/>
        </w:rPr>
        <w:t>m bài, gi</w:t>
      </w:r>
      <w:r>
        <w:rPr>
          <w:rFonts w:eastAsia="SimSun"/>
          <w:lang w:val="vi-VN"/>
        </w:rPr>
        <w:t>ờ</w:t>
      </w:r>
      <w:r>
        <w:rPr>
          <w:rFonts w:eastAsia="SimSun"/>
          <w:lang w:val="vi-VN"/>
        </w:rPr>
        <w:t xml:space="preserve"> ăn, gi</w:t>
      </w:r>
      <w:r>
        <w:rPr>
          <w:rFonts w:eastAsia="SimSun"/>
          <w:lang w:val="vi-VN"/>
        </w:rPr>
        <w:t>ờ</w:t>
      </w:r>
      <w:r>
        <w:rPr>
          <w:rFonts w:eastAsia="SimSun"/>
          <w:lang w:val="vi-VN"/>
        </w:rPr>
        <w:t xml:space="preserve"> ngh</w:t>
      </w:r>
      <w:r>
        <w:rPr>
          <w:rFonts w:eastAsia="SimSun"/>
          <w:lang w:val="vi-VN"/>
        </w:rPr>
        <w:t>ỉ</w:t>
      </w:r>
      <w:r>
        <w:rPr>
          <w:rFonts w:eastAsia="SimSun"/>
          <w:lang w:val="vi-VN"/>
        </w:rPr>
        <w:t xml:space="preserve"> trưa. Nhưng tôi không th</w:t>
      </w:r>
      <w:r>
        <w:rPr>
          <w:rFonts w:eastAsia="SimSun"/>
          <w:lang w:val="vi-VN"/>
        </w:rPr>
        <w:t>ấ</w:t>
      </w:r>
      <w:r>
        <w:rPr>
          <w:rFonts w:eastAsia="SimSun"/>
          <w:lang w:val="vi-VN"/>
        </w:rPr>
        <w:t>y m</w:t>
      </w:r>
      <w:r>
        <w:rPr>
          <w:rFonts w:eastAsia="SimSun"/>
          <w:lang w:val="vi-VN"/>
        </w:rPr>
        <w:t>ệ</w:t>
      </w:r>
      <w:r>
        <w:rPr>
          <w:rFonts w:eastAsia="SimSun"/>
          <w:lang w:val="vi-VN"/>
        </w:rPr>
        <w:t>t vì vi</w:t>
      </w:r>
      <w:r>
        <w:rPr>
          <w:rFonts w:eastAsia="SimSun"/>
          <w:lang w:val="vi-VN"/>
        </w:rPr>
        <w:t>ế</w:t>
      </w:r>
      <w:r>
        <w:rPr>
          <w:rFonts w:eastAsia="SimSun"/>
          <w:lang w:val="vi-VN"/>
        </w:rPr>
        <w:t>t r</w:t>
      </w:r>
      <w:r>
        <w:rPr>
          <w:rFonts w:eastAsia="SimSun"/>
          <w:lang w:val="vi-VN"/>
        </w:rPr>
        <w:t>ấ</w:t>
      </w:r>
      <w:r>
        <w:rPr>
          <w:rFonts w:eastAsia="SimSun"/>
          <w:lang w:val="vi-VN"/>
        </w:rPr>
        <w:t>t có h</w:t>
      </w:r>
      <w:r>
        <w:rPr>
          <w:rFonts w:eastAsia="SimSun"/>
          <w:lang w:val="vi-VN"/>
        </w:rPr>
        <w:t>ứ</w:t>
      </w:r>
      <w:r>
        <w:rPr>
          <w:rFonts w:eastAsia="SimSun"/>
          <w:lang w:val="vi-VN"/>
        </w:rPr>
        <w:t>ng</w:t>
      </w:r>
      <w:r>
        <w:rPr>
          <w:rFonts w:eastAsia="SimSun"/>
          <w:lang w:val="vi-VN"/>
        </w:rPr>
        <w:t>.</w:t>
      </w:r>
      <w:r>
        <w:br/>
      </w:r>
      <w:r>
        <w:rPr>
          <w:rFonts w:eastAsia="SimSun"/>
          <w:lang w:val="vi-VN"/>
        </w:rPr>
        <w:t> </w:t>
      </w:r>
      <w:r>
        <w:br/>
      </w:r>
      <w:r>
        <w:rPr>
          <w:rFonts w:eastAsia="SimSun"/>
          <w:lang w:val="vi-VN"/>
        </w:rPr>
        <w:t>Vi</w:t>
      </w:r>
      <w:r>
        <w:rPr>
          <w:rFonts w:eastAsia="SimSun"/>
          <w:lang w:val="vi-VN"/>
        </w:rPr>
        <w:t>ế</w:t>
      </w:r>
      <w:r>
        <w:rPr>
          <w:rFonts w:eastAsia="SimSun"/>
          <w:lang w:val="vi-VN"/>
        </w:rPr>
        <w:t>t xong cu</w:t>
      </w:r>
      <w:r>
        <w:rPr>
          <w:rFonts w:eastAsia="SimSun"/>
          <w:lang w:val="vi-VN"/>
        </w:rPr>
        <w:t>ố</w:t>
      </w:r>
      <w:r>
        <w:rPr>
          <w:rFonts w:eastAsia="SimSun"/>
          <w:lang w:val="vi-VN"/>
        </w:rPr>
        <w:t>i năm 1952, nhà P. Văn Tươi in ngay, sau tái b</w:t>
      </w:r>
      <w:r>
        <w:rPr>
          <w:rFonts w:eastAsia="SimSun"/>
          <w:lang w:val="vi-VN"/>
        </w:rPr>
        <w:t>ả</w:t>
      </w:r>
      <w:r>
        <w:rPr>
          <w:rFonts w:eastAsia="SimSun"/>
          <w:lang w:val="vi-VN"/>
        </w:rPr>
        <w:t>n đư</w:t>
      </w:r>
      <w:r>
        <w:rPr>
          <w:rFonts w:eastAsia="SimSun"/>
          <w:lang w:val="vi-VN"/>
        </w:rPr>
        <w:t>ợ</w:t>
      </w:r>
      <w:r>
        <w:rPr>
          <w:rFonts w:eastAsia="SimSun"/>
          <w:lang w:val="vi-VN"/>
        </w:rPr>
        <w:t>c hai ba l</w:t>
      </w:r>
      <w:r>
        <w:rPr>
          <w:rFonts w:eastAsia="SimSun"/>
          <w:lang w:val="vi-VN"/>
        </w:rPr>
        <w:t>ầ</w:t>
      </w:r>
      <w:r>
        <w:rPr>
          <w:rFonts w:eastAsia="SimSun"/>
          <w:lang w:val="vi-VN"/>
        </w:rPr>
        <w:t>n. Sách in ra đúng lúc Vi</w:t>
      </w:r>
      <w:r>
        <w:rPr>
          <w:rFonts w:eastAsia="SimSun"/>
          <w:lang w:val="vi-VN"/>
        </w:rPr>
        <w:t>ệ</w:t>
      </w:r>
      <w:r>
        <w:rPr>
          <w:rFonts w:eastAsia="SimSun"/>
          <w:lang w:val="vi-VN"/>
        </w:rPr>
        <w:t>t ng</w:t>
      </w:r>
      <w:r>
        <w:rPr>
          <w:rFonts w:eastAsia="SimSun"/>
          <w:lang w:val="vi-VN"/>
        </w:rPr>
        <w:t>ữ</w:t>
      </w:r>
      <w:r>
        <w:rPr>
          <w:rFonts w:eastAsia="SimSun"/>
          <w:lang w:val="vi-VN"/>
        </w:rPr>
        <w:t xml:space="preserve"> đương đư</w:t>
      </w:r>
      <w:r>
        <w:rPr>
          <w:rFonts w:eastAsia="SimSun"/>
          <w:lang w:val="vi-VN"/>
        </w:rPr>
        <w:t>ợ</w:t>
      </w:r>
      <w:r>
        <w:rPr>
          <w:rFonts w:eastAsia="SimSun"/>
          <w:lang w:val="vi-VN"/>
        </w:rPr>
        <w:t>c tr</w:t>
      </w:r>
      <w:r>
        <w:rPr>
          <w:rFonts w:eastAsia="SimSun"/>
          <w:lang w:val="vi-VN"/>
        </w:rPr>
        <w:t>ọ</w:t>
      </w:r>
      <w:r>
        <w:rPr>
          <w:rFonts w:eastAsia="SimSun"/>
          <w:lang w:val="vi-VN"/>
        </w:rPr>
        <w:t>ng d</w:t>
      </w:r>
      <w:r>
        <w:rPr>
          <w:rFonts w:eastAsia="SimSun"/>
          <w:lang w:val="vi-VN"/>
        </w:rPr>
        <w:t>ụ</w:t>
      </w:r>
      <w:r>
        <w:rPr>
          <w:rFonts w:eastAsia="SimSun"/>
          <w:lang w:val="vi-VN"/>
        </w:rPr>
        <w:t>ng, ai cũng th</w:t>
      </w:r>
      <w:r>
        <w:rPr>
          <w:rFonts w:eastAsia="SimSun"/>
          <w:lang w:val="vi-VN"/>
        </w:rPr>
        <w:t>ấ</w:t>
      </w:r>
      <w:r>
        <w:rPr>
          <w:rFonts w:eastAsia="SimSun"/>
          <w:lang w:val="vi-VN"/>
        </w:rPr>
        <w:t>y c</w:t>
      </w:r>
      <w:r>
        <w:rPr>
          <w:rFonts w:eastAsia="SimSun"/>
          <w:lang w:val="vi-VN"/>
        </w:rPr>
        <w:t>ầ</w:t>
      </w:r>
      <w:r>
        <w:rPr>
          <w:rFonts w:eastAsia="SimSun"/>
          <w:lang w:val="vi-VN"/>
        </w:rPr>
        <w:t>n vi</w:t>
      </w:r>
      <w:r>
        <w:rPr>
          <w:rFonts w:eastAsia="SimSun"/>
          <w:lang w:val="vi-VN"/>
        </w:rPr>
        <w:t>ế</w:t>
      </w:r>
      <w:r>
        <w:rPr>
          <w:rFonts w:eastAsia="SimSun"/>
          <w:lang w:val="vi-VN"/>
        </w:rPr>
        <w:t>t và nói ti</w:t>
      </w:r>
      <w:r>
        <w:rPr>
          <w:rFonts w:eastAsia="SimSun"/>
          <w:lang w:val="vi-VN"/>
        </w:rPr>
        <w:t>ế</w:t>
      </w:r>
      <w:r>
        <w:rPr>
          <w:rFonts w:eastAsia="SimSun"/>
          <w:lang w:val="vi-VN"/>
        </w:rPr>
        <w:t>ng Vi</w:t>
      </w:r>
      <w:r>
        <w:rPr>
          <w:rFonts w:eastAsia="SimSun"/>
          <w:lang w:val="vi-VN"/>
        </w:rPr>
        <w:t>ệ</w:t>
      </w:r>
      <w:r>
        <w:rPr>
          <w:rFonts w:eastAsia="SimSun"/>
          <w:lang w:val="vi-VN"/>
        </w:rPr>
        <w:t>t cho đúng, cho hay, còn ti</w:t>
      </w:r>
      <w:r>
        <w:rPr>
          <w:rFonts w:eastAsia="SimSun"/>
          <w:lang w:val="vi-VN"/>
        </w:rPr>
        <w:t>ế</w:t>
      </w:r>
      <w:r>
        <w:rPr>
          <w:rFonts w:eastAsia="SimSun"/>
          <w:lang w:val="vi-VN"/>
        </w:rPr>
        <w:t>ng Pháp ch</w:t>
      </w:r>
      <w:r>
        <w:rPr>
          <w:rFonts w:eastAsia="SimSun"/>
          <w:lang w:val="vi-VN"/>
        </w:rPr>
        <w:t>ỉ</w:t>
      </w:r>
      <w:r>
        <w:rPr>
          <w:rFonts w:eastAsia="SimSun"/>
          <w:lang w:val="vi-VN"/>
        </w:rPr>
        <w:t xml:space="preserve"> là m</w:t>
      </w:r>
      <w:r>
        <w:rPr>
          <w:rFonts w:eastAsia="SimSun"/>
          <w:lang w:val="vi-VN"/>
        </w:rPr>
        <w:t>ộ</w:t>
      </w:r>
      <w:r>
        <w:rPr>
          <w:rFonts w:eastAsia="SimSun"/>
          <w:lang w:val="vi-VN"/>
        </w:rPr>
        <w:t>t ngo</w:t>
      </w:r>
      <w:r>
        <w:rPr>
          <w:rFonts w:eastAsia="SimSun"/>
          <w:lang w:val="vi-VN"/>
        </w:rPr>
        <w:t>ạ</w:t>
      </w:r>
      <w:r>
        <w:rPr>
          <w:rFonts w:eastAsia="SimSun"/>
          <w:lang w:val="vi-VN"/>
        </w:rPr>
        <w:t>i ng</w:t>
      </w:r>
      <w:r>
        <w:rPr>
          <w:rFonts w:eastAsia="SimSun"/>
          <w:lang w:val="vi-VN"/>
        </w:rPr>
        <w:t>ữ</w:t>
      </w:r>
      <w:r>
        <w:rPr>
          <w:rFonts w:eastAsia="SimSun"/>
          <w:lang w:val="vi-VN"/>
        </w:rPr>
        <w:t xml:space="preserve"> </w:t>
      </w:r>
      <w:r>
        <w:rPr>
          <w:rFonts w:eastAsia="SimSun"/>
          <w:lang w:val="vi-VN"/>
        </w:rPr>
        <w:t>ở</w:t>
      </w:r>
      <w:r>
        <w:rPr>
          <w:rFonts w:eastAsia="SimSun"/>
          <w:lang w:val="vi-VN"/>
        </w:rPr>
        <w:t xml:space="preserve"> các trư</w:t>
      </w:r>
      <w:r>
        <w:rPr>
          <w:rFonts w:eastAsia="SimSun"/>
          <w:lang w:val="vi-VN"/>
        </w:rPr>
        <w:t>ờ</w:t>
      </w:r>
      <w:r>
        <w:rPr>
          <w:rFonts w:eastAsia="SimSun"/>
          <w:lang w:val="vi-VN"/>
        </w:rPr>
        <w:t>ng</w:t>
      </w:r>
      <w:r>
        <w:rPr>
          <w:rFonts w:eastAsia="SimSun"/>
          <w:lang w:val="vi-VN"/>
        </w:rPr>
        <w:t xml:space="preserve"> trung h</w:t>
      </w:r>
      <w:r>
        <w:rPr>
          <w:rFonts w:eastAsia="SimSun"/>
          <w:lang w:val="vi-VN"/>
        </w:rPr>
        <w:t>ọ</w:t>
      </w:r>
      <w:r>
        <w:rPr>
          <w:rFonts w:eastAsia="SimSun"/>
          <w:lang w:val="vi-VN"/>
        </w:rPr>
        <w:t>c, cho nên đư</w:t>
      </w:r>
      <w:r>
        <w:rPr>
          <w:rFonts w:eastAsia="SimSun"/>
          <w:lang w:val="vi-VN"/>
        </w:rPr>
        <w:t>ợ</w:t>
      </w:r>
      <w:r>
        <w:rPr>
          <w:rFonts w:eastAsia="SimSun"/>
          <w:lang w:val="vi-VN"/>
        </w:rPr>
        <w:t>c đ</w:t>
      </w:r>
      <w:r>
        <w:rPr>
          <w:rFonts w:eastAsia="SimSun"/>
          <w:lang w:val="vi-VN"/>
        </w:rPr>
        <w:t>ộ</w:t>
      </w:r>
      <w:r>
        <w:rPr>
          <w:rFonts w:eastAsia="SimSun"/>
          <w:lang w:val="vi-VN"/>
        </w:rPr>
        <w:t>c gi</w:t>
      </w:r>
      <w:r>
        <w:rPr>
          <w:rFonts w:eastAsia="SimSun"/>
          <w:lang w:val="vi-VN"/>
        </w:rPr>
        <w:t>ả</w:t>
      </w:r>
      <w:r>
        <w:rPr>
          <w:rFonts w:eastAsia="SimSun"/>
          <w:lang w:val="vi-VN"/>
        </w:rPr>
        <w:t xml:space="preserve"> hoan nghênh, cho là “gia đình nào cũng ph</w:t>
      </w:r>
      <w:r>
        <w:rPr>
          <w:rFonts w:eastAsia="SimSun"/>
          <w:lang w:val="vi-VN"/>
        </w:rPr>
        <w:t>ả</w:t>
      </w:r>
      <w:r>
        <w:rPr>
          <w:rFonts w:eastAsia="SimSun"/>
          <w:lang w:val="vi-VN"/>
        </w:rPr>
        <w:t>i có”; có v</w:t>
      </w:r>
      <w:r>
        <w:rPr>
          <w:rFonts w:eastAsia="SimSun"/>
          <w:lang w:val="vi-VN"/>
        </w:rPr>
        <w:t>ị</w:t>
      </w:r>
      <w:r>
        <w:rPr>
          <w:rFonts w:eastAsia="SimSun"/>
          <w:lang w:val="vi-VN"/>
        </w:rPr>
        <w:t xml:space="preserve"> còn khuy</w:t>
      </w:r>
      <w:r>
        <w:rPr>
          <w:rFonts w:eastAsia="SimSun"/>
          <w:lang w:val="vi-VN"/>
        </w:rPr>
        <w:t>ế</w:t>
      </w:r>
      <w:r>
        <w:rPr>
          <w:rFonts w:eastAsia="SimSun"/>
          <w:lang w:val="vi-VN"/>
        </w:rPr>
        <w:t>n khích tôi, bu</w:t>
      </w:r>
      <w:r>
        <w:rPr>
          <w:rFonts w:eastAsia="SimSun"/>
          <w:lang w:val="vi-VN"/>
        </w:rPr>
        <w:t>ộ</w:t>
      </w:r>
      <w:r>
        <w:rPr>
          <w:rFonts w:eastAsia="SimSun"/>
          <w:lang w:val="vi-VN"/>
        </w:rPr>
        <w:t>c tôi vi</w:t>
      </w:r>
      <w:r>
        <w:rPr>
          <w:rFonts w:eastAsia="SimSun"/>
          <w:lang w:val="vi-VN"/>
        </w:rPr>
        <w:t>ế</w:t>
      </w:r>
      <w:r>
        <w:rPr>
          <w:rFonts w:eastAsia="SimSun"/>
          <w:lang w:val="vi-VN"/>
        </w:rPr>
        <w:t>t thêm n</w:t>
      </w:r>
      <w:r>
        <w:rPr>
          <w:rFonts w:eastAsia="SimSun"/>
          <w:lang w:val="vi-VN"/>
        </w:rPr>
        <w:t>ữ</w:t>
      </w:r>
      <w:r>
        <w:rPr>
          <w:rFonts w:eastAsia="SimSun"/>
          <w:lang w:val="vi-VN"/>
        </w:rPr>
        <w:t>a: “ông Lê, ông ph</w:t>
      </w:r>
      <w:r>
        <w:rPr>
          <w:rFonts w:eastAsia="SimSun"/>
          <w:lang w:val="vi-VN"/>
        </w:rPr>
        <w:t>ả</w:t>
      </w:r>
      <w:r>
        <w:rPr>
          <w:rFonts w:eastAsia="SimSun"/>
          <w:lang w:val="vi-VN"/>
        </w:rPr>
        <w:t>i so</w:t>
      </w:r>
      <w:r>
        <w:rPr>
          <w:rFonts w:eastAsia="SimSun"/>
          <w:lang w:val="vi-VN"/>
        </w:rPr>
        <w:t>ạ</w:t>
      </w:r>
      <w:r>
        <w:rPr>
          <w:rFonts w:eastAsia="SimSun"/>
          <w:lang w:val="vi-VN"/>
        </w:rPr>
        <w:t>n ngay m</w:t>
      </w:r>
      <w:r>
        <w:rPr>
          <w:rFonts w:eastAsia="SimSun"/>
          <w:lang w:val="vi-VN"/>
        </w:rPr>
        <w:t>ộ</w:t>
      </w:r>
      <w:r>
        <w:rPr>
          <w:rFonts w:eastAsia="SimSun"/>
          <w:lang w:val="vi-VN"/>
        </w:rPr>
        <w:t>t cu</w:t>
      </w:r>
      <w:r>
        <w:rPr>
          <w:rFonts w:eastAsia="SimSun"/>
          <w:lang w:val="vi-VN"/>
        </w:rPr>
        <w:t>ố</w:t>
      </w:r>
      <w:r>
        <w:rPr>
          <w:rFonts w:eastAsia="SimSun"/>
          <w:lang w:val="vi-VN"/>
        </w:rPr>
        <w:t xml:space="preserve">n </w:t>
      </w:r>
      <w:r>
        <w:rPr>
          <w:rFonts w:eastAsia="SimSun"/>
          <w:i/>
          <w:lang w:val="vi-VN"/>
        </w:rPr>
        <w:t>Luy</w:t>
      </w:r>
      <w:r>
        <w:rPr>
          <w:rFonts w:eastAsia="SimSun"/>
          <w:i/>
          <w:lang w:val="vi-VN"/>
        </w:rPr>
        <w:t>ệ</w:t>
      </w:r>
      <w:r>
        <w:rPr>
          <w:rFonts w:eastAsia="SimSun"/>
          <w:i/>
          <w:lang w:val="vi-VN"/>
        </w:rPr>
        <w:t>n văn</w:t>
      </w:r>
      <w:r>
        <w:rPr>
          <w:rFonts w:eastAsia="SimSun"/>
          <w:lang w:val="vi-VN"/>
        </w:rPr>
        <w:t xml:space="preserve"> th</w:t>
      </w:r>
      <w:r>
        <w:rPr>
          <w:rFonts w:eastAsia="SimSun"/>
          <w:lang w:val="vi-VN"/>
        </w:rPr>
        <w:t>ứ</w:t>
      </w:r>
      <w:r>
        <w:rPr>
          <w:rFonts w:eastAsia="SimSun"/>
          <w:lang w:val="vi-VN"/>
        </w:rPr>
        <w:t xml:space="preserve"> nhì và ph</w:t>
      </w:r>
      <w:r>
        <w:rPr>
          <w:rFonts w:eastAsia="SimSun"/>
          <w:lang w:val="vi-VN"/>
        </w:rPr>
        <w:t>ả</w:t>
      </w:r>
      <w:r>
        <w:rPr>
          <w:rFonts w:eastAsia="SimSun"/>
          <w:lang w:val="vi-VN"/>
        </w:rPr>
        <w:t>i xu</w:t>
      </w:r>
      <w:r>
        <w:rPr>
          <w:rFonts w:eastAsia="SimSun"/>
          <w:lang w:val="vi-VN"/>
        </w:rPr>
        <w:t>ấ</w:t>
      </w:r>
      <w:r>
        <w:rPr>
          <w:rFonts w:eastAsia="SimSun"/>
          <w:lang w:val="vi-VN"/>
        </w:rPr>
        <w:t>t b</w:t>
      </w:r>
      <w:r>
        <w:rPr>
          <w:rFonts w:eastAsia="SimSun"/>
          <w:lang w:val="vi-VN"/>
        </w:rPr>
        <w:t>ả</w:t>
      </w:r>
      <w:r>
        <w:rPr>
          <w:rFonts w:eastAsia="SimSun"/>
          <w:lang w:val="vi-VN"/>
        </w:rPr>
        <w:t>n g</w:t>
      </w:r>
      <w:r>
        <w:rPr>
          <w:rFonts w:eastAsia="SimSun"/>
          <w:lang w:val="vi-VN"/>
        </w:rPr>
        <w:t>ắ</w:t>
      </w:r>
      <w:r>
        <w:rPr>
          <w:rFonts w:eastAsia="SimSun"/>
          <w:lang w:val="vi-VN"/>
        </w:rPr>
        <w:t>p, n</w:t>
      </w:r>
      <w:r>
        <w:rPr>
          <w:rFonts w:eastAsia="SimSun"/>
          <w:lang w:val="vi-VN"/>
        </w:rPr>
        <w:t>ộ</w:t>
      </w:r>
      <w:r>
        <w:rPr>
          <w:rFonts w:eastAsia="SimSun"/>
          <w:lang w:val="vi-VN"/>
        </w:rPr>
        <w:t>i trong ba tháng, không đư</w:t>
      </w:r>
      <w:r>
        <w:rPr>
          <w:rFonts w:eastAsia="SimSun"/>
          <w:lang w:val="vi-VN"/>
        </w:rPr>
        <w:t>ợ</w:t>
      </w:r>
      <w:r>
        <w:rPr>
          <w:rFonts w:eastAsia="SimSun"/>
          <w:lang w:val="vi-VN"/>
        </w:rPr>
        <w:t>c tr</w:t>
      </w:r>
      <w:r>
        <w:rPr>
          <w:rFonts w:eastAsia="SimSun"/>
          <w:lang w:val="vi-VN"/>
        </w:rPr>
        <w:t>ễ</w:t>
      </w:r>
      <w:r>
        <w:rPr>
          <w:rFonts w:eastAsia="SimSun"/>
          <w:lang w:val="vi-VN"/>
        </w:rPr>
        <w:t>, đ</w:t>
      </w:r>
      <w:r>
        <w:rPr>
          <w:rFonts w:eastAsia="SimSun"/>
          <w:lang w:val="vi-VN"/>
        </w:rPr>
        <w:t>ể</w:t>
      </w:r>
      <w:r>
        <w:rPr>
          <w:rFonts w:eastAsia="SimSun"/>
          <w:lang w:val="vi-VN"/>
        </w:rPr>
        <w:t xml:space="preserve"> hè này</w:t>
      </w:r>
      <w:r>
        <w:rPr>
          <w:rFonts w:eastAsia="SimSun"/>
          <w:lang w:val="vi-VN"/>
        </w:rPr>
        <w:t xml:space="preserve"> tôi có sách đ</w:t>
      </w:r>
      <w:r>
        <w:rPr>
          <w:rFonts w:eastAsia="SimSun"/>
          <w:lang w:val="vi-VN"/>
        </w:rPr>
        <w:t>ọ</w:t>
      </w:r>
      <w:r>
        <w:rPr>
          <w:rFonts w:eastAsia="SimSun"/>
          <w:lang w:val="vi-VN"/>
        </w:rPr>
        <w:t>c mà quên cái n</w:t>
      </w:r>
      <w:r>
        <w:rPr>
          <w:rFonts w:eastAsia="SimSun"/>
          <w:lang w:val="vi-VN"/>
        </w:rPr>
        <w:t>ắ</w:t>
      </w:r>
      <w:r>
        <w:rPr>
          <w:rFonts w:eastAsia="SimSun"/>
          <w:lang w:val="vi-VN"/>
        </w:rPr>
        <w:t>ng nung ngư</w:t>
      </w:r>
      <w:r>
        <w:rPr>
          <w:rFonts w:eastAsia="SimSun"/>
          <w:lang w:val="vi-VN"/>
        </w:rPr>
        <w:t>ờ</w:t>
      </w:r>
      <w:r>
        <w:rPr>
          <w:rFonts w:eastAsia="SimSun"/>
          <w:lang w:val="vi-VN"/>
        </w:rPr>
        <w:t>i đi nhé. V</w:t>
      </w:r>
      <w:r>
        <w:rPr>
          <w:rFonts w:eastAsia="SimSun"/>
          <w:lang w:val="vi-VN"/>
        </w:rPr>
        <w:t>ấ</w:t>
      </w:r>
      <w:r>
        <w:rPr>
          <w:rFonts w:eastAsia="SimSun"/>
          <w:lang w:val="vi-VN"/>
        </w:rPr>
        <w:t>n đ</w:t>
      </w:r>
      <w:r>
        <w:rPr>
          <w:rFonts w:eastAsia="SimSun"/>
          <w:lang w:val="vi-VN"/>
        </w:rPr>
        <w:t>ề</w:t>
      </w:r>
      <w:r>
        <w:rPr>
          <w:rFonts w:eastAsia="SimSun"/>
          <w:lang w:val="vi-VN"/>
        </w:rPr>
        <w:t xml:space="preserve"> còn r</w:t>
      </w:r>
      <w:r>
        <w:rPr>
          <w:rFonts w:eastAsia="SimSun"/>
          <w:lang w:val="vi-VN"/>
        </w:rPr>
        <w:t>ộ</w:t>
      </w:r>
      <w:r>
        <w:rPr>
          <w:rFonts w:eastAsia="SimSun"/>
          <w:lang w:val="vi-VN"/>
        </w:rPr>
        <w:t>ng, ông chưa xét h</w:t>
      </w:r>
      <w:r>
        <w:rPr>
          <w:rFonts w:eastAsia="SimSun"/>
          <w:lang w:val="vi-VN"/>
        </w:rPr>
        <w:t>ế</w:t>
      </w:r>
      <w:r>
        <w:rPr>
          <w:rFonts w:eastAsia="SimSun"/>
          <w:lang w:val="vi-VN"/>
        </w:rPr>
        <w:t>t và ông không đư</w:t>
      </w:r>
      <w:r>
        <w:rPr>
          <w:rFonts w:eastAsia="SimSun"/>
          <w:lang w:val="vi-VN"/>
        </w:rPr>
        <w:t>ợ</w:t>
      </w:r>
      <w:r>
        <w:rPr>
          <w:rFonts w:eastAsia="SimSun"/>
          <w:lang w:val="vi-VN"/>
        </w:rPr>
        <w:t>c t</w:t>
      </w:r>
      <w:r>
        <w:rPr>
          <w:rFonts w:eastAsia="SimSun"/>
          <w:lang w:val="vi-VN"/>
        </w:rPr>
        <w:t>ừ</w:t>
      </w:r>
      <w:r>
        <w:rPr>
          <w:rFonts w:eastAsia="SimSun"/>
          <w:lang w:val="vi-VN"/>
        </w:rPr>
        <w:t xml:space="preserve"> ch</w:t>
      </w:r>
      <w:r>
        <w:rPr>
          <w:rFonts w:eastAsia="SimSun"/>
          <w:lang w:val="vi-VN"/>
        </w:rPr>
        <w:t>ố</w:t>
      </w:r>
      <w:r>
        <w:rPr>
          <w:rFonts w:eastAsia="SimSun"/>
          <w:lang w:val="vi-VN"/>
        </w:rPr>
        <w:t>i”.</w:t>
      </w:r>
      <w:r>
        <w:rPr>
          <w:rFonts w:eastAsia="SimSun"/>
          <w:lang w:val="vi-VN"/>
        </w:rPr>
        <w:t xml:space="preserve"> </w:t>
      </w:r>
      <w:r>
        <w:br/>
      </w:r>
      <w:r>
        <w:rPr>
          <w:rFonts w:eastAsia="SimSun"/>
          <w:lang w:val="vi-VN"/>
        </w:rPr>
        <w:t> </w:t>
      </w:r>
      <w:r>
        <w:br/>
      </w:r>
      <w:r>
        <w:rPr>
          <w:rFonts w:eastAsia="SimSun"/>
          <w:lang w:val="vi-VN"/>
        </w:rPr>
        <w:t>Tôi không t</w:t>
      </w:r>
      <w:r>
        <w:rPr>
          <w:rFonts w:eastAsia="SimSun"/>
          <w:lang w:val="vi-VN"/>
        </w:rPr>
        <w:t>ừ</w:t>
      </w:r>
      <w:r>
        <w:rPr>
          <w:rFonts w:eastAsia="SimSun"/>
          <w:lang w:val="vi-VN"/>
        </w:rPr>
        <w:t xml:space="preserve"> ch</w:t>
      </w:r>
      <w:r>
        <w:rPr>
          <w:rFonts w:eastAsia="SimSun"/>
          <w:lang w:val="vi-VN"/>
        </w:rPr>
        <w:t>ố</w:t>
      </w:r>
      <w:r>
        <w:rPr>
          <w:rFonts w:eastAsia="SimSun"/>
          <w:lang w:val="vi-VN"/>
        </w:rPr>
        <w:t>i, nhưng còn b</w:t>
      </w:r>
      <w:r>
        <w:rPr>
          <w:rFonts w:eastAsia="SimSun"/>
          <w:lang w:val="vi-VN"/>
        </w:rPr>
        <w:t>ậ</w:t>
      </w:r>
      <w:r>
        <w:rPr>
          <w:rFonts w:eastAsia="SimSun"/>
          <w:lang w:val="vi-VN"/>
        </w:rPr>
        <w:t>n nhi</w:t>
      </w:r>
      <w:r>
        <w:rPr>
          <w:rFonts w:eastAsia="SimSun"/>
          <w:lang w:val="vi-VN"/>
        </w:rPr>
        <w:t>ề</w:t>
      </w:r>
      <w:r>
        <w:rPr>
          <w:rFonts w:eastAsia="SimSun"/>
          <w:lang w:val="vi-VN"/>
        </w:rPr>
        <w:t>u vi</w:t>
      </w:r>
      <w:r>
        <w:rPr>
          <w:rFonts w:eastAsia="SimSun"/>
          <w:lang w:val="vi-VN"/>
        </w:rPr>
        <w:t>ệ</w:t>
      </w:r>
      <w:r>
        <w:rPr>
          <w:rFonts w:eastAsia="SimSun"/>
          <w:lang w:val="vi-VN"/>
        </w:rPr>
        <w:t>c khác, nên năm 1956 tôi m</w:t>
      </w:r>
      <w:r>
        <w:rPr>
          <w:rFonts w:eastAsia="SimSun"/>
          <w:lang w:val="vi-VN"/>
        </w:rPr>
        <w:t>ớ</w:t>
      </w:r>
      <w:r>
        <w:rPr>
          <w:rFonts w:eastAsia="SimSun"/>
          <w:lang w:val="vi-VN"/>
        </w:rPr>
        <w:t>i vi</w:t>
      </w:r>
      <w:r>
        <w:rPr>
          <w:rFonts w:eastAsia="SimSun"/>
          <w:lang w:val="vi-VN"/>
        </w:rPr>
        <w:t>ế</w:t>
      </w:r>
      <w:r>
        <w:rPr>
          <w:rFonts w:eastAsia="SimSun"/>
          <w:lang w:val="vi-VN"/>
        </w:rPr>
        <w:t>t đư</w:t>
      </w:r>
      <w:r>
        <w:rPr>
          <w:rFonts w:eastAsia="SimSun"/>
          <w:lang w:val="vi-VN"/>
        </w:rPr>
        <w:t>ợ</w:t>
      </w:r>
      <w:r>
        <w:rPr>
          <w:rFonts w:eastAsia="SimSun"/>
          <w:lang w:val="vi-VN"/>
        </w:rPr>
        <w:t>c cu</w:t>
      </w:r>
      <w:r>
        <w:rPr>
          <w:rFonts w:eastAsia="SimSun"/>
          <w:lang w:val="vi-VN"/>
        </w:rPr>
        <w:t>ố</w:t>
      </w:r>
      <w:r>
        <w:rPr>
          <w:rFonts w:eastAsia="SimSun"/>
          <w:lang w:val="vi-VN"/>
        </w:rPr>
        <w:t>n II, 1957 m</w:t>
      </w:r>
      <w:r>
        <w:rPr>
          <w:rFonts w:eastAsia="SimSun"/>
          <w:lang w:val="vi-VN"/>
        </w:rPr>
        <w:t>ớ</w:t>
      </w:r>
      <w:r>
        <w:rPr>
          <w:rFonts w:eastAsia="SimSun"/>
          <w:lang w:val="vi-VN"/>
        </w:rPr>
        <w:t>i ra n</w:t>
      </w:r>
      <w:r>
        <w:rPr>
          <w:rFonts w:eastAsia="SimSun"/>
          <w:lang w:val="vi-VN"/>
        </w:rPr>
        <w:t>ố</w:t>
      </w:r>
      <w:r>
        <w:rPr>
          <w:rFonts w:eastAsia="SimSun"/>
          <w:lang w:val="vi-VN"/>
        </w:rPr>
        <w:t>t cu</w:t>
      </w:r>
      <w:r>
        <w:rPr>
          <w:rFonts w:eastAsia="SimSun"/>
          <w:lang w:val="vi-VN"/>
        </w:rPr>
        <w:t>ố</w:t>
      </w:r>
      <w:r>
        <w:rPr>
          <w:rFonts w:eastAsia="SimSun"/>
          <w:lang w:val="vi-VN"/>
        </w:rPr>
        <w:t>n III. Hai cu</w:t>
      </w:r>
      <w:r>
        <w:rPr>
          <w:rFonts w:eastAsia="SimSun"/>
          <w:lang w:val="vi-VN"/>
        </w:rPr>
        <w:t>ố</w:t>
      </w:r>
      <w:r>
        <w:rPr>
          <w:rFonts w:eastAsia="SimSun"/>
          <w:lang w:val="vi-VN"/>
        </w:rPr>
        <w:t>n sau này cao h</w:t>
      </w:r>
      <w:r>
        <w:rPr>
          <w:rFonts w:eastAsia="SimSun"/>
          <w:lang w:val="vi-VN"/>
        </w:rPr>
        <w:t>ơn cu</w:t>
      </w:r>
      <w:r>
        <w:rPr>
          <w:rFonts w:eastAsia="SimSun"/>
          <w:lang w:val="vi-VN"/>
        </w:rPr>
        <w:t>ố</w:t>
      </w:r>
      <w:r>
        <w:rPr>
          <w:rFonts w:eastAsia="SimSun"/>
          <w:lang w:val="vi-VN"/>
        </w:rPr>
        <w:t>n I nên ch</w:t>
      </w:r>
      <w:r>
        <w:rPr>
          <w:rFonts w:eastAsia="SimSun"/>
          <w:lang w:val="vi-VN"/>
        </w:rPr>
        <w:t>ỉ</w:t>
      </w:r>
      <w:r>
        <w:rPr>
          <w:rFonts w:eastAsia="SimSun"/>
          <w:lang w:val="vi-VN"/>
        </w:rPr>
        <w:t xml:space="preserve"> in đư</w:t>
      </w:r>
      <w:r>
        <w:rPr>
          <w:rFonts w:eastAsia="SimSun"/>
          <w:lang w:val="vi-VN"/>
        </w:rPr>
        <w:t>ợ</w:t>
      </w:r>
      <w:r>
        <w:rPr>
          <w:rFonts w:eastAsia="SimSun"/>
          <w:lang w:val="vi-VN"/>
        </w:rPr>
        <w:t>c m</w:t>
      </w:r>
      <w:r>
        <w:rPr>
          <w:rFonts w:eastAsia="SimSun"/>
          <w:lang w:val="vi-VN"/>
        </w:rPr>
        <w:t>ộ</w:t>
      </w:r>
      <w:r>
        <w:rPr>
          <w:rFonts w:eastAsia="SimSun"/>
          <w:lang w:val="vi-VN"/>
        </w:rPr>
        <w:t>t l</w:t>
      </w:r>
      <w:r>
        <w:rPr>
          <w:rFonts w:eastAsia="SimSun"/>
          <w:lang w:val="vi-VN"/>
        </w:rPr>
        <w:t>ầ</w:t>
      </w:r>
      <w:r>
        <w:rPr>
          <w:rFonts w:eastAsia="SimSun"/>
          <w:lang w:val="vi-VN"/>
        </w:rPr>
        <w:t>n thôi. Sau tôi l</w:t>
      </w:r>
      <w:r>
        <w:rPr>
          <w:rFonts w:eastAsia="SimSun"/>
          <w:lang w:val="vi-VN"/>
        </w:rPr>
        <w:t>ạ</w:t>
      </w:r>
      <w:r>
        <w:rPr>
          <w:rFonts w:eastAsia="SimSun"/>
          <w:lang w:val="vi-VN"/>
        </w:rPr>
        <w:t>i vi</w:t>
      </w:r>
      <w:r>
        <w:rPr>
          <w:rFonts w:eastAsia="SimSun"/>
          <w:lang w:val="vi-VN"/>
        </w:rPr>
        <w:t>ế</w:t>
      </w:r>
      <w:r>
        <w:rPr>
          <w:rFonts w:eastAsia="SimSun"/>
          <w:lang w:val="vi-VN"/>
        </w:rPr>
        <w:t>t thêm b</w:t>
      </w:r>
      <w:r>
        <w:rPr>
          <w:rFonts w:eastAsia="SimSun"/>
          <w:lang w:val="vi-VN"/>
        </w:rPr>
        <w:t>ộ</w:t>
      </w:r>
      <w:r>
        <w:rPr>
          <w:rFonts w:eastAsia="SimSun"/>
          <w:lang w:val="vi-VN"/>
        </w:rPr>
        <w:t xml:space="preserve"> </w:t>
      </w:r>
      <w:r>
        <w:rPr>
          <w:rFonts w:eastAsia="SimSun"/>
          <w:i/>
          <w:lang w:val="vi-VN"/>
        </w:rPr>
        <w:t>Hương s</w:t>
      </w:r>
      <w:r>
        <w:rPr>
          <w:rFonts w:eastAsia="SimSun"/>
          <w:i/>
          <w:lang w:val="vi-VN"/>
        </w:rPr>
        <w:t>ắ</w:t>
      </w:r>
      <w:r>
        <w:rPr>
          <w:rFonts w:eastAsia="SimSun"/>
          <w:i/>
          <w:lang w:val="vi-VN"/>
        </w:rPr>
        <w:t>c trong vư</w:t>
      </w:r>
      <w:r>
        <w:rPr>
          <w:rFonts w:eastAsia="SimSun"/>
          <w:i/>
          <w:lang w:val="vi-VN"/>
        </w:rPr>
        <w:t>ờ</w:t>
      </w:r>
      <w:r>
        <w:rPr>
          <w:rFonts w:eastAsia="SimSun"/>
          <w:i/>
          <w:lang w:val="vi-VN"/>
        </w:rPr>
        <w:t>n văn</w:t>
      </w:r>
      <w:r>
        <w:rPr>
          <w:rFonts w:eastAsia="SimSun"/>
          <w:lang w:val="vi-VN"/>
        </w:rPr>
        <w:t xml:space="preserve"> n</w:t>
      </w:r>
      <w:r>
        <w:rPr>
          <w:rFonts w:eastAsia="SimSun"/>
          <w:lang w:val="vi-VN"/>
        </w:rPr>
        <w:t>ữ</w:t>
      </w:r>
      <w:r>
        <w:rPr>
          <w:rFonts w:eastAsia="SimSun"/>
          <w:lang w:val="vi-VN"/>
        </w:rPr>
        <w:t>a. Tôi s</w:t>
      </w:r>
      <w:r>
        <w:rPr>
          <w:rFonts w:eastAsia="SimSun"/>
          <w:lang w:val="vi-VN"/>
        </w:rPr>
        <w:t>ẽ</w:t>
      </w:r>
      <w:r>
        <w:rPr>
          <w:rFonts w:eastAsia="SimSun"/>
          <w:lang w:val="vi-VN"/>
        </w:rPr>
        <w:t xml:space="preserve"> tr</w:t>
      </w:r>
      <w:r>
        <w:rPr>
          <w:rFonts w:eastAsia="SimSun"/>
          <w:lang w:val="vi-VN"/>
        </w:rPr>
        <w:t>ở</w:t>
      </w:r>
      <w:r>
        <w:rPr>
          <w:rFonts w:eastAsia="SimSun"/>
          <w:lang w:val="vi-VN"/>
        </w:rPr>
        <w:t xml:space="preserve"> l</w:t>
      </w:r>
      <w:r>
        <w:rPr>
          <w:rFonts w:eastAsia="SimSun"/>
          <w:lang w:val="vi-VN"/>
        </w:rPr>
        <w:t>ạ</w:t>
      </w:r>
      <w:r>
        <w:rPr>
          <w:rFonts w:eastAsia="SimSun"/>
          <w:lang w:val="vi-VN"/>
        </w:rPr>
        <w:t>i v</w:t>
      </w:r>
      <w:r>
        <w:rPr>
          <w:rFonts w:eastAsia="SimSun"/>
          <w:lang w:val="vi-VN"/>
        </w:rPr>
        <w:t>ấ</w:t>
      </w:r>
      <w:r>
        <w:rPr>
          <w:rFonts w:eastAsia="SimSun"/>
          <w:lang w:val="vi-VN"/>
        </w:rPr>
        <w:t>n đ</w:t>
      </w:r>
      <w:r>
        <w:rPr>
          <w:rFonts w:eastAsia="SimSun"/>
          <w:lang w:val="vi-VN"/>
        </w:rPr>
        <w:t>ề</w:t>
      </w:r>
      <w:r>
        <w:rPr>
          <w:rFonts w:eastAsia="SimSun"/>
          <w:lang w:val="vi-VN"/>
        </w:rPr>
        <w:t xml:space="preserve"> này</w:t>
      </w:r>
      <w:r>
        <w:rPr>
          <w:rFonts w:eastAsia="SimSun"/>
          <w:lang w:val="vi-VN"/>
        </w:rPr>
        <w:t>.</w:t>
      </w:r>
      <w:r>
        <w:br/>
      </w:r>
      <w:r>
        <w:rPr>
          <w:rFonts w:eastAsia="SimSun"/>
          <w:lang w:val="vi-VN"/>
        </w:rPr>
        <w:t> </w:t>
      </w:r>
      <w:r>
        <w:br/>
      </w:r>
      <w:r>
        <w:rPr>
          <w:rFonts w:eastAsia="SimSun"/>
          <w:lang w:val="vi-VN"/>
        </w:rPr>
        <w:t>Ngày nay nghĩ l</w:t>
      </w:r>
      <w:r>
        <w:rPr>
          <w:rFonts w:eastAsia="SimSun"/>
          <w:lang w:val="vi-VN"/>
        </w:rPr>
        <w:t>ạ</w:t>
      </w:r>
      <w:r>
        <w:rPr>
          <w:rFonts w:eastAsia="SimSun"/>
          <w:lang w:val="vi-VN"/>
        </w:rPr>
        <w:t>i, ba năm d</w:t>
      </w:r>
      <w:r>
        <w:rPr>
          <w:rFonts w:eastAsia="SimSun"/>
          <w:lang w:val="vi-VN"/>
        </w:rPr>
        <w:t>ạ</w:t>
      </w:r>
      <w:r>
        <w:rPr>
          <w:rFonts w:eastAsia="SimSun"/>
          <w:lang w:val="vi-VN"/>
        </w:rPr>
        <w:t>y h</w:t>
      </w:r>
      <w:r>
        <w:rPr>
          <w:rFonts w:eastAsia="SimSun"/>
          <w:lang w:val="vi-VN"/>
        </w:rPr>
        <w:t>ọ</w:t>
      </w:r>
      <w:r>
        <w:rPr>
          <w:rFonts w:eastAsia="SimSun"/>
          <w:lang w:val="vi-VN"/>
        </w:rPr>
        <w:t xml:space="preserve">c </w:t>
      </w:r>
      <w:r>
        <w:rPr>
          <w:rFonts w:eastAsia="SimSun"/>
          <w:lang w:val="vi-VN"/>
        </w:rPr>
        <w:t>ở</w:t>
      </w:r>
      <w:r>
        <w:rPr>
          <w:rFonts w:eastAsia="SimSun"/>
          <w:lang w:val="vi-VN"/>
        </w:rPr>
        <w:t xml:space="preserve"> Long Xuyên, m</w:t>
      </w:r>
      <w:r>
        <w:rPr>
          <w:rFonts w:eastAsia="SimSun"/>
          <w:lang w:val="vi-VN"/>
        </w:rPr>
        <w:t>ớ</w:t>
      </w:r>
      <w:r>
        <w:rPr>
          <w:rFonts w:eastAsia="SimSun"/>
          <w:lang w:val="vi-VN"/>
        </w:rPr>
        <w:t>i đ</w:t>
      </w:r>
      <w:r>
        <w:rPr>
          <w:rFonts w:eastAsia="SimSun"/>
          <w:lang w:val="vi-VN"/>
        </w:rPr>
        <w:t>ầ</w:t>
      </w:r>
      <w:r>
        <w:rPr>
          <w:rFonts w:eastAsia="SimSun"/>
          <w:lang w:val="vi-VN"/>
        </w:rPr>
        <w:t>u ch</w:t>
      </w:r>
      <w:r>
        <w:rPr>
          <w:rFonts w:eastAsia="SimSun"/>
          <w:lang w:val="vi-VN"/>
        </w:rPr>
        <w:t>ỉ</w:t>
      </w:r>
      <w:r>
        <w:rPr>
          <w:rFonts w:eastAsia="SimSun"/>
          <w:lang w:val="vi-VN"/>
        </w:rPr>
        <w:t xml:space="preserve"> vì tình b</w:t>
      </w:r>
      <w:r>
        <w:rPr>
          <w:rFonts w:eastAsia="SimSun"/>
          <w:lang w:val="vi-VN"/>
        </w:rPr>
        <w:t>ạ</w:t>
      </w:r>
      <w:r>
        <w:rPr>
          <w:rFonts w:eastAsia="SimSun"/>
          <w:lang w:val="vi-VN"/>
        </w:rPr>
        <w:t>n, mà không ng</w:t>
      </w:r>
      <w:r>
        <w:rPr>
          <w:rFonts w:eastAsia="SimSun"/>
          <w:lang w:val="vi-VN"/>
        </w:rPr>
        <w:t>ờ</w:t>
      </w:r>
      <w:r>
        <w:rPr>
          <w:rFonts w:eastAsia="SimSun"/>
          <w:lang w:val="vi-VN"/>
        </w:rPr>
        <w:t xml:space="preserve"> đã g</w:t>
      </w:r>
      <w:r>
        <w:rPr>
          <w:rFonts w:eastAsia="SimSun"/>
          <w:lang w:val="vi-VN"/>
        </w:rPr>
        <w:t>ợ</w:t>
      </w:r>
      <w:r>
        <w:rPr>
          <w:rFonts w:eastAsia="SimSun"/>
          <w:lang w:val="vi-VN"/>
        </w:rPr>
        <w:t>i cho tôi vi</w:t>
      </w:r>
      <w:r>
        <w:rPr>
          <w:rFonts w:eastAsia="SimSun"/>
          <w:lang w:val="vi-VN"/>
        </w:rPr>
        <w:t>ế</w:t>
      </w:r>
      <w:r>
        <w:rPr>
          <w:rFonts w:eastAsia="SimSun"/>
          <w:lang w:val="vi-VN"/>
        </w:rPr>
        <w:t>t ba cu</w:t>
      </w:r>
      <w:r>
        <w:rPr>
          <w:rFonts w:eastAsia="SimSun"/>
          <w:lang w:val="vi-VN"/>
        </w:rPr>
        <w:t>ố</w:t>
      </w:r>
      <w:r>
        <w:rPr>
          <w:rFonts w:eastAsia="SimSun"/>
          <w:lang w:val="vi-VN"/>
        </w:rPr>
        <w:t>n cho h</w:t>
      </w:r>
      <w:r>
        <w:rPr>
          <w:rFonts w:eastAsia="SimSun"/>
          <w:lang w:val="vi-VN"/>
        </w:rPr>
        <w:t>ọ</w:t>
      </w:r>
      <w:r>
        <w:rPr>
          <w:rFonts w:eastAsia="SimSun"/>
          <w:lang w:val="vi-VN"/>
        </w:rPr>
        <w:t>c sinh (</w:t>
      </w:r>
      <w:r>
        <w:rPr>
          <w:rFonts w:eastAsia="SimSun"/>
          <w:i/>
          <w:lang w:val="vi-VN"/>
        </w:rPr>
        <w:t xml:space="preserve">Kim </w:t>
      </w:r>
      <w:r>
        <w:rPr>
          <w:rFonts w:eastAsia="SimSun"/>
          <w:i/>
          <w:lang w:val="vi-VN"/>
        </w:rPr>
        <w:t>ch</w:t>
      </w:r>
      <w:r>
        <w:rPr>
          <w:rFonts w:eastAsia="SimSun"/>
          <w:i/>
          <w:lang w:val="vi-VN"/>
        </w:rPr>
        <w:t>ỉ</w:t>
      </w:r>
      <w:r>
        <w:rPr>
          <w:rFonts w:eastAsia="SimSun"/>
          <w:i/>
          <w:lang w:val="vi-VN"/>
        </w:rPr>
        <w:t xml:space="preserve"> nam</w:t>
      </w:r>
      <w:r>
        <w:rPr>
          <w:rFonts w:eastAsia="SimSun"/>
          <w:lang w:val="vi-VN"/>
        </w:rPr>
        <w:t xml:space="preserve">, </w:t>
      </w:r>
      <w:r>
        <w:rPr>
          <w:rFonts w:eastAsia="SimSun"/>
          <w:i/>
          <w:lang w:val="vi-VN"/>
        </w:rPr>
        <w:t>Đ</w:t>
      </w:r>
      <w:r>
        <w:rPr>
          <w:rFonts w:eastAsia="SimSun"/>
          <w:i/>
          <w:lang w:val="vi-VN"/>
        </w:rPr>
        <w:t>ể</w:t>
      </w:r>
      <w:r>
        <w:rPr>
          <w:rFonts w:eastAsia="SimSun"/>
          <w:i/>
          <w:lang w:val="vi-VN"/>
        </w:rPr>
        <w:t xml:space="preserve"> hi</w:t>
      </w:r>
      <w:r>
        <w:rPr>
          <w:rFonts w:eastAsia="SimSun"/>
          <w:i/>
          <w:lang w:val="vi-VN"/>
        </w:rPr>
        <w:t>ể</w:t>
      </w:r>
      <w:r>
        <w:rPr>
          <w:rFonts w:eastAsia="SimSun"/>
          <w:i/>
          <w:lang w:val="vi-VN"/>
        </w:rPr>
        <w:t>u văn ph</w:t>
      </w:r>
      <w:r>
        <w:rPr>
          <w:rFonts w:eastAsia="SimSun"/>
          <w:i/>
          <w:lang w:val="vi-VN"/>
        </w:rPr>
        <w:t>ạ</w:t>
      </w:r>
      <w:r>
        <w:rPr>
          <w:rFonts w:eastAsia="SimSun"/>
          <w:i/>
          <w:lang w:val="vi-VN"/>
        </w:rPr>
        <w:t>m</w:t>
      </w:r>
      <w:r>
        <w:rPr>
          <w:rFonts w:eastAsia="SimSun"/>
          <w:lang w:val="vi-VN"/>
        </w:rPr>
        <w:t xml:space="preserve">, </w:t>
      </w:r>
      <w:r>
        <w:rPr>
          <w:rFonts w:eastAsia="SimSun"/>
          <w:i/>
          <w:lang w:val="vi-VN"/>
        </w:rPr>
        <w:t>Luy</w:t>
      </w:r>
      <w:r>
        <w:rPr>
          <w:rFonts w:eastAsia="SimSun"/>
          <w:i/>
          <w:lang w:val="vi-VN"/>
        </w:rPr>
        <w:t>ệ</w:t>
      </w:r>
      <w:r>
        <w:rPr>
          <w:rFonts w:eastAsia="SimSun"/>
          <w:i/>
          <w:lang w:val="vi-VN"/>
        </w:rPr>
        <w:t>n văn</w:t>
      </w:r>
      <w:r>
        <w:rPr>
          <w:rFonts w:eastAsia="SimSun"/>
          <w:lang w:val="vi-VN"/>
        </w:rPr>
        <w:t>) và sau này c</w:t>
      </w:r>
      <w:r>
        <w:rPr>
          <w:rFonts w:eastAsia="SimSun"/>
          <w:lang w:val="vi-VN"/>
        </w:rPr>
        <w:t>ả</w:t>
      </w:r>
      <w:r>
        <w:rPr>
          <w:rFonts w:eastAsia="SimSun"/>
          <w:lang w:val="vi-VN"/>
        </w:rPr>
        <w:t xml:space="preserve"> ch</w:t>
      </w:r>
      <w:r>
        <w:rPr>
          <w:rFonts w:eastAsia="SimSun"/>
          <w:lang w:val="vi-VN"/>
        </w:rPr>
        <w:t>ụ</w:t>
      </w:r>
      <w:r>
        <w:rPr>
          <w:rFonts w:eastAsia="SimSun"/>
          <w:lang w:val="vi-VN"/>
        </w:rPr>
        <w:t>c cu</w:t>
      </w:r>
      <w:r>
        <w:rPr>
          <w:rFonts w:eastAsia="SimSun"/>
          <w:lang w:val="vi-VN"/>
        </w:rPr>
        <w:t>ố</w:t>
      </w:r>
      <w:r>
        <w:rPr>
          <w:rFonts w:eastAsia="SimSun"/>
          <w:lang w:val="vi-VN"/>
        </w:rPr>
        <w:t>n n</w:t>
      </w:r>
      <w:r>
        <w:rPr>
          <w:rFonts w:eastAsia="SimSun"/>
          <w:lang w:val="vi-VN"/>
        </w:rPr>
        <w:t>ữ</w:t>
      </w:r>
      <w:r>
        <w:rPr>
          <w:rFonts w:eastAsia="SimSun"/>
          <w:lang w:val="vi-VN"/>
        </w:rPr>
        <w:t>a v</w:t>
      </w:r>
      <w:r>
        <w:rPr>
          <w:rFonts w:eastAsia="SimSun"/>
          <w:lang w:val="vi-VN"/>
        </w:rPr>
        <w:t>ề</w:t>
      </w:r>
      <w:r>
        <w:rPr>
          <w:rFonts w:eastAsia="SimSun"/>
          <w:lang w:val="vi-VN"/>
        </w:rPr>
        <w:t xml:space="preserve"> toán, phê bình văn h</w:t>
      </w:r>
      <w:r>
        <w:rPr>
          <w:rFonts w:eastAsia="SimSun"/>
          <w:lang w:val="vi-VN"/>
        </w:rPr>
        <w:t>ọ</w:t>
      </w:r>
      <w:r>
        <w:rPr>
          <w:rFonts w:eastAsia="SimSun"/>
          <w:lang w:val="vi-VN"/>
        </w:rPr>
        <w:t>c, ng</w:t>
      </w:r>
      <w:r>
        <w:rPr>
          <w:rFonts w:eastAsia="SimSun"/>
          <w:lang w:val="vi-VN"/>
        </w:rPr>
        <w:t>ữ</w:t>
      </w:r>
      <w:r>
        <w:rPr>
          <w:rFonts w:eastAsia="SimSun"/>
          <w:lang w:val="vi-VN"/>
        </w:rPr>
        <w:t xml:space="preserve"> pháp… Trong đ</w:t>
      </w:r>
      <w:r>
        <w:rPr>
          <w:rFonts w:eastAsia="SimSun"/>
          <w:lang w:val="vi-VN"/>
        </w:rPr>
        <w:t>ờ</w:t>
      </w:r>
      <w:r>
        <w:rPr>
          <w:rFonts w:eastAsia="SimSun"/>
          <w:lang w:val="vi-VN"/>
        </w:rPr>
        <w:t>i có nh</w:t>
      </w:r>
      <w:r>
        <w:rPr>
          <w:rFonts w:eastAsia="SimSun"/>
          <w:lang w:val="vi-VN"/>
        </w:rPr>
        <w:t>ữ</w:t>
      </w:r>
      <w:r>
        <w:rPr>
          <w:rFonts w:eastAsia="SimSun"/>
          <w:lang w:val="vi-VN"/>
        </w:rPr>
        <w:t>ng cái duyên may thú v</w:t>
      </w:r>
      <w:r>
        <w:rPr>
          <w:rFonts w:eastAsia="SimSun"/>
          <w:lang w:val="vi-VN"/>
        </w:rPr>
        <w:t>ị</w:t>
      </w:r>
      <w:r>
        <w:rPr>
          <w:rFonts w:eastAsia="SimSun"/>
          <w:lang w:val="vi-VN"/>
        </w:rPr>
        <w:t xml:space="preserve"> như v</w:t>
      </w:r>
      <w:r>
        <w:rPr>
          <w:rFonts w:eastAsia="SimSun"/>
          <w:lang w:val="vi-VN"/>
        </w:rPr>
        <w:t>ậ</w:t>
      </w:r>
      <w:r>
        <w:rPr>
          <w:rFonts w:eastAsia="SimSun"/>
          <w:lang w:val="vi-VN"/>
        </w:rPr>
        <w:t>y như có m</w:t>
      </w:r>
      <w:r>
        <w:rPr>
          <w:rFonts w:eastAsia="SimSun"/>
          <w:lang w:val="vi-VN"/>
        </w:rPr>
        <w:t>ộ</w:t>
      </w:r>
      <w:r>
        <w:rPr>
          <w:rFonts w:eastAsia="SimSun"/>
          <w:lang w:val="vi-VN"/>
        </w:rPr>
        <w:t>t s</w:t>
      </w:r>
      <w:r>
        <w:rPr>
          <w:rFonts w:eastAsia="SimSun"/>
          <w:lang w:val="vi-VN"/>
        </w:rPr>
        <w:t>ự</w:t>
      </w:r>
      <w:r>
        <w:rPr>
          <w:rFonts w:eastAsia="SimSun"/>
          <w:lang w:val="vi-VN"/>
        </w:rPr>
        <w:t xml:space="preserve"> an bài nào đó.</w:t>
      </w:r>
      <w:r>
        <w:rPr>
          <w:rFonts w:eastAsia="SimSun"/>
          <w:lang w:val="vi-VN"/>
        </w:rPr>
        <w:t xml:space="preserve"> </w:t>
      </w:r>
      <w:r>
        <w:br/>
      </w:r>
      <w:r>
        <w:rPr>
          <w:rFonts w:eastAsia="SimSun"/>
          <w:lang w:val="vi-VN"/>
        </w:rPr>
        <w:t> </w:t>
      </w:r>
      <w:r>
        <w:br/>
      </w:r>
      <w:r>
        <w:rPr>
          <w:rFonts w:eastAsia="SimSun"/>
          <w:lang w:val="vi-VN"/>
        </w:rPr>
        <w:t>*</w:t>
      </w:r>
      <w:r>
        <w:br/>
      </w:r>
      <w:r>
        <w:rPr>
          <w:rFonts w:eastAsia="SimSun"/>
          <w:lang w:val="vi-VN"/>
        </w:rPr>
        <w:t> </w:t>
      </w:r>
      <w:r>
        <w:br/>
      </w:r>
      <w:bookmarkStart w:id="36" w:name="_Hlk240770342"/>
      <w:r>
        <w:rPr>
          <w:rFonts w:eastAsia="SimSun"/>
          <w:i/>
          <w:color w:val="0000FF"/>
          <w:lang w:val="vi-VN"/>
        </w:rPr>
        <w:t>D</w:t>
      </w:r>
      <w:r>
        <w:rPr>
          <w:rFonts w:eastAsia="SimSun"/>
          <w:i/>
          <w:color w:val="0000FF"/>
          <w:lang w:val="vi-VN"/>
        </w:rPr>
        <w:t>Ị</w:t>
      </w:r>
      <w:r>
        <w:rPr>
          <w:rFonts w:eastAsia="SimSun"/>
          <w:i/>
          <w:color w:val="0000FF"/>
          <w:lang w:val="vi-VN"/>
        </w:rPr>
        <w:t>CH DALE CARNEGIE</w:t>
      </w:r>
      <w:r>
        <w:rPr>
          <w:rFonts w:eastAsia="SimSun"/>
          <w:i/>
          <w:color w:val="0000FF"/>
          <w:lang w:val="vi-VN"/>
        </w:rPr>
        <w:t xml:space="preserve"> </w:t>
      </w:r>
      <w:bookmarkEnd w:id="36"/>
      <w:r>
        <w:rPr>
          <w:rFonts w:eastAsia="SimSun"/>
          <w:i/>
          <w:color w:val="0000FF"/>
          <w:lang w:val="vi-VN"/>
        </w:rPr>
        <w:t>VÀ VI</w:t>
      </w:r>
      <w:r>
        <w:rPr>
          <w:rFonts w:eastAsia="SimSun"/>
          <w:i/>
          <w:color w:val="0000FF"/>
          <w:lang w:val="vi-VN"/>
        </w:rPr>
        <w:t>Ế</w:t>
      </w:r>
      <w:r>
        <w:rPr>
          <w:rFonts w:eastAsia="SimSun"/>
          <w:i/>
          <w:color w:val="0000FF"/>
          <w:lang w:val="vi-VN"/>
        </w:rPr>
        <w:t>T LO</w:t>
      </w:r>
      <w:r>
        <w:rPr>
          <w:rFonts w:eastAsia="SimSun"/>
          <w:i/>
          <w:color w:val="0000FF"/>
          <w:lang w:val="vi-VN"/>
        </w:rPr>
        <w:t>Ạ</w:t>
      </w:r>
      <w:r>
        <w:rPr>
          <w:rFonts w:eastAsia="SimSun"/>
          <w:i/>
          <w:color w:val="0000FF"/>
          <w:lang w:val="vi-VN"/>
        </w:rPr>
        <w:t>I SÁCH H</w:t>
      </w:r>
      <w:r>
        <w:rPr>
          <w:rFonts w:eastAsia="SimSun"/>
          <w:i/>
          <w:color w:val="0000FF"/>
          <w:lang w:val="vi-VN"/>
        </w:rPr>
        <w:t>Ọ</w:t>
      </w:r>
      <w:r>
        <w:rPr>
          <w:rFonts w:eastAsia="SimSun"/>
          <w:i/>
          <w:color w:val="0000FF"/>
          <w:lang w:val="vi-VN"/>
        </w:rPr>
        <w:t>C LÀM NGƯ</w:t>
      </w:r>
      <w:r>
        <w:rPr>
          <w:rFonts w:eastAsia="SimSun"/>
          <w:i/>
          <w:color w:val="0000FF"/>
          <w:lang w:val="vi-VN"/>
        </w:rPr>
        <w:t>Ờ</w:t>
      </w:r>
      <w:r>
        <w:rPr>
          <w:rFonts w:eastAsia="SimSun"/>
          <w:i/>
          <w:color w:val="0000FF"/>
          <w:lang w:val="vi-VN"/>
        </w:rPr>
        <w:t>I</w:t>
      </w:r>
      <w:r>
        <w:br/>
      </w:r>
      <w:r>
        <w:rPr>
          <w:rFonts w:eastAsia="SimSun"/>
          <w:lang w:val="vi-VN"/>
        </w:rPr>
        <w:t> </w:t>
      </w:r>
      <w:r>
        <w:br/>
      </w:r>
      <w:r>
        <w:rPr>
          <w:rFonts w:eastAsia="SimSun"/>
          <w:lang w:val="vi-VN"/>
        </w:rPr>
        <w:t>Đ</w:t>
      </w:r>
      <w:r>
        <w:rPr>
          <w:rFonts w:eastAsia="SimSun"/>
          <w:lang w:val="vi-VN"/>
        </w:rPr>
        <w:t>ể</w:t>
      </w:r>
      <w:r>
        <w:rPr>
          <w:rFonts w:eastAsia="SimSun"/>
          <w:lang w:val="vi-VN"/>
        </w:rPr>
        <w:t xml:space="preserve"> h</w:t>
      </w:r>
      <w:r>
        <w:rPr>
          <w:rFonts w:eastAsia="SimSun"/>
          <w:lang w:val="vi-VN"/>
        </w:rPr>
        <w:t>ọ</w:t>
      </w:r>
      <w:r>
        <w:rPr>
          <w:rFonts w:eastAsia="SimSun"/>
          <w:lang w:val="vi-VN"/>
        </w:rPr>
        <w:t>c ti</w:t>
      </w:r>
      <w:r>
        <w:rPr>
          <w:rFonts w:eastAsia="SimSun"/>
          <w:lang w:val="vi-VN"/>
        </w:rPr>
        <w:t>ế</w:t>
      </w:r>
      <w:r>
        <w:rPr>
          <w:rFonts w:eastAsia="SimSun"/>
          <w:lang w:val="vi-VN"/>
        </w:rPr>
        <w:t>ng Anh, tôi t</w:t>
      </w:r>
      <w:r>
        <w:rPr>
          <w:rFonts w:eastAsia="SimSun"/>
          <w:lang w:val="vi-VN"/>
        </w:rPr>
        <w:t>ậ</w:t>
      </w:r>
      <w:r>
        <w:rPr>
          <w:rFonts w:eastAsia="SimSun"/>
          <w:lang w:val="vi-VN"/>
        </w:rPr>
        <w:t>p d</w:t>
      </w:r>
      <w:r>
        <w:rPr>
          <w:rFonts w:eastAsia="SimSun"/>
          <w:lang w:val="vi-VN"/>
        </w:rPr>
        <w:t>ị</w:t>
      </w:r>
      <w:r>
        <w:rPr>
          <w:rFonts w:eastAsia="SimSun"/>
          <w:lang w:val="vi-VN"/>
        </w:rPr>
        <w:t>ch sách Anh ra ti</w:t>
      </w:r>
      <w:r>
        <w:rPr>
          <w:rFonts w:eastAsia="SimSun"/>
          <w:lang w:val="vi-VN"/>
        </w:rPr>
        <w:t>ế</w:t>
      </w:r>
      <w:r>
        <w:rPr>
          <w:rFonts w:eastAsia="SimSun"/>
          <w:lang w:val="vi-VN"/>
        </w:rPr>
        <w:t>ng Vi</w:t>
      </w:r>
      <w:r>
        <w:rPr>
          <w:rFonts w:eastAsia="SimSun"/>
          <w:lang w:val="vi-VN"/>
        </w:rPr>
        <w:t>ệ</w:t>
      </w:r>
      <w:r>
        <w:rPr>
          <w:rFonts w:eastAsia="SimSun"/>
          <w:lang w:val="vi-VN"/>
        </w:rPr>
        <w:t>t cũng như trư</w:t>
      </w:r>
      <w:r>
        <w:rPr>
          <w:rFonts w:eastAsia="SimSun"/>
          <w:lang w:val="vi-VN"/>
        </w:rPr>
        <w:t>ớ</w:t>
      </w:r>
      <w:r>
        <w:rPr>
          <w:rFonts w:eastAsia="SimSun"/>
          <w:lang w:val="vi-VN"/>
        </w:rPr>
        <w:t>c kia đ</w:t>
      </w:r>
      <w:r>
        <w:rPr>
          <w:rFonts w:eastAsia="SimSun"/>
          <w:lang w:val="vi-VN"/>
        </w:rPr>
        <w:t>ể</w:t>
      </w:r>
      <w:r>
        <w:rPr>
          <w:rFonts w:eastAsia="SimSun"/>
          <w:lang w:val="vi-VN"/>
        </w:rPr>
        <w:t xml:space="preserve"> h</w:t>
      </w:r>
      <w:r>
        <w:rPr>
          <w:rFonts w:eastAsia="SimSun"/>
          <w:lang w:val="vi-VN"/>
        </w:rPr>
        <w:t>ọ</w:t>
      </w:r>
      <w:r>
        <w:rPr>
          <w:rFonts w:eastAsia="SimSun"/>
          <w:lang w:val="vi-VN"/>
        </w:rPr>
        <w:t>c b</w:t>
      </w:r>
      <w:r>
        <w:rPr>
          <w:rFonts w:eastAsia="SimSun"/>
          <w:lang w:val="vi-VN"/>
        </w:rPr>
        <w:t>ạ</w:t>
      </w:r>
      <w:r>
        <w:rPr>
          <w:rFonts w:eastAsia="SimSun"/>
          <w:lang w:val="vi-VN"/>
        </w:rPr>
        <w:t>ch tho</w:t>
      </w:r>
      <w:r>
        <w:rPr>
          <w:rFonts w:eastAsia="SimSun"/>
          <w:lang w:val="vi-VN"/>
        </w:rPr>
        <w:t>ạ</w:t>
      </w:r>
      <w:r>
        <w:rPr>
          <w:rFonts w:eastAsia="SimSun"/>
          <w:lang w:val="vi-VN"/>
        </w:rPr>
        <w:t>i tôi d</w:t>
      </w:r>
      <w:r>
        <w:rPr>
          <w:rFonts w:eastAsia="SimSun"/>
          <w:lang w:val="vi-VN"/>
        </w:rPr>
        <w:t>ị</w:t>
      </w:r>
      <w:r>
        <w:rPr>
          <w:rFonts w:eastAsia="SimSun"/>
          <w:lang w:val="vi-VN"/>
        </w:rPr>
        <w:t>ch H</w:t>
      </w:r>
      <w:r>
        <w:rPr>
          <w:rFonts w:eastAsia="SimSun"/>
          <w:lang w:val="vi-VN"/>
        </w:rPr>
        <w:t>ồ</w:t>
      </w:r>
      <w:r>
        <w:rPr>
          <w:rFonts w:eastAsia="SimSun"/>
          <w:lang w:val="vi-VN"/>
        </w:rPr>
        <w:t xml:space="preserve"> Thích</w:t>
      </w:r>
      <w:r>
        <w:rPr>
          <w:rFonts w:eastAsia="SimSun"/>
          <w:lang w:val="vi-VN"/>
        </w:rPr>
        <w:t>.</w:t>
      </w:r>
      <w:r>
        <w:br/>
      </w:r>
      <w:r>
        <w:rPr>
          <w:rFonts w:eastAsia="SimSun"/>
          <w:lang w:val="vi-VN"/>
        </w:rPr>
        <w:t> </w:t>
      </w:r>
      <w:r>
        <w:br/>
      </w:r>
      <w:r>
        <w:rPr>
          <w:rFonts w:eastAsia="SimSun"/>
          <w:lang w:val="vi-VN"/>
        </w:rPr>
        <w:t>Th</w:t>
      </w:r>
      <w:r>
        <w:rPr>
          <w:rFonts w:eastAsia="SimSun"/>
          <w:lang w:val="vi-VN"/>
        </w:rPr>
        <w:t>ậ</w:t>
      </w:r>
      <w:r>
        <w:rPr>
          <w:rFonts w:eastAsia="SimSun"/>
          <w:lang w:val="vi-VN"/>
        </w:rPr>
        <w:t>t may m</w:t>
      </w:r>
      <w:r>
        <w:rPr>
          <w:rFonts w:eastAsia="SimSun"/>
          <w:lang w:val="vi-VN"/>
        </w:rPr>
        <w:t>ắ</w:t>
      </w:r>
      <w:r>
        <w:rPr>
          <w:rFonts w:eastAsia="SimSun"/>
          <w:lang w:val="vi-VN"/>
        </w:rPr>
        <w:t>n, ông Paulus Hi</w:t>
      </w:r>
      <w:r>
        <w:rPr>
          <w:rFonts w:eastAsia="SimSun"/>
          <w:lang w:val="vi-VN"/>
        </w:rPr>
        <w:t>ế</w:t>
      </w:r>
      <w:r>
        <w:rPr>
          <w:rFonts w:eastAsia="SimSun"/>
          <w:lang w:val="vi-VN"/>
        </w:rPr>
        <w:t>u gi</w:t>
      </w:r>
      <w:r>
        <w:rPr>
          <w:rFonts w:eastAsia="SimSun"/>
          <w:lang w:val="vi-VN"/>
        </w:rPr>
        <w:t>ớ</w:t>
      </w:r>
      <w:r>
        <w:rPr>
          <w:rFonts w:eastAsia="SimSun"/>
          <w:lang w:val="vi-VN"/>
        </w:rPr>
        <w:t>i thi</w:t>
      </w:r>
      <w:r>
        <w:rPr>
          <w:rFonts w:eastAsia="SimSun"/>
          <w:lang w:val="vi-VN"/>
        </w:rPr>
        <w:t>ệ</w:t>
      </w:r>
      <w:r>
        <w:rPr>
          <w:rFonts w:eastAsia="SimSun"/>
          <w:lang w:val="vi-VN"/>
        </w:rPr>
        <w:t>u cho tôi hai cu</w:t>
      </w:r>
      <w:r>
        <w:rPr>
          <w:rFonts w:eastAsia="SimSun"/>
          <w:lang w:val="vi-VN"/>
        </w:rPr>
        <w:t>ố</w:t>
      </w:r>
      <w:r>
        <w:rPr>
          <w:rFonts w:eastAsia="SimSun"/>
          <w:lang w:val="vi-VN"/>
        </w:rPr>
        <w:t xml:space="preserve">n </w:t>
      </w:r>
      <w:r>
        <w:rPr>
          <w:rFonts w:eastAsia="SimSun"/>
          <w:i/>
          <w:lang w:val="vi-VN"/>
        </w:rPr>
        <w:t>How to win friends and influence people</w:t>
      </w:r>
      <w:r>
        <w:rPr>
          <w:rFonts w:eastAsia="SimSun"/>
          <w:lang w:val="vi-VN"/>
        </w:rPr>
        <w:t xml:space="preserve"> </w:t>
      </w:r>
      <w:r>
        <w:rPr>
          <w:rFonts w:eastAsia="SimSun"/>
          <w:lang w:val="vi-VN"/>
        </w:rPr>
        <w:lastRenderedPageBreak/>
        <w:t xml:space="preserve">và </w:t>
      </w:r>
      <w:r>
        <w:rPr>
          <w:rFonts w:eastAsia="SimSun"/>
          <w:i/>
          <w:lang w:val="vi-VN"/>
        </w:rPr>
        <w:t>How to stop worrying</w:t>
      </w:r>
      <w:r>
        <w:rPr>
          <w:rFonts w:eastAsia="SimSun"/>
          <w:lang w:val="vi-VN"/>
        </w:rPr>
        <w:t xml:space="preserve"> đ</w:t>
      </w:r>
      <w:r>
        <w:rPr>
          <w:rFonts w:eastAsia="SimSun"/>
          <w:lang w:val="vi-VN"/>
        </w:rPr>
        <w:t>ề</w:t>
      </w:r>
      <w:r>
        <w:rPr>
          <w:rFonts w:eastAsia="SimSun"/>
          <w:lang w:val="vi-VN"/>
        </w:rPr>
        <w:t>u c</w:t>
      </w:r>
      <w:r>
        <w:rPr>
          <w:rFonts w:eastAsia="SimSun"/>
          <w:lang w:val="vi-VN"/>
        </w:rPr>
        <w:t>ủ</w:t>
      </w:r>
      <w:r>
        <w:rPr>
          <w:rFonts w:eastAsia="SimSun"/>
          <w:lang w:val="vi-VN"/>
        </w:rPr>
        <w:t xml:space="preserve">a Dale Carnegie </w:t>
      </w:r>
      <w:r>
        <w:rPr>
          <w:rFonts w:eastAsia="SimSun"/>
          <w:lang w:val="vi-VN"/>
        </w:rPr>
        <w:t>và ki</w:t>
      </w:r>
      <w:r>
        <w:rPr>
          <w:rFonts w:eastAsia="SimSun"/>
          <w:lang w:val="vi-VN"/>
        </w:rPr>
        <w:t>ế</w:t>
      </w:r>
      <w:r>
        <w:rPr>
          <w:rFonts w:eastAsia="SimSun"/>
          <w:lang w:val="vi-VN"/>
        </w:rPr>
        <w:t>m cho tôi đư</w:t>
      </w:r>
      <w:r>
        <w:rPr>
          <w:rFonts w:eastAsia="SimSun"/>
          <w:lang w:val="vi-VN"/>
        </w:rPr>
        <w:t>ợ</w:t>
      </w:r>
      <w:r>
        <w:rPr>
          <w:rFonts w:eastAsia="SimSun"/>
          <w:lang w:val="vi-VN"/>
        </w:rPr>
        <w:t>c c</w:t>
      </w:r>
      <w:r>
        <w:rPr>
          <w:rFonts w:eastAsia="SimSun"/>
          <w:lang w:val="vi-VN"/>
        </w:rPr>
        <w:t>ả</w:t>
      </w:r>
      <w:r>
        <w:rPr>
          <w:rFonts w:eastAsia="SimSun"/>
          <w:lang w:val="vi-VN"/>
        </w:rPr>
        <w:t xml:space="preserve"> nguyên b</w:t>
      </w:r>
      <w:r>
        <w:rPr>
          <w:rFonts w:eastAsia="SimSun"/>
          <w:lang w:val="vi-VN"/>
        </w:rPr>
        <w:t>ả</w:t>
      </w:r>
      <w:r>
        <w:rPr>
          <w:rFonts w:eastAsia="SimSun"/>
          <w:lang w:val="vi-VN"/>
        </w:rPr>
        <w:t>n ti</w:t>
      </w:r>
      <w:r>
        <w:rPr>
          <w:rFonts w:eastAsia="SimSun"/>
          <w:lang w:val="vi-VN"/>
        </w:rPr>
        <w:t>ế</w:t>
      </w:r>
      <w:r>
        <w:rPr>
          <w:rFonts w:eastAsia="SimSun"/>
          <w:lang w:val="vi-VN"/>
        </w:rPr>
        <w:t>ng M</w:t>
      </w:r>
      <w:r>
        <w:rPr>
          <w:rFonts w:eastAsia="SimSun"/>
          <w:lang w:val="vi-VN"/>
        </w:rPr>
        <w:t>ỹ</w:t>
      </w:r>
      <w:r>
        <w:rPr>
          <w:rFonts w:eastAsia="SimSun"/>
          <w:lang w:val="vi-VN"/>
        </w:rPr>
        <w:t xml:space="preserve"> v</w:t>
      </w:r>
      <w:r>
        <w:rPr>
          <w:rFonts w:eastAsia="SimSun"/>
          <w:lang w:val="vi-VN"/>
        </w:rPr>
        <w:t>ớ</w:t>
      </w:r>
      <w:r>
        <w:rPr>
          <w:rFonts w:eastAsia="SimSun"/>
          <w:lang w:val="vi-VN"/>
        </w:rPr>
        <w:t>i b</w:t>
      </w:r>
      <w:r>
        <w:rPr>
          <w:rFonts w:eastAsia="SimSun"/>
          <w:lang w:val="vi-VN"/>
        </w:rPr>
        <w:t>ả</w:t>
      </w:r>
      <w:r>
        <w:rPr>
          <w:rFonts w:eastAsia="SimSun"/>
          <w:lang w:val="vi-VN"/>
        </w:rPr>
        <w:t>n Pháp d</w:t>
      </w:r>
      <w:r>
        <w:rPr>
          <w:rFonts w:eastAsia="SimSun"/>
          <w:lang w:val="vi-VN"/>
        </w:rPr>
        <w:t>ị</w:t>
      </w:r>
      <w:r>
        <w:rPr>
          <w:rFonts w:eastAsia="SimSun"/>
          <w:lang w:val="vi-VN"/>
        </w:rPr>
        <w:t>ch.</w:t>
      </w:r>
      <w:r>
        <w:rPr>
          <w:rFonts w:eastAsia="SimSun"/>
          <w:lang w:val="vi-VN"/>
        </w:rPr>
        <w:t xml:space="preserve"> </w:t>
      </w:r>
      <w:r>
        <w:br/>
      </w:r>
      <w:r>
        <w:rPr>
          <w:rFonts w:eastAsia="SimSun"/>
          <w:lang w:val="vi-VN"/>
        </w:rPr>
        <w:t> </w:t>
      </w:r>
      <w:r>
        <w:br/>
      </w:r>
      <w:r>
        <w:rPr>
          <w:rFonts w:eastAsia="SimSun"/>
          <w:lang w:val="vi-VN"/>
        </w:rPr>
        <w:t>Hai cu</w:t>
      </w:r>
      <w:r>
        <w:rPr>
          <w:rFonts w:eastAsia="SimSun"/>
          <w:lang w:val="vi-VN"/>
        </w:rPr>
        <w:t>ố</w:t>
      </w:r>
      <w:r>
        <w:rPr>
          <w:rFonts w:eastAsia="SimSun"/>
          <w:lang w:val="vi-VN"/>
        </w:rPr>
        <w:t>n đó c</w:t>
      </w:r>
      <w:r>
        <w:rPr>
          <w:rFonts w:eastAsia="SimSun"/>
          <w:lang w:val="vi-VN"/>
        </w:rPr>
        <w:t>ự</w:t>
      </w:r>
      <w:r>
        <w:rPr>
          <w:rFonts w:eastAsia="SimSun"/>
          <w:lang w:val="vi-VN"/>
        </w:rPr>
        <w:t>c k</w:t>
      </w:r>
      <w:r>
        <w:rPr>
          <w:rFonts w:eastAsia="SimSun"/>
          <w:lang w:val="vi-VN"/>
        </w:rPr>
        <w:t>ỳ</w:t>
      </w:r>
      <w:r>
        <w:rPr>
          <w:rFonts w:eastAsia="SimSun"/>
          <w:lang w:val="vi-VN"/>
        </w:rPr>
        <w:t xml:space="preserve"> h</w:t>
      </w:r>
      <w:r>
        <w:rPr>
          <w:rFonts w:eastAsia="SimSun"/>
          <w:lang w:val="vi-VN"/>
        </w:rPr>
        <w:t>ấ</w:t>
      </w:r>
      <w:r>
        <w:rPr>
          <w:rFonts w:eastAsia="SimSun"/>
          <w:lang w:val="vi-VN"/>
        </w:rPr>
        <w:t>p d</w:t>
      </w:r>
      <w:r>
        <w:rPr>
          <w:rFonts w:eastAsia="SimSun"/>
          <w:lang w:val="vi-VN"/>
        </w:rPr>
        <w:t>ẫ</w:t>
      </w:r>
      <w:r>
        <w:rPr>
          <w:rFonts w:eastAsia="SimSun"/>
          <w:lang w:val="vi-VN"/>
        </w:rPr>
        <w:t>n, tôi say mê đ</w:t>
      </w:r>
      <w:r>
        <w:rPr>
          <w:rFonts w:eastAsia="SimSun"/>
          <w:lang w:val="vi-VN"/>
        </w:rPr>
        <w:t>ọ</w:t>
      </w:r>
      <w:r>
        <w:rPr>
          <w:rFonts w:eastAsia="SimSun"/>
          <w:lang w:val="vi-VN"/>
        </w:rPr>
        <w:t>c, bi</w:t>
      </w:r>
      <w:r>
        <w:rPr>
          <w:rFonts w:eastAsia="SimSun"/>
          <w:lang w:val="vi-VN"/>
        </w:rPr>
        <w:t>ế</w:t>
      </w:r>
      <w:r>
        <w:rPr>
          <w:rFonts w:eastAsia="SimSun"/>
          <w:lang w:val="vi-VN"/>
        </w:rPr>
        <w:t>t đư</w:t>
      </w:r>
      <w:r>
        <w:rPr>
          <w:rFonts w:eastAsia="SimSun"/>
          <w:lang w:val="vi-VN"/>
        </w:rPr>
        <w:t>ợ</w:t>
      </w:r>
      <w:r>
        <w:rPr>
          <w:rFonts w:eastAsia="SimSun"/>
          <w:lang w:val="vi-VN"/>
        </w:rPr>
        <w:t>c m</w:t>
      </w:r>
      <w:r>
        <w:rPr>
          <w:rFonts w:eastAsia="SimSun"/>
          <w:lang w:val="vi-VN"/>
        </w:rPr>
        <w:t>ộ</w:t>
      </w:r>
      <w:r>
        <w:rPr>
          <w:rFonts w:eastAsia="SimSun"/>
          <w:lang w:val="vi-VN"/>
        </w:rPr>
        <w:t>t l</w:t>
      </w:r>
      <w:r>
        <w:rPr>
          <w:rFonts w:eastAsia="SimSun"/>
          <w:lang w:val="vi-VN"/>
        </w:rPr>
        <w:t>ố</w:t>
      </w:r>
      <w:r>
        <w:rPr>
          <w:rFonts w:eastAsia="SimSun"/>
          <w:lang w:val="vi-VN"/>
        </w:rPr>
        <w:t>i vi</w:t>
      </w:r>
      <w:r>
        <w:rPr>
          <w:rFonts w:eastAsia="SimSun"/>
          <w:lang w:val="vi-VN"/>
        </w:rPr>
        <w:t>ế</w:t>
      </w:r>
      <w:r>
        <w:rPr>
          <w:rFonts w:eastAsia="SimSun"/>
          <w:lang w:val="vi-VN"/>
        </w:rPr>
        <w:t>t m</w:t>
      </w:r>
      <w:r>
        <w:rPr>
          <w:rFonts w:eastAsia="SimSun"/>
          <w:lang w:val="vi-VN"/>
        </w:rPr>
        <w:t>ớ</w:t>
      </w:r>
      <w:r>
        <w:rPr>
          <w:rFonts w:eastAsia="SimSun"/>
          <w:lang w:val="vi-VN"/>
        </w:rPr>
        <w:t>i, m</w:t>
      </w:r>
      <w:r>
        <w:rPr>
          <w:rFonts w:eastAsia="SimSun"/>
          <w:lang w:val="vi-VN"/>
        </w:rPr>
        <w:t>ộ</w:t>
      </w:r>
      <w:r>
        <w:rPr>
          <w:rFonts w:eastAsia="SimSun"/>
          <w:lang w:val="vi-VN"/>
        </w:rPr>
        <w:t>t l</w:t>
      </w:r>
      <w:r>
        <w:rPr>
          <w:rFonts w:eastAsia="SimSun"/>
          <w:lang w:val="vi-VN"/>
        </w:rPr>
        <w:t>ố</w:t>
      </w:r>
      <w:r>
        <w:rPr>
          <w:rFonts w:eastAsia="SimSun"/>
          <w:lang w:val="vi-VN"/>
        </w:rPr>
        <w:t>i d</w:t>
      </w:r>
      <w:r>
        <w:rPr>
          <w:rFonts w:eastAsia="SimSun"/>
          <w:lang w:val="vi-VN"/>
        </w:rPr>
        <w:t>ạ</w:t>
      </w:r>
      <w:r>
        <w:rPr>
          <w:rFonts w:eastAsia="SimSun"/>
          <w:lang w:val="vi-VN"/>
        </w:rPr>
        <w:t>y h</w:t>
      </w:r>
      <w:r>
        <w:rPr>
          <w:rFonts w:eastAsia="SimSun"/>
          <w:lang w:val="vi-VN"/>
        </w:rPr>
        <w:t>ọ</w:t>
      </w:r>
      <w:r>
        <w:rPr>
          <w:rFonts w:eastAsia="SimSun"/>
          <w:lang w:val="vi-VN"/>
        </w:rPr>
        <w:t>c m</w:t>
      </w:r>
      <w:r>
        <w:rPr>
          <w:rFonts w:eastAsia="SimSun"/>
          <w:lang w:val="vi-VN"/>
        </w:rPr>
        <w:t>ớ</w:t>
      </w:r>
      <w:r>
        <w:rPr>
          <w:rFonts w:eastAsia="SimSun"/>
          <w:lang w:val="vi-VN"/>
        </w:rPr>
        <w:t>i, toàn b</w:t>
      </w:r>
      <w:r>
        <w:rPr>
          <w:rFonts w:eastAsia="SimSun"/>
          <w:lang w:val="vi-VN"/>
        </w:rPr>
        <w:t>ằ</w:t>
      </w:r>
      <w:r>
        <w:rPr>
          <w:rFonts w:eastAsia="SimSun"/>
          <w:lang w:val="vi-VN"/>
        </w:rPr>
        <w:t>ng k</w:t>
      </w:r>
      <w:r>
        <w:rPr>
          <w:rFonts w:eastAsia="SimSun"/>
          <w:lang w:val="vi-VN"/>
        </w:rPr>
        <w:t>ể</w:t>
      </w:r>
      <w:r>
        <w:rPr>
          <w:rFonts w:eastAsia="SimSun"/>
          <w:lang w:val="vi-VN"/>
        </w:rPr>
        <w:t xml:space="preserve"> chuy</w:t>
      </w:r>
      <w:r>
        <w:rPr>
          <w:rFonts w:eastAsia="SimSun"/>
          <w:lang w:val="vi-VN"/>
        </w:rPr>
        <w:t>ể</w:t>
      </w:r>
      <w:r>
        <w:rPr>
          <w:rFonts w:eastAsia="SimSun"/>
          <w:lang w:val="vi-VN"/>
        </w:rPr>
        <w:t>n. M</w:t>
      </w:r>
      <w:r>
        <w:rPr>
          <w:rFonts w:eastAsia="SimSun"/>
          <w:lang w:val="vi-VN"/>
        </w:rPr>
        <w:t>ỗ</w:t>
      </w:r>
      <w:r>
        <w:rPr>
          <w:rFonts w:eastAsia="SimSun"/>
          <w:lang w:val="vi-VN"/>
        </w:rPr>
        <w:t>i chương dài t</w:t>
      </w:r>
      <w:r>
        <w:rPr>
          <w:rFonts w:eastAsia="SimSun"/>
          <w:lang w:val="vi-VN"/>
        </w:rPr>
        <w:t>ừ</w:t>
      </w:r>
      <w:r>
        <w:rPr>
          <w:rFonts w:eastAsia="SimSun"/>
          <w:lang w:val="vi-VN"/>
        </w:rPr>
        <w:t xml:space="preserve"> 10 đ</w:t>
      </w:r>
      <w:r>
        <w:rPr>
          <w:rFonts w:eastAsia="SimSun"/>
          <w:lang w:val="vi-VN"/>
        </w:rPr>
        <w:t>ế</w:t>
      </w:r>
      <w:r>
        <w:rPr>
          <w:rFonts w:eastAsia="SimSun"/>
          <w:lang w:val="vi-VN"/>
        </w:rPr>
        <w:t>n 20 trang ch</w:t>
      </w:r>
      <w:r>
        <w:rPr>
          <w:rFonts w:eastAsia="SimSun"/>
          <w:lang w:val="vi-VN"/>
        </w:rPr>
        <w:t>ỉ</w:t>
      </w:r>
      <w:r>
        <w:rPr>
          <w:rFonts w:eastAsia="SimSun"/>
          <w:lang w:val="vi-VN"/>
        </w:rPr>
        <w:t xml:space="preserve"> đưa ra m</w:t>
      </w:r>
      <w:r>
        <w:rPr>
          <w:rFonts w:eastAsia="SimSun"/>
          <w:lang w:val="vi-VN"/>
        </w:rPr>
        <w:t>ộ</w:t>
      </w:r>
      <w:r>
        <w:rPr>
          <w:rFonts w:eastAsia="SimSun"/>
          <w:lang w:val="vi-VN"/>
        </w:rPr>
        <w:t>t chân lý, m</w:t>
      </w:r>
      <w:r>
        <w:rPr>
          <w:rFonts w:eastAsia="SimSun"/>
          <w:lang w:val="vi-VN"/>
        </w:rPr>
        <w:t>ộ</w:t>
      </w:r>
      <w:r>
        <w:rPr>
          <w:rFonts w:eastAsia="SimSun"/>
          <w:lang w:val="vi-VN"/>
        </w:rPr>
        <w:t>t l</w:t>
      </w:r>
      <w:r>
        <w:rPr>
          <w:rFonts w:eastAsia="SimSun"/>
          <w:lang w:val="vi-VN"/>
        </w:rPr>
        <w:t>ờ</w:t>
      </w:r>
      <w:r>
        <w:rPr>
          <w:rFonts w:eastAsia="SimSun"/>
          <w:lang w:val="vi-VN"/>
        </w:rPr>
        <w:t>i khuyên; và</w:t>
      </w:r>
      <w:r>
        <w:rPr>
          <w:rFonts w:eastAsia="SimSun"/>
          <w:lang w:val="vi-VN"/>
        </w:rPr>
        <w:t xml:space="preserve"> đ</w:t>
      </w:r>
      <w:r>
        <w:rPr>
          <w:rFonts w:eastAsia="SimSun"/>
          <w:lang w:val="vi-VN"/>
        </w:rPr>
        <w:t>ể</w:t>
      </w:r>
      <w:r>
        <w:rPr>
          <w:rFonts w:eastAsia="SimSun"/>
          <w:lang w:val="vi-VN"/>
        </w:rPr>
        <w:t xml:space="preserve"> cho ngư</w:t>
      </w:r>
      <w:r>
        <w:rPr>
          <w:rFonts w:eastAsia="SimSun"/>
          <w:lang w:val="vi-VN"/>
        </w:rPr>
        <w:t>ờ</w:t>
      </w:r>
      <w:r>
        <w:rPr>
          <w:rFonts w:eastAsia="SimSun"/>
          <w:lang w:val="vi-VN"/>
        </w:rPr>
        <w:t>i đ</w:t>
      </w:r>
      <w:r>
        <w:rPr>
          <w:rFonts w:eastAsia="SimSun"/>
          <w:lang w:val="vi-VN"/>
        </w:rPr>
        <w:t>ọ</w:t>
      </w:r>
      <w:r>
        <w:rPr>
          <w:rFonts w:eastAsia="SimSun"/>
          <w:lang w:val="vi-VN"/>
        </w:rPr>
        <w:t>c tin chân lý, l</w:t>
      </w:r>
      <w:r>
        <w:rPr>
          <w:rFonts w:eastAsia="SimSun"/>
          <w:lang w:val="vi-VN"/>
        </w:rPr>
        <w:t>ờ</w:t>
      </w:r>
      <w:r>
        <w:rPr>
          <w:rFonts w:eastAsia="SimSun"/>
          <w:lang w:val="vi-VN"/>
        </w:rPr>
        <w:t>i khuyên đó, Carnegie k</w:t>
      </w:r>
      <w:r>
        <w:rPr>
          <w:rFonts w:eastAsia="SimSun"/>
          <w:lang w:val="vi-VN"/>
        </w:rPr>
        <w:t>ể</w:t>
      </w:r>
      <w:r>
        <w:rPr>
          <w:rFonts w:eastAsia="SimSun"/>
          <w:lang w:val="vi-VN"/>
        </w:rPr>
        <w:t xml:space="preserve"> c</w:t>
      </w:r>
      <w:r>
        <w:rPr>
          <w:rFonts w:eastAsia="SimSun"/>
          <w:lang w:val="vi-VN"/>
        </w:rPr>
        <w:t>ả</w:t>
      </w:r>
      <w:r>
        <w:rPr>
          <w:rFonts w:eastAsia="SimSun"/>
          <w:lang w:val="vi-VN"/>
        </w:rPr>
        <w:t xml:space="preserve"> ch</w:t>
      </w:r>
      <w:r>
        <w:rPr>
          <w:rFonts w:eastAsia="SimSun"/>
          <w:lang w:val="vi-VN"/>
        </w:rPr>
        <w:t>ụ</w:t>
      </w:r>
      <w:r>
        <w:rPr>
          <w:rFonts w:eastAsia="SimSun"/>
          <w:lang w:val="vi-VN"/>
        </w:rPr>
        <w:t>c câu chuy</w:t>
      </w:r>
      <w:r>
        <w:rPr>
          <w:rFonts w:eastAsia="SimSun"/>
          <w:lang w:val="vi-VN"/>
        </w:rPr>
        <w:t>ệ</w:t>
      </w:r>
      <w:r>
        <w:rPr>
          <w:rFonts w:eastAsia="SimSun"/>
          <w:lang w:val="vi-VN"/>
        </w:rPr>
        <w:t>n có th</w:t>
      </w:r>
      <w:r>
        <w:rPr>
          <w:rFonts w:eastAsia="SimSun"/>
          <w:lang w:val="vi-VN"/>
        </w:rPr>
        <w:t>ự</w:t>
      </w:r>
      <w:r>
        <w:rPr>
          <w:rFonts w:eastAsia="SimSun"/>
          <w:lang w:val="vi-VN"/>
        </w:rPr>
        <w:t>c, do ông nghe th</w:t>
      </w:r>
      <w:r>
        <w:rPr>
          <w:rFonts w:eastAsia="SimSun"/>
          <w:lang w:val="vi-VN"/>
        </w:rPr>
        <w:t>ấ</w:t>
      </w:r>
      <w:r>
        <w:rPr>
          <w:rFonts w:eastAsia="SimSun"/>
          <w:lang w:val="vi-VN"/>
        </w:rPr>
        <w:t>y ho</w:t>
      </w:r>
      <w:r>
        <w:rPr>
          <w:rFonts w:eastAsia="SimSun"/>
          <w:lang w:val="vi-VN"/>
        </w:rPr>
        <w:t>ặ</w:t>
      </w:r>
      <w:r>
        <w:rPr>
          <w:rFonts w:eastAsia="SimSun"/>
          <w:lang w:val="vi-VN"/>
        </w:rPr>
        <w:t>c đ</w:t>
      </w:r>
      <w:r>
        <w:rPr>
          <w:rFonts w:eastAsia="SimSun"/>
          <w:lang w:val="vi-VN"/>
        </w:rPr>
        <w:t>ọ</w:t>
      </w:r>
      <w:r>
        <w:rPr>
          <w:rFonts w:eastAsia="SimSun"/>
          <w:lang w:val="vi-VN"/>
        </w:rPr>
        <w:t>c đư</w:t>
      </w:r>
      <w:r>
        <w:rPr>
          <w:rFonts w:eastAsia="SimSun"/>
          <w:lang w:val="vi-VN"/>
        </w:rPr>
        <w:t>ợ</w:t>
      </w:r>
      <w:r>
        <w:rPr>
          <w:rFonts w:eastAsia="SimSun"/>
          <w:lang w:val="vi-VN"/>
        </w:rPr>
        <w:t>c trong sách báo, nhi</w:t>
      </w:r>
      <w:r>
        <w:rPr>
          <w:rFonts w:eastAsia="SimSun"/>
          <w:lang w:val="vi-VN"/>
        </w:rPr>
        <w:t>ề</w:t>
      </w:r>
      <w:r>
        <w:rPr>
          <w:rFonts w:eastAsia="SimSun"/>
          <w:lang w:val="vi-VN"/>
        </w:rPr>
        <w:t>u khi là kinh nghi</w:t>
      </w:r>
      <w:r>
        <w:rPr>
          <w:rFonts w:eastAsia="SimSun"/>
          <w:lang w:val="vi-VN"/>
        </w:rPr>
        <w:t>ệ</w:t>
      </w:r>
      <w:r>
        <w:rPr>
          <w:rFonts w:eastAsia="SimSun"/>
          <w:lang w:val="vi-VN"/>
        </w:rPr>
        <w:t>m b</w:t>
      </w:r>
      <w:r>
        <w:rPr>
          <w:rFonts w:eastAsia="SimSun"/>
          <w:lang w:val="vi-VN"/>
        </w:rPr>
        <w:t>ả</w:t>
      </w:r>
      <w:r>
        <w:rPr>
          <w:rFonts w:eastAsia="SimSun"/>
          <w:lang w:val="vi-VN"/>
        </w:rPr>
        <w:t>n thân c</w:t>
      </w:r>
      <w:r>
        <w:rPr>
          <w:rFonts w:eastAsia="SimSun"/>
          <w:lang w:val="vi-VN"/>
        </w:rPr>
        <w:t>ủ</w:t>
      </w:r>
      <w:r>
        <w:rPr>
          <w:rFonts w:eastAsia="SimSun"/>
          <w:lang w:val="vi-VN"/>
        </w:rPr>
        <w:t>a ông, k</w:t>
      </w:r>
      <w:r>
        <w:rPr>
          <w:rFonts w:eastAsia="SimSun"/>
          <w:lang w:val="vi-VN"/>
        </w:rPr>
        <w:t>ể</w:t>
      </w:r>
      <w:r>
        <w:rPr>
          <w:rFonts w:eastAsia="SimSun"/>
          <w:lang w:val="vi-VN"/>
        </w:rPr>
        <w:t xml:space="preserve"> b</w:t>
      </w:r>
      <w:r>
        <w:rPr>
          <w:rFonts w:eastAsia="SimSun"/>
          <w:lang w:val="vi-VN"/>
        </w:rPr>
        <w:t>ằ</w:t>
      </w:r>
      <w:r>
        <w:rPr>
          <w:rFonts w:eastAsia="SimSun"/>
          <w:lang w:val="vi-VN"/>
        </w:rPr>
        <w:t>ng m</w:t>
      </w:r>
      <w:r>
        <w:rPr>
          <w:rFonts w:eastAsia="SimSun"/>
          <w:lang w:val="vi-VN"/>
        </w:rPr>
        <w:t>ộ</w:t>
      </w:r>
      <w:r>
        <w:rPr>
          <w:rFonts w:eastAsia="SimSun"/>
          <w:lang w:val="vi-VN"/>
        </w:rPr>
        <w:t>t gi</w:t>
      </w:r>
      <w:r>
        <w:rPr>
          <w:rFonts w:eastAsia="SimSun"/>
          <w:lang w:val="vi-VN"/>
        </w:rPr>
        <w:t>ọ</w:t>
      </w:r>
      <w:r>
        <w:rPr>
          <w:rFonts w:eastAsia="SimSun"/>
          <w:lang w:val="vi-VN"/>
        </w:rPr>
        <w:t>ng r</w:t>
      </w:r>
      <w:r>
        <w:rPr>
          <w:rFonts w:eastAsia="SimSun"/>
          <w:lang w:val="vi-VN"/>
        </w:rPr>
        <w:t>ấ</w:t>
      </w:r>
      <w:r>
        <w:rPr>
          <w:rFonts w:eastAsia="SimSun"/>
          <w:lang w:val="vi-VN"/>
        </w:rPr>
        <w:t>t có duyên, cho nên đ</w:t>
      </w:r>
      <w:r>
        <w:rPr>
          <w:rFonts w:eastAsia="SimSun"/>
          <w:lang w:val="vi-VN"/>
        </w:rPr>
        <w:t>ọ</w:t>
      </w:r>
      <w:r>
        <w:rPr>
          <w:rFonts w:eastAsia="SimSun"/>
          <w:lang w:val="vi-VN"/>
        </w:rPr>
        <w:t>c thích hơn ti</w:t>
      </w:r>
      <w:r>
        <w:rPr>
          <w:rFonts w:eastAsia="SimSun"/>
          <w:lang w:val="vi-VN"/>
        </w:rPr>
        <w:t>ể</w:t>
      </w:r>
      <w:r>
        <w:rPr>
          <w:rFonts w:eastAsia="SimSun"/>
          <w:lang w:val="vi-VN"/>
        </w:rPr>
        <w:t>u thuy</w:t>
      </w:r>
      <w:r>
        <w:rPr>
          <w:rFonts w:eastAsia="SimSun"/>
          <w:lang w:val="vi-VN"/>
        </w:rPr>
        <w:t>ế</w:t>
      </w:r>
      <w:r>
        <w:rPr>
          <w:rFonts w:eastAsia="SimSun"/>
          <w:lang w:val="vi-VN"/>
        </w:rPr>
        <w:t>t mà l</w:t>
      </w:r>
      <w:r>
        <w:rPr>
          <w:rFonts w:eastAsia="SimSun"/>
          <w:lang w:val="vi-VN"/>
        </w:rPr>
        <w:t>ạ</w:t>
      </w:r>
      <w:r>
        <w:rPr>
          <w:rFonts w:eastAsia="SimSun"/>
          <w:lang w:val="vi-VN"/>
        </w:rPr>
        <w:t>i d</w:t>
      </w:r>
      <w:r>
        <w:rPr>
          <w:rFonts w:eastAsia="SimSun"/>
          <w:lang w:val="vi-VN"/>
        </w:rPr>
        <w:t>ễ</w:t>
      </w:r>
      <w:r>
        <w:rPr>
          <w:rFonts w:eastAsia="SimSun"/>
          <w:lang w:val="vi-VN"/>
        </w:rPr>
        <w:t xml:space="preserve"> nh</w:t>
      </w:r>
      <w:r>
        <w:rPr>
          <w:rFonts w:eastAsia="SimSun"/>
          <w:lang w:val="vi-VN"/>
        </w:rPr>
        <w:t>ớ</w:t>
      </w:r>
      <w:r>
        <w:rPr>
          <w:rFonts w:eastAsia="SimSun"/>
          <w:lang w:val="vi-VN"/>
        </w:rPr>
        <w:t>.</w:t>
      </w:r>
      <w:r>
        <w:rPr>
          <w:rFonts w:eastAsia="SimSun"/>
          <w:lang w:val="vi-VN"/>
        </w:rPr>
        <w:t xml:space="preserve"> Ti</w:t>
      </w:r>
      <w:r>
        <w:rPr>
          <w:rFonts w:eastAsia="SimSun"/>
          <w:lang w:val="vi-VN"/>
        </w:rPr>
        <w:t>ế</w:t>
      </w:r>
      <w:r>
        <w:rPr>
          <w:rFonts w:eastAsia="SimSun"/>
          <w:lang w:val="vi-VN"/>
        </w:rPr>
        <w:t>ng Anh c</w:t>
      </w:r>
      <w:r>
        <w:rPr>
          <w:rFonts w:eastAsia="SimSun"/>
          <w:lang w:val="vi-VN"/>
        </w:rPr>
        <w:t>ủ</w:t>
      </w:r>
      <w:r>
        <w:rPr>
          <w:rFonts w:eastAsia="SimSun"/>
          <w:lang w:val="vi-VN"/>
        </w:rPr>
        <w:t>a tôi h</w:t>
      </w:r>
      <w:r>
        <w:rPr>
          <w:rFonts w:eastAsia="SimSun"/>
          <w:lang w:val="vi-VN"/>
        </w:rPr>
        <w:t>ồ</w:t>
      </w:r>
      <w:r>
        <w:rPr>
          <w:rFonts w:eastAsia="SimSun"/>
          <w:lang w:val="vi-VN"/>
        </w:rPr>
        <w:t>i đó còn non l</w:t>
      </w:r>
      <w:r>
        <w:rPr>
          <w:rFonts w:eastAsia="SimSun"/>
          <w:lang w:val="vi-VN"/>
        </w:rPr>
        <w:t>ắ</w:t>
      </w:r>
      <w:r>
        <w:rPr>
          <w:rFonts w:eastAsia="SimSun"/>
          <w:lang w:val="vi-VN"/>
        </w:rPr>
        <w:t>m, h</w:t>
      </w:r>
      <w:r>
        <w:rPr>
          <w:rFonts w:eastAsia="SimSun"/>
          <w:lang w:val="vi-VN"/>
        </w:rPr>
        <w:t>ọ</w:t>
      </w:r>
      <w:r>
        <w:rPr>
          <w:rFonts w:eastAsia="SimSun"/>
          <w:lang w:val="vi-VN"/>
        </w:rPr>
        <w:t>c trư</w:t>
      </w:r>
      <w:r>
        <w:rPr>
          <w:rFonts w:eastAsia="SimSun"/>
          <w:lang w:val="vi-VN"/>
        </w:rPr>
        <w:t>ớ</w:t>
      </w:r>
      <w:r>
        <w:rPr>
          <w:rFonts w:eastAsia="SimSun"/>
          <w:lang w:val="vi-VN"/>
        </w:rPr>
        <w:t>c sau ch</w:t>
      </w:r>
      <w:r>
        <w:rPr>
          <w:rFonts w:eastAsia="SimSun"/>
          <w:lang w:val="vi-VN"/>
        </w:rPr>
        <w:t>ỉ</w:t>
      </w:r>
      <w:r>
        <w:rPr>
          <w:rFonts w:eastAsia="SimSun"/>
          <w:lang w:val="vi-VN"/>
        </w:rPr>
        <w:t xml:space="preserve"> đư</w:t>
      </w:r>
      <w:r>
        <w:rPr>
          <w:rFonts w:eastAsia="SimSun"/>
          <w:lang w:val="vi-VN"/>
        </w:rPr>
        <w:t>ợ</w:t>
      </w:r>
      <w:r>
        <w:rPr>
          <w:rFonts w:eastAsia="SimSun"/>
          <w:lang w:val="vi-VN"/>
        </w:rPr>
        <w:t>c sáu tháng tích c</w:t>
      </w:r>
      <w:r>
        <w:rPr>
          <w:rFonts w:eastAsia="SimSun"/>
          <w:lang w:val="vi-VN"/>
        </w:rPr>
        <w:t>ự</w:t>
      </w:r>
      <w:r>
        <w:rPr>
          <w:rFonts w:eastAsia="SimSun"/>
          <w:lang w:val="vi-VN"/>
        </w:rPr>
        <w:t>c nên nhi</w:t>
      </w:r>
      <w:r>
        <w:rPr>
          <w:rFonts w:eastAsia="SimSun"/>
          <w:lang w:val="vi-VN"/>
        </w:rPr>
        <w:t>ề</w:t>
      </w:r>
      <w:r>
        <w:rPr>
          <w:rFonts w:eastAsia="SimSun"/>
          <w:lang w:val="vi-VN"/>
        </w:rPr>
        <w:t>u ch</w:t>
      </w:r>
      <w:r>
        <w:rPr>
          <w:rFonts w:eastAsia="SimSun"/>
          <w:lang w:val="vi-VN"/>
        </w:rPr>
        <w:t>ỗ</w:t>
      </w:r>
      <w:r>
        <w:rPr>
          <w:rFonts w:eastAsia="SimSun"/>
          <w:lang w:val="vi-VN"/>
        </w:rPr>
        <w:t xml:space="preserve"> ph</w:t>
      </w:r>
      <w:r>
        <w:rPr>
          <w:rFonts w:eastAsia="SimSun"/>
          <w:lang w:val="vi-VN"/>
        </w:rPr>
        <w:t>ả</w:t>
      </w:r>
      <w:r>
        <w:rPr>
          <w:rFonts w:eastAsia="SimSun"/>
          <w:lang w:val="vi-VN"/>
        </w:rPr>
        <w:t>i d</w:t>
      </w:r>
      <w:r>
        <w:rPr>
          <w:rFonts w:eastAsia="SimSun"/>
          <w:lang w:val="vi-VN"/>
        </w:rPr>
        <w:t>ự</w:t>
      </w:r>
      <w:r>
        <w:rPr>
          <w:rFonts w:eastAsia="SimSun"/>
          <w:lang w:val="vi-VN"/>
        </w:rPr>
        <w:t>a vào b</w:t>
      </w:r>
      <w:r>
        <w:rPr>
          <w:rFonts w:eastAsia="SimSun"/>
          <w:lang w:val="vi-VN"/>
        </w:rPr>
        <w:t>ả</w:t>
      </w:r>
      <w:r>
        <w:rPr>
          <w:rFonts w:eastAsia="SimSun"/>
          <w:lang w:val="vi-VN"/>
        </w:rPr>
        <w:t>n Pháp d</w:t>
      </w:r>
      <w:r>
        <w:rPr>
          <w:rFonts w:eastAsia="SimSun"/>
          <w:lang w:val="vi-VN"/>
        </w:rPr>
        <w:t>ị</w:t>
      </w:r>
      <w:r>
        <w:rPr>
          <w:rFonts w:eastAsia="SimSun"/>
          <w:lang w:val="vi-VN"/>
        </w:rPr>
        <w:t>ch, và d</w:t>
      </w:r>
      <w:r>
        <w:rPr>
          <w:rFonts w:eastAsia="SimSun"/>
          <w:lang w:val="vi-VN"/>
        </w:rPr>
        <w:t>ị</w:t>
      </w:r>
      <w:r>
        <w:rPr>
          <w:rFonts w:eastAsia="SimSun"/>
          <w:lang w:val="vi-VN"/>
        </w:rPr>
        <w:t xml:space="preserve">ch xong </w:t>
      </w:r>
      <w:r>
        <w:rPr>
          <w:rFonts w:eastAsia="SimSun"/>
          <w:i/>
          <w:lang w:val="vi-VN"/>
        </w:rPr>
        <w:t>How to win friends</w:t>
      </w:r>
      <w:r>
        <w:rPr>
          <w:rFonts w:eastAsia="SimSun"/>
          <w:lang w:val="vi-VN"/>
        </w:rPr>
        <w:t xml:space="preserve"> tôi đưa ông Hi</w:t>
      </w:r>
      <w:r>
        <w:rPr>
          <w:rFonts w:eastAsia="SimSun"/>
          <w:lang w:val="vi-VN"/>
        </w:rPr>
        <w:t>ế</w:t>
      </w:r>
      <w:r>
        <w:rPr>
          <w:rFonts w:eastAsia="SimSun"/>
          <w:lang w:val="vi-VN"/>
        </w:rPr>
        <w:t>u coi l</w:t>
      </w:r>
      <w:r>
        <w:rPr>
          <w:rFonts w:eastAsia="SimSun"/>
          <w:lang w:val="vi-VN"/>
        </w:rPr>
        <w:t>ạ</w:t>
      </w:r>
      <w:r>
        <w:rPr>
          <w:rFonts w:eastAsia="SimSun"/>
          <w:lang w:val="vi-VN"/>
        </w:rPr>
        <w:t>i, s</w:t>
      </w:r>
      <w:r>
        <w:rPr>
          <w:rFonts w:eastAsia="SimSun"/>
          <w:lang w:val="vi-VN"/>
        </w:rPr>
        <w:t>ử</w:t>
      </w:r>
      <w:r>
        <w:rPr>
          <w:rFonts w:eastAsia="SimSun"/>
          <w:lang w:val="vi-VN"/>
        </w:rPr>
        <w:t>a ch</w:t>
      </w:r>
      <w:r>
        <w:rPr>
          <w:rFonts w:eastAsia="SimSun"/>
          <w:lang w:val="vi-VN"/>
        </w:rPr>
        <w:t>ữ</w:t>
      </w:r>
      <w:r>
        <w:rPr>
          <w:rFonts w:eastAsia="SimSun"/>
          <w:lang w:val="vi-VN"/>
        </w:rPr>
        <w:t>a. Do đó mà chúng tôi ký tên chung. Tôi đ</w:t>
      </w:r>
      <w:r>
        <w:rPr>
          <w:rFonts w:eastAsia="SimSun"/>
          <w:lang w:val="vi-VN"/>
        </w:rPr>
        <w:t>ặ</w:t>
      </w:r>
      <w:r>
        <w:rPr>
          <w:rFonts w:eastAsia="SimSun"/>
          <w:lang w:val="vi-VN"/>
        </w:rPr>
        <w:t>t cho nhan đ</w:t>
      </w:r>
      <w:r>
        <w:rPr>
          <w:rFonts w:eastAsia="SimSun"/>
          <w:lang w:val="vi-VN"/>
        </w:rPr>
        <w:t>ề</w:t>
      </w:r>
      <w:r>
        <w:rPr>
          <w:rFonts w:eastAsia="SimSun"/>
          <w:lang w:val="vi-VN"/>
        </w:rPr>
        <w:t xml:space="preserve"> </w:t>
      </w:r>
      <w:r>
        <w:rPr>
          <w:rFonts w:eastAsia="SimSun"/>
          <w:i/>
          <w:lang w:val="vi-VN"/>
        </w:rPr>
        <w:t>Đ</w:t>
      </w:r>
      <w:r>
        <w:rPr>
          <w:rFonts w:eastAsia="SimSun"/>
          <w:i/>
          <w:lang w:val="vi-VN"/>
        </w:rPr>
        <w:t>ắ</w:t>
      </w:r>
      <w:r>
        <w:rPr>
          <w:rFonts w:eastAsia="SimSun"/>
          <w:i/>
          <w:lang w:val="vi-VN"/>
        </w:rPr>
        <w:t>c nhân tâm</w:t>
      </w:r>
      <w:r>
        <w:rPr>
          <w:rFonts w:eastAsia="SimSun"/>
          <w:lang w:val="vi-VN"/>
        </w:rPr>
        <w:t>.</w:t>
      </w:r>
      <w:r>
        <w:br/>
      </w:r>
      <w:r>
        <w:rPr>
          <w:rFonts w:eastAsia="SimSun"/>
          <w:lang w:val="vi-VN"/>
        </w:rPr>
        <w:t> </w:t>
      </w:r>
      <w:r>
        <w:br/>
      </w:r>
      <w:r>
        <w:rPr>
          <w:rFonts w:eastAsia="SimSun"/>
          <w:lang w:val="vi-VN"/>
        </w:rPr>
        <w:t>Ch</w:t>
      </w:r>
      <w:r>
        <w:rPr>
          <w:rFonts w:eastAsia="SimSun"/>
          <w:lang w:val="vi-VN"/>
        </w:rPr>
        <w:t>ủ</w:t>
      </w:r>
      <w:r>
        <w:rPr>
          <w:rFonts w:eastAsia="SimSun"/>
          <w:lang w:val="vi-VN"/>
        </w:rPr>
        <w:t xml:space="preserve"> trương c</w:t>
      </w:r>
      <w:r>
        <w:rPr>
          <w:rFonts w:eastAsia="SimSun"/>
          <w:lang w:val="vi-VN"/>
        </w:rPr>
        <w:t>ủ</w:t>
      </w:r>
      <w:r>
        <w:rPr>
          <w:rFonts w:eastAsia="SimSun"/>
          <w:lang w:val="vi-VN"/>
        </w:rPr>
        <w:t>a tôi d</w:t>
      </w:r>
      <w:r>
        <w:rPr>
          <w:rFonts w:eastAsia="SimSun"/>
          <w:lang w:val="vi-VN"/>
        </w:rPr>
        <w:t>ị</w:t>
      </w:r>
      <w:r>
        <w:rPr>
          <w:rFonts w:eastAsia="SimSun"/>
          <w:lang w:val="vi-VN"/>
        </w:rPr>
        <w:t>ch lo</w:t>
      </w:r>
      <w:r>
        <w:rPr>
          <w:rFonts w:eastAsia="SimSun"/>
          <w:lang w:val="vi-VN"/>
        </w:rPr>
        <w:t>ạ</w:t>
      </w:r>
      <w:r>
        <w:rPr>
          <w:rFonts w:eastAsia="SimSun"/>
          <w:lang w:val="vi-VN"/>
        </w:rPr>
        <w:t xml:space="preserve">i sách </w:t>
      </w:r>
      <w:r>
        <w:rPr>
          <w:rFonts w:eastAsia="SimSun"/>
          <w:i/>
          <w:lang w:val="vi-VN"/>
        </w:rPr>
        <w:t>H</w:t>
      </w:r>
      <w:r>
        <w:rPr>
          <w:rFonts w:eastAsia="SimSun"/>
          <w:i/>
          <w:lang w:val="vi-VN"/>
        </w:rPr>
        <w:t>ọ</w:t>
      </w:r>
      <w:r>
        <w:rPr>
          <w:rFonts w:eastAsia="SimSun"/>
          <w:i/>
          <w:lang w:val="vi-VN"/>
        </w:rPr>
        <w:t>c làm ngư</w:t>
      </w:r>
      <w:r>
        <w:rPr>
          <w:rFonts w:eastAsia="SimSun"/>
          <w:i/>
          <w:lang w:val="vi-VN"/>
        </w:rPr>
        <w:t>ờ</w:t>
      </w:r>
      <w:r>
        <w:rPr>
          <w:rFonts w:eastAsia="SimSun"/>
          <w:i/>
          <w:lang w:val="vi-VN"/>
        </w:rPr>
        <w:t>i</w:t>
      </w:r>
      <w:r>
        <w:rPr>
          <w:rFonts w:eastAsia="SimSun"/>
          <w:lang w:val="vi-VN"/>
        </w:rPr>
        <w:t xml:space="preserve"> như cu</w:t>
      </w:r>
      <w:r>
        <w:rPr>
          <w:rFonts w:eastAsia="SimSun"/>
          <w:lang w:val="vi-VN"/>
        </w:rPr>
        <w:t>ố</w:t>
      </w:r>
      <w:r>
        <w:rPr>
          <w:rFonts w:eastAsia="SimSun"/>
          <w:lang w:val="vi-VN"/>
        </w:rPr>
        <w:t>n đó thì nên d</w:t>
      </w:r>
      <w:r>
        <w:rPr>
          <w:rFonts w:eastAsia="SimSun"/>
          <w:lang w:val="vi-VN"/>
        </w:rPr>
        <w:t>ị</w:t>
      </w:r>
      <w:r>
        <w:rPr>
          <w:rFonts w:eastAsia="SimSun"/>
          <w:lang w:val="vi-VN"/>
        </w:rPr>
        <w:t>ch thoát, có th</w:t>
      </w:r>
      <w:r>
        <w:rPr>
          <w:rFonts w:eastAsia="SimSun"/>
          <w:lang w:val="vi-VN"/>
        </w:rPr>
        <w:t>ể</w:t>
      </w:r>
      <w:r>
        <w:rPr>
          <w:rFonts w:eastAsia="SimSun"/>
          <w:lang w:val="vi-VN"/>
        </w:rPr>
        <w:t xml:space="preserve"> c</w:t>
      </w:r>
      <w:r>
        <w:rPr>
          <w:rFonts w:eastAsia="SimSun"/>
          <w:lang w:val="vi-VN"/>
        </w:rPr>
        <w:t>ắ</w:t>
      </w:r>
      <w:r>
        <w:rPr>
          <w:rFonts w:eastAsia="SimSun"/>
          <w:lang w:val="vi-VN"/>
        </w:rPr>
        <w:t>t b</w:t>
      </w:r>
      <w:r>
        <w:rPr>
          <w:rFonts w:eastAsia="SimSun"/>
          <w:lang w:val="vi-VN"/>
        </w:rPr>
        <w:t>ớ</w:t>
      </w:r>
      <w:r>
        <w:rPr>
          <w:rFonts w:eastAsia="SimSun"/>
          <w:lang w:val="vi-VN"/>
        </w:rPr>
        <w:t>t, tóm t</w:t>
      </w:r>
      <w:r>
        <w:rPr>
          <w:rFonts w:eastAsia="SimSun"/>
          <w:lang w:val="vi-VN"/>
        </w:rPr>
        <w:t>ắ</w:t>
      </w:r>
      <w:r>
        <w:rPr>
          <w:rFonts w:eastAsia="SimSun"/>
          <w:lang w:val="vi-VN"/>
        </w:rPr>
        <w:t>t, s</w:t>
      </w:r>
      <w:r>
        <w:rPr>
          <w:rFonts w:eastAsia="SimSun"/>
          <w:lang w:val="vi-VN"/>
        </w:rPr>
        <w:t>ử</w:t>
      </w:r>
      <w:r>
        <w:rPr>
          <w:rFonts w:eastAsia="SimSun"/>
          <w:lang w:val="vi-VN"/>
        </w:rPr>
        <w:t>a đ</w:t>
      </w:r>
      <w:r>
        <w:rPr>
          <w:rFonts w:eastAsia="SimSun"/>
          <w:lang w:val="vi-VN"/>
        </w:rPr>
        <w:t>ổ</w:t>
      </w:r>
      <w:r>
        <w:rPr>
          <w:rFonts w:eastAsia="SimSun"/>
          <w:lang w:val="vi-VN"/>
        </w:rPr>
        <w:t>i m</w:t>
      </w:r>
      <w:r>
        <w:rPr>
          <w:rFonts w:eastAsia="SimSun"/>
          <w:lang w:val="vi-VN"/>
        </w:rPr>
        <w:t>ộ</w:t>
      </w:r>
      <w:r>
        <w:rPr>
          <w:rFonts w:eastAsia="SimSun"/>
          <w:lang w:val="vi-VN"/>
        </w:rPr>
        <w:t>t chút cho thích h</w:t>
      </w:r>
      <w:r>
        <w:rPr>
          <w:rFonts w:eastAsia="SimSun"/>
          <w:lang w:val="vi-VN"/>
        </w:rPr>
        <w:t>ợ</w:t>
      </w:r>
      <w:r>
        <w:rPr>
          <w:rFonts w:eastAsia="SimSun"/>
          <w:lang w:val="vi-VN"/>
        </w:rPr>
        <w:t>p v</w:t>
      </w:r>
      <w:r>
        <w:rPr>
          <w:rFonts w:eastAsia="SimSun"/>
          <w:lang w:val="vi-VN"/>
        </w:rPr>
        <w:t>ớ</w:t>
      </w:r>
      <w:r>
        <w:rPr>
          <w:rFonts w:eastAsia="SimSun"/>
          <w:lang w:val="vi-VN"/>
        </w:rPr>
        <w:t>i ngư</w:t>
      </w:r>
      <w:r>
        <w:rPr>
          <w:rFonts w:eastAsia="SimSun"/>
          <w:lang w:val="vi-VN"/>
        </w:rPr>
        <w:t>ờ</w:t>
      </w:r>
      <w:r>
        <w:rPr>
          <w:rFonts w:eastAsia="SimSun"/>
          <w:lang w:val="vi-VN"/>
        </w:rPr>
        <w:t>i mình, mi</w:t>
      </w:r>
      <w:r>
        <w:rPr>
          <w:rFonts w:eastAsia="SimSun"/>
          <w:lang w:val="vi-VN"/>
        </w:rPr>
        <w:t>ễ</w:t>
      </w:r>
      <w:r>
        <w:rPr>
          <w:rFonts w:eastAsia="SimSun"/>
          <w:lang w:val="vi-VN"/>
        </w:rPr>
        <w:t>n không ph</w:t>
      </w:r>
      <w:r>
        <w:rPr>
          <w:rFonts w:eastAsia="SimSun"/>
          <w:lang w:val="vi-VN"/>
        </w:rPr>
        <w:t>ả</w:t>
      </w:r>
      <w:r>
        <w:rPr>
          <w:rFonts w:eastAsia="SimSun"/>
          <w:lang w:val="vi-VN"/>
        </w:rPr>
        <w:t>n nguyên tác; nh</w:t>
      </w:r>
      <w:r>
        <w:rPr>
          <w:rFonts w:eastAsia="SimSun"/>
          <w:lang w:val="vi-VN"/>
        </w:rPr>
        <w:t>ờ</w:t>
      </w:r>
      <w:r>
        <w:rPr>
          <w:rFonts w:eastAsia="SimSun"/>
          <w:lang w:val="vi-VN"/>
        </w:rPr>
        <w:t xml:space="preserve"> v</w:t>
      </w:r>
      <w:r>
        <w:rPr>
          <w:rFonts w:eastAsia="SimSun"/>
          <w:lang w:val="vi-VN"/>
        </w:rPr>
        <w:t>ậ</w:t>
      </w:r>
      <w:r>
        <w:rPr>
          <w:rFonts w:eastAsia="SimSun"/>
          <w:lang w:val="vi-VN"/>
        </w:rPr>
        <w:t>y mà b</w:t>
      </w:r>
      <w:r>
        <w:rPr>
          <w:rFonts w:eastAsia="SimSun"/>
          <w:lang w:val="vi-VN"/>
        </w:rPr>
        <w:t>ả</w:t>
      </w:r>
      <w:r>
        <w:rPr>
          <w:rFonts w:eastAsia="SimSun"/>
          <w:lang w:val="vi-VN"/>
        </w:rPr>
        <w:t>n d</w:t>
      </w:r>
      <w:r>
        <w:rPr>
          <w:rFonts w:eastAsia="SimSun"/>
          <w:lang w:val="vi-VN"/>
        </w:rPr>
        <w:t>ị</w:t>
      </w:r>
      <w:r>
        <w:rPr>
          <w:rFonts w:eastAsia="SimSun"/>
          <w:lang w:val="vi-VN"/>
        </w:rPr>
        <w:t>ch c</w:t>
      </w:r>
      <w:r>
        <w:rPr>
          <w:rFonts w:eastAsia="SimSun"/>
          <w:lang w:val="vi-VN"/>
        </w:rPr>
        <w:t>ủ</w:t>
      </w:r>
      <w:r>
        <w:rPr>
          <w:rFonts w:eastAsia="SimSun"/>
          <w:lang w:val="vi-VN"/>
        </w:rPr>
        <w:t>a chúng tôi r</w:t>
      </w:r>
      <w:r>
        <w:rPr>
          <w:rFonts w:eastAsia="SimSun"/>
          <w:lang w:val="vi-VN"/>
        </w:rPr>
        <w:t>ấ</w:t>
      </w:r>
      <w:r>
        <w:rPr>
          <w:rFonts w:eastAsia="SimSun"/>
          <w:lang w:val="vi-VN"/>
        </w:rPr>
        <w:t>t lưu loát, không có d</w:t>
      </w:r>
      <w:r>
        <w:rPr>
          <w:rFonts w:eastAsia="SimSun"/>
          <w:lang w:val="vi-VN"/>
        </w:rPr>
        <w:t>ấ</w:t>
      </w:r>
      <w:r>
        <w:rPr>
          <w:rFonts w:eastAsia="SimSun"/>
          <w:lang w:val="vi-VN"/>
        </w:rPr>
        <w:t>u v</w:t>
      </w:r>
      <w:r>
        <w:rPr>
          <w:rFonts w:eastAsia="SimSun"/>
          <w:lang w:val="vi-VN"/>
        </w:rPr>
        <w:t>ế</w:t>
      </w:r>
      <w:r>
        <w:rPr>
          <w:rFonts w:eastAsia="SimSun"/>
          <w:lang w:val="vi-VN"/>
        </w:rPr>
        <w:t>t d</w:t>
      </w:r>
      <w:r>
        <w:rPr>
          <w:rFonts w:eastAsia="SimSun"/>
          <w:lang w:val="vi-VN"/>
        </w:rPr>
        <w:t>ị</w:t>
      </w:r>
      <w:r>
        <w:rPr>
          <w:rFonts w:eastAsia="SimSun"/>
          <w:lang w:val="vi-VN"/>
        </w:rPr>
        <w:t>ch, đ</w:t>
      </w:r>
      <w:r>
        <w:rPr>
          <w:rFonts w:eastAsia="SimSun"/>
          <w:lang w:val="vi-VN"/>
        </w:rPr>
        <w:t>ộ</w:t>
      </w:r>
      <w:r>
        <w:rPr>
          <w:rFonts w:eastAsia="SimSun"/>
          <w:lang w:val="vi-VN"/>
        </w:rPr>
        <w:t>c gi</w:t>
      </w:r>
      <w:r>
        <w:rPr>
          <w:rFonts w:eastAsia="SimSun"/>
          <w:lang w:val="vi-VN"/>
        </w:rPr>
        <w:t>ả</w:t>
      </w:r>
      <w:r>
        <w:rPr>
          <w:rFonts w:eastAsia="SimSun"/>
          <w:lang w:val="vi-VN"/>
        </w:rPr>
        <w:t xml:space="preserve"> r</w:t>
      </w:r>
      <w:r>
        <w:rPr>
          <w:rFonts w:eastAsia="SimSun"/>
          <w:lang w:val="vi-VN"/>
        </w:rPr>
        <w:t>ấ</w:t>
      </w:r>
      <w:r>
        <w:rPr>
          <w:rFonts w:eastAsia="SimSun"/>
          <w:lang w:val="vi-VN"/>
        </w:rPr>
        <w:t>t thíc</w:t>
      </w:r>
      <w:r>
        <w:rPr>
          <w:rFonts w:eastAsia="SimSun"/>
          <w:lang w:val="vi-VN"/>
        </w:rPr>
        <w:t>h</w:t>
      </w:r>
      <w:r>
        <w:rPr>
          <w:rStyle w:val="FootnoteReference"/>
          <w:rFonts w:eastAsia="SimSun"/>
          <w:lang w:val="vi-VN"/>
        </w:rPr>
        <w:footnoteReference w:id="97"/>
      </w:r>
      <w:r>
        <w:rPr>
          <w:rStyle w:val="FootnoteReference"/>
          <w:rFonts w:eastAsia="SimSun"/>
          <w:lang w:val="vi-VN"/>
        </w:rPr>
        <w:t>[13</w:t>
      </w:r>
      <w:r>
        <w:rPr>
          <w:rStyle w:val="FootnoteReference"/>
          <w:rFonts w:eastAsia="SimSun"/>
          <w:lang w:val="vi-VN"/>
        </w:rPr>
        <w:t>]</w:t>
      </w:r>
      <w:r>
        <w:rPr>
          <w:rFonts w:eastAsia="SimSun"/>
          <w:lang w:val="vi-VN"/>
        </w:rPr>
        <w:t>.</w:t>
      </w:r>
      <w:r>
        <w:br/>
      </w:r>
      <w:r>
        <w:rPr>
          <w:rFonts w:eastAsia="SimSun"/>
          <w:lang w:val="vi-VN"/>
        </w:rPr>
        <w:t> </w:t>
      </w:r>
      <w:r>
        <w:br/>
      </w:r>
      <w:r>
        <w:rPr>
          <w:rFonts w:eastAsia="SimSun"/>
          <w:lang w:val="vi-VN"/>
        </w:rPr>
        <w:t>Cu</w:t>
      </w:r>
      <w:r>
        <w:rPr>
          <w:rFonts w:eastAsia="SimSun"/>
          <w:lang w:val="vi-VN"/>
        </w:rPr>
        <w:t>ố</w:t>
      </w:r>
      <w:r>
        <w:rPr>
          <w:rFonts w:eastAsia="SimSun"/>
          <w:lang w:val="vi-VN"/>
        </w:rPr>
        <w:t xml:space="preserve">n </w:t>
      </w:r>
      <w:r>
        <w:rPr>
          <w:rFonts w:eastAsia="SimSun"/>
          <w:i/>
          <w:lang w:val="vi-VN"/>
        </w:rPr>
        <w:t>Đ</w:t>
      </w:r>
      <w:r>
        <w:rPr>
          <w:rFonts w:eastAsia="SimSun"/>
          <w:i/>
          <w:lang w:val="vi-VN"/>
        </w:rPr>
        <w:t>ắ</w:t>
      </w:r>
      <w:r>
        <w:rPr>
          <w:rFonts w:eastAsia="SimSun"/>
          <w:i/>
          <w:lang w:val="vi-VN"/>
        </w:rPr>
        <w:t>c nhân tâm</w:t>
      </w:r>
      <w:r>
        <w:rPr>
          <w:rFonts w:eastAsia="SimSun"/>
          <w:lang w:val="vi-VN"/>
        </w:rPr>
        <w:t xml:space="preserve"> bán r</w:t>
      </w:r>
      <w:r>
        <w:rPr>
          <w:rFonts w:eastAsia="SimSun"/>
          <w:lang w:val="vi-VN"/>
        </w:rPr>
        <w:t>ấ</w:t>
      </w:r>
      <w:r>
        <w:rPr>
          <w:rFonts w:eastAsia="SimSun"/>
          <w:lang w:val="vi-VN"/>
        </w:rPr>
        <w:t>t ch</w:t>
      </w:r>
      <w:r>
        <w:rPr>
          <w:rFonts w:eastAsia="SimSun"/>
          <w:lang w:val="vi-VN"/>
        </w:rPr>
        <w:t>ạ</w:t>
      </w:r>
      <w:r>
        <w:rPr>
          <w:rFonts w:eastAsia="SimSun"/>
          <w:lang w:val="vi-VN"/>
        </w:rPr>
        <w:t>y, t</w:t>
      </w:r>
      <w:r>
        <w:rPr>
          <w:rFonts w:eastAsia="SimSun"/>
          <w:lang w:val="vi-VN"/>
        </w:rPr>
        <w:t>ừ</w:t>
      </w:r>
      <w:r>
        <w:rPr>
          <w:rFonts w:eastAsia="SimSun"/>
          <w:lang w:val="vi-VN"/>
        </w:rPr>
        <w:t xml:space="preserve"> 1951 đ</w:t>
      </w:r>
      <w:r>
        <w:rPr>
          <w:rFonts w:eastAsia="SimSun"/>
          <w:lang w:val="vi-VN"/>
        </w:rPr>
        <w:t>ế</w:t>
      </w:r>
      <w:r>
        <w:rPr>
          <w:rFonts w:eastAsia="SimSun"/>
          <w:lang w:val="vi-VN"/>
        </w:rPr>
        <w:t>n 1975, in đi in l</w:t>
      </w:r>
      <w:r>
        <w:rPr>
          <w:rFonts w:eastAsia="SimSun"/>
          <w:lang w:val="vi-VN"/>
        </w:rPr>
        <w:t>ạ</w:t>
      </w:r>
      <w:r>
        <w:rPr>
          <w:rFonts w:eastAsia="SimSun"/>
          <w:lang w:val="vi-VN"/>
        </w:rPr>
        <w:t>i 15-16 l</w:t>
      </w:r>
      <w:r>
        <w:rPr>
          <w:rFonts w:eastAsia="SimSun"/>
          <w:lang w:val="vi-VN"/>
        </w:rPr>
        <w:t>ầ</w:t>
      </w:r>
      <w:r>
        <w:rPr>
          <w:rFonts w:eastAsia="SimSun"/>
          <w:lang w:val="vi-VN"/>
        </w:rPr>
        <w:t>n, t</w:t>
      </w:r>
      <w:r>
        <w:rPr>
          <w:rFonts w:eastAsia="SimSun"/>
          <w:lang w:val="vi-VN"/>
        </w:rPr>
        <w:t>ổ</w:t>
      </w:r>
      <w:r>
        <w:rPr>
          <w:rFonts w:eastAsia="SimSun"/>
          <w:lang w:val="vi-VN"/>
        </w:rPr>
        <w:t>ng c</w:t>
      </w:r>
      <w:r>
        <w:rPr>
          <w:rFonts w:eastAsia="SimSun"/>
          <w:lang w:val="vi-VN"/>
        </w:rPr>
        <w:t>ộ</w:t>
      </w:r>
      <w:r>
        <w:rPr>
          <w:rFonts w:eastAsia="SimSun"/>
          <w:lang w:val="vi-VN"/>
        </w:rPr>
        <w:t>ng bán đư</w:t>
      </w:r>
      <w:r>
        <w:rPr>
          <w:rFonts w:eastAsia="SimSun"/>
          <w:lang w:val="vi-VN"/>
        </w:rPr>
        <w:t>ợ</w:t>
      </w:r>
      <w:r>
        <w:rPr>
          <w:rFonts w:eastAsia="SimSun"/>
          <w:lang w:val="vi-VN"/>
        </w:rPr>
        <w:t>c trên 50.000 b</w:t>
      </w:r>
      <w:r>
        <w:rPr>
          <w:rFonts w:eastAsia="SimSun"/>
          <w:lang w:val="vi-VN"/>
        </w:rPr>
        <w:t>ả</w:t>
      </w:r>
      <w:r>
        <w:rPr>
          <w:rFonts w:eastAsia="SimSun"/>
          <w:lang w:val="vi-VN"/>
        </w:rPr>
        <w:t>n. Có ngư</w:t>
      </w:r>
      <w:r>
        <w:rPr>
          <w:rFonts w:eastAsia="SimSun"/>
          <w:lang w:val="vi-VN"/>
        </w:rPr>
        <w:t>ờ</w:t>
      </w:r>
      <w:r>
        <w:rPr>
          <w:rFonts w:eastAsia="SimSun"/>
          <w:lang w:val="vi-VN"/>
        </w:rPr>
        <w:t>i mua trư</w:t>
      </w:r>
      <w:r>
        <w:rPr>
          <w:rFonts w:eastAsia="SimSun"/>
          <w:lang w:val="vi-VN"/>
        </w:rPr>
        <w:t>ớ</w:t>
      </w:r>
      <w:r>
        <w:rPr>
          <w:rFonts w:eastAsia="SimSun"/>
          <w:lang w:val="vi-VN"/>
        </w:rPr>
        <w:t>c sau ba b</w:t>
      </w:r>
      <w:r>
        <w:rPr>
          <w:rFonts w:eastAsia="SimSun"/>
          <w:lang w:val="vi-VN"/>
        </w:rPr>
        <w:t>ố</w:t>
      </w:r>
      <w:r>
        <w:rPr>
          <w:rFonts w:eastAsia="SimSun"/>
          <w:lang w:val="vi-VN"/>
        </w:rPr>
        <w:t>n b</w:t>
      </w:r>
      <w:r>
        <w:rPr>
          <w:rFonts w:eastAsia="SimSun"/>
          <w:lang w:val="vi-VN"/>
        </w:rPr>
        <w:t>ả</w:t>
      </w:r>
      <w:r>
        <w:rPr>
          <w:rFonts w:eastAsia="SimSun"/>
          <w:lang w:val="vi-VN"/>
        </w:rPr>
        <w:t>n ho</w:t>
      </w:r>
      <w:r>
        <w:rPr>
          <w:rFonts w:eastAsia="SimSun"/>
          <w:lang w:val="vi-VN"/>
        </w:rPr>
        <w:t>ặ</w:t>
      </w:r>
      <w:r>
        <w:rPr>
          <w:rFonts w:eastAsia="SimSun"/>
          <w:lang w:val="vi-VN"/>
        </w:rPr>
        <w:t>c vì m</w:t>
      </w:r>
      <w:r>
        <w:rPr>
          <w:rFonts w:eastAsia="SimSun"/>
          <w:lang w:val="vi-VN"/>
        </w:rPr>
        <w:t>ấ</w:t>
      </w:r>
      <w:r>
        <w:rPr>
          <w:rFonts w:eastAsia="SimSun"/>
          <w:lang w:val="vi-VN"/>
        </w:rPr>
        <w:t>t ho</w:t>
      </w:r>
      <w:r>
        <w:rPr>
          <w:rFonts w:eastAsia="SimSun"/>
          <w:lang w:val="vi-VN"/>
        </w:rPr>
        <w:t>ặ</w:t>
      </w:r>
      <w:r>
        <w:rPr>
          <w:rFonts w:eastAsia="SimSun"/>
          <w:lang w:val="vi-VN"/>
        </w:rPr>
        <w:t>c đ</w:t>
      </w:r>
      <w:r>
        <w:rPr>
          <w:rFonts w:eastAsia="SimSun"/>
          <w:lang w:val="vi-VN"/>
        </w:rPr>
        <w:t>ể</w:t>
      </w:r>
      <w:r>
        <w:rPr>
          <w:rFonts w:eastAsia="SimSun"/>
          <w:lang w:val="vi-VN"/>
        </w:rPr>
        <w:t xml:space="preserve"> t</w:t>
      </w:r>
      <w:r>
        <w:rPr>
          <w:rFonts w:eastAsia="SimSun"/>
          <w:lang w:val="vi-VN"/>
        </w:rPr>
        <w:t>ặ</w:t>
      </w:r>
      <w:r>
        <w:rPr>
          <w:rFonts w:eastAsia="SimSun"/>
          <w:lang w:val="vi-VN"/>
        </w:rPr>
        <w:t>ng b</w:t>
      </w:r>
      <w:r>
        <w:rPr>
          <w:rFonts w:eastAsia="SimSun"/>
          <w:lang w:val="vi-VN"/>
        </w:rPr>
        <w:t>ạ</w:t>
      </w:r>
      <w:r>
        <w:rPr>
          <w:rFonts w:eastAsia="SimSun"/>
          <w:lang w:val="vi-VN"/>
        </w:rPr>
        <w:t>n. Năm v</w:t>
      </w:r>
      <w:r>
        <w:rPr>
          <w:rFonts w:eastAsia="SimSun"/>
          <w:lang w:val="vi-VN"/>
        </w:rPr>
        <w:t>ạ</w:t>
      </w:r>
      <w:r>
        <w:rPr>
          <w:rFonts w:eastAsia="SimSun"/>
          <w:lang w:val="vi-VN"/>
        </w:rPr>
        <w:t>n b</w:t>
      </w:r>
      <w:r>
        <w:rPr>
          <w:rFonts w:eastAsia="SimSun"/>
          <w:lang w:val="vi-VN"/>
        </w:rPr>
        <w:t>ả</w:t>
      </w:r>
      <w:r>
        <w:rPr>
          <w:rFonts w:eastAsia="SimSun"/>
          <w:lang w:val="vi-VN"/>
        </w:rPr>
        <w:t xml:space="preserve">n </w:t>
      </w:r>
      <w:r>
        <w:rPr>
          <w:rFonts w:eastAsia="SimSun"/>
          <w:lang w:val="vi-VN"/>
        </w:rPr>
        <w:t>ở</w:t>
      </w:r>
      <w:r>
        <w:rPr>
          <w:rFonts w:eastAsia="SimSun"/>
          <w:lang w:val="vi-VN"/>
        </w:rPr>
        <w:t xml:space="preserve"> nư</w:t>
      </w:r>
      <w:r>
        <w:rPr>
          <w:rFonts w:eastAsia="SimSun"/>
          <w:lang w:val="vi-VN"/>
        </w:rPr>
        <w:t>ớ</w:t>
      </w:r>
      <w:r>
        <w:rPr>
          <w:rFonts w:eastAsia="SimSun"/>
          <w:lang w:val="vi-VN"/>
        </w:rPr>
        <w:t>c mình là nhi</w:t>
      </w:r>
      <w:r>
        <w:rPr>
          <w:rFonts w:eastAsia="SimSun"/>
          <w:lang w:val="vi-VN"/>
        </w:rPr>
        <w:t>ề</w:t>
      </w:r>
      <w:r>
        <w:rPr>
          <w:rFonts w:eastAsia="SimSun"/>
          <w:lang w:val="vi-VN"/>
        </w:rPr>
        <w:t>u th</w:t>
      </w:r>
      <w:r>
        <w:rPr>
          <w:rFonts w:eastAsia="SimSun"/>
          <w:lang w:val="vi-VN"/>
        </w:rPr>
        <w:t>ậ</w:t>
      </w:r>
      <w:r>
        <w:rPr>
          <w:rFonts w:eastAsia="SimSun"/>
          <w:lang w:val="vi-VN"/>
        </w:rPr>
        <w:t>t, nhưng không th</w:t>
      </w:r>
      <w:r>
        <w:rPr>
          <w:rFonts w:eastAsia="SimSun"/>
          <w:lang w:val="vi-VN"/>
        </w:rPr>
        <w:t>ấ</w:t>
      </w:r>
      <w:r>
        <w:rPr>
          <w:rFonts w:eastAsia="SimSun"/>
          <w:lang w:val="vi-VN"/>
        </w:rPr>
        <w:t>m v</w:t>
      </w:r>
      <w:r>
        <w:rPr>
          <w:rFonts w:eastAsia="SimSun"/>
          <w:lang w:val="vi-VN"/>
        </w:rPr>
        <w:t>ào đâu v</w:t>
      </w:r>
      <w:r>
        <w:rPr>
          <w:rFonts w:eastAsia="SimSun"/>
          <w:lang w:val="vi-VN"/>
        </w:rPr>
        <w:t>ớ</w:t>
      </w:r>
      <w:r>
        <w:rPr>
          <w:rFonts w:eastAsia="SimSun"/>
          <w:lang w:val="vi-VN"/>
        </w:rPr>
        <w:t>i Âu M</w:t>
      </w:r>
      <w:r>
        <w:rPr>
          <w:rFonts w:eastAsia="SimSun"/>
          <w:lang w:val="vi-VN"/>
        </w:rPr>
        <w:t>ỹ</w:t>
      </w:r>
      <w:r>
        <w:rPr>
          <w:rFonts w:eastAsia="SimSun"/>
          <w:lang w:val="vi-VN"/>
        </w:rPr>
        <w:t xml:space="preserve">. </w:t>
      </w:r>
      <w:r>
        <w:rPr>
          <w:rFonts w:eastAsia="SimSun"/>
          <w:lang w:val="vi-VN"/>
        </w:rPr>
        <w:t>Ở</w:t>
      </w:r>
      <w:r>
        <w:rPr>
          <w:rFonts w:eastAsia="SimSun"/>
          <w:lang w:val="vi-VN"/>
        </w:rPr>
        <w:t xml:space="preserve"> Pháp, nhà Hachette l</w:t>
      </w:r>
      <w:r>
        <w:rPr>
          <w:rFonts w:eastAsia="SimSun"/>
          <w:lang w:val="vi-VN"/>
        </w:rPr>
        <w:t>ầ</w:t>
      </w:r>
      <w:r>
        <w:rPr>
          <w:rFonts w:eastAsia="SimSun"/>
          <w:lang w:val="vi-VN"/>
        </w:rPr>
        <w:t>n đ</w:t>
      </w:r>
      <w:r>
        <w:rPr>
          <w:rFonts w:eastAsia="SimSun"/>
          <w:lang w:val="vi-VN"/>
        </w:rPr>
        <w:t>ầ</w:t>
      </w:r>
      <w:r>
        <w:rPr>
          <w:rFonts w:eastAsia="SimSun"/>
          <w:lang w:val="vi-VN"/>
        </w:rPr>
        <w:t>u in 200.000 b</w:t>
      </w:r>
      <w:r>
        <w:rPr>
          <w:rFonts w:eastAsia="SimSun"/>
          <w:lang w:val="vi-VN"/>
        </w:rPr>
        <w:t>ả</w:t>
      </w:r>
      <w:r>
        <w:rPr>
          <w:rFonts w:eastAsia="SimSun"/>
          <w:lang w:val="vi-VN"/>
        </w:rPr>
        <w:t>n d</w:t>
      </w:r>
      <w:r>
        <w:rPr>
          <w:rFonts w:eastAsia="SimSun"/>
          <w:lang w:val="vi-VN"/>
        </w:rPr>
        <w:t>ị</w:t>
      </w:r>
      <w:r>
        <w:rPr>
          <w:rFonts w:eastAsia="SimSun"/>
          <w:lang w:val="vi-VN"/>
        </w:rPr>
        <w:t>ch, nhan đ</w:t>
      </w:r>
      <w:r>
        <w:rPr>
          <w:rFonts w:eastAsia="SimSun"/>
          <w:lang w:val="vi-VN"/>
        </w:rPr>
        <w:t>ề</w:t>
      </w:r>
      <w:r>
        <w:rPr>
          <w:rFonts w:eastAsia="SimSun"/>
          <w:lang w:val="vi-VN"/>
        </w:rPr>
        <w:t xml:space="preserve"> là </w:t>
      </w:r>
      <w:r>
        <w:rPr>
          <w:rFonts w:eastAsia="SimSun"/>
          <w:i/>
          <w:lang w:val="vi-VN"/>
        </w:rPr>
        <w:t>Comment se faire des amis</w:t>
      </w:r>
      <w:r>
        <w:rPr>
          <w:rFonts w:eastAsia="SimSun"/>
          <w:lang w:val="vi-VN"/>
        </w:rPr>
        <w:t xml:space="preserve">; còn </w:t>
      </w:r>
      <w:r>
        <w:rPr>
          <w:rFonts w:eastAsia="SimSun"/>
          <w:lang w:val="vi-VN"/>
        </w:rPr>
        <w:t>ở</w:t>
      </w:r>
      <w:r>
        <w:rPr>
          <w:rFonts w:eastAsia="SimSun"/>
          <w:lang w:val="vi-VN"/>
        </w:rPr>
        <w:t xml:space="preserve"> M</w:t>
      </w:r>
      <w:r>
        <w:rPr>
          <w:rFonts w:eastAsia="SimSun"/>
          <w:lang w:val="vi-VN"/>
        </w:rPr>
        <w:t>ỹ</w:t>
      </w:r>
      <w:r>
        <w:rPr>
          <w:rFonts w:eastAsia="SimSun"/>
          <w:lang w:val="vi-VN"/>
        </w:rPr>
        <w:t xml:space="preserve"> không bi</w:t>
      </w:r>
      <w:r>
        <w:rPr>
          <w:rFonts w:eastAsia="SimSun"/>
          <w:lang w:val="vi-VN"/>
        </w:rPr>
        <w:t>ế</w:t>
      </w:r>
      <w:r>
        <w:rPr>
          <w:rFonts w:eastAsia="SimSun"/>
          <w:lang w:val="vi-VN"/>
        </w:rPr>
        <w:t>t m</w:t>
      </w:r>
      <w:r>
        <w:rPr>
          <w:rFonts w:eastAsia="SimSun"/>
          <w:lang w:val="vi-VN"/>
        </w:rPr>
        <w:t>ấ</w:t>
      </w:r>
      <w:r>
        <w:rPr>
          <w:rFonts w:eastAsia="SimSun"/>
          <w:lang w:val="vi-VN"/>
        </w:rPr>
        <w:t>y tri</w:t>
      </w:r>
      <w:r>
        <w:rPr>
          <w:rFonts w:eastAsia="SimSun"/>
          <w:lang w:val="vi-VN"/>
        </w:rPr>
        <w:t>ệ</w:t>
      </w:r>
      <w:r>
        <w:rPr>
          <w:rFonts w:eastAsia="SimSun"/>
          <w:lang w:val="vi-VN"/>
        </w:rPr>
        <w:t>u b</w:t>
      </w:r>
      <w:r>
        <w:rPr>
          <w:rFonts w:eastAsia="SimSun"/>
          <w:lang w:val="vi-VN"/>
        </w:rPr>
        <w:t>ả</w:t>
      </w:r>
      <w:r>
        <w:rPr>
          <w:rFonts w:eastAsia="SimSun"/>
          <w:lang w:val="vi-VN"/>
        </w:rPr>
        <w:t>n. Hi</w:t>
      </w:r>
      <w:r>
        <w:rPr>
          <w:rFonts w:eastAsia="SimSun"/>
          <w:lang w:val="vi-VN"/>
        </w:rPr>
        <w:t>ệ</w:t>
      </w:r>
      <w:r>
        <w:rPr>
          <w:rFonts w:eastAsia="SimSun"/>
          <w:lang w:val="vi-VN"/>
        </w:rPr>
        <w:t xml:space="preserve">n nay (7-1980) </w:t>
      </w:r>
      <w:r>
        <w:rPr>
          <w:rFonts w:eastAsia="SimSun"/>
          <w:lang w:val="vi-VN"/>
        </w:rPr>
        <w:t>ở</w:t>
      </w:r>
      <w:r>
        <w:rPr>
          <w:rFonts w:eastAsia="SimSun"/>
          <w:lang w:val="vi-VN"/>
        </w:rPr>
        <w:t xml:space="preserve"> ch</w:t>
      </w:r>
      <w:r>
        <w:rPr>
          <w:rFonts w:eastAsia="SimSun"/>
          <w:lang w:val="vi-VN"/>
        </w:rPr>
        <w:t>ợ</w:t>
      </w:r>
      <w:r>
        <w:rPr>
          <w:rFonts w:eastAsia="SimSun"/>
          <w:lang w:val="vi-VN"/>
        </w:rPr>
        <w:t xml:space="preserve"> sách cũ đư</w:t>
      </w:r>
      <w:r>
        <w:rPr>
          <w:rFonts w:eastAsia="SimSun"/>
          <w:lang w:val="vi-VN"/>
        </w:rPr>
        <w:t>ờ</w:t>
      </w:r>
      <w:r>
        <w:rPr>
          <w:rFonts w:eastAsia="SimSun"/>
          <w:lang w:val="vi-VN"/>
        </w:rPr>
        <w:t>ng Cá H</w:t>
      </w:r>
      <w:r>
        <w:rPr>
          <w:rFonts w:eastAsia="SimSun"/>
          <w:lang w:val="vi-VN"/>
        </w:rPr>
        <w:t>ấ</w:t>
      </w:r>
      <w:r>
        <w:rPr>
          <w:rFonts w:eastAsia="SimSun"/>
          <w:lang w:val="vi-VN"/>
        </w:rPr>
        <w:t>p</w:t>
      </w:r>
      <w:r>
        <w:rPr>
          <w:rStyle w:val="FootnoteReference"/>
          <w:rFonts w:eastAsia="SimSun"/>
          <w:lang w:val="vi-VN"/>
        </w:rPr>
        <w:footnoteReference w:id="98"/>
      </w:r>
      <w:r>
        <w:rPr>
          <w:rStyle w:val="FootnoteReference"/>
          <w:rFonts w:eastAsia="SimSun"/>
          <w:lang w:val="vi-VN"/>
        </w:rPr>
        <w:t>[14</w:t>
      </w:r>
      <w:r>
        <w:rPr>
          <w:rStyle w:val="FootnoteReference"/>
          <w:rFonts w:eastAsia="SimSun"/>
          <w:lang w:val="vi-VN"/>
        </w:rPr>
        <w:t>]</w:t>
      </w:r>
      <w:r>
        <w:rPr>
          <w:rFonts w:eastAsia="SimSun"/>
          <w:lang w:val="vi-VN"/>
        </w:rPr>
        <w:t xml:space="preserve"> Sài Gòn có ngư</w:t>
      </w:r>
      <w:r>
        <w:rPr>
          <w:rFonts w:eastAsia="SimSun"/>
          <w:lang w:val="vi-VN"/>
        </w:rPr>
        <w:t>ờ</w:t>
      </w:r>
      <w:r>
        <w:rPr>
          <w:rFonts w:eastAsia="SimSun"/>
          <w:lang w:val="vi-VN"/>
        </w:rPr>
        <w:t>i ch</w:t>
      </w:r>
      <w:r>
        <w:rPr>
          <w:rFonts w:eastAsia="SimSun"/>
          <w:lang w:val="vi-VN"/>
        </w:rPr>
        <w:t>ị</w:t>
      </w:r>
      <w:r>
        <w:rPr>
          <w:rFonts w:eastAsia="SimSun"/>
          <w:lang w:val="vi-VN"/>
        </w:rPr>
        <w:t>u mua m</w:t>
      </w:r>
      <w:r>
        <w:rPr>
          <w:rFonts w:eastAsia="SimSun"/>
          <w:lang w:val="vi-VN"/>
        </w:rPr>
        <w:t>ộ</w:t>
      </w:r>
      <w:r>
        <w:rPr>
          <w:rFonts w:eastAsia="SimSun"/>
          <w:lang w:val="vi-VN"/>
        </w:rPr>
        <w:t>t b</w:t>
      </w:r>
      <w:r>
        <w:rPr>
          <w:rFonts w:eastAsia="SimSun"/>
          <w:lang w:val="vi-VN"/>
        </w:rPr>
        <w:t>ả</w:t>
      </w:r>
      <w:r>
        <w:rPr>
          <w:rFonts w:eastAsia="SimSun"/>
          <w:lang w:val="vi-VN"/>
        </w:rPr>
        <w:t>n v</w:t>
      </w:r>
      <w:r>
        <w:rPr>
          <w:rFonts w:eastAsia="SimSun"/>
          <w:lang w:val="vi-VN"/>
        </w:rPr>
        <w:t>ớ</w:t>
      </w:r>
      <w:r>
        <w:rPr>
          <w:rFonts w:eastAsia="SimSun"/>
          <w:lang w:val="vi-VN"/>
        </w:rPr>
        <w:t>i giá 40 đ</w:t>
      </w:r>
      <w:r>
        <w:rPr>
          <w:rFonts w:eastAsia="SimSun"/>
          <w:lang w:val="vi-VN"/>
        </w:rPr>
        <w:t>ồ</w:t>
      </w:r>
      <w:r>
        <w:rPr>
          <w:rFonts w:eastAsia="SimSun"/>
          <w:lang w:val="vi-VN"/>
        </w:rPr>
        <w:t>ng ngân hàng (20.0</w:t>
      </w:r>
      <w:r>
        <w:rPr>
          <w:rFonts w:eastAsia="SimSun"/>
          <w:lang w:val="vi-VN"/>
        </w:rPr>
        <w:t>00đ cũ). Năm 1975 giá ch</w:t>
      </w:r>
      <w:r>
        <w:rPr>
          <w:rFonts w:eastAsia="SimSun"/>
          <w:lang w:val="vi-VN"/>
        </w:rPr>
        <w:t>ỉ</w:t>
      </w:r>
      <w:r>
        <w:rPr>
          <w:rFonts w:eastAsia="SimSun"/>
          <w:lang w:val="vi-VN"/>
        </w:rPr>
        <w:t xml:space="preserve"> có 2 đ</w:t>
      </w:r>
      <w:r>
        <w:rPr>
          <w:rFonts w:eastAsia="SimSun"/>
          <w:lang w:val="vi-VN"/>
        </w:rPr>
        <w:t>ồ</w:t>
      </w:r>
      <w:r>
        <w:rPr>
          <w:rFonts w:eastAsia="SimSun"/>
          <w:lang w:val="vi-VN"/>
        </w:rPr>
        <w:t>ng ngân hàng.</w:t>
      </w:r>
      <w:r>
        <w:rPr>
          <w:rFonts w:eastAsia="SimSun"/>
          <w:lang w:val="vi-VN"/>
        </w:rPr>
        <w:t xml:space="preserve"> </w:t>
      </w:r>
      <w:r>
        <w:br/>
      </w:r>
      <w:r>
        <w:rPr>
          <w:rFonts w:eastAsia="SimSun"/>
          <w:lang w:val="vi-VN"/>
        </w:rPr>
        <w:t> </w:t>
      </w:r>
      <w:r>
        <w:br/>
      </w:r>
      <w:r>
        <w:rPr>
          <w:rFonts w:eastAsia="SimSun"/>
          <w:lang w:val="vi-VN"/>
        </w:rPr>
        <w:t>Quy t</w:t>
      </w:r>
      <w:r>
        <w:rPr>
          <w:rFonts w:eastAsia="SimSun"/>
          <w:lang w:val="vi-VN"/>
        </w:rPr>
        <w:t>ắ</w:t>
      </w:r>
      <w:r>
        <w:rPr>
          <w:rFonts w:eastAsia="SimSun"/>
          <w:lang w:val="vi-VN"/>
        </w:rPr>
        <w:t>c đ</w:t>
      </w:r>
      <w:r>
        <w:rPr>
          <w:rFonts w:eastAsia="SimSun"/>
          <w:lang w:val="vi-VN"/>
        </w:rPr>
        <w:t>ắ</w:t>
      </w:r>
      <w:r>
        <w:rPr>
          <w:rFonts w:eastAsia="SimSun"/>
          <w:lang w:val="vi-VN"/>
        </w:rPr>
        <w:t>c nhân tâm g</w:t>
      </w:r>
      <w:r>
        <w:rPr>
          <w:rFonts w:eastAsia="SimSun"/>
          <w:lang w:val="vi-VN"/>
        </w:rPr>
        <w:t>ồ</w:t>
      </w:r>
      <w:r>
        <w:rPr>
          <w:rFonts w:eastAsia="SimSun"/>
          <w:lang w:val="vi-VN"/>
        </w:rPr>
        <w:t>m trong câu “K</w:t>
      </w:r>
      <w:r>
        <w:rPr>
          <w:rFonts w:eastAsia="SimSun"/>
          <w:lang w:val="vi-VN"/>
        </w:rPr>
        <w:t>ỷ</w:t>
      </w:r>
      <w:r>
        <w:rPr>
          <w:rFonts w:eastAsia="SimSun"/>
          <w:lang w:val="vi-VN"/>
        </w:rPr>
        <w:t xml:space="preserve"> s</w:t>
      </w:r>
      <w:r>
        <w:rPr>
          <w:rFonts w:eastAsia="SimSun"/>
          <w:lang w:val="vi-VN"/>
        </w:rPr>
        <w:t>ở</w:t>
      </w:r>
      <w:r>
        <w:rPr>
          <w:rFonts w:eastAsia="SimSun"/>
          <w:lang w:val="vi-VN"/>
        </w:rPr>
        <w:t xml:space="preserve"> b</w:t>
      </w:r>
      <w:r>
        <w:rPr>
          <w:rFonts w:eastAsia="SimSun"/>
          <w:lang w:val="vi-VN"/>
        </w:rPr>
        <w:t>ấ</w:t>
      </w:r>
      <w:r>
        <w:rPr>
          <w:rFonts w:eastAsia="SimSun"/>
          <w:lang w:val="vi-VN"/>
        </w:rPr>
        <w:t>t d</w:t>
      </w:r>
      <w:r>
        <w:rPr>
          <w:rFonts w:eastAsia="SimSun"/>
          <w:lang w:val="vi-VN"/>
        </w:rPr>
        <w:t>ụ</w:t>
      </w:r>
      <w:r>
        <w:rPr>
          <w:rFonts w:eastAsia="SimSun"/>
          <w:lang w:val="vi-VN"/>
        </w:rPr>
        <w:t>c v</w:t>
      </w:r>
      <w:r>
        <w:rPr>
          <w:rFonts w:eastAsia="SimSun"/>
          <w:lang w:val="vi-VN"/>
        </w:rPr>
        <w:t>ậ</w:t>
      </w:r>
      <w:r>
        <w:rPr>
          <w:rFonts w:eastAsia="SimSun"/>
          <w:lang w:val="vi-VN"/>
        </w:rPr>
        <w:t>t thi ư nhân</w:t>
      </w:r>
      <w:r>
        <w:rPr>
          <w:rFonts w:eastAsia="SimSun"/>
          <w:lang w:val="vi-VN"/>
        </w:rPr>
        <w:t>”</w:t>
      </w:r>
      <w:r>
        <w:rPr>
          <w:rStyle w:val="FootnoteReference"/>
          <w:rFonts w:eastAsia="SimSun"/>
          <w:lang w:val="vi-VN"/>
        </w:rPr>
        <w:footnoteReference w:id="99"/>
      </w:r>
      <w:r>
        <w:rPr>
          <w:rStyle w:val="FootnoteReference"/>
          <w:rFonts w:eastAsia="SimSun"/>
          <w:lang w:val="vi-VN"/>
        </w:rPr>
        <w:t>[15</w:t>
      </w:r>
      <w:r>
        <w:rPr>
          <w:rStyle w:val="FootnoteReference"/>
          <w:rFonts w:eastAsia="SimSun"/>
          <w:lang w:val="vi-VN"/>
        </w:rPr>
        <w:t>]</w:t>
      </w:r>
      <w:r>
        <w:rPr>
          <w:rFonts w:eastAsia="SimSun"/>
          <w:lang w:val="vi-VN"/>
        </w:rPr>
        <w:t xml:space="preserve"> mà t</w:t>
      </w:r>
      <w:r>
        <w:rPr>
          <w:rFonts w:eastAsia="SimSun"/>
          <w:lang w:val="vi-VN"/>
        </w:rPr>
        <w:t>ấ</w:t>
      </w:r>
      <w:r>
        <w:rPr>
          <w:rFonts w:eastAsia="SimSun"/>
          <w:lang w:val="vi-VN"/>
        </w:rPr>
        <w:t>t c</w:t>
      </w:r>
      <w:r>
        <w:rPr>
          <w:rFonts w:eastAsia="SimSun"/>
          <w:lang w:val="vi-VN"/>
        </w:rPr>
        <w:t>ả</w:t>
      </w:r>
      <w:r>
        <w:rPr>
          <w:rFonts w:eastAsia="SimSun"/>
          <w:lang w:val="vi-VN"/>
        </w:rPr>
        <w:t xml:space="preserve"> các tri</w:t>
      </w:r>
      <w:r>
        <w:rPr>
          <w:rFonts w:eastAsia="SimSun"/>
          <w:lang w:val="vi-VN"/>
        </w:rPr>
        <w:t>ế</w:t>
      </w:r>
      <w:r>
        <w:rPr>
          <w:rFonts w:eastAsia="SimSun"/>
          <w:lang w:val="vi-VN"/>
        </w:rPr>
        <w:t>t gia th</w:t>
      </w:r>
      <w:r>
        <w:rPr>
          <w:rFonts w:eastAsia="SimSun"/>
          <w:lang w:val="vi-VN"/>
        </w:rPr>
        <w:t>ờ</w:t>
      </w:r>
      <w:r>
        <w:rPr>
          <w:rFonts w:eastAsia="SimSun"/>
          <w:lang w:val="vi-VN"/>
        </w:rPr>
        <w:t>i thư</w:t>
      </w:r>
      <w:r>
        <w:rPr>
          <w:rFonts w:eastAsia="SimSun"/>
          <w:lang w:val="vi-VN"/>
        </w:rPr>
        <w:t>ợ</w:t>
      </w:r>
      <w:r>
        <w:rPr>
          <w:rFonts w:eastAsia="SimSun"/>
          <w:lang w:val="vi-VN"/>
        </w:rPr>
        <w:t>ng c</w:t>
      </w:r>
      <w:r>
        <w:rPr>
          <w:rFonts w:eastAsia="SimSun"/>
          <w:lang w:val="vi-VN"/>
        </w:rPr>
        <w:t>ổ</w:t>
      </w:r>
      <w:r>
        <w:rPr>
          <w:rFonts w:eastAsia="SimSun"/>
          <w:lang w:val="vi-VN"/>
        </w:rPr>
        <w:t xml:space="preserve"> t</w:t>
      </w:r>
      <w:r>
        <w:rPr>
          <w:rFonts w:eastAsia="SimSun"/>
          <w:lang w:val="vi-VN"/>
        </w:rPr>
        <w:t>ừ</w:t>
      </w:r>
      <w:r>
        <w:rPr>
          <w:rFonts w:eastAsia="SimSun"/>
          <w:lang w:val="vi-VN"/>
        </w:rPr>
        <w:t xml:space="preserve"> Thích Ca, Kh</w:t>
      </w:r>
      <w:r>
        <w:rPr>
          <w:rFonts w:eastAsia="SimSun"/>
          <w:lang w:val="vi-VN"/>
        </w:rPr>
        <w:t>ổ</w:t>
      </w:r>
      <w:r>
        <w:rPr>
          <w:rFonts w:eastAsia="SimSun"/>
          <w:lang w:val="vi-VN"/>
        </w:rPr>
        <w:t>ng T</w:t>
      </w:r>
      <w:r>
        <w:rPr>
          <w:rFonts w:eastAsia="SimSun"/>
          <w:lang w:val="vi-VN"/>
        </w:rPr>
        <w:t>ử</w:t>
      </w:r>
      <w:r>
        <w:rPr>
          <w:rFonts w:eastAsia="SimSun"/>
          <w:lang w:val="vi-VN"/>
        </w:rPr>
        <w:t>, Ki Tô… đ</w:t>
      </w:r>
      <w:r>
        <w:rPr>
          <w:rFonts w:eastAsia="SimSun"/>
          <w:lang w:val="vi-VN"/>
        </w:rPr>
        <w:t>ề</w:t>
      </w:r>
      <w:r>
        <w:rPr>
          <w:rFonts w:eastAsia="SimSun"/>
          <w:lang w:val="vi-VN"/>
        </w:rPr>
        <w:t>u đã d</w:t>
      </w:r>
      <w:r>
        <w:rPr>
          <w:rFonts w:eastAsia="SimSun"/>
          <w:lang w:val="vi-VN"/>
        </w:rPr>
        <w:t>ạ</w:t>
      </w:r>
      <w:r>
        <w:rPr>
          <w:rFonts w:eastAsia="SimSun"/>
          <w:lang w:val="vi-VN"/>
        </w:rPr>
        <w:t>y nhân lo</w:t>
      </w:r>
      <w:r>
        <w:rPr>
          <w:rFonts w:eastAsia="SimSun"/>
          <w:lang w:val="vi-VN"/>
        </w:rPr>
        <w:t>ạ</w:t>
      </w:r>
      <w:r>
        <w:rPr>
          <w:rFonts w:eastAsia="SimSun"/>
          <w:lang w:val="vi-VN"/>
        </w:rPr>
        <w:t>i, nhưng trình bày như Dale Carnegie thì hơi có</w:t>
      </w:r>
      <w:r>
        <w:rPr>
          <w:rFonts w:eastAsia="SimSun"/>
          <w:lang w:val="vi-VN"/>
        </w:rPr>
        <w:t xml:space="preserve"> tính cách v</w:t>
      </w:r>
      <w:r>
        <w:rPr>
          <w:rFonts w:eastAsia="SimSun"/>
          <w:lang w:val="vi-VN"/>
        </w:rPr>
        <w:t>ị</w:t>
      </w:r>
      <w:r>
        <w:rPr>
          <w:rFonts w:eastAsia="SimSun"/>
          <w:lang w:val="vi-VN"/>
        </w:rPr>
        <w:t xml:space="preserve"> l</w:t>
      </w:r>
      <w:r>
        <w:rPr>
          <w:rFonts w:eastAsia="SimSun"/>
          <w:lang w:val="vi-VN"/>
        </w:rPr>
        <w:t>ợ</w:t>
      </w:r>
      <w:r>
        <w:rPr>
          <w:rFonts w:eastAsia="SimSun"/>
          <w:lang w:val="vi-VN"/>
        </w:rPr>
        <w:t>i, và tôi nghĩ trong đ</w:t>
      </w:r>
      <w:r>
        <w:rPr>
          <w:rFonts w:eastAsia="SimSun"/>
          <w:lang w:val="vi-VN"/>
        </w:rPr>
        <w:t>ờ</w:t>
      </w:r>
      <w:r>
        <w:rPr>
          <w:rFonts w:eastAsia="SimSun"/>
          <w:lang w:val="vi-VN"/>
        </w:rPr>
        <w:t>i đôi khi chúng ta cũng c</w:t>
      </w:r>
      <w:r>
        <w:rPr>
          <w:rFonts w:eastAsia="SimSun"/>
          <w:lang w:val="vi-VN"/>
        </w:rPr>
        <w:t>ầ</w:t>
      </w:r>
      <w:r>
        <w:rPr>
          <w:rFonts w:eastAsia="SimSun"/>
          <w:lang w:val="vi-VN"/>
        </w:rPr>
        <w:t>n ph</w:t>
      </w:r>
      <w:r>
        <w:rPr>
          <w:rFonts w:eastAsia="SimSun"/>
          <w:lang w:val="vi-VN"/>
        </w:rPr>
        <w:t>ả</w:t>
      </w:r>
      <w:r>
        <w:rPr>
          <w:rFonts w:eastAsia="SimSun"/>
          <w:lang w:val="vi-VN"/>
        </w:rPr>
        <w:t>i t</w:t>
      </w:r>
      <w:r>
        <w:rPr>
          <w:rFonts w:eastAsia="SimSun"/>
          <w:lang w:val="vi-VN"/>
        </w:rPr>
        <w:t>ỏ</w:t>
      </w:r>
      <w:r>
        <w:rPr>
          <w:rFonts w:eastAsia="SimSun"/>
          <w:lang w:val="vi-VN"/>
        </w:rPr>
        <w:t xml:space="preserve"> thái đ</w:t>
      </w:r>
      <w:r>
        <w:rPr>
          <w:rFonts w:eastAsia="SimSun"/>
          <w:lang w:val="vi-VN"/>
        </w:rPr>
        <w:t>ộ</w:t>
      </w:r>
      <w:r>
        <w:rPr>
          <w:rFonts w:eastAsia="SimSun"/>
          <w:lang w:val="vi-VN"/>
        </w:rPr>
        <w:t xml:space="preserve"> m</w:t>
      </w:r>
      <w:r>
        <w:rPr>
          <w:rFonts w:eastAsia="SimSun"/>
          <w:lang w:val="vi-VN"/>
        </w:rPr>
        <w:t>ộ</w:t>
      </w:r>
      <w:r>
        <w:rPr>
          <w:rFonts w:eastAsia="SimSun"/>
          <w:lang w:val="vi-VN"/>
        </w:rPr>
        <w:t>t cách cương quy</w:t>
      </w:r>
      <w:r>
        <w:rPr>
          <w:rFonts w:eastAsia="SimSun"/>
          <w:lang w:val="vi-VN"/>
        </w:rPr>
        <w:t>ế</w:t>
      </w:r>
      <w:r>
        <w:rPr>
          <w:rFonts w:eastAsia="SimSun"/>
          <w:lang w:val="vi-VN"/>
        </w:rPr>
        <w:t>t ch</w:t>
      </w:r>
      <w:r>
        <w:rPr>
          <w:rFonts w:eastAsia="SimSun"/>
          <w:lang w:val="vi-VN"/>
        </w:rPr>
        <w:t>ứ</w:t>
      </w:r>
      <w:r>
        <w:rPr>
          <w:rFonts w:eastAsia="SimSun"/>
          <w:lang w:val="vi-VN"/>
        </w:rPr>
        <w:t xml:space="preserve"> không th</w:t>
      </w:r>
      <w:r>
        <w:rPr>
          <w:rFonts w:eastAsia="SimSun"/>
          <w:lang w:val="vi-VN"/>
        </w:rPr>
        <w:t>ể</w:t>
      </w:r>
      <w:r>
        <w:rPr>
          <w:rFonts w:eastAsia="SimSun"/>
          <w:lang w:val="vi-VN"/>
        </w:rPr>
        <w:t xml:space="preserve"> lúc nào cũng gi</w:t>
      </w:r>
      <w:r>
        <w:rPr>
          <w:rFonts w:eastAsia="SimSun"/>
          <w:lang w:val="vi-VN"/>
        </w:rPr>
        <w:t>ữ</w:t>
      </w:r>
      <w:r>
        <w:rPr>
          <w:rFonts w:eastAsia="SimSun"/>
          <w:lang w:val="vi-VN"/>
        </w:rPr>
        <w:t xml:space="preserve"> n</w:t>
      </w:r>
      <w:r>
        <w:rPr>
          <w:rFonts w:eastAsia="SimSun"/>
          <w:lang w:val="vi-VN"/>
        </w:rPr>
        <w:t>ụ</w:t>
      </w:r>
      <w:r>
        <w:rPr>
          <w:rFonts w:eastAsia="SimSun"/>
          <w:lang w:val="vi-VN"/>
        </w:rPr>
        <w:t xml:space="preserve"> cư</w:t>
      </w:r>
      <w:r>
        <w:rPr>
          <w:rFonts w:eastAsia="SimSun"/>
          <w:lang w:val="vi-VN"/>
        </w:rPr>
        <w:t>ờ</w:t>
      </w:r>
      <w:r>
        <w:rPr>
          <w:rFonts w:eastAsia="SimSun"/>
          <w:lang w:val="vi-VN"/>
        </w:rPr>
        <w:t>i trên môi đư</w:t>
      </w:r>
      <w:r>
        <w:rPr>
          <w:rFonts w:eastAsia="SimSun"/>
          <w:lang w:val="vi-VN"/>
        </w:rPr>
        <w:t>ợ</w:t>
      </w:r>
      <w:r>
        <w:rPr>
          <w:rFonts w:eastAsia="SimSun"/>
          <w:lang w:val="vi-VN"/>
        </w:rPr>
        <w:t>c. Cho nên tôi thích cu</w:t>
      </w:r>
      <w:r>
        <w:rPr>
          <w:rFonts w:eastAsia="SimSun"/>
          <w:lang w:val="vi-VN"/>
        </w:rPr>
        <w:t>ố</w:t>
      </w:r>
      <w:r>
        <w:rPr>
          <w:rFonts w:eastAsia="SimSun"/>
          <w:lang w:val="vi-VN"/>
        </w:rPr>
        <w:t xml:space="preserve">n </w:t>
      </w:r>
      <w:r>
        <w:rPr>
          <w:rFonts w:eastAsia="SimSun"/>
          <w:i/>
          <w:lang w:val="vi-VN"/>
        </w:rPr>
        <w:t>How to stop worrying</w:t>
      </w:r>
      <w:r>
        <w:rPr>
          <w:rFonts w:eastAsia="SimSun"/>
          <w:lang w:val="vi-VN"/>
        </w:rPr>
        <w:t xml:space="preserve"> mà tôi d</w:t>
      </w:r>
      <w:r>
        <w:rPr>
          <w:rFonts w:eastAsia="SimSun"/>
          <w:lang w:val="vi-VN"/>
        </w:rPr>
        <w:t>ị</w:t>
      </w:r>
      <w:r>
        <w:rPr>
          <w:rFonts w:eastAsia="SimSun"/>
          <w:lang w:val="vi-VN"/>
        </w:rPr>
        <w:t xml:space="preserve">ch là </w:t>
      </w:r>
      <w:r>
        <w:rPr>
          <w:rFonts w:eastAsia="SimSun"/>
          <w:i/>
          <w:lang w:val="vi-VN"/>
        </w:rPr>
        <w:t>Qu</w:t>
      </w:r>
      <w:r>
        <w:rPr>
          <w:rFonts w:eastAsia="SimSun"/>
          <w:i/>
          <w:lang w:val="vi-VN"/>
        </w:rPr>
        <w:t>ẳ</w:t>
      </w:r>
      <w:r>
        <w:rPr>
          <w:rFonts w:eastAsia="SimSun"/>
          <w:i/>
          <w:lang w:val="vi-VN"/>
        </w:rPr>
        <w:t>ng gánh lo đi</w:t>
      </w:r>
      <w:r>
        <w:rPr>
          <w:rFonts w:eastAsia="SimSun"/>
          <w:lang w:val="vi-VN"/>
        </w:rPr>
        <w:t xml:space="preserve"> hơn</w:t>
      </w:r>
      <w:r>
        <w:rPr>
          <w:rFonts w:eastAsia="SimSun"/>
          <w:lang w:val="vi-VN"/>
        </w:rPr>
        <w:t>.</w:t>
      </w:r>
      <w:r>
        <w:br/>
      </w:r>
      <w:r>
        <w:rPr>
          <w:rFonts w:eastAsia="SimSun"/>
          <w:lang w:val="vi-VN"/>
        </w:rPr>
        <w:t> </w:t>
      </w:r>
      <w:r>
        <w:br/>
      </w:r>
      <w:r>
        <w:rPr>
          <w:rFonts w:eastAsia="SimSun"/>
          <w:lang w:val="vi-VN"/>
        </w:rPr>
        <w:t>Đúng như Đoàn N</w:t>
      </w:r>
      <w:r>
        <w:rPr>
          <w:rFonts w:eastAsia="SimSun"/>
          <w:lang w:val="vi-VN"/>
        </w:rPr>
        <w:t>hư Khuê nói</w:t>
      </w:r>
      <w:r>
        <w:rPr>
          <w:rFonts w:eastAsia="SimSun"/>
          <w:lang w:val="vi-VN"/>
        </w:rPr>
        <w:t>:</w:t>
      </w:r>
      <w:r>
        <w:br/>
      </w:r>
      <w:r>
        <w:rPr>
          <w:rFonts w:eastAsia="SimSun"/>
          <w:lang w:val="vi-VN"/>
        </w:rPr>
        <w:t> </w:t>
      </w:r>
      <w:r>
        <w:br/>
      </w:r>
      <w:r>
        <w:rPr>
          <w:rFonts w:eastAsia="SimSun"/>
          <w:i/>
          <w:color w:val="FFFFFF"/>
          <w:lang w:val="vi-VN"/>
        </w:rPr>
        <w:lastRenderedPageBreak/>
        <w:t>------------</w:t>
      </w:r>
      <w:r>
        <w:rPr>
          <w:rFonts w:eastAsia="SimSun"/>
          <w:i/>
          <w:color w:val="FFFFFF"/>
          <w:lang w:val="vi-VN"/>
        </w:rPr>
        <w:t>-</w:t>
      </w:r>
      <w:r>
        <w:rPr>
          <w:rFonts w:eastAsia="SimSun"/>
          <w:i/>
          <w:lang w:val="vi-VN"/>
        </w:rPr>
        <w:t>… Thuy</w:t>
      </w:r>
      <w:r>
        <w:rPr>
          <w:rFonts w:eastAsia="SimSun"/>
          <w:i/>
          <w:lang w:val="vi-VN"/>
        </w:rPr>
        <w:t>ề</w:t>
      </w:r>
      <w:r>
        <w:rPr>
          <w:rFonts w:eastAsia="SimSun"/>
          <w:i/>
          <w:lang w:val="vi-VN"/>
        </w:rPr>
        <w:t>n ai ngư</w:t>
      </w:r>
      <w:r>
        <w:rPr>
          <w:rFonts w:eastAsia="SimSun"/>
          <w:i/>
          <w:lang w:val="vi-VN"/>
        </w:rPr>
        <w:t>ợ</w:t>
      </w:r>
      <w:r>
        <w:rPr>
          <w:rFonts w:eastAsia="SimSun"/>
          <w:i/>
          <w:lang w:val="vi-VN"/>
        </w:rPr>
        <w:t>c gió ai xuôi gió</w:t>
      </w:r>
      <w:r>
        <w:rPr>
          <w:rFonts w:eastAsia="SimSun"/>
          <w:i/>
          <w:lang w:val="vi-VN"/>
        </w:rPr>
        <w:t>,</w:t>
      </w:r>
      <w:r>
        <w:br/>
      </w:r>
      <w:r>
        <w:rPr>
          <w:rFonts w:eastAsia="SimSun"/>
          <w:i/>
          <w:color w:val="FFFFFF"/>
          <w:lang w:val="vi-VN"/>
        </w:rPr>
        <w:t>------------</w:t>
      </w:r>
      <w:r>
        <w:rPr>
          <w:rFonts w:eastAsia="SimSun"/>
          <w:i/>
          <w:color w:val="FFFFFF"/>
          <w:lang w:val="vi-VN"/>
        </w:rPr>
        <w:t>-</w:t>
      </w:r>
      <w:r>
        <w:rPr>
          <w:rFonts w:eastAsia="SimSun"/>
          <w:i/>
          <w:lang w:val="vi-VN"/>
        </w:rPr>
        <w:t>Coi l</w:t>
      </w:r>
      <w:r>
        <w:rPr>
          <w:rFonts w:eastAsia="SimSun"/>
          <w:i/>
          <w:lang w:val="vi-VN"/>
        </w:rPr>
        <w:t>ạ</w:t>
      </w:r>
      <w:r>
        <w:rPr>
          <w:rFonts w:eastAsia="SimSun"/>
          <w:i/>
          <w:lang w:val="vi-VN"/>
        </w:rPr>
        <w:t>i cùng trong bi</w:t>
      </w:r>
      <w:r>
        <w:rPr>
          <w:rFonts w:eastAsia="SimSun"/>
          <w:i/>
          <w:lang w:val="vi-VN"/>
        </w:rPr>
        <w:t>ể</w:t>
      </w:r>
      <w:r>
        <w:rPr>
          <w:rFonts w:eastAsia="SimSun"/>
          <w:i/>
          <w:lang w:val="vi-VN"/>
        </w:rPr>
        <w:t>n kh</w:t>
      </w:r>
      <w:r>
        <w:rPr>
          <w:rFonts w:eastAsia="SimSun"/>
          <w:i/>
          <w:lang w:val="vi-VN"/>
        </w:rPr>
        <w:t>ổ</w:t>
      </w:r>
      <w:r>
        <w:rPr>
          <w:rFonts w:eastAsia="SimSun"/>
          <w:i/>
          <w:lang w:val="vi-VN"/>
        </w:rPr>
        <w:t xml:space="preserve"> thôi</w:t>
      </w:r>
      <w:r>
        <w:rPr>
          <w:rFonts w:eastAsia="SimSun"/>
          <w:i/>
          <w:lang w:val="vi-VN"/>
        </w:rPr>
        <w:t>.</w:t>
      </w:r>
      <w:r>
        <w:br/>
      </w:r>
      <w:r>
        <w:rPr>
          <w:rFonts w:eastAsia="SimSun"/>
          <w:lang w:val="vi-VN"/>
        </w:rPr>
        <w:t> </w:t>
      </w:r>
      <w:r>
        <w:br/>
      </w:r>
      <w:r>
        <w:rPr>
          <w:rFonts w:eastAsia="SimSun"/>
          <w:lang w:val="vi-VN"/>
        </w:rPr>
        <w:t>Dù sang hèn, giàu nghèo, ai cũng có ưu tư, phi</w:t>
      </w:r>
      <w:r>
        <w:rPr>
          <w:rFonts w:eastAsia="SimSun"/>
          <w:lang w:val="vi-VN"/>
        </w:rPr>
        <w:t>ề</w:t>
      </w:r>
      <w:r>
        <w:rPr>
          <w:rFonts w:eastAsia="SimSun"/>
          <w:lang w:val="vi-VN"/>
        </w:rPr>
        <w:t>n mu</w:t>
      </w:r>
      <w:r>
        <w:rPr>
          <w:rFonts w:eastAsia="SimSun"/>
          <w:lang w:val="vi-VN"/>
        </w:rPr>
        <w:t>ộ</w:t>
      </w:r>
      <w:r>
        <w:rPr>
          <w:rFonts w:eastAsia="SimSun"/>
          <w:lang w:val="vi-VN"/>
        </w:rPr>
        <w:t>n; ch</w:t>
      </w:r>
      <w:r>
        <w:rPr>
          <w:rFonts w:eastAsia="SimSun"/>
          <w:lang w:val="vi-VN"/>
        </w:rPr>
        <w:t>ỉ</w:t>
      </w:r>
      <w:r>
        <w:rPr>
          <w:rFonts w:eastAsia="SimSun"/>
          <w:lang w:val="vi-VN"/>
        </w:rPr>
        <w:t xml:space="preserve"> h</w:t>
      </w:r>
      <w:r>
        <w:rPr>
          <w:rFonts w:eastAsia="SimSun"/>
          <w:lang w:val="vi-VN"/>
        </w:rPr>
        <w:t>ạ</w:t>
      </w:r>
      <w:r>
        <w:rPr>
          <w:rFonts w:eastAsia="SimSun"/>
          <w:lang w:val="vi-VN"/>
        </w:rPr>
        <w:t>ng đ</w:t>
      </w:r>
      <w:r>
        <w:rPr>
          <w:rFonts w:eastAsia="SimSun"/>
          <w:lang w:val="vi-VN"/>
        </w:rPr>
        <w:t>ạ</w:t>
      </w:r>
      <w:r>
        <w:rPr>
          <w:rFonts w:eastAsia="SimSun"/>
          <w:lang w:val="vi-VN"/>
        </w:rPr>
        <w:t>t quan, tri</w:t>
      </w:r>
      <w:r>
        <w:rPr>
          <w:rFonts w:eastAsia="SimSun"/>
          <w:lang w:val="vi-VN"/>
        </w:rPr>
        <w:t>ế</w:t>
      </w:r>
      <w:r>
        <w:rPr>
          <w:rFonts w:eastAsia="SimSun"/>
          <w:lang w:val="vi-VN"/>
        </w:rPr>
        <w:t>t nhân, quân t</w:t>
      </w:r>
      <w:r>
        <w:rPr>
          <w:rFonts w:eastAsia="SimSun"/>
          <w:lang w:val="vi-VN"/>
        </w:rPr>
        <w:t>ử</w:t>
      </w:r>
      <w:r>
        <w:rPr>
          <w:rFonts w:eastAsia="SimSun"/>
          <w:lang w:val="vi-VN"/>
        </w:rPr>
        <w:t xml:space="preserve"> m</w:t>
      </w:r>
      <w:r>
        <w:rPr>
          <w:rFonts w:eastAsia="SimSun"/>
          <w:lang w:val="vi-VN"/>
        </w:rPr>
        <w:t>ớ</w:t>
      </w:r>
      <w:r>
        <w:rPr>
          <w:rFonts w:eastAsia="SimSun"/>
          <w:lang w:val="vi-VN"/>
        </w:rPr>
        <w:t>i “th</w:t>
      </w:r>
      <w:r>
        <w:rPr>
          <w:rFonts w:eastAsia="SimSun"/>
          <w:lang w:val="vi-VN"/>
        </w:rPr>
        <w:t>ả</w:t>
      </w:r>
      <w:r>
        <w:rPr>
          <w:rFonts w:eastAsia="SimSun"/>
          <w:lang w:val="vi-VN"/>
        </w:rPr>
        <w:t>n đãng đãng” (th</w:t>
      </w:r>
      <w:r>
        <w:rPr>
          <w:rFonts w:eastAsia="SimSun"/>
          <w:lang w:val="vi-VN"/>
        </w:rPr>
        <w:t>ả</w:t>
      </w:r>
      <w:r>
        <w:rPr>
          <w:rFonts w:eastAsia="SimSun"/>
          <w:lang w:val="vi-VN"/>
        </w:rPr>
        <w:t>n nhiên, vui v</w:t>
      </w:r>
      <w:r>
        <w:rPr>
          <w:rFonts w:eastAsia="SimSun"/>
          <w:lang w:val="vi-VN"/>
        </w:rPr>
        <w:t>ẻ</w:t>
      </w:r>
      <w:r>
        <w:rPr>
          <w:rFonts w:eastAsia="SimSun"/>
          <w:lang w:val="vi-VN"/>
        </w:rPr>
        <w:t>) đư</w:t>
      </w:r>
      <w:r>
        <w:rPr>
          <w:rFonts w:eastAsia="SimSun"/>
          <w:lang w:val="vi-VN"/>
        </w:rPr>
        <w:t>ợ</w:t>
      </w:r>
      <w:r>
        <w:rPr>
          <w:rFonts w:eastAsia="SimSun"/>
          <w:lang w:val="vi-VN"/>
        </w:rPr>
        <w:t>c như</w:t>
      </w:r>
      <w:r>
        <w:rPr>
          <w:rFonts w:eastAsia="SimSun"/>
          <w:lang w:val="vi-VN"/>
        </w:rPr>
        <w:t xml:space="preserve"> Kh</w:t>
      </w:r>
      <w:r>
        <w:rPr>
          <w:rFonts w:eastAsia="SimSun"/>
          <w:lang w:val="vi-VN"/>
        </w:rPr>
        <w:t>ổ</w:t>
      </w:r>
      <w:r>
        <w:rPr>
          <w:rFonts w:eastAsia="SimSun"/>
          <w:lang w:val="vi-VN"/>
        </w:rPr>
        <w:t>ng T</w:t>
      </w:r>
      <w:r>
        <w:rPr>
          <w:rFonts w:eastAsia="SimSun"/>
          <w:lang w:val="vi-VN"/>
        </w:rPr>
        <w:t>ử</w:t>
      </w:r>
      <w:r>
        <w:rPr>
          <w:rFonts w:eastAsia="SimSun"/>
          <w:lang w:val="vi-VN"/>
        </w:rPr>
        <w:t xml:space="preserve"> nói. Nhưng làm sao có th</w:t>
      </w:r>
      <w:r>
        <w:rPr>
          <w:rFonts w:eastAsia="SimSun"/>
          <w:lang w:val="vi-VN"/>
        </w:rPr>
        <w:t>ể</w:t>
      </w:r>
      <w:r>
        <w:rPr>
          <w:rFonts w:eastAsia="SimSun"/>
          <w:lang w:val="vi-VN"/>
        </w:rPr>
        <w:t xml:space="preserve"> th</w:t>
      </w:r>
      <w:r>
        <w:rPr>
          <w:rFonts w:eastAsia="SimSun"/>
          <w:lang w:val="vi-VN"/>
        </w:rPr>
        <w:t>ả</w:t>
      </w:r>
      <w:r>
        <w:rPr>
          <w:rFonts w:eastAsia="SimSun"/>
          <w:lang w:val="vi-VN"/>
        </w:rPr>
        <w:t>n nhiên, vui v</w:t>
      </w:r>
      <w:r>
        <w:rPr>
          <w:rFonts w:eastAsia="SimSun"/>
          <w:lang w:val="vi-VN"/>
        </w:rPr>
        <w:t>ẻ</w:t>
      </w:r>
      <w:r>
        <w:rPr>
          <w:rFonts w:eastAsia="SimSun"/>
          <w:lang w:val="vi-VN"/>
        </w:rPr>
        <w:t xml:space="preserve"> thì Kh</w:t>
      </w:r>
      <w:r>
        <w:rPr>
          <w:rFonts w:eastAsia="SimSun"/>
          <w:lang w:val="vi-VN"/>
        </w:rPr>
        <w:t>ổ</w:t>
      </w:r>
      <w:r>
        <w:rPr>
          <w:rFonts w:eastAsia="SimSun"/>
          <w:lang w:val="vi-VN"/>
        </w:rPr>
        <w:t>ng T</w:t>
      </w:r>
      <w:r>
        <w:rPr>
          <w:rFonts w:eastAsia="SimSun"/>
          <w:lang w:val="vi-VN"/>
        </w:rPr>
        <w:t>ử</w:t>
      </w:r>
      <w:r>
        <w:rPr>
          <w:rFonts w:eastAsia="SimSun"/>
          <w:lang w:val="vi-VN"/>
        </w:rPr>
        <w:t xml:space="preserve"> không ch</w:t>
      </w:r>
      <w:r>
        <w:rPr>
          <w:rFonts w:eastAsia="SimSun"/>
          <w:lang w:val="vi-VN"/>
        </w:rPr>
        <w:t>ỉ</w:t>
      </w:r>
      <w:r>
        <w:rPr>
          <w:rFonts w:eastAsia="SimSun"/>
          <w:lang w:val="vi-VN"/>
        </w:rPr>
        <w:t xml:space="preserve"> cho ta bi</w:t>
      </w:r>
      <w:r>
        <w:rPr>
          <w:rFonts w:eastAsia="SimSun"/>
          <w:lang w:val="vi-VN"/>
        </w:rPr>
        <w:t>ế</w:t>
      </w:r>
      <w:r>
        <w:rPr>
          <w:rFonts w:eastAsia="SimSun"/>
          <w:lang w:val="vi-VN"/>
        </w:rPr>
        <w:t>t. Dale Carnegie b</w:t>
      </w:r>
      <w:r>
        <w:rPr>
          <w:rFonts w:eastAsia="SimSun"/>
          <w:lang w:val="vi-VN"/>
        </w:rPr>
        <w:t>ỏ</w:t>
      </w:r>
      <w:r>
        <w:rPr>
          <w:rFonts w:eastAsia="SimSun"/>
          <w:lang w:val="vi-VN"/>
        </w:rPr>
        <w:t xml:space="preserve"> ra b</w:t>
      </w:r>
      <w:r>
        <w:rPr>
          <w:rFonts w:eastAsia="SimSun"/>
          <w:lang w:val="vi-VN"/>
        </w:rPr>
        <w:t>ả</w:t>
      </w:r>
      <w:r>
        <w:rPr>
          <w:rFonts w:eastAsia="SimSun"/>
          <w:lang w:val="vi-VN"/>
        </w:rPr>
        <w:t>y năm nghiên c</w:t>
      </w:r>
      <w:r>
        <w:rPr>
          <w:rFonts w:eastAsia="SimSun"/>
          <w:lang w:val="vi-VN"/>
        </w:rPr>
        <w:t>ứ</w:t>
      </w:r>
      <w:r>
        <w:rPr>
          <w:rFonts w:eastAsia="SimSun"/>
          <w:lang w:val="vi-VN"/>
        </w:rPr>
        <w:t>u h</w:t>
      </w:r>
      <w:r>
        <w:rPr>
          <w:rFonts w:eastAsia="SimSun"/>
          <w:lang w:val="vi-VN"/>
        </w:rPr>
        <w:t>ế</w:t>
      </w:r>
      <w:r>
        <w:rPr>
          <w:rFonts w:eastAsia="SimSun"/>
          <w:lang w:val="vi-VN"/>
        </w:rPr>
        <w:t>t các tri</w:t>
      </w:r>
      <w:r>
        <w:rPr>
          <w:rFonts w:eastAsia="SimSun"/>
          <w:lang w:val="vi-VN"/>
        </w:rPr>
        <w:t>ế</w:t>
      </w:r>
      <w:r>
        <w:rPr>
          <w:rFonts w:eastAsia="SimSun"/>
          <w:lang w:val="vi-VN"/>
        </w:rPr>
        <w:t>t gia c</w:t>
      </w:r>
      <w:r>
        <w:rPr>
          <w:rFonts w:eastAsia="SimSun"/>
          <w:lang w:val="vi-VN"/>
        </w:rPr>
        <w:t>ổ</w:t>
      </w:r>
      <w:r>
        <w:rPr>
          <w:rFonts w:eastAsia="SimSun"/>
          <w:lang w:val="vi-VN"/>
        </w:rPr>
        <w:t xml:space="preserve"> kim đông tây, đ</w:t>
      </w:r>
      <w:r>
        <w:rPr>
          <w:rFonts w:eastAsia="SimSun"/>
          <w:lang w:val="vi-VN"/>
        </w:rPr>
        <w:t>ọ</w:t>
      </w:r>
      <w:r>
        <w:rPr>
          <w:rFonts w:eastAsia="SimSun"/>
          <w:lang w:val="vi-VN"/>
        </w:rPr>
        <w:t>c hàng trăm ti</w:t>
      </w:r>
      <w:r>
        <w:rPr>
          <w:rFonts w:eastAsia="SimSun"/>
          <w:lang w:val="vi-VN"/>
        </w:rPr>
        <w:t>ể</w:t>
      </w:r>
      <w:r>
        <w:rPr>
          <w:rFonts w:eastAsia="SimSun"/>
          <w:lang w:val="vi-VN"/>
        </w:rPr>
        <w:t>u s</w:t>
      </w:r>
      <w:r>
        <w:rPr>
          <w:rFonts w:eastAsia="SimSun"/>
          <w:lang w:val="vi-VN"/>
        </w:rPr>
        <w:t>ử</w:t>
      </w:r>
      <w:r>
        <w:rPr>
          <w:rFonts w:eastAsia="SimSun"/>
          <w:lang w:val="vi-VN"/>
        </w:rPr>
        <w:t>, ph</w:t>
      </w:r>
      <w:r>
        <w:rPr>
          <w:rFonts w:eastAsia="SimSun"/>
          <w:lang w:val="vi-VN"/>
        </w:rPr>
        <w:t>ỏ</w:t>
      </w:r>
      <w:r>
        <w:rPr>
          <w:rFonts w:eastAsia="SimSun"/>
          <w:lang w:val="vi-VN"/>
        </w:rPr>
        <w:t>ng v</w:t>
      </w:r>
      <w:r>
        <w:rPr>
          <w:rFonts w:eastAsia="SimSun"/>
          <w:lang w:val="vi-VN"/>
        </w:rPr>
        <w:t>ấ</w:t>
      </w:r>
      <w:r>
        <w:rPr>
          <w:rFonts w:eastAsia="SimSun"/>
          <w:lang w:val="vi-VN"/>
        </w:rPr>
        <w:t>n hàng trăm đ</w:t>
      </w:r>
      <w:r>
        <w:rPr>
          <w:rFonts w:eastAsia="SimSun"/>
          <w:lang w:val="vi-VN"/>
        </w:rPr>
        <w:t>ồ</w:t>
      </w:r>
      <w:r>
        <w:rPr>
          <w:rFonts w:eastAsia="SimSun"/>
          <w:lang w:val="vi-VN"/>
        </w:rPr>
        <w:t>ng bào c</w:t>
      </w:r>
      <w:r>
        <w:rPr>
          <w:rFonts w:eastAsia="SimSun"/>
          <w:lang w:val="vi-VN"/>
        </w:rPr>
        <w:t>ủ</w:t>
      </w:r>
      <w:r>
        <w:rPr>
          <w:rFonts w:eastAsia="SimSun"/>
          <w:lang w:val="vi-VN"/>
        </w:rPr>
        <w:t>a ông đ</w:t>
      </w:r>
      <w:r>
        <w:rPr>
          <w:rFonts w:eastAsia="SimSun"/>
          <w:lang w:val="vi-VN"/>
        </w:rPr>
        <w:t>ể</w:t>
      </w:r>
      <w:r>
        <w:rPr>
          <w:rFonts w:eastAsia="SimSun"/>
          <w:lang w:val="vi-VN"/>
        </w:rPr>
        <w:t xml:space="preserve"> vi</w:t>
      </w:r>
      <w:r>
        <w:rPr>
          <w:rFonts w:eastAsia="SimSun"/>
          <w:lang w:val="vi-VN"/>
        </w:rPr>
        <w:t>ế</w:t>
      </w:r>
      <w:r>
        <w:rPr>
          <w:rFonts w:eastAsia="SimSun"/>
          <w:lang w:val="vi-VN"/>
        </w:rPr>
        <w:t>t cu</w:t>
      </w:r>
      <w:r>
        <w:rPr>
          <w:rFonts w:eastAsia="SimSun"/>
          <w:lang w:val="vi-VN"/>
        </w:rPr>
        <w:t>ố</w:t>
      </w:r>
      <w:r>
        <w:rPr>
          <w:rFonts w:eastAsia="SimSun"/>
          <w:lang w:val="vi-VN"/>
        </w:rPr>
        <w:t xml:space="preserve">n </w:t>
      </w:r>
      <w:r>
        <w:rPr>
          <w:rFonts w:eastAsia="SimSun"/>
          <w:i/>
          <w:lang w:val="vi-VN"/>
        </w:rPr>
        <w:t>Qu</w:t>
      </w:r>
      <w:r>
        <w:rPr>
          <w:rFonts w:eastAsia="SimSun"/>
          <w:i/>
          <w:lang w:val="vi-VN"/>
        </w:rPr>
        <w:t>ẳ</w:t>
      </w:r>
      <w:r>
        <w:rPr>
          <w:rFonts w:eastAsia="SimSun"/>
          <w:i/>
          <w:lang w:val="vi-VN"/>
        </w:rPr>
        <w:t>ng gánh lo đi</w:t>
      </w:r>
      <w:r>
        <w:rPr>
          <w:rFonts w:eastAsia="SimSun"/>
          <w:i/>
          <w:lang w:val="vi-VN"/>
        </w:rPr>
        <w:t>.</w:t>
      </w:r>
      <w:r>
        <w:br/>
      </w:r>
      <w:r>
        <w:rPr>
          <w:rFonts w:eastAsia="SimSun"/>
          <w:lang w:val="vi-VN"/>
        </w:rPr>
        <w:t> </w:t>
      </w:r>
      <w:r>
        <w:br/>
      </w:r>
      <w:r>
        <w:rPr>
          <w:rFonts w:eastAsia="SimSun"/>
          <w:lang w:val="vi-VN"/>
        </w:rPr>
        <w:t>Tôi b</w:t>
      </w:r>
      <w:r>
        <w:rPr>
          <w:rFonts w:eastAsia="SimSun"/>
          <w:lang w:val="vi-VN"/>
        </w:rPr>
        <w:t>ắ</w:t>
      </w:r>
      <w:r>
        <w:rPr>
          <w:rFonts w:eastAsia="SimSun"/>
          <w:lang w:val="vi-VN"/>
        </w:rPr>
        <w:t>t đ</w:t>
      </w:r>
      <w:r>
        <w:rPr>
          <w:rFonts w:eastAsia="SimSun"/>
          <w:lang w:val="vi-VN"/>
        </w:rPr>
        <w:t>ầ</w:t>
      </w:r>
      <w:r>
        <w:rPr>
          <w:rFonts w:eastAsia="SimSun"/>
          <w:lang w:val="vi-VN"/>
        </w:rPr>
        <w:t>u đau bao t</w:t>
      </w:r>
      <w:r>
        <w:rPr>
          <w:rFonts w:eastAsia="SimSun"/>
          <w:lang w:val="vi-VN"/>
        </w:rPr>
        <w:t>ử</w:t>
      </w:r>
      <w:r>
        <w:rPr>
          <w:rFonts w:eastAsia="SimSun"/>
          <w:lang w:val="vi-VN"/>
        </w:rPr>
        <w:t xml:space="preserve"> t</w:t>
      </w:r>
      <w:r>
        <w:rPr>
          <w:rFonts w:eastAsia="SimSun"/>
          <w:lang w:val="vi-VN"/>
        </w:rPr>
        <w:t>ừ</w:t>
      </w:r>
      <w:r>
        <w:rPr>
          <w:rFonts w:eastAsia="SimSun"/>
          <w:lang w:val="vi-VN"/>
        </w:rPr>
        <w:t xml:space="preserve"> khi phi cơ Pháp b</w:t>
      </w:r>
      <w:r>
        <w:rPr>
          <w:rFonts w:eastAsia="SimSun"/>
          <w:lang w:val="vi-VN"/>
        </w:rPr>
        <w:t>ắ</w:t>
      </w:r>
      <w:r>
        <w:rPr>
          <w:rFonts w:eastAsia="SimSun"/>
          <w:lang w:val="vi-VN"/>
        </w:rPr>
        <w:t>n liên thanh xu</w:t>
      </w:r>
      <w:r>
        <w:rPr>
          <w:rFonts w:eastAsia="SimSun"/>
          <w:lang w:val="vi-VN"/>
        </w:rPr>
        <w:t>ố</w:t>
      </w:r>
      <w:r>
        <w:rPr>
          <w:rFonts w:eastAsia="SimSun"/>
          <w:lang w:val="vi-VN"/>
        </w:rPr>
        <w:t>ng mi</w:t>
      </w:r>
      <w:r>
        <w:rPr>
          <w:rFonts w:eastAsia="SimSun"/>
          <w:lang w:val="vi-VN"/>
        </w:rPr>
        <w:t>ề</w:t>
      </w:r>
      <w:r>
        <w:rPr>
          <w:rFonts w:eastAsia="SimSun"/>
          <w:lang w:val="vi-VN"/>
        </w:rPr>
        <w:t>n Tân Th</w:t>
      </w:r>
      <w:r>
        <w:rPr>
          <w:rFonts w:eastAsia="SimSun"/>
          <w:lang w:val="vi-VN"/>
        </w:rPr>
        <w:t>ạ</w:t>
      </w:r>
      <w:r>
        <w:rPr>
          <w:rFonts w:eastAsia="SimSun"/>
          <w:lang w:val="vi-VN"/>
        </w:rPr>
        <w:t>nh (1946), năm sau qua Long Xuyên, đ</w:t>
      </w:r>
      <w:r>
        <w:rPr>
          <w:rFonts w:eastAsia="SimSun"/>
          <w:lang w:val="vi-VN"/>
        </w:rPr>
        <w:t>ể</w:t>
      </w:r>
      <w:r>
        <w:rPr>
          <w:rFonts w:eastAsia="SimSun"/>
          <w:lang w:val="vi-VN"/>
        </w:rPr>
        <w:t xml:space="preserve"> quên tình c</w:t>
      </w:r>
      <w:r>
        <w:rPr>
          <w:rFonts w:eastAsia="SimSun"/>
          <w:lang w:val="vi-VN"/>
        </w:rPr>
        <w:t>ả</w:t>
      </w:r>
      <w:r>
        <w:rPr>
          <w:rFonts w:eastAsia="SimSun"/>
          <w:lang w:val="vi-VN"/>
        </w:rPr>
        <w:t>nh nư</w:t>
      </w:r>
      <w:r>
        <w:rPr>
          <w:rFonts w:eastAsia="SimSun"/>
          <w:lang w:val="vi-VN"/>
        </w:rPr>
        <w:t>ớ</w:t>
      </w:r>
      <w:r>
        <w:rPr>
          <w:rFonts w:eastAsia="SimSun"/>
          <w:lang w:val="vi-VN"/>
        </w:rPr>
        <w:t>c và nhà tôi ph</w:t>
      </w:r>
      <w:r>
        <w:rPr>
          <w:rFonts w:eastAsia="SimSun"/>
          <w:lang w:val="vi-VN"/>
        </w:rPr>
        <w:t>ả</w:t>
      </w:r>
      <w:r>
        <w:rPr>
          <w:rFonts w:eastAsia="SimSun"/>
          <w:lang w:val="vi-VN"/>
        </w:rPr>
        <w:t>i tr</w:t>
      </w:r>
      <w:r>
        <w:rPr>
          <w:rFonts w:eastAsia="SimSun"/>
          <w:lang w:val="vi-VN"/>
        </w:rPr>
        <w:t>ố</w:t>
      </w:r>
      <w:r>
        <w:rPr>
          <w:rFonts w:eastAsia="SimSun"/>
          <w:lang w:val="vi-VN"/>
        </w:rPr>
        <w:t>n vào trong sách v</w:t>
      </w:r>
      <w:r>
        <w:rPr>
          <w:rFonts w:eastAsia="SimSun"/>
          <w:lang w:val="vi-VN"/>
        </w:rPr>
        <w:t>ở</w:t>
      </w:r>
      <w:r>
        <w:rPr>
          <w:rFonts w:eastAsia="SimSun"/>
          <w:lang w:val="vi-VN"/>
        </w:rPr>
        <w:t>, nhưng vi</w:t>
      </w:r>
      <w:r>
        <w:rPr>
          <w:rFonts w:eastAsia="SimSun"/>
          <w:lang w:val="vi-VN"/>
        </w:rPr>
        <w:t>ế</w:t>
      </w:r>
      <w:r>
        <w:rPr>
          <w:rFonts w:eastAsia="SimSun"/>
          <w:lang w:val="vi-VN"/>
        </w:rPr>
        <w:t>t và đ</w:t>
      </w:r>
      <w:r>
        <w:rPr>
          <w:rFonts w:eastAsia="SimSun"/>
          <w:lang w:val="vi-VN"/>
        </w:rPr>
        <w:t>ọ</w:t>
      </w:r>
      <w:r>
        <w:rPr>
          <w:rFonts w:eastAsia="SimSun"/>
          <w:lang w:val="vi-VN"/>
        </w:rPr>
        <w:t>c su</w:t>
      </w:r>
      <w:r>
        <w:rPr>
          <w:rFonts w:eastAsia="SimSun"/>
          <w:lang w:val="vi-VN"/>
        </w:rPr>
        <w:t>ố</w:t>
      </w:r>
      <w:r>
        <w:rPr>
          <w:rFonts w:eastAsia="SimSun"/>
          <w:lang w:val="vi-VN"/>
        </w:rPr>
        <w:t>t ngày thì b</w:t>
      </w:r>
      <w:r>
        <w:rPr>
          <w:rFonts w:eastAsia="SimSun"/>
          <w:lang w:val="vi-VN"/>
        </w:rPr>
        <w:t>ệ</w:t>
      </w:r>
      <w:r>
        <w:rPr>
          <w:rFonts w:eastAsia="SimSun"/>
          <w:lang w:val="vi-VN"/>
        </w:rPr>
        <w:t>nh bao t</w:t>
      </w:r>
      <w:r>
        <w:rPr>
          <w:rFonts w:eastAsia="SimSun"/>
          <w:lang w:val="vi-VN"/>
        </w:rPr>
        <w:t>ử</w:t>
      </w:r>
      <w:r>
        <w:rPr>
          <w:rFonts w:eastAsia="SimSun"/>
          <w:lang w:val="vi-VN"/>
        </w:rPr>
        <w:t xml:space="preserve"> l</w:t>
      </w:r>
      <w:r>
        <w:rPr>
          <w:rFonts w:eastAsia="SimSun"/>
          <w:lang w:val="vi-VN"/>
        </w:rPr>
        <w:t>ạ</w:t>
      </w:r>
      <w:r>
        <w:rPr>
          <w:rFonts w:eastAsia="SimSun"/>
          <w:lang w:val="vi-VN"/>
        </w:rPr>
        <w:t>i n</w:t>
      </w:r>
      <w:r>
        <w:rPr>
          <w:rFonts w:eastAsia="SimSun"/>
          <w:lang w:val="vi-VN"/>
        </w:rPr>
        <w:t>ặ</w:t>
      </w:r>
      <w:r>
        <w:rPr>
          <w:rFonts w:eastAsia="SimSun"/>
          <w:lang w:val="vi-VN"/>
        </w:rPr>
        <w:t>ng thêm mà bác sĩ không bi</w:t>
      </w:r>
      <w:r>
        <w:rPr>
          <w:rFonts w:eastAsia="SimSun"/>
          <w:lang w:val="vi-VN"/>
        </w:rPr>
        <w:t>ế</w:t>
      </w:r>
      <w:r>
        <w:rPr>
          <w:rFonts w:eastAsia="SimSun"/>
          <w:lang w:val="vi-VN"/>
        </w:rPr>
        <w:t>t, c</w:t>
      </w:r>
      <w:r>
        <w:rPr>
          <w:rFonts w:eastAsia="SimSun"/>
          <w:lang w:val="vi-VN"/>
        </w:rPr>
        <w:t>ứ</w:t>
      </w:r>
      <w:r>
        <w:rPr>
          <w:rFonts w:eastAsia="SimSun"/>
          <w:lang w:val="vi-VN"/>
        </w:rPr>
        <w:t xml:space="preserve"> cho là gan y</w:t>
      </w:r>
      <w:r>
        <w:rPr>
          <w:rFonts w:eastAsia="SimSun"/>
          <w:lang w:val="vi-VN"/>
        </w:rPr>
        <w:t>ế</w:t>
      </w:r>
      <w:r>
        <w:rPr>
          <w:rFonts w:eastAsia="SimSun"/>
          <w:lang w:val="vi-VN"/>
        </w:rPr>
        <w:t>u, u</w:t>
      </w:r>
      <w:r>
        <w:rPr>
          <w:rFonts w:eastAsia="SimSun"/>
          <w:lang w:val="vi-VN"/>
        </w:rPr>
        <w:t>ố</w:t>
      </w:r>
      <w:r>
        <w:rPr>
          <w:rFonts w:eastAsia="SimSun"/>
          <w:lang w:val="vi-VN"/>
        </w:rPr>
        <w:t>ng thu</w:t>
      </w:r>
      <w:r>
        <w:rPr>
          <w:rFonts w:eastAsia="SimSun"/>
          <w:lang w:val="vi-VN"/>
        </w:rPr>
        <w:t>ố</w:t>
      </w:r>
      <w:r>
        <w:rPr>
          <w:rFonts w:eastAsia="SimSun"/>
          <w:lang w:val="vi-VN"/>
        </w:rPr>
        <w:t>c Tây, thu</w:t>
      </w:r>
      <w:r>
        <w:rPr>
          <w:rFonts w:eastAsia="SimSun"/>
          <w:lang w:val="vi-VN"/>
        </w:rPr>
        <w:t>ố</w:t>
      </w:r>
      <w:r>
        <w:rPr>
          <w:rFonts w:eastAsia="SimSun"/>
          <w:lang w:val="vi-VN"/>
        </w:rPr>
        <w:t>c B</w:t>
      </w:r>
      <w:r>
        <w:rPr>
          <w:rFonts w:eastAsia="SimSun"/>
          <w:lang w:val="vi-VN"/>
        </w:rPr>
        <w:t>ắ</w:t>
      </w:r>
      <w:r>
        <w:rPr>
          <w:rFonts w:eastAsia="SimSun"/>
          <w:lang w:val="vi-VN"/>
        </w:rPr>
        <w:t>c, thu</w:t>
      </w:r>
      <w:r>
        <w:rPr>
          <w:rFonts w:eastAsia="SimSun"/>
          <w:lang w:val="vi-VN"/>
        </w:rPr>
        <w:t>ố</w:t>
      </w:r>
      <w:r>
        <w:rPr>
          <w:rFonts w:eastAsia="SimSun"/>
          <w:lang w:val="vi-VN"/>
        </w:rPr>
        <w:t>c Nam đ</w:t>
      </w:r>
      <w:r>
        <w:rPr>
          <w:rFonts w:eastAsia="SimSun"/>
          <w:lang w:val="vi-VN"/>
        </w:rPr>
        <w:t>ề</w:t>
      </w:r>
      <w:r>
        <w:rPr>
          <w:rFonts w:eastAsia="SimSun"/>
          <w:lang w:val="vi-VN"/>
        </w:rPr>
        <w:t>u không h</w:t>
      </w:r>
      <w:r>
        <w:rPr>
          <w:rFonts w:eastAsia="SimSun"/>
          <w:lang w:val="vi-VN"/>
        </w:rPr>
        <w:t>ế</w:t>
      </w:r>
      <w:r>
        <w:rPr>
          <w:rFonts w:eastAsia="SimSun"/>
          <w:lang w:val="vi-VN"/>
        </w:rPr>
        <w:t>t.</w:t>
      </w:r>
      <w:r>
        <w:rPr>
          <w:rFonts w:eastAsia="SimSun"/>
          <w:lang w:val="vi-VN"/>
        </w:rPr>
        <w:t xml:space="preserve"> </w:t>
      </w:r>
      <w:r>
        <w:br/>
      </w:r>
      <w:r>
        <w:rPr>
          <w:rFonts w:eastAsia="SimSun"/>
          <w:lang w:val="vi-VN"/>
        </w:rPr>
        <w:t> </w:t>
      </w:r>
      <w:r>
        <w:br/>
      </w:r>
      <w:r>
        <w:rPr>
          <w:rFonts w:eastAsia="SimSun"/>
          <w:lang w:val="vi-VN"/>
        </w:rPr>
        <w:t>R</w:t>
      </w:r>
      <w:r>
        <w:rPr>
          <w:rFonts w:eastAsia="SimSun"/>
          <w:lang w:val="vi-VN"/>
        </w:rPr>
        <w:t>ồ</w:t>
      </w:r>
      <w:r>
        <w:rPr>
          <w:rFonts w:eastAsia="SimSun"/>
          <w:lang w:val="vi-VN"/>
        </w:rPr>
        <w:t>i khi đ</w:t>
      </w:r>
      <w:r>
        <w:rPr>
          <w:rFonts w:eastAsia="SimSun"/>
          <w:lang w:val="vi-VN"/>
        </w:rPr>
        <w:t>ọ</w:t>
      </w:r>
      <w:r>
        <w:rPr>
          <w:rFonts w:eastAsia="SimSun"/>
          <w:lang w:val="vi-VN"/>
        </w:rPr>
        <w:t>c cu</w:t>
      </w:r>
      <w:r>
        <w:rPr>
          <w:rFonts w:eastAsia="SimSun"/>
          <w:lang w:val="vi-VN"/>
        </w:rPr>
        <w:t>ố</w:t>
      </w:r>
      <w:r>
        <w:rPr>
          <w:rFonts w:eastAsia="SimSun"/>
          <w:lang w:val="vi-VN"/>
        </w:rPr>
        <w:t xml:space="preserve">n </w:t>
      </w:r>
      <w:r>
        <w:rPr>
          <w:rFonts w:eastAsia="SimSun"/>
          <w:i/>
          <w:lang w:val="vi-VN"/>
        </w:rPr>
        <w:t>Qu</w:t>
      </w:r>
      <w:r>
        <w:rPr>
          <w:rFonts w:eastAsia="SimSun"/>
          <w:i/>
          <w:lang w:val="vi-VN"/>
        </w:rPr>
        <w:t>ẳ</w:t>
      </w:r>
      <w:r>
        <w:rPr>
          <w:rFonts w:eastAsia="SimSun"/>
          <w:i/>
          <w:lang w:val="vi-VN"/>
        </w:rPr>
        <w:t>ng gánh lo đi</w:t>
      </w:r>
      <w:r>
        <w:rPr>
          <w:rFonts w:eastAsia="SimSun"/>
          <w:lang w:val="vi-VN"/>
        </w:rPr>
        <w:t>, tôi th</w:t>
      </w:r>
      <w:r>
        <w:rPr>
          <w:rFonts w:eastAsia="SimSun"/>
          <w:lang w:val="vi-VN"/>
        </w:rPr>
        <w:t>ấ</w:t>
      </w:r>
      <w:r>
        <w:rPr>
          <w:rFonts w:eastAsia="SimSun"/>
          <w:lang w:val="vi-VN"/>
        </w:rPr>
        <w:t>y h</w:t>
      </w:r>
      <w:r>
        <w:rPr>
          <w:rFonts w:eastAsia="SimSun"/>
          <w:lang w:val="vi-VN"/>
        </w:rPr>
        <w:t>ế</w:t>
      </w:r>
      <w:r>
        <w:rPr>
          <w:rFonts w:eastAsia="SimSun"/>
          <w:lang w:val="vi-VN"/>
        </w:rPr>
        <w:t>t ưu tư, nh</w:t>
      </w:r>
      <w:r>
        <w:rPr>
          <w:rFonts w:eastAsia="SimSun"/>
          <w:lang w:val="vi-VN"/>
        </w:rPr>
        <w:t>ẹ</w:t>
      </w:r>
      <w:r>
        <w:rPr>
          <w:rFonts w:eastAsia="SimSun"/>
          <w:lang w:val="vi-VN"/>
        </w:rPr>
        <w:t xml:space="preserve"> h</w:t>
      </w:r>
      <w:r>
        <w:rPr>
          <w:rFonts w:eastAsia="SimSun"/>
          <w:lang w:val="vi-VN"/>
        </w:rPr>
        <w:t>ẳ</w:t>
      </w:r>
      <w:r>
        <w:rPr>
          <w:rFonts w:eastAsia="SimSun"/>
          <w:lang w:val="vi-VN"/>
        </w:rPr>
        <w:t>n ngư</w:t>
      </w:r>
      <w:r>
        <w:rPr>
          <w:rFonts w:eastAsia="SimSun"/>
          <w:lang w:val="vi-VN"/>
        </w:rPr>
        <w:t>ờ</w:t>
      </w:r>
      <w:r>
        <w:rPr>
          <w:rFonts w:eastAsia="SimSun"/>
          <w:lang w:val="vi-VN"/>
        </w:rPr>
        <w:t>i đi. Su</w:t>
      </w:r>
      <w:r>
        <w:rPr>
          <w:rFonts w:eastAsia="SimSun"/>
          <w:lang w:val="vi-VN"/>
        </w:rPr>
        <w:t>ố</w:t>
      </w:r>
      <w:r>
        <w:rPr>
          <w:rFonts w:eastAsia="SimSun"/>
          <w:lang w:val="vi-VN"/>
        </w:rPr>
        <w:t>t th</w:t>
      </w:r>
      <w:r>
        <w:rPr>
          <w:rFonts w:eastAsia="SimSun"/>
          <w:lang w:val="vi-VN"/>
        </w:rPr>
        <w:t>ờ</w:t>
      </w:r>
      <w:r>
        <w:rPr>
          <w:rFonts w:eastAsia="SimSun"/>
          <w:lang w:val="vi-VN"/>
        </w:rPr>
        <w:t>i gian d</w:t>
      </w:r>
      <w:r>
        <w:rPr>
          <w:rFonts w:eastAsia="SimSun"/>
          <w:lang w:val="vi-VN"/>
        </w:rPr>
        <w:t>ị</w:t>
      </w:r>
      <w:r>
        <w:rPr>
          <w:rFonts w:eastAsia="SimSun"/>
          <w:lang w:val="vi-VN"/>
        </w:rPr>
        <w:t>ch và trong năm sáu tháng sau n</w:t>
      </w:r>
      <w:r>
        <w:rPr>
          <w:rFonts w:eastAsia="SimSun"/>
          <w:lang w:val="vi-VN"/>
        </w:rPr>
        <w:t>ữ</w:t>
      </w:r>
      <w:r>
        <w:rPr>
          <w:rFonts w:eastAsia="SimSun"/>
          <w:lang w:val="vi-VN"/>
        </w:rPr>
        <w:t>a, tôi có c</w:t>
      </w:r>
      <w:r>
        <w:rPr>
          <w:rFonts w:eastAsia="SimSun"/>
          <w:lang w:val="vi-VN"/>
        </w:rPr>
        <w:t>ả</w:t>
      </w:r>
      <w:r>
        <w:rPr>
          <w:rFonts w:eastAsia="SimSun"/>
          <w:lang w:val="vi-VN"/>
        </w:rPr>
        <w:t>m giác “đãng đãng” đó. Vì v</w:t>
      </w:r>
      <w:r>
        <w:rPr>
          <w:rFonts w:eastAsia="SimSun"/>
          <w:lang w:val="vi-VN"/>
        </w:rPr>
        <w:t>ậ</w:t>
      </w:r>
      <w:r>
        <w:rPr>
          <w:rFonts w:eastAsia="SimSun"/>
          <w:lang w:val="vi-VN"/>
        </w:rPr>
        <w:t>y mà tôi r</w:t>
      </w:r>
      <w:r>
        <w:rPr>
          <w:rFonts w:eastAsia="SimSun"/>
          <w:lang w:val="vi-VN"/>
        </w:rPr>
        <w:t>ấ</w:t>
      </w:r>
      <w:r>
        <w:rPr>
          <w:rFonts w:eastAsia="SimSun"/>
          <w:lang w:val="vi-VN"/>
        </w:rPr>
        <w:t xml:space="preserve">t mang ơn </w:t>
      </w:r>
      <w:r>
        <w:rPr>
          <w:rFonts w:eastAsia="SimSun"/>
          <w:lang w:val="vi-VN"/>
        </w:rPr>
        <w:t>tác gi</w:t>
      </w:r>
      <w:r>
        <w:rPr>
          <w:rFonts w:eastAsia="SimSun"/>
          <w:lang w:val="vi-VN"/>
        </w:rPr>
        <w:t>ả</w:t>
      </w:r>
      <w:r>
        <w:rPr>
          <w:rFonts w:eastAsia="SimSun"/>
          <w:lang w:val="vi-VN"/>
        </w:rPr>
        <w:t>, vi</w:t>
      </w:r>
      <w:r>
        <w:rPr>
          <w:rFonts w:eastAsia="SimSun"/>
          <w:lang w:val="vi-VN"/>
        </w:rPr>
        <w:t>ế</w:t>
      </w:r>
      <w:r>
        <w:rPr>
          <w:rFonts w:eastAsia="SimSun"/>
          <w:lang w:val="vi-VN"/>
        </w:rPr>
        <w:t>t m</w:t>
      </w:r>
      <w:r>
        <w:rPr>
          <w:rFonts w:eastAsia="SimSun"/>
          <w:lang w:val="vi-VN"/>
        </w:rPr>
        <w:t>ộ</w:t>
      </w:r>
      <w:r>
        <w:rPr>
          <w:rFonts w:eastAsia="SimSun"/>
          <w:lang w:val="vi-VN"/>
        </w:rPr>
        <w:t>t bài T</w:t>
      </w:r>
      <w:r>
        <w:rPr>
          <w:rFonts w:eastAsia="SimSun"/>
          <w:lang w:val="vi-VN"/>
        </w:rPr>
        <w:t>ự</w:t>
      </w:r>
      <w:r>
        <w:rPr>
          <w:rFonts w:eastAsia="SimSun"/>
          <w:lang w:val="vi-VN"/>
        </w:rPr>
        <w:t>a tôi l</w:t>
      </w:r>
      <w:r>
        <w:rPr>
          <w:rFonts w:eastAsia="SimSun"/>
          <w:lang w:val="vi-VN"/>
        </w:rPr>
        <w:t>ấ</w:t>
      </w:r>
      <w:r>
        <w:rPr>
          <w:rFonts w:eastAsia="SimSun"/>
          <w:lang w:val="vi-VN"/>
        </w:rPr>
        <w:t>y làm đ</w:t>
      </w:r>
      <w:r>
        <w:rPr>
          <w:rFonts w:eastAsia="SimSun"/>
          <w:lang w:val="vi-VN"/>
        </w:rPr>
        <w:t>ắ</w:t>
      </w:r>
      <w:r>
        <w:rPr>
          <w:rFonts w:eastAsia="SimSun"/>
          <w:lang w:val="vi-VN"/>
        </w:rPr>
        <w:t>c ý đ</w:t>
      </w:r>
      <w:r>
        <w:rPr>
          <w:rFonts w:eastAsia="SimSun"/>
          <w:lang w:val="vi-VN"/>
        </w:rPr>
        <w:t>ể</w:t>
      </w:r>
      <w:r>
        <w:rPr>
          <w:rFonts w:eastAsia="SimSun"/>
          <w:lang w:val="vi-VN"/>
        </w:rPr>
        <w:t xml:space="preserve"> gi</w:t>
      </w:r>
      <w:r>
        <w:rPr>
          <w:rFonts w:eastAsia="SimSun"/>
          <w:lang w:val="vi-VN"/>
        </w:rPr>
        <w:t>ớ</w:t>
      </w:r>
      <w:r>
        <w:rPr>
          <w:rFonts w:eastAsia="SimSun"/>
          <w:lang w:val="vi-VN"/>
        </w:rPr>
        <w:t>i thi</w:t>
      </w:r>
      <w:r>
        <w:rPr>
          <w:rFonts w:eastAsia="SimSun"/>
          <w:lang w:val="vi-VN"/>
        </w:rPr>
        <w:t>ệ</w:t>
      </w:r>
      <w:r>
        <w:rPr>
          <w:rFonts w:eastAsia="SimSun"/>
          <w:lang w:val="vi-VN"/>
        </w:rPr>
        <w:t>u v</w:t>
      </w:r>
      <w:r>
        <w:rPr>
          <w:rFonts w:eastAsia="SimSun"/>
          <w:lang w:val="vi-VN"/>
        </w:rPr>
        <w:t>ớ</w:t>
      </w:r>
      <w:r>
        <w:rPr>
          <w:rFonts w:eastAsia="SimSun"/>
          <w:lang w:val="vi-VN"/>
        </w:rPr>
        <w:t>i đ</w:t>
      </w:r>
      <w:r>
        <w:rPr>
          <w:rFonts w:eastAsia="SimSun"/>
          <w:lang w:val="vi-VN"/>
        </w:rPr>
        <w:t>ộ</w:t>
      </w:r>
      <w:r>
        <w:rPr>
          <w:rFonts w:eastAsia="SimSun"/>
          <w:lang w:val="vi-VN"/>
        </w:rPr>
        <w:t>c gi</w:t>
      </w:r>
      <w:r>
        <w:rPr>
          <w:rFonts w:eastAsia="SimSun"/>
          <w:lang w:val="vi-VN"/>
        </w:rPr>
        <w:t>ả</w:t>
      </w:r>
      <w:r>
        <w:rPr>
          <w:rFonts w:eastAsia="SimSun"/>
          <w:lang w:val="vi-VN"/>
        </w:rPr>
        <w:t>, và cu</w:t>
      </w:r>
      <w:r>
        <w:rPr>
          <w:rFonts w:eastAsia="SimSun"/>
          <w:lang w:val="vi-VN"/>
        </w:rPr>
        <w:t>ố</w:t>
      </w:r>
      <w:r>
        <w:rPr>
          <w:rFonts w:eastAsia="SimSun"/>
          <w:lang w:val="vi-VN"/>
        </w:rPr>
        <w:t>i bài, đ</w:t>
      </w:r>
      <w:r>
        <w:rPr>
          <w:rFonts w:eastAsia="SimSun"/>
          <w:lang w:val="vi-VN"/>
        </w:rPr>
        <w:t>ề</w:t>
      </w:r>
      <w:r>
        <w:rPr>
          <w:rFonts w:eastAsia="SimSun"/>
          <w:lang w:val="vi-VN"/>
        </w:rPr>
        <w:t>:</w:t>
      </w:r>
      <w:r>
        <w:rPr>
          <w:rFonts w:eastAsia="SimSun"/>
          <w:lang w:val="vi-VN"/>
        </w:rPr>
        <w:t xml:space="preserve"> </w:t>
      </w:r>
      <w:r>
        <w:br/>
      </w:r>
      <w:r>
        <w:rPr>
          <w:rFonts w:eastAsia="SimSun"/>
          <w:lang w:val="vi-VN"/>
        </w:rPr>
        <w:t> </w:t>
      </w:r>
      <w:r>
        <w:br/>
      </w:r>
      <w:r>
        <w:rPr>
          <w:rFonts w:eastAsia="SimSun"/>
          <w:i/>
          <w:lang w:val="vi-VN"/>
        </w:rPr>
        <w:t>“Long Xuyên, m</w:t>
      </w:r>
      <w:r>
        <w:rPr>
          <w:rFonts w:eastAsia="SimSun"/>
          <w:i/>
          <w:lang w:val="vi-VN"/>
        </w:rPr>
        <w:t>ộ</w:t>
      </w:r>
      <w:r>
        <w:rPr>
          <w:rFonts w:eastAsia="SimSun"/>
          <w:i/>
          <w:lang w:val="vi-VN"/>
        </w:rPr>
        <w:t>t ngày đ</w:t>
      </w:r>
      <w:r>
        <w:rPr>
          <w:rFonts w:eastAsia="SimSun"/>
          <w:i/>
          <w:lang w:val="vi-VN"/>
        </w:rPr>
        <w:t>ẹ</w:t>
      </w:r>
      <w:r>
        <w:rPr>
          <w:rFonts w:eastAsia="SimSun"/>
          <w:i/>
          <w:lang w:val="vi-VN"/>
        </w:rPr>
        <w:t>p trong 365 ngày đ</w:t>
      </w:r>
      <w:r>
        <w:rPr>
          <w:rFonts w:eastAsia="SimSun"/>
          <w:i/>
          <w:lang w:val="vi-VN"/>
        </w:rPr>
        <w:t>ẹ</w:t>
      </w:r>
      <w:r>
        <w:rPr>
          <w:rFonts w:eastAsia="SimSun"/>
          <w:i/>
          <w:lang w:val="vi-VN"/>
        </w:rPr>
        <w:t>p năm 1951”</w:t>
      </w:r>
      <w:r>
        <w:rPr>
          <w:rFonts w:eastAsia="SimSun"/>
          <w:i/>
          <w:lang w:val="vi-VN"/>
        </w:rPr>
        <w:t xml:space="preserve"> </w:t>
      </w:r>
      <w:r>
        <w:br/>
      </w:r>
      <w:r>
        <w:rPr>
          <w:rFonts w:eastAsia="SimSun"/>
          <w:lang w:val="vi-VN"/>
        </w:rPr>
        <w:t> </w:t>
      </w:r>
      <w:r>
        <w:br/>
      </w:r>
      <w:r>
        <w:rPr>
          <w:rFonts w:eastAsia="SimSun"/>
          <w:lang w:val="vi-VN"/>
        </w:rPr>
        <w:t>Nhi</w:t>
      </w:r>
      <w:r>
        <w:rPr>
          <w:rFonts w:eastAsia="SimSun"/>
          <w:lang w:val="vi-VN"/>
        </w:rPr>
        <w:t>ề</w:t>
      </w:r>
      <w:r>
        <w:rPr>
          <w:rFonts w:eastAsia="SimSun"/>
          <w:lang w:val="vi-VN"/>
        </w:rPr>
        <w:t>u đ</w:t>
      </w:r>
      <w:r>
        <w:rPr>
          <w:rFonts w:eastAsia="SimSun"/>
          <w:lang w:val="vi-VN"/>
        </w:rPr>
        <w:t>ộ</w:t>
      </w:r>
      <w:r>
        <w:rPr>
          <w:rFonts w:eastAsia="SimSun"/>
          <w:lang w:val="vi-VN"/>
        </w:rPr>
        <w:t>c gi</w:t>
      </w:r>
      <w:r>
        <w:rPr>
          <w:rFonts w:eastAsia="SimSun"/>
          <w:lang w:val="vi-VN"/>
        </w:rPr>
        <w:t>ả</w:t>
      </w:r>
      <w:r>
        <w:rPr>
          <w:rFonts w:eastAsia="SimSun"/>
          <w:lang w:val="vi-VN"/>
        </w:rPr>
        <w:t xml:space="preserve"> đ</w:t>
      </w:r>
      <w:r>
        <w:rPr>
          <w:rFonts w:eastAsia="SimSun"/>
          <w:lang w:val="vi-VN"/>
        </w:rPr>
        <w:t>ồ</w:t>
      </w:r>
      <w:r>
        <w:rPr>
          <w:rFonts w:eastAsia="SimSun"/>
          <w:lang w:val="vi-VN"/>
        </w:rPr>
        <w:t>ng ý v</w:t>
      </w:r>
      <w:r>
        <w:rPr>
          <w:rFonts w:eastAsia="SimSun"/>
          <w:lang w:val="vi-VN"/>
        </w:rPr>
        <w:t>ớ</w:t>
      </w:r>
      <w:r>
        <w:rPr>
          <w:rFonts w:eastAsia="SimSun"/>
          <w:lang w:val="vi-VN"/>
        </w:rPr>
        <w:t>i tôi là cu</w:t>
      </w:r>
      <w:r>
        <w:rPr>
          <w:rFonts w:eastAsia="SimSun"/>
          <w:lang w:val="vi-VN"/>
        </w:rPr>
        <w:t>ố</w:t>
      </w:r>
      <w:r>
        <w:rPr>
          <w:rFonts w:eastAsia="SimSun"/>
          <w:lang w:val="vi-VN"/>
        </w:rPr>
        <w:t xml:space="preserve">n đó hay hơn </w:t>
      </w:r>
      <w:r>
        <w:rPr>
          <w:rFonts w:eastAsia="SimSun"/>
          <w:i/>
          <w:lang w:val="vi-VN"/>
        </w:rPr>
        <w:t>Đ</w:t>
      </w:r>
      <w:r>
        <w:rPr>
          <w:rFonts w:eastAsia="SimSun"/>
          <w:i/>
          <w:lang w:val="vi-VN"/>
        </w:rPr>
        <w:t>ắ</w:t>
      </w:r>
      <w:r>
        <w:rPr>
          <w:rFonts w:eastAsia="SimSun"/>
          <w:i/>
          <w:lang w:val="vi-VN"/>
        </w:rPr>
        <w:t>c nhân tâm</w:t>
      </w:r>
      <w:r>
        <w:rPr>
          <w:rFonts w:eastAsia="SimSun"/>
          <w:lang w:val="vi-VN"/>
        </w:rPr>
        <w:t>, và ngay t</w:t>
      </w:r>
      <w:r>
        <w:rPr>
          <w:rFonts w:eastAsia="SimSun"/>
          <w:lang w:val="vi-VN"/>
        </w:rPr>
        <w:t>ừ</w:t>
      </w:r>
      <w:r>
        <w:rPr>
          <w:rFonts w:eastAsia="SimSun"/>
          <w:lang w:val="vi-VN"/>
        </w:rPr>
        <w:t xml:space="preserve"> chương đ</w:t>
      </w:r>
      <w:r>
        <w:rPr>
          <w:rFonts w:eastAsia="SimSun"/>
          <w:lang w:val="vi-VN"/>
        </w:rPr>
        <w:t>ầ</w:t>
      </w:r>
      <w:r>
        <w:rPr>
          <w:rFonts w:eastAsia="SimSun"/>
          <w:lang w:val="vi-VN"/>
        </w:rPr>
        <w:t>u đã trút đư</w:t>
      </w:r>
      <w:r>
        <w:rPr>
          <w:rFonts w:eastAsia="SimSun"/>
          <w:lang w:val="vi-VN"/>
        </w:rPr>
        <w:t>ợ</w:t>
      </w:r>
      <w:r>
        <w:rPr>
          <w:rFonts w:eastAsia="SimSun"/>
          <w:lang w:val="vi-VN"/>
        </w:rPr>
        <w:t>c m</w:t>
      </w:r>
      <w:r>
        <w:rPr>
          <w:rFonts w:eastAsia="SimSun"/>
          <w:lang w:val="vi-VN"/>
        </w:rPr>
        <w:t>ộ</w:t>
      </w:r>
      <w:r>
        <w:rPr>
          <w:rFonts w:eastAsia="SimSun"/>
          <w:lang w:val="vi-VN"/>
        </w:rPr>
        <w:t>t ph</w:t>
      </w:r>
      <w:r>
        <w:rPr>
          <w:rFonts w:eastAsia="SimSun"/>
          <w:lang w:val="vi-VN"/>
        </w:rPr>
        <w:t>ầ</w:t>
      </w:r>
      <w:r>
        <w:rPr>
          <w:rFonts w:eastAsia="SimSun"/>
          <w:lang w:val="vi-VN"/>
        </w:rPr>
        <w:t>n n</w:t>
      </w:r>
      <w:r>
        <w:rPr>
          <w:rFonts w:eastAsia="SimSun"/>
          <w:lang w:val="vi-VN"/>
        </w:rPr>
        <w:t>ỗ</w:t>
      </w:r>
      <w:r>
        <w:rPr>
          <w:rFonts w:eastAsia="SimSun"/>
          <w:lang w:val="vi-VN"/>
        </w:rPr>
        <w:t>i lo r</w:t>
      </w:r>
      <w:r>
        <w:rPr>
          <w:rFonts w:eastAsia="SimSun"/>
          <w:lang w:val="vi-VN"/>
        </w:rPr>
        <w:t>ồ</w:t>
      </w:r>
      <w:r>
        <w:rPr>
          <w:rFonts w:eastAsia="SimSun"/>
          <w:lang w:val="vi-VN"/>
        </w:rPr>
        <w:t>i, cho nên chép nhan đ</w:t>
      </w:r>
      <w:r>
        <w:rPr>
          <w:rFonts w:eastAsia="SimSun"/>
          <w:lang w:val="vi-VN"/>
        </w:rPr>
        <w:t>ề</w:t>
      </w:r>
      <w:r>
        <w:rPr>
          <w:rFonts w:eastAsia="SimSun"/>
          <w:lang w:val="vi-VN"/>
        </w:rPr>
        <w:t xml:space="preserve"> chương đó “Đ</w:t>
      </w:r>
      <w:r>
        <w:rPr>
          <w:rFonts w:eastAsia="SimSun"/>
          <w:lang w:val="vi-VN"/>
        </w:rPr>
        <w:t>ắ</w:t>
      </w:r>
      <w:r>
        <w:rPr>
          <w:rFonts w:eastAsia="SimSun"/>
          <w:lang w:val="vi-VN"/>
        </w:rPr>
        <w:t>c nh</w:t>
      </w:r>
      <w:r>
        <w:rPr>
          <w:rFonts w:eastAsia="SimSun"/>
          <w:lang w:val="vi-VN"/>
        </w:rPr>
        <w:t>ấ</w:t>
      </w:r>
      <w:r>
        <w:rPr>
          <w:rFonts w:eastAsia="SimSun"/>
          <w:lang w:val="vi-VN"/>
        </w:rPr>
        <w:t>t nh</w:t>
      </w:r>
      <w:r>
        <w:rPr>
          <w:rFonts w:eastAsia="SimSun"/>
          <w:lang w:val="vi-VN"/>
        </w:rPr>
        <w:t>ậ</w:t>
      </w:r>
      <w:r>
        <w:rPr>
          <w:rFonts w:eastAsia="SimSun"/>
          <w:lang w:val="vi-VN"/>
        </w:rPr>
        <w:t>t quá nh</w:t>
      </w:r>
      <w:r>
        <w:rPr>
          <w:rFonts w:eastAsia="SimSun"/>
          <w:lang w:val="vi-VN"/>
        </w:rPr>
        <w:t>ấ</w:t>
      </w:r>
      <w:r>
        <w:rPr>
          <w:rFonts w:eastAsia="SimSun"/>
          <w:lang w:val="vi-VN"/>
        </w:rPr>
        <w:t>t nh</w:t>
      </w:r>
      <w:r>
        <w:rPr>
          <w:rFonts w:eastAsia="SimSun"/>
          <w:lang w:val="vi-VN"/>
        </w:rPr>
        <w:t>ậ</w:t>
      </w:r>
      <w:r>
        <w:rPr>
          <w:rFonts w:eastAsia="SimSun"/>
          <w:lang w:val="vi-VN"/>
        </w:rPr>
        <w:t>t” đ</w:t>
      </w:r>
      <w:r>
        <w:rPr>
          <w:rFonts w:eastAsia="SimSun"/>
          <w:lang w:val="vi-VN"/>
        </w:rPr>
        <w:t>ể</w:t>
      </w:r>
      <w:r>
        <w:rPr>
          <w:rFonts w:eastAsia="SimSun"/>
          <w:lang w:val="vi-VN"/>
        </w:rPr>
        <w:t xml:space="preserve"> trư</w:t>
      </w:r>
      <w:r>
        <w:rPr>
          <w:rFonts w:eastAsia="SimSun"/>
          <w:lang w:val="vi-VN"/>
        </w:rPr>
        <w:t>ớ</w:t>
      </w:r>
      <w:r>
        <w:rPr>
          <w:rFonts w:eastAsia="SimSun"/>
          <w:lang w:val="vi-VN"/>
        </w:rPr>
        <w:t>c m</w:t>
      </w:r>
      <w:r>
        <w:rPr>
          <w:rFonts w:eastAsia="SimSun"/>
          <w:lang w:val="vi-VN"/>
        </w:rPr>
        <w:t>ặ</w:t>
      </w:r>
      <w:r>
        <w:rPr>
          <w:rFonts w:eastAsia="SimSun"/>
          <w:lang w:val="vi-VN"/>
        </w:rPr>
        <w:t>t, trên bàn vi</w:t>
      </w:r>
      <w:r>
        <w:rPr>
          <w:rFonts w:eastAsia="SimSun"/>
          <w:lang w:val="vi-VN"/>
        </w:rPr>
        <w:t>ế</w:t>
      </w:r>
      <w:r>
        <w:rPr>
          <w:rFonts w:eastAsia="SimSun"/>
          <w:lang w:val="vi-VN"/>
        </w:rPr>
        <w:t>t. M</w:t>
      </w:r>
      <w:r>
        <w:rPr>
          <w:rFonts w:eastAsia="SimSun"/>
          <w:lang w:val="vi-VN"/>
        </w:rPr>
        <w:t>ớ</w:t>
      </w:r>
      <w:r>
        <w:rPr>
          <w:rFonts w:eastAsia="SimSun"/>
          <w:lang w:val="vi-VN"/>
        </w:rPr>
        <w:t>i đây, m</w:t>
      </w:r>
      <w:r>
        <w:rPr>
          <w:rFonts w:eastAsia="SimSun"/>
          <w:lang w:val="vi-VN"/>
        </w:rPr>
        <w:t>ộ</w:t>
      </w:r>
      <w:r>
        <w:rPr>
          <w:rFonts w:eastAsia="SimSun"/>
          <w:lang w:val="vi-VN"/>
        </w:rPr>
        <w:t>t đ</w:t>
      </w:r>
      <w:r>
        <w:rPr>
          <w:rFonts w:eastAsia="SimSun"/>
          <w:lang w:val="vi-VN"/>
        </w:rPr>
        <w:t>ộ</w:t>
      </w:r>
      <w:r>
        <w:rPr>
          <w:rFonts w:eastAsia="SimSun"/>
          <w:lang w:val="vi-VN"/>
        </w:rPr>
        <w:t>c gi</w:t>
      </w:r>
      <w:r>
        <w:rPr>
          <w:rFonts w:eastAsia="SimSun"/>
          <w:lang w:val="vi-VN"/>
        </w:rPr>
        <w:t>ả</w:t>
      </w:r>
      <w:r>
        <w:rPr>
          <w:rFonts w:eastAsia="SimSun"/>
          <w:lang w:val="vi-VN"/>
        </w:rPr>
        <w:t>, bác sĩ, b</w:t>
      </w:r>
      <w:r>
        <w:rPr>
          <w:rFonts w:eastAsia="SimSun"/>
          <w:lang w:val="vi-VN"/>
        </w:rPr>
        <w:t>ả</w:t>
      </w:r>
      <w:r>
        <w:rPr>
          <w:rFonts w:eastAsia="SimSun"/>
          <w:lang w:val="vi-VN"/>
        </w:rPr>
        <w:t>o t</w:t>
      </w:r>
      <w:r>
        <w:rPr>
          <w:rFonts w:eastAsia="SimSun"/>
          <w:lang w:val="vi-VN"/>
        </w:rPr>
        <w:t>ừ</w:t>
      </w:r>
      <w:r>
        <w:rPr>
          <w:rFonts w:eastAsia="SimSun"/>
          <w:lang w:val="vi-VN"/>
        </w:rPr>
        <w:t xml:space="preserve"> h</w:t>
      </w:r>
      <w:r>
        <w:rPr>
          <w:rFonts w:eastAsia="SimSun"/>
          <w:lang w:val="vi-VN"/>
        </w:rPr>
        <w:t>ồ</w:t>
      </w:r>
      <w:r>
        <w:rPr>
          <w:rFonts w:eastAsia="SimSun"/>
          <w:lang w:val="vi-VN"/>
        </w:rPr>
        <w:t>i đi h</w:t>
      </w:r>
      <w:r>
        <w:rPr>
          <w:rFonts w:eastAsia="SimSun"/>
          <w:lang w:val="vi-VN"/>
        </w:rPr>
        <w:t>ọ</w:t>
      </w:r>
      <w:r>
        <w:rPr>
          <w:rFonts w:eastAsia="SimSun"/>
          <w:lang w:val="vi-VN"/>
        </w:rPr>
        <w:t>c, đ</w:t>
      </w:r>
      <w:r>
        <w:rPr>
          <w:rFonts w:eastAsia="SimSun"/>
          <w:lang w:val="vi-VN"/>
        </w:rPr>
        <w:t>ọ</w:t>
      </w:r>
      <w:r>
        <w:rPr>
          <w:rFonts w:eastAsia="SimSun"/>
          <w:lang w:val="vi-VN"/>
        </w:rPr>
        <w:t>c xong chương đó, thì đ</w:t>
      </w:r>
      <w:r>
        <w:rPr>
          <w:rFonts w:eastAsia="SimSun"/>
          <w:lang w:val="vi-VN"/>
        </w:rPr>
        <w:t>ổ</w:t>
      </w:r>
      <w:r>
        <w:rPr>
          <w:rFonts w:eastAsia="SimSun"/>
          <w:lang w:val="vi-VN"/>
        </w:rPr>
        <w:t>i ch</w:t>
      </w:r>
      <w:r>
        <w:rPr>
          <w:rFonts w:eastAsia="SimSun"/>
          <w:lang w:val="vi-VN"/>
        </w:rPr>
        <w:t>ữ</w:t>
      </w:r>
      <w:r>
        <w:rPr>
          <w:rFonts w:eastAsia="SimSun"/>
          <w:lang w:val="vi-VN"/>
        </w:rPr>
        <w:t xml:space="preserve"> ký, không ký tên th</w:t>
      </w:r>
      <w:r>
        <w:rPr>
          <w:rFonts w:eastAsia="SimSun"/>
          <w:lang w:val="vi-VN"/>
        </w:rPr>
        <w:t>ậ</w:t>
      </w:r>
      <w:r>
        <w:rPr>
          <w:rFonts w:eastAsia="SimSun"/>
          <w:lang w:val="vi-VN"/>
        </w:rPr>
        <w:t>t n</w:t>
      </w:r>
      <w:r>
        <w:rPr>
          <w:rFonts w:eastAsia="SimSun"/>
          <w:lang w:val="vi-VN"/>
        </w:rPr>
        <w:t>ữ</w:t>
      </w:r>
      <w:r>
        <w:rPr>
          <w:rFonts w:eastAsia="SimSun"/>
          <w:lang w:val="vi-VN"/>
        </w:rPr>
        <w:t>a m</w:t>
      </w:r>
      <w:r>
        <w:rPr>
          <w:rFonts w:eastAsia="SimSun"/>
          <w:lang w:val="vi-VN"/>
        </w:rPr>
        <w:t>à ký là “Today” (Hôm nay). Tôi còn gi</w:t>
      </w:r>
      <w:r>
        <w:rPr>
          <w:rFonts w:eastAsia="SimSun"/>
          <w:lang w:val="vi-VN"/>
        </w:rPr>
        <w:t>ữ</w:t>
      </w:r>
      <w:r>
        <w:rPr>
          <w:rFonts w:eastAsia="SimSun"/>
          <w:lang w:val="vi-VN"/>
        </w:rPr>
        <w:t xml:space="preserve"> m</w:t>
      </w:r>
      <w:r>
        <w:rPr>
          <w:rFonts w:eastAsia="SimSun"/>
          <w:lang w:val="vi-VN"/>
        </w:rPr>
        <w:t>ộ</w:t>
      </w:r>
      <w:r>
        <w:rPr>
          <w:rFonts w:eastAsia="SimSun"/>
          <w:lang w:val="vi-VN"/>
        </w:rPr>
        <w:t>t b</w:t>
      </w:r>
      <w:r>
        <w:rPr>
          <w:rFonts w:eastAsia="SimSun"/>
          <w:lang w:val="vi-VN"/>
        </w:rPr>
        <w:t>ả</w:t>
      </w:r>
      <w:r>
        <w:rPr>
          <w:rFonts w:eastAsia="SimSun"/>
          <w:lang w:val="vi-VN"/>
        </w:rPr>
        <w:t>n c</w:t>
      </w:r>
      <w:r>
        <w:rPr>
          <w:rFonts w:eastAsia="SimSun"/>
          <w:lang w:val="vi-VN"/>
        </w:rPr>
        <w:t>ủ</w:t>
      </w:r>
      <w:r>
        <w:rPr>
          <w:rFonts w:eastAsia="SimSun"/>
          <w:lang w:val="vi-VN"/>
        </w:rPr>
        <w:t>a ch</w:t>
      </w:r>
      <w:r>
        <w:rPr>
          <w:rFonts w:eastAsia="SimSun"/>
          <w:lang w:val="vi-VN"/>
        </w:rPr>
        <w:t>ữ</w:t>
      </w:r>
      <w:r>
        <w:rPr>
          <w:rFonts w:eastAsia="SimSun"/>
          <w:lang w:val="vi-VN"/>
        </w:rPr>
        <w:t xml:space="preserve"> ký đó c</w:t>
      </w:r>
      <w:r>
        <w:rPr>
          <w:rFonts w:eastAsia="SimSun"/>
          <w:lang w:val="vi-VN"/>
        </w:rPr>
        <w:t>ủ</w:t>
      </w:r>
      <w:r>
        <w:rPr>
          <w:rFonts w:eastAsia="SimSun"/>
          <w:lang w:val="vi-VN"/>
        </w:rPr>
        <w:t>a ông ta</w:t>
      </w:r>
      <w:r>
        <w:rPr>
          <w:rFonts w:eastAsia="SimSun"/>
          <w:lang w:val="vi-VN"/>
        </w:rPr>
        <w:t>.</w:t>
      </w:r>
      <w:r>
        <w:br/>
      </w:r>
      <w:r>
        <w:rPr>
          <w:rFonts w:eastAsia="SimSun"/>
          <w:lang w:val="vi-VN"/>
        </w:rPr>
        <w:t> </w:t>
      </w:r>
      <w:r>
        <w:br/>
      </w:r>
      <w:r>
        <w:rPr>
          <w:rFonts w:eastAsia="SimSun"/>
          <w:i/>
          <w:lang w:val="vi-VN"/>
        </w:rPr>
        <w:t>Qu</w:t>
      </w:r>
      <w:r>
        <w:rPr>
          <w:rFonts w:eastAsia="SimSun"/>
          <w:i/>
          <w:lang w:val="vi-VN"/>
        </w:rPr>
        <w:t>ẳ</w:t>
      </w:r>
      <w:r>
        <w:rPr>
          <w:rFonts w:eastAsia="SimSun"/>
          <w:i/>
          <w:lang w:val="vi-VN"/>
        </w:rPr>
        <w:t>ng gánh lo đi</w:t>
      </w:r>
      <w:r>
        <w:rPr>
          <w:rFonts w:eastAsia="SimSun"/>
          <w:i/>
          <w:lang w:val="vi-VN"/>
        </w:rPr>
        <w:t xml:space="preserve"> </w:t>
      </w:r>
      <w:r>
        <w:rPr>
          <w:rFonts w:eastAsia="SimSun"/>
          <w:lang w:val="vi-VN"/>
        </w:rPr>
        <w:t>trư</w:t>
      </w:r>
      <w:r>
        <w:rPr>
          <w:rFonts w:eastAsia="SimSun"/>
          <w:lang w:val="vi-VN"/>
        </w:rPr>
        <w:t>ớ</w:t>
      </w:r>
      <w:r>
        <w:rPr>
          <w:rFonts w:eastAsia="SimSun"/>
          <w:lang w:val="vi-VN"/>
        </w:rPr>
        <w:t>c sau ch</w:t>
      </w:r>
      <w:r>
        <w:rPr>
          <w:rFonts w:eastAsia="SimSun"/>
          <w:lang w:val="vi-VN"/>
        </w:rPr>
        <w:t>ỉ</w:t>
      </w:r>
      <w:r>
        <w:rPr>
          <w:rFonts w:eastAsia="SimSun"/>
          <w:lang w:val="vi-VN"/>
        </w:rPr>
        <w:t xml:space="preserve"> bán đư</w:t>
      </w:r>
      <w:r>
        <w:rPr>
          <w:rFonts w:eastAsia="SimSun"/>
          <w:lang w:val="vi-VN"/>
        </w:rPr>
        <w:t>ợ</w:t>
      </w:r>
      <w:r>
        <w:rPr>
          <w:rFonts w:eastAsia="SimSun"/>
          <w:lang w:val="vi-VN"/>
        </w:rPr>
        <w:t>c đ</w:t>
      </w:r>
      <w:r>
        <w:rPr>
          <w:rFonts w:eastAsia="SimSun"/>
          <w:lang w:val="vi-VN"/>
        </w:rPr>
        <w:t>ộ</w:t>
      </w:r>
      <w:r>
        <w:rPr>
          <w:rFonts w:eastAsia="SimSun"/>
          <w:lang w:val="vi-VN"/>
        </w:rPr>
        <w:t xml:space="preserve"> 30.000 b</w:t>
      </w:r>
      <w:r>
        <w:rPr>
          <w:rFonts w:eastAsia="SimSun"/>
          <w:lang w:val="vi-VN"/>
        </w:rPr>
        <w:t>ả</w:t>
      </w:r>
      <w:r>
        <w:rPr>
          <w:rFonts w:eastAsia="SimSun"/>
          <w:lang w:val="vi-VN"/>
        </w:rPr>
        <w:t>n, nhưng tôi ch</w:t>
      </w:r>
      <w:r>
        <w:rPr>
          <w:rFonts w:eastAsia="SimSun"/>
          <w:lang w:val="vi-VN"/>
        </w:rPr>
        <w:t>ắ</w:t>
      </w:r>
      <w:r>
        <w:rPr>
          <w:rFonts w:eastAsia="SimSun"/>
          <w:lang w:val="vi-VN"/>
        </w:rPr>
        <w:t>c nó đã đem l</w:t>
      </w:r>
      <w:r>
        <w:rPr>
          <w:rFonts w:eastAsia="SimSun"/>
          <w:lang w:val="vi-VN"/>
        </w:rPr>
        <w:t>ạ</w:t>
      </w:r>
      <w:r>
        <w:rPr>
          <w:rFonts w:eastAsia="SimSun"/>
          <w:lang w:val="vi-VN"/>
        </w:rPr>
        <w:t>i ni</w:t>
      </w:r>
      <w:r>
        <w:rPr>
          <w:rFonts w:eastAsia="SimSun"/>
          <w:lang w:val="vi-VN"/>
        </w:rPr>
        <w:t>ề</w:t>
      </w:r>
      <w:r>
        <w:rPr>
          <w:rFonts w:eastAsia="SimSun"/>
          <w:lang w:val="vi-VN"/>
        </w:rPr>
        <w:t>m vui ít nh</w:t>
      </w:r>
      <w:r>
        <w:rPr>
          <w:rFonts w:eastAsia="SimSun"/>
          <w:lang w:val="vi-VN"/>
        </w:rPr>
        <w:t>ấ</w:t>
      </w:r>
      <w:r>
        <w:rPr>
          <w:rFonts w:eastAsia="SimSun"/>
          <w:lang w:val="vi-VN"/>
        </w:rPr>
        <w:t>t là c</w:t>
      </w:r>
      <w:r>
        <w:rPr>
          <w:rFonts w:eastAsia="SimSun"/>
          <w:lang w:val="vi-VN"/>
        </w:rPr>
        <w:t>ủ</w:t>
      </w:r>
      <w:r>
        <w:rPr>
          <w:rFonts w:eastAsia="SimSun"/>
          <w:lang w:val="vi-VN"/>
        </w:rPr>
        <w:t>a trăm ngàn ngư</w:t>
      </w:r>
      <w:r>
        <w:rPr>
          <w:rFonts w:eastAsia="SimSun"/>
          <w:lang w:val="vi-VN"/>
        </w:rPr>
        <w:t>ờ</w:t>
      </w:r>
      <w:r>
        <w:rPr>
          <w:rFonts w:eastAsia="SimSun"/>
          <w:lang w:val="vi-VN"/>
        </w:rPr>
        <w:t>i. Nó ra r</w:t>
      </w:r>
      <w:r>
        <w:rPr>
          <w:rFonts w:eastAsia="SimSun"/>
          <w:lang w:val="vi-VN"/>
        </w:rPr>
        <w:t>ấ</w:t>
      </w:r>
      <w:r>
        <w:rPr>
          <w:rFonts w:eastAsia="SimSun"/>
          <w:lang w:val="vi-VN"/>
        </w:rPr>
        <w:t>t đúng lúc chi</w:t>
      </w:r>
      <w:r>
        <w:rPr>
          <w:rFonts w:eastAsia="SimSun"/>
          <w:lang w:val="vi-VN"/>
        </w:rPr>
        <w:t>ế</w:t>
      </w:r>
      <w:r>
        <w:rPr>
          <w:rFonts w:eastAsia="SimSun"/>
          <w:lang w:val="vi-VN"/>
        </w:rPr>
        <w:t>n tranh gây bi</w:t>
      </w:r>
      <w:r>
        <w:rPr>
          <w:rFonts w:eastAsia="SimSun"/>
          <w:lang w:val="vi-VN"/>
        </w:rPr>
        <w:t>ế</w:t>
      </w:r>
      <w:r>
        <w:rPr>
          <w:rFonts w:eastAsia="SimSun"/>
          <w:lang w:val="vi-VN"/>
        </w:rPr>
        <w:t>t bao n</w:t>
      </w:r>
      <w:r>
        <w:rPr>
          <w:rFonts w:eastAsia="SimSun"/>
          <w:lang w:val="vi-VN"/>
        </w:rPr>
        <w:t>ỗ</w:t>
      </w:r>
      <w:r>
        <w:rPr>
          <w:rFonts w:eastAsia="SimSun"/>
          <w:lang w:val="vi-VN"/>
        </w:rPr>
        <w:t>i lo l</w:t>
      </w:r>
      <w:r>
        <w:rPr>
          <w:rFonts w:eastAsia="SimSun"/>
          <w:lang w:val="vi-VN"/>
        </w:rPr>
        <w:t>ắ</w:t>
      </w:r>
      <w:r>
        <w:rPr>
          <w:rFonts w:eastAsia="SimSun"/>
          <w:lang w:val="vi-VN"/>
        </w:rPr>
        <w:t xml:space="preserve">ng </w:t>
      </w:r>
      <w:r>
        <w:rPr>
          <w:rFonts w:eastAsia="SimSun"/>
          <w:lang w:val="vi-VN"/>
        </w:rPr>
        <w:t>cho bi</w:t>
      </w:r>
      <w:r>
        <w:rPr>
          <w:rFonts w:eastAsia="SimSun"/>
          <w:lang w:val="vi-VN"/>
        </w:rPr>
        <w:t>ế</w:t>
      </w:r>
      <w:r>
        <w:rPr>
          <w:rFonts w:eastAsia="SimSun"/>
          <w:lang w:val="vi-VN"/>
        </w:rPr>
        <w:t>t bao gia đình</w:t>
      </w:r>
      <w:r>
        <w:rPr>
          <w:rFonts w:eastAsia="SimSun"/>
          <w:lang w:val="vi-VN"/>
        </w:rPr>
        <w:t>!</w:t>
      </w:r>
      <w:r>
        <w:br/>
      </w:r>
      <w:r>
        <w:rPr>
          <w:rFonts w:eastAsia="SimSun"/>
          <w:lang w:val="vi-VN"/>
        </w:rPr>
        <w:t> </w:t>
      </w:r>
      <w:r>
        <w:br/>
      </w:r>
      <w:r>
        <w:rPr>
          <w:rFonts w:eastAsia="SimSun"/>
          <w:lang w:val="vi-VN"/>
        </w:rPr>
        <w:t>Cũng trong năm 1951 tôi d</w:t>
      </w:r>
      <w:r>
        <w:rPr>
          <w:rFonts w:eastAsia="SimSun"/>
          <w:lang w:val="vi-VN"/>
        </w:rPr>
        <w:t>ị</w:t>
      </w:r>
      <w:r>
        <w:rPr>
          <w:rFonts w:eastAsia="SimSun"/>
          <w:lang w:val="vi-VN"/>
        </w:rPr>
        <w:t>ch thêm cu</w:t>
      </w:r>
      <w:r>
        <w:rPr>
          <w:rFonts w:eastAsia="SimSun"/>
          <w:lang w:val="vi-VN"/>
        </w:rPr>
        <w:t>ố</w:t>
      </w:r>
      <w:r>
        <w:rPr>
          <w:rFonts w:eastAsia="SimSun"/>
          <w:lang w:val="vi-VN"/>
        </w:rPr>
        <w:t>n n</w:t>
      </w:r>
      <w:r>
        <w:rPr>
          <w:rFonts w:eastAsia="SimSun"/>
          <w:lang w:val="vi-VN"/>
        </w:rPr>
        <w:t>ữ</w:t>
      </w:r>
      <w:r>
        <w:rPr>
          <w:rFonts w:eastAsia="SimSun"/>
          <w:lang w:val="vi-VN"/>
        </w:rPr>
        <w:t xml:space="preserve">a: </w:t>
      </w:r>
      <w:r>
        <w:rPr>
          <w:rFonts w:eastAsia="SimSun"/>
          <w:i/>
          <w:lang w:val="vi-VN"/>
        </w:rPr>
        <w:t>Give yourself a chance</w:t>
      </w:r>
      <w:r>
        <w:rPr>
          <w:rFonts w:eastAsia="SimSun"/>
          <w:lang w:val="vi-VN"/>
        </w:rPr>
        <w:t xml:space="preserve"> (</w:t>
      </w:r>
      <w:r>
        <w:rPr>
          <w:rFonts w:eastAsia="SimSun"/>
          <w:i/>
          <w:lang w:val="vi-VN"/>
        </w:rPr>
        <w:t>The Seven steps to success</w:t>
      </w:r>
      <w:r>
        <w:rPr>
          <w:rFonts w:eastAsia="SimSun"/>
          <w:lang w:val="vi-VN"/>
        </w:rPr>
        <w:t>) c</w:t>
      </w:r>
      <w:r>
        <w:rPr>
          <w:rFonts w:eastAsia="SimSun"/>
          <w:lang w:val="vi-VN"/>
        </w:rPr>
        <w:t>ủ</w:t>
      </w:r>
      <w:r>
        <w:rPr>
          <w:rFonts w:eastAsia="SimSun"/>
          <w:lang w:val="vi-VN"/>
        </w:rPr>
        <w:t>a Gordon Byron. Nhan đ</w:t>
      </w:r>
      <w:r>
        <w:rPr>
          <w:rFonts w:eastAsia="SimSun"/>
          <w:lang w:val="vi-VN"/>
        </w:rPr>
        <w:t>ề</w:t>
      </w:r>
      <w:r>
        <w:rPr>
          <w:rFonts w:eastAsia="SimSun"/>
          <w:lang w:val="vi-VN"/>
        </w:rPr>
        <w:t xml:space="preserve"> ti</w:t>
      </w:r>
      <w:r>
        <w:rPr>
          <w:rFonts w:eastAsia="SimSun"/>
          <w:lang w:val="vi-VN"/>
        </w:rPr>
        <w:t>ế</w:t>
      </w:r>
      <w:r>
        <w:rPr>
          <w:rFonts w:eastAsia="SimSun"/>
          <w:lang w:val="vi-VN"/>
        </w:rPr>
        <w:t>ng Vi</w:t>
      </w:r>
      <w:r>
        <w:rPr>
          <w:rFonts w:eastAsia="SimSun"/>
          <w:lang w:val="vi-VN"/>
        </w:rPr>
        <w:t>ệ</w:t>
      </w:r>
      <w:r>
        <w:rPr>
          <w:rFonts w:eastAsia="SimSun"/>
          <w:lang w:val="vi-VN"/>
        </w:rPr>
        <w:t xml:space="preserve">t: </w:t>
      </w:r>
      <w:r>
        <w:rPr>
          <w:rFonts w:eastAsia="SimSun"/>
          <w:i/>
          <w:lang w:val="vi-VN"/>
        </w:rPr>
        <w:t>B</w:t>
      </w:r>
      <w:r>
        <w:rPr>
          <w:rFonts w:eastAsia="SimSun"/>
          <w:i/>
          <w:lang w:val="vi-VN"/>
        </w:rPr>
        <w:t>ả</w:t>
      </w:r>
      <w:r>
        <w:rPr>
          <w:rFonts w:eastAsia="SimSun"/>
          <w:i/>
          <w:lang w:val="vi-VN"/>
        </w:rPr>
        <w:t>y bư</w:t>
      </w:r>
      <w:r>
        <w:rPr>
          <w:rFonts w:eastAsia="SimSun"/>
          <w:i/>
          <w:lang w:val="vi-VN"/>
        </w:rPr>
        <w:t>ớ</w:t>
      </w:r>
      <w:r>
        <w:rPr>
          <w:rFonts w:eastAsia="SimSun"/>
          <w:i/>
          <w:lang w:val="vi-VN"/>
        </w:rPr>
        <w:t>c đ</w:t>
      </w:r>
      <w:r>
        <w:rPr>
          <w:rFonts w:eastAsia="SimSun"/>
          <w:i/>
          <w:lang w:val="vi-VN"/>
        </w:rPr>
        <w:t>ế</w:t>
      </w:r>
      <w:r>
        <w:rPr>
          <w:rFonts w:eastAsia="SimSun"/>
          <w:i/>
          <w:lang w:val="vi-VN"/>
        </w:rPr>
        <w:t>n thành công</w:t>
      </w:r>
      <w:r>
        <w:rPr>
          <w:rFonts w:eastAsia="SimSun"/>
          <w:lang w:val="vi-VN"/>
        </w:rPr>
        <w:t>. Cu</w:t>
      </w:r>
      <w:r>
        <w:rPr>
          <w:rFonts w:eastAsia="SimSun"/>
          <w:lang w:val="vi-VN"/>
        </w:rPr>
        <w:t>ố</w:t>
      </w:r>
      <w:r>
        <w:rPr>
          <w:rFonts w:eastAsia="SimSun"/>
          <w:lang w:val="vi-VN"/>
        </w:rPr>
        <w:t>n này nhà P. Văn Tươi cũng cho vào lo</w:t>
      </w:r>
      <w:r>
        <w:rPr>
          <w:rFonts w:eastAsia="SimSun"/>
          <w:lang w:val="vi-VN"/>
        </w:rPr>
        <w:t>ạ</w:t>
      </w:r>
      <w:r>
        <w:rPr>
          <w:rFonts w:eastAsia="SimSun"/>
          <w:lang w:val="vi-VN"/>
        </w:rPr>
        <w:t xml:space="preserve">i </w:t>
      </w:r>
      <w:r>
        <w:rPr>
          <w:rFonts w:eastAsia="SimSun"/>
          <w:i/>
          <w:lang w:val="vi-VN"/>
        </w:rPr>
        <w:t>H</w:t>
      </w:r>
      <w:r>
        <w:rPr>
          <w:rFonts w:eastAsia="SimSun"/>
          <w:i/>
          <w:lang w:val="vi-VN"/>
        </w:rPr>
        <w:t>ọ</w:t>
      </w:r>
      <w:r>
        <w:rPr>
          <w:rFonts w:eastAsia="SimSun"/>
          <w:i/>
          <w:lang w:val="vi-VN"/>
        </w:rPr>
        <w:t>c làm ngư</w:t>
      </w:r>
      <w:r>
        <w:rPr>
          <w:rFonts w:eastAsia="SimSun"/>
          <w:i/>
          <w:lang w:val="vi-VN"/>
        </w:rPr>
        <w:t>ờ</w:t>
      </w:r>
      <w:r>
        <w:rPr>
          <w:rFonts w:eastAsia="SimSun"/>
          <w:i/>
          <w:lang w:val="vi-VN"/>
        </w:rPr>
        <w:t>i</w:t>
      </w:r>
      <w:r>
        <w:rPr>
          <w:rFonts w:eastAsia="SimSun"/>
          <w:lang w:val="vi-VN"/>
        </w:rPr>
        <w:t>, ích l</w:t>
      </w:r>
      <w:r>
        <w:rPr>
          <w:rFonts w:eastAsia="SimSun"/>
          <w:lang w:val="vi-VN"/>
        </w:rPr>
        <w:t>ợ</w:t>
      </w:r>
      <w:r>
        <w:rPr>
          <w:rFonts w:eastAsia="SimSun"/>
          <w:lang w:val="vi-VN"/>
        </w:rPr>
        <w:t>i cho th</w:t>
      </w:r>
      <w:r>
        <w:rPr>
          <w:rFonts w:eastAsia="SimSun"/>
          <w:lang w:val="vi-VN"/>
        </w:rPr>
        <w:t>anh niên, g</w:t>
      </w:r>
      <w:r>
        <w:rPr>
          <w:rFonts w:eastAsia="SimSun"/>
          <w:lang w:val="vi-VN"/>
        </w:rPr>
        <w:t>ọ</w:t>
      </w:r>
      <w:r>
        <w:rPr>
          <w:rFonts w:eastAsia="SimSun"/>
          <w:lang w:val="vi-VN"/>
        </w:rPr>
        <w:t>n, sáng, d</w:t>
      </w:r>
      <w:r>
        <w:rPr>
          <w:rFonts w:eastAsia="SimSun"/>
          <w:lang w:val="vi-VN"/>
        </w:rPr>
        <w:t>ễ</w:t>
      </w:r>
      <w:r>
        <w:rPr>
          <w:rFonts w:eastAsia="SimSun"/>
          <w:lang w:val="vi-VN"/>
        </w:rPr>
        <w:t xml:space="preserve"> theo, nhưng không có gì đ</w:t>
      </w:r>
      <w:r>
        <w:rPr>
          <w:rFonts w:eastAsia="SimSun"/>
          <w:lang w:val="vi-VN"/>
        </w:rPr>
        <w:t>ặ</w:t>
      </w:r>
      <w:r>
        <w:rPr>
          <w:rFonts w:eastAsia="SimSun"/>
          <w:lang w:val="vi-VN"/>
        </w:rPr>
        <w:t>c bi</w:t>
      </w:r>
      <w:r>
        <w:rPr>
          <w:rFonts w:eastAsia="SimSun"/>
          <w:lang w:val="vi-VN"/>
        </w:rPr>
        <w:t>ệ</w:t>
      </w:r>
      <w:r>
        <w:rPr>
          <w:rFonts w:eastAsia="SimSun"/>
          <w:lang w:val="vi-VN"/>
        </w:rPr>
        <w:t>t. Có l</w:t>
      </w:r>
      <w:r>
        <w:rPr>
          <w:rFonts w:eastAsia="SimSun"/>
          <w:lang w:val="vi-VN"/>
        </w:rPr>
        <w:t>ẽ</w:t>
      </w:r>
      <w:r>
        <w:rPr>
          <w:rFonts w:eastAsia="SimSun"/>
          <w:lang w:val="vi-VN"/>
        </w:rPr>
        <w:t xml:space="preserve"> vì nhan đ</w:t>
      </w:r>
      <w:r>
        <w:rPr>
          <w:rFonts w:eastAsia="SimSun"/>
          <w:lang w:val="vi-VN"/>
        </w:rPr>
        <w:t>ề</w:t>
      </w:r>
      <w:r>
        <w:rPr>
          <w:rFonts w:eastAsia="SimSun"/>
          <w:lang w:val="vi-VN"/>
        </w:rPr>
        <w:t xml:space="preserve"> h</w:t>
      </w:r>
      <w:r>
        <w:rPr>
          <w:rFonts w:eastAsia="SimSun"/>
          <w:lang w:val="vi-VN"/>
        </w:rPr>
        <w:t>ấ</w:t>
      </w:r>
      <w:r>
        <w:rPr>
          <w:rFonts w:eastAsia="SimSun"/>
          <w:lang w:val="vi-VN"/>
        </w:rPr>
        <w:t>p d</w:t>
      </w:r>
      <w:r>
        <w:rPr>
          <w:rFonts w:eastAsia="SimSun"/>
          <w:lang w:val="vi-VN"/>
        </w:rPr>
        <w:t>ẫ</w:t>
      </w:r>
      <w:r>
        <w:rPr>
          <w:rFonts w:eastAsia="SimSun"/>
          <w:lang w:val="vi-VN"/>
        </w:rPr>
        <w:t>n nên cũng đư</w:t>
      </w:r>
      <w:r>
        <w:rPr>
          <w:rFonts w:eastAsia="SimSun"/>
          <w:lang w:val="vi-VN"/>
        </w:rPr>
        <w:t>ợ</w:t>
      </w:r>
      <w:r>
        <w:rPr>
          <w:rFonts w:eastAsia="SimSun"/>
          <w:lang w:val="vi-VN"/>
        </w:rPr>
        <w:t>c tái b</w:t>
      </w:r>
      <w:r>
        <w:rPr>
          <w:rFonts w:eastAsia="SimSun"/>
          <w:lang w:val="vi-VN"/>
        </w:rPr>
        <w:t>ả</w:t>
      </w:r>
      <w:r>
        <w:rPr>
          <w:rFonts w:eastAsia="SimSun"/>
          <w:lang w:val="vi-VN"/>
        </w:rPr>
        <w:t>n nhi</w:t>
      </w:r>
      <w:r>
        <w:rPr>
          <w:rFonts w:eastAsia="SimSun"/>
          <w:lang w:val="vi-VN"/>
        </w:rPr>
        <w:t>ề</w:t>
      </w:r>
      <w:r>
        <w:rPr>
          <w:rFonts w:eastAsia="SimSun"/>
          <w:lang w:val="vi-VN"/>
        </w:rPr>
        <w:t>u l</w:t>
      </w:r>
      <w:r>
        <w:rPr>
          <w:rFonts w:eastAsia="SimSun"/>
          <w:lang w:val="vi-VN"/>
        </w:rPr>
        <w:t>ầ</w:t>
      </w:r>
      <w:r>
        <w:rPr>
          <w:rFonts w:eastAsia="SimSun"/>
          <w:lang w:val="vi-VN"/>
        </w:rPr>
        <w:t>n tuy thua xa hai cu</w:t>
      </w:r>
      <w:r>
        <w:rPr>
          <w:rFonts w:eastAsia="SimSun"/>
          <w:lang w:val="vi-VN"/>
        </w:rPr>
        <w:t>ố</w:t>
      </w:r>
      <w:r>
        <w:rPr>
          <w:rFonts w:eastAsia="SimSun"/>
          <w:lang w:val="vi-VN"/>
        </w:rPr>
        <w:t>n trên</w:t>
      </w:r>
      <w:r>
        <w:rPr>
          <w:rFonts w:eastAsia="SimSun"/>
          <w:lang w:val="vi-VN"/>
        </w:rPr>
        <w:t>.</w:t>
      </w:r>
      <w:r>
        <w:br/>
      </w:r>
      <w:r>
        <w:rPr>
          <w:rFonts w:eastAsia="SimSun"/>
          <w:lang w:val="vi-VN"/>
        </w:rPr>
        <w:t> </w:t>
      </w:r>
      <w:r>
        <w:br/>
      </w:r>
      <w:r>
        <w:rPr>
          <w:rFonts w:eastAsia="SimSun"/>
          <w:lang w:val="vi-VN"/>
        </w:rPr>
        <w:lastRenderedPageBreak/>
        <w:t>Ngoài ra tôi vi</w:t>
      </w:r>
      <w:r>
        <w:rPr>
          <w:rFonts w:eastAsia="SimSun"/>
          <w:lang w:val="vi-VN"/>
        </w:rPr>
        <w:t>ế</w:t>
      </w:r>
      <w:r>
        <w:rPr>
          <w:rFonts w:eastAsia="SimSun"/>
          <w:lang w:val="vi-VN"/>
        </w:rPr>
        <w:t>t xong nhưng chưa s</w:t>
      </w:r>
      <w:r>
        <w:rPr>
          <w:rFonts w:eastAsia="SimSun"/>
          <w:lang w:val="vi-VN"/>
        </w:rPr>
        <w:t>ử</w:t>
      </w:r>
      <w:r>
        <w:rPr>
          <w:rFonts w:eastAsia="SimSun"/>
          <w:lang w:val="vi-VN"/>
        </w:rPr>
        <w:t>a m</w:t>
      </w:r>
      <w:r>
        <w:rPr>
          <w:rFonts w:eastAsia="SimSun"/>
          <w:lang w:val="vi-VN"/>
        </w:rPr>
        <w:t>ấ</w:t>
      </w:r>
      <w:r>
        <w:rPr>
          <w:rFonts w:eastAsia="SimSun"/>
          <w:lang w:val="vi-VN"/>
        </w:rPr>
        <w:t>y cu</w:t>
      </w:r>
      <w:r>
        <w:rPr>
          <w:rFonts w:eastAsia="SimSun"/>
          <w:lang w:val="vi-VN"/>
        </w:rPr>
        <w:t>ố</w:t>
      </w:r>
      <w:r>
        <w:rPr>
          <w:rFonts w:eastAsia="SimSun"/>
          <w:lang w:val="vi-VN"/>
        </w:rPr>
        <w:t>n này</w:t>
      </w:r>
      <w:r>
        <w:rPr>
          <w:rFonts w:eastAsia="SimSun"/>
          <w:lang w:val="vi-VN"/>
        </w:rPr>
        <w:t>:</w:t>
      </w:r>
      <w:r>
        <w:br/>
      </w:r>
      <w:r>
        <w:rPr>
          <w:rFonts w:eastAsia="SimSun"/>
          <w:lang w:val="vi-VN"/>
        </w:rPr>
        <w:t> </w:t>
      </w:r>
      <w:r>
        <w:br/>
      </w:r>
      <w:r>
        <w:rPr>
          <w:rFonts w:eastAsia="SimSun"/>
          <w:lang w:val="vi-VN"/>
        </w:rPr>
        <w:t xml:space="preserve">+ </w:t>
      </w:r>
      <w:r>
        <w:rPr>
          <w:rFonts w:eastAsia="SimSun"/>
          <w:i/>
          <w:lang w:val="vi-VN"/>
        </w:rPr>
        <w:t>Ngh</w:t>
      </w:r>
      <w:r>
        <w:rPr>
          <w:rFonts w:eastAsia="SimSun"/>
          <w:i/>
          <w:lang w:val="vi-VN"/>
        </w:rPr>
        <w:t>ệ</w:t>
      </w:r>
      <w:r>
        <w:rPr>
          <w:rFonts w:eastAsia="SimSun"/>
          <w:i/>
          <w:lang w:val="vi-VN"/>
        </w:rPr>
        <w:t xml:space="preserve"> thu</w:t>
      </w:r>
      <w:r>
        <w:rPr>
          <w:rFonts w:eastAsia="SimSun"/>
          <w:i/>
          <w:lang w:val="vi-VN"/>
        </w:rPr>
        <w:t>ậ</w:t>
      </w:r>
      <w:r>
        <w:rPr>
          <w:rFonts w:eastAsia="SimSun"/>
          <w:i/>
          <w:lang w:val="vi-VN"/>
        </w:rPr>
        <w:t>t nói trư</w:t>
      </w:r>
      <w:r>
        <w:rPr>
          <w:rFonts w:eastAsia="SimSun"/>
          <w:i/>
          <w:lang w:val="vi-VN"/>
        </w:rPr>
        <w:t>ớ</w:t>
      </w:r>
      <w:r>
        <w:rPr>
          <w:rFonts w:eastAsia="SimSun"/>
          <w:i/>
          <w:lang w:val="vi-VN"/>
        </w:rPr>
        <w:t>c công chúng</w:t>
      </w:r>
      <w:r>
        <w:rPr>
          <w:rFonts w:eastAsia="SimSun"/>
          <w:lang w:val="vi-VN"/>
        </w:rPr>
        <w:t>: tài li</w:t>
      </w:r>
      <w:r>
        <w:rPr>
          <w:rFonts w:eastAsia="SimSun"/>
          <w:lang w:val="vi-VN"/>
        </w:rPr>
        <w:t>ệ</w:t>
      </w:r>
      <w:r>
        <w:rPr>
          <w:rFonts w:eastAsia="SimSun"/>
          <w:lang w:val="vi-VN"/>
        </w:rPr>
        <w:t>u đa s</w:t>
      </w:r>
      <w:r>
        <w:rPr>
          <w:rFonts w:eastAsia="SimSun"/>
          <w:lang w:val="vi-VN"/>
        </w:rPr>
        <w:t>ố</w:t>
      </w:r>
      <w:r>
        <w:rPr>
          <w:rFonts w:eastAsia="SimSun"/>
          <w:lang w:val="vi-VN"/>
        </w:rPr>
        <w:t xml:space="preserve"> l</w:t>
      </w:r>
      <w:r>
        <w:rPr>
          <w:rFonts w:eastAsia="SimSun"/>
          <w:lang w:val="vi-VN"/>
        </w:rPr>
        <w:t>ấ</w:t>
      </w:r>
      <w:r>
        <w:rPr>
          <w:rFonts w:eastAsia="SimSun"/>
          <w:lang w:val="vi-VN"/>
        </w:rPr>
        <w:t>y tron</w:t>
      </w:r>
      <w:r>
        <w:rPr>
          <w:rFonts w:eastAsia="SimSun"/>
          <w:lang w:val="vi-VN"/>
        </w:rPr>
        <w:t>g cu</w:t>
      </w:r>
      <w:r>
        <w:rPr>
          <w:rFonts w:eastAsia="SimSun"/>
          <w:lang w:val="vi-VN"/>
        </w:rPr>
        <w:t>ố</w:t>
      </w:r>
      <w:r>
        <w:rPr>
          <w:rFonts w:eastAsia="SimSun"/>
          <w:lang w:val="vi-VN"/>
        </w:rPr>
        <w:t xml:space="preserve">n </w:t>
      </w:r>
      <w:r>
        <w:rPr>
          <w:rFonts w:eastAsia="SimSun"/>
          <w:i/>
          <w:lang w:val="vi-VN"/>
        </w:rPr>
        <w:t>Public speaking</w:t>
      </w:r>
      <w:r>
        <w:rPr>
          <w:rFonts w:eastAsia="SimSun"/>
          <w:lang w:val="vi-VN"/>
        </w:rPr>
        <w:t xml:space="preserve"> c</w:t>
      </w:r>
      <w:r>
        <w:rPr>
          <w:rFonts w:eastAsia="SimSun"/>
          <w:lang w:val="vi-VN"/>
        </w:rPr>
        <w:t>ủ</w:t>
      </w:r>
      <w:r>
        <w:rPr>
          <w:rFonts w:eastAsia="SimSun"/>
          <w:lang w:val="vi-VN"/>
        </w:rPr>
        <w:t>a Dale Carnegie mà tôi cho là tác ph</w:t>
      </w:r>
      <w:r>
        <w:rPr>
          <w:rFonts w:eastAsia="SimSun"/>
          <w:lang w:val="vi-VN"/>
        </w:rPr>
        <w:t>ẩ</w:t>
      </w:r>
      <w:r>
        <w:rPr>
          <w:rFonts w:eastAsia="SimSun"/>
          <w:lang w:val="vi-VN"/>
        </w:rPr>
        <w:t>m th</w:t>
      </w:r>
      <w:r>
        <w:rPr>
          <w:rFonts w:eastAsia="SimSun"/>
          <w:lang w:val="vi-VN"/>
        </w:rPr>
        <w:t>ự</w:t>
      </w:r>
      <w:r>
        <w:rPr>
          <w:rFonts w:eastAsia="SimSun"/>
          <w:lang w:val="vi-VN"/>
        </w:rPr>
        <w:t>c ti</w:t>
      </w:r>
      <w:r>
        <w:rPr>
          <w:rFonts w:eastAsia="SimSun"/>
          <w:lang w:val="vi-VN"/>
        </w:rPr>
        <w:t>ễ</w:t>
      </w:r>
      <w:r>
        <w:rPr>
          <w:rFonts w:eastAsia="SimSun"/>
          <w:lang w:val="vi-VN"/>
        </w:rPr>
        <w:t>n nh</w:t>
      </w:r>
      <w:r>
        <w:rPr>
          <w:rFonts w:eastAsia="SimSun"/>
          <w:lang w:val="vi-VN"/>
        </w:rPr>
        <w:t>ấ</w:t>
      </w:r>
      <w:r>
        <w:rPr>
          <w:rFonts w:eastAsia="SimSun"/>
          <w:lang w:val="vi-VN"/>
        </w:rPr>
        <w:t>t trong lo</w:t>
      </w:r>
      <w:r>
        <w:rPr>
          <w:rFonts w:eastAsia="SimSun"/>
          <w:lang w:val="vi-VN"/>
        </w:rPr>
        <w:t>ạ</w:t>
      </w:r>
      <w:r>
        <w:rPr>
          <w:rFonts w:eastAsia="SimSun"/>
          <w:lang w:val="vi-VN"/>
        </w:rPr>
        <w:t>i. Ph</w:t>
      </w:r>
      <w:r>
        <w:rPr>
          <w:rFonts w:eastAsia="SimSun"/>
          <w:lang w:val="vi-VN"/>
        </w:rPr>
        <w:t>ầ</w:t>
      </w:r>
      <w:r>
        <w:rPr>
          <w:rFonts w:eastAsia="SimSun"/>
          <w:lang w:val="vi-VN"/>
        </w:rPr>
        <w:t>n ph</w:t>
      </w:r>
      <w:r>
        <w:rPr>
          <w:rFonts w:eastAsia="SimSun"/>
          <w:lang w:val="vi-VN"/>
        </w:rPr>
        <w:t>ụ</w:t>
      </w:r>
      <w:r>
        <w:rPr>
          <w:rFonts w:eastAsia="SimSun"/>
          <w:lang w:val="vi-VN"/>
        </w:rPr>
        <w:t xml:space="preserve"> l</w:t>
      </w:r>
      <w:r>
        <w:rPr>
          <w:rFonts w:eastAsia="SimSun"/>
          <w:lang w:val="vi-VN"/>
        </w:rPr>
        <w:t>ụ</w:t>
      </w:r>
      <w:r>
        <w:rPr>
          <w:rFonts w:eastAsia="SimSun"/>
          <w:lang w:val="vi-VN"/>
        </w:rPr>
        <w:t>c có vài bài di</w:t>
      </w:r>
      <w:r>
        <w:rPr>
          <w:rFonts w:eastAsia="SimSun"/>
          <w:lang w:val="vi-VN"/>
        </w:rPr>
        <w:t>ễ</w:t>
      </w:r>
      <w:r>
        <w:rPr>
          <w:rFonts w:eastAsia="SimSun"/>
          <w:lang w:val="vi-VN"/>
        </w:rPr>
        <w:t>n văn r</w:t>
      </w:r>
      <w:r>
        <w:rPr>
          <w:rFonts w:eastAsia="SimSun"/>
          <w:lang w:val="vi-VN"/>
        </w:rPr>
        <w:t>ấ</w:t>
      </w:r>
      <w:r>
        <w:rPr>
          <w:rFonts w:eastAsia="SimSun"/>
          <w:lang w:val="vi-VN"/>
        </w:rPr>
        <w:t>t h</w:t>
      </w:r>
      <w:r>
        <w:rPr>
          <w:rFonts w:eastAsia="SimSun"/>
          <w:lang w:val="vi-VN"/>
        </w:rPr>
        <w:t>ấ</w:t>
      </w:r>
      <w:r>
        <w:rPr>
          <w:rFonts w:eastAsia="SimSun"/>
          <w:lang w:val="vi-VN"/>
        </w:rPr>
        <w:t>p d</w:t>
      </w:r>
      <w:r>
        <w:rPr>
          <w:rFonts w:eastAsia="SimSun"/>
          <w:lang w:val="vi-VN"/>
        </w:rPr>
        <w:t>ẫ</w:t>
      </w:r>
      <w:r>
        <w:rPr>
          <w:rFonts w:eastAsia="SimSun"/>
          <w:lang w:val="vi-VN"/>
        </w:rPr>
        <w:t>n. Sách bán r</w:t>
      </w:r>
      <w:r>
        <w:rPr>
          <w:rFonts w:eastAsia="SimSun"/>
          <w:lang w:val="vi-VN"/>
        </w:rPr>
        <w:t>ấ</w:t>
      </w:r>
      <w:r>
        <w:rPr>
          <w:rFonts w:eastAsia="SimSun"/>
          <w:lang w:val="vi-VN"/>
        </w:rPr>
        <w:t>t ch</w:t>
      </w:r>
      <w:r>
        <w:rPr>
          <w:rFonts w:eastAsia="SimSun"/>
          <w:lang w:val="vi-VN"/>
        </w:rPr>
        <w:t>ạ</w:t>
      </w:r>
      <w:r>
        <w:rPr>
          <w:rFonts w:eastAsia="SimSun"/>
          <w:lang w:val="vi-VN"/>
        </w:rPr>
        <w:t>y, t</w:t>
      </w:r>
      <w:r>
        <w:rPr>
          <w:rFonts w:eastAsia="SimSun"/>
          <w:lang w:val="vi-VN"/>
        </w:rPr>
        <w:t>ớ</w:t>
      </w:r>
      <w:r>
        <w:rPr>
          <w:rFonts w:eastAsia="SimSun"/>
          <w:lang w:val="vi-VN"/>
        </w:rPr>
        <w:t>i nay v</w:t>
      </w:r>
      <w:r>
        <w:rPr>
          <w:rFonts w:eastAsia="SimSun"/>
          <w:lang w:val="vi-VN"/>
        </w:rPr>
        <w:t>ẫ</w:t>
      </w:r>
      <w:r>
        <w:rPr>
          <w:rFonts w:eastAsia="SimSun"/>
          <w:lang w:val="vi-VN"/>
        </w:rPr>
        <w:t>n còn ngư</w:t>
      </w:r>
      <w:r>
        <w:rPr>
          <w:rFonts w:eastAsia="SimSun"/>
          <w:lang w:val="vi-VN"/>
        </w:rPr>
        <w:t>ờ</w:t>
      </w:r>
      <w:r>
        <w:rPr>
          <w:rFonts w:eastAsia="SimSun"/>
          <w:lang w:val="vi-VN"/>
        </w:rPr>
        <w:t>i tìm mua</w:t>
      </w:r>
      <w:r>
        <w:rPr>
          <w:rFonts w:eastAsia="SimSun"/>
          <w:lang w:val="vi-VN"/>
        </w:rPr>
        <w:t>.</w:t>
      </w:r>
      <w:r>
        <w:br/>
      </w:r>
      <w:r>
        <w:rPr>
          <w:rFonts w:eastAsia="SimSun"/>
          <w:lang w:val="vi-VN"/>
        </w:rPr>
        <w:t> </w:t>
      </w:r>
      <w:r>
        <w:br/>
      </w:r>
      <w:r>
        <w:rPr>
          <w:rFonts w:eastAsia="SimSun"/>
          <w:lang w:val="vi-VN"/>
        </w:rPr>
        <w:t xml:space="preserve">+ </w:t>
      </w:r>
      <w:r>
        <w:rPr>
          <w:rFonts w:eastAsia="SimSun"/>
          <w:i/>
          <w:lang w:val="vi-VN"/>
        </w:rPr>
        <w:t>Th</w:t>
      </w:r>
      <w:r>
        <w:rPr>
          <w:rFonts w:eastAsia="SimSun"/>
          <w:i/>
          <w:lang w:val="vi-VN"/>
        </w:rPr>
        <w:t>ế</w:t>
      </w:r>
      <w:r>
        <w:rPr>
          <w:rFonts w:eastAsia="SimSun"/>
          <w:i/>
          <w:lang w:val="vi-VN"/>
        </w:rPr>
        <w:t xml:space="preserve"> h</w:t>
      </w:r>
      <w:r>
        <w:rPr>
          <w:rFonts w:eastAsia="SimSun"/>
          <w:i/>
          <w:lang w:val="vi-VN"/>
        </w:rPr>
        <w:t>ệ</w:t>
      </w:r>
      <w:r>
        <w:rPr>
          <w:rFonts w:eastAsia="SimSun"/>
          <w:i/>
          <w:lang w:val="vi-VN"/>
        </w:rPr>
        <w:t xml:space="preserve"> ngày mai</w:t>
      </w:r>
      <w:r>
        <w:rPr>
          <w:rFonts w:eastAsia="SimSun"/>
          <w:lang w:val="vi-VN"/>
        </w:rPr>
        <w:t>: tôi t</w:t>
      </w:r>
      <w:r>
        <w:rPr>
          <w:rFonts w:eastAsia="SimSun"/>
          <w:lang w:val="vi-VN"/>
        </w:rPr>
        <w:t>ổ</w:t>
      </w:r>
      <w:r>
        <w:rPr>
          <w:rFonts w:eastAsia="SimSun"/>
          <w:lang w:val="vi-VN"/>
        </w:rPr>
        <w:t>ng h</w:t>
      </w:r>
      <w:r>
        <w:rPr>
          <w:rFonts w:eastAsia="SimSun"/>
          <w:lang w:val="vi-VN"/>
        </w:rPr>
        <w:t>ợ</w:t>
      </w:r>
      <w:r>
        <w:rPr>
          <w:rFonts w:eastAsia="SimSun"/>
          <w:lang w:val="vi-VN"/>
        </w:rPr>
        <w:t>p các phương pháp tân giáo d</w:t>
      </w:r>
      <w:r>
        <w:rPr>
          <w:rFonts w:eastAsia="SimSun"/>
          <w:lang w:val="vi-VN"/>
        </w:rPr>
        <w:t>ụ</w:t>
      </w:r>
      <w:r>
        <w:rPr>
          <w:rFonts w:eastAsia="SimSun"/>
          <w:lang w:val="vi-VN"/>
        </w:rPr>
        <w:t>c c</w:t>
      </w:r>
      <w:r>
        <w:rPr>
          <w:rFonts w:eastAsia="SimSun"/>
          <w:lang w:val="vi-VN"/>
        </w:rPr>
        <w:t>ủ</w:t>
      </w:r>
      <w:r>
        <w:rPr>
          <w:rFonts w:eastAsia="SimSun"/>
          <w:lang w:val="vi-VN"/>
        </w:rPr>
        <w:t>a ph</w:t>
      </w:r>
      <w:r>
        <w:rPr>
          <w:rFonts w:eastAsia="SimSun"/>
          <w:lang w:val="vi-VN"/>
        </w:rPr>
        <w:t>ương Tây đ</w:t>
      </w:r>
      <w:r>
        <w:rPr>
          <w:rFonts w:eastAsia="SimSun"/>
          <w:lang w:val="vi-VN"/>
        </w:rPr>
        <w:t>ể</w:t>
      </w:r>
      <w:r>
        <w:rPr>
          <w:rFonts w:eastAsia="SimSun"/>
          <w:lang w:val="vi-VN"/>
        </w:rPr>
        <w:t xml:space="preserve"> tìm ra m</w:t>
      </w:r>
      <w:r>
        <w:rPr>
          <w:rFonts w:eastAsia="SimSun"/>
          <w:lang w:val="vi-VN"/>
        </w:rPr>
        <w:t>ộ</w:t>
      </w:r>
      <w:r>
        <w:rPr>
          <w:rFonts w:eastAsia="SimSun"/>
          <w:lang w:val="vi-VN"/>
        </w:rPr>
        <w:t>t đư</w:t>
      </w:r>
      <w:r>
        <w:rPr>
          <w:rFonts w:eastAsia="SimSun"/>
          <w:lang w:val="vi-VN"/>
        </w:rPr>
        <w:t>ờ</w:t>
      </w:r>
      <w:r>
        <w:rPr>
          <w:rFonts w:eastAsia="SimSun"/>
          <w:lang w:val="vi-VN"/>
        </w:rPr>
        <w:t>ng l</w:t>
      </w:r>
      <w:r>
        <w:rPr>
          <w:rFonts w:eastAsia="SimSun"/>
          <w:lang w:val="vi-VN"/>
        </w:rPr>
        <w:t>ố</w:t>
      </w:r>
      <w:r>
        <w:rPr>
          <w:rFonts w:eastAsia="SimSun"/>
          <w:lang w:val="vi-VN"/>
        </w:rPr>
        <w:t>i m</w:t>
      </w:r>
      <w:r>
        <w:rPr>
          <w:rFonts w:eastAsia="SimSun"/>
          <w:lang w:val="vi-VN"/>
        </w:rPr>
        <w:t>ớ</w:t>
      </w:r>
      <w:r>
        <w:rPr>
          <w:rFonts w:eastAsia="SimSun"/>
          <w:lang w:val="vi-VN"/>
        </w:rPr>
        <w:t>i trong vi</w:t>
      </w:r>
      <w:r>
        <w:rPr>
          <w:rFonts w:eastAsia="SimSun"/>
          <w:lang w:val="vi-VN"/>
        </w:rPr>
        <w:t>ệ</w:t>
      </w:r>
      <w:r>
        <w:rPr>
          <w:rFonts w:eastAsia="SimSun"/>
          <w:lang w:val="vi-VN"/>
        </w:rPr>
        <w:t>c d</w:t>
      </w:r>
      <w:r>
        <w:rPr>
          <w:rFonts w:eastAsia="SimSun"/>
          <w:lang w:val="vi-VN"/>
        </w:rPr>
        <w:t>ạ</w:t>
      </w:r>
      <w:r>
        <w:rPr>
          <w:rFonts w:eastAsia="SimSun"/>
          <w:lang w:val="vi-VN"/>
        </w:rPr>
        <w:t>y tr</w:t>
      </w:r>
      <w:r>
        <w:rPr>
          <w:rFonts w:eastAsia="SimSun"/>
          <w:lang w:val="vi-VN"/>
        </w:rPr>
        <w:t>ẻ</w:t>
      </w:r>
      <w:r>
        <w:rPr>
          <w:rFonts w:eastAsia="SimSun"/>
          <w:lang w:val="vi-VN"/>
        </w:rPr>
        <w:t>. Bài t</w:t>
      </w:r>
      <w:r>
        <w:rPr>
          <w:rFonts w:eastAsia="SimSun"/>
          <w:lang w:val="vi-VN"/>
        </w:rPr>
        <w:t>ự</w:t>
      </w:r>
      <w:r>
        <w:rPr>
          <w:rFonts w:eastAsia="SimSun"/>
          <w:lang w:val="vi-VN"/>
        </w:rPr>
        <w:t>a r</w:t>
      </w:r>
      <w:r>
        <w:rPr>
          <w:rFonts w:eastAsia="SimSun"/>
          <w:lang w:val="vi-VN"/>
        </w:rPr>
        <w:t>ấ</w:t>
      </w:r>
      <w:r>
        <w:rPr>
          <w:rFonts w:eastAsia="SimSun"/>
          <w:lang w:val="vi-VN"/>
        </w:rPr>
        <w:t>t c</w:t>
      </w:r>
      <w:r>
        <w:rPr>
          <w:rFonts w:eastAsia="SimSun"/>
          <w:lang w:val="vi-VN"/>
        </w:rPr>
        <w:t>ả</w:t>
      </w:r>
      <w:r>
        <w:rPr>
          <w:rFonts w:eastAsia="SimSun"/>
          <w:lang w:val="vi-VN"/>
        </w:rPr>
        <w:t>m đ</w:t>
      </w:r>
      <w:r>
        <w:rPr>
          <w:rFonts w:eastAsia="SimSun"/>
          <w:lang w:val="vi-VN"/>
        </w:rPr>
        <w:t>ộ</w:t>
      </w:r>
      <w:r>
        <w:rPr>
          <w:rFonts w:eastAsia="SimSun"/>
          <w:lang w:val="vi-VN"/>
        </w:rPr>
        <w:t>ng. Tác ph</w:t>
      </w:r>
      <w:r>
        <w:rPr>
          <w:rFonts w:eastAsia="SimSun"/>
          <w:lang w:val="vi-VN"/>
        </w:rPr>
        <w:t>ẩ</w:t>
      </w:r>
      <w:r>
        <w:rPr>
          <w:rFonts w:eastAsia="SimSun"/>
          <w:lang w:val="vi-VN"/>
        </w:rPr>
        <w:t>m đư</w:t>
      </w:r>
      <w:r>
        <w:rPr>
          <w:rFonts w:eastAsia="SimSun"/>
          <w:lang w:val="vi-VN"/>
        </w:rPr>
        <w:t>ợ</w:t>
      </w:r>
      <w:r>
        <w:rPr>
          <w:rFonts w:eastAsia="SimSun"/>
          <w:lang w:val="vi-VN"/>
        </w:rPr>
        <w:t>c hoan nghênh, tái b</w:t>
      </w:r>
      <w:r>
        <w:rPr>
          <w:rFonts w:eastAsia="SimSun"/>
          <w:lang w:val="vi-VN"/>
        </w:rPr>
        <w:t>ả</w:t>
      </w:r>
      <w:r>
        <w:rPr>
          <w:rFonts w:eastAsia="SimSun"/>
          <w:lang w:val="vi-VN"/>
        </w:rPr>
        <w:t>n nhi</w:t>
      </w:r>
      <w:r>
        <w:rPr>
          <w:rFonts w:eastAsia="SimSun"/>
          <w:lang w:val="vi-VN"/>
        </w:rPr>
        <w:t>ề</w:t>
      </w:r>
      <w:r>
        <w:rPr>
          <w:rFonts w:eastAsia="SimSun"/>
          <w:lang w:val="vi-VN"/>
        </w:rPr>
        <w:t>u l</w:t>
      </w:r>
      <w:r>
        <w:rPr>
          <w:rFonts w:eastAsia="SimSun"/>
          <w:lang w:val="vi-VN"/>
        </w:rPr>
        <w:t>ầ</w:t>
      </w:r>
      <w:r>
        <w:rPr>
          <w:rFonts w:eastAsia="SimSun"/>
          <w:lang w:val="vi-VN"/>
        </w:rPr>
        <w:t>n. Thiên Giang đ</w:t>
      </w:r>
      <w:r>
        <w:rPr>
          <w:rFonts w:eastAsia="SimSun"/>
          <w:lang w:val="vi-VN"/>
        </w:rPr>
        <w:t>ọ</w:t>
      </w:r>
      <w:r>
        <w:rPr>
          <w:rFonts w:eastAsia="SimSun"/>
          <w:lang w:val="vi-VN"/>
        </w:rPr>
        <w:t>c xong tr</w:t>
      </w:r>
      <w:r>
        <w:rPr>
          <w:rFonts w:eastAsia="SimSun"/>
          <w:lang w:val="vi-VN"/>
        </w:rPr>
        <w:t>ở</w:t>
      </w:r>
      <w:r>
        <w:rPr>
          <w:rFonts w:eastAsia="SimSun"/>
          <w:lang w:val="vi-VN"/>
        </w:rPr>
        <w:t xml:space="preserve"> nên thân v</w:t>
      </w:r>
      <w:r>
        <w:rPr>
          <w:rFonts w:eastAsia="SimSun"/>
          <w:lang w:val="vi-VN"/>
        </w:rPr>
        <w:t>ớ</w:t>
      </w:r>
      <w:r>
        <w:rPr>
          <w:rFonts w:eastAsia="SimSun"/>
          <w:lang w:val="vi-VN"/>
        </w:rPr>
        <w:t>i tôi. Nh</w:t>
      </w:r>
      <w:r>
        <w:rPr>
          <w:rFonts w:eastAsia="SimSun"/>
          <w:lang w:val="vi-VN"/>
        </w:rPr>
        <w:t>ờ</w:t>
      </w:r>
      <w:r>
        <w:rPr>
          <w:rFonts w:eastAsia="SimSun"/>
          <w:lang w:val="vi-VN"/>
        </w:rPr>
        <w:t xml:space="preserve"> cu</w:t>
      </w:r>
      <w:r>
        <w:rPr>
          <w:rFonts w:eastAsia="SimSun"/>
          <w:lang w:val="vi-VN"/>
        </w:rPr>
        <w:t>ố</w:t>
      </w:r>
      <w:r>
        <w:rPr>
          <w:rFonts w:eastAsia="SimSun"/>
          <w:lang w:val="vi-VN"/>
        </w:rPr>
        <w:t xml:space="preserve">n </w:t>
      </w:r>
      <w:r>
        <w:rPr>
          <w:rFonts w:eastAsia="SimSun"/>
          <w:i/>
          <w:lang w:val="vi-VN"/>
        </w:rPr>
        <w:t>Kim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sinh</w:t>
      </w:r>
      <w:r>
        <w:rPr>
          <w:rFonts w:eastAsia="SimSun"/>
          <w:lang w:val="vi-VN"/>
        </w:rPr>
        <w:t xml:space="preserve"> và cu</w:t>
      </w:r>
      <w:r>
        <w:rPr>
          <w:rFonts w:eastAsia="SimSun"/>
          <w:lang w:val="vi-VN"/>
        </w:rPr>
        <w:t>ố</w:t>
      </w:r>
      <w:r>
        <w:rPr>
          <w:rFonts w:eastAsia="SimSun"/>
          <w:lang w:val="vi-VN"/>
        </w:rPr>
        <w:t>n đó mà gi</w:t>
      </w:r>
      <w:r>
        <w:rPr>
          <w:rFonts w:eastAsia="SimSun"/>
          <w:lang w:val="vi-VN"/>
        </w:rPr>
        <w:t>ớ</w:t>
      </w:r>
      <w:r>
        <w:rPr>
          <w:rFonts w:eastAsia="SimSun"/>
          <w:lang w:val="vi-VN"/>
        </w:rPr>
        <w:t>i hi</w:t>
      </w:r>
      <w:r>
        <w:rPr>
          <w:rFonts w:eastAsia="SimSun"/>
          <w:lang w:val="vi-VN"/>
        </w:rPr>
        <w:t>ệ</w:t>
      </w:r>
      <w:r>
        <w:rPr>
          <w:rFonts w:eastAsia="SimSun"/>
          <w:lang w:val="vi-VN"/>
        </w:rPr>
        <w:t>u trư</w:t>
      </w:r>
      <w:r>
        <w:rPr>
          <w:rFonts w:eastAsia="SimSun"/>
          <w:lang w:val="vi-VN"/>
        </w:rPr>
        <w:t>ở</w:t>
      </w:r>
      <w:r>
        <w:rPr>
          <w:rFonts w:eastAsia="SimSun"/>
          <w:lang w:val="vi-VN"/>
        </w:rPr>
        <w:t>ng, giáo sư tư th</w:t>
      </w:r>
      <w:r>
        <w:rPr>
          <w:rFonts w:eastAsia="SimSun"/>
          <w:lang w:val="vi-VN"/>
        </w:rPr>
        <w:t>ụ</w:t>
      </w:r>
      <w:r>
        <w:rPr>
          <w:rFonts w:eastAsia="SimSun"/>
          <w:lang w:val="vi-VN"/>
        </w:rPr>
        <w:t>c đ</w:t>
      </w:r>
      <w:r>
        <w:rPr>
          <w:rFonts w:eastAsia="SimSun"/>
          <w:lang w:val="vi-VN"/>
        </w:rPr>
        <w:t>ể</w:t>
      </w:r>
      <w:r>
        <w:rPr>
          <w:rFonts w:eastAsia="SimSun"/>
          <w:lang w:val="vi-VN"/>
        </w:rPr>
        <w:t xml:space="preserve"> ý đ</w:t>
      </w:r>
      <w:r>
        <w:rPr>
          <w:rFonts w:eastAsia="SimSun"/>
          <w:lang w:val="vi-VN"/>
        </w:rPr>
        <w:t>ế</w:t>
      </w:r>
      <w:r>
        <w:rPr>
          <w:rFonts w:eastAsia="SimSun"/>
          <w:lang w:val="vi-VN"/>
        </w:rPr>
        <w:t>n tôi.</w:t>
      </w:r>
      <w:r>
        <w:rPr>
          <w:rFonts w:eastAsia="SimSun"/>
          <w:lang w:val="vi-VN"/>
        </w:rPr>
        <w:t xml:space="preserve"> </w:t>
      </w:r>
      <w:r>
        <w:br/>
      </w:r>
      <w:r>
        <w:rPr>
          <w:rFonts w:eastAsia="SimSun"/>
          <w:lang w:val="vi-VN"/>
        </w:rPr>
        <w:t> </w:t>
      </w:r>
      <w:r>
        <w:br/>
      </w:r>
      <w:r>
        <w:rPr>
          <w:rFonts w:eastAsia="SimSun"/>
          <w:lang w:val="vi-VN"/>
        </w:rPr>
        <w:t xml:space="preserve">+ </w:t>
      </w:r>
      <w:r>
        <w:rPr>
          <w:rFonts w:eastAsia="SimSun"/>
          <w:i/>
          <w:lang w:val="vi-VN"/>
        </w:rPr>
        <w:t>Hi</w:t>
      </w:r>
      <w:r>
        <w:rPr>
          <w:rFonts w:eastAsia="SimSun"/>
          <w:i/>
          <w:lang w:val="vi-VN"/>
        </w:rPr>
        <w:t>ệ</w:t>
      </w:r>
      <w:r>
        <w:rPr>
          <w:rFonts w:eastAsia="SimSun"/>
          <w:i/>
          <w:lang w:val="vi-VN"/>
        </w:rPr>
        <w:t>u năng, bí quy</w:t>
      </w:r>
      <w:r>
        <w:rPr>
          <w:rFonts w:eastAsia="SimSun"/>
          <w:i/>
          <w:lang w:val="vi-VN"/>
        </w:rPr>
        <w:t>ế</w:t>
      </w:r>
      <w:r>
        <w:rPr>
          <w:rFonts w:eastAsia="SimSun"/>
          <w:i/>
          <w:lang w:val="vi-VN"/>
        </w:rPr>
        <w:t>t c</w:t>
      </w:r>
      <w:r>
        <w:rPr>
          <w:rFonts w:eastAsia="SimSun"/>
          <w:i/>
          <w:lang w:val="vi-VN"/>
        </w:rPr>
        <w:t>ủ</w:t>
      </w:r>
      <w:r>
        <w:rPr>
          <w:rFonts w:eastAsia="SimSun"/>
          <w:i/>
          <w:lang w:val="vi-VN"/>
        </w:rPr>
        <w:t>a thành công</w:t>
      </w:r>
      <w:r>
        <w:rPr>
          <w:rFonts w:eastAsia="SimSun"/>
          <w:lang w:val="vi-VN"/>
        </w:rPr>
        <w:t>: trong lo</w:t>
      </w:r>
      <w:r>
        <w:rPr>
          <w:rFonts w:eastAsia="SimSun"/>
          <w:lang w:val="vi-VN"/>
        </w:rPr>
        <w:t>ạ</w:t>
      </w:r>
      <w:r>
        <w:rPr>
          <w:rFonts w:eastAsia="SimSun"/>
          <w:lang w:val="vi-VN"/>
        </w:rPr>
        <w:t xml:space="preserve">i </w:t>
      </w:r>
      <w:r>
        <w:rPr>
          <w:rFonts w:eastAsia="SimSun"/>
          <w:i/>
          <w:lang w:val="vi-VN"/>
        </w:rPr>
        <w:t>Doanh nghi</w:t>
      </w:r>
      <w:r>
        <w:rPr>
          <w:rFonts w:eastAsia="SimSun"/>
          <w:i/>
          <w:lang w:val="vi-VN"/>
        </w:rPr>
        <w:t>ệ</w:t>
      </w:r>
      <w:r>
        <w:rPr>
          <w:rFonts w:eastAsia="SimSun"/>
          <w:i/>
          <w:lang w:val="vi-VN"/>
        </w:rPr>
        <w:t>p</w:t>
      </w:r>
      <w:r>
        <w:rPr>
          <w:rFonts w:eastAsia="SimSun"/>
          <w:lang w:val="vi-VN"/>
        </w:rPr>
        <w:t xml:space="preserve"> c</w:t>
      </w:r>
      <w:r>
        <w:rPr>
          <w:rFonts w:eastAsia="SimSun"/>
          <w:lang w:val="vi-VN"/>
        </w:rPr>
        <w:t>ủ</w:t>
      </w:r>
      <w:r>
        <w:rPr>
          <w:rFonts w:eastAsia="SimSun"/>
          <w:lang w:val="vi-VN"/>
        </w:rPr>
        <w:t>a nhà P. Văn Tươi</w:t>
      </w:r>
      <w:r>
        <w:rPr>
          <w:rFonts w:eastAsia="SimSun"/>
          <w:lang w:val="vi-VN"/>
        </w:rPr>
        <w:t>.</w:t>
      </w:r>
      <w:r>
        <w:br/>
      </w:r>
      <w:r>
        <w:rPr>
          <w:rFonts w:eastAsia="SimSun"/>
          <w:lang w:val="vi-VN"/>
        </w:rPr>
        <w:t> </w:t>
      </w:r>
      <w:r>
        <w:br/>
      </w:r>
      <w:r>
        <w:rPr>
          <w:rFonts w:eastAsia="SimSun"/>
          <w:lang w:val="vi-VN"/>
        </w:rPr>
        <w:t xml:space="preserve">+ </w:t>
      </w:r>
      <w:r>
        <w:rPr>
          <w:rFonts w:eastAsia="SimSun"/>
          <w:i/>
          <w:lang w:val="vi-VN"/>
        </w:rPr>
        <w:t>Bí m</w:t>
      </w:r>
      <w:r>
        <w:rPr>
          <w:rFonts w:eastAsia="SimSun"/>
          <w:i/>
          <w:lang w:val="vi-VN"/>
        </w:rPr>
        <w:t>ậ</w:t>
      </w:r>
      <w:r>
        <w:rPr>
          <w:rFonts w:eastAsia="SimSun"/>
          <w:i/>
          <w:lang w:val="vi-VN"/>
        </w:rPr>
        <w:t>t d</w:t>
      </w:r>
      <w:r>
        <w:rPr>
          <w:rFonts w:eastAsia="SimSun"/>
          <w:i/>
          <w:lang w:val="vi-VN"/>
        </w:rPr>
        <w:t>ầ</w:t>
      </w:r>
      <w:r>
        <w:rPr>
          <w:rFonts w:eastAsia="SimSun"/>
          <w:i/>
          <w:lang w:val="vi-VN"/>
        </w:rPr>
        <w:t>u l</w:t>
      </w:r>
      <w:r>
        <w:rPr>
          <w:rFonts w:eastAsia="SimSun"/>
          <w:i/>
          <w:lang w:val="vi-VN"/>
        </w:rPr>
        <w:t>ử</w:t>
      </w:r>
      <w:r>
        <w:rPr>
          <w:rFonts w:eastAsia="SimSun"/>
          <w:i/>
          <w:lang w:val="vi-VN"/>
        </w:rPr>
        <w:t>a</w:t>
      </w:r>
      <w:r>
        <w:rPr>
          <w:rFonts w:eastAsia="SimSun"/>
          <w:lang w:val="vi-VN"/>
        </w:rPr>
        <w:t>: d</w:t>
      </w:r>
      <w:r>
        <w:rPr>
          <w:rFonts w:eastAsia="SimSun"/>
          <w:lang w:val="vi-VN"/>
        </w:rPr>
        <w:t>ị</w:t>
      </w:r>
      <w:r>
        <w:rPr>
          <w:rFonts w:eastAsia="SimSun"/>
          <w:lang w:val="vi-VN"/>
        </w:rPr>
        <w:t>ch cu</w:t>
      </w:r>
      <w:r>
        <w:rPr>
          <w:rFonts w:eastAsia="SimSun"/>
          <w:lang w:val="vi-VN"/>
        </w:rPr>
        <w:t>ố</w:t>
      </w:r>
      <w:r>
        <w:rPr>
          <w:rFonts w:eastAsia="SimSun"/>
          <w:lang w:val="vi-VN"/>
        </w:rPr>
        <w:t xml:space="preserve">n </w:t>
      </w:r>
      <w:r>
        <w:rPr>
          <w:rFonts w:eastAsia="SimSun"/>
          <w:i/>
          <w:lang w:val="vi-VN"/>
        </w:rPr>
        <w:t>Le Secret de l’or noir</w:t>
      </w:r>
      <w:r>
        <w:rPr>
          <w:rFonts w:eastAsia="SimSun"/>
          <w:lang w:val="vi-VN"/>
        </w:rPr>
        <w:t xml:space="preserve"> c</w:t>
      </w:r>
      <w:r>
        <w:rPr>
          <w:rFonts w:eastAsia="SimSun"/>
          <w:lang w:val="vi-VN"/>
        </w:rPr>
        <w:t>ủ</w:t>
      </w:r>
      <w:r>
        <w:rPr>
          <w:rFonts w:eastAsia="SimSun"/>
          <w:lang w:val="vi-VN"/>
        </w:rPr>
        <w:t>a Robert Gaillard k</w:t>
      </w:r>
      <w:r>
        <w:rPr>
          <w:rFonts w:eastAsia="SimSun"/>
          <w:lang w:val="vi-VN"/>
        </w:rPr>
        <w:t>ể</w:t>
      </w:r>
      <w:r>
        <w:rPr>
          <w:rFonts w:eastAsia="SimSun"/>
          <w:lang w:val="vi-VN"/>
        </w:rPr>
        <w:t xml:space="preserve"> v</w:t>
      </w:r>
      <w:r>
        <w:rPr>
          <w:rFonts w:eastAsia="SimSun"/>
          <w:lang w:val="vi-VN"/>
        </w:rPr>
        <w:t>ụ</w:t>
      </w:r>
      <w:r>
        <w:rPr>
          <w:rFonts w:eastAsia="SimSun"/>
          <w:lang w:val="vi-VN"/>
        </w:rPr>
        <w:t xml:space="preserve"> tìm ra m</w:t>
      </w:r>
      <w:r>
        <w:rPr>
          <w:rFonts w:eastAsia="SimSun"/>
          <w:lang w:val="vi-VN"/>
        </w:rPr>
        <w:t>ỏ</w:t>
      </w:r>
      <w:r>
        <w:rPr>
          <w:rFonts w:eastAsia="SimSun"/>
          <w:lang w:val="vi-VN"/>
        </w:rPr>
        <w:t xml:space="preserve"> d</w:t>
      </w:r>
      <w:r>
        <w:rPr>
          <w:rFonts w:eastAsia="SimSun"/>
          <w:lang w:val="vi-VN"/>
        </w:rPr>
        <w:t>ầ</w:t>
      </w:r>
      <w:r>
        <w:rPr>
          <w:rFonts w:eastAsia="SimSun"/>
          <w:lang w:val="vi-VN"/>
        </w:rPr>
        <w:t>u l</w:t>
      </w:r>
      <w:r>
        <w:rPr>
          <w:rFonts w:eastAsia="SimSun"/>
          <w:lang w:val="vi-VN"/>
        </w:rPr>
        <w:t>ử</w:t>
      </w:r>
      <w:r>
        <w:rPr>
          <w:rFonts w:eastAsia="SimSun"/>
          <w:lang w:val="vi-VN"/>
        </w:rPr>
        <w:t>a đ</w:t>
      </w:r>
      <w:r>
        <w:rPr>
          <w:rFonts w:eastAsia="SimSun"/>
          <w:lang w:val="vi-VN"/>
        </w:rPr>
        <w:t>ầ</w:t>
      </w:r>
      <w:r>
        <w:rPr>
          <w:rFonts w:eastAsia="SimSun"/>
          <w:lang w:val="vi-VN"/>
        </w:rPr>
        <w:t xml:space="preserve">u tiên </w:t>
      </w:r>
      <w:r>
        <w:rPr>
          <w:rFonts w:eastAsia="SimSun"/>
          <w:lang w:val="vi-VN"/>
        </w:rPr>
        <w:t>ở</w:t>
      </w:r>
      <w:r>
        <w:rPr>
          <w:rFonts w:eastAsia="SimSun"/>
          <w:lang w:val="vi-VN"/>
        </w:rPr>
        <w:t xml:space="preserve"> M</w:t>
      </w:r>
      <w:r>
        <w:rPr>
          <w:rFonts w:eastAsia="SimSun"/>
          <w:lang w:val="vi-VN"/>
        </w:rPr>
        <w:t>ỹ</w:t>
      </w:r>
      <w:r>
        <w:rPr>
          <w:rFonts w:eastAsia="SimSun"/>
          <w:lang w:val="vi-VN"/>
        </w:rPr>
        <w:t>. Truy</w:t>
      </w:r>
      <w:r>
        <w:rPr>
          <w:rFonts w:eastAsia="SimSun"/>
          <w:lang w:val="vi-VN"/>
        </w:rPr>
        <w:t>ệ</w:t>
      </w:r>
      <w:r>
        <w:rPr>
          <w:rFonts w:eastAsia="SimSun"/>
          <w:lang w:val="vi-VN"/>
        </w:rPr>
        <w:t>n có tính cách m</w:t>
      </w:r>
      <w:r>
        <w:rPr>
          <w:rFonts w:eastAsia="SimSun"/>
          <w:lang w:val="vi-VN"/>
        </w:rPr>
        <w:t>ạ</w:t>
      </w:r>
      <w:r>
        <w:rPr>
          <w:rFonts w:eastAsia="SimSun"/>
          <w:lang w:val="vi-VN"/>
        </w:rPr>
        <w:t>o hi</w:t>
      </w:r>
      <w:r>
        <w:rPr>
          <w:rFonts w:eastAsia="SimSun"/>
          <w:lang w:val="vi-VN"/>
        </w:rPr>
        <w:t>ể</w:t>
      </w:r>
      <w:r>
        <w:rPr>
          <w:rFonts w:eastAsia="SimSun"/>
          <w:lang w:val="vi-VN"/>
        </w:rPr>
        <w:t>m cho tr</w:t>
      </w:r>
      <w:r>
        <w:rPr>
          <w:rFonts w:eastAsia="SimSun"/>
          <w:lang w:val="vi-VN"/>
        </w:rPr>
        <w:t>ẻ</w:t>
      </w:r>
      <w:r>
        <w:rPr>
          <w:rFonts w:eastAsia="SimSun"/>
          <w:lang w:val="vi-VN"/>
        </w:rPr>
        <w:t xml:space="preserve"> em đ</w:t>
      </w:r>
      <w:r>
        <w:rPr>
          <w:rFonts w:eastAsia="SimSun"/>
          <w:lang w:val="vi-VN"/>
        </w:rPr>
        <w:t>ọ</w:t>
      </w:r>
      <w:r>
        <w:rPr>
          <w:rFonts w:eastAsia="SimSun"/>
          <w:lang w:val="vi-VN"/>
        </w:rPr>
        <w:t xml:space="preserve">c. Trên </w:t>
      </w:r>
      <w:r>
        <w:rPr>
          <w:rFonts w:eastAsia="SimSun"/>
          <w:lang w:val="vi-VN"/>
        </w:rPr>
        <w:t>15 năm sau, cu</w:t>
      </w:r>
      <w:r>
        <w:rPr>
          <w:rFonts w:eastAsia="SimSun"/>
          <w:lang w:val="vi-VN"/>
        </w:rPr>
        <w:t>ố</w:t>
      </w:r>
      <w:r>
        <w:rPr>
          <w:rFonts w:eastAsia="SimSun"/>
          <w:lang w:val="vi-VN"/>
        </w:rPr>
        <w:t>n đó m</w:t>
      </w:r>
      <w:r>
        <w:rPr>
          <w:rFonts w:eastAsia="SimSun"/>
          <w:lang w:val="vi-VN"/>
        </w:rPr>
        <w:t>ớ</w:t>
      </w:r>
      <w:r>
        <w:rPr>
          <w:rFonts w:eastAsia="SimSun"/>
          <w:lang w:val="vi-VN"/>
        </w:rPr>
        <w:t>i xu</w:t>
      </w:r>
      <w:r>
        <w:rPr>
          <w:rFonts w:eastAsia="SimSun"/>
          <w:lang w:val="vi-VN"/>
        </w:rPr>
        <w:t>ấ</w:t>
      </w:r>
      <w:r>
        <w:rPr>
          <w:rFonts w:eastAsia="SimSun"/>
          <w:lang w:val="vi-VN"/>
        </w:rPr>
        <w:t>t b</w:t>
      </w:r>
      <w:r>
        <w:rPr>
          <w:rFonts w:eastAsia="SimSun"/>
          <w:lang w:val="vi-VN"/>
        </w:rPr>
        <w:t>ả</w:t>
      </w:r>
      <w:r>
        <w:rPr>
          <w:rFonts w:eastAsia="SimSun"/>
          <w:lang w:val="vi-VN"/>
        </w:rPr>
        <w:t>n</w:t>
      </w:r>
      <w:r>
        <w:rPr>
          <w:rStyle w:val="FootnoteReference"/>
          <w:rFonts w:eastAsia="SimSun"/>
          <w:lang w:val="vi-VN"/>
        </w:rPr>
        <w:footnoteReference w:id="100"/>
      </w:r>
      <w:r>
        <w:rPr>
          <w:rStyle w:val="FootnoteReference"/>
          <w:rFonts w:eastAsia="SimSun"/>
          <w:lang w:val="vi-VN"/>
        </w:rPr>
        <w:t>[16</w:t>
      </w:r>
      <w:r>
        <w:rPr>
          <w:rStyle w:val="FootnoteReference"/>
          <w:rFonts w:eastAsia="SimSun"/>
          <w:lang w:val="vi-VN"/>
        </w:rPr>
        <w:t>]</w:t>
      </w:r>
      <w:r>
        <w:rPr>
          <w:rFonts w:eastAsia="SimSun"/>
          <w:lang w:val="vi-VN"/>
        </w:rPr>
        <w:t>.</w:t>
      </w:r>
      <w:r>
        <w:br/>
      </w:r>
      <w:r>
        <w:rPr>
          <w:rFonts w:eastAsia="SimSun"/>
          <w:lang w:val="vi-VN"/>
        </w:rPr>
        <w:t> </w:t>
      </w:r>
      <w:r>
        <w:br/>
      </w:r>
      <w:r>
        <w:rPr>
          <w:rFonts w:eastAsia="SimSun"/>
          <w:lang w:val="vi-VN"/>
        </w:rPr>
        <w:t>*</w:t>
      </w:r>
      <w:r>
        <w:br/>
      </w:r>
      <w:r>
        <w:rPr>
          <w:rFonts w:eastAsia="SimSun"/>
          <w:lang w:val="vi-VN"/>
        </w:rPr>
        <w:t> </w:t>
      </w:r>
      <w:r>
        <w:br/>
      </w:r>
      <w:bookmarkStart w:id="37" w:name="_Hlk240851189"/>
      <w:r>
        <w:rPr>
          <w:rFonts w:eastAsia="SimSun"/>
          <w:i/>
          <w:color w:val="0000FF"/>
          <w:lang w:val="vi-VN"/>
        </w:rPr>
        <w:t>VĂN H</w:t>
      </w:r>
      <w:r>
        <w:rPr>
          <w:rFonts w:eastAsia="SimSun"/>
          <w:i/>
          <w:color w:val="0000FF"/>
          <w:lang w:val="vi-VN"/>
        </w:rPr>
        <w:t>Ọ</w:t>
      </w:r>
      <w:r>
        <w:rPr>
          <w:rFonts w:eastAsia="SimSun"/>
          <w:i/>
          <w:color w:val="0000FF"/>
          <w:lang w:val="vi-VN"/>
        </w:rPr>
        <w:t>C TRUNG QU</w:t>
      </w:r>
      <w:r>
        <w:rPr>
          <w:rFonts w:eastAsia="SimSun"/>
          <w:i/>
          <w:color w:val="0000FF"/>
          <w:lang w:val="vi-VN"/>
        </w:rPr>
        <w:t>Ố</w:t>
      </w:r>
      <w:r>
        <w:rPr>
          <w:rFonts w:eastAsia="SimSun"/>
          <w:i/>
          <w:color w:val="0000FF"/>
          <w:lang w:val="vi-VN"/>
        </w:rPr>
        <w:t>C</w:t>
      </w:r>
      <w:bookmarkEnd w:id="37"/>
      <w:r>
        <w:br/>
      </w:r>
      <w:r>
        <w:rPr>
          <w:rFonts w:eastAsia="SimSun"/>
          <w:lang w:val="vi-VN"/>
        </w:rPr>
        <w:t> </w:t>
      </w:r>
      <w:r>
        <w:br/>
      </w:r>
      <w:r>
        <w:rPr>
          <w:rFonts w:eastAsia="SimSun"/>
          <w:lang w:val="vi-VN"/>
        </w:rPr>
        <w:t>Công trình m</w:t>
      </w:r>
      <w:r>
        <w:rPr>
          <w:rFonts w:eastAsia="SimSun"/>
          <w:lang w:val="vi-VN"/>
        </w:rPr>
        <w:t>ệ</w:t>
      </w:r>
      <w:r>
        <w:rPr>
          <w:rFonts w:eastAsia="SimSun"/>
          <w:lang w:val="vi-VN"/>
        </w:rPr>
        <w:t>t cho tôi nh</w:t>
      </w:r>
      <w:r>
        <w:rPr>
          <w:rFonts w:eastAsia="SimSun"/>
          <w:lang w:val="vi-VN"/>
        </w:rPr>
        <w:t>ấ</w:t>
      </w:r>
      <w:r>
        <w:rPr>
          <w:rFonts w:eastAsia="SimSun"/>
          <w:lang w:val="vi-VN"/>
        </w:rPr>
        <w:t>t nhưng thú nh</w:t>
      </w:r>
      <w:r>
        <w:rPr>
          <w:rFonts w:eastAsia="SimSun"/>
          <w:lang w:val="vi-VN"/>
        </w:rPr>
        <w:t>ấ</w:t>
      </w:r>
      <w:r>
        <w:rPr>
          <w:rFonts w:eastAsia="SimSun"/>
          <w:lang w:val="vi-VN"/>
        </w:rPr>
        <w:t>t là vi</w:t>
      </w:r>
      <w:r>
        <w:rPr>
          <w:rFonts w:eastAsia="SimSun"/>
          <w:lang w:val="vi-VN"/>
        </w:rPr>
        <w:t>ế</w:t>
      </w:r>
      <w:r>
        <w:rPr>
          <w:rFonts w:eastAsia="SimSun"/>
          <w:lang w:val="vi-VN"/>
        </w:rPr>
        <w:t>t b</w:t>
      </w:r>
      <w:r>
        <w:rPr>
          <w:rFonts w:eastAsia="SimSun"/>
          <w:lang w:val="vi-VN"/>
        </w:rPr>
        <w:t>ộ</w:t>
      </w:r>
      <w:r>
        <w:rPr>
          <w:rFonts w:eastAsia="SimSun"/>
          <w:lang w:val="vi-VN"/>
        </w:rPr>
        <w:t xml:space="preserve"> </w:t>
      </w:r>
      <w:r>
        <w:rPr>
          <w:rFonts w:eastAsia="SimSun"/>
          <w:i/>
          <w:lang w:val="vi-VN"/>
        </w:rPr>
        <w:t>Đ</w:t>
      </w:r>
      <w:r>
        <w:rPr>
          <w:rFonts w:eastAsia="SimSun"/>
          <w:i/>
          <w:lang w:val="vi-VN"/>
        </w:rPr>
        <w:t>ạ</w:t>
      </w:r>
      <w:r>
        <w:rPr>
          <w:rFonts w:eastAsia="SimSun"/>
          <w:i/>
          <w:lang w:val="vi-VN"/>
        </w:rPr>
        <w:t>i cương văn 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Trung Qu</w:t>
      </w:r>
      <w:r>
        <w:rPr>
          <w:rFonts w:eastAsia="SimSun"/>
          <w:i/>
          <w:lang w:val="vi-VN"/>
        </w:rPr>
        <w:t>ố</w:t>
      </w:r>
      <w:r>
        <w:rPr>
          <w:rFonts w:eastAsia="SimSun"/>
          <w:i/>
          <w:lang w:val="vi-VN"/>
        </w:rPr>
        <w:t>c</w:t>
      </w:r>
      <w:r>
        <w:rPr>
          <w:rFonts w:eastAsia="SimSun"/>
          <w:lang w:val="vi-VN"/>
        </w:rPr>
        <w:t xml:space="preserve"> g</w:t>
      </w:r>
      <w:r>
        <w:rPr>
          <w:rFonts w:eastAsia="SimSun"/>
          <w:lang w:val="vi-VN"/>
        </w:rPr>
        <w:t>ồ</w:t>
      </w:r>
      <w:r>
        <w:rPr>
          <w:rFonts w:eastAsia="SimSun"/>
          <w:lang w:val="vi-VN"/>
        </w:rPr>
        <w:t>m ba cu</w:t>
      </w:r>
      <w:r>
        <w:rPr>
          <w:rFonts w:eastAsia="SimSun"/>
          <w:lang w:val="vi-VN"/>
        </w:rPr>
        <w:t>ố</w:t>
      </w:r>
      <w:r>
        <w:rPr>
          <w:rFonts w:eastAsia="SimSun"/>
          <w:lang w:val="vi-VN"/>
        </w:rPr>
        <w:t xml:space="preserve">n: I. </w:t>
      </w:r>
      <w:r>
        <w:rPr>
          <w:rFonts w:eastAsia="SimSun"/>
          <w:i/>
          <w:lang w:val="vi-VN"/>
        </w:rPr>
        <w:t>T</w:t>
      </w:r>
      <w:r>
        <w:rPr>
          <w:rFonts w:eastAsia="SimSun"/>
          <w:i/>
          <w:lang w:val="vi-VN"/>
        </w:rPr>
        <w:t>ừ</w:t>
      </w:r>
      <w:r>
        <w:rPr>
          <w:rFonts w:eastAsia="SimSun"/>
          <w:i/>
          <w:lang w:val="vi-VN"/>
        </w:rPr>
        <w:t xml:space="preserve"> thư</w:t>
      </w:r>
      <w:r>
        <w:rPr>
          <w:rFonts w:eastAsia="SimSun"/>
          <w:i/>
          <w:lang w:val="vi-VN"/>
        </w:rPr>
        <w:t>ợ</w:t>
      </w:r>
      <w:r>
        <w:rPr>
          <w:rFonts w:eastAsia="SimSun"/>
          <w:i/>
          <w:lang w:val="vi-VN"/>
        </w:rPr>
        <w:t>ng c</w:t>
      </w:r>
      <w:r>
        <w:rPr>
          <w:rFonts w:eastAsia="SimSun"/>
          <w:i/>
          <w:lang w:val="vi-VN"/>
        </w:rPr>
        <w:t>ổ</w:t>
      </w:r>
      <w:r>
        <w:rPr>
          <w:rFonts w:eastAsia="SimSun"/>
          <w:i/>
          <w:lang w:val="vi-VN"/>
        </w:rPr>
        <w:t xml:space="preserve"> đ</w:t>
      </w:r>
      <w:r>
        <w:rPr>
          <w:rFonts w:eastAsia="SimSun"/>
          <w:i/>
          <w:lang w:val="vi-VN"/>
        </w:rPr>
        <w:t>ế</w:t>
      </w:r>
      <w:r>
        <w:rPr>
          <w:rFonts w:eastAsia="SimSun"/>
          <w:i/>
          <w:lang w:val="vi-VN"/>
        </w:rPr>
        <w:t>n đ</w:t>
      </w:r>
      <w:r>
        <w:rPr>
          <w:rFonts w:eastAsia="SimSun"/>
          <w:i/>
          <w:lang w:val="vi-VN"/>
        </w:rPr>
        <w:t>ờ</w:t>
      </w:r>
      <w:r>
        <w:rPr>
          <w:rFonts w:eastAsia="SimSun"/>
          <w:i/>
          <w:lang w:val="vi-VN"/>
        </w:rPr>
        <w:t>i Tu</w:t>
      </w:r>
      <w:r>
        <w:rPr>
          <w:rFonts w:eastAsia="SimSun"/>
          <w:i/>
          <w:lang w:val="vi-VN"/>
        </w:rPr>
        <w:t>ỳ</w:t>
      </w:r>
      <w:r>
        <w:rPr>
          <w:rFonts w:eastAsia="SimSun"/>
          <w:lang w:val="vi-VN"/>
        </w:rPr>
        <w:t xml:space="preserve">, II. </w:t>
      </w:r>
      <w:r>
        <w:rPr>
          <w:rFonts w:eastAsia="SimSun"/>
          <w:i/>
          <w:lang w:val="vi-VN"/>
        </w:rPr>
        <w:t>Đ</w:t>
      </w:r>
      <w:r>
        <w:rPr>
          <w:rFonts w:eastAsia="SimSun"/>
          <w:i/>
          <w:lang w:val="vi-VN"/>
        </w:rPr>
        <w:t>ờ</w:t>
      </w:r>
      <w:r>
        <w:rPr>
          <w:rFonts w:eastAsia="SimSun"/>
          <w:i/>
          <w:lang w:val="vi-VN"/>
        </w:rPr>
        <w:t>i Đư</w:t>
      </w:r>
      <w:r>
        <w:rPr>
          <w:rFonts w:eastAsia="SimSun"/>
          <w:i/>
          <w:lang w:val="vi-VN"/>
        </w:rPr>
        <w:t>ờ</w:t>
      </w:r>
      <w:r>
        <w:rPr>
          <w:rFonts w:eastAsia="SimSun"/>
          <w:i/>
          <w:lang w:val="vi-VN"/>
        </w:rPr>
        <w:t>ng</w:t>
      </w:r>
      <w:r>
        <w:rPr>
          <w:rFonts w:eastAsia="SimSun"/>
          <w:lang w:val="vi-VN"/>
        </w:rPr>
        <w:t xml:space="preserve">, III. </w:t>
      </w:r>
      <w:r>
        <w:rPr>
          <w:rFonts w:eastAsia="SimSun"/>
          <w:i/>
          <w:lang w:val="vi-VN"/>
        </w:rPr>
        <w:t>T</w:t>
      </w:r>
      <w:r>
        <w:rPr>
          <w:rFonts w:eastAsia="SimSun"/>
          <w:i/>
          <w:lang w:val="vi-VN"/>
        </w:rPr>
        <w:t>ừ</w:t>
      </w:r>
      <w:r>
        <w:rPr>
          <w:rFonts w:eastAsia="SimSun"/>
          <w:i/>
          <w:lang w:val="vi-VN"/>
        </w:rPr>
        <w:t xml:space="preserve"> Ngũ đ</w:t>
      </w:r>
      <w:r>
        <w:rPr>
          <w:rFonts w:eastAsia="SimSun"/>
          <w:i/>
          <w:lang w:val="vi-VN"/>
        </w:rPr>
        <w:t>ạ</w:t>
      </w:r>
      <w:r>
        <w:rPr>
          <w:rFonts w:eastAsia="SimSun"/>
          <w:i/>
          <w:lang w:val="vi-VN"/>
        </w:rPr>
        <w:t>i đ</w:t>
      </w:r>
      <w:r>
        <w:rPr>
          <w:rFonts w:eastAsia="SimSun"/>
          <w:i/>
          <w:lang w:val="vi-VN"/>
        </w:rPr>
        <w:t>ế</w:t>
      </w:r>
      <w:r>
        <w:rPr>
          <w:rFonts w:eastAsia="SimSun"/>
          <w:i/>
          <w:lang w:val="vi-VN"/>
        </w:rPr>
        <w:t>n hi</w:t>
      </w:r>
      <w:r>
        <w:rPr>
          <w:rFonts w:eastAsia="SimSun"/>
          <w:i/>
          <w:lang w:val="vi-VN"/>
        </w:rPr>
        <w:t>ệ</w:t>
      </w:r>
      <w:r>
        <w:rPr>
          <w:rFonts w:eastAsia="SimSun"/>
          <w:i/>
          <w:lang w:val="vi-VN"/>
        </w:rPr>
        <w:t>n nay</w:t>
      </w:r>
      <w:r>
        <w:rPr>
          <w:rFonts w:eastAsia="SimSun"/>
          <w:lang w:val="vi-VN"/>
        </w:rPr>
        <w:t>.</w:t>
      </w:r>
      <w:r>
        <w:br/>
      </w:r>
      <w:r>
        <w:rPr>
          <w:rFonts w:eastAsia="SimSun"/>
          <w:lang w:val="vi-VN"/>
        </w:rPr>
        <w:t> </w:t>
      </w:r>
      <w:r>
        <w:br/>
      </w:r>
      <w:r>
        <w:rPr>
          <w:rFonts w:eastAsia="SimSun"/>
          <w:lang w:val="vi-VN"/>
        </w:rPr>
        <w:t>Vi</w:t>
      </w:r>
      <w:r>
        <w:rPr>
          <w:rFonts w:eastAsia="SimSun"/>
          <w:lang w:val="vi-VN"/>
        </w:rPr>
        <w:t>ế</w:t>
      </w:r>
      <w:r>
        <w:rPr>
          <w:rFonts w:eastAsia="SimSun"/>
          <w:lang w:val="vi-VN"/>
        </w:rPr>
        <w:t>t b</w:t>
      </w:r>
      <w:r>
        <w:rPr>
          <w:rFonts w:eastAsia="SimSun"/>
          <w:lang w:val="vi-VN"/>
        </w:rPr>
        <w:t>ộ</w:t>
      </w:r>
      <w:r>
        <w:rPr>
          <w:rFonts w:eastAsia="SimSun"/>
          <w:lang w:val="vi-VN"/>
        </w:rPr>
        <w:t xml:space="preserve"> đó ch</w:t>
      </w:r>
      <w:r>
        <w:rPr>
          <w:rFonts w:eastAsia="SimSun"/>
          <w:lang w:val="vi-VN"/>
        </w:rPr>
        <w:t>ủ</w:t>
      </w:r>
      <w:r>
        <w:rPr>
          <w:rFonts w:eastAsia="SimSun"/>
          <w:lang w:val="vi-VN"/>
        </w:rPr>
        <w:t xml:space="preserve"> ý c</w:t>
      </w:r>
      <w:r>
        <w:rPr>
          <w:rFonts w:eastAsia="SimSun"/>
          <w:lang w:val="vi-VN"/>
        </w:rPr>
        <w:t>ủ</w:t>
      </w:r>
      <w:r>
        <w:rPr>
          <w:rFonts w:eastAsia="SimSun"/>
          <w:lang w:val="vi-VN"/>
        </w:rPr>
        <w:t>a tôi cũng là đ</w:t>
      </w:r>
      <w:r>
        <w:rPr>
          <w:rFonts w:eastAsia="SimSun"/>
          <w:lang w:val="vi-VN"/>
        </w:rPr>
        <w:t>ể</w:t>
      </w:r>
      <w:r>
        <w:rPr>
          <w:rFonts w:eastAsia="SimSun"/>
          <w:lang w:val="vi-VN"/>
        </w:rPr>
        <w:t xml:space="preserve"> t</w:t>
      </w:r>
      <w:r>
        <w:rPr>
          <w:rFonts w:eastAsia="SimSun"/>
          <w:lang w:val="vi-VN"/>
        </w:rPr>
        <w:t>ự</w:t>
      </w:r>
      <w:r>
        <w:rPr>
          <w:rFonts w:eastAsia="SimSun"/>
          <w:lang w:val="vi-VN"/>
        </w:rPr>
        <w:t xml:space="preserve"> h</w:t>
      </w:r>
      <w:r>
        <w:rPr>
          <w:rFonts w:eastAsia="SimSun"/>
          <w:lang w:val="vi-VN"/>
        </w:rPr>
        <w:t>ọ</w:t>
      </w:r>
      <w:r>
        <w:rPr>
          <w:rFonts w:eastAsia="SimSun"/>
          <w:lang w:val="vi-VN"/>
        </w:rPr>
        <w:t>c. Trong bài T</w:t>
      </w:r>
      <w:r>
        <w:rPr>
          <w:rFonts w:eastAsia="SimSun"/>
          <w:lang w:val="vi-VN"/>
        </w:rPr>
        <w:t>ự</w:t>
      </w:r>
      <w:r>
        <w:rPr>
          <w:rFonts w:eastAsia="SimSun"/>
          <w:lang w:val="vi-VN"/>
        </w:rPr>
        <w:t>a mà tôi l</w:t>
      </w:r>
      <w:r>
        <w:rPr>
          <w:rFonts w:eastAsia="SimSun"/>
          <w:lang w:val="vi-VN"/>
        </w:rPr>
        <w:t>ấ</w:t>
      </w:r>
      <w:r>
        <w:rPr>
          <w:rFonts w:eastAsia="SimSun"/>
          <w:lang w:val="vi-VN"/>
        </w:rPr>
        <w:t>y làm đ</w:t>
      </w:r>
      <w:r>
        <w:rPr>
          <w:rFonts w:eastAsia="SimSun"/>
          <w:lang w:val="vi-VN"/>
        </w:rPr>
        <w:t>ắ</w:t>
      </w:r>
      <w:r>
        <w:rPr>
          <w:rFonts w:eastAsia="SimSun"/>
          <w:lang w:val="vi-VN"/>
        </w:rPr>
        <w:t>c ý, tôi nói h</w:t>
      </w:r>
      <w:r>
        <w:rPr>
          <w:rFonts w:eastAsia="SimSun"/>
          <w:lang w:val="vi-VN"/>
        </w:rPr>
        <w:t>ồ</w:t>
      </w:r>
      <w:r>
        <w:rPr>
          <w:rFonts w:eastAsia="SimSun"/>
          <w:lang w:val="vi-VN"/>
        </w:rPr>
        <w:t xml:space="preserve">i </w:t>
      </w:r>
      <w:r>
        <w:rPr>
          <w:rFonts w:eastAsia="SimSun"/>
          <w:lang w:val="vi-VN"/>
        </w:rPr>
        <w:t>ở</w:t>
      </w:r>
      <w:r>
        <w:rPr>
          <w:rFonts w:eastAsia="SimSun"/>
          <w:lang w:val="vi-VN"/>
        </w:rPr>
        <w:t xml:space="preserve"> trư</w:t>
      </w:r>
      <w:r>
        <w:rPr>
          <w:rFonts w:eastAsia="SimSun"/>
          <w:lang w:val="vi-VN"/>
        </w:rPr>
        <w:t>ờ</w:t>
      </w:r>
      <w:r>
        <w:rPr>
          <w:rFonts w:eastAsia="SimSun"/>
          <w:lang w:val="vi-VN"/>
        </w:rPr>
        <w:t>ng Bư</w:t>
      </w:r>
      <w:r>
        <w:rPr>
          <w:rFonts w:eastAsia="SimSun"/>
          <w:lang w:val="vi-VN"/>
        </w:rPr>
        <w:t>ở</w:t>
      </w:r>
      <w:r>
        <w:rPr>
          <w:rFonts w:eastAsia="SimSun"/>
          <w:lang w:val="vi-VN"/>
        </w:rPr>
        <w:t>i tôi đã tò mò mu</w:t>
      </w:r>
      <w:r>
        <w:rPr>
          <w:rFonts w:eastAsia="SimSun"/>
          <w:lang w:val="vi-VN"/>
        </w:rPr>
        <w:t>ố</w:t>
      </w:r>
      <w:r>
        <w:rPr>
          <w:rFonts w:eastAsia="SimSun"/>
          <w:lang w:val="vi-VN"/>
        </w:rPr>
        <w:t>n bi</w:t>
      </w:r>
      <w:r>
        <w:rPr>
          <w:rFonts w:eastAsia="SimSun"/>
          <w:lang w:val="vi-VN"/>
        </w:rPr>
        <w:t>ế</w:t>
      </w:r>
      <w:r>
        <w:rPr>
          <w:rFonts w:eastAsia="SimSun"/>
          <w:lang w:val="vi-VN"/>
        </w:rPr>
        <w:t>t v</w:t>
      </w:r>
      <w:r>
        <w:rPr>
          <w:rFonts w:eastAsia="SimSun"/>
          <w:lang w:val="vi-VN"/>
        </w:rPr>
        <w:t>ề</w:t>
      </w:r>
      <w:r>
        <w:rPr>
          <w:rFonts w:eastAsia="SimSun"/>
          <w:lang w:val="vi-VN"/>
        </w:rPr>
        <w:t xml:space="preserve"> văn h</w:t>
      </w:r>
      <w:r>
        <w:rPr>
          <w:rFonts w:eastAsia="SimSun"/>
          <w:lang w:val="vi-VN"/>
        </w:rPr>
        <w:t>ọ</w:t>
      </w:r>
      <w:r>
        <w:rPr>
          <w:rFonts w:eastAsia="SimSun"/>
          <w:lang w:val="vi-VN"/>
        </w:rPr>
        <w:t>c Trung Qu</w:t>
      </w:r>
      <w:r>
        <w:rPr>
          <w:rFonts w:eastAsia="SimSun"/>
          <w:lang w:val="vi-VN"/>
        </w:rPr>
        <w:t>ố</w:t>
      </w:r>
      <w:r>
        <w:rPr>
          <w:rFonts w:eastAsia="SimSun"/>
          <w:lang w:val="vi-VN"/>
        </w:rPr>
        <w:t>c. N</w:t>
      </w:r>
      <w:r>
        <w:rPr>
          <w:rFonts w:eastAsia="SimSun"/>
          <w:lang w:val="vi-VN"/>
        </w:rPr>
        <w:t>ề</w:t>
      </w:r>
      <w:r>
        <w:rPr>
          <w:rFonts w:eastAsia="SimSun"/>
          <w:lang w:val="vi-VN"/>
        </w:rPr>
        <w:t>n c</w:t>
      </w:r>
      <w:r>
        <w:rPr>
          <w:rFonts w:eastAsia="SimSun"/>
          <w:lang w:val="vi-VN"/>
        </w:rPr>
        <w:t>ổ</w:t>
      </w:r>
      <w:r>
        <w:rPr>
          <w:rFonts w:eastAsia="SimSun"/>
          <w:lang w:val="vi-VN"/>
        </w:rPr>
        <w:t xml:space="preserve"> h</w:t>
      </w:r>
      <w:r>
        <w:rPr>
          <w:rFonts w:eastAsia="SimSun"/>
          <w:lang w:val="vi-VN"/>
        </w:rPr>
        <w:t>ọ</w:t>
      </w:r>
      <w:r>
        <w:rPr>
          <w:rFonts w:eastAsia="SimSun"/>
          <w:lang w:val="vi-VN"/>
        </w:rPr>
        <w:t>c Trung Qu</w:t>
      </w:r>
      <w:r>
        <w:rPr>
          <w:rFonts w:eastAsia="SimSun"/>
          <w:lang w:val="vi-VN"/>
        </w:rPr>
        <w:t>ố</w:t>
      </w:r>
      <w:r>
        <w:rPr>
          <w:rFonts w:eastAsia="SimSun"/>
          <w:lang w:val="vi-VN"/>
        </w:rPr>
        <w:t>c như có s</w:t>
      </w:r>
      <w:r>
        <w:rPr>
          <w:rFonts w:eastAsia="SimSun"/>
          <w:lang w:val="vi-VN"/>
        </w:rPr>
        <w:t>ứ</w:t>
      </w:r>
      <w:r>
        <w:rPr>
          <w:rFonts w:eastAsia="SimSun"/>
          <w:lang w:val="vi-VN"/>
        </w:rPr>
        <w:t>c gì huy</w:t>
      </w:r>
      <w:r>
        <w:rPr>
          <w:rFonts w:eastAsia="SimSun"/>
          <w:lang w:val="vi-VN"/>
        </w:rPr>
        <w:t>ề</w:t>
      </w:r>
      <w:r>
        <w:rPr>
          <w:rFonts w:eastAsia="SimSun"/>
          <w:lang w:val="vi-VN"/>
        </w:rPr>
        <w:t>n bí thu hút tôi, m</w:t>
      </w:r>
      <w:r>
        <w:rPr>
          <w:rFonts w:eastAsia="SimSun"/>
          <w:lang w:val="vi-VN"/>
        </w:rPr>
        <w:t>ộ</w:t>
      </w:r>
      <w:r>
        <w:rPr>
          <w:rFonts w:eastAsia="SimSun"/>
          <w:lang w:val="vi-VN"/>
        </w:rPr>
        <w:t>t thanh niên theo Tây h</w:t>
      </w:r>
      <w:r>
        <w:rPr>
          <w:rFonts w:eastAsia="SimSun"/>
          <w:lang w:val="vi-VN"/>
        </w:rPr>
        <w:t>ọ</w:t>
      </w:r>
      <w:r>
        <w:rPr>
          <w:rFonts w:eastAsia="SimSun"/>
          <w:lang w:val="vi-VN"/>
        </w:rPr>
        <w:t>c. M</w:t>
      </w:r>
      <w:r>
        <w:rPr>
          <w:rFonts w:eastAsia="SimSun"/>
          <w:lang w:val="vi-VN"/>
        </w:rPr>
        <w:t>ỗ</w:t>
      </w:r>
      <w:r>
        <w:rPr>
          <w:rFonts w:eastAsia="SimSun"/>
          <w:lang w:val="vi-VN"/>
        </w:rPr>
        <w:t>i l</w:t>
      </w:r>
      <w:r>
        <w:rPr>
          <w:rFonts w:eastAsia="SimSun"/>
          <w:lang w:val="vi-VN"/>
        </w:rPr>
        <w:t>ầ</w:t>
      </w:r>
      <w:r>
        <w:rPr>
          <w:rFonts w:eastAsia="SimSun"/>
          <w:lang w:val="vi-VN"/>
        </w:rPr>
        <w:t>n nghe nh</w:t>
      </w:r>
      <w:r>
        <w:rPr>
          <w:rFonts w:eastAsia="SimSun"/>
          <w:lang w:val="vi-VN"/>
        </w:rPr>
        <w:t>ữ</w:t>
      </w:r>
      <w:r>
        <w:rPr>
          <w:rFonts w:eastAsia="SimSun"/>
          <w:lang w:val="vi-VN"/>
        </w:rPr>
        <w:t>n</w:t>
      </w:r>
      <w:r>
        <w:rPr>
          <w:rFonts w:eastAsia="SimSun"/>
          <w:lang w:val="vi-VN"/>
        </w:rPr>
        <w:t xml:space="preserve">g tên như </w:t>
      </w:r>
      <w:r>
        <w:rPr>
          <w:rFonts w:eastAsia="SimSun"/>
          <w:i/>
          <w:lang w:val="vi-VN"/>
        </w:rPr>
        <w:t>Văn tâm điêu long</w:t>
      </w:r>
      <w:r>
        <w:rPr>
          <w:rFonts w:eastAsia="SimSun"/>
          <w:lang w:val="vi-VN"/>
        </w:rPr>
        <w:t xml:space="preserve">, </w:t>
      </w:r>
      <w:r>
        <w:rPr>
          <w:rFonts w:eastAsia="SimSun"/>
          <w:i/>
          <w:lang w:val="vi-VN"/>
        </w:rPr>
        <w:t>Chiêu Minh văn tuy</w:t>
      </w:r>
      <w:r>
        <w:rPr>
          <w:rFonts w:eastAsia="SimSun"/>
          <w:i/>
          <w:lang w:val="vi-VN"/>
        </w:rPr>
        <w:t>ể</w:t>
      </w:r>
      <w:r>
        <w:rPr>
          <w:rFonts w:eastAsia="SimSun"/>
          <w:i/>
          <w:lang w:val="vi-VN"/>
        </w:rPr>
        <w:t>n</w:t>
      </w:r>
      <w:r>
        <w:rPr>
          <w:rFonts w:eastAsia="SimSun"/>
          <w:lang w:val="vi-VN"/>
        </w:rPr>
        <w:t xml:space="preserve">, </w:t>
      </w:r>
      <w:r>
        <w:rPr>
          <w:rFonts w:eastAsia="SimSun"/>
          <w:i/>
          <w:lang w:val="vi-VN"/>
        </w:rPr>
        <w:t>Ti</w:t>
      </w:r>
      <w:r>
        <w:rPr>
          <w:rFonts w:eastAsia="SimSun"/>
          <w:i/>
          <w:lang w:val="vi-VN"/>
        </w:rPr>
        <w:t>ề</w:t>
      </w:r>
      <w:r>
        <w:rPr>
          <w:rFonts w:eastAsia="SimSun"/>
          <w:i/>
          <w:lang w:val="vi-VN"/>
        </w:rPr>
        <w:t>n Xích Bích phú</w:t>
      </w:r>
      <w:r>
        <w:rPr>
          <w:rFonts w:eastAsia="SimSun"/>
          <w:lang w:val="vi-VN"/>
        </w:rPr>
        <w:t xml:space="preserve">, </w:t>
      </w:r>
      <w:r>
        <w:rPr>
          <w:rFonts w:eastAsia="SimSun"/>
          <w:i/>
          <w:lang w:val="vi-VN"/>
        </w:rPr>
        <w:t>Quy kh</w:t>
      </w:r>
      <w:r>
        <w:rPr>
          <w:rFonts w:eastAsia="SimSun"/>
          <w:i/>
          <w:lang w:val="vi-VN"/>
        </w:rPr>
        <w:t>ứ</w:t>
      </w:r>
      <w:r>
        <w:rPr>
          <w:rFonts w:eastAsia="SimSun"/>
          <w:i/>
          <w:lang w:val="vi-VN"/>
        </w:rPr>
        <w:t xml:space="preserve"> lai t</w:t>
      </w:r>
      <w:r>
        <w:rPr>
          <w:rFonts w:eastAsia="SimSun"/>
          <w:i/>
          <w:lang w:val="vi-VN"/>
        </w:rPr>
        <w:t>ừ</w:t>
      </w:r>
      <w:r>
        <w:rPr>
          <w:rFonts w:eastAsia="SimSun"/>
          <w:lang w:val="vi-VN"/>
        </w:rPr>
        <w:t>… Dù ch</w:t>
      </w:r>
      <w:r>
        <w:rPr>
          <w:rFonts w:eastAsia="SimSun"/>
          <w:lang w:val="vi-VN"/>
        </w:rPr>
        <w:t>ẳ</w:t>
      </w:r>
      <w:r>
        <w:rPr>
          <w:rFonts w:eastAsia="SimSun"/>
          <w:lang w:val="vi-VN"/>
        </w:rPr>
        <w:t>ng hi</w:t>
      </w:r>
      <w:r>
        <w:rPr>
          <w:rFonts w:eastAsia="SimSun"/>
          <w:lang w:val="vi-VN"/>
        </w:rPr>
        <w:t>ể</w:t>
      </w:r>
      <w:r>
        <w:rPr>
          <w:rFonts w:eastAsia="SimSun"/>
          <w:lang w:val="vi-VN"/>
        </w:rPr>
        <w:t>u nghĩa, tôi cũng th</w:t>
      </w:r>
      <w:r>
        <w:rPr>
          <w:rFonts w:eastAsia="SimSun"/>
          <w:lang w:val="vi-VN"/>
        </w:rPr>
        <w:t>ấ</w:t>
      </w:r>
      <w:r>
        <w:rPr>
          <w:rFonts w:eastAsia="SimSun"/>
          <w:lang w:val="vi-VN"/>
        </w:rPr>
        <w:t>y trong lòng vang lên m</w:t>
      </w:r>
      <w:r>
        <w:rPr>
          <w:rFonts w:eastAsia="SimSun"/>
          <w:lang w:val="vi-VN"/>
        </w:rPr>
        <w:t>ộ</w:t>
      </w:r>
      <w:r>
        <w:rPr>
          <w:rFonts w:eastAsia="SimSun"/>
          <w:lang w:val="vi-VN"/>
        </w:rPr>
        <w:t>t đi</w:t>
      </w:r>
      <w:r>
        <w:rPr>
          <w:rFonts w:eastAsia="SimSun"/>
          <w:lang w:val="vi-VN"/>
        </w:rPr>
        <w:t>ệ</w:t>
      </w:r>
      <w:r>
        <w:rPr>
          <w:rFonts w:eastAsia="SimSun"/>
          <w:lang w:val="vi-VN"/>
        </w:rPr>
        <w:t>u tr</w:t>
      </w:r>
      <w:r>
        <w:rPr>
          <w:rFonts w:eastAsia="SimSun"/>
          <w:lang w:val="vi-VN"/>
        </w:rPr>
        <w:t>ầ</w:t>
      </w:r>
      <w:r>
        <w:rPr>
          <w:rFonts w:eastAsia="SimSun"/>
          <w:lang w:val="vi-VN"/>
        </w:rPr>
        <w:t>m ngâm như nh</w:t>
      </w:r>
      <w:r>
        <w:rPr>
          <w:rFonts w:eastAsia="SimSun"/>
          <w:lang w:val="vi-VN"/>
        </w:rPr>
        <w:t>ớ</w:t>
      </w:r>
      <w:r>
        <w:rPr>
          <w:rFonts w:eastAsia="SimSun"/>
          <w:lang w:val="vi-VN"/>
        </w:rPr>
        <w:t xml:space="preserve"> nhung cái gì. Ph</w:t>
      </w:r>
      <w:r>
        <w:rPr>
          <w:rFonts w:eastAsia="SimSun"/>
          <w:lang w:val="vi-VN"/>
        </w:rPr>
        <w:t>ả</w:t>
      </w:r>
      <w:r>
        <w:rPr>
          <w:rFonts w:eastAsia="SimSun"/>
          <w:lang w:val="vi-VN"/>
        </w:rPr>
        <w:t>i chăng đó là ti</w:t>
      </w:r>
      <w:r>
        <w:rPr>
          <w:rFonts w:eastAsia="SimSun"/>
          <w:lang w:val="vi-VN"/>
        </w:rPr>
        <w:t>ế</w:t>
      </w:r>
      <w:r>
        <w:rPr>
          <w:rFonts w:eastAsia="SimSun"/>
          <w:lang w:val="vi-VN"/>
        </w:rPr>
        <w:t>ng vang nh</w:t>
      </w:r>
      <w:r>
        <w:rPr>
          <w:rFonts w:eastAsia="SimSun"/>
          <w:lang w:val="vi-VN"/>
        </w:rPr>
        <w:t>ữ</w:t>
      </w:r>
      <w:r>
        <w:rPr>
          <w:rFonts w:eastAsia="SimSun"/>
          <w:lang w:val="vi-VN"/>
        </w:rPr>
        <w:t>ng gi</w:t>
      </w:r>
      <w:r>
        <w:rPr>
          <w:rFonts w:eastAsia="SimSun"/>
          <w:lang w:val="vi-VN"/>
        </w:rPr>
        <w:t>ọ</w:t>
      </w:r>
      <w:r>
        <w:rPr>
          <w:rFonts w:eastAsia="SimSun"/>
          <w:lang w:val="vi-VN"/>
        </w:rPr>
        <w:t>ng ngâm nga c</w:t>
      </w:r>
      <w:r>
        <w:rPr>
          <w:rFonts w:eastAsia="SimSun"/>
          <w:lang w:val="vi-VN"/>
        </w:rPr>
        <w:t>ủ</w:t>
      </w:r>
      <w:r>
        <w:rPr>
          <w:rFonts w:eastAsia="SimSun"/>
          <w:lang w:val="vi-VN"/>
        </w:rPr>
        <w:t>a t</w:t>
      </w:r>
      <w:r>
        <w:rPr>
          <w:rFonts w:eastAsia="SimSun"/>
          <w:lang w:val="vi-VN"/>
        </w:rPr>
        <w:t>ổ</w:t>
      </w:r>
      <w:r>
        <w:rPr>
          <w:rFonts w:eastAsia="SimSun"/>
          <w:lang w:val="vi-VN"/>
        </w:rPr>
        <w:t xml:space="preserve"> tiên tôi còn văng</w:t>
      </w:r>
      <w:r>
        <w:rPr>
          <w:rFonts w:eastAsia="SimSun"/>
          <w:lang w:val="vi-VN"/>
        </w:rPr>
        <w:t xml:space="preserve"> v</w:t>
      </w:r>
      <w:r>
        <w:rPr>
          <w:rFonts w:eastAsia="SimSun"/>
          <w:lang w:val="vi-VN"/>
        </w:rPr>
        <w:t>ẳ</w:t>
      </w:r>
      <w:r>
        <w:rPr>
          <w:rFonts w:eastAsia="SimSun"/>
          <w:lang w:val="vi-VN"/>
        </w:rPr>
        <w:t>ng trong lòng tôi</w:t>
      </w:r>
      <w:r>
        <w:rPr>
          <w:rFonts w:eastAsia="SimSun"/>
          <w:lang w:val="vi-VN"/>
        </w:rPr>
        <w:t>?</w:t>
      </w:r>
      <w:r>
        <w:br/>
      </w:r>
      <w:r>
        <w:rPr>
          <w:rFonts w:eastAsia="SimSun"/>
          <w:lang w:val="vi-VN"/>
        </w:rPr>
        <w:t> </w:t>
      </w:r>
      <w:r>
        <w:br/>
      </w:r>
      <w:r>
        <w:rPr>
          <w:rFonts w:eastAsia="SimSun"/>
          <w:lang w:val="vi-VN"/>
        </w:rPr>
        <w:t>Mu</w:t>
      </w:r>
      <w:r>
        <w:rPr>
          <w:rFonts w:eastAsia="SimSun"/>
          <w:lang w:val="vi-VN"/>
        </w:rPr>
        <w:t>ố</w:t>
      </w:r>
      <w:r>
        <w:rPr>
          <w:rFonts w:eastAsia="SimSun"/>
          <w:lang w:val="vi-VN"/>
        </w:rPr>
        <w:t>n tìm hi</w:t>
      </w:r>
      <w:r>
        <w:rPr>
          <w:rFonts w:eastAsia="SimSun"/>
          <w:lang w:val="vi-VN"/>
        </w:rPr>
        <w:t>ể</w:t>
      </w:r>
      <w:r>
        <w:rPr>
          <w:rFonts w:eastAsia="SimSun"/>
          <w:lang w:val="vi-VN"/>
        </w:rPr>
        <w:t>u văn h</w:t>
      </w:r>
      <w:r>
        <w:rPr>
          <w:rFonts w:eastAsia="SimSun"/>
          <w:lang w:val="vi-VN"/>
        </w:rPr>
        <w:t>ọ</w:t>
      </w:r>
      <w:r>
        <w:rPr>
          <w:rFonts w:eastAsia="SimSun"/>
          <w:lang w:val="vi-VN"/>
        </w:rPr>
        <w:t>c Trung Qu</w:t>
      </w:r>
      <w:r>
        <w:rPr>
          <w:rFonts w:eastAsia="SimSun"/>
          <w:lang w:val="vi-VN"/>
        </w:rPr>
        <w:t>ố</w:t>
      </w:r>
      <w:r>
        <w:rPr>
          <w:rFonts w:eastAsia="SimSun"/>
          <w:lang w:val="vi-VN"/>
        </w:rPr>
        <w:t>c mà sách báo Vi</w:t>
      </w:r>
      <w:r>
        <w:rPr>
          <w:rFonts w:eastAsia="SimSun"/>
          <w:lang w:val="vi-VN"/>
        </w:rPr>
        <w:t>ệ</w:t>
      </w:r>
      <w:r>
        <w:rPr>
          <w:rFonts w:eastAsia="SimSun"/>
          <w:lang w:val="vi-VN"/>
        </w:rPr>
        <w:t>t ch</w:t>
      </w:r>
      <w:r>
        <w:rPr>
          <w:rFonts w:eastAsia="SimSun"/>
          <w:lang w:val="vi-VN"/>
        </w:rPr>
        <w:t>ỉ</w:t>
      </w:r>
      <w:r>
        <w:rPr>
          <w:rFonts w:eastAsia="SimSun"/>
          <w:lang w:val="vi-VN"/>
        </w:rPr>
        <w:t xml:space="preserve"> làm tôi th</w:t>
      </w:r>
      <w:r>
        <w:rPr>
          <w:rFonts w:eastAsia="SimSun"/>
          <w:lang w:val="vi-VN"/>
        </w:rPr>
        <w:t>ấ</w:t>
      </w:r>
      <w:r>
        <w:rPr>
          <w:rFonts w:eastAsia="SimSun"/>
          <w:lang w:val="vi-VN"/>
        </w:rPr>
        <w:t>t v</w:t>
      </w:r>
      <w:r>
        <w:rPr>
          <w:rFonts w:eastAsia="SimSun"/>
          <w:lang w:val="vi-VN"/>
        </w:rPr>
        <w:t>ọ</w:t>
      </w:r>
      <w:r>
        <w:rPr>
          <w:rFonts w:eastAsia="SimSun"/>
          <w:lang w:val="vi-VN"/>
        </w:rPr>
        <w:t>ng. Cu</w:t>
      </w:r>
      <w:r>
        <w:rPr>
          <w:rFonts w:eastAsia="SimSun"/>
          <w:lang w:val="vi-VN"/>
        </w:rPr>
        <w:t>ố</w:t>
      </w:r>
      <w:r>
        <w:rPr>
          <w:rFonts w:eastAsia="SimSun"/>
          <w:lang w:val="vi-VN"/>
        </w:rPr>
        <w:t xml:space="preserve">n </w:t>
      </w:r>
      <w:r>
        <w:rPr>
          <w:rFonts w:eastAsia="SimSun"/>
          <w:i/>
          <w:lang w:val="vi-VN"/>
        </w:rPr>
        <w:t>Vi</w:t>
      </w:r>
      <w:r>
        <w:rPr>
          <w:rFonts w:eastAsia="SimSun"/>
          <w:i/>
          <w:lang w:val="vi-VN"/>
        </w:rPr>
        <w:t>ệ</w:t>
      </w:r>
      <w:r>
        <w:rPr>
          <w:rFonts w:eastAsia="SimSun"/>
          <w:i/>
          <w:lang w:val="vi-VN"/>
        </w:rPr>
        <w:t>t Hán văn kh</w:t>
      </w:r>
      <w:r>
        <w:rPr>
          <w:rFonts w:eastAsia="SimSun"/>
          <w:i/>
          <w:lang w:val="vi-VN"/>
        </w:rPr>
        <w:t>ả</w:t>
      </w:r>
      <w:r>
        <w:rPr>
          <w:rFonts w:eastAsia="SimSun"/>
          <w:i/>
          <w:lang w:val="vi-VN"/>
        </w:rPr>
        <w:t>o</w:t>
      </w:r>
      <w:r>
        <w:rPr>
          <w:rFonts w:eastAsia="SimSun"/>
          <w:lang w:val="vi-VN"/>
        </w:rPr>
        <w:t xml:space="preserve"> </w:t>
      </w:r>
      <w:r>
        <w:rPr>
          <w:rFonts w:eastAsia="SimSun"/>
          <w:lang w:val="vi-VN"/>
        </w:rPr>
        <w:lastRenderedPageBreak/>
        <w:t>c</w:t>
      </w:r>
      <w:r>
        <w:rPr>
          <w:rFonts w:eastAsia="SimSun"/>
          <w:lang w:val="vi-VN"/>
        </w:rPr>
        <w:t>ủ</w:t>
      </w:r>
      <w:r>
        <w:rPr>
          <w:rFonts w:eastAsia="SimSun"/>
          <w:lang w:val="vi-VN"/>
        </w:rPr>
        <w:t>a Phan K</w:t>
      </w:r>
      <w:r>
        <w:rPr>
          <w:rFonts w:eastAsia="SimSun"/>
          <w:lang w:val="vi-VN"/>
        </w:rPr>
        <w:t>ế</w:t>
      </w:r>
      <w:r>
        <w:rPr>
          <w:rFonts w:eastAsia="SimSun"/>
          <w:lang w:val="vi-VN"/>
        </w:rPr>
        <w:t xml:space="preserve"> Bính sơ lư</w:t>
      </w:r>
      <w:r>
        <w:rPr>
          <w:rFonts w:eastAsia="SimSun"/>
          <w:lang w:val="vi-VN"/>
        </w:rPr>
        <w:t>ợ</w:t>
      </w:r>
      <w:r>
        <w:rPr>
          <w:rFonts w:eastAsia="SimSun"/>
          <w:lang w:val="vi-VN"/>
        </w:rPr>
        <w:t>c quá; còn đ</w:t>
      </w:r>
      <w:r>
        <w:rPr>
          <w:rFonts w:eastAsia="SimSun"/>
          <w:lang w:val="vi-VN"/>
        </w:rPr>
        <w:t>ọ</w:t>
      </w:r>
      <w:r>
        <w:rPr>
          <w:rFonts w:eastAsia="SimSun"/>
          <w:lang w:val="vi-VN"/>
        </w:rPr>
        <w:t>c nh</w:t>
      </w:r>
      <w:r>
        <w:rPr>
          <w:rFonts w:eastAsia="SimSun"/>
          <w:lang w:val="vi-VN"/>
        </w:rPr>
        <w:t>ữ</w:t>
      </w:r>
      <w:r>
        <w:rPr>
          <w:rFonts w:eastAsia="SimSun"/>
          <w:lang w:val="vi-VN"/>
        </w:rPr>
        <w:t>ng bài d</w:t>
      </w:r>
      <w:r>
        <w:rPr>
          <w:rFonts w:eastAsia="SimSun"/>
          <w:lang w:val="vi-VN"/>
        </w:rPr>
        <w:t>ị</w:t>
      </w:r>
      <w:r>
        <w:rPr>
          <w:rFonts w:eastAsia="SimSun"/>
          <w:lang w:val="vi-VN"/>
        </w:rPr>
        <w:t>ch c</w:t>
      </w:r>
      <w:r>
        <w:rPr>
          <w:rFonts w:eastAsia="SimSun"/>
          <w:lang w:val="vi-VN"/>
        </w:rPr>
        <w:t>ổ</w:t>
      </w:r>
      <w:r>
        <w:rPr>
          <w:rFonts w:eastAsia="SimSun"/>
          <w:lang w:val="vi-VN"/>
        </w:rPr>
        <w:t xml:space="preserve"> văn, thơ Đư</w:t>
      </w:r>
      <w:r>
        <w:rPr>
          <w:rFonts w:eastAsia="SimSun"/>
          <w:lang w:val="vi-VN"/>
        </w:rPr>
        <w:t>ờ</w:t>
      </w:r>
      <w:r>
        <w:rPr>
          <w:rFonts w:eastAsia="SimSun"/>
          <w:lang w:val="vi-VN"/>
        </w:rPr>
        <w:t>ng đăng lác đác trên t</w:t>
      </w:r>
      <w:r>
        <w:rPr>
          <w:rFonts w:eastAsia="SimSun"/>
          <w:lang w:val="vi-VN"/>
        </w:rPr>
        <w:t>ạ</w:t>
      </w:r>
      <w:r>
        <w:rPr>
          <w:rFonts w:eastAsia="SimSun"/>
          <w:lang w:val="vi-VN"/>
        </w:rPr>
        <w:t xml:space="preserve">p chí </w:t>
      </w:r>
      <w:r>
        <w:rPr>
          <w:rFonts w:eastAsia="SimSun"/>
          <w:i/>
          <w:lang w:val="vi-VN"/>
        </w:rPr>
        <w:t>Nam Phong</w:t>
      </w:r>
      <w:r>
        <w:rPr>
          <w:rFonts w:eastAsia="SimSun"/>
          <w:lang w:val="vi-VN"/>
        </w:rPr>
        <w:t xml:space="preserve"> và m</w:t>
      </w:r>
      <w:r>
        <w:rPr>
          <w:rFonts w:eastAsia="SimSun"/>
          <w:lang w:val="vi-VN"/>
        </w:rPr>
        <w:t>ộ</w:t>
      </w:r>
      <w:r>
        <w:rPr>
          <w:rFonts w:eastAsia="SimSun"/>
          <w:lang w:val="vi-VN"/>
        </w:rPr>
        <w:t>t s</w:t>
      </w:r>
      <w:r>
        <w:rPr>
          <w:rFonts w:eastAsia="SimSun"/>
          <w:lang w:val="vi-VN"/>
        </w:rPr>
        <w:t>ố</w:t>
      </w:r>
      <w:r>
        <w:rPr>
          <w:rFonts w:eastAsia="SimSun"/>
          <w:lang w:val="vi-VN"/>
        </w:rPr>
        <w:t xml:space="preserve"> báo khác thì không </w:t>
      </w:r>
      <w:r>
        <w:rPr>
          <w:rFonts w:eastAsia="SimSun"/>
          <w:lang w:val="vi-VN"/>
        </w:rPr>
        <w:t>khác gì coi m</w:t>
      </w:r>
      <w:r>
        <w:rPr>
          <w:rFonts w:eastAsia="SimSun"/>
          <w:lang w:val="vi-VN"/>
        </w:rPr>
        <w:t>ấ</w:t>
      </w:r>
      <w:r>
        <w:rPr>
          <w:rFonts w:eastAsia="SimSun"/>
          <w:lang w:val="vi-VN"/>
        </w:rPr>
        <w:t>y bông sói, bông h</w:t>
      </w:r>
      <w:r>
        <w:rPr>
          <w:rFonts w:eastAsia="SimSun"/>
          <w:lang w:val="vi-VN"/>
        </w:rPr>
        <w:t>ồ</w:t>
      </w:r>
      <w:r>
        <w:rPr>
          <w:rFonts w:eastAsia="SimSun"/>
          <w:lang w:val="vi-VN"/>
        </w:rPr>
        <w:t>ng, bông ngâu mà m</w:t>
      </w:r>
      <w:r>
        <w:rPr>
          <w:rFonts w:eastAsia="SimSun"/>
          <w:lang w:val="vi-VN"/>
        </w:rPr>
        <w:t>ấ</w:t>
      </w:r>
      <w:r>
        <w:rPr>
          <w:rFonts w:eastAsia="SimSun"/>
          <w:lang w:val="vi-VN"/>
        </w:rPr>
        <w:t>y ch</w:t>
      </w:r>
      <w:r>
        <w:rPr>
          <w:rFonts w:eastAsia="SimSun"/>
          <w:lang w:val="vi-VN"/>
        </w:rPr>
        <w:t>ị</w:t>
      </w:r>
      <w:r>
        <w:rPr>
          <w:rFonts w:eastAsia="SimSun"/>
          <w:lang w:val="vi-VN"/>
        </w:rPr>
        <w:t xml:space="preserve"> bán hoa </w:t>
      </w:r>
      <w:r>
        <w:rPr>
          <w:rFonts w:eastAsia="SimSun"/>
          <w:lang w:val="vi-VN"/>
        </w:rPr>
        <w:t>ở</w:t>
      </w:r>
      <w:r>
        <w:rPr>
          <w:rFonts w:eastAsia="SimSun"/>
          <w:lang w:val="vi-VN"/>
        </w:rPr>
        <w:t xml:space="preserve"> ph</w:t>
      </w:r>
      <w:r>
        <w:rPr>
          <w:rFonts w:eastAsia="SimSun"/>
          <w:lang w:val="vi-VN"/>
        </w:rPr>
        <w:t>ố</w:t>
      </w:r>
      <w:r>
        <w:rPr>
          <w:rFonts w:eastAsia="SimSun"/>
          <w:lang w:val="vi-VN"/>
        </w:rPr>
        <w:t xml:space="preserve"> Hàng Đư</w:t>
      </w:r>
      <w:r>
        <w:rPr>
          <w:rFonts w:eastAsia="SimSun"/>
          <w:lang w:val="vi-VN"/>
        </w:rPr>
        <w:t>ờ</w:t>
      </w:r>
      <w:r>
        <w:rPr>
          <w:rFonts w:eastAsia="SimSun"/>
          <w:lang w:val="vi-VN"/>
        </w:rPr>
        <w:t>ng (Hà N</w:t>
      </w:r>
      <w:r>
        <w:rPr>
          <w:rFonts w:eastAsia="SimSun"/>
          <w:lang w:val="vi-VN"/>
        </w:rPr>
        <w:t>ộ</w:t>
      </w:r>
      <w:r>
        <w:rPr>
          <w:rFonts w:eastAsia="SimSun"/>
          <w:lang w:val="vi-VN"/>
        </w:rPr>
        <w:t>i) gói trong chi</w:t>
      </w:r>
      <w:r>
        <w:rPr>
          <w:rFonts w:eastAsia="SimSun"/>
          <w:lang w:val="vi-VN"/>
        </w:rPr>
        <w:t>ế</w:t>
      </w:r>
      <w:r>
        <w:rPr>
          <w:rFonts w:eastAsia="SimSun"/>
          <w:lang w:val="vi-VN"/>
        </w:rPr>
        <w:t>c lá chu</w:t>
      </w:r>
      <w:r>
        <w:rPr>
          <w:rFonts w:eastAsia="SimSun"/>
          <w:lang w:val="vi-VN"/>
        </w:rPr>
        <w:t>ố</w:t>
      </w:r>
      <w:r>
        <w:rPr>
          <w:rFonts w:eastAsia="SimSun"/>
          <w:lang w:val="vi-VN"/>
        </w:rPr>
        <w:t>i, ch</w:t>
      </w:r>
      <w:r>
        <w:rPr>
          <w:rFonts w:eastAsia="SimSun"/>
          <w:lang w:val="vi-VN"/>
        </w:rPr>
        <w:t>ứ</w:t>
      </w:r>
      <w:r>
        <w:rPr>
          <w:rFonts w:eastAsia="SimSun"/>
          <w:lang w:val="vi-VN"/>
        </w:rPr>
        <w:t>a trong cái thúng đ</w:t>
      </w:r>
      <w:r>
        <w:rPr>
          <w:rFonts w:eastAsia="SimSun"/>
          <w:lang w:val="vi-VN"/>
        </w:rPr>
        <w:t>ể</w:t>
      </w:r>
      <w:r>
        <w:rPr>
          <w:rFonts w:eastAsia="SimSun"/>
          <w:lang w:val="vi-VN"/>
        </w:rPr>
        <w:t xml:space="preserve"> bán cho các bà n</w:t>
      </w:r>
      <w:r>
        <w:rPr>
          <w:rFonts w:eastAsia="SimSun"/>
          <w:lang w:val="vi-VN"/>
        </w:rPr>
        <w:t>ộ</w:t>
      </w:r>
      <w:r>
        <w:rPr>
          <w:rFonts w:eastAsia="SimSun"/>
          <w:lang w:val="vi-VN"/>
        </w:rPr>
        <w:t>i tr</w:t>
      </w:r>
      <w:r>
        <w:rPr>
          <w:rFonts w:eastAsia="SimSun"/>
          <w:lang w:val="vi-VN"/>
        </w:rPr>
        <w:t>ợ</w:t>
      </w:r>
      <w:r>
        <w:rPr>
          <w:rFonts w:eastAsia="SimSun"/>
          <w:lang w:val="vi-VN"/>
        </w:rPr>
        <w:t xml:space="preserve"> mua v</w:t>
      </w:r>
      <w:r>
        <w:rPr>
          <w:rFonts w:eastAsia="SimSun"/>
          <w:lang w:val="vi-VN"/>
        </w:rPr>
        <w:t>ề</w:t>
      </w:r>
      <w:r>
        <w:rPr>
          <w:rFonts w:eastAsia="SimSun"/>
          <w:lang w:val="vi-VN"/>
        </w:rPr>
        <w:t xml:space="preserve"> cúng r</w:t>
      </w:r>
      <w:r>
        <w:rPr>
          <w:rFonts w:eastAsia="SimSun"/>
          <w:lang w:val="vi-VN"/>
        </w:rPr>
        <w:t>ằ</w:t>
      </w:r>
      <w:r>
        <w:rPr>
          <w:rFonts w:eastAsia="SimSun"/>
          <w:lang w:val="vi-VN"/>
        </w:rPr>
        <w:t>m, làm sao bi</w:t>
      </w:r>
      <w:r>
        <w:rPr>
          <w:rFonts w:eastAsia="SimSun"/>
          <w:lang w:val="vi-VN"/>
        </w:rPr>
        <w:t>ế</w:t>
      </w:r>
      <w:r>
        <w:rPr>
          <w:rFonts w:eastAsia="SimSun"/>
          <w:lang w:val="vi-VN"/>
        </w:rPr>
        <w:t>t đư</w:t>
      </w:r>
      <w:r>
        <w:rPr>
          <w:rFonts w:eastAsia="SimSun"/>
          <w:lang w:val="vi-VN"/>
        </w:rPr>
        <w:t>ợ</w:t>
      </w:r>
      <w:r>
        <w:rPr>
          <w:rFonts w:eastAsia="SimSun"/>
          <w:lang w:val="vi-VN"/>
        </w:rPr>
        <w:t>c vư</w:t>
      </w:r>
      <w:r>
        <w:rPr>
          <w:rFonts w:eastAsia="SimSun"/>
          <w:lang w:val="vi-VN"/>
        </w:rPr>
        <w:t>ờ</w:t>
      </w:r>
      <w:r>
        <w:rPr>
          <w:rFonts w:eastAsia="SimSun"/>
          <w:lang w:val="vi-VN"/>
        </w:rPr>
        <w:t>n làng Ng</w:t>
      </w:r>
      <w:r>
        <w:rPr>
          <w:rFonts w:eastAsia="SimSun"/>
          <w:lang w:val="vi-VN"/>
        </w:rPr>
        <w:t>ọ</w:t>
      </w:r>
      <w:r>
        <w:rPr>
          <w:rFonts w:eastAsia="SimSun"/>
          <w:lang w:val="vi-VN"/>
        </w:rPr>
        <w:t>c H</w:t>
      </w:r>
      <w:r>
        <w:rPr>
          <w:rFonts w:eastAsia="SimSun"/>
          <w:lang w:val="vi-VN"/>
        </w:rPr>
        <w:t>ồ</w:t>
      </w:r>
      <w:r>
        <w:rPr>
          <w:rFonts w:eastAsia="SimSun"/>
          <w:lang w:val="vi-VN"/>
        </w:rPr>
        <w:t>i, làng Yên Ph</w:t>
      </w:r>
      <w:r>
        <w:rPr>
          <w:rFonts w:eastAsia="SimSun"/>
          <w:lang w:val="vi-VN"/>
        </w:rPr>
        <w:t>ụ</w:t>
      </w:r>
      <w:r>
        <w:rPr>
          <w:rFonts w:eastAsia="SimSun"/>
          <w:lang w:val="vi-VN"/>
        </w:rPr>
        <w:t xml:space="preserve"> ra sao. Tôi ch</w:t>
      </w:r>
      <w:r>
        <w:rPr>
          <w:rFonts w:eastAsia="SimSun"/>
          <w:lang w:val="vi-VN"/>
        </w:rPr>
        <w:t>ỉ</w:t>
      </w:r>
      <w:r>
        <w:rPr>
          <w:rFonts w:eastAsia="SimSun"/>
          <w:lang w:val="vi-VN"/>
        </w:rPr>
        <w:t xml:space="preserve"> còn các</w:t>
      </w:r>
      <w:r>
        <w:rPr>
          <w:rFonts w:eastAsia="SimSun"/>
          <w:lang w:val="vi-VN"/>
        </w:rPr>
        <w:t>h h</w:t>
      </w:r>
      <w:r>
        <w:rPr>
          <w:rFonts w:eastAsia="SimSun"/>
          <w:lang w:val="vi-VN"/>
        </w:rPr>
        <w:t>ọ</w:t>
      </w:r>
      <w:r>
        <w:rPr>
          <w:rFonts w:eastAsia="SimSun"/>
          <w:lang w:val="vi-VN"/>
        </w:rPr>
        <w:t>c ch</w:t>
      </w:r>
      <w:r>
        <w:rPr>
          <w:rFonts w:eastAsia="SimSun"/>
          <w:lang w:val="vi-VN"/>
        </w:rPr>
        <w:t>ữ</w:t>
      </w:r>
      <w:r>
        <w:rPr>
          <w:rFonts w:eastAsia="SimSun"/>
          <w:lang w:val="vi-VN"/>
        </w:rPr>
        <w:t xml:space="preserve"> Hán đ</w:t>
      </w:r>
      <w:r>
        <w:rPr>
          <w:rFonts w:eastAsia="SimSun"/>
          <w:lang w:val="vi-VN"/>
        </w:rPr>
        <w:t>ể</w:t>
      </w:r>
      <w:r>
        <w:rPr>
          <w:rFonts w:eastAsia="SimSun"/>
          <w:lang w:val="vi-VN"/>
        </w:rPr>
        <w:t xml:space="preserve"> đ</w:t>
      </w:r>
      <w:r>
        <w:rPr>
          <w:rFonts w:eastAsia="SimSun"/>
          <w:lang w:val="vi-VN"/>
        </w:rPr>
        <w:t>ọ</w:t>
      </w:r>
      <w:r>
        <w:rPr>
          <w:rFonts w:eastAsia="SimSun"/>
          <w:lang w:val="vi-VN"/>
        </w:rPr>
        <w:t>c sách ngư</w:t>
      </w:r>
      <w:r>
        <w:rPr>
          <w:rFonts w:eastAsia="SimSun"/>
          <w:lang w:val="vi-VN"/>
        </w:rPr>
        <w:t>ờ</w:t>
      </w:r>
      <w:r>
        <w:rPr>
          <w:rFonts w:eastAsia="SimSun"/>
          <w:lang w:val="vi-VN"/>
        </w:rPr>
        <w:t>i Trung Hoa vi</w:t>
      </w:r>
      <w:r>
        <w:rPr>
          <w:rFonts w:eastAsia="SimSun"/>
          <w:lang w:val="vi-VN"/>
        </w:rPr>
        <w:t>ế</w:t>
      </w:r>
      <w:r>
        <w:rPr>
          <w:rFonts w:eastAsia="SimSun"/>
          <w:lang w:val="vi-VN"/>
        </w:rPr>
        <w:t>t. Khi đã có m</w:t>
      </w:r>
      <w:r>
        <w:rPr>
          <w:rFonts w:eastAsia="SimSun"/>
          <w:lang w:val="vi-VN"/>
        </w:rPr>
        <w:t>ộ</w:t>
      </w:r>
      <w:r>
        <w:rPr>
          <w:rFonts w:eastAsia="SimSun"/>
          <w:lang w:val="vi-VN"/>
        </w:rPr>
        <w:t>t s</w:t>
      </w:r>
      <w:r>
        <w:rPr>
          <w:rFonts w:eastAsia="SimSun"/>
          <w:lang w:val="vi-VN"/>
        </w:rPr>
        <w:t>ố</w:t>
      </w:r>
      <w:r>
        <w:rPr>
          <w:rFonts w:eastAsia="SimSun"/>
          <w:lang w:val="vi-VN"/>
        </w:rPr>
        <w:t xml:space="preserve"> v</w:t>
      </w:r>
      <w:r>
        <w:rPr>
          <w:rFonts w:eastAsia="SimSun"/>
          <w:lang w:val="vi-VN"/>
        </w:rPr>
        <w:t>ố</w:t>
      </w:r>
      <w:r>
        <w:rPr>
          <w:rFonts w:eastAsia="SimSun"/>
          <w:lang w:val="vi-VN"/>
        </w:rPr>
        <w:t>n đ</w:t>
      </w:r>
      <w:r>
        <w:rPr>
          <w:rFonts w:eastAsia="SimSun"/>
          <w:lang w:val="vi-VN"/>
        </w:rPr>
        <w:t>ộ</w:t>
      </w:r>
      <w:r>
        <w:rPr>
          <w:rFonts w:eastAsia="SimSun"/>
          <w:lang w:val="vi-VN"/>
        </w:rPr>
        <w:t xml:space="preserve"> 3.000-4.000 ch</w:t>
      </w:r>
      <w:r>
        <w:rPr>
          <w:rFonts w:eastAsia="SimSun"/>
          <w:lang w:val="vi-VN"/>
        </w:rPr>
        <w:t>ữ</w:t>
      </w:r>
      <w:r>
        <w:rPr>
          <w:rFonts w:eastAsia="SimSun"/>
          <w:lang w:val="vi-VN"/>
        </w:rPr>
        <w:t>, đ</w:t>
      </w:r>
      <w:r>
        <w:rPr>
          <w:rFonts w:eastAsia="SimSun"/>
          <w:lang w:val="vi-VN"/>
        </w:rPr>
        <w:t>ủ</w:t>
      </w:r>
      <w:r>
        <w:rPr>
          <w:rFonts w:eastAsia="SimSun"/>
          <w:lang w:val="vi-VN"/>
        </w:rPr>
        <w:t xml:space="preserve"> đ</w:t>
      </w:r>
      <w:r>
        <w:rPr>
          <w:rFonts w:eastAsia="SimSun"/>
          <w:lang w:val="vi-VN"/>
        </w:rPr>
        <w:t>ể</w:t>
      </w:r>
      <w:r>
        <w:rPr>
          <w:rFonts w:eastAsia="SimSun"/>
          <w:lang w:val="vi-VN"/>
        </w:rPr>
        <w:t xml:space="preserve"> mò trong các t</w:t>
      </w:r>
      <w:r>
        <w:rPr>
          <w:rFonts w:eastAsia="SimSun"/>
          <w:lang w:val="vi-VN"/>
        </w:rPr>
        <w:t>ự</w:t>
      </w:r>
      <w:r>
        <w:rPr>
          <w:rFonts w:eastAsia="SimSun"/>
          <w:lang w:val="vi-VN"/>
        </w:rPr>
        <w:t xml:space="preserve"> đi</w:t>
      </w:r>
      <w:r>
        <w:rPr>
          <w:rFonts w:eastAsia="SimSun"/>
          <w:lang w:val="vi-VN"/>
        </w:rPr>
        <w:t>ể</w:t>
      </w:r>
      <w:r>
        <w:rPr>
          <w:rFonts w:eastAsia="SimSun"/>
          <w:lang w:val="vi-VN"/>
        </w:rPr>
        <w:t>n Trung Qu</w:t>
      </w:r>
      <w:r>
        <w:rPr>
          <w:rFonts w:eastAsia="SimSun"/>
          <w:lang w:val="vi-VN"/>
        </w:rPr>
        <w:t>ố</w:t>
      </w:r>
      <w:r>
        <w:rPr>
          <w:rFonts w:eastAsia="SimSun"/>
          <w:lang w:val="vi-VN"/>
        </w:rPr>
        <w:t>c, tôi ki</w:t>
      </w:r>
      <w:r>
        <w:rPr>
          <w:rFonts w:eastAsia="SimSun"/>
          <w:lang w:val="vi-VN"/>
        </w:rPr>
        <w:t>ế</w:t>
      </w:r>
      <w:r>
        <w:rPr>
          <w:rFonts w:eastAsia="SimSun"/>
          <w:lang w:val="vi-VN"/>
        </w:rPr>
        <w:t>m mua m</w:t>
      </w:r>
      <w:r>
        <w:rPr>
          <w:rFonts w:eastAsia="SimSun"/>
          <w:lang w:val="vi-VN"/>
        </w:rPr>
        <w:t>ấ</w:t>
      </w:r>
      <w:r>
        <w:rPr>
          <w:rFonts w:eastAsia="SimSun"/>
          <w:lang w:val="vi-VN"/>
        </w:rPr>
        <w:t>y b</w:t>
      </w:r>
      <w:r>
        <w:rPr>
          <w:rFonts w:eastAsia="SimSun"/>
          <w:lang w:val="vi-VN"/>
        </w:rPr>
        <w:t>ộ</w:t>
      </w:r>
      <w:r>
        <w:rPr>
          <w:rFonts w:eastAsia="SimSun"/>
          <w:lang w:val="vi-VN"/>
        </w:rPr>
        <w:t xml:space="preserve"> </w:t>
      </w:r>
      <w:r>
        <w:rPr>
          <w:rFonts w:eastAsia="SimSun"/>
          <w:i/>
          <w:lang w:val="vi-VN"/>
        </w:rPr>
        <w:t>C</w:t>
      </w:r>
      <w:r>
        <w:rPr>
          <w:rFonts w:eastAsia="SimSun"/>
          <w:i/>
          <w:lang w:val="vi-VN"/>
        </w:rPr>
        <w:t>ổ</w:t>
      </w:r>
      <w:r>
        <w:rPr>
          <w:rFonts w:eastAsia="SimSun"/>
          <w:i/>
          <w:lang w:val="vi-VN"/>
        </w:rPr>
        <w:t xml:space="preserve"> văn</w:t>
      </w:r>
      <w:r>
        <w:rPr>
          <w:rFonts w:eastAsia="SimSun"/>
          <w:lang w:val="vi-VN"/>
        </w:rPr>
        <w:t xml:space="preserve">, </w:t>
      </w:r>
      <w:r>
        <w:rPr>
          <w:rFonts w:eastAsia="SimSun"/>
          <w:i/>
          <w:lang w:val="vi-VN"/>
        </w:rPr>
        <w:t>Đư</w:t>
      </w:r>
      <w:r>
        <w:rPr>
          <w:rFonts w:eastAsia="SimSun"/>
          <w:i/>
          <w:lang w:val="vi-VN"/>
        </w:rPr>
        <w:t>ờ</w:t>
      </w:r>
      <w:r>
        <w:rPr>
          <w:rFonts w:eastAsia="SimSun"/>
          <w:i/>
          <w:lang w:val="vi-VN"/>
        </w:rPr>
        <w:t>ng thi</w:t>
      </w:r>
      <w:r>
        <w:rPr>
          <w:rFonts w:eastAsia="SimSun"/>
          <w:lang w:val="vi-VN"/>
        </w:rPr>
        <w:t xml:space="preserve">, </w:t>
      </w:r>
      <w:r>
        <w:rPr>
          <w:rFonts w:eastAsia="SimSun"/>
          <w:i/>
          <w:lang w:val="vi-VN"/>
        </w:rPr>
        <w:t>Văn h</w:t>
      </w:r>
      <w:r>
        <w:rPr>
          <w:rFonts w:eastAsia="SimSun"/>
          <w:i/>
          <w:lang w:val="vi-VN"/>
        </w:rPr>
        <w:t>ọ</w:t>
      </w:r>
      <w:r>
        <w:rPr>
          <w:rFonts w:eastAsia="SimSun"/>
          <w:i/>
          <w:lang w:val="vi-VN"/>
        </w:rPr>
        <w:t>c s</w:t>
      </w:r>
      <w:r>
        <w:rPr>
          <w:rFonts w:eastAsia="SimSun"/>
          <w:i/>
          <w:lang w:val="vi-VN"/>
        </w:rPr>
        <w:t>ử</w:t>
      </w:r>
      <w:r>
        <w:rPr>
          <w:rFonts w:eastAsia="SimSun"/>
          <w:lang w:val="vi-VN"/>
        </w:rPr>
        <w:t>… như tôi đã nói, r</w:t>
      </w:r>
      <w:r>
        <w:rPr>
          <w:rFonts w:eastAsia="SimSun"/>
          <w:lang w:val="vi-VN"/>
        </w:rPr>
        <w:t>ồ</w:t>
      </w:r>
      <w:r>
        <w:rPr>
          <w:rFonts w:eastAsia="SimSun"/>
          <w:lang w:val="vi-VN"/>
        </w:rPr>
        <w:t>i mò m</w:t>
      </w:r>
      <w:r>
        <w:rPr>
          <w:rFonts w:eastAsia="SimSun"/>
          <w:lang w:val="vi-VN"/>
        </w:rPr>
        <w:t>ẫ</w:t>
      </w:r>
      <w:r>
        <w:rPr>
          <w:rFonts w:eastAsia="SimSun"/>
          <w:lang w:val="vi-VN"/>
        </w:rPr>
        <w:t>m l</w:t>
      </w:r>
      <w:r>
        <w:rPr>
          <w:rFonts w:eastAsia="SimSun"/>
          <w:lang w:val="vi-VN"/>
        </w:rPr>
        <w:t>ầ</w:t>
      </w:r>
      <w:r>
        <w:rPr>
          <w:rFonts w:eastAsia="SimSun"/>
          <w:lang w:val="vi-VN"/>
        </w:rPr>
        <w:t>n. Th</w:t>
      </w:r>
      <w:r>
        <w:rPr>
          <w:rFonts w:eastAsia="SimSun"/>
          <w:lang w:val="vi-VN"/>
        </w:rPr>
        <w:t>ậ</w:t>
      </w:r>
      <w:r>
        <w:rPr>
          <w:rFonts w:eastAsia="SimSun"/>
          <w:lang w:val="vi-VN"/>
        </w:rPr>
        <w:t>t khó nh</w:t>
      </w:r>
      <w:r>
        <w:rPr>
          <w:rFonts w:eastAsia="SimSun"/>
          <w:lang w:val="vi-VN"/>
        </w:rPr>
        <w:t>ọ</w:t>
      </w:r>
      <w:r>
        <w:rPr>
          <w:rFonts w:eastAsia="SimSun"/>
          <w:lang w:val="vi-VN"/>
        </w:rPr>
        <w:t>c vô cùng. Đ</w:t>
      </w:r>
      <w:r>
        <w:rPr>
          <w:rFonts w:eastAsia="SimSun"/>
          <w:lang w:val="vi-VN"/>
        </w:rPr>
        <w:t>ọ</w:t>
      </w:r>
      <w:r>
        <w:rPr>
          <w:rFonts w:eastAsia="SimSun"/>
          <w:lang w:val="vi-VN"/>
        </w:rPr>
        <w:t>c m</w:t>
      </w:r>
      <w:r>
        <w:rPr>
          <w:rFonts w:eastAsia="SimSun"/>
          <w:lang w:val="vi-VN"/>
        </w:rPr>
        <w:t>ộ</w:t>
      </w:r>
      <w:r>
        <w:rPr>
          <w:rFonts w:eastAsia="SimSun"/>
          <w:lang w:val="vi-VN"/>
        </w:rPr>
        <w:t xml:space="preserve">t bài trong </w:t>
      </w:r>
      <w:r>
        <w:rPr>
          <w:rFonts w:eastAsia="SimSun"/>
          <w:i/>
          <w:lang w:val="vi-VN"/>
        </w:rPr>
        <w:t>C</w:t>
      </w:r>
      <w:r>
        <w:rPr>
          <w:rFonts w:eastAsia="SimSun"/>
          <w:i/>
          <w:lang w:val="vi-VN"/>
        </w:rPr>
        <w:t>ổ</w:t>
      </w:r>
      <w:r>
        <w:rPr>
          <w:rFonts w:eastAsia="SimSun"/>
          <w:i/>
          <w:lang w:val="vi-VN"/>
        </w:rPr>
        <w:t xml:space="preserve"> v</w:t>
      </w:r>
      <w:r>
        <w:rPr>
          <w:rFonts w:eastAsia="SimSun"/>
          <w:i/>
          <w:lang w:val="vi-VN"/>
        </w:rPr>
        <w:t>ăn quan ch</w:t>
      </w:r>
      <w:r>
        <w:rPr>
          <w:rFonts w:eastAsia="SimSun"/>
          <w:i/>
          <w:lang w:val="vi-VN"/>
        </w:rPr>
        <w:t>ỉ</w:t>
      </w:r>
      <w:r>
        <w:rPr>
          <w:rFonts w:eastAsia="SimSun"/>
          <w:lang w:val="vi-VN"/>
        </w:rPr>
        <w:t xml:space="preserve"> đ</w:t>
      </w:r>
      <w:r>
        <w:rPr>
          <w:rFonts w:eastAsia="SimSun"/>
          <w:lang w:val="vi-VN"/>
        </w:rPr>
        <w:t>ộ</w:t>
      </w:r>
      <w:r>
        <w:rPr>
          <w:rFonts w:eastAsia="SimSun"/>
          <w:lang w:val="vi-VN"/>
        </w:rPr>
        <w:t xml:space="preserve"> 20 hàng tôi thư</w:t>
      </w:r>
      <w:r>
        <w:rPr>
          <w:rFonts w:eastAsia="SimSun"/>
          <w:lang w:val="vi-VN"/>
        </w:rPr>
        <w:t>ờ</w:t>
      </w:r>
      <w:r>
        <w:rPr>
          <w:rFonts w:eastAsia="SimSun"/>
          <w:lang w:val="vi-VN"/>
        </w:rPr>
        <w:t>ng m</w:t>
      </w:r>
      <w:r>
        <w:rPr>
          <w:rFonts w:eastAsia="SimSun"/>
          <w:lang w:val="vi-VN"/>
        </w:rPr>
        <w:t>ấ</w:t>
      </w:r>
      <w:r>
        <w:rPr>
          <w:rFonts w:eastAsia="SimSun"/>
          <w:lang w:val="vi-VN"/>
        </w:rPr>
        <w:t>t c</w:t>
      </w:r>
      <w:r>
        <w:rPr>
          <w:rFonts w:eastAsia="SimSun"/>
          <w:lang w:val="vi-VN"/>
        </w:rPr>
        <w:t>ả</w:t>
      </w:r>
      <w:r>
        <w:rPr>
          <w:rFonts w:eastAsia="SimSun"/>
          <w:lang w:val="vi-VN"/>
        </w:rPr>
        <w:t xml:space="preserve"> bu</w:t>
      </w:r>
      <w:r>
        <w:rPr>
          <w:rFonts w:eastAsia="SimSun"/>
          <w:lang w:val="vi-VN"/>
        </w:rPr>
        <w:t>ổ</w:t>
      </w:r>
      <w:r>
        <w:rPr>
          <w:rFonts w:eastAsia="SimSun"/>
          <w:lang w:val="vi-VN"/>
        </w:rPr>
        <w:t>i mà ch</w:t>
      </w:r>
      <w:r>
        <w:rPr>
          <w:rFonts w:eastAsia="SimSun"/>
          <w:lang w:val="vi-VN"/>
        </w:rPr>
        <w:t>ỉ</w:t>
      </w:r>
      <w:r>
        <w:rPr>
          <w:rFonts w:eastAsia="SimSun"/>
          <w:lang w:val="vi-VN"/>
        </w:rPr>
        <w:t xml:space="preserve"> hi</w:t>
      </w:r>
      <w:r>
        <w:rPr>
          <w:rFonts w:eastAsia="SimSun"/>
          <w:lang w:val="vi-VN"/>
        </w:rPr>
        <w:t>ể</w:t>
      </w:r>
      <w:r>
        <w:rPr>
          <w:rFonts w:eastAsia="SimSun"/>
          <w:lang w:val="vi-VN"/>
        </w:rPr>
        <w:t>u l</w:t>
      </w:r>
      <w:r>
        <w:rPr>
          <w:rFonts w:eastAsia="SimSun"/>
          <w:lang w:val="vi-VN"/>
        </w:rPr>
        <w:t>ờ</w:t>
      </w:r>
      <w:r>
        <w:rPr>
          <w:rFonts w:eastAsia="SimSun"/>
          <w:lang w:val="vi-VN"/>
        </w:rPr>
        <w:t xml:space="preserve"> m</w:t>
      </w:r>
      <w:r>
        <w:rPr>
          <w:rFonts w:eastAsia="SimSun"/>
          <w:lang w:val="vi-VN"/>
        </w:rPr>
        <w:t>ờ</w:t>
      </w:r>
      <w:r>
        <w:rPr>
          <w:rFonts w:eastAsia="SimSun"/>
          <w:lang w:val="vi-VN"/>
        </w:rPr>
        <w:t xml:space="preserve"> (…). Còn nh</w:t>
      </w:r>
      <w:r>
        <w:rPr>
          <w:rFonts w:eastAsia="SimSun"/>
          <w:lang w:val="vi-VN"/>
        </w:rPr>
        <w:t>ữ</w:t>
      </w:r>
      <w:r>
        <w:rPr>
          <w:rFonts w:eastAsia="SimSun"/>
          <w:lang w:val="vi-VN"/>
        </w:rPr>
        <w:t>ng cu</w:t>
      </w:r>
      <w:r>
        <w:rPr>
          <w:rFonts w:eastAsia="SimSun"/>
          <w:lang w:val="vi-VN"/>
        </w:rPr>
        <w:t>ố</w:t>
      </w:r>
      <w:r>
        <w:rPr>
          <w:rFonts w:eastAsia="SimSun"/>
          <w:lang w:val="vi-VN"/>
        </w:rPr>
        <w:t xml:space="preserve">n </w:t>
      </w:r>
      <w:r>
        <w:rPr>
          <w:rFonts w:eastAsia="SimSun"/>
          <w:i/>
          <w:lang w:val="vi-VN"/>
        </w:rPr>
        <w:t>Văn h</w:t>
      </w:r>
      <w:r>
        <w:rPr>
          <w:rFonts w:eastAsia="SimSun"/>
          <w:i/>
          <w:lang w:val="vi-VN"/>
        </w:rPr>
        <w:t>ọ</w:t>
      </w:r>
      <w:r>
        <w:rPr>
          <w:rFonts w:eastAsia="SimSun"/>
          <w:i/>
          <w:lang w:val="vi-VN"/>
        </w:rPr>
        <w:t>c s</w:t>
      </w:r>
      <w:r>
        <w:rPr>
          <w:rFonts w:eastAsia="SimSun"/>
          <w:i/>
          <w:lang w:val="vi-VN"/>
        </w:rPr>
        <w:t>ử</w:t>
      </w:r>
      <w:r>
        <w:rPr>
          <w:rFonts w:eastAsia="SimSun"/>
          <w:lang w:val="vi-VN"/>
        </w:rPr>
        <w:t xml:space="preserve"> thì tuy</w:t>
      </w:r>
      <w:r>
        <w:rPr>
          <w:rFonts w:eastAsia="SimSun"/>
          <w:lang w:val="vi-VN"/>
        </w:rPr>
        <w:t>ệ</w:t>
      </w:r>
      <w:r>
        <w:rPr>
          <w:rFonts w:eastAsia="SimSun"/>
          <w:lang w:val="vi-VN"/>
        </w:rPr>
        <w:t>t nhiên không có chú thích, nhi</w:t>
      </w:r>
      <w:r>
        <w:rPr>
          <w:rFonts w:eastAsia="SimSun"/>
          <w:lang w:val="vi-VN"/>
        </w:rPr>
        <w:t>ề</w:t>
      </w:r>
      <w:r>
        <w:rPr>
          <w:rFonts w:eastAsia="SimSun"/>
          <w:lang w:val="vi-VN"/>
        </w:rPr>
        <w:t>u ch</w:t>
      </w:r>
      <w:r>
        <w:rPr>
          <w:rFonts w:eastAsia="SimSun"/>
          <w:lang w:val="vi-VN"/>
        </w:rPr>
        <w:t>ỗ</w:t>
      </w:r>
      <w:r>
        <w:rPr>
          <w:rFonts w:eastAsia="SimSun"/>
          <w:lang w:val="vi-VN"/>
        </w:rPr>
        <w:t xml:space="preserve"> tôi ph</w:t>
      </w:r>
      <w:r>
        <w:rPr>
          <w:rFonts w:eastAsia="SimSun"/>
          <w:lang w:val="vi-VN"/>
        </w:rPr>
        <w:t>ả</w:t>
      </w:r>
      <w:r>
        <w:rPr>
          <w:rFonts w:eastAsia="SimSun"/>
          <w:lang w:val="vi-VN"/>
        </w:rPr>
        <w:t>i vi</w:t>
      </w:r>
      <w:r>
        <w:rPr>
          <w:rFonts w:eastAsia="SimSun"/>
          <w:lang w:val="vi-VN"/>
        </w:rPr>
        <w:t>ế</w:t>
      </w:r>
      <w:r>
        <w:rPr>
          <w:rFonts w:eastAsia="SimSun"/>
          <w:lang w:val="vi-VN"/>
        </w:rPr>
        <w:t>t thư h</w:t>
      </w:r>
      <w:r>
        <w:rPr>
          <w:rFonts w:eastAsia="SimSun"/>
          <w:lang w:val="vi-VN"/>
        </w:rPr>
        <w:t>ỏ</w:t>
      </w:r>
      <w:r>
        <w:rPr>
          <w:rFonts w:eastAsia="SimSun"/>
          <w:lang w:val="vi-VN"/>
        </w:rPr>
        <w:t>i bác tôi, nhưng không dám h</w:t>
      </w:r>
      <w:r>
        <w:rPr>
          <w:rFonts w:eastAsia="SimSun"/>
          <w:lang w:val="vi-VN"/>
        </w:rPr>
        <w:t>ỏ</w:t>
      </w:r>
      <w:r>
        <w:rPr>
          <w:rFonts w:eastAsia="SimSun"/>
          <w:lang w:val="vi-VN"/>
        </w:rPr>
        <w:t>i nhi</w:t>
      </w:r>
      <w:r>
        <w:rPr>
          <w:rFonts w:eastAsia="SimSun"/>
          <w:lang w:val="vi-VN"/>
        </w:rPr>
        <w:t>ề</w:t>
      </w:r>
      <w:r>
        <w:rPr>
          <w:rFonts w:eastAsia="SimSun"/>
          <w:lang w:val="vi-VN"/>
        </w:rPr>
        <w:t>u, vì m</w:t>
      </w:r>
      <w:r>
        <w:rPr>
          <w:rFonts w:eastAsia="SimSun"/>
          <w:lang w:val="vi-VN"/>
        </w:rPr>
        <w:t>ấ</w:t>
      </w:r>
      <w:r>
        <w:rPr>
          <w:rFonts w:eastAsia="SimSun"/>
          <w:lang w:val="vi-VN"/>
        </w:rPr>
        <w:t>t công bác. Đành đ</w:t>
      </w:r>
      <w:r>
        <w:rPr>
          <w:rFonts w:eastAsia="SimSun"/>
          <w:lang w:val="vi-VN"/>
        </w:rPr>
        <w:t>ọ</w:t>
      </w:r>
      <w:r>
        <w:rPr>
          <w:rFonts w:eastAsia="SimSun"/>
          <w:lang w:val="vi-VN"/>
        </w:rPr>
        <w:t>c nhi</w:t>
      </w:r>
      <w:r>
        <w:rPr>
          <w:rFonts w:eastAsia="SimSun"/>
          <w:lang w:val="vi-VN"/>
        </w:rPr>
        <w:t>ề</w:t>
      </w:r>
      <w:r>
        <w:rPr>
          <w:rFonts w:eastAsia="SimSun"/>
          <w:lang w:val="vi-VN"/>
        </w:rPr>
        <w:t>u sách, nhi</w:t>
      </w:r>
      <w:r>
        <w:rPr>
          <w:rFonts w:eastAsia="SimSun"/>
          <w:lang w:val="vi-VN"/>
        </w:rPr>
        <w:t>ề</w:t>
      </w:r>
      <w:r>
        <w:rPr>
          <w:rFonts w:eastAsia="SimSun"/>
          <w:lang w:val="vi-VN"/>
        </w:rPr>
        <w:t>u l</w:t>
      </w:r>
      <w:r>
        <w:rPr>
          <w:rFonts w:eastAsia="SimSun"/>
          <w:lang w:val="vi-VN"/>
        </w:rPr>
        <w:t>ầ</w:t>
      </w:r>
      <w:r>
        <w:rPr>
          <w:rFonts w:eastAsia="SimSun"/>
          <w:lang w:val="vi-VN"/>
        </w:rPr>
        <w:t>n r</w:t>
      </w:r>
      <w:r>
        <w:rPr>
          <w:rFonts w:eastAsia="SimSun"/>
          <w:lang w:val="vi-VN"/>
        </w:rPr>
        <w:t>ồ</w:t>
      </w:r>
      <w:r>
        <w:rPr>
          <w:rFonts w:eastAsia="SimSun"/>
          <w:lang w:val="vi-VN"/>
        </w:rPr>
        <w:t>i v</w:t>
      </w:r>
      <w:r>
        <w:rPr>
          <w:rFonts w:eastAsia="SimSun"/>
          <w:lang w:val="vi-VN"/>
        </w:rPr>
        <w:t>ỡ</w:t>
      </w:r>
      <w:r>
        <w:rPr>
          <w:rFonts w:eastAsia="SimSun"/>
          <w:lang w:val="vi-VN"/>
        </w:rPr>
        <w:t xml:space="preserve"> ng</w:t>
      </w:r>
      <w:r>
        <w:rPr>
          <w:rFonts w:eastAsia="SimSun"/>
          <w:lang w:val="vi-VN"/>
        </w:rPr>
        <w:t>hĩa d</w:t>
      </w:r>
      <w:r>
        <w:rPr>
          <w:rFonts w:eastAsia="SimSun"/>
          <w:lang w:val="vi-VN"/>
        </w:rPr>
        <w:t>ầ</w:t>
      </w:r>
      <w:r>
        <w:rPr>
          <w:rFonts w:eastAsia="SimSun"/>
          <w:lang w:val="vi-VN"/>
        </w:rPr>
        <w:t>n d</w:t>
      </w:r>
      <w:r>
        <w:rPr>
          <w:rFonts w:eastAsia="SimSun"/>
          <w:lang w:val="vi-VN"/>
        </w:rPr>
        <w:t>ầ</w:t>
      </w:r>
      <w:r>
        <w:rPr>
          <w:rFonts w:eastAsia="SimSun"/>
          <w:lang w:val="vi-VN"/>
        </w:rPr>
        <w:t>n</w:t>
      </w:r>
      <w:r>
        <w:rPr>
          <w:rFonts w:eastAsia="SimSun"/>
          <w:lang w:val="vi-VN"/>
        </w:rPr>
        <w:t>.</w:t>
      </w:r>
      <w:r>
        <w:br/>
      </w:r>
      <w:r>
        <w:rPr>
          <w:rFonts w:eastAsia="SimSun"/>
          <w:lang w:val="vi-VN"/>
        </w:rPr>
        <w:t> </w:t>
      </w:r>
      <w:r>
        <w:br/>
      </w:r>
      <w:r>
        <w:rPr>
          <w:rFonts w:eastAsia="SimSun"/>
          <w:lang w:val="vi-VN"/>
        </w:rPr>
        <w:t>H</w:t>
      </w:r>
      <w:r>
        <w:rPr>
          <w:rFonts w:eastAsia="SimSun"/>
          <w:lang w:val="vi-VN"/>
        </w:rPr>
        <w:t>ọ</w:t>
      </w:r>
      <w:r>
        <w:rPr>
          <w:rFonts w:eastAsia="SimSun"/>
          <w:lang w:val="vi-VN"/>
        </w:rPr>
        <w:t>c t</w:t>
      </w:r>
      <w:r>
        <w:rPr>
          <w:rFonts w:eastAsia="SimSun"/>
          <w:lang w:val="vi-VN"/>
        </w:rPr>
        <w:t>ớ</w:t>
      </w:r>
      <w:r>
        <w:rPr>
          <w:rFonts w:eastAsia="SimSun"/>
          <w:lang w:val="vi-VN"/>
        </w:rPr>
        <w:t>i đâu tôi tóm t</w:t>
      </w:r>
      <w:r>
        <w:rPr>
          <w:rFonts w:eastAsia="SimSun"/>
          <w:lang w:val="vi-VN"/>
        </w:rPr>
        <w:t>ắ</w:t>
      </w:r>
      <w:r>
        <w:rPr>
          <w:rFonts w:eastAsia="SimSun"/>
          <w:lang w:val="vi-VN"/>
        </w:rPr>
        <w:t>t, ghi t</w:t>
      </w:r>
      <w:r>
        <w:rPr>
          <w:rFonts w:eastAsia="SimSun"/>
          <w:lang w:val="vi-VN"/>
        </w:rPr>
        <w:t>ớ</w:t>
      </w:r>
      <w:r>
        <w:rPr>
          <w:rFonts w:eastAsia="SimSun"/>
          <w:lang w:val="vi-VN"/>
        </w:rPr>
        <w:t>i đ</w:t>
      </w:r>
      <w:r>
        <w:rPr>
          <w:rFonts w:eastAsia="SimSun"/>
          <w:lang w:val="vi-VN"/>
        </w:rPr>
        <w:t>ấ</w:t>
      </w:r>
      <w:r>
        <w:rPr>
          <w:rFonts w:eastAsia="SimSun"/>
          <w:lang w:val="vi-VN"/>
        </w:rPr>
        <w:t>y, so sánh các sách, s</w:t>
      </w:r>
      <w:r>
        <w:rPr>
          <w:rFonts w:eastAsia="SimSun"/>
          <w:lang w:val="vi-VN"/>
        </w:rPr>
        <w:t>ắ</w:t>
      </w:r>
      <w:r>
        <w:rPr>
          <w:rFonts w:eastAsia="SimSun"/>
          <w:lang w:val="vi-VN"/>
        </w:rPr>
        <w:t>p đ</w:t>
      </w:r>
      <w:r>
        <w:rPr>
          <w:rFonts w:eastAsia="SimSun"/>
          <w:lang w:val="vi-VN"/>
        </w:rPr>
        <w:t>ặ</w:t>
      </w:r>
      <w:r>
        <w:rPr>
          <w:rFonts w:eastAsia="SimSun"/>
          <w:lang w:val="vi-VN"/>
        </w:rPr>
        <w:t>t r</w:t>
      </w:r>
      <w:r>
        <w:rPr>
          <w:rFonts w:eastAsia="SimSun"/>
          <w:lang w:val="vi-VN"/>
        </w:rPr>
        <w:t>ồ</w:t>
      </w:r>
      <w:r>
        <w:rPr>
          <w:rFonts w:eastAsia="SimSun"/>
          <w:lang w:val="vi-VN"/>
        </w:rPr>
        <w:t>i chép trong nh</w:t>
      </w:r>
      <w:r>
        <w:rPr>
          <w:rFonts w:eastAsia="SimSun"/>
          <w:lang w:val="vi-VN"/>
        </w:rPr>
        <w:t>ữ</w:t>
      </w:r>
      <w:r>
        <w:rPr>
          <w:rFonts w:eastAsia="SimSun"/>
          <w:lang w:val="vi-VN"/>
        </w:rPr>
        <w:t>ng t</w:t>
      </w:r>
      <w:r>
        <w:rPr>
          <w:rFonts w:eastAsia="SimSun"/>
          <w:lang w:val="vi-VN"/>
        </w:rPr>
        <w:t>ậ</w:t>
      </w:r>
      <w:r>
        <w:rPr>
          <w:rFonts w:eastAsia="SimSun"/>
          <w:lang w:val="vi-VN"/>
        </w:rPr>
        <w:t>p v</w:t>
      </w:r>
      <w:r>
        <w:rPr>
          <w:rFonts w:eastAsia="SimSun"/>
          <w:lang w:val="vi-VN"/>
        </w:rPr>
        <w:t>ở</w:t>
      </w:r>
      <w:r>
        <w:rPr>
          <w:rFonts w:eastAsia="SimSun"/>
          <w:lang w:val="vi-VN"/>
        </w:rPr>
        <w:t xml:space="preserve"> 100 trang. Sau cùng d</w:t>
      </w:r>
      <w:r>
        <w:rPr>
          <w:rFonts w:eastAsia="SimSun"/>
          <w:lang w:val="vi-VN"/>
        </w:rPr>
        <w:t>ị</w:t>
      </w:r>
      <w:r>
        <w:rPr>
          <w:rFonts w:eastAsia="SimSun"/>
          <w:lang w:val="vi-VN"/>
        </w:rPr>
        <w:t>ch m</w:t>
      </w:r>
      <w:r>
        <w:rPr>
          <w:rFonts w:eastAsia="SimSun"/>
          <w:lang w:val="vi-VN"/>
        </w:rPr>
        <w:t>ộ</w:t>
      </w:r>
      <w:r>
        <w:rPr>
          <w:rFonts w:eastAsia="SimSun"/>
          <w:lang w:val="vi-VN"/>
        </w:rPr>
        <w:t>t s</w:t>
      </w:r>
      <w:r>
        <w:rPr>
          <w:rFonts w:eastAsia="SimSun"/>
          <w:lang w:val="vi-VN"/>
        </w:rPr>
        <w:t>ố</w:t>
      </w:r>
      <w:r>
        <w:rPr>
          <w:rFonts w:eastAsia="SimSun"/>
          <w:lang w:val="vi-VN"/>
        </w:rPr>
        <w:t xml:space="preserve"> bài văn thơ, vi</w:t>
      </w:r>
      <w:r>
        <w:rPr>
          <w:rFonts w:eastAsia="SimSun"/>
          <w:lang w:val="vi-VN"/>
        </w:rPr>
        <w:t>ế</w:t>
      </w:r>
      <w:r>
        <w:rPr>
          <w:rFonts w:eastAsia="SimSun"/>
          <w:lang w:val="vi-VN"/>
        </w:rPr>
        <w:t>t thành chương. N</w:t>
      </w:r>
      <w:r>
        <w:rPr>
          <w:rFonts w:eastAsia="SimSun"/>
          <w:lang w:val="vi-VN"/>
        </w:rPr>
        <w:t>ộ</w:t>
      </w:r>
      <w:r>
        <w:rPr>
          <w:rFonts w:eastAsia="SimSun"/>
          <w:lang w:val="vi-VN"/>
        </w:rPr>
        <w:t>i công vi</w:t>
      </w:r>
      <w:r>
        <w:rPr>
          <w:rFonts w:eastAsia="SimSun"/>
          <w:lang w:val="vi-VN"/>
        </w:rPr>
        <w:t>ệ</w:t>
      </w:r>
      <w:r>
        <w:rPr>
          <w:rFonts w:eastAsia="SimSun"/>
          <w:lang w:val="vi-VN"/>
        </w:rPr>
        <w:t>c d</w:t>
      </w:r>
      <w:r>
        <w:rPr>
          <w:rFonts w:eastAsia="SimSun"/>
          <w:lang w:val="vi-VN"/>
        </w:rPr>
        <w:t>ị</w:t>
      </w:r>
      <w:r>
        <w:rPr>
          <w:rFonts w:eastAsia="SimSun"/>
          <w:lang w:val="vi-VN"/>
        </w:rPr>
        <w:t>ch này m</w:t>
      </w:r>
      <w:r>
        <w:rPr>
          <w:rFonts w:eastAsia="SimSun"/>
          <w:lang w:val="vi-VN"/>
        </w:rPr>
        <w:t>ấ</w:t>
      </w:r>
      <w:r>
        <w:rPr>
          <w:rFonts w:eastAsia="SimSun"/>
          <w:lang w:val="vi-VN"/>
        </w:rPr>
        <w:t>t 9-10 tháng. Các bài c</w:t>
      </w:r>
      <w:r>
        <w:rPr>
          <w:rFonts w:eastAsia="SimSun"/>
          <w:lang w:val="vi-VN"/>
        </w:rPr>
        <w:t>ổ</w:t>
      </w:r>
      <w:r>
        <w:rPr>
          <w:rFonts w:eastAsia="SimSun"/>
          <w:lang w:val="vi-VN"/>
        </w:rPr>
        <w:t xml:space="preserve"> văn thì tôi d</w:t>
      </w:r>
      <w:r>
        <w:rPr>
          <w:rFonts w:eastAsia="SimSun"/>
          <w:lang w:val="vi-VN"/>
        </w:rPr>
        <w:t>ị</w:t>
      </w:r>
      <w:r>
        <w:rPr>
          <w:rFonts w:eastAsia="SimSun"/>
          <w:lang w:val="vi-VN"/>
        </w:rPr>
        <w:t>ch l</w:t>
      </w:r>
      <w:r>
        <w:rPr>
          <w:rFonts w:eastAsia="SimSun"/>
          <w:lang w:val="vi-VN"/>
        </w:rPr>
        <w:t>ấ</w:t>
      </w:r>
      <w:r>
        <w:rPr>
          <w:rFonts w:eastAsia="SimSun"/>
          <w:lang w:val="vi-VN"/>
        </w:rPr>
        <w:t>y, thơ tôi d</w:t>
      </w:r>
      <w:r>
        <w:rPr>
          <w:rFonts w:eastAsia="SimSun"/>
          <w:lang w:val="vi-VN"/>
        </w:rPr>
        <w:t>ị</w:t>
      </w:r>
      <w:r>
        <w:rPr>
          <w:rFonts w:eastAsia="SimSun"/>
          <w:lang w:val="vi-VN"/>
        </w:rPr>
        <w:t xml:space="preserve">ch </w:t>
      </w:r>
      <w:r>
        <w:rPr>
          <w:rFonts w:eastAsia="SimSun"/>
          <w:lang w:val="vi-VN"/>
        </w:rPr>
        <w:t>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bác tôi d</w:t>
      </w:r>
      <w:r>
        <w:rPr>
          <w:rFonts w:eastAsia="SimSun"/>
          <w:lang w:val="vi-VN"/>
        </w:rPr>
        <w:t>ị</w:t>
      </w:r>
      <w:r>
        <w:rPr>
          <w:rFonts w:eastAsia="SimSun"/>
          <w:lang w:val="vi-VN"/>
        </w:rPr>
        <w:t>ch cho m</w:t>
      </w:r>
      <w:r>
        <w:rPr>
          <w:rFonts w:eastAsia="SimSun"/>
          <w:lang w:val="vi-VN"/>
        </w:rPr>
        <w:t>ộ</w:t>
      </w:r>
      <w:r>
        <w:rPr>
          <w:rFonts w:eastAsia="SimSun"/>
          <w:lang w:val="vi-VN"/>
        </w:rPr>
        <w:t>t s</w:t>
      </w:r>
      <w:r>
        <w:rPr>
          <w:rFonts w:eastAsia="SimSun"/>
          <w:lang w:val="vi-VN"/>
        </w:rPr>
        <w:t>ố</w:t>
      </w:r>
      <w:r>
        <w:rPr>
          <w:rFonts w:eastAsia="SimSun"/>
          <w:lang w:val="vi-VN"/>
        </w:rPr>
        <w:t xml:space="preserve"> l</w:t>
      </w:r>
      <w:r>
        <w:rPr>
          <w:rFonts w:eastAsia="SimSun"/>
          <w:lang w:val="vi-VN"/>
        </w:rPr>
        <w:t>ớ</w:t>
      </w:r>
      <w:r>
        <w:rPr>
          <w:rFonts w:eastAsia="SimSun"/>
          <w:lang w:val="vi-VN"/>
        </w:rPr>
        <w:t>n. Bài thơ nào không đ</w:t>
      </w:r>
      <w:r>
        <w:rPr>
          <w:rFonts w:eastAsia="SimSun"/>
          <w:lang w:val="vi-VN"/>
        </w:rPr>
        <w:t>ề</w:t>
      </w:r>
      <w:r>
        <w:rPr>
          <w:rFonts w:eastAsia="SimSun"/>
          <w:lang w:val="vi-VN"/>
        </w:rPr>
        <w:t xml:space="preserve"> tên ngư</w:t>
      </w:r>
      <w:r>
        <w:rPr>
          <w:rFonts w:eastAsia="SimSun"/>
          <w:lang w:val="vi-VN"/>
        </w:rPr>
        <w:t>ờ</w:t>
      </w:r>
      <w:r>
        <w:rPr>
          <w:rFonts w:eastAsia="SimSun"/>
          <w:lang w:val="vi-VN"/>
        </w:rPr>
        <w:t>i d</w:t>
      </w:r>
      <w:r>
        <w:rPr>
          <w:rFonts w:eastAsia="SimSun"/>
          <w:lang w:val="vi-VN"/>
        </w:rPr>
        <w:t>ị</w:t>
      </w:r>
      <w:r>
        <w:rPr>
          <w:rFonts w:eastAsia="SimSun"/>
          <w:lang w:val="vi-VN"/>
        </w:rPr>
        <w:t>ch là c</w:t>
      </w:r>
      <w:r>
        <w:rPr>
          <w:rFonts w:eastAsia="SimSun"/>
          <w:lang w:val="vi-VN"/>
        </w:rPr>
        <w:t>ủ</w:t>
      </w:r>
      <w:r>
        <w:rPr>
          <w:rFonts w:eastAsia="SimSun"/>
          <w:lang w:val="vi-VN"/>
        </w:rPr>
        <w:t>a tôi, đ</w:t>
      </w:r>
      <w:r>
        <w:rPr>
          <w:rFonts w:eastAsia="SimSun"/>
          <w:lang w:val="vi-VN"/>
        </w:rPr>
        <w:t>ề</w:t>
      </w:r>
      <w:r>
        <w:rPr>
          <w:rFonts w:eastAsia="SimSun"/>
          <w:lang w:val="vi-VN"/>
        </w:rPr>
        <w:t xml:space="preserve"> “Vô danh d</w:t>
      </w:r>
      <w:r>
        <w:rPr>
          <w:rFonts w:eastAsia="SimSun"/>
          <w:lang w:val="vi-VN"/>
        </w:rPr>
        <w:t>ị</w:t>
      </w:r>
      <w:r>
        <w:rPr>
          <w:rFonts w:eastAsia="SimSun"/>
          <w:lang w:val="vi-VN"/>
        </w:rPr>
        <w:t>ch” là c</w:t>
      </w:r>
      <w:r>
        <w:rPr>
          <w:rFonts w:eastAsia="SimSun"/>
          <w:lang w:val="vi-VN"/>
        </w:rPr>
        <w:t>ủ</w:t>
      </w:r>
      <w:r>
        <w:rPr>
          <w:rFonts w:eastAsia="SimSun"/>
          <w:lang w:val="vi-VN"/>
        </w:rPr>
        <w:t>a bác tôi. Hai bác cháu đ</w:t>
      </w:r>
      <w:r>
        <w:rPr>
          <w:rFonts w:eastAsia="SimSun"/>
          <w:lang w:val="vi-VN"/>
        </w:rPr>
        <w:t>ề</w:t>
      </w:r>
      <w:r>
        <w:rPr>
          <w:rFonts w:eastAsia="SimSun"/>
          <w:lang w:val="vi-VN"/>
        </w:rPr>
        <w:t>u chú tr</w:t>
      </w:r>
      <w:r>
        <w:rPr>
          <w:rFonts w:eastAsia="SimSun"/>
          <w:lang w:val="vi-VN"/>
        </w:rPr>
        <w:t>ọ</w:t>
      </w:r>
      <w:r>
        <w:rPr>
          <w:rFonts w:eastAsia="SimSun"/>
          <w:lang w:val="vi-VN"/>
        </w:rPr>
        <w:t>ng nh</w:t>
      </w:r>
      <w:r>
        <w:rPr>
          <w:rFonts w:eastAsia="SimSun"/>
          <w:lang w:val="vi-VN"/>
        </w:rPr>
        <w:t>ấ</w:t>
      </w:r>
      <w:r>
        <w:rPr>
          <w:rFonts w:eastAsia="SimSun"/>
          <w:lang w:val="vi-VN"/>
        </w:rPr>
        <w:t>t đ</w:t>
      </w:r>
      <w:r>
        <w:rPr>
          <w:rFonts w:eastAsia="SimSun"/>
          <w:lang w:val="vi-VN"/>
        </w:rPr>
        <w:t>ế</w:t>
      </w:r>
      <w:r>
        <w:rPr>
          <w:rFonts w:eastAsia="SimSun"/>
          <w:lang w:val="vi-VN"/>
        </w:rPr>
        <w:t>n đ</w:t>
      </w:r>
      <w:r>
        <w:rPr>
          <w:rFonts w:eastAsia="SimSun"/>
          <w:lang w:val="vi-VN"/>
        </w:rPr>
        <w:t>ứ</w:t>
      </w:r>
      <w:r>
        <w:rPr>
          <w:rFonts w:eastAsia="SimSun"/>
          <w:lang w:val="vi-VN"/>
        </w:rPr>
        <w:t xml:space="preserve">c “tín”, nghĩa là </w:t>
      </w:r>
      <w:r>
        <w:rPr>
          <w:rFonts w:eastAsia="SimSun"/>
          <w:i/>
          <w:lang w:val="vi-VN"/>
        </w:rPr>
        <w:t>d</w:t>
      </w:r>
      <w:r>
        <w:rPr>
          <w:rFonts w:eastAsia="SimSun"/>
          <w:i/>
          <w:lang w:val="vi-VN"/>
        </w:rPr>
        <w:t>ị</w:t>
      </w:r>
      <w:r>
        <w:rPr>
          <w:rFonts w:eastAsia="SimSun"/>
          <w:i/>
          <w:lang w:val="vi-VN"/>
        </w:rPr>
        <w:t>ch sao cho đúng, cho sát, không dám s</w:t>
      </w:r>
      <w:r>
        <w:rPr>
          <w:rFonts w:eastAsia="SimSun"/>
          <w:i/>
          <w:lang w:val="vi-VN"/>
        </w:rPr>
        <w:t>ử</w:t>
      </w:r>
      <w:r>
        <w:rPr>
          <w:rFonts w:eastAsia="SimSun"/>
          <w:i/>
          <w:lang w:val="vi-VN"/>
        </w:rPr>
        <w:t>a l</w:t>
      </w:r>
      <w:r>
        <w:rPr>
          <w:rFonts w:eastAsia="SimSun"/>
          <w:i/>
          <w:lang w:val="vi-VN"/>
        </w:rPr>
        <w:t>ờ</w:t>
      </w:r>
      <w:r>
        <w:rPr>
          <w:rFonts w:eastAsia="SimSun"/>
          <w:i/>
          <w:lang w:val="vi-VN"/>
        </w:rPr>
        <w:t>i, thêm ý</w:t>
      </w:r>
      <w:r>
        <w:rPr>
          <w:rFonts w:eastAsia="SimSun"/>
          <w:lang w:val="vi-VN"/>
        </w:rPr>
        <w:t>. Chúng tôi bi</w:t>
      </w:r>
      <w:r>
        <w:rPr>
          <w:rFonts w:eastAsia="SimSun"/>
          <w:lang w:val="vi-VN"/>
        </w:rPr>
        <w:t>ế</w:t>
      </w:r>
      <w:r>
        <w:rPr>
          <w:rFonts w:eastAsia="SimSun"/>
          <w:lang w:val="vi-VN"/>
        </w:rPr>
        <w:t>t nhi</w:t>
      </w:r>
      <w:r>
        <w:rPr>
          <w:rFonts w:eastAsia="SimSun"/>
          <w:lang w:val="vi-VN"/>
        </w:rPr>
        <w:t>ề</w:t>
      </w:r>
      <w:r>
        <w:rPr>
          <w:rFonts w:eastAsia="SimSun"/>
          <w:lang w:val="vi-VN"/>
        </w:rPr>
        <w:t xml:space="preserve">u </w:t>
      </w:r>
      <w:r>
        <w:rPr>
          <w:rFonts w:eastAsia="SimSun"/>
          <w:lang w:val="vi-VN"/>
        </w:rPr>
        <w:t>bài ngư</w:t>
      </w:r>
      <w:r>
        <w:rPr>
          <w:rFonts w:eastAsia="SimSun"/>
          <w:lang w:val="vi-VN"/>
        </w:rPr>
        <w:t>ờ</w:t>
      </w:r>
      <w:r>
        <w:rPr>
          <w:rFonts w:eastAsia="SimSun"/>
          <w:lang w:val="vi-VN"/>
        </w:rPr>
        <w:t>i trư</w:t>
      </w:r>
      <w:r>
        <w:rPr>
          <w:rFonts w:eastAsia="SimSun"/>
          <w:lang w:val="vi-VN"/>
        </w:rPr>
        <w:t>ớ</w:t>
      </w:r>
      <w:r>
        <w:rPr>
          <w:rFonts w:eastAsia="SimSun"/>
          <w:lang w:val="vi-VN"/>
        </w:rPr>
        <w:t>c d</w:t>
      </w:r>
      <w:r>
        <w:rPr>
          <w:rFonts w:eastAsia="SimSun"/>
          <w:lang w:val="vi-VN"/>
        </w:rPr>
        <w:t>ị</w:t>
      </w:r>
      <w:r>
        <w:rPr>
          <w:rFonts w:eastAsia="SimSun"/>
          <w:lang w:val="vi-VN"/>
        </w:rPr>
        <w:t>ch r</w:t>
      </w:r>
      <w:r>
        <w:rPr>
          <w:rFonts w:eastAsia="SimSun"/>
          <w:lang w:val="vi-VN"/>
        </w:rPr>
        <w:t>ồ</w:t>
      </w:r>
      <w:r>
        <w:rPr>
          <w:rFonts w:eastAsia="SimSun"/>
          <w:lang w:val="vi-VN"/>
        </w:rPr>
        <w:t xml:space="preserve">i mà hay, nhưng vì </w:t>
      </w:r>
      <w:r>
        <w:rPr>
          <w:rFonts w:eastAsia="SimSun"/>
          <w:lang w:val="vi-VN"/>
        </w:rPr>
        <w:t>ở</w:t>
      </w:r>
      <w:r>
        <w:rPr>
          <w:rFonts w:eastAsia="SimSun"/>
          <w:lang w:val="vi-VN"/>
        </w:rPr>
        <w:t xml:space="preserve"> Long Xuyên thi</w:t>
      </w:r>
      <w:r>
        <w:rPr>
          <w:rFonts w:eastAsia="SimSun"/>
          <w:lang w:val="vi-VN"/>
        </w:rPr>
        <w:t>ế</w:t>
      </w:r>
      <w:r>
        <w:rPr>
          <w:rFonts w:eastAsia="SimSun"/>
          <w:lang w:val="vi-VN"/>
        </w:rPr>
        <w:t>u sách, không ki</w:t>
      </w:r>
      <w:r>
        <w:rPr>
          <w:rFonts w:eastAsia="SimSun"/>
          <w:lang w:val="vi-VN"/>
        </w:rPr>
        <w:t>ế</w:t>
      </w:r>
      <w:r>
        <w:rPr>
          <w:rFonts w:eastAsia="SimSun"/>
          <w:lang w:val="vi-VN"/>
        </w:rPr>
        <w:t>m đư</w:t>
      </w:r>
      <w:r>
        <w:rPr>
          <w:rFonts w:eastAsia="SimSun"/>
          <w:lang w:val="vi-VN"/>
        </w:rPr>
        <w:t>ợ</w:t>
      </w:r>
      <w:r>
        <w:rPr>
          <w:rFonts w:eastAsia="SimSun"/>
          <w:lang w:val="vi-VN"/>
        </w:rPr>
        <w:t>c nên không d</w:t>
      </w:r>
      <w:r>
        <w:rPr>
          <w:rFonts w:eastAsia="SimSun"/>
          <w:lang w:val="vi-VN"/>
        </w:rPr>
        <w:t>ẫ</w:t>
      </w:r>
      <w:r>
        <w:rPr>
          <w:rFonts w:eastAsia="SimSun"/>
          <w:lang w:val="vi-VN"/>
        </w:rPr>
        <w:t>n vào</w:t>
      </w:r>
      <w:r>
        <w:rPr>
          <w:rFonts w:eastAsia="SimSun"/>
          <w:lang w:val="vi-VN"/>
        </w:rPr>
        <w:t>.</w:t>
      </w:r>
      <w:r>
        <w:br/>
      </w:r>
      <w:r>
        <w:rPr>
          <w:rFonts w:eastAsia="SimSun"/>
          <w:lang w:val="vi-VN"/>
        </w:rPr>
        <w:t> </w:t>
      </w:r>
      <w:r>
        <w:br/>
      </w:r>
      <w:r>
        <w:rPr>
          <w:rFonts w:eastAsia="SimSun"/>
          <w:lang w:val="vi-VN"/>
        </w:rPr>
        <w:t>Tôi vi</w:t>
      </w:r>
      <w:r>
        <w:rPr>
          <w:rFonts w:eastAsia="SimSun"/>
          <w:lang w:val="vi-VN"/>
        </w:rPr>
        <w:t>ế</w:t>
      </w:r>
      <w:r>
        <w:rPr>
          <w:rFonts w:eastAsia="SimSun"/>
          <w:lang w:val="vi-VN"/>
        </w:rPr>
        <w:t>t như v</w:t>
      </w:r>
      <w:r>
        <w:rPr>
          <w:rFonts w:eastAsia="SimSun"/>
          <w:lang w:val="vi-VN"/>
        </w:rPr>
        <w:t>ậ</w:t>
      </w:r>
      <w:r>
        <w:rPr>
          <w:rFonts w:eastAsia="SimSun"/>
          <w:lang w:val="vi-VN"/>
        </w:rPr>
        <w:t>y c</w:t>
      </w:r>
      <w:r>
        <w:rPr>
          <w:rFonts w:eastAsia="SimSun"/>
          <w:lang w:val="vi-VN"/>
        </w:rPr>
        <w:t>ố</w:t>
      </w:r>
      <w:r>
        <w:rPr>
          <w:rFonts w:eastAsia="SimSun"/>
          <w:lang w:val="vi-VN"/>
        </w:rPr>
        <w:t>t đ</w:t>
      </w:r>
      <w:r>
        <w:rPr>
          <w:rFonts w:eastAsia="SimSun"/>
          <w:lang w:val="vi-VN"/>
        </w:rPr>
        <w:t>ể</w:t>
      </w:r>
      <w:r>
        <w:rPr>
          <w:rFonts w:eastAsia="SimSun"/>
          <w:lang w:val="vi-VN"/>
        </w:rPr>
        <w:t xml:space="preserve"> h</w:t>
      </w:r>
      <w:r>
        <w:rPr>
          <w:rFonts w:eastAsia="SimSun"/>
          <w:lang w:val="vi-VN"/>
        </w:rPr>
        <w:t>ọ</w:t>
      </w:r>
      <w:r>
        <w:rPr>
          <w:rFonts w:eastAsia="SimSun"/>
          <w:lang w:val="vi-VN"/>
        </w:rPr>
        <w:t>c ch</w:t>
      </w:r>
      <w:r>
        <w:rPr>
          <w:rFonts w:eastAsia="SimSun"/>
          <w:lang w:val="vi-VN"/>
        </w:rPr>
        <w:t>ứ</w:t>
      </w:r>
      <w:r>
        <w:rPr>
          <w:rFonts w:eastAsia="SimSun"/>
          <w:lang w:val="vi-VN"/>
        </w:rPr>
        <w:t xml:space="preserve"> không nghĩ đ</w:t>
      </w:r>
      <w:r>
        <w:rPr>
          <w:rFonts w:eastAsia="SimSun"/>
          <w:lang w:val="vi-VN"/>
        </w:rPr>
        <w:t>ế</w:t>
      </w:r>
      <w:r>
        <w:rPr>
          <w:rFonts w:eastAsia="SimSun"/>
          <w:lang w:val="vi-VN"/>
        </w:rPr>
        <w:t>n vi</w:t>
      </w:r>
      <w:r>
        <w:rPr>
          <w:rFonts w:eastAsia="SimSun"/>
          <w:lang w:val="vi-VN"/>
        </w:rPr>
        <w:t>ệ</w:t>
      </w:r>
      <w:r>
        <w:rPr>
          <w:rFonts w:eastAsia="SimSun"/>
          <w:lang w:val="vi-VN"/>
        </w:rPr>
        <w:t>c in. Vi</w:t>
      </w:r>
      <w:r>
        <w:rPr>
          <w:rFonts w:eastAsia="SimSun"/>
          <w:lang w:val="vi-VN"/>
        </w:rPr>
        <w:t>ế</w:t>
      </w:r>
      <w:r>
        <w:rPr>
          <w:rFonts w:eastAsia="SimSun"/>
          <w:lang w:val="vi-VN"/>
        </w:rPr>
        <w:t>t xong th</w:t>
      </w:r>
      <w:r>
        <w:rPr>
          <w:rFonts w:eastAsia="SimSun"/>
          <w:lang w:val="vi-VN"/>
        </w:rPr>
        <w:t>ấ</w:t>
      </w:r>
      <w:r>
        <w:rPr>
          <w:rFonts w:eastAsia="SimSun"/>
          <w:lang w:val="vi-VN"/>
        </w:rPr>
        <w:t>y có th</w:t>
      </w:r>
      <w:r>
        <w:rPr>
          <w:rFonts w:eastAsia="SimSun"/>
          <w:lang w:val="vi-VN"/>
        </w:rPr>
        <w:t>ể</w:t>
      </w:r>
      <w:r>
        <w:rPr>
          <w:rFonts w:eastAsia="SimSun"/>
          <w:lang w:val="vi-VN"/>
        </w:rPr>
        <w:t xml:space="preserve"> giúp cho các b</w:t>
      </w:r>
      <w:r>
        <w:rPr>
          <w:rFonts w:eastAsia="SimSun"/>
          <w:lang w:val="vi-VN"/>
        </w:rPr>
        <w:t>ạ</w:t>
      </w:r>
      <w:r>
        <w:rPr>
          <w:rFonts w:eastAsia="SimSun"/>
          <w:lang w:val="vi-VN"/>
        </w:rPr>
        <w:t>n hi</w:t>
      </w:r>
      <w:r>
        <w:rPr>
          <w:rFonts w:eastAsia="SimSun"/>
          <w:lang w:val="vi-VN"/>
        </w:rPr>
        <w:t>ế</w:t>
      </w:r>
      <w:r>
        <w:rPr>
          <w:rFonts w:eastAsia="SimSun"/>
          <w:lang w:val="vi-VN"/>
        </w:rPr>
        <w:t>u h</w:t>
      </w:r>
      <w:r>
        <w:rPr>
          <w:rFonts w:eastAsia="SimSun"/>
          <w:lang w:val="vi-VN"/>
        </w:rPr>
        <w:t>ọ</w:t>
      </w:r>
      <w:r>
        <w:rPr>
          <w:rFonts w:eastAsia="SimSun"/>
          <w:lang w:val="vi-VN"/>
        </w:rPr>
        <w:t>c có m</w:t>
      </w:r>
      <w:r>
        <w:rPr>
          <w:rFonts w:eastAsia="SimSun"/>
          <w:lang w:val="vi-VN"/>
        </w:rPr>
        <w:t>ộ</w:t>
      </w:r>
      <w:r>
        <w:rPr>
          <w:rFonts w:eastAsia="SimSun"/>
          <w:lang w:val="vi-VN"/>
        </w:rPr>
        <w:t>t khái ni</w:t>
      </w:r>
      <w:r>
        <w:rPr>
          <w:rFonts w:eastAsia="SimSun"/>
          <w:lang w:val="vi-VN"/>
        </w:rPr>
        <w:t>ệ</w:t>
      </w:r>
      <w:r>
        <w:rPr>
          <w:rFonts w:eastAsia="SimSun"/>
          <w:lang w:val="vi-VN"/>
        </w:rPr>
        <w:t>m v</w:t>
      </w:r>
      <w:r>
        <w:rPr>
          <w:rFonts w:eastAsia="SimSun"/>
          <w:lang w:val="vi-VN"/>
        </w:rPr>
        <w:t>ề</w:t>
      </w:r>
      <w:r>
        <w:rPr>
          <w:rFonts w:eastAsia="SimSun"/>
          <w:lang w:val="vi-VN"/>
        </w:rPr>
        <w:t xml:space="preserve"> văn h</w:t>
      </w:r>
      <w:r>
        <w:rPr>
          <w:rFonts w:eastAsia="SimSun"/>
          <w:lang w:val="vi-VN"/>
        </w:rPr>
        <w:t>ọ</w:t>
      </w:r>
      <w:r>
        <w:rPr>
          <w:rFonts w:eastAsia="SimSun"/>
          <w:lang w:val="vi-VN"/>
        </w:rPr>
        <w:t>c Trung Qu</w:t>
      </w:r>
      <w:r>
        <w:rPr>
          <w:rFonts w:eastAsia="SimSun"/>
          <w:lang w:val="vi-VN"/>
        </w:rPr>
        <w:t>ố</w:t>
      </w:r>
      <w:r>
        <w:rPr>
          <w:rFonts w:eastAsia="SimSun"/>
          <w:lang w:val="vi-VN"/>
        </w:rPr>
        <w:t>c, nên m</w:t>
      </w:r>
      <w:r>
        <w:rPr>
          <w:rFonts w:eastAsia="SimSun"/>
          <w:lang w:val="vi-VN"/>
        </w:rPr>
        <w:t>ớ</w:t>
      </w:r>
      <w:r>
        <w:rPr>
          <w:rFonts w:eastAsia="SimSun"/>
          <w:lang w:val="vi-VN"/>
        </w:rPr>
        <w:t xml:space="preserve">i </w:t>
      </w:r>
      <w:r>
        <w:rPr>
          <w:rFonts w:eastAsia="SimSun"/>
          <w:lang w:val="vi-VN"/>
        </w:rPr>
        <w:t>s</w:t>
      </w:r>
      <w:r>
        <w:rPr>
          <w:rFonts w:eastAsia="SimSun"/>
          <w:lang w:val="vi-VN"/>
        </w:rPr>
        <w:t>ử</w:t>
      </w:r>
      <w:r>
        <w:rPr>
          <w:rFonts w:eastAsia="SimSun"/>
          <w:lang w:val="vi-VN"/>
        </w:rPr>
        <w:t>a l</w:t>
      </w:r>
      <w:r>
        <w:rPr>
          <w:rFonts w:eastAsia="SimSun"/>
          <w:lang w:val="vi-VN"/>
        </w:rPr>
        <w:t>ạ</w:t>
      </w:r>
      <w:r>
        <w:rPr>
          <w:rFonts w:eastAsia="SimSun"/>
          <w:lang w:val="vi-VN"/>
        </w:rPr>
        <w:t>i cho xu</w:t>
      </w:r>
      <w:r>
        <w:rPr>
          <w:rFonts w:eastAsia="SimSun"/>
          <w:lang w:val="vi-VN"/>
        </w:rPr>
        <w:t>ấ</w:t>
      </w:r>
      <w:r>
        <w:rPr>
          <w:rFonts w:eastAsia="SimSun"/>
          <w:lang w:val="vi-VN"/>
        </w:rPr>
        <w:t>t b</w:t>
      </w:r>
      <w:r>
        <w:rPr>
          <w:rFonts w:eastAsia="SimSun"/>
          <w:lang w:val="vi-VN"/>
        </w:rPr>
        <w:t>ả</w:t>
      </w:r>
      <w:r>
        <w:rPr>
          <w:rFonts w:eastAsia="SimSun"/>
          <w:lang w:val="vi-VN"/>
        </w:rPr>
        <w:t>n. S</w:t>
      </w:r>
      <w:r>
        <w:rPr>
          <w:rFonts w:eastAsia="SimSun"/>
          <w:lang w:val="vi-VN"/>
        </w:rPr>
        <w:t>ự</w:t>
      </w:r>
      <w:r>
        <w:rPr>
          <w:rFonts w:eastAsia="SimSun"/>
          <w:lang w:val="vi-VN"/>
        </w:rPr>
        <w:t xml:space="preserve"> nh</w:t>
      </w:r>
      <w:r>
        <w:rPr>
          <w:rFonts w:eastAsia="SimSun"/>
          <w:lang w:val="vi-VN"/>
        </w:rPr>
        <w:t>ậ</w:t>
      </w:r>
      <w:r>
        <w:rPr>
          <w:rFonts w:eastAsia="SimSun"/>
          <w:lang w:val="vi-VN"/>
        </w:rPr>
        <w:t>n đ</w:t>
      </w:r>
      <w:r>
        <w:rPr>
          <w:rFonts w:eastAsia="SimSun"/>
          <w:lang w:val="vi-VN"/>
        </w:rPr>
        <w:t>ị</w:t>
      </w:r>
      <w:r>
        <w:rPr>
          <w:rFonts w:eastAsia="SimSun"/>
          <w:lang w:val="vi-VN"/>
        </w:rPr>
        <w:t>nh c</w:t>
      </w:r>
      <w:r>
        <w:rPr>
          <w:rFonts w:eastAsia="SimSun"/>
          <w:lang w:val="vi-VN"/>
        </w:rPr>
        <w:t>ủ</w:t>
      </w:r>
      <w:r>
        <w:rPr>
          <w:rFonts w:eastAsia="SimSun"/>
          <w:lang w:val="vi-VN"/>
        </w:rPr>
        <w:t>a tôi ch</w:t>
      </w:r>
      <w:r>
        <w:rPr>
          <w:rFonts w:eastAsia="SimSun"/>
          <w:lang w:val="vi-VN"/>
        </w:rPr>
        <w:t>ắ</w:t>
      </w:r>
      <w:r>
        <w:rPr>
          <w:rFonts w:eastAsia="SimSun"/>
          <w:lang w:val="vi-VN"/>
        </w:rPr>
        <w:t>c không sai nhi</w:t>
      </w:r>
      <w:r>
        <w:rPr>
          <w:rFonts w:eastAsia="SimSun"/>
          <w:lang w:val="vi-VN"/>
        </w:rPr>
        <w:t>ề</w:t>
      </w:r>
      <w:r>
        <w:rPr>
          <w:rFonts w:eastAsia="SimSun"/>
          <w:lang w:val="vi-VN"/>
        </w:rPr>
        <w:t>u, tôi đã tham kh</w:t>
      </w:r>
      <w:r>
        <w:rPr>
          <w:rFonts w:eastAsia="SimSun"/>
          <w:lang w:val="vi-VN"/>
        </w:rPr>
        <w:t>ả</w:t>
      </w:r>
      <w:r>
        <w:rPr>
          <w:rFonts w:eastAsia="SimSun"/>
          <w:lang w:val="vi-VN"/>
        </w:rPr>
        <w:t>o k</w:t>
      </w:r>
      <w:r>
        <w:rPr>
          <w:rFonts w:eastAsia="SimSun"/>
          <w:lang w:val="vi-VN"/>
        </w:rPr>
        <w:t>ỹ</w:t>
      </w:r>
      <w:r>
        <w:rPr>
          <w:rFonts w:eastAsia="SimSun"/>
          <w:lang w:val="vi-VN"/>
        </w:rPr>
        <w:t xml:space="preserve"> b</w:t>
      </w:r>
      <w:r>
        <w:rPr>
          <w:rFonts w:eastAsia="SimSun"/>
          <w:lang w:val="vi-VN"/>
        </w:rPr>
        <w:t>ằ</w:t>
      </w:r>
      <w:r>
        <w:rPr>
          <w:rFonts w:eastAsia="SimSun"/>
          <w:lang w:val="vi-VN"/>
        </w:rPr>
        <w:t>ng nh</w:t>
      </w:r>
      <w:r>
        <w:rPr>
          <w:rFonts w:eastAsia="SimSun"/>
          <w:lang w:val="vi-VN"/>
        </w:rPr>
        <w:t>ữ</w:t>
      </w:r>
      <w:r>
        <w:rPr>
          <w:rFonts w:eastAsia="SimSun"/>
          <w:lang w:val="vi-VN"/>
        </w:rPr>
        <w:t>ng tài li</w:t>
      </w:r>
      <w:r>
        <w:rPr>
          <w:rFonts w:eastAsia="SimSun"/>
          <w:lang w:val="vi-VN"/>
        </w:rPr>
        <w:t>ệ</w:t>
      </w:r>
      <w:r>
        <w:rPr>
          <w:rFonts w:eastAsia="SimSun"/>
          <w:lang w:val="vi-VN"/>
        </w:rPr>
        <w:t>u tôi có; b</w:t>
      </w:r>
      <w:r>
        <w:rPr>
          <w:rFonts w:eastAsia="SimSun"/>
          <w:lang w:val="vi-VN"/>
        </w:rPr>
        <w:t>ố</w:t>
      </w:r>
      <w:r>
        <w:rPr>
          <w:rFonts w:eastAsia="SimSun"/>
          <w:lang w:val="vi-VN"/>
        </w:rPr>
        <w:t xml:space="preserve"> c</w:t>
      </w:r>
      <w:r>
        <w:rPr>
          <w:rFonts w:eastAsia="SimSun"/>
          <w:lang w:val="vi-VN"/>
        </w:rPr>
        <w:t>ụ</w:t>
      </w:r>
      <w:r>
        <w:rPr>
          <w:rFonts w:eastAsia="SimSun"/>
          <w:lang w:val="vi-VN"/>
        </w:rPr>
        <w:t>c có m</w:t>
      </w:r>
      <w:r>
        <w:rPr>
          <w:rFonts w:eastAsia="SimSun"/>
          <w:lang w:val="vi-VN"/>
        </w:rPr>
        <w:t>ạ</w:t>
      </w:r>
      <w:r>
        <w:rPr>
          <w:rFonts w:eastAsia="SimSun"/>
          <w:lang w:val="vi-VN"/>
        </w:rPr>
        <w:t>ch l</w:t>
      </w:r>
      <w:r>
        <w:rPr>
          <w:rFonts w:eastAsia="SimSun"/>
          <w:lang w:val="vi-VN"/>
        </w:rPr>
        <w:t>ạ</w:t>
      </w:r>
      <w:r>
        <w:rPr>
          <w:rFonts w:eastAsia="SimSun"/>
          <w:lang w:val="vi-VN"/>
        </w:rPr>
        <w:t>c, sáng s</w:t>
      </w:r>
      <w:r>
        <w:rPr>
          <w:rFonts w:eastAsia="SimSun"/>
          <w:lang w:val="vi-VN"/>
        </w:rPr>
        <w:t>ủ</w:t>
      </w:r>
      <w:r>
        <w:rPr>
          <w:rFonts w:eastAsia="SimSun"/>
          <w:lang w:val="vi-VN"/>
        </w:rPr>
        <w:t>a nhưng tôi nh</w:t>
      </w:r>
      <w:r>
        <w:rPr>
          <w:rFonts w:eastAsia="SimSun"/>
          <w:lang w:val="vi-VN"/>
        </w:rPr>
        <w:t>ậ</w:t>
      </w:r>
      <w:r>
        <w:rPr>
          <w:rFonts w:eastAsia="SimSun"/>
          <w:lang w:val="vi-VN"/>
        </w:rPr>
        <w:t>n r</w:t>
      </w:r>
      <w:r>
        <w:rPr>
          <w:rFonts w:eastAsia="SimSun"/>
          <w:lang w:val="vi-VN"/>
        </w:rPr>
        <w:t>ằ</w:t>
      </w:r>
      <w:r>
        <w:rPr>
          <w:rFonts w:eastAsia="SimSun"/>
          <w:lang w:val="vi-VN"/>
        </w:rPr>
        <w:t>ng ch</w:t>
      </w:r>
      <w:r>
        <w:rPr>
          <w:rFonts w:eastAsia="SimSun"/>
          <w:lang w:val="vi-VN"/>
        </w:rPr>
        <w:t>ắ</w:t>
      </w:r>
      <w:r>
        <w:rPr>
          <w:rFonts w:eastAsia="SimSun"/>
          <w:lang w:val="vi-VN"/>
        </w:rPr>
        <w:t>c có nh</w:t>
      </w:r>
      <w:r>
        <w:rPr>
          <w:rFonts w:eastAsia="SimSun"/>
          <w:lang w:val="vi-VN"/>
        </w:rPr>
        <w:t>ữ</w:t>
      </w:r>
      <w:r>
        <w:rPr>
          <w:rFonts w:eastAsia="SimSun"/>
          <w:lang w:val="vi-VN"/>
        </w:rPr>
        <w:t>ng ch</w:t>
      </w:r>
      <w:r>
        <w:rPr>
          <w:rFonts w:eastAsia="SimSun"/>
          <w:lang w:val="vi-VN"/>
        </w:rPr>
        <w:t>ỗ</w:t>
      </w:r>
      <w:r>
        <w:rPr>
          <w:rFonts w:eastAsia="SimSun"/>
          <w:lang w:val="vi-VN"/>
        </w:rPr>
        <w:t xml:space="preserve"> d</w:t>
      </w:r>
      <w:r>
        <w:rPr>
          <w:rFonts w:eastAsia="SimSun"/>
          <w:lang w:val="vi-VN"/>
        </w:rPr>
        <w:t>ị</w:t>
      </w:r>
      <w:r>
        <w:rPr>
          <w:rFonts w:eastAsia="SimSun"/>
          <w:lang w:val="vi-VN"/>
        </w:rPr>
        <w:t>ch sai, phiên âm sa</w:t>
      </w:r>
      <w:r>
        <w:rPr>
          <w:rFonts w:eastAsia="SimSun"/>
          <w:lang w:val="vi-VN"/>
        </w:rPr>
        <w:t>i</w:t>
      </w:r>
      <w:r>
        <w:rPr>
          <w:rStyle w:val="FootnoteReference"/>
          <w:rFonts w:eastAsia="SimSun"/>
          <w:lang w:val="vi-VN"/>
        </w:rPr>
        <w:footnoteReference w:id="101"/>
      </w:r>
      <w:r>
        <w:rPr>
          <w:rStyle w:val="FootnoteReference"/>
          <w:rFonts w:eastAsia="SimSun"/>
          <w:lang w:val="vi-VN"/>
        </w:rPr>
        <w:t>[17</w:t>
      </w:r>
      <w:r>
        <w:rPr>
          <w:rStyle w:val="FootnoteReference"/>
          <w:rFonts w:eastAsia="SimSun"/>
          <w:lang w:val="vi-VN"/>
        </w:rPr>
        <w:t>]</w:t>
      </w:r>
      <w:r>
        <w:rPr>
          <w:rFonts w:eastAsia="SimSun"/>
          <w:lang w:val="vi-VN"/>
        </w:rPr>
        <w:t>, nhưng cũng c</w:t>
      </w:r>
      <w:r>
        <w:rPr>
          <w:rFonts w:eastAsia="SimSun"/>
          <w:lang w:val="vi-VN"/>
        </w:rPr>
        <w:t>ứ</w:t>
      </w:r>
      <w:r>
        <w:rPr>
          <w:rFonts w:eastAsia="SimSun"/>
          <w:lang w:val="vi-VN"/>
        </w:rPr>
        <w:t xml:space="preserve"> cho ra m</w:t>
      </w:r>
      <w:r>
        <w:rPr>
          <w:rFonts w:eastAsia="SimSun"/>
          <w:lang w:val="vi-VN"/>
        </w:rPr>
        <w:t>ắ</w:t>
      </w:r>
      <w:r>
        <w:rPr>
          <w:rFonts w:eastAsia="SimSun"/>
          <w:lang w:val="vi-VN"/>
        </w:rPr>
        <w:t>t đ</w:t>
      </w:r>
      <w:r>
        <w:rPr>
          <w:rFonts w:eastAsia="SimSun"/>
          <w:lang w:val="vi-VN"/>
        </w:rPr>
        <w:t>ộ</w:t>
      </w:r>
      <w:r>
        <w:rPr>
          <w:rFonts w:eastAsia="SimSun"/>
          <w:lang w:val="vi-VN"/>
        </w:rPr>
        <w:t>c gi</w:t>
      </w:r>
      <w:r>
        <w:rPr>
          <w:rFonts w:eastAsia="SimSun"/>
          <w:lang w:val="vi-VN"/>
        </w:rPr>
        <w:t>ả</w:t>
      </w:r>
      <w:r>
        <w:rPr>
          <w:rFonts w:eastAsia="SimSun"/>
          <w:lang w:val="vi-VN"/>
        </w:rPr>
        <w:t>. S</w:t>
      </w:r>
      <w:r>
        <w:rPr>
          <w:rFonts w:eastAsia="SimSun"/>
          <w:lang w:val="vi-VN"/>
        </w:rPr>
        <w:t>ở</w:t>
      </w:r>
      <w:r>
        <w:rPr>
          <w:rFonts w:eastAsia="SimSun"/>
          <w:lang w:val="vi-VN"/>
        </w:rPr>
        <w:t xml:space="preserve"> dĩ “tôi c</w:t>
      </w:r>
      <w:r>
        <w:rPr>
          <w:rFonts w:eastAsia="SimSun"/>
          <w:lang w:val="vi-VN"/>
        </w:rPr>
        <w:t>ả</w:t>
      </w:r>
      <w:r>
        <w:rPr>
          <w:rFonts w:eastAsia="SimSun"/>
          <w:lang w:val="vi-VN"/>
        </w:rPr>
        <w:t xml:space="preserve"> gan như v</w:t>
      </w:r>
      <w:r>
        <w:rPr>
          <w:rFonts w:eastAsia="SimSun"/>
          <w:lang w:val="vi-VN"/>
        </w:rPr>
        <w:t>ậ</w:t>
      </w:r>
      <w:r>
        <w:rPr>
          <w:rFonts w:eastAsia="SimSun"/>
          <w:lang w:val="vi-VN"/>
        </w:rPr>
        <w:t>y là vì tin lòng qu</w:t>
      </w:r>
      <w:r>
        <w:rPr>
          <w:rFonts w:eastAsia="SimSun"/>
          <w:lang w:val="vi-VN"/>
        </w:rPr>
        <w:t>ả</w:t>
      </w:r>
      <w:r>
        <w:rPr>
          <w:rFonts w:eastAsia="SimSun"/>
          <w:lang w:val="vi-VN"/>
        </w:rPr>
        <w:t>ng đ</w:t>
      </w:r>
      <w:r>
        <w:rPr>
          <w:rFonts w:eastAsia="SimSun"/>
          <w:lang w:val="vi-VN"/>
        </w:rPr>
        <w:t>ạ</w:t>
      </w:r>
      <w:r>
        <w:rPr>
          <w:rFonts w:eastAsia="SimSun"/>
          <w:lang w:val="vi-VN"/>
        </w:rPr>
        <w:t>i c</w:t>
      </w:r>
      <w:r>
        <w:rPr>
          <w:rFonts w:eastAsia="SimSun"/>
          <w:lang w:val="vi-VN"/>
        </w:rPr>
        <w:t>ủ</w:t>
      </w:r>
      <w:r>
        <w:rPr>
          <w:rFonts w:eastAsia="SimSun"/>
          <w:lang w:val="vi-VN"/>
        </w:rPr>
        <w:t>a các v</w:t>
      </w:r>
      <w:r>
        <w:rPr>
          <w:rFonts w:eastAsia="SimSun"/>
          <w:lang w:val="vi-VN"/>
        </w:rPr>
        <w:t>ị</w:t>
      </w:r>
      <w:r>
        <w:rPr>
          <w:rFonts w:eastAsia="SimSun"/>
          <w:lang w:val="vi-VN"/>
        </w:rPr>
        <w:t xml:space="preserve"> c</w:t>
      </w:r>
      <w:r>
        <w:rPr>
          <w:rFonts w:eastAsia="SimSun"/>
          <w:lang w:val="vi-VN"/>
        </w:rPr>
        <w:t>ự</w:t>
      </w:r>
      <w:r>
        <w:rPr>
          <w:rFonts w:eastAsia="SimSun"/>
          <w:lang w:val="vi-VN"/>
        </w:rPr>
        <w:t>u h</w:t>
      </w:r>
      <w:r>
        <w:rPr>
          <w:rFonts w:eastAsia="SimSun"/>
          <w:lang w:val="vi-VN"/>
        </w:rPr>
        <w:t>ọ</w:t>
      </w:r>
      <w:r>
        <w:rPr>
          <w:rFonts w:eastAsia="SimSun"/>
          <w:lang w:val="vi-VN"/>
        </w:rPr>
        <w:t>c không n</w:t>
      </w:r>
      <w:r>
        <w:rPr>
          <w:rFonts w:eastAsia="SimSun"/>
          <w:lang w:val="vi-VN"/>
        </w:rPr>
        <w:t>ỡ</w:t>
      </w:r>
      <w:r>
        <w:rPr>
          <w:rFonts w:eastAsia="SimSun"/>
          <w:lang w:val="vi-VN"/>
        </w:rPr>
        <w:t xml:space="preserve"> trách k</w:t>
      </w:r>
      <w:r>
        <w:rPr>
          <w:rFonts w:eastAsia="SimSun"/>
          <w:lang w:val="vi-VN"/>
        </w:rPr>
        <w:t>ẻ</w:t>
      </w:r>
      <w:r>
        <w:rPr>
          <w:rFonts w:eastAsia="SimSun"/>
          <w:lang w:val="vi-VN"/>
        </w:rPr>
        <w:t xml:space="preserve"> h</w:t>
      </w:r>
      <w:r>
        <w:rPr>
          <w:rFonts w:eastAsia="SimSun"/>
          <w:lang w:val="vi-VN"/>
        </w:rPr>
        <w:t>ậ</w:t>
      </w:r>
      <w:r>
        <w:rPr>
          <w:rFonts w:eastAsia="SimSun"/>
          <w:lang w:val="vi-VN"/>
        </w:rPr>
        <w:t>u ti</w:t>
      </w:r>
      <w:r>
        <w:rPr>
          <w:rFonts w:eastAsia="SimSun"/>
          <w:lang w:val="vi-VN"/>
        </w:rPr>
        <w:t>ế</w:t>
      </w:r>
      <w:r>
        <w:rPr>
          <w:rFonts w:eastAsia="SimSun"/>
          <w:lang w:val="vi-VN"/>
        </w:rPr>
        <w:t>n h</w:t>
      </w:r>
      <w:r>
        <w:rPr>
          <w:rFonts w:eastAsia="SimSun"/>
          <w:lang w:val="vi-VN"/>
        </w:rPr>
        <w:t>ọ</w:t>
      </w:r>
      <w:r>
        <w:rPr>
          <w:rFonts w:eastAsia="SimSun"/>
          <w:lang w:val="vi-VN"/>
        </w:rPr>
        <w:t>c th</w:t>
      </w:r>
      <w:r>
        <w:rPr>
          <w:rFonts w:eastAsia="SimSun"/>
          <w:lang w:val="vi-VN"/>
        </w:rPr>
        <w:t>ứ</w:t>
      </w:r>
      <w:r>
        <w:rPr>
          <w:rFonts w:eastAsia="SimSun"/>
          <w:lang w:val="vi-VN"/>
        </w:rPr>
        <w:t>c nông c</w:t>
      </w:r>
      <w:r>
        <w:rPr>
          <w:rFonts w:eastAsia="SimSun"/>
          <w:lang w:val="vi-VN"/>
        </w:rPr>
        <w:t>ạ</w:t>
      </w:r>
      <w:r>
        <w:rPr>
          <w:rFonts w:eastAsia="SimSun"/>
          <w:lang w:val="vi-VN"/>
        </w:rPr>
        <w:t>n mà s</w:t>
      </w:r>
      <w:r>
        <w:rPr>
          <w:rFonts w:eastAsia="SimSun"/>
          <w:lang w:val="vi-VN"/>
        </w:rPr>
        <w:t>ẵ</w:t>
      </w:r>
      <w:r>
        <w:rPr>
          <w:rFonts w:eastAsia="SimSun"/>
          <w:lang w:val="vi-VN"/>
        </w:rPr>
        <w:t>n lòng h</w:t>
      </w:r>
      <w:r>
        <w:rPr>
          <w:rFonts w:eastAsia="SimSun"/>
          <w:lang w:val="vi-VN"/>
        </w:rPr>
        <w:t>ạ</w:t>
      </w:r>
      <w:r>
        <w:rPr>
          <w:rFonts w:eastAsia="SimSun"/>
          <w:lang w:val="vi-VN"/>
        </w:rPr>
        <w:t xml:space="preserve"> c</w:t>
      </w:r>
      <w:r>
        <w:rPr>
          <w:rFonts w:eastAsia="SimSun"/>
          <w:lang w:val="vi-VN"/>
        </w:rPr>
        <w:t>ố</w:t>
      </w:r>
      <w:r>
        <w:rPr>
          <w:rFonts w:eastAsia="SimSun"/>
          <w:lang w:val="vi-VN"/>
        </w:rPr>
        <w:t xml:space="preserve"> ch</w:t>
      </w:r>
      <w:r>
        <w:rPr>
          <w:rFonts w:eastAsia="SimSun"/>
          <w:lang w:val="vi-VN"/>
        </w:rPr>
        <w:t>ỉ</w:t>
      </w:r>
      <w:r>
        <w:rPr>
          <w:rFonts w:eastAsia="SimSun"/>
          <w:lang w:val="vi-VN"/>
        </w:rPr>
        <w:t xml:space="preserve"> b</w:t>
      </w:r>
      <w:r>
        <w:rPr>
          <w:rFonts w:eastAsia="SimSun"/>
          <w:lang w:val="vi-VN"/>
        </w:rPr>
        <w:t>ả</w:t>
      </w:r>
      <w:r>
        <w:rPr>
          <w:rFonts w:eastAsia="SimSun"/>
          <w:lang w:val="vi-VN"/>
        </w:rPr>
        <w:t>o cho nh</w:t>
      </w:r>
      <w:r>
        <w:rPr>
          <w:rFonts w:eastAsia="SimSun"/>
          <w:lang w:val="vi-VN"/>
        </w:rPr>
        <w:t>ữ</w:t>
      </w:r>
      <w:r>
        <w:rPr>
          <w:rFonts w:eastAsia="SimSun"/>
          <w:lang w:val="vi-VN"/>
        </w:rPr>
        <w:t>ng ch</w:t>
      </w:r>
      <w:r>
        <w:rPr>
          <w:rFonts w:eastAsia="SimSun"/>
          <w:lang w:val="vi-VN"/>
        </w:rPr>
        <w:t>ỗ</w:t>
      </w:r>
      <w:r>
        <w:rPr>
          <w:rFonts w:eastAsia="SimSun"/>
          <w:lang w:val="vi-VN"/>
        </w:rPr>
        <w:t xml:space="preserve"> sai l</w:t>
      </w:r>
      <w:r>
        <w:rPr>
          <w:rFonts w:eastAsia="SimSun"/>
          <w:lang w:val="vi-VN"/>
        </w:rPr>
        <w:t>ầ</w:t>
      </w:r>
      <w:r>
        <w:rPr>
          <w:rFonts w:eastAsia="SimSun"/>
          <w:lang w:val="vi-VN"/>
        </w:rPr>
        <w:t>m, h</w:t>
      </w:r>
      <w:r>
        <w:rPr>
          <w:rFonts w:eastAsia="SimSun"/>
          <w:lang w:val="vi-VN"/>
        </w:rPr>
        <w:t>ầ</w:t>
      </w:r>
      <w:r>
        <w:rPr>
          <w:rFonts w:eastAsia="SimSun"/>
          <w:lang w:val="vi-VN"/>
        </w:rPr>
        <w:t>u giúp b</w:t>
      </w:r>
      <w:r>
        <w:rPr>
          <w:rFonts w:eastAsia="SimSun"/>
          <w:lang w:val="vi-VN"/>
        </w:rPr>
        <w:t>ọ</w:t>
      </w:r>
      <w:r>
        <w:rPr>
          <w:rFonts w:eastAsia="SimSun"/>
          <w:lang w:val="vi-VN"/>
        </w:rPr>
        <w:t>n tân h</w:t>
      </w:r>
      <w:r>
        <w:rPr>
          <w:rFonts w:eastAsia="SimSun"/>
          <w:lang w:val="vi-VN"/>
        </w:rPr>
        <w:t>ọ</w:t>
      </w:r>
      <w:r>
        <w:rPr>
          <w:rFonts w:eastAsia="SimSun"/>
          <w:lang w:val="vi-VN"/>
        </w:rPr>
        <w:t>c chúng tôi hi</w:t>
      </w:r>
      <w:r>
        <w:rPr>
          <w:rFonts w:eastAsia="SimSun"/>
          <w:lang w:val="vi-VN"/>
        </w:rPr>
        <w:t>ể</w:t>
      </w:r>
      <w:r>
        <w:rPr>
          <w:rFonts w:eastAsia="SimSun"/>
          <w:lang w:val="vi-VN"/>
        </w:rPr>
        <w:t>u thêm cái c</w:t>
      </w:r>
      <w:r>
        <w:rPr>
          <w:rFonts w:eastAsia="SimSun"/>
          <w:lang w:val="vi-VN"/>
        </w:rPr>
        <w:t>ổ</w:t>
      </w:r>
      <w:r>
        <w:rPr>
          <w:rFonts w:eastAsia="SimSun"/>
          <w:lang w:val="vi-VN"/>
        </w:rPr>
        <w:t xml:space="preserve"> h</w:t>
      </w:r>
      <w:r>
        <w:rPr>
          <w:rFonts w:eastAsia="SimSun"/>
          <w:lang w:val="vi-VN"/>
        </w:rPr>
        <w:t>ọ</w:t>
      </w:r>
      <w:r>
        <w:rPr>
          <w:rFonts w:eastAsia="SimSun"/>
          <w:lang w:val="vi-VN"/>
        </w:rPr>
        <w:t>c c</w:t>
      </w:r>
      <w:r>
        <w:rPr>
          <w:rFonts w:eastAsia="SimSun"/>
          <w:lang w:val="vi-VN"/>
        </w:rPr>
        <w:t>ủ</w:t>
      </w:r>
      <w:r>
        <w:rPr>
          <w:rFonts w:eastAsia="SimSun"/>
          <w:lang w:val="vi-VN"/>
        </w:rPr>
        <w:t>a các c</w:t>
      </w:r>
      <w:r>
        <w:rPr>
          <w:rFonts w:eastAsia="SimSun"/>
          <w:lang w:val="vi-VN"/>
        </w:rPr>
        <w:t>ụ</w:t>
      </w:r>
      <w:r>
        <w:rPr>
          <w:rFonts w:eastAsia="SimSun"/>
          <w:lang w:val="vi-VN"/>
        </w:rPr>
        <w:t>, t</w:t>
      </w:r>
      <w:r>
        <w:rPr>
          <w:rFonts w:eastAsia="SimSun"/>
          <w:lang w:val="vi-VN"/>
        </w:rPr>
        <w:t>ứ</w:t>
      </w:r>
      <w:r>
        <w:rPr>
          <w:rFonts w:eastAsia="SimSun"/>
          <w:lang w:val="vi-VN"/>
        </w:rPr>
        <w:t>c là cái n</w:t>
      </w:r>
      <w:r>
        <w:rPr>
          <w:rFonts w:eastAsia="SimSun"/>
          <w:lang w:val="vi-VN"/>
        </w:rPr>
        <w:t>ề</w:t>
      </w:r>
      <w:r>
        <w:rPr>
          <w:rFonts w:eastAsia="SimSun"/>
          <w:lang w:val="vi-VN"/>
        </w:rPr>
        <w:t>n t</w:t>
      </w:r>
      <w:r>
        <w:rPr>
          <w:rFonts w:eastAsia="SimSun"/>
          <w:lang w:val="vi-VN"/>
        </w:rPr>
        <w:t>ả</w:t>
      </w:r>
      <w:r>
        <w:rPr>
          <w:rFonts w:eastAsia="SimSun"/>
          <w:lang w:val="vi-VN"/>
        </w:rPr>
        <w:t>ng văn hóa dân t</w:t>
      </w:r>
      <w:r>
        <w:rPr>
          <w:rFonts w:eastAsia="SimSun"/>
          <w:lang w:val="vi-VN"/>
        </w:rPr>
        <w:t>ộ</w:t>
      </w:r>
      <w:r>
        <w:rPr>
          <w:rFonts w:eastAsia="SimSun"/>
          <w:lang w:val="vi-VN"/>
        </w:rPr>
        <w:t>c chúng</w:t>
      </w:r>
      <w:r>
        <w:rPr>
          <w:rFonts w:eastAsia="SimSun"/>
          <w:lang w:val="vi-VN"/>
        </w:rPr>
        <w:t xml:space="preserve"> ta” (trích trong bài T</w:t>
      </w:r>
      <w:r>
        <w:rPr>
          <w:rFonts w:eastAsia="SimSun"/>
          <w:lang w:val="vi-VN"/>
        </w:rPr>
        <w:t>ự</w:t>
      </w:r>
      <w:r>
        <w:rPr>
          <w:rFonts w:eastAsia="SimSun"/>
          <w:lang w:val="vi-VN"/>
        </w:rPr>
        <w:t xml:space="preserve">a). </w:t>
      </w:r>
      <w:r>
        <w:rPr>
          <w:rFonts w:eastAsia="SimSun"/>
          <w:lang w:val="vi-VN"/>
        </w:rPr>
        <w:t xml:space="preserve"> </w:t>
      </w:r>
      <w:r>
        <w:br/>
      </w:r>
      <w:r>
        <w:rPr>
          <w:rFonts w:eastAsia="SimSun"/>
          <w:lang w:val="vi-VN"/>
        </w:rPr>
        <w:t> </w:t>
      </w:r>
      <w:r>
        <w:br/>
      </w:r>
      <w:r>
        <w:rPr>
          <w:rFonts w:eastAsia="SimSun"/>
          <w:lang w:val="vi-VN"/>
        </w:rPr>
        <w:t>Văn h</w:t>
      </w:r>
      <w:r>
        <w:rPr>
          <w:rFonts w:eastAsia="SimSun"/>
          <w:lang w:val="vi-VN"/>
        </w:rPr>
        <w:t>ọ</w:t>
      </w:r>
      <w:r>
        <w:rPr>
          <w:rFonts w:eastAsia="SimSun"/>
          <w:lang w:val="vi-VN"/>
        </w:rPr>
        <w:t>c Trung Qu</w:t>
      </w:r>
      <w:r>
        <w:rPr>
          <w:rFonts w:eastAsia="SimSun"/>
          <w:lang w:val="vi-VN"/>
        </w:rPr>
        <w:t>ố</w:t>
      </w:r>
      <w:r>
        <w:rPr>
          <w:rFonts w:eastAsia="SimSun"/>
          <w:lang w:val="vi-VN"/>
        </w:rPr>
        <w:t xml:space="preserve">c </w:t>
      </w:r>
      <w:r>
        <w:rPr>
          <w:rFonts w:eastAsia="SimSun"/>
          <w:lang w:val="vi-VN"/>
        </w:rPr>
        <w:t>ả</w:t>
      </w:r>
      <w:r>
        <w:rPr>
          <w:rFonts w:eastAsia="SimSun"/>
          <w:lang w:val="vi-VN"/>
        </w:rPr>
        <w:t>nh hư</w:t>
      </w:r>
      <w:r>
        <w:rPr>
          <w:rFonts w:eastAsia="SimSun"/>
          <w:lang w:val="vi-VN"/>
        </w:rPr>
        <w:t>ở</w:t>
      </w:r>
      <w:r>
        <w:rPr>
          <w:rFonts w:eastAsia="SimSun"/>
          <w:lang w:val="vi-VN"/>
        </w:rPr>
        <w:t>ng r</w:t>
      </w:r>
      <w:r>
        <w:rPr>
          <w:rFonts w:eastAsia="SimSun"/>
          <w:lang w:val="vi-VN"/>
        </w:rPr>
        <w:t>ấ</w:t>
      </w:r>
      <w:r>
        <w:rPr>
          <w:rFonts w:eastAsia="SimSun"/>
          <w:lang w:val="vi-VN"/>
        </w:rPr>
        <w:t>t l</w:t>
      </w:r>
      <w:r>
        <w:rPr>
          <w:rFonts w:eastAsia="SimSun"/>
          <w:lang w:val="vi-VN"/>
        </w:rPr>
        <w:t>ớ</w:t>
      </w:r>
      <w:r>
        <w:rPr>
          <w:rFonts w:eastAsia="SimSun"/>
          <w:lang w:val="vi-VN"/>
        </w:rPr>
        <w:t>n đ</w:t>
      </w:r>
      <w:r>
        <w:rPr>
          <w:rFonts w:eastAsia="SimSun"/>
          <w:lang w:val="vi-VN"/>
        </w:rPr>
        <w:t>ế</w:t>
      </w:r>
      <w:r>
        <w:rPr>
          <w:rFonts w:eastAsia="SimSun"/>
          <w:lang w:val="vi-VN"/>
        </w:rPr>
        <w:t>n văn h</w:t>
      </w:r>
      <w:r>
        <w:rPr>
          <w:rFonts w:eastAsia="SimSun"/>
          <w:lang w:val="vi-VN"/>
        </w:rPr>
        <w:t>ọ</w:t>
      </w:r>
      <w:r>
        <w:rPr>
          <w:rFonts w:eastAsia="SimSun"/>
          <w:lang w:val="vi-VN"/>
        </w:rPr>
        <w:t>c Vi</w:t>
      </w:r>
      <w:r>
        <w:rPr>
          <w:rFonts w:eastAsia="SimSun"/>
          <w:lang w:val="vi-VN"/>
        </w:rPr>
        <w:t>ệ</w:t>
      </w:r>
      <w:r>
        <w:rPr>
          <w:rFonts w:eastAsia="SimSun"/>
          <w:lang w:val="vi-VN"/>
        </w:rPr>
        <w:t>t Nam mà các c</w:t>
      </w:r>
      <w:r>
        <w:rPr>
          <w:rFonts w:eastAsia="SimSun"/>
          <w:lang w:val="vi-VN"/>
        </w:rPr>
        <w:t>ụ</w:t>
      </w:r>
      <w:r>
        <w:rPr>
          <w:rFonts w:eastAsia="SimSun"/>
          <w:lang w:val="vi-VN"/>
        </w:rPr>
        <w:t xml:space="preserve"> quá khiêm t</w:t>
      </w:r>
      <w:r>
        <w:rPr>
          <w:rFonts w:eastAsia="SimSun"/>
          <w:lang w:val="vi-VN"/>
        </w:rPr>
        <w:t>ố</w:t>
      </w:r>
      <w:r>
        <w:rPr>
          <w:rFonts w:eastAsia="SimSun"/>
          <w:lang w:val="vi-VN"/>
        </w:rPr>
        <w:t>n không ch</w:t>
      </w:r>
      <w:r>
        <w:rPr>
          <w:rFonts w:eastAsia="SimSun"/>
          <w:lang w:val="vi-VN"/>
        </w:rPr>
        <w:t>ị</w:t>
      </w:r>
      <w:r>
        <w:rPr>
          <w:rFonts w:eastAsia="SimSun"/>
          <w:lang w:val="vi-VN"/>
        </w:rPr>
        <w:t>u vi</w:t>
      </w:r>
      <w:r>
        <w:rPr>
          <w:rFonts w:eastAsia="SimSun"/>
          <w:lang w:val="vi-VN"/>
        </w:rPr>
        <w:t>ế</w:t>
      </w:r>
      <w:r>
        <w:rPr>
          <w:rFonts w:eastAsia="SimSun"/>
          <w:lang w:val="vi-VN"/>
        </w:rPr>
        <w:t>t thì b</w:t>
      </w:r>
      <w:r>
        <w:rPr>
          <w:rFonts w:eastAsia="SimSun"/>
          <w:lang w:val="vi-VN"/>
        </w:rPr>
        <w:t>ọ</w:t>
      </w:r>
      <w:r>
        <w:rPr>
          <w:rFonts w:eastAsia="SimSun"/>
          <w:lang w:val="vi-VN"/>
        </w:rPr>
        <w:t>n x</w:t>
      </w:r>
      <w:r>
        <w:rPr>
          <w:rFonts w:eastAsia="SimSun"/>
          <w:lang w:val="vi-VN"/>
        </w:rPr>
        <w:t>ẩ</w:t>
      </w:r>
      <w:r>
        <w:rPr>
          <w:rFonts w:eastAsia="SimSun"/>
          <w:lang w:val="vi-VN"/>
        </w:rPr>
        <w:t>m như tôi đành ph</w:t>
      </w:r>
      <w:r>
        <w:rPr>
          <w:rFonts w:eastAsia="SimSun"/>
          <w:lang w:val="vi-VN"/>
        </w:rPr>
        <w:t>ả</w:t>
      </w:r>
      <w:r>
        <w:rPr>
          <w:rFonts w:eastAsia="SimSun"/>
          <w:lang w:val="vi-VN"/>
        </w:rPr>
        <w:t>i mò kim v</w:t>
      </w:r>
      <w:r>
        <w:rPr>
          <w:rFonts w:eastAsia="SimSun"/>
          <w:lang w:val="vi-VN"/>
        </w:rPr>
        <w:t>ậ</w:t>
      </w:r>
      <w:r>
        <w:rPr>
          <w:rFonts w:eastAsia="SimSun"/>
          <w:lang w:val="vi-VN"/>
        </w:rPr>
        <w:t>y</w:t>
      </w:r>
      <w:r>
        <w:rPr>
          <w:rFonts w:eastAsia="SimSun"/>
          <w:lang w:val="vi-VN"/>
        </w:rPr>
        <w:t>.</w:t>
      </w:r>
      <w:r>
        <w:br/>
      </w:r>
      <w:r>
        <w:rPr>
          <w:rFonts w:eastAsia="SimSun"/>
          <w:lang w:val="vi-VN"/>
        </w:rPr>
        <w:t> </w:t>
      </w:r>
      <w:r>
        <w:br/>
      </w:r>
      <w:r>
        <w:rPr>
          <w:rFonts w:eastAsia="SimSun"/>
          <w:lang w:val="vi-VN"/>
        </w:rPr>
        <w:t>Vi</w:t>
      </w:r>
      <w:r>
        <w:rPr>
          <w:rFonts w:eastAsia="SimSun"/>
          <w:lang w:val="vi-VN"/>
        </w:rPr>
        <w:t>ế</w:t>
      </w:r>
      <w:r>
        <w:rPr>
          <w:rFonts w:eastAsia="SimSun"/>
          <w:lang w:val="vi-VN"/>
        </w:rPr>
        <w:t>t xong tôi chép l</w:t>
      </w:r>
      <w:r>
        <w:rPr>
          <w:rFonts w:eastAsia="SimSun"/>
          <w:lang w:val="vi-VN"/>
        </w:rPr>
        <w:t>ạ</w:t>
      </w:r>
      <w:r>
        <w:rPr>
          <w:rFonts w:eastAsia="SimSun"/>
          <w:lang w:val="vi-VN"/>
        </w:rPr>
        <w:t>i, m</w:t>
      </w:r>
      <w:r>
        <w:rPr>
          <w:rFonts w:eastAsia="SimSun"/>
          <w:lang w:val="vi-VN"/>
        </w:rPr>
        <w:t>ấ</w:t>
      </w:r>
      <w:r>
        <w:rPr>
          <w:rFonts w:eastAsia="SimSun"/>
          <w:lang w:val="vi-VN"/>
        </w:rPr>
        <w:t>t ba tháng n</w:t>
      </w:r>
      <w:r>
        <w:rPr>
          <w:rFonts w:eastAsia="SimSun"/>
          <w:lang w:val="vi-VN"/>
        </w:rPr>
        <w:t>ữ</w:t>
      </w:r>
      <w:r>
        <w:rPr>
          <w:rFonts w:eastAsia="SimSun"/>
          <w:lang w:val="vi-VN"/>
        </w:rPr>
        <w:t>a (vì có nhi</w:t>
      </w:r>
      <w:r>
        <w:rPr>
          <w:rFonts w:eastAsia="SimSun"/>
          <w:lang w:val="vi-VN"/>
        </w:rPr>
        <w:t>ề</w:t>
      </w:r>
      <w:r>
        <w:rPr>
          <w:rFonts w:eastAsia="SimSun"/>
          <w:lang w:val="vi-VN"/>
        </w:rPr>
        <w:t>u ch</w:t>
      </w:r>
      <w:r>
        <w:rPr>
          <w:rFonts w:eastAsia="SimSun"/>
          <w:lang w:val="vi-VN"/>
        </w:rPr>
        <w:t>ữ</w:t>
      </w:r>
      <w:r>
        <w:rPr>
          <w:rFonts w:eastAsia="SimSun"/>
          <w:lang w:val="vi-VN"/>
        </w:rPr>
        <w:t xml:space="preserve"> Hán và bài nào cũng có p</w:t>
      </w:r>
      <w:r>
        <w:rPr>
          <w:rFonts w:eastAsia="SimSun"/>
          <w:lang w:val="vi-VN"/>
        </w:rPr>
        <w:t>h</w:t>
      </w:r>
      <w:r>
        <w:rPr>
          <w:rFonts w:eastAsia="SimSun"/>
          <w:lang w:val="vi-VN"/>
        </w:rPr>
        <w:t>ầ</w:t>
      </w:r>
      <w:r>
        <w:rPr>
          <w:rFonts w:eastAsia="SimSun"/>
          <w:lang w:val="vi-VN"/>
        </w:rPr>
        <w:t>n phiên âm). Ngày 20 tháng m</w:t>
      </w:r>
      <w:r>
        <w:rPr>
          <w:rFonts w:eastAsia="SimSun"/>
          <w:lang w:val="vi-VN"/>
        </w:rPr>
        <w:t>ạ</w:t>
      </w:r>
      <w:r>
        <w:rPr>
          <w:rFonts w:eastAsia="SimSun"/>
          <w:lang w:val="vi-VN"/>
        </w:rPr>
        <w:t>nh đông năm Quý T</w:t>
      </w:r>
      <w:r>
        <w:rPr>
          <w:rFonts w:eastAsia="SimSun"/>
          <w:lang w:val="vi-VN"/>
        </w:rPr>
        <w:t>ỵ</w:t>
      </w:r>
      <w:r>
        <w:rPr>
          <w:rFonts w:eastAsia="SimSun"/>
          <w:lang w:val="vi-VN"/>
        </w:rPr>
        <w:t xml:space="preserve"> (26-XI-1953), m</w:t>
      </w:r>
      <w:r>
        <w:rPr>
          <w:rFonts w:eastAsia="SimSun"/>
          <w:lang w:val="vi-VN"/>
        </w:rPr>
        <w:t>ọ</w:t>
      </w:r>
      <w:r>
        <w:rPr>
          <w:rFonts w:eastAsia="SimSun"/>
          <w:lang w:val="vi-VN"/>
        </w:rPr>
        <w:t>i công vi</w:t>
      </w:r>
      <w:r>
        <w:rPr>
          <w:rFonts w:eastAsia="SimSun"/>
          <w:lang w:val="vi-VN"/>
        </w:rPr>
        <w:t>ệ</w:t>
      </w:r>
      <w:r>
        <w:rPr>
          <w:rFonts w:eastAsia="SimSun"/>
          <w:lang w:val="vi-VN"/>
        </w:rPr>
        <w:t>c hoàn thành tôi th</w:t>
      </w:r>
      <w:r>
        <w:rPr>
          <w:rFonts w:eastAsia="SimSun"/>
          <w:lang w:val="vi-VN"/>
        </w:rPr>
        <w:t>ấ</w:t>
      </w:r>
      <w:r>
        <w:rPr>
          <w:rFonts w:eastAsia="SimSun"/>
          <w:lang w:val="vi-VN"/>
        </w:rPr>
        <w:t xml:space="preserve">y khoan </w:t>
      </w:r>
      <w:r>
        <w:rPr>
          <w:rFonts w:eastAsia="SimSun"/>
          <w:lang w:val="vi-VN"/>
        </w:rPr>
        <w:lastRenderedPageBreak/>
        <w:t>khoái, th</w:t>
      </w:r>
      <w:r>
        <w:rPr>
          <w:rFonts w:eastAsia="SimSun"/>
          <w:lang w:val="vi-VN"/>
        </w:rPr>
        <w:t>ả</w:t>
      </w:r>
      <w:r>
        <w:rPr>
          <w:rFonts w:eastAsia="SimSun"/>
          <w:lang w:val="vi-VN"/>
        </w:rPr>
        <w:t>o bài T</w:t>
      </w:r>
      <w:r>
        <w:rPr>
          <w:rFonts w:eastAsia="SimSun"/>
          <w:lang w:val="vi-VN"/>
        </w:rPr>
        <w:t>ự</w:t>
      </w:r>
      <w:r>
        <w:rPr>
          <w:rFonts w:eastAsia="SimSun"/>
          <w:lang w:val="vi-VN"/>
        </w:rPr>
        <w:t>a, cu</w:t>
      </w:r>
      <w:r>
        <w:rPr>
          <w:rFonts w:eastAsia="SimSun"/>
          <w:lang w:val="vi-VN"/>
        </w:rPr>
        <w:t>ố</w:t>
      </w:r>
      <w:r>
        <w:rPr>
          <w:rFonts w:eastAsia="SimSun"/>
          <w:lang w:val="vi-VN"/>
        </w:rPr>
        <w:t>i bài ghi c</w:t>
      </w:r>
      <w:r>
        <w:rPr>
          <w:rFonts w:eastAsia="SimSun"/>
          <w:lang w:val="vi-VN"/>
        </w:rPr>
        <w:t>ả</w:t>
      </w:r>
      <w:r>
        <w:rPr>
          <w:rFonts w:eastAsia="SimSun"/>
          <w:lang w:val="vi-VN"/>
        </w:rPr>
        <w:t>nh trăng khuya trong vư</w:t>
      </w:r>
      <w:r>
        <w:rPr>
          <w:rFonts w:eastAsia="SimSun"/>
          <w:lang w:val="vi-VN"/>
        </w:rPr>
        <w:t>ờ</w:t>
      </w:r>
      <w:r>
        <w:rPr>
          <w:rFonts w:eastAsia="SimSun"/>
          <w:lang w:val="vi-VN"/>
        </w:rPr>
        <w:t xml:space="preserve">n hoa </w:t>
      </w:r>
      <w:r>
        <w:rPr>
          <w:rFonts w:eastAsia="SimSun"/>
          <w:lang w:val="vi-VN"/>
        </w:rPr>
        <w:t>ở</w:t>
      </w:r>
      <w:r>
        <w:rPr>
          <w:rFonts w:eastAsia="SimSun"/>
          <w:lang w:val="vi-VN"/>
        </w:rPr>
        <w:t xml:space="preserve"> phòng vi</w:t>
      </w:r>
      <w:r>
        <w:rPr>
          <w:rFonts w:eastAsia="SimSun"/>
          <w:lang w:val="vi-VN"/>
        </w:rPr>
        <w:t>ế</w:t>
      </w:r>
      <w:r>
        <w:rPr>
          <w:rFonts w:eastAsia="SimSun"/>
          <w:lang w:val="vi-VN"/>
        </w:rPr>
        <w:t>t trông ra</w:t>
      </w:r>
      <w:r>
        <w:rPr>
          <w:rFonts w:eastAsia="SimSun"/>
          <w:lang w:val="vi-VN"/>
        </w:rPr>
        <w:t>:</w:t>
      </w:r>
      <w:r>
        <w:br/>
      </w:r>
      <w:r>
        <w:rPr>
          <w:rFonts w:eastAsia="SimSun"/>
          <w:lang w:val="vi-VN"/>
        </w:rPr>
        <w:t> </w:t>
      </w:r>
      <w:r>
        <w:br/>
      </w:r>
      <w:r>
        <w:rPr>
          <w:rFonts w:eastAsia="SimSun"/>
          <w:lang w:val="vi-VN"/>
        </w:rPr>
        <w:t>“Trăng m</w:t>
      </w:r>
      <w:r>
        <w:rPr>
          <w:rFonts w:eastAsia="SimSun"/>
          <w:lang w:val="vi-VN"/>
        </w:rPr>
        <w:t>ớ</w:t>
      </w:r>
      <w:r>
        <w:rPr>
          <w:rFonts w:eastAsia="SimSun"/>
          <w:lang w:val="vi-VN"/>
        </w:rPr>
        <w:t>i ló d</w:t>
      </w:r>
      <w:r>
        <w:rPr>
          <w:rFonts w:eastAsia="SimSun"/>
          <w:lang w:val="vi-VN"/>
        </w:rPr>
        <w:t>ạ</w:t>
      </w:r>
      <w:r>
        <w:rPr>
          <w:rFonts w:eastAsia="SimSun"/>
          <w:lang w:val="vi-VN"/>
        </w:rPr>
        <w:t>ng. C</w:t>
      </w:r>
      <w:r>
        <w:rPr>
          <w:rFonts w:eastAsia="SimSun"/>
          <w:lang w:val="vi-VN"/>
        </w:rPr>
        <w:t>ả</w:t>
      </w:r>
      <w:r>
        <w:rPr>
          <w:rFonts w:eastAsia="SimSun"/>
          <w:lang w:val="vi-VN"/>
        </w:rPr>
        <w:t>nh v</w:t>
      </w:r>
      <w:r>
        <w:rPr>
          <w:rFonts w:eastAsia="SimSun"/>
          <w:lang w:val="vi-VN"/>
        </w:rPr>
        <w:t>ậ</w:t>
      </w:r>
      <w:r>
        <w:rPr>
          <w:rFonts w:eastAsia="SimSun"/>
          <w:lang w:val="vi-VN"/>
        </w:rPr>
        <w:t>t đang t</w:t>
      </w:r>
      <w:r>
        <w:rPr>
          <w:rFonts w:eastAsia="SimSun"/>
          <w:lang w:val="vi-VN"/>
        </w:rPr>
        <w:t>ố</w:t>
      </w:r>
      <w:r>
        <w:rPr>
          <w:rFonts w:eastAsia="SimSun"/>
          <w:lang w:val="vi-VN"/>
        </w:rPr>
        <w:t>i tăm, bí m</w:t>
      </w:r>
      <w:r>
        <w:rPr>
          <w:rFonts w:eastAsia="SimSun"/>
          <w:lang w:val="vi-VN"/>
        </w:rPr>
        <w:t>ậ</w:t>
      </w:r>
      <w:r>
        <w:rPr>
          <w:rFonts w:eastAsia="SimSun"/>
          <w:lang w:val="vi-VN"/>
        </w:rPr>
        <w:t>t, b</w:t>
      </w:r>
      <w:r>
        <w:rPr>
          <w:rFonts w:eastAsia="SimSun"/>
          <w:lang w:val="vi-VN"/>
        </w:rPr>
        <w:t>ổ</w:t>
      </w:r>
      <w:r>
        <w:rPr>
          <w:rFonts w:eastAsia="SimSun"/>
          <w:lang w:val="vi-VN"/>
        </w:rPr>
        <w:t>ng hoá r</w:t>
      </w:r>
      <w:r>
        <w:rPr>
          <w:rFonts w:eastAsia="SimSun"/>
          <w:lang w:val="vi-VN"/>
        </w:rPr>
        <w:t>a êm đ</w:t>
      </w:r>
      <w:r>
        <w:rPr>
          <w:rFonts w:eastAsia="SimSun"/>
          <w:lang w:val="vi-VN"/>
        </w:rPr>
        <w:t>ề</w:t>
      </w:r>
      <w:r>
        <w:rPr>
          <w:rFonts w:eastAsia="SimSun"/>
          <w:lang w:val="vi-VN"/>
        </w:rPr>
        <w:t>m nên thơ. Nhành li</w:t>
      </w:r>
      <w:r>
        <w:rPr>
          <w:rFonts w:eastAsia="SimSun"/>
          <w:lang w:val="vi-VN"/>
        </w:rPr>
        <w:t>ễ</w:t>
      </w:r>
      <w:r>
        <w:rPr>
          <w:rFonts w:eastAsia="SimSun"/>
          <w:lang w:val="vi-VN"/>
        </w:rPr>
        <w:t>u là đà l</w:t>
      </w:r>
      <w:r>
        <w:rPr>
          <w:rFonts w:eastAsia="SimSun"/>
          <w:lang w:val="vi-VN"/>
        </w:rPr>
        <w:t>ấ</w:t>
      </w:r>
      <w:r>
        <w:rPr>
          <w:rFonts w:eastAsia="SimSun"/>
          <w:lang w:val="vi-VN"/>
        </w:rPr>
        <w:t>p lánh bên dòng nư</w:t>
      </w:r>
      <w:r>
        <w:rPr>
          <w:rFonts w:eastAsia="SimSun"/>
          <w:lang w:val="vi-VN"/>
        </w:rPr>
        <w:t>ớ</w:t>
      </w:r>
      <w:r>
        <w:rPr>
          <w:rFonts w:eastAsia="SimSun"/>
          <w:lang w:val="vi-VN"/>
        </w:rPr>
        <w:t>c. Giò hu</w:t>
      </w:r>
      <w:r>
        <w:rPr>
          <w:rFonts w:eastAsia="SimSun"/>
          <w:lang w:val="vi-VN"/>
        </w:rPr>
        <w:t>ệ</w:t>
      </w:r>
      <w:r>
        <w:rPr>
          <w:rFonts w:eastAsia="SimSun"/>
          <w:lang w:val="vi-VN"/>
        </w:rPr>
        <w:t xml:space="preserve"> rung rinh to</w:t>
      </w:r>
      <w:r>
        <w:rPr>
          <w:rFonts w:eastAsia="SimSun"/>
          <w:lang w:val="vi-VN"/>
        </w:rPr>
        <w:t>ả</w:t>
      </w:r>
      <w:r>
        <w:rPr>
          <w:rFonts w:eastAsia="SimSun"/>
          <w:lang w:val="vi-VN"/>
        </w:rPr>
        <w:t xml:space="preserve"> hương dư</w:t>
      </w:r>
      <w:r>
        <w:rPr>
          <w:rFonts w:eastAsia="SimSun"/>
          <w:lang w:val="vi-VN"/>
        </w:rPr>
        <w:t>ớ</w:t>
      </w:r>
      <w:r>
        <w:rPr>
          <w:rFonts w:eastAsia="SimSun"/>
          <w:lang w:val="vi-VN"/>
        </w:rPr>
        <w:t>i bóng d</w:t>
      </w:r>
      <w:r>
        <w:rPr>
          <w:rFonts w:eastAsia="SimSun"/>
          <w:lang w:val="vi-VN"/>
        </w:rPr>
        <w:t>ừ</w:t>
      </w:r>
      <w:r>
        <w:rPr>
          <w:rFonts w:eastAsia="SimSun"/>
          <w:lang w:val="vi-VN"/>
        </w:rPr>
        <w:t>a. Đêm nay tôi mu</w:t>
      </w:r>
      <w:r>
        <w:rPr>
          <w:rFonts w:eastAsia="SimSun"/>
          <w:lang w:val="vi-VN"/>
        </w:rPr>
        <w:t>ố</w:t>
      </w:r>
      <w:r>
        <w:rPr>
          <w:rFonts w:eastAsia="SimSun"/>
          <w:lang w:val="vi-VN"/>
        </w:rPr>
        <w:t>n th</w:t>
      </w:r>
      <w:r>
        <w:rPr>
          <w:rFonts w:eastAsia="SimSun"/>
          <w:lang w:val="vi-VN"/>
        </w:rPr>
        <w:t>ả</w:t>
      </w:r>
      <w:r>
        <w:rPr>
          <w:rFonts w:eastAsia="SimSun"/>
          <w:lang w:val="vi-VN"/>
        </w:rPr>
        <w:t xml:space="preserve"> h</w:t>
      </w:r>
      <w:r>
        <w:rPr>
          <w:rFonts w:eastAsia="SimSun"/>
          <w:lang w:val="vi-VN"/>
        </w:rPr>
        <w:t>ồ</w:t>
      </w:r>
      <w:r>
        <w:rPr>
          <w:rFonts w:eastAsia="SimSun"/>
          <w:lang w:val="vi-VN"/>
        </w:rPr>
        <w:t>n tìm thi nhân cùng danh sĩ Trung Hoa th</w:t>
      </w:r>
      <w:r>
        <w:rPr>
          <w:rFonts w:eastAsia="SimSun"/>
          <w:lang w:val="vi-VN"/>
        </w:rPr>
        <w:t>ờ</w:t>
      </w:r>
      <w:r>
        <w:rPr>
          <w:rFonts w:eastAsia="SimSun"/>
          <w:lang w:val="vi-VN"/>
        </w:rPr>
        <w:t>i trư</w:t>
      </w:r>
      <w:r>
        <w:rPr>
          <w:rFonts w:eastAsia="SimSun"/>
          <w:lang w:val="vi-VN"/>
        </w:rPr>
        <w:t>ớ</w:t>
      </w:r>
      <w:r>
        <w:rPr>
          <w:rFonts w:eastAsia="SimSun"/>
          <w:lang w:val="vi-VN"/>
        </w:rPr>
        <w:t>c</w:t>
      </w:r>
      <w:r>
        <w:rPr>
          <w:rFonts w:eastAsia="SimSun"/>
          <w:lang w:val="vi-VN"/>
        </w:rPr>
        <w:t>.</w:t>
      </w:r>
      <w:r>
        <w:br/>
      </w:r>
      <w:r>
        <w:rPr>
          <w:rFonts w:eastAsia="SimSun"/>
          <w:lang w:val="vi-VN"/>
        </w:rPr>
        <w:t> </w:t>
      </w:r>
      <w:r>
        <w:br/>
      </w:r>
      <w:r>
        <w:rPr>
          <w:rFonts w:eastAsia="SimSun"/>
          <w:lang w:val="vi-VN"/>
        </w:rPr>
        <w:t>H</w:t>
      </w:r>
      <w:r>
        <w:rPr>
          <w:rFonts w:eastAsia="SimSun"/>
          <w:lang w:val="vi-VN"/>
        </w:rPr>
        <w:t>ỡ</w:t>
      </w:r>
      <w:r>
        <w:rPr>
          <w:rFonts w:eastAsia="SimSun"/>
          <w:lang w:val="vi-VN"/>
        </w:rPr>
        <w:t>i hương h</w:t>
      </w:r>
      <w:r>
        <w:rPr>
          <w:rFonts w:eastAsia="SimSun"/>
          <w:lang w:val="vi-VN"/>
        </w:rPr>
        <w:t>ồ</w:t>
      </w:r>
      <w:r>
        <w:rPr>
          <w:rFonts w:eastAsia="SimSun"/>
          <w:lang w:val="vi-VN"/>
        </w:rPr>
        <w:t>n chư v</w:t>
      </w:r>
      <w:r>
        <w:rPr>
          <w:rFonts w:eastAsia="SimSun"/>
          <w:lang w:val="vi-VN"/>
        </w:rPr>
        <w:t>ị</w:t>
      </w:r>
      <w:r>
        <w:rPr>
          <w:rFonts w:eastAsia="SimSun"/>
          <w:lang w:val="vi-VN"/>
        </w:rPr>
        <w:t xml:space="preserve"> </w:t>
      </w:r>
      <w:r>
        <w:rPr>
          <w:rFonts w:eastAsia="SimSun"/>
          <w:lang w:val="vi-VN"/>
        </w:rPr>
        <w:t>ấ</w:t>
      </w:r>
      <w:r>
        <w:rPr>
          <w:rFonts w:eastAsia="SimSun"/>
          <w:lang w:val="vi-VN"/>
        </w:rPr>
        <w:t>y! Tôi mang ơn chư v</w:t>
      </w:r>
      <w:r>
        <w:rPr>
          <w:rFonts w:eastAsia="SimSun"/>
          <w:lang w:val="vi-VN"/>
        </w:rPr>
        <w:t>ị</w:t>
      </w:r>
      <w:r>
        <w:rPr>
          <w:rFonts w:eastAsia="SimSun"/>
          <w:lang w:val="vi-VN"/>
        </w:rPr>
        <w:t xml:space="preserve"> r</w:t>
      </w:r>
      <w:r>
        <w:rPr>
          <w:rFonts w:eastAsia="SimSun"/>
          <w:lang w:val="vi-VN"/>
        </w:rPr>
        <w:t>ấ</w:t>
      </w:r>
      <w:r>
        <w:rPr>
          <w:rFonts w:eastAsia="SimSun"/>
          <w:lang w:val="vi-VN"/>
        </w:rPr>
        <w:t>t nhi</w:t>
      </w:r>
      <w:r>
        <w:rPr>
          <w:rFonts w:eastAsia="SimSun"/>
          <w:lang w:val="vi-VN"/>
        </w:rPr>
        <w:t>ề</w:t>
      </w:r>
      <w:r>
        <w:rPr>
          <w:rFonts w:eastAsia="SimSun"/>
          <w:lang w:val="vi-VN"/>
        </w:rPr>
        <w:t>u, g</w:t>
      </w:r>
      <w:r>
        <w:rPr>
          <w:rFonts w:eastAsia="SimSun"/>
          <w:lang w:val="vi-VN"/>
        </w:rPr>
        <w:t>ầ</w:t>
      </w:r>
      <w:r>
        <w:rPr>
          <w:rFonts w:eastAsia="SimSun"/>
          <w:lang w:val="vi-VN"/>
        </w:rPr>
        <w:t>n b</w:t>
      </w:r>
      <w:r>
        <w:rPr>
          <w:rFonts w:eastAsia="SimSun"/>
          <w:lang w:val="vi-VN"/>
        </w:rPr>
        <w:t>ằ</w:t>
      </w:r>
      <w:r>
        <w:rPr>
          <w:rFonts w:eastAsia="SimSun"/>
          <w:lang w:val="vi-VN"/>
        </w:rPr>
        <w:t>ng mang ơn văn nhâ</w:t>
      </w:r>
      <w:r>
        <w:rPr>
          <w:rFonts w:eastAsia="SimSun"/>
          <w:lang w:val="vi-VN"/>
        </w:rPr>
        <w:t>n nư</w:t>
      </w:r>
      <w:r>
        <w:rPr>
          <w:rFonts w:eastAsia="SimSun"/>
          <w:lang w:val="vi-VN"/>
        </w:rPr>
        <w:t>ớ</w:t>
      </w:r>
      <w:r>
        <w:rPr>
          <w:rFonts w:eastAsia="SimSun"/>
          <w:lang w:val="vi-VN"/>
        </w:rPr>
        <w:t>c tôi; vì t</w:t>
      </w:r>
      <w:r>
        <w:rPr>
          <w:rFonts w:eastAsia="SimSun"/>
          <w:lang w:val="vi-VN"/>
        </w:rPr>
        <w:t>ừ</w:t>
      </w:r>
      <w:r>
        <w:rPr>
          <w:rFonts w:eastAsia="SimSun"/>
          <w:lang w:val="vi-VN"/>
        </w:rPr>
        <w:t xml:space="preserve"> h</w:t>
      </w:r>
      <w:r>
        <w:rPr>
          <w:rFonts w:eastAsia="SimSun"/>
          <w:lang w:val="vi-VN"/>
        </w:rPr>
        <w:t>ồ</w:t>
      </w:r>
      <w:r>
        <w:rPr>
          <w:rFonts w:eastAsia="SimSun"/>
          <w:lang w:val="vi-VN"/>
        </w:rPr>
        <w:t>i m</w:t>
      </w:r>
      <w:r>
        <w:rPr>
          <w:rFonts w:eastAsia="SimSun"/>
          <w:lang w:val="vi-VN"/>
        </w:rPr>
        <w:t>ớ</w:t>
      </w:r>
      <w:r>
        <w:rPr>
          <w:rFonts w:eastAsia="SimSun"/>
          <w:lang w:val="vi-VN"/>
        </w:rPr>
        <w:t>i sinh, tôi đã đư</w:t>
      </w:r>
      <w:r>
        <w:rPr>
          <w:rFonts w:eastAsia="SimSun"/>
          <w:lang w:val="vi-VN"/>
        </w:rPr>
        <w:t>ợ</w:t>
      </w:r>
      <w:r>
        <w:rPr>
          <w:rFonts w:eastAsia="SimSun"/>
          <w:lang w:val="vi-VN"/>
        </w:rPr>
        <w:t>c nghe l</w:t>
      </w:r>
      <w:r>
        <w:rPr>
          <w:rFonts w:eastAsia="SimSun"/>
          <w:lang w:val="vi-VN"/>
        </w:rPr>
        <w:t>ờ</w:t>
      </w:r>
      <w:r>
        <w:rPr>
          <w:rFonts w:eastAsia="SimSun"/>
          <w:lang w:val="vi-VN"/>
        </w:rPr>
        <w:t xml:space="preserve">i ngâm </w:t>
      </w:r>
      <w:r>
        <w:rPr>
          <w:rFonts w:eastAsia="SimSun"/>
          <w:i/>
          <w:lang w:val="vi-VN"/>
        </w:rPr>
        <w:t>Chinh ph</w:t>
      </w:r>
      <w:r>
        <w:rPr>
          <w:rFonts w:eastAsia="SimSun"/>
          <w:i/>
          <w:lang w:val="vi-VN"/>
        </w:rPr>
        <w:t>ụ</w:t>
      </w:r>
      <w:r>
        <w:rPr>
          <w:rFonts w:eastAsia="SimSun"/>
          <w:lang w:val="vi-VN"/>
        </w:rPr>
        <w:t xml:space="preserve">, </w:t>
      </w:r>
      <w:r>
        <w:rPr>
          <w:rFonts w:eastAsia="SimSun"/>
          <w:i/>
          <w:lang w:val="vi-VN"/>
        </w:rPr>
        <w:t>Thuý Ki</w:t>
      </w:r>
      <w:r>
        <w:rPr>
          <w:rFonts w:eastAsia="SimSun"/>
          <w:i/>
          <w:lang w:val="vi-VN"/>
        </w:rPr>
        <w:t>ề</w:t>
      </w:r>
      <w:r>
        <w:rPr>
          <w:rFonts w:eastAsia="SimSun"/>
          <w:i/>
          <w:lang w:val="vi-VN"/>
        </w:rPr>
        <w:t>u</w:t>
      </w:r>
      <w:r>
        <w:rPr>
          <w:rFonts w:eastAsia="SimSun"/>
          <w:lang w:val="vi-VN"/>
        </w:rPr>
        <w:t xml:space="preserve"> xen l</w:t>
      </w:r>
      <w:r>
        <w:rPr>
          <w:rFonts w:eastAsia="SimSun"/>
          <w:lang w:val="vi-VN"/>
        </w:rPr>
        <w:t>ẫ</w:t>
      </w:r>
      <w:r>
        <w:rPr>
          <w:rFonts w:eastAsia="SimSun"/>
          <w:lang w:val="vi-VN"/>
        </w:rPr>
        <w:t>n v</w:t>
      </w:r>
      <w:r>
        <w:rPr>
          <w:rFonts w:eastAsia="SimSun"/>
          <w:lang w:val="vi-VN"/>
        </w:rPr>
        <w:t>ớ</w:t>
      </w:r>
      <w:r>
        <w:rPr>
          <w:rFonts w:eastAsia="SimSun"/>
          <w:lang w:val="vi-VN"/>
        </w:rPr>
        <w:t>i l</w:t>
      </w:r>
      <w:r>
        <w:rPr>
          <w:rFonts w:eastAsia="SimSun"/>
          <w:lang w:val="vi-VN"/>
        </w:rPr>
        <w:t>ờ</w:t>
      </w:r>
      <w:r>
        <w:rPr>
          <w:rFonts w:eastAsia="SimSun"/>
          <w:lang w:val="vi-VN"/>
        </w:rPr>
        <w:t>i bình văn thơ c</w:t>
      </w:r>
      <w:r>
        <w:rPr>
          <w:rFonts w:eastAsia="SimSun"/>
          <w:lang w:val="vi-VN"/>
        </w:rPr>
        <w:t>ủ</w:t>
      </w:r>
      <w:r>
        <w:rPr>
          <w:rFonts w:eastAsia="SimSun"/>
          <w:lang w:val="vi-VN"/>
        </w:rPr>
        <w:t>a chư v</w:t>
      </w:r>
      <w:r>
        <w:rPr>
          <w:rFonts w:eastAsia="SimSun"/>
          <w:lang w:val="vi-VN"/>
        </w:rPr>
        <w:t>ị</w:t>
      </w:r>
      <w:r>
        <w:rPr>
          <w:rFonts w:eastAsia="SimSun"/>
          <w:lang w:val="vi-VN"/>
        </w:rPr>
        <w:t xml:space="preserve"> và ngay trong văn h</w:t>
      </w:r>
      <w:r>
        <w:rPr>
          <w:rFonts w:eastAsia="SimSun"/>
          <w:lang w:val="vi-VN"/>
        </w:rPr>
        <w:t>ọ</w:t>
      </w:r>
      <w:r>
        <w:rPr>
          <w:rFonts w:eastAsia="SimSun"/>
          <w:lang w:val="vi-VN"/>
        </w:rPr>
        <w:t>c nư</w:t>
      </w:r>
      <w:r>
        <w:rPr>
          <w:rFonts w:eastAsia="SimSun"/>
          <w:lang w:val="vi-VN"/>
        </w:rPr>
        <w:t>ớ</w:t>
      </w:r>
      <w:r>
        <w:rPr>
          <w:rFonts w:eastAsia="SimSun"/>
          <w:lang w:val="vi-VN"/>
        </w:rPr>
        <w:t>c tôi cũng thư</w:t>
      </w:r>
      <w:r>
        <w:rPr>
          <w:rFonts w:eastAsia="SimSun"/>
          <w:lang w:val="vi-VN"/>
        </w:rPr>
        <w:t>ờ</w:t>
      </w:r>
      <w:r>
        <w:rPr>
          <w:rFonts w:eastAsia="SimSun"/>
          <w:lang w:val="vi-VN"/>
        </w:rPr>
        <w:t>ng th</w:t>
      </w:r>
      <w:r>
        <w:rPr>
          <w:rFonts w:eastAsia="SimSun"/>
          <w:lang w:val="vi-VN"/>
        </w:rPr>
        <w:t>ấ</w:t>
      </w:r>
      <w:r>
        <w:rPr>
          <w:rFonts w:eastAsia="SimSun"/>
          <w:lang w:val="vi-VN"/>
        </w:rPr>
        <w:t xml:space="preserve">y </w:t>
      </w:r>
      <w:r>
        <w:rPr>
          <w:rFonts w:eastAsia="SimSun"/>
          <w:lang w:val="vi-VN"/>
        </w:rPr>
        <w:t>ẩ</w:t>
      </w:r>
      <w:r>
        <w:rPr>
          <w:rFonts w:eastAsia="SimSun"/>
          <w:lang w:val="vi-VN"/>
        </w:rPr>
        <w:t>n hi</w:t>
      </w:r>
      <w:r>
        <w:rPr>
          <w:rFonts w:eastAsia="SimSun"/>
          <w:lang w:val="vi-VN"/>
        </w:rPr>
        <w:t>ệ</w:t>
      </w:r>
      <w:r>
        <w:rPr>
          <w:rFonts w:eastAsia="SimSun"/>
          <w:lang w:val="vi-VN"/>
        </w:rPr>
        <w:t>n n</w:t>
      </w:r>
      <w:r>
        <w:rPr>
          <w:rFonts w:eastAsia="SimSun"/>
          <w:lang w:val="vi-VN"/>
        </w:rPr>
        <w:t>ỗ</w:t>
      </w:r>
      <w:r>
        <w:rPr>
          <w:rFonts w:eastAsia="SimSun"/>
          <w:lang w:val="vi-VN"/>
        </w:rPr>
        <w:t>i lòng chư v</w:t>
      </w:r>
      <w:r>
        <w:rPr>
          <w:rFonts w:eastAsia="SimSun"/>
          <w:lang w:val="vi-VN"/>
        </w:rPr>
        <w:t>ị</w:t>
      </w:r>
      <w:r>
        <w:rPr>
          <w:rFonts w:eastAsia="SimSun"/>
          <w:lang w:val="vi-VN"/>
        </w:rPr>
        <w:t>. Tâm h</w:t>
      </w:r>
      <w:r>
        <w:rPr>
          <w:rFonts w:eastAsia="SimSun"/>
          <w:lang w:val="vi-VN"/>
        </w:rPr>
        <w:t>ồ</w:t>
      </w:r>
      <w:r>
        <w:rPr>
          <w:rFonts w:eastAsia="SimSun"/>
          <w:lang w:val="vi-VN"/>
        </w:rPr>
        <w:t>n tôi ngày nay m</w:t>
      </w:r>
      <w:r>
        <w:rPr>
          <w:rFonts w:eastAsia="SimSun"/>
          <w:lang w:val="vi-VN"/>
        </w:rPr>
        <w:t>ộ</w:t>
      </w:r>
      <w:r>
        <w:rPr>
          <w:rFonts w:eastAsia="SimSun"/>
          <w:lang w:val="vi-VN"/>
        </w:rPr>
        <w:t>t ph</w:t>
      </w:r>
      <w:r>
        <w:rPr>
          <w:rFonts w:eastAsia="SimSun"/>
          <w:lang w:val="vi-VN"/>
        </w:rPr>
        <w:t>ầ</w:t>
      </w:r>
      <w:r>
        <w:rPr>
          <w:rFonts w:eastAsia="SimSun"/>
          <w:lang w:val="vi-VN"/>
        </w:rPr>
        <w:t>n cũng do chư v</w:t>
      </w:r>
      <w:r>
        <w:rPr>
          <w:rFonts w:eastAsia="SimSun"/>
          <w:lang w:val="vi-VN"/>
        </w:rPr>
        <w:t>ị</w:t>
      </w:r>
      <w:r>
        <w:rPr>
          <w:rFonts w:eastAsia="SimSun"/>
          <w:lang w:val="vi-VN"/>
        </w:rPr>
        <w:t xml:space="preserve"> đào luy</w:t>
      </w:r>
      <w:r>
        <w:rPr>
          <w:rFonts w:eastAsia="SimSun"/>
          <w:lang w:val="vi-VN"/>
        </w:rPr>
        <w:t>ệ</w:t>
      </w:r>
      <w:r>
        <w:rPr>
          <w:rFonts w:eastAsia="SimSun"/>
          <w:lang w:val="vi-VN"/>
        </w:rPr>
        <w:t>n nên</w:t>
      </w:r>
      <w:r>
        <w:rPr>
          <w:rFonts w:eastAsia="SimSun"/>
          <w:lang w:val="vi-VN"/>
        </w:rPr>
        <w:t>.</w:t>
      </w:r>
      <w:r>
        <w:br/>
      </w:r>
      <w:r>
        <w:rPr>
          <w:rFonts w:eastAsia="SimSun"/>
          <w:lang w:val="vi-VN"/>
        </w:rPr>
        <w:t> </w:t>
      </w:r>
      <w:r>
        <w:br/>
      </w:r>
      <w:r>
        <w:rPr>
          <w:rFonts w:eastAsia="SimSun"/>
          <w:lang w:val="vi-VN"/>
        </w:rPr>
        <w:t>Vi</w:t>
      </w:r>
      <w:r>
        <w:rPr>
          <w:rFonts w:eastAsia="SimSun"/>
          <w:lang w:val="vi-VN"/>
        </w:rPr>
        <w:t>ế</w:t>
      </w:r>
      <w:r>
        <w:rPr>
          <w:rFonts w:eastAsia="SimSun"/>
          <w:lang w:val="vi-VN"/>
        </w:rPr>
        <w:t>t cu</w:t>
      </w:r>
      <w:r>
        <w:rPr>
          <w:rFonts w:eastAsia="SimSun"/>
          <w:lang w:val="vi-VN"/>
        </w:rPr>
        <w:t>ố</w:t>
      </w:r>
      <w:r>
        <w:rPr>
          <w:rFonts w:eastAsia="SimSun"/>
          <w:lang w:val="vi-VN"/>
        </w:rPr>
        <w:t>n này tôi mu</w:t>
      </w:r>
      <w:r>
        <w:rPr>
          <w:rFonts w:eastAsia="SimSun"/>
          <w:lang w:val="vi-VN"/>
        </w:rPr>
        <w:t>ố</w:t>
      </w:r>
      <w:r>
        <w:rPr>
          <w:rFonts w:eastAsia="SimSun"/>
          <w:lang w:val="vi-VN"/>
        </w:rPr>
        <w:t>n có cơ h</w:t>
      </w:r>
      <w:r>
        <w:rPr>
          <w:rFonts w:eastAsia="SimSun"/>
          <w:lang w:val="vi-VN"/>
        </w:rPr>
        <w:t>ộ</w:t>
      </w:r>
      <w:r>
        <w:rPr>
          <w:rFonts w:eastAsia="SimSun"/>
          <w:lang w:val="vi-VN"/>
        </w:rPr>
        <w:t>i g</w:t>
      </w:r>
      <w:r>
        <w:rPr>
          <w:rFonts w:eastAsia="SimSun"/>
          <w:lang w:val="vi-VN"/>
        </w:rPr>
        <w:t>ầ</w:t>
      </w:r>
      <w:r>
        <w:rPr>
          <w:rFonts w:eastAsia="SimSun"/>
          <w:lang w:val="vi-VN"/>
        </w:rPr>
        <w:t>n chư v</w:t>
      </w:r>
      <w:r>
        <w:rPr>
          <w:rFonts w:eastAsia="SimSun"/>
          <w:lang w:val="vi-VN"/>
        </w:rPr>
        <w:t>ị</w:t>
      </w:r>
      <w:r>
        <w:rPr>
          <w:rFonts w:eastAsia="SimSun"/>
          <w:lang w:val="vi-VN"/>
        </w:rPr>
        <w:t xml:space="preserve"> thêm m</w:t>
      </w:r>
      <w:r>
        <w:rPr>
          <w:rFonts w:eastAsia="SimSun"/>
          <w:lang w:val="vi-VN"/>
        </w:rPr>
        <w:t>ộ</w:t>
      </w:r>
      <w:r>
        <w:rPr>
          <w:rFonts w:eastAsia="SimSun"/>
          <w:lang w:val="vi-VN"/>
        </w:rPr>
        <w:t>t chút. Tác ph</w:t>
      </w:r>
      <w:r>
        <w:rPr>
          <w:rFonts w:eastAsia="SimSun"/>
          <w:lang w:val="vi-VN"/>
        </w:rPr>
        <w:t>ẩ</w:t>
      </w:r>
      <w:r>
        <w:rPr>
          <w:rFonts w:eastAsia="SimSun"/>
          <w:lang w:val="vi-VN"/>
        </w:rPr>
        <w:t>m c</w:t>
      </w:r>
      <w:r>
        <w:rPr>
          <w:rFonts w:eastAsia="SimSun"/>
          <w:lang w:val="vi-VN"/>
        </w:rPr>
        <w:t>ủ</w:t>
      </w:r>
      <w:r>
        <w:rPr>
          <w:rFonts w:eastAsia="SimSun"/>
          <w:lang w:val="vi-VN"/>
        </w:rPr>
        <w:t>a chư v</w:t>
      </w:r>
      <w:r>
        <w:rPr>
          <w:rFonts w:eastAsia="SimSun"/>
          <w:lang w:val="vi-VN"/>
        </w:rPr>
        <w:t>ị</w:t>
      </w:r>
      <w:r>
        <w:rPr>
          <w:rFonts w:eastAsia="SimSun"/>
          <w:lang w:val="vi-VN"/>
        </w:rPr>
        <w:t xml:space="preserve"> quá nhi</w:t>
      </w:r>
      <w:r>
        <w:rPr>
          <w:rFonts w:eastAsia="SimSun"/>
          <w:lang w:val="vi-VN"/>
        </w:rPr>
        <w:t>ề</w:t>
      </w:r>
      <w:r>
        <w:rPr>
          <w:rFonts w:eastAsia="SimSun"/>
          <w:lang w:val="vi-VN"/>
        </w:rPr>
        <w:t>u, tôi không đ</w:t>
      </w:r>
      <w:r>
        <w:rPr>
          <w:rFonts w:eastAsia="SimSun"/>
          <w:lang w:val="vi-VN"/>
        </w:rPr>
        <w:t>ọ</w:t>
      </w:r>
      <w:r>
        <w:rPr>
          <w:rFonts w:eastAsia="SimSun"/>
          <w:lang w:val="vi-VN"/>
        </w:rPr>
        <w:t>c h</w:t>
      </w:r>
      <w:r>
        <w:rPr>
          <w:rFonts w:eastAsia="SimSun"/>
          <w:lang w:val="vi-VN"/>
        </w:rPr>
        <w:t>ế</w:t>
      </w:r>
      <w:r>
        <w:rPr>
          <w:rFonts w:eastAsia="SimSun"/>
          <w:lang w:val="vi-VN"/>
        </w:rPr>
        <w:t>t, nên ngoài cái l</w:t>
      </w:r>
      <w:r>
        <w:rPr>
          <w:rFonts w:eastAsia="SimSun"/>
          <w:lang w:val="vi-VN"/>
        </w:rPr>
        <w:t>ỗ</w:t>
      </w:r>
      <w:r>
        <w:rPr>
          <w:rFonts w:eastAsia="SimSun"/>
          <w:lang w:val="vi-VN"/>
        </w:rPr>
        <w:t>i gi</w:t>
      </w:r>
      <w:r>
        <w:rPr>
          <w:rFonts w:eastAsia="SimSun"/>
          <w:lang w:val="vi-VN"/>
        </w:rPr>
        <w:t>ớ</w:t>
      </w:r>
      <w:r>
        <w:rPr>
          <w:rFonts w:eastAsia="SimSun"/>
          <w:lang w:val="vi-VN"/>
        </w:rPr>
        <w:t>i thi</w:t>
      </w:r>
      <w:r>
        <w:rPr>
          <w:rFonts w:eastAsia="SimSun"/>
          <w:lang w:val="vi-VN"/>
        </w:rPr>
        <w:t>ệ</w:t>
      </w:r>
      <w:r>
        <w:rPr>
          <w:rFonts w:eastAsia="SimSun"/>
          <w:lang w:val="vi-VN"/>
        </w:rPr>
        <w:t>u v</w:t>
      </w:r>
      <w:r>
        <w:rPr>
          <w:rFonts w:eastAsia="SimSun"/>
          <w:lang w:val="vi-VN"/>
        </w:rPr>
        <w:t>ụ</w:t>
      </w:r>
      <w:r>
        <w:rPr>
          <w:rFonts w:eastAsia="SimSun"/>
          <w:lang w:val="vi-VN"/>
        </w:rPr>
        <w:t>ng v</w:t>
      </w:r>
      <w:r>
        <w:rPr>
          <w:rFonts w:eastAsia="SimSun"/>
          <w:lang w:val="vi-VN"/>
        </w:rPr>
        <w:t>ề</w:t>
      </w:r>
      <w:r>
        <w:rPr>
          <w:rFonts w:eastAsia="SimSun"/>
          <w:lang w:val="vi-VN"/>
        </w:rPr>
        <w:t xml:space="preserve"> t</w:t>
      </w:r>
      <w:r>
        <w:rPr>
          <w:rFonts w:eastAsia="SimSun"/>
          <w:lang w:val="vi-VN"/>
        </w:rPr>
        <w:t>ấ</w:t>
      </w:r>
      <w:r>
        <w:rPr>
          <w:rFonts w:eastAsia="SimSun"/>
          <w:lang w:val="vi-VN"/>
        </w:rPr>
        <w:t>t còn mang thêm cái t</w:t>
      </w:r>
      <w:r>
        <w:rPr>
          <w:rFonts w:eastAsia="SimSun"/>
          <w:lang w:val="vi-VN"/>
        </w:rPr>
        <w:t>ộ</w:t>
      </w:r>
      <w:r>
        <w:rPr>
          <w:rFonts w:eastAsia="SimSun"/>
          <w:lang w:val="vi-VN"/>
        </w:rPr>
        <w:t>i vô tình xuyên t</w:t>
      </w:r>
      <w:r>
        <w:rPr>
          <w:rFonts w:eastAsia="SimSun"/>
          <w:lang w:val="vi-VN"/>
        </w:rPr>
        <w:t>ạ</w:t>
      </w:r>
      <w:r>
        <w:rPr>
          <w:rFonts w:eastAsia="SimSun"/>
          <w:lang w:val="vi-VN"/>
        </w:rPr>
        <w:t>c. Xin chư v</w:t>
      </w:r>
      <w:r>
        <w:rPr>
          <w:rFonts w:eastAsia="SimSun"/>
          <w:lang w:val="vi-VN"/>
        </w:rPr>
        <w:t>ị</w:t>
      </w:r>
      <w:r>
        <w:rPr>
          <w:rFonts w:eastAsia="SimSun"/>
          <w:lang w:val="vi-VN"/>
        </w:rPr>
        <w:t xml:space="preserve"> lư</w:t>
      </w:r>
      <w:r>
        <w:rPr>
          <w:rFonts w:eastAsia="SimSun"/>
          <w:lang w:val="vi-VN"/>
        </w:rPr>
        <w:t>ợ</w:t>
      </w:r>
      <w:r>
        <w:rPr>
          <w:rFonts w:eastAsia="SimSun"/>
          <w:lang w:val="vi-VN"/>
        </w:rPr>
        <w:t>ng th</w:t>
      </w:r>
      <w:r>
        <w:rPr>
          <w:rFonts w:eastAsia="SimSun"/>
          <w:lang w:val="vi-VN"/>
        </w:rPr>
        <w:t>ứ</w:t>
      </w:r>
      <w:r>
        <w:rPr>
          <w:rFonts w:eastAsia="SimSun"/>
          <w:lang w:val="vi-VN"/>
        </w:rPr>
        <w:t>”</w:t>
      </w:r>
      <w:r>
        <w:rPr>
          <w:rFonts w:eastAsia="SimSun"/>
          <w:lang w:val="vi-VN"/>
        </w:rPr>
        <w:t>.</w:t>
      </w:r>
      <w:r>
        <w:br/>
      </w:r>
      <w:r>
        <w:rPr>
          <w:rFonts w:eastAsia="SimSun"/>
          <w:lang w:val="vi-VN"/>
        </w:rPr>
        <w:t> </w:t>
      </w:r>
      <w:r>
        <w:br/>
      </w:r>
      <w:r>
        <w:rPr>
          <w:rFonts w:eastAsia="SimSun"/>
          <w:lang w:val="vi-VN"/>
        </w:rPr>
        <w:t>M</w:t>
      </w:r>
      <w:r>
        <w:rPr>
          <w:rFonts w:eastAsia="SimSun"/>
          <w:lang w:val="vi-VN"/>
        </w:rPr>
        <w:t>ớ</w:t>
      </w:r>
      <w:r>
        <w:rPr>
          <w:rFonts w:eastAsia="SimSun"/>
          <w:lang w:val="vi-VN"/>
        </w:rPr>
        <w:t>i có 27 năm mà c</w:t>
      </w:r>
      <w:r>
        <w:rPr>
          <w:rFonts w:eastAsia="SimSun"/>
          <w:lang w:val="vi-VN"/>
        </w:rPr>
        <w:t>ả</w:t>
      </w:r>
      <w:r>
        <w:rPr>
          <w:rFonts w:eastAsia="SimSun"/>
          <w:lang w:val="vi-VN"/>
        </w:rPr>
        <w:t>nh tôi t</w:t>
      </w:r>
      <w:r>
        <w:rPr>
          <w:rFonts w:eastAsia="SimSun"/>
          <w:lang w:val="vi-VN"/>
        </w:rPr>
        <w:t>ả</w:t>
      </w:r>
      <w:r>
        <w:rPr>
          <w:rFonts w:eastAsia="SimSun"/>
          <w:lang w:val="vi-VN"/>
        </w:rPr>
        <w:t xml:space="preserve"> trong đo</w:t>
      </w:r>
      <w:r>
        <w:rPr>
          <w:rFonts w:eastAsia="SimSun"/>
          <w:lang w:val="vi-VN"/>
        </w:rPr>
        <w:t>ạ</w:t>
      </w:r>
      <w:r>
        <w:rPr>
          <w:rFonts w:eastAsia="SimSun"/>
          <w:lang w:val="vi-VN"/>
        </w:rPr>
        <w:t>n đó</w:t>
      </w:r>
      <w:r>
        <w:rPr>
          <w:rFonts w:eastAsia="SimSun"/>
          <w:lang w:val="vi-VN"/>
        </w:rPr>
        <w:t xml:space="preserve"> nay đã thay đ</w:t>
      </w:r>
      <w:r>
        <w:rPr>
          <w:rFonts w:eastAsia="SimSun"/>
          <w:lang w:val="vi-VN"/>
        </w:rPr>
        <w:t>ổ</w:t>
      </w:r>
      <w:r>
        <w:rPr>
          <w:rFonts w:eastAsia="SimSun"/>
          <w:lang w:val="vi-VN"/>
        </w:rPr>
        <w:t>i h</w:t>
      </w:r>
      <w:r>
        <w:rPr>
          <w:rFonts w:eastAsia="SimSun"/>
          <w:lang w:val="vi-VN"/>
        </w:rPr>
        <w:t>ẳ</w:t>
      </w:r>
      <w:r>
        <w:rPr>
          <w:rFonts w:eastAsia="SimSun"/>
          <w:lang w:val="vi-VN"/>
        </w:rPr>
        <w:t>n: dòng kinh đã l</w:t>
      </w:r>
      <w:r>
        <w:rPr>
          <w:rFonts w:eastAsia="SimSun"/>
          <w:lang w:val="vi-VN"/>
        </w:rPr>
        <w:t>ấ</w:t>
      </w:r>
      <w:r>
        <w:rPr>
          <w:rFonts w:eastAsia="SimSun"/>
          <w:lang w:val="vi-VN"/>
        </w:rPr>
        <w:t>p, g</w:t>
      </w:r>
      <w:r>
        <w:rPr>
          <w:rFonts w:eastAsia="SimSun"/>
          <w:lang w:val="vi-VN"/>
        </w:rPr>
        <w:t>ố</w:t>
      </w:r>
      <w:r>
        <w:rPr>
          <w:rFonts w:eastAsia="SimSun"/>
          <w:lang w:val="vi-VN"/>
        </w:rPr>
        <w:t>c li</w:t>
      </w:r>
      <w:r>
        <w:rPr>
          <w:rFonts w:eastAsia="SimSun"/>
          <w:lang w:val="vi-VN"/>
        </w:rPr>
        <w:t>ễ</w:t>
      </w:r>
      <w:r>
        <w:rPr>
          <w:rFonts w:eastAsia="SimSun"/>
          <w:lang w:val="vi-VN"/>
        </w:rPr>
        <w:t>u đã không còn, nhưng thêm đư</w:t>
      </w:r>
      <w:r>
        <w:rPr>
          <w:rFonts w:eastAsia="SimSun"/>
          <w:lang w:val="vi-VN"/>
        </w:rPr>
        <w:t>ợ</w:t>
      </w:r>
      <w:r>
        <w:rPr>
          <w:rFonts w:eastAsia="SimSun"/>
          <w:lang w:val="vi-VN"/>
        </w:rPr>
        <w:t>c ba cây hoàng lan, chi</w:t>
      </w:r>
      <w:r>
        <w:rPr>
          <w:rFonts w:eastAsia="SimSun"/>
          <w:lang w:val="vi-VN"/>
        </w:rPr>
        <w:t>ề</w:t>
      </w:r>
      <w:r>
        <w:rPr>
          <w:rFonts w:eastAsia="SimSun"/>
          <w:lang w:val="vi-VN"/>
        </w:rPr>
        <w:t>u t</w:t>
      </w:r>
      <w:r>
        <w:rPr>
          <w:rFonts w:eastAsia="SimSun"/>
          <w:lang w:val="vi-VN"/>
        </w:rPr>
        <w:t>ố</w:t>
      </w:r>
      <w:r>
        <w:rPr>
          <w:rFonts w:eastAsia="SimSun"/>
          <w:lang w:val="vi-VN"/>
        </w:rPr>
        <w:t>i to</w:t>
      </w:r>
      <w:r>
        <w:rPr>
          <w:rFonts w:eastAsia="SimSun"/>
          <w:lang w:val="vi-VN"/>
        </w:rPr>
        <w:t>ả</w:t>
      </w:r>
      <w:r>
        <w:rPr>
          <w:rFonts w:eastAsia="SimSun"/>
          <w:lang w:val="vi-VN"/>
        </w:rPr>
        <w:t xml:space="preserve"> hương thơm ngào ng</w:t>
      </w:r>
      <w:r>
        <w:rPr>
          <w:rFonts w:eastAsia="SimSun"/>
          <w:lang w:val="vi-VN"/>
        </w:rPr>
        <w:t>ạ</w:t>
      </w:r>
      <w:r>
        <w:rPr>
          <w:rFonts w:eastAsia="SimSun"/>
          <w:lang w:val="vi-VN"/>
        </w:rPr>
        <w:t>t c</w:t>
      </w:r>
      <w:r>
        <w:rPr>
          <w:rFonts w:eastAsia="SimSun"/>
          <w:lang w:val="vi-VN"/>
        </w:rPr>
        <w:t>ả</w:t>
      </w:r>
      <w:r>
        <w:rPr>
          <w:rFonts w:eastAsia="SimSun"/>
          <w:lang w:val="vi-VN"/>
        </w:rPr>
        <w:t xml:space="preserve"> m</w:t>
      </w:r>
      <w:r>
        <w:rPr>
          <w:rFonts w:eastAsia="SimSun"/>
          <w:lang w:val="vi-VN"/>
        </w:rPr>
        <w:t>ộ</w:t>
      </w:r>
      <w:r>
        <w:rPr>
          <w:rFonts w:eastAsia="SimSun"/>
          <w:lang w:val="vi-VN"/>
        </w:rPr>
        <w:t>t xóm</w:t>
      </w:r>
      <w:r>
        <w:rPr>
          <w:rFonts w:eastAsia="SimSun"/>
          <w:lang w:val="vi-VN"/>
        </w:rPr>
        <w:t>.</w:t>
      </w:r>
      <w:r>
        <w:br/>
      </w:r>
      <w:r>
        <w:rPr>
          <w:rFonts w:eastAsia="SimSun"/>
          <w:lang w:val="vi-VN"/>
        </w:rPr>
        <w:t> </w:t>
      </w:r>
      <w:r>
        <w:br/>
      </w:r>
      <w:r>
        <w:rPr>
          <w:rFonts w:eastAsia="SimSun"/>
          <w:lang w:val="vi-VN"/>
        </w:rPr>
        <w:t>Đ</w:t>
      </w:r>
      <w:r>
        <w:rPr>
          <w:rFonts w:eastAsia="SimSun"/>
          <w:lang w:val="vi-VN"/>
        </w:rPr>
        <w:t>ể</w:t>
      </w:r>
      <w:r>
        <w:rPr>
          <w:rFonts w:eastAsia="SimSun"/>
          <w:lang w:val="vi-VN"/>
        </w:rPr>
        <w:t xml:space="preserve"> mùng tôi hoàn thành tác ph</w:t>
      </w:r>
      <w:r>
        <w:rPr>
          <w:rFonts w:eastAsia="SimSun"/>
          <w:lang w:val="vi-VN"/>
        </w:rPr>
        <w:t>ẩ</w:t>
      </w:r>
      <w:r>
        <w:rPr>
          <w:rFonts w:eastAsia="SimSun"/>
          <w:lang w:val="vi-VN"/>
        </w:rPr>
        <w:t>m, bác tôi cho tôi hai bài thơ t</w:t>
      </w:r>
      <w:r>
        <w:rPr>
          <w:rFonts w:eastAsia="SimSun"/>
          <w:lang w:val="vi-VN"/>
        </w:rPr>
        <w:t>ứ</w:t>
      </w:r>
      <w:r>
        <w:rPr>
          <w:rFonts w:eastAsia="SimSun"/>
          <w:lang w:val="vi-VN"/>
        </w:rPr>
        <w:t xml:space="preserve"> tuy</w:t>
      </w:r>
      <w:r>
        <w:rPr>
          <w:rFonts w:eastAsia="SimSun"/>
          <w:lang w:val="vi-VN"/>
        </w:rPr>
        <w:t>ệ</w:t>
      </w:r>
      <w:r>
        <w:rPr>
          <w:rFonts w:eastAsia="SimSun"/>
          <w:lang w:val="vi-VN"/>
        </w:rPr>
        <w:t>t và hai câu đ</w:t>
      </w:r>
      <w:r>
        <w:rPr>
          <w:rFonts w:eastAsia="SimSun"/>
          <w:lang w:val="vi-VN"/>
        </w:rPr>
        <w:t>ố</w:t>
      </w:r>
      <w:r>
        <w:rPr>
          <w:rFonts w:eastAsia="SimSun"/>
          <w:lang w:val="vi-VN"/>
        </w:rPr>
        <w:t>i, tôi đã chép trong b</w:t>
      </w:r>
      <w:r>
        <w:rPr>
          <w:rFonts w:eastAsia="SimSun"/>
          <w:lang w:val="vi-VN"/>
        </w:rPr>
        <w:t>ộ</w:t>
      </w:r>
      <w:r>
        <w:rPr>
          <w:rFonts w:eastAsia="SimSun"/>
          <w:lang w:val="vi-VN"/>
        </w:rPr>
        <w:t xml:space="preserve"> </w:t>
      </w:r>
      <w:r>
        <w:rPr>
          <w:rFonts w:eastAsia="SimSun"/>
          <w:i/>
          <w:lang w:val="vi-VN"/>
        </w:rPr>
        <w:t>H</w:t>
      </w:r>
      <w:r>
        <w:rPr>
          <w:rFonts w:eastAsia="SimSun"/>
          <w:i/>
          <w:lang w:val="vi-VN"/>
        </w:rPr>
        <w:t>ồ</w:t>
      </w:r>
      <w:r>
        <w:rPr>
          <w:rFonts w:eastAsia="SimSun"/>
          <w:i/>
          <w:lang w:val="vi-VN"/>
        </w:rPr>
        <w:t>i</w:t>
      </w:r>
      <w:r>
        <w:rPr>
          <w:rFonts w:eastAsia="SimSun"/>
          <w:i/>
          <w:lang w:val="vi-VN"/>
        </w:rPr>
        <w:t xml:space="preserve"> Kí</w:t>
      </w:r>
      <w:r>
        <w:rPr>
          <w:rFonts w:eastAsia="SimSun"/>
          <w:lang w:val="vi-VN"/>
        </w:rPr>
        <w:t>, dư</w:t>
      </w:r>
      <w:r>
        <w:rPr>
          <w:rFonts w:eastAsia="SimSun"/>
          <w:lang w:val="vi-VN"/>
        </w:rPr>
        <w:t>ớ</w:t>
      </w:r>
      <w:r>
        <w:rPr>
          <w:rFonts w:eastAsia="SimSun"/>
          <w:lang w:val="vi-VN"/>
        </w:rPr>
        <w:t>i đây ch</w:t>
      </w:r>
      <w:r>
        <w:rPr>
          <w:rFonts w:eastAsia="SimSun"/>
          <w:lang w:val="vi-VN"/>
        </w:rPr>
        <w:t>ỉ</w:t>
      </w:r>
      <w:r>
        <w:rPr>
          <w:rFonts w:eastAsia="SimSun"/>
          <w:lang w:val="vi-VN"/>
        </w:rPr>
        <w:t xml:space="preserve"> trích l</w:t>
      </w:r>
      <w:r>
        <w:rPr>
          <w:rFonts w:eastAsia="SimSun"/>
          <w:lang w:val="vi-VN"/>
        </w:rPr>
        <w:t>ạ</w:t>
      </w:r>
      <w:r>
        <w:rPr>
          <w:rFonts w:eastAsia="SimSun"/>
          <w:lang w:val="vi-VN"/>
        </w:rPr>
        <w:t>i m</w:t>
      </w:r>
      <w:r>
        <w:rPr>
          <w:rFonts w:eastAsia="SimSun"/>
          <w:lang w:val="vi-VN"/>
        </w:rPr>
        <w:t>ộ</w:t>
      </w:r>
      <w:r>
        <w:rPr>
          <w:rFonts w:eastAsia="SimSun"/>
          <w:lang w:val="vi-VN"/>
        </w:rPr>
        <w:t>t bài thơ và m</w:t>
      </w:r>
      <w:r>
        <w:rPr>
          <w:rFonts w:eastAsia="SimSun"/>
          <w:lang w:val="vi-VN"/>
        </w:rPr>
        <w:t>ộ</w:t>
      </w:r>
      <w:r>
        <w:rPr>
          <w:rFonts w:eastAsia="SimSun"/>
          <w:lang w:val="vi-VN"/>
        </w:rPr>
        <w:t>t câu đ</w:t>
      </w:r>
      <w:r>
        <w:rPr>
          <w:rFonts w:eastAsia="SimSun"/>
          <w:lang w:val="vi-VN"/>
        </w:rPr>
        <w:t>ố</w:t>
      </w:r>
      <w:r>
        <w:rPr>
          <w:rFonts w:eastAsia="SimSun"/>
          <w:lang w:val="vi-VN"/>
        </w:rPr>
        <w:t>i</w:t>
      </w:r>
      <w:r>
        <w:rPr>
          <w:rFonts w:eastAsia="SimSun"/>
          <w:lang w:val="vi-VN"/>
        </w:rPr>
        <w:t>:</w:t>
      </w:r>
      <w:r>
        <w:br/>
      </w:r>
      <w:r>
        <w:rPr>
          <w:rFonts w:eastAsia="SimSun"/>
          <w:lang w:val="vi-VN"/>
        </w:rPr>
        <w:t> </w:t>
      </w:r>
      <w:r>
        <w:br/>
      </w:r>
      <w:r>
        <w:rPr>
          <w:rFonts w:eastAsia="SimSun"/>
          <w:b/>
          <w:i/>
          <w:lang w:val="vi-VN"/>
        </w:rPr>
        <w:t>Thơ</w:t>
      </w:r>
      <w:r>
        <w:rPr>
          <w:rFonts w:eastAsia="SimSun"/>
          <w:b/>
          <w:i/>
          <w:lang w:val="vi-VN"/>
        </w:rPr>
        <w:t>:</w:t>
      </w:r>
      <w:r>
        <w:br/>
      </w:r>
      <w:r>
        <w:rPr>
          <w:rFonts w:eastAsia="SimSun"/>
          <w:b/>
          <w:i/>
          <w:lang w:val="vi-VN"/>
        </w:rPr>
        <w:t> </w:t>
      </w:r>
      <w:r>
        <w:br/>
      </w:r>
      <w:r>
        <w:rPr>
          <w:rFonts w:eastAsia="SimSun"/>
          <w:color w:val="FFFFFF"/>
          <w:lang w:val="vi-VN"/>
        </w:rPr>
        <w:t>----</w:t>
      </w:r>
      <w:r>
        <w:rPr>
          <w:rFonts w:eastAsia="SimSun"/>
          <w:color w:val="FFFFFF"/>
          <w:lang w:val="vi-VN"/>
        </w:rPr>
        <w:t>-</w:t>
      </w:r>
      <w:r>
        <w:rPr>
          <w:rFonts w:eastAsia="SimSun"/>
          <w:lang w:val="vi-VN"/>
        </w:rPr>
        <w:t>N</w:t>
      </w:r>
      <w:r>
        <w:rPr>
          <w:rFonts w:eastAsia="SimSun"/>
          <w:lang w:val="vi-VN"/>
        </w:rPr>
        <w:t>ễ</w:t>
      </w:r>
      <w:r>
        <w:rPr>
          <w:rFonts w:eastAsia="SimSun"/>
          <w:lang w:val="vi-VN"/>
        </w:rPr>
        <w:t xml:space="preserve"> t</w:t>
      </w:r>
      <w:r>
        <w:rPr>
          <w:rFonts w:eastAsia="SimSun"/>
          <w:lang w:val="vi-VN"/>
        </w:rPr>
        <w:t>ự</w:t>
      </w:r>
      <w:r>
        <w:rPr>
          <w:rFonts w:eastAsia="SimSun"/>
          <w:lang w:val="vi-VN"/>
        </w:rPr>
        <w:t xml:space="preserve"> biên chi ngã duy</w:t>
      </w:r>
      <w:r>
        <w:rPr>
          <w:rFonts w:eastAsia="SimSun"/>
          <w:lang w:val="vi-VN"/>
        </w:rPr>
        <w:t>ệ</w:t>
      </w:r>
      <w:r>
        <w:rPr>
          <w:rFonts w:eastAsia="SimSun"/>
          <w:lang w:val="vi-VN"/>
        </w:rPr>
        <w:t>t ch</w:t>
      </w:r>
      <w:r>
        <w:rPr>
          <w:rFonts w:eastAsia="SimSun"/>
          <w:lang w:val="vi-VN"/>
        </w:rPr>
        <w:t>i</w:t>
      </w:r>
      <w:r>
        <w:br/>
      </w:r>
      <w:r>
        <w:rPr>
          <w:rFonts w:eastAsia="SimSun"/>
          <w:color w:val="FFFFFF"/>
          <w:lang w:val="vi-VN"/>
        </w:rPr>
        <w:t>----</w:t>
      </w:r>
      <w:r>
        <w:rPr>
          <w:rFonts w:eastAsia="SimSun"/>
          <w:color w:val="FFFFFF"/>
          <w:lang w:val="vi-VN"/>
        </w:rPr>
        <w:t>-</w:t>
      </w:r>
      <w:r>
        <w:rPr>
          <w:rFonts w:eastAsia="SimSun"/>
          <w:lang w:val="vi-VN"/>
        </w:rPr>
        <w:t>Nh</w:t>
      </w:r>
      <w:r>
        <w:rPr>
          <w:rFonts w:eastAsia="SimSun"/>
          <w:lang w:val="vi-VN"/>
        </w:rPr>
        <w:t>ấ</w:t>
      </w:r>
      <w:r>
        <w:rPr>
          <w:rFonts w:eastAsia="SimSun"/>
          <w:lang w:val="vi-VN"/>
        </w:rPr>
        <w:t>t gia l</w:t>
      </w:r>
      <w:r>
        <w:rPr>
          <w:rFonts w:eastAsia="SimSun"/>
          <w:lang w:val="vi-VN"/>
        </w:rPr>
        <w:t>ạ</w:t>
      </w:r>
      <w:r>
        <w:rPr>
          <w:rFonts w:eastAsia="SimSun"/>
          <w:lang w:val="vi-VN"/>
        </w:rPr>
        <w:t>c s</w:t>
      </w:r>
      <w:r>
        <w:rPr>
          <w:rFonts w:eastAsia="SimSun"/>
          <w:lang w:val="vi-VN"/>
        </w:rPr>
        <w:t>ự</w:t>
      </w:r>
      <w:r>
        <w:rPr>
          <w:rFonts w:eastAsia="SimSun"/>
          <w:lang w:val="vi-VN"/>
        </w:rPr>
        <w:t xml:space="preserve"> t</w:t>
      </w:r>
      <w:r>
        <w:rPr>
          <w:rFonts w:eastAsia="SimSun"/>
          <w:lang w:val="vi-VN"/>
        </w:rPr>
        <w:t>ạ</w:t>
      </w:r>
      <w:r>
        <w:rPr>
          <w:rFonts w:eastAsia="SimSun"/>
          <w:lang w:val="vi-VN"/>
        </w:rPr>
        <w:t>i tương tri</w:t>
      </w:r>
      <w:r>
        <w:rPr>
          <w:rFonts w:eastAsia="SimSun"/>
          <w:lang w:val="vi-VN"/>
        </w:rPr>
        <w:t>.</w:t>
      </w:r>
      <w:r>
        <w:br/>
      </w:r>
      <w:r>
        <w:rPr>
          <w:rFonts w:eastAsia="SimSun"/>
          <w:color w:val="FFFFFF"/>
          <w:lang w:val="vi-VN"/>
        </w:rPr>
        <w:t>----</w:t>
      </w:r>
      <w:r>
        <w:rPr>
          <w:rFonts w:eastAsia="SimSun"/>
          <w:color w:val="FFFFFF"/>
          <w:lang w:val="vi-VN"/>
        </w:rPr>
        <w:t>-</w:t>
      </w:r>
      <w:r>
        <w:rPr>
          <w:rFonts w:eastAsia="SimSun"/>
          <w:lang w:val="vi-VN"/>
        </w:rPr>
        <w:t>Hà tu cánh hư</w:t>
      </w:r>
      <w:r>
        <w:rPr>
          <w:rFonts w:eastAsia="SimSun"/>
          <w:lang w:val="vi-VN"/>
        </w:rPr>
        <w:t>ớ</w:t>
      </w:r>
      <w:r>
        <w:rPr>
          <w:rFonts w:eastAsia="SimSun"/>
          <w:lang w:val="vi-VN"/>
        </w:rPr>
        <w:t>ng đông tây v</w:t>
      </w:r>
      <w:r>
        <w:rPr>
          <w:rFonts w:eastAsia="SimSun"/>
          <w:lang w:val="vi-VN"/>
        </w:rPr>
        <w:t>ấ</w:t>
      </w:r>
      <w:r>
        <w:rPr>
          <w:rFonts w:eastAsia="SimSun"/>
          <w:lang w:val="vi-VN"/>
        </w:rPr>
        <w:t>n</w:t>
      </w:r>
      <w:r>
        <w:rPr>
          <w:rFonts w:eastAsia="SimSun"/>
          <w:lang w:val="vi-VN"/>
        </w:rPr>
        <w:t>,</w:t>
      </w:r>
      <w:r>
        <w:br/>
      </w:r>
      <w:r>
        <w:rPr>
          <w:rFonts w:eastAsia="SimSun"/>
          <w:color w:val="FFFFFF"/>
          <w:lang w:val="vi-VN"/>
        </w:rPr>
        <w:t>----</w:t>
      </w:r>
      <w:r>
        <w:rPr>
          <w:rFonts w:eastAsia="SimSun"/>
          <w:color w:val="FFFFFF"/>
          <w:lang w:val="vi-VN"/>
        </w:rPr>
        <w:t>-</w:t>
      </w:r>
      <w:r>
        <w:rPr>
          <w:rFonts w:eastAsia="SimSun"/>
          <w:lang w:val="vi-VN"/>
        </w:rPr>
        <w:t>K</w:t>
      </w:r>
      <w:r>
        <w:rPr>
          <w:rFonts w:eastAsia="SimSun"/>
          <w:lang w:val="vi-VN"/>
        </w:rPr>
        <w:t>ế</w:t>
      </w:r>
      <w:r>
        <w:rPr>
          <w:rFonts w:eastAsia="SimSun"/>
          <w:lang w:val="vi-VN"/>
        </w:rPr>
        <w:t xml:space="preserve"> vãng khai lai cánh thu</w:t>
      </w:r>
      <w:r>
        <w:rPr>
          <w:rFonts w:eastAsia="SimSun"/>
          <w:lang w:val="vi-VN"/>
        </w:rPr>
        <w:t>ộ</w:t>
      </w:r>
      <w:r>
        <w:rPr>
          <w:rFonts w:eastAsia="SimSun"/>
          <w:lang w:val="vi-VN"/>
        </w:rPr>
        <w:t>c thu</w:t>
      </w:r>
      <w:r>
        <w:rPr>
          <w:rFonts w:eastAsia="SimSun"/>
          <w:lang w:val="vi-VN"/>
        </w:rPr>
        <w:t>ỳ</w:t>
      </w:r>
      <w:r>
        <w:rPr>
          <w:rFonts w:eastAsia="SimSun"/>
          <w:lang w:val="vi-VN"/>
        </w:rPr>
        <w:t>?</w:t>
      </w:r>
      <w:r>
        <w:br/>
      </w:r>
      <w:r>
        <w:rPr>
          <w:rFonts w:eastAsia="SimSun"/>
          <w:lang w:val="vi-VN"/>
        </w:rPr>
        <w:t> </w:t>
      </w:r>
      <w:r>
        <w:br/>
      </w:r>
      <w:r>
        <w:rPr>
          <w:rFonts w:eastAsia="SimSun"/>
          <w:color w:val="FFFFFF"/>
          <w:lang w:val="vi-VN"/>
        </w:rPr>
        <w:t>----</w:t>
      </w:r>
      <w:r>
        <w:rPr>
          <w:rFonts w:eastAsia="SimSun"/>
          <w:color w:val="FFFFFF"/>
          <w:lang w:val="vi-VN"/>
        </w:rPr>
        <w:t>-</w:t>
      </w:r>
      <w:r>
        <w:rPr>
          <w:rFonts w:eastAsia="SimSun"/>
          <w:lang w:val="vi-VN"/>
        </w:rPr>
        <w:t>(</w:t>
      </w:r>
      <w:r>
        <w:rPr>
          <w:rFonts w:eastAsia="SimSun"/>
          <w:i/>
          <w:lang w:val="vi-VN"/>
        </w:rPr>
        <w:t>Cháu c</w:t>
      </w:r>
      <w:r>
        <w:rPr>
          <w:rFonts w:eastAsia="SimSun"/>
          <w:i/>
          <w:lang w:val="vi-VN"/>
        </w:rPr>
        <w:t>ứ</w:t>
      </w:r>
      <w:r>
        <w:rPr>
          <w:rFonts w:eastAsia="SimSun"/>
          <w:i/>
          <w:lang w:val="vi-VN"/>
        </w:rPr>
        <w:t xml:space="preserve"> vi</w:t>
      </w:r>
      <w:r>
        <w:rPr>
          <w:rFonts w:eastAsia="SimSun"/>
          <w:i/>
          <w:lang w:val="vi-VN"/>
        </w:rPr>
        <w:t>ế</w:t>
      </w:r>
      <w:r>
        <w:rPr>
          <w:rFonts w:eastAsia="SimSun"/>
          <w:i/>
          <w:lang w:val="vi-VN"/>
        </w:rPr>
        <w:t>t đi, bác duy</w:t>
      </w:r>
      <w:r>
        <w:rPr>
          <w:rFonts w:eastAsia="SimSun"/>
          <w:i/>
          <w:lang w:val="vi-VN"/>
        </w:rPr>
        <w:t>ệ</w:t>
      </w:r>
      <w:r>
        <w:rPr>
          <w:rFonts w:eastAsia="SimSun"/>
          <w:i/>
          <w:lang w:val="vi-VN"/>
        </w:rPr>
        <w:t>t cho,</w:t>
      </w:r>
      <w:r>
        <w:rPr>
          <w:rFonts w:eastAsia="SimSun"/>
          <w:i/>
          <w:lang w:val="vi-VN"/>
        </w:rPr>
        <w:t xml:space="preserve"> </w:t>
      </w:r>
      <w:r>
        <w:br/>
      </w:r>
      <w:r>
        <w:rPr>
          <w:rFonts w:eastAsia="SimSun"/>
          <w:i/>
          <w:color w:val="FFFFFF"/>
          <w:lang w:val="vi-VN"/>
        </w:rPr>
        <w:t>----</w:t>
      </w:r>
      <w:r>
        <w:rPr>
          <w:rFonts w:eastAsia="SimSun"/>
          <w:i/>
          <w:color w:val="FFFFFF"/>
          <w:lang w:val="vi-VN"/>
        </w:rPr>
        <w:t>-</w:t>
      </w:r>
      <w:r>
        <w:rPr>
          <w:rFonts w:eastAsia="SimSun"/>
          <w:i/>
          <w:lang w:val="vi-VN"/>
        </w:rPr>
        <w:t xml:space="preserve">Cái vui trong gia đình </w:t>
      </w:r>
      <w:r>
        <w:rPr>
          <w:rFonts w:eastAsia="SimSun"/>
          <w:i/>
          <w:lang w:val="vi-VN"/>
        </w:rPr>
        <w:t>ở</w:t>
      </w:r>
      <w:r>
        <w:rPr>
          <w:rFonts w:eastAsia="SimSun"/>
          <w:i/>
          <w:lang w:val="vi-VN"/>
        </w:rPr>
        <w:t xml:space="preserve"> ch</w:t>
      </w:r>
      <w:r>
        <w:rPr>
          <w:rFonts w:eastAsia="SimSun"/>
          <w:i/>
          <w:lang w:val="vi-VN"/>
        </w:rPr>
        <w:t>ỗ</w:t>
      </w:r>
      <w:r>
        <w:rPr>
          <w:rFonts w:eastAsia="SimSun"/>
          <w:i/>
          <w:lang w:val="vi-VN"/>
        </w:rPr>
        <w:t xml:space="preserve"> bác cháu hi</w:t>
      </w:r>
      <w:r>
        <w:rPr>
          <w:rFonts w:eastAsia="SimSun"/>
          <w:i/>
          <w:lang w:val="vi-VN"/>
        </w:rPr>
        <w:t>ể</w:t>
      </w:r>
      <w:r>
        <w:rPr>
          <w:rFonts w:eastAsia="SimSun"/>
          <w:i/>
          <w:lang w:val="vi-VN"/>
        </w:rPr>
        <w:t>u nhau</w:t>
      </w:r>
      <w:r>
        <w:rPr>
          <w:rFonts w:eastAsia="SimSun"/>
          <w:i/>
          <w:lang w:val="vi-VN"/>
        </w:rPr>
        <w:t>.</w:t>
      </w:r>
      <w:r>
        <w:br/>
      </w:r>
      <w:r>
        <w:rPr>
          <w:rFonts w:eastAsia="SimSun"/>
          <w:i/>
          <w:color w:val="FFFFFF"/>
          <w:lang w:val="vi-VN"/>
        </w:rPr>
        <w:t>----</w:t>
      </w:r>
      <w:r>
        <w:rPr>
          <w:rFonts w:eastAsia="SimSun"/>
          <w:i/>
          <w:color w:val="FFFFFF"/>
          <w:lang w:val="vi-VN"/>
        </w:rPr>
        <w:t>-</w:t>
      </w:r>
      <w:r>
        <w:rPr>
          <w:rFonts w:eastAsia="SimSun"/>
          <w:i/>
          <w:lang w:val="vi-VN"/>
        </w:rPr>
        <w:t>C</w:t>
      </w:r>
      <w:r>
        <w:rPr>
          <w:rFonts w:eastAsia="SimSun"/>
          <w:i/>
          <w:lang w:val="vi-VN"/>
        </w:rPr>
        <w:t>ầ</w:t>
      </w:r>
      <w:r>
        <w:rPr>
          <w:rFonts w:eastAsia="SimSun"/>
          <w:i/>
          <w:lang w:val="vi-VN"/>
        </w:rPr>
        <w:t>n chi ph</w:t>
      </w:r>
      <w:r>
        <w:rPr>
          <w:rFonts w:eastAsia="SimSun"/>
          <w:i/>
          <w:lang w:val="vi-VN"/>
        </w:rPr>
        <w:t>ả</w:t>
      </w:r>
      <w:r>
        <w:rPr>
          <w:rFonts w:eastAsia="SimSun"/>
          <w:i/>
          <w:lang w:val="vi-VN"/>
        </w:rPr>
        <w:t>i h</w:t>
      </w:r>
      <w:r>
        <w:rPr>
          <w:rFonts w:eastAsia="SimSun"/>
          <w:i/>
          <w:lang w:val="vi-VN"/>
        </w:rPr>
        <w:t>ỏ</w:t>
      </w:r>
      <w:r>
        <w:rPr>
          <w:rFonts w:eastAsia="SimSun"/>
          <w:i/>
          <w:lang w:val="vi-VN"/>
        </w:rPr>
        <w:t>i ngư</w:t>
      </w:r>
      <w:r>
        <w:rPr>
          <w:rFonts w:eastAsia="SimSun"/>
          <w:i/>
          <w:lang w:val="vi-VN"/>
        </w:rPr>
        <w:t>ờ</w:t>
      </w:r>
      <w:r>
        <w:rPr>
          <w:rFonts w:eastAsia="SimSun"/>
          <w:i/>
          <w:lang w:val="vi-VN"/>
        </w:rPr>
        <w:t>i bên đông bên tây</w:t>
      </w:r>
      <w:r>
        <w:rPr>
          <w:rFonts w:eastAsia="SimSun"/>
          <w:i/>
          <w:lang w:val="vi-VN"/>
        </w:rPr>
        <w:t>,</w:t>
      </w:r>
      <w:r>
        <w:br/>
      </w:r>
      <w:r>
        <w:rPr>
          <w:rFonts w:eastAsia="SimSun"/>
          <w:i/>
          <w:color w:val="FFFFFF"/>
          <w:lang w:val="vi-VN"/>
        </w:rPr>
        <w:t>----</w:t>
      </w:r>
      <w:r>
        <w:rPr>
          <w:rFonts w:eastAsia="SimSun"/>
          <w:i/>
          <w:color w:val="FFFFFF"/>
          <w:lang w:val="vi-VN"/>
        </w:rPr>
        <w:t>-</w:t>
      </w:r>
      <w:r>
        <w:rPr>
          <w:rFonts w:eastAsia="SimSun"/>
          <w:i/>
          <w:lang w:val="vi-VN"/>
        </w:rPr>
        <w:t>Vi</w:t>
      </w:r>
      <w:r>
        <w:rPr>
          <w:rFonts w:eastAsia="SimSun"/>
          <w:i/>
          <w:lang w:val="vi-VN"/>
        </w:rPr>
        <w:t>ệ</w:t>
      </w:r>
      <w:r>
        <w:rPr>
          <w:rFonts w:eastAsia="SimSun"/>
          <w:i/>
          <w:lang w:val="vi-VN"/>
        </w:rPr>
        <w:t>c k</w:t>
      </w:r>
      <w:r>
        <w:rPr>
          <w:rFonts w:eastAsia="SimSun"/>
          <w:i/>
          <w:lang w:val="vi-VN"/>
        </w:rPr>
        <w:t>ế</w:t>
      </w:r>
      <w:r>
        <w:rPr>
          <w:rFonts w:eastAsia="SimSun"/>
          <w:i/>
          <w:lang w:val="vi-VN"/>
        </w:rPr>
        <w:t xml:space="preserve"> vãng khai lai còn tu</w:t>
      </w:r>
      <w:r>
        <w:rPr>
          <w:rFonts w:eastAsia="SimSun"/>
          <w:i/>
          <w:lang w:val="vi-VN"/>
        </w:rPr>
        <w:t>ỳ</w:t>
      </w:r>
      <w:r>
        <w:rPr>
          <w:rFonts w:eastAsia="SimSun"/>
          <w:i/>
          <w:lang w:val="vi-VN"/>
        </w:rPr>
        <w:t xml:space="preserve"> thu</w:t>
      </w:r>
      <w:r>
        <w:rPr>
          <w:rFonts w:eastAsia="SimSun"/>
          <w:i/>
          <w:lang w:val="vi-VN"/>
        </w:rPr>
        <w:t>ộ</w:t>
      </w:r>
      <w:r>
        <w:rPr>
          <w:rFonts w:eastAsia="SimSun"/>
          <w:i/>
          <w:lang w:val="vi-VN"/>
        </w:rPr>
        <w:t>c vào ai n</w:t>
      </w:r>
      <w:r>
        <w:rPr>
          <w:rFonts w:eastAsia="SimSun"/>
          <w:i/>
          <w:lang w:val="vi-VN"/>
        </w:rPr>
        <w:t>ữ</w:t>
      </w:r>
      <w:r>
        <w:rPr>
          <w:rFonts w:eastAsia="SimSun"/>
          <w:i/>
          <w:lang w:val="vi-VN"/>
        </w:rPr>
        <w:t>a</w:t>
      </w:r>
      <w:r>
        <w:rPr>
          <w:rFonts w:eastAsia="SimSun"/>
          <w:lang w:val="vi-VN"/>
        </w:rPr>
        <w:t>)</w:t>
      </w:r>
      <w:r>
        <w:br/>
      </w:r>
      <w:r>
        <w:rPr>
          <w:rFonts w:eastAsia="SimSun"/>
          <w:lang w:val="vi-VN"/>
        </w:rPr>
        <w:t> </w:t>
      </w:r>
      <w:r>
        <w:br/>
      </w:r>
      <w:r>
        <w:rPr>
          <w:rFonts w:eastAsia="SimSun"/>
          <w:b/>
          <w:i/>
          <w:lang w:val="vi-VN"/>
        </w:rPr>
        <w:t>Câu đ</w:t>
      </w:r>
      <w:r>
        <w:rPr>
          <w:rFonts w:eastAsia="SimSun"/>
          <w:b/>
          <w:i/>
          <w:lang w:val="vi-VN"/>
        </w:rPr>
        <w:t>ố</w:t>
      </w:r>
      <w:r>
        <w:rPr>
          <w:rFonts w:eastAsia="SimSun"/>
          <w:b/>
          <w:i/>
          <w:lang w:val="vi-VN"/>
        </w:rPr>
        <w:t>i</w:t>
      </w:r>
      <w:r>
        <w:rPr>
          <w:rFonts w:eastAsia="SimSun"/>
          <w:b/>
          <w:i/>
          <w:lang w:val="vi-VN"/>
        </w:rPr>
        <w:t>:</w:t>
      </w:r>
      <w:r>
        <w:br/>
      </w:r>
      <w:r>
        <w:rPr>
          <w:rFonts w:eastAsia="SimSun"/>
          <w:lang w:val="vi-VN"/>
        </w:rPr>
        <w:lastRenderedPageBreak/>
        <w:t> </w:t>
      </w:r>
      <w:r>
        <w:br/>
      </w:r>
      <w:r>
        <w:rPr>
          <w:rFonts w:eastAsia="SimSun"/>
          <w:color w:val="FFFFFF"/>
          <w:lang w:val="vi-VN"/>
        </w:rPr>
        <w:t>----</w:t>
      </w:r>
      <w:r>
        <w:rPr>
          <w:rFonts w:eastAsia="SimSun"/>
          <w:color w:val="FFFFFF"/>
          <w:lang w:val="vi-VN"/>
        </w:rPr>
        <w:t>-</w:t>
      </w:r>
      <w:r>
        <w:rPr>
          <w:rFonts w:eastAsia="SimSun"/>
          <w:lang w:val="vi-VN"/>
        </w:rPr>
        <w:t>C</w:t>
      </w:r>
      <w:r>
        <w:rPr>
          <w:rFonts w:eastAsia="SimSun"/>
          <w:lang w:val="vi-VN"/>
        </w:rPr>
        <w:t>ổ</w:t>
      </w:r>
      <w:r>
        <w:rPr>
          <w:rFonts w:eastAsia="SimSun"/>
          <w:lang w:val="vi-VN"/>
        </w:rPr>
        <w:t xml:space="preserve"> s</w:t>
      </w:r>
      <w:r>
        <w:rPr>
          <w:rFonts w:eastAsia="SimSun"/>
          <w:lang w:val="vi-VN"/>
        </w:rPr>
        <w:t>ắ</w:t>
      </w:r>
      <w:r>
        <w:rPr>
          <w:rFonts w:eastAsia="SimSun"/>
          <w:lang w:val="vi-VN"/>
        </w:rPr>
        <w:t>c c</w:t>
      </w:r>
      <w:r>
        <w:rPr>
          <w:rFonts w:eastAsia="SimSun"/>
          <w:lang w:val="vi-VN"/>
        </w:rPr>
        <w:t>ổ</w:t>
      </w:r>
      <w:r>
        <w:rPr>
          <w:rFonts w:eastAsia="SimSun"/>
          <w:lang w:val="vi-VN"/>
        </w:rPr>
        <w:t xml:space="preserve"> hương văn t</w:t>
      </w:r>
      <w:r>
        <w:rPr>
          <w:rFonts w:eastAsia="SimSun"/>
          <w:lang w:val="vi-VN"/>
        </w:rPr>
        <w:t>ự</w:t>
      </w:r>
      <w:r>
        <w:rPr>
          <w:rFonts w:eastAsia="SimSun"/>
          <w:lang w:val="vi-VN"/>
        </w:rPr>
        <w:t xml:space="preserve"> c</w:t>
      </w:r>
      <w:r>
        <w:rPr>
          <w:rFonts w:eastAsia="SimSun"/>
          <w:lang w:val="vi-VN"/>
        </w:rPr>
        <w:t>ổ</w:t>
      </w:r>
      <w:r>
        <w:br/>
      </w:r>
      <w:r>
        <w:rPr>
          <w:rFonts w:eastAsia="SimSun"/>
          <w:color w:val="FFFFFF"/>
          <w:lang w:val="vi-VN"/>
        </w:rPr>
        <w:t>----</w:t>
      </w:r>
      <w:r>
        <w:rPr>
          <w:rFonts w:eastAsia="SimSun"/>
          <w:color w:val="FFFFFF"/>
          <w:lang w:val="vi-VN"/>
        </w:rPr>
        <w:t>-</w:t>
      </w:r>
      <w:r>
        <w:rPr>
          <w:rFonts w:eastAsia="SimSun"/>
          <w:lang w:val="vi-VN"/>
        </w:rPr>
        <w:t>Tân tâm tân bút th</w:t>
      </w:r>
      <w:r>
        <w:rPr>
          <w:rFonts w:eastAsia="SimSun"/>
          <w:lang w:val="vi-VN"/>
        </w:rPr>
        <w:t>ế</w:t>
      </w:r>
      <w:r>
        <w:rPr>
          <w:rFonts w:eastAsia="SimSun"/>
          <w:lang w:val="vi-VN"/>
        </w:rPr>
        <w:t xml:space="preserve"> phương tân</w:t>
      </w:r>
      <w:r>
        <w:rPr>
          <w:rFonts w:eastAsia="SimSun"/>
          <w:lang w:val="vi-VN"/>
        </w:rPr>
        <w:t>.</w:t>
      </w:r>
      <w:r>
        <w:br/>
      </w:r>
      <w:r>
        <w:rPr>
          <w:rFonts w:eastAsia="SimSun"/>
          <w:lang w:val="vi-VN"/>
        </w:rPr>
        <w:t> </w:t>
      </w:r>
      <w:r>
        <w:br/>
      </w:r>
      <w:r>
        <w:rPr>
          <w:rFonts w:eastAsia="SimSun"/>
          <w:color w:val="FFFFFF"/>
          <w:lang w:val="vi-VN"/>
        </w:rPr>
        <w:t>----</w:t>
      </w:r>
      <w:r>
        <w:rPr>
          <w:rFonts w:eastAsia="SimSun"/>
          <w:color w:val="FFFFFF"/>
          <w:lang w:val="vi-VN"/>
        </w:rPr>
        <w:t>-</w:t>
      </w:r>
      <w:r>
        <w:rPr>
          <w:rFonts w:eastAsia="SimSun"/>
          <w:lang w:val="vi-VN"/>
        </w:rPr>
        <w:t>(</w:t>
      </w:r>
      <w:r>
        <w:rPr>
          <w:rFonts w:eastAsia="SimSun"/>
          <w:i/>
          <w:lang w:val="vi-VN"/>
        </w:rPr>
        <w:t>S</w:t>
      </w:r>
      <w:r>
        <w:rPr>
          <w:rFonts w:eastAsia="SimSun"/>
          <w:i/>
          <w:lang w:val="vi-VN"/>
        </w:rPr>
        <w:t>ắ</w:t>
      </w:r>
      <w:r>
        <w:rPr>
          <w:rFonts w:eastAsia="SimSun"/>
          <w:i/>
          <w:lang w:val="vi-VN"/>
        </w:rPr>
        <w:t>c c</w:t>
      </w:r>
      <w:r>
        <w:rPr>
          <w:rFonts w:eastAsia="SimSun"/>
          <w:i/>
          <w:lang w:val="vi-VN"/>
        </w:rPr>
        <w:t>ổ</w:t>
      </w:r>
      <w:r>
        <w:rPr>
          <w:rFonts w:eastAsia="SimSun"/>
          <w:i/>
          <w:lang w:val="vi-VN"/>
        </w:rPr>
        <w:t>, hương c</w:t>
      </w:r>
      <w:r>
        <w:rPr>
          <w:rFonts w:eastAsia="SimSun"/>
          <w:i/>
          <w:lang w:val="vi-VN"/>
        </w:rPr>
        <w:t>ổ</w:t>
      </w:r>
      <w:r>
        <w:rPr>
          <w:rFonts w:eastAsia="SimSun"/>
          <w:i/>
          <w:lang w:val="vi-VN"/>
        </w:rPr>
        <w:t>, v</w:t>
      </w:r>
      <w:r>
        <w:rPr>
          <w:rFonts w:eastAsia="SimSun"/>
          <w:i/>
          <w:lang w:val="vi-VN"/>
        </w:rPr>
        <w:t>ăn th</w:t>
      </w:r>
      <w:r>
        <w:rPr>
          <w:rFonts w:eastAsia="SimSun"/>
          <w:i/>
          <w:lang w:val="vi-VN"/>
        </w:rPr>
        <w:t>ờ</w:t>
      </w:r>
      <w:r>
        <w:rPr>
          <w:rFonts w:eastAsia="SimSun"/>
          <w:i/>
          <w:lang w:val="vi-VN"/>
        </w:rPr>
        <w:t>i c</w:t>
      </w:r>
      <w:r>
        <w:rPr>
          <w:rFonts w:eastAsia="SimSun"/>
          <w:i/>
          <w:lang w:val="vi-VN"/>
        </w:rPr>
        <w:t>ổ</w:t>
      </w:r>
      <w:r>
        <w:br/>
      </w:r>
      <w:r>
        <w:rPr>
          <w:rFonts w:eastAsia="SimSun"/>
          <w:i/>
          <w:color w:val="FFFFFF"/>
          <w:lang w:val="vi-VN"/>
        </w:rPr>
        <w:t>----</w:t>
      </w:r>
      <w:r>
        <w:rPr>
          <w:rFonts w:eastAsia="SimSun"/>
          <w:i/>
          <w:color w:val="FFFFFF"/>
          <w:lang w:val="vi-VN"/>
        </w:rPr>
        <w:t>-</w:t>
      </w:r>
      <w:r>
        <w:rPr>
          <w:rFonts w:eastAsia="SimSun"/>
          <w:i/>
          <w:lang w:val="vi-VN"/>
        </w:rPr>
        <w:t>Lòng m</w:t>
      </w:r>
      <w:r>
        <w:rPr>
          <w:rFonts w:eastAsia="SimSun"/>
          <w:i/>
          <w:lang w:val="vi-VN"/>
        </w:rPr>
        <w:t>ớ</w:t>
      </w:r>
      <w:r>
        <w:rPr>
          <w:rFonts w:eastAsia="SimSun"/>
          <w:i/>
          <w:lang w:val="vi-VN"/>
        </w:rPr>
        <w:t>i, bút m</w:t>
      </w:r>
      <w:r>
        <w:rPr>
          <w:rFonts w:eastAsia="SimSun"/>
          <w:i/>
          <w:lang w:val="vi-VN"/>
        </w:rPr>
        <w:t>ớ</w:t>
      </w:r>
      <w:r>
        <w:rPr>
          <w:rFonts w:eastAsia="SimSun"/>
          <w:i/>
          <w:lang w:val="vi-VN"/>
        </w:rPr>
        <w:t>i, đ</w:t>
      </w:r>
      <w:r>
        <w:rPr>
          <w:rFonts w:eastAsia="SimSun"/>
          <w:i/>
          <w:lang w:val="vi-VN"/>
        </w:rPr>
        <w:t>ờ</w:t>
      </w:r>
      <w:r>
        <w:rPr>
          <w:rFonts w:eastAsia="SimSun"/>
          <w:i/>
          <w:lang w:val="vi-VN"/>
        </w:rPr>
        <w:t>i v</w:t>
      </w:r>
      <w:r>
        <w:rPr>
          <w:rFonts w:eastAsia="SimSun"/>
          <w:i/>
          <w:lang w:val="vi-VN"/>
        </w:rPr>
        <w:t>ừ</w:t>
      </w:r>
      <w:r>
        <w:rPr>
          <w:rFonts w:eastAsia="SimSun"/>
          <w:i/>
          <w:lang w:val="vi-VN"/>
        </w:rPr>
        <w:t>a m</w:t>
      </w:r>
      <w:r>
        <w:rPr>
          <w:rFonts w:eastAsia="SimSun"/>
          <w:i/>
          <w:lang w:val="vi-VN"/>
        </w:rPr>
        <w:t>ớ</w:t>
      </w:r>
      <w:r>
        <w:rPr>
          <w:rFonts w:eastAsia="SimSun"/>
          <w:i/>
          <w:lang w:val="vi-VN"/>
        </w:rPr>
        <w:t>i</w:t>
      </w:r>
      <w:r>
        <w:rPr>
          <w:rFonts w:eastAsia="SimSun"/>
          <w:lang w:val="vi-VN"/>
        </w:rPr>
        <w:t>)</w:t>
      </w:r>
      <w:r>
        <w:br/>
      </w:r>
      <w:r>
        <w:rPr>
          <w:rFonts w:eastAsia="SimSun"/>
          <w:lang w:val="vi-VN"/>
        </w:rPr>
        <w:t> </w:t>
      </w:r>
      <w:r>
        <w:br/>
      </w:r>
      <w:r>
        <w:rPr>
          <w:rFonts w:eastAsia="SimSun"/>
          <w:lang w:val="vi-VN"/>
        </w:rPr>
        <w:t>B</w:t>
      </w:r>
      <w:r>
        <w:rPr>
          <w:rFonts w:eastAsia="SimSun"/>
          <w:lang w:val="vi-VN"/>
        </w:rPr>
        <w:t>ộ</w:t>
      </w:r>
      <w:r>
        <w:rPr>
          <w:rFonts w:eastAsia="SimSun"/>
          <w:lang w:val="vi-VN"/>
        </w:rPr>
        <w:t xml:space="preserve"> </w:t>
      </w:r>
      <w:r>
        <w:rPr>
          <w:rFonts w:eastAsia="SimSun"/>
          <w:i/>
          <w:lang w:val="vi-VN"/>
        </w:rPr>
        <w:t>Đ</w:t>
      </w:r>
      <w:r>
        <w:rPr>
          <w:rFonts w:eastAsia="SimSun"/>
          <w:i/>
          <w:lang w:val="vi-VN"/>
        </w:rPr>
        <w:t>ạ</w:t>
      </w:r>
      <w:r>
        <w:rPr>
          <w:rFonts w:eastAsia="SimSun"/>
          <w:i/>
          <w:lang w:val="vi-VN"/>
        </w:rPr>
        <w:t>i cương văn 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Trung Qu</w:t>
      </w:r>
      <w:r>
        <w:rPr>
          <w:rFonts w:eastAsia="SimSun"/>
          <w:i/>
          <w:lang w:val="vi-VN"/>
        </w:rPr>
        <w:t>ố</w:t>
      </w:r>
      <w:r>
        <w:rPr>
          <w:rFonts w:eastAsia="SimSun"/>
          <w:i/>
          <w:lang w:val="vi-VN"/>
        </w:rPr>
        <w:t>c</w:t>
      </w:r>
      <w:r>
        <w:rPr>
          <w:rFonts w:eastAsia="SimSun"/>
          <w:lang w:val="vi-VN"/>
        </w:rPr>
        <w:t>, ông P. Văn Tươi nh</w:t>
      </w:r>
      <w:r>
        <w:rPr>
          <w:rFonts w:eastAsia="SimSun"/>
          <w:lang w:val="vi-VN"/>
        </w:rPr>
        <w:t>ậ</w:t>
      </w:r>
      <w:r>
        <w:rPr>
          <w:rFonts w:eastAsia="SimSun"/>
          <w:lang w:val="vi-VN"/>
        </w:rPr>
        <w:t>n là có giá tr</w:t>
      </w:r>
      <w:r>
        <w:rPr>
          <w:rFonts w:eastAsia="SimSun"/>
          <w:lang w:val="vi-VN"/>
        </w:rPr>
        <w:t>ị</w:t>
      </w:r>
      <w:r>
        <w:rPr>
          <w:rFonts w:eastAsia="SimSun"/>
          <w:lang w:val="vi-VN"/>
        </w:rPr>
        <w:t xml:space="preserve"> nhưng không ch</w:t>
      </w:r>
      <w:r>
        <w:rPr>
          <w:rFonts w:eastAsia="SimSun"/>
          <w:lang w:val="vi-VN"/>
        </w:rPr>
        <w:t>ị</w:t>
      </w:r>
      <w:r>
        <w:rPr>
          <w:rFonts w:eastAsia="SimSun"/>
          <w:lang w:val="vi-VN"/>
        </w:rPr>
        <w:t>u xu</w:t>
      </w:r>
      <w:r>
        <w:rPr>
          <w:rFonts w:eastAsia="SimSun"/>
          <w:lang w:val="vi-VN"/>
        </w:rPr>
        <w:t>ấ</w:t>
      </w:r>
      <w:r>
        <w:rPr>
          <w:rFonts w:eastAsia="SimSun"/>
          <w:lang w:val="vi-VN"/>
        </w:rPr>
        <w:t>t b</w:t>
      </w:r>
      <w:r>
        <w:rPr>
          <w:rFonts w:eastAsia="SimSun"/>
          <w:lang w:val="vi-VN"/>
        </w:rPr>
        <w:t>ả</w:t>
      </w:r>
      <w:r>
        <w:rPr>
          <w:rFonts w:eastAsia="SimSun"/>
          <w:lang w:val="vi-VN"/>
        </w:rPr>
        <w:t>n vì in r</w:t>
      </w:r>
      <w:r>
        <w:rPr>
          <w:rFonts w:eastAsia="SimSun"/>
          <w:lang w:val="vi-VN"/>
        </w:rPr>
        <w:t>ấ</w:t>
      </w:r>
      <w:r>
        <w:rPr>
          <w:rFonts w:eastAsia="SimSun"/>
          <w:lang w:val="vi-VN"/>
        </w:rPr>
        <w:t>t t</w:t>
      </w:r>
      <w:r>
        <w:rPr>
          <w:rFonts w:eastAsia="SimSun"/>
          <w:lang w:val="vi-VN"/>
        </w:rPr>
        <w:t>ố</w:t>
      </w:r>
      <w:r>
        <w:rPr>
          <w:rFonts w:eastAsia="SimSun"/>
          <w:lang w:val="vi-VN"/>
        </w:rPr>
        <w:t>n (ph</w:t>
      </w:r>
      <w:r>
        <w:rPr>
          <w:rFonts w:eastAsia="SimSun"/>
          <w:lang w:val="vi-VN"/>
        </w:rPr>
        <w:t>ả</w:t>
      </w:r>
      <w:r>
        <w:rPr>
          <w:rFonts w:eastAsia="SimSun"/>
          <w:lang w:val="vi-VN"/>
        </w:rPr>
        <w:t>i s</w:t>
      </w:r>
      <w:r>
        <w:rPr>
          <w:rFonts w:eastAsia="SimSun"/>
          <w:lang w:val="vi-VN"/>
        </w:rPr>
        <w:t>ắ</w:t>
      </w:r>
      <w:r>
        <w:rPr>
          <w:rFonts w:eastAsia="SimSun"/>
          <w:lang w:val="vi-VN"/>
        </w:rPr>
        <w:t>p ch</w:t>
      </w:r>
      <w:r>
        <w:rPr>
          <w:rFonts w:eastAsia="SimSun"/>
          <w:lang w:val="vi-VN"/>
        </w:rPr>
        <w:t>ữ</w:t>
      </w:r>
      <w:r>
        <w:rPr>
          <w:rFonts w:eastAsia="SimSun"/>
          <w:lang w:val="vi-VN"/>
        </w:rPr>
        <w:t xml:space="preserve"> Hán) mà khó bán. Năm 1955 tôi l</w:t>
      </w:r>
      <w:r>
        <w:rPr>
          <w:rFonts w:eastAsia="SimSun"/>
          <w:lang w:val="vi-VN"/>
        </w:rPr>
        <w:t>ạ</w:t>
      </w:r>
      <w:r>
        <w:rPr>
          <w:rFonts w:eastAsia="SimSun"/>
          <w:lang w:val="vi-VN"/>
        </w:rPr>
        <w:t>i ph</w:t>
      </w:r>
      <w:r>
        <w:rPr>
          <w:rFonts w:eastAsia="SimSun"/>
          <w:lang w:val="vi-VN"/>
        </w:rPr>
        <w:t>ả</w:t>
      </w:r>
      <w:r>
        <w:rPr>
          <w:rFonts w:eastAsia="SimSun"/>
          <w:lang w:val="vi-VN"/>
        </w:rPr>
        <w:t>i b</w:t>
      </w:r>
      <w:r>
        <w:rPr>
          <w:rFonts w:eastAsia="SimSun"/>
          <w:lang w:val="vi-VN"/>
        </w:rPr>
        <w:t>ỏ</w:t>
      </w:r>
      <w:r>
        <w:rPr>
          <w:rFonts w:eastAsia="SimSun"/>
          <w:lang w:val="vi-VN"/>
        </w:rPr>
        <w:t xml:space="preserve"> v</w:t>
      </w:r>
      <w:r>
        <w:rPr>
          <w:rFonts w:eastAsia="SimSun"/>
          <w:lang w:val="vi-VN"/>
        </w:rPr>
        <w:t>ố</w:t>
      </w:r>
      <w:r>
        <w:rPr>
          <w:rFonts w:eastAsia="SimSun"/>
          <w:lang w:val="vi-VN"/>
        </w:rPr>
        <w:t>n ra in, 1956 m</w:t>
      </w:r>
      <w:r>
        <w:rPr>
          <w:rFonts w:eastAsia="SimSun"/>
          <w:lang w:val="vi-VN"/>
        </w:rPr>
        <w:t>ớ</w:t>
      </w:r>
      <w:r>
        <w:rPr>
          <w:rFonts w:eastAsia="SimSun"/>
          <w:lang w:val="vi-VN"/>
        </w:rPr>
        <w:t>i xon</w:t>
      </w:r>
      <w:r>
        <w:rPr>
          <w:rFonts w:eastAsia="SimSun"/>
          <w:lang w:val="vi-VN"/>
        </w:rPr>
        <w:t>g</w:t>
      </w:r>
      <w:r>
        <w:rPr>
          <w:rStyle w:val="FootnoteReference"/>
          <w:rFonts w:eastAsia="SimSun"/>
          <w:lang w:val="vi-VN"/>
        </w:rPr>
        <w:footnoteReference w:id="102"/>
      </w:r>
      <w:r>
        <w:rPr>
          <w:rStyle w:val="FootnoteReference"/>
          <w:rFonts w:eastAsia="SimSun"/>
          <w:lang w:val="vi-VN"/>
        </w:rPr>
        <w:t>[18</w:t>
      </w:r>
      <w:r>
        <w:rPr>
          <w:rStyle w:val="FootnoteReference"/>
          <w:rFonts w:eastAsia="SimSun"/>
          <w:lang w:val="vi-VN"/>
        </w:rPr>
        <w:t>]</w:t>
      </w:r>
      <w:r>
        <w:rPr>
          <w:rFonts w:eastAsia="SimSun"/>
          <w:lang w:val="vi-VN"/>
        </w:rPr>
        <w:t>. Ch</w:t>
      </w:r>
      <w:r>
        <w:rPr>
          <w:rFonts w:eastAsia="SimSun"/>
          <w:lang w:val="vi-VN"/>
        </w:rPr>
        <w:t>ỉ</w:t>
      </w:r>
      <w:r>
        <w:rPr>
          <w:rFonts w:eastAsia="SimSun"/>
          <w:lang w:val="vi-VN"/>
        </w:rPr>
        <w:t xml:space="preserve"> in 1</w:t>
      </w:r>
      <w:r>
        <w:rPr>
          <w:rFonts w:eastAsia="SimSun"/>
          <w:lang w:val="vi-VN"/>
        </w:rPr>
        <w:t>.500 b</w:t>
      </w:r>
      <w:r>
        <w:rPr>
          <w:rFonts w:eastAsia="SimSun"/>
          <w:lang w:val="vi-VN"/>
        </w:rPr>
        <w:t>ả</w:t>
      </w:r>
      <w:r>
        <w:rPr>
          <w:rFonts w:eastAsia="SimSun"/>
          <w:lang w:val="vi-VN"/>
        </w:rPr>
        <w:t>n, t</w:t>
      </w:r>
      <w:r>
        <w:rPr>
          <w:rFonts w:eastAsia="SimSun"/>
          <w:lang w:val="vi-VN"/>
        </w:rPr>
        <w:t>ố</w:t>
      </w:r>
      <w:r>
        <w:rPr>
          <w:rFonts w:eastAsia="SimSun"/>
          <w:lang w:val="vi-VN"/>
        </w:rPr>
        <w:t>n 75.000đ (m</w:t>
      </w:r>
      <w:r>
        <w:rPr>
          <w:rFonts w:eastAsia="SimSun"/>
          <w:lang w:val="vi-VN"/>
        </w:rPr>
        <w:t>ỗ</w:t>
      </w:r>
      <w:r>
        <w:rPr>
          <w:rFonts w:eastAsia="SimSun"/>
          <w:lang w:val="vi-VN"/>
        </w:rPr>
        <w:t>i cu</w:t>
      </w:r>
      <w:r>
        <w:rPr>
          <w:rFonts w:eastAsia="SimSun"/>
          <w:lang w:val="vi-VN"/>
        </w:rPr>
        <w:t>ố</w:t>
      </w:r>
      <w:r>
        <w:rPr>
          <w:rFonts w:eastAsia="SimSun"/>
          <w:lang w:val="vi-VN"/>
        </w:rPr>
        <w:t>n 25.000đ). Giá vàng h</w:t>
      </w:r>
      <w:r>
        <w:rPr>
          <w:rFonts w:eastAsia="SimSun"/>
          <w:lang w:val="vi-VN"/>
        </w:rPr>
        <w:t>ồ</w:t>
      </w:r>
      <w:r>
        <w:rPr>
          <w:rFonts w:eastAsia="SimSun"/>
          <w:lang w:val="vi-VN"/>
        </w:rPr>
        <w:t>i đó vào kho</w:t>
      </w:r>
      <w:r>
        <w:rPr>
          <w:rFonts w:eastAsia="SimSun"/>
          <w:lang w:val="vi-VN"/>
        </w:rPr>
        <w:t>ả</w:t>
      </w:r>
      <w:r>
        <w:rPr>
          <w:rFonts w:eastAsia="SimSun"/>
          <w:lang w:val="vi-VN"/>
        </w:rPr>
        <w:t>ng 4.000đ - 5.000đ m</w:t>
      </w:r>
      <w:r>
        <w:rPr>
          <w:rFonts w:eastAsia="SimSun"/>
          <w:lang w:val="vi-VN"/>
        </w:rPr>
        <w:t>ộ</w:t>
      </w:r>
      <w:r>
        <w:rPr>
          <w:rFonts w:eastAsia="SimSun"/>
          <w:lang w:val="vi-VN"/>
        </w:rPr>
        <w:t>t lư</w:t>
      </w:r>
      <w:r>
        <w:rPr>
          <w:rFonts w:eastAsia="SimSun"/>
          <w:lang w:val="vi-VN"/>
        </w:rPr>
        <w:t>ợ</w:t>
      </w:r>
      <w:r>
        <w:rPr>
          <w:rFonts w:eastAsia="SimSun"/>
          <w:lang w:val="vi-VN"/>
        </w:rPr>
        <w:t>ng. Bán m</w:t>
      </w:r>
      <w:r>
        <w:rPr>
          <w:rFonts w:eastAsia="SimSun"/>
          <w:lang w:val="vi-VN"/>
        </w:rPr>
        <w:t>ộ</w:t>
      </w:r>
      <w:r>
        <w:rPr>
          <w:rFonts w:eastAsia="SimSun"/>
          <w:lang w:val="vi-VN"/>
        </w:rPr>
        <w:t>t năm đư</w:t>
      </w:r>
      <w:r>
        <w:rPr>
          <w:rFonts w:eastAsia="SimSun"/>
          <w:lang w:val="vi-VN"/>
        </w:rPr>
        <w:t>ợ</w:t>
      </w:r>
      <w:r>
        <w:rPr>
          <w:rFonts w:eastAsia="SimSun"/>
          <w:lang w:val="vi-VN"/>
        </w:rPr>
        <w:t>c kho</w:t>
      </w:r>
      <w:r>
        <w:rPr>
          <w:rFonts w:eastAsia="SimSun"/>
          <w:lang w:val="vi-VN"/>
        </w:rPr>
        <w:t>ả</w:t>
      </w:r>
      <w:r>
        <w:rPr>
          <w:rFonts w:eastAsia="SimSun"/>
          <w:lang w:val="vi-VN"/>
        </w:rPr>
        <w:t>ng 500-600 b</w:t>
      </w:r>
      <w:r>
        <w:rPr>
          <w:rFonts w:eastAsia="SimSun"/>
          <w:lang w:val="vi-VN"/>
        </w:rPr>
        <w:t>ộ</w:t>
      </w:r>
      <w:r>
        <w:rPr>
          <w:rFonts w:eastAsia="SimSun"/>
          <w:lang w:val="vi-VN"/>
        </w:rPr>
        <w:t>, đ</w:t>
      </w:r>
      <w:r>
        <w:rPr>
          <w:rFonts w:eastAsia="SimSun"/>
          <w:lang w:val="vi-VN"/>
        </w:rPr>
        <w:t>ủ</w:t>
      </w:r>
      <w:r>
        <w:rPr>
          <w:rFonts w:eastAsia="SimSun"/>
          <w:lang w:val="vi-VN"/>
        </w:rPr>
        <w:t xml:space="preserve"> v</w:t>
      </w:r>
      <w:r>
        <w:rPr>
          <w:rFonts w:eastAsia="SimSun"/>
          <w:lang w:val="vi-VN"/>
        </w:rPr>
        <w:t>ố</w:t>
      </w:r>
      <w:r>
        <w:rPr>
          <w:rFonts w:eastAsia="SimSun"/>
          <w:lang w:val="vi-VN"/>
        </w:rPr>
        <w:t>n; s</w:t>
      </w:r>
      <w:r>
        <w:rPr>
          <w:rFonts w:eastAsia="SimSun"/>
          <w:lang w:val="vi-VN"/>
        </w:rPr>
        <w:t>ố</w:t>
      </w:r>
      <w:r>
        <w:rPr>
          <w:rFonts w:eastAsia="SimSun"/>
          <w:lang w:val="vi-VN"/>
        </w:rPr>
        <w:t xml:space="preserve"> còn l</w:t>
      </w:r>
      <w:r>
        <w:rPr>
          <w:rFonts w:eastAsia="SimSun"/>
          <w:lang w:val="vi-VN"/>
        </w:rPr>
        <w:t>ạ</w:t>
      </w:r>
      <w:r>
        <w:rPr>
          <w:rFonts w:eastAsia="SimSun"/>
          <w:lang w:val="vi-VN"/>
        </w:rPr>
        <w:t>i bán b</w:t>
      </w:r>
      <w:r>
        <w:rPr>
          <w:rFonts w:eastAsia="SimSun"/>
          <w:lang w:val="vi-VN"/>
        </w:rPr>
        <w:t>ả</w:t>
      </w:r>
      <w:r>
        <w:rPr>
          <w:rFonts w:eastAsia="SimSun"/>
          <w:lang w:val="vi-VN"/>
        </w:rPr>
        <w:t>y tám năm sau m</w:t>
      </w:r>
      <w:r>
        <w:rPr>
          <w:rFonts w:eastAsia="SimSun"/>
          <w:lang w:val="vi-VN"/>
        </w:rPr>
        <w:t>ớ</w:t>
      </w:r>
      <w:r>
        <w:rPr>
          <w:rFonts w:eastAsia="SimSun"/>
          <w:lang w:val="vi-VN"/>
        </w:rPr>
        <w:t>i h</w:t>
      </w:r>
      <w:r>
        <w:rPr>
          <w:rFonts w:eastAsia="SimSun"/>
          <w:lang w:val="vi-VN"/>
        </w:rPr>
        <w:t>ế</w:t>
      </w:r>
      <w:r>
        <w:rPr>
          <w:rFonts w:eastAsia="SimSun"/>
          <w:lang w:val="vi-VN"/>
        </w:rPr>
        <w:t>t. V</w:t>
      </w:r>
      <w:r>
        <w:rPr>
          <w:rFonts w:eastAsia="SimSun"/>
          <w:lang w:val="vi-VN"/>
        </w:rPr>
        <w:t>ậ</w:t>
      </w:r>
      <w:r>
        <w:rPr>
          <w:rFonts w:eastAsia="SimSun"/>
          <w:lang w:val="vi-VN"/>
        </w:rPr>
        <w:t>y, làm cái ngh</w:t>
      </w:r>
      <w:r>
        <w:rPr>
          <w:rFonts w:eastAsia="SimSun"/>
          <w:lang w:val="vi-VN"/>
        </w:rPr>
        <w:t>ề</w:t>
      </w:r>
      <w:r>
        <w:rPr>
          <w:rFonts w:eastAsia="SimSun"/>
          <w:lang w:val="vi-VN"/>
        </w:rPr>
        <w:t xml:space="preserve"> vi</w:t>
      </w:r>
      <w:r>
        <w:rPr>
          <w:rFonts w:eastAsia="SimSun"/>
          <w:lang w:val="vi-VN"/>
        </w:rPr>
        <w:t>ế</w:t>
      </w:r>
      <w:r>
        <w:rPr>
          <w:rFonts w:eastAsia="SimSun"/>
          <w:lang w:val="vi-VN"/>
        </w:rPr>
        <w:t>t văn cũng c</w:t>
      </w:r>
      <w:r>
        <w:rPr>
          <w:rFonts w:eastAsia="SimSun"/>
          <w:lang w:val="vi-VN"/>
        </w:rPr>
        <w:t>ầ</w:t>
      </w:r>
      <w:r>
        <w:rPr>
          <w:rFonts w:eastAsia="SimSun"/>
          <w:lang w:val="vi-VN"/>
        </w:rPr>
        <w:t>n có v</w:t>
      </w:r>
      <w:r>
        <w:rPr>
          <w:rFonts w:eastAsia="SimSun"/>
          <w:lang w:val="vi-VN"/>
        </w:rPr>
        <w:t>ố</w:t>
      </w:r>
      <w:r>
        <w:rPr>
          <w:rFonts w:eastAsia="SimSun"/>
          <w:lang w:val="vi-VN"/>
        </w:rPr>
        <w:t>n kha khá thì m</w:t>
      </w:r>
      <w:r>
        <w:rPr>
          <w:rFonts w:eastAsia="SimSun"/>
          <w:lang w:val="vi-VN"/>
        </w:rPr>
        <w:t>ớ</w:t>
      </w:r>
      <w:r>
        <w:rPr>
          <w:rFonts w:eastAsia="SimSun"/>
          <w:lang w:val="vi-VN"/>
        </w:rPr>
        <w:t>i gi</w:t>
      </w:r>
      <w:r>
        <w:rPr>
          <w:rFonts w:eastAsia="SimSun"/>
          <w:lang w:val="vi-VN"/>
        </w:rPr>
        <w:t>ữ</w:t>
      </w:r>
      <w:r>
        <w:rPr>
          <w:rFonts w:eastAsia="SimSun"/>
          <w:lang w:val="vi-VN"/>
        </w:rPr>
        <w:t xml:space="preserve"> đư</w:t>
      </w:r>
      <w:r>
        <w:rPr>
          <w:rFonts w:eastAsia="SimSun"/>
          <w:lang w:val="vi-VN"/>
        </w:rPr>
        <w:t>ợ</w:t>
      </w:r>
      <w:r>
        <w:rPr>
          <w:rFonts w:eastAsia="SimSun"/>
          <w:lang w:val="vi-VN"/>
        </w:rPr>
        <w:t>c chí hư</w:t>
      </w:r>
      <w:r>
        <w:rPr>
          <w:rFonts w:eastAsia="SimSun"/>
          <w:lang w:val="vi-VN"/>
        </w:rPr>
        <w:t>ớ</w:t>
      </w:r>
      <w:r>
        <w:rPr>
          <w:rFonts w:eastAsia="SimSun"/>
          <w:lang w:val="vi-VN"/>
        </w:rPr>
        <w:t>n</w:t>
      </w:r>
      <w:r>
        <w:rPr>
          <w:rFonts w:eastAsia="SimSun"/>
          <w:lang w:val="vi-VN"/>
        </w:rPr>
        <w:t>g, làm đư</w:t>
      </w:r>
      <w:r>
        <w:rPr>
          <w:rFonts w:eastAsia="SimSun"/>
          <w:lang w:val="vi-VN"/>
        </w:rPr>
        <w:t>ợ</w:t>
      </w:r>
      <w:r>
        <w:rPr>
          <w:rFonts w:eastAsia="SimSun"/>
          <w:lang w:val="vi-VN"/>
        </w:rPr>
        <w:t>c nh</w:t>
      </w:r>
      <w:r>
        <w:rPr>
          <w:rFonts w:eastAsia="SimSun"/>
          <w:lang w:val="vi-VN"/>
        </w:rPr>
        <w:t>ữ</w:t>
      </w:r>
      <w:r>
        <w:rPr>
          <w:rFonts w:eastAsia="SimSun"/>
          <w:lang w:val="vi-VN"/>
        </w:rPr>
        <w:t>ng vi</w:t>
      </w:r>
      <w:r>
        <w:rPr>
          <w:rFonts w:eastAsia="SimSun"/>
          <w:lang w:val="vi-VN"/>
        </w:rPr>
        <w:t>ệ</w:t>
      </w:r>
      <w:r>
        <w:rPr>
          <w:rFonts w:eastAsia="SimSun"/>
          <w:lang w:val="vi-VN"/>
        </w:rPr>
        <w:t>c mình thích mà ch</w:t>
      </w:r>
      <w:r>
        <w:rPr>
          <w:rFonts w:eastAsia="SimSun"/>
          <w:lang w:val="vi-VN"/>
        </w:rPr>
        <w:t>ẳ</w:t>
      </w:r>
      <w:r>
        <w:rPr>
          <w:rFonts w:eastAsia="SimSun"/>
          <w:lang w:val="vi-VN"/>
        </w:rPr>
        <w:t>ng ph</w:t>
      </w:r>
      <w:r>
        <w:rPr>
          <w:rFonts w:eastAsia="SimSun"/>
          <w:lang w:val="vi-VN"/>
        </w:rPr>
        <w:t>ả</w:t>
      </w:r>
      <w:r>
        <w:rPr>
          <w:rFonts w:eastAsia="SimSun"/>
          <w:lang w:val="vi-VN"/>
        </w:rPr>
        <w:t>i tu</w:t>
      </w:r>
      <w:r>
        <w:rPr>
          <w:rFonts w:eastAsia="SimSun"/>
          <w:lang w:val="vi-VN"/>
        </w:rPr>
        <w:t>ỳ</w:t>
      </w:r>
      <w:r>
        <w:rPr>
          <w:rFonts w:eastAsia="SimSun"/>
          <w:lang w:val="vi-VN"/>
        </w:rPr>
        <w:t xml:space="preserve"> thu</w:t>
      </w:r>
      <w:r>
        <w:rPr>
          <w:rFonts w:eastAsia="SimSun"/>
          <w:lang w:val="vi-VN"/>
        </w:rPr>
        <w:t>ộ</w:t>
      </w:r>
      <w:r>
        <w:rPr>
          <w:rFonts w:eastAsia="SimSun"/>
          <w:lang w:val="vi-VN"/>
        </w:rPr>
        <w:t>c ai. N</w:t>
      </w:r>
      <w:r>
        <w:rPr>
          <w:rFonts w:eastAsia="SimSun"/>
          <w:lang w:val="vi-VN"/>
        </w:rPr>
        <w:t>ế</w:t>
      </w:r>
      <w:r>
        <w:rPr>
          <w:rFonts w:eastAsia="SimSun"/>
          <w:lang w:val="vi-VN"/>
        </w:rPr>
        <w:t>u không có ti</w:t>
      </w:r>
      <w:r>
        <w:rPr>
          <w:rFonts w:eastAsia="SimSun"/>
          <w:lang w:val="vi-VN"/>
        </w:rPr>
        <w:t>ề</w:t>
      </w:r>
      <w:r>
        <w:rPr>
          <w:rFonts w:eastAsia="SimSun"/>
          <w:lang w:val="vi-VN"/>
        </w:rPr>
        <w:t>n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ấ</w:t>
      </w:r>
      <w:r>
        <w:rPr>
          <w:rFonts w:eastAsia="SimSun"/>
          <w:lang w:val="vi-VN"/>
        </w:rPr>
        <w:t>y thì 10-15 năm sau chưa ch</w:t>
      </w:r>
      <w:r>
        <w:rPr>
          <w:rFonts w:eastAsia="SimSun"/>
          <w:lang w:val="vi-VN"/>
        </w:rPr>
        <w:t>ắ</w:t>
      </w:r>
      <w:r>
        <w:rPr>
          <w:rFonts w:eastAsia="SimSun"/>
          <w:lang w:val="vi-VN"/>
        </w:rPr>
        <w:t>c đã có nhà ch</w:t>
      </w:r>
      <w:r>
        <w:rPr>
          <w:rFonts w:eastAsia="SimSun"/>
          <w:lang w:val="vi-VN"/>
        </w:rPr>
        <w:t>ị</w:t>
      </w:r>
      <w:r>
        <w:rPr>
          <w:rFonts w:eastAsia="SimSun"/>
          <w:lang w:val="vi-VN"/>
        </w:rPr>
        <w:t>u in cho, mà lòng ham vi</w:t>
      </w:r>
      <w:r>
        <w:rPr>
          <w:rFonts w:eastAsia="SimSun"/>
          <w:lang w:val="vi-VN"/>
        </w:rPr>
        <w:t>ế</w:t>
      </w:r>
      <w:r>
        <w:rPr>
          <w:rFonts w:eastAsia="SimSun"/>
          <w:lang w:val="vi-VN"/>
        </w:rPr>
        <w:t>t t</w:t>
      </w:r>
      <w:r>
        <w:rPr>
          <w:rFonts w:eastAsia="SimSun"/>
          <w:lang w:val="vi-VN"/>
        </w:rPr>
        <w:t>ấ</w:t>
      </w:r>
      <w:r>
        <w:rPr>
          <w:rFonts w:eastAsia="SimSun"/>
          <w:lang w:val="vi-VN"/>
        </w:rPr>
        <w:t>t ph</w:t>
      </w:r>
      <w:r>
        <w:rPr>
          <w:rFonts w:eastAsia="SimSun"/>
          <w:lang w:val="vi-VN"/>
        </w:rPr>
        <w:t>ả</w:t>
      </w:r>
      <w:r>
        <w:rPr>
          <w:rFonts w:eastAsia="SimSun"/>
          <w:lang w:val="vi-VN"/>
        </w:rPr>
        <w:t>i ngu</w:t>
      </w:r>
      <w:r>
        <w:rPr>
          <w:rFonts w:eastAsia="SimSun"/>
          <w:lang w:val="vi-VN"/>
        </w:rPr>
        <w:t>ộ</w:t>
      </w:r>
      <w:r>
        <w:rPr>
          <w:rFonts w:eastAsia="SimSun"/>
          <w:lang w:val="vi-VN"/>
        </w:rPr>
        <w:t>i d</w:t>
      </w:r>
      <w:r>
        <w:rPr>
          <w:rFonts w:eastAsia="SimSun"/>
          <w:lang w:val="vi-VN"/>
        </w:rPr>
        <w:t>ầ</w:t>
      </w:r>
      <w:r>
        <w:rPr>
          <w:rFonts w:eastAsia="SimSun"/>
          <w:lang w:val="vi-VN"/>
        </w:rPr>
        <w:t>n.</w:t>
      </w:r>
      <w:r>
        <w:rPr>
          <w:rFonts w:eastAsia="SimSun"/>
          <w:lang w:val="vi-VN"/>
        </w:rPr>
        <w:t xml:space="preserve"> </w:t>
      </w:r>
      <w:r>
        <w:br/>
      </w:r>
      <w:r>
        <w:rPr>
          <w:rFonts w:eastAsia="SimSun"/>
          <w:lang w:val="vi-VN"/>
        </w:rPr>
        <w:t> </w:t>
      </w:r>
      <w:r>
        <w:br/>
      </w:r>
      <w:r>
        <w:rPr>
          <w:rFonts w:eastAsia="SimSun"/>
          <w:lang w:val="vi-VN"/>
        </w:rPr>
        <w:t>In xong tôi mang v</w:t>
      </w:r>
      <w:r>
        <w:rPr>
          <w:rFonts w:eastAsia="SimSun"/>
          <w:lang w:val="vi-VN"/>
        </w:rPr>
        <w:t>ề</w:t>
      </w:r>
      <w:r>
        <w:rPr>
          <w:rFonts w:eastAsia="SimSun"/>
          <w:lang w:val="vi-VN"/>
        </w:rPr>
        <w:t xml:space="preserve"> Long Xuyên đ</w:t>
      </w:r>
      <w:r>
        <w:rPr>
          <w:rFonts w:eastAsia="SimSun"/>
          <w:lang w:val="vi-VN"/>
        </w:rPr>
        <w:t>ể</w:t>
      </w:r>
      <w:r>
        <w:rPr>
          <w:rFonts w:eastAsia="SimSun"/>
          <w:lang w:val="vi-VN"/>
        </w:rPr>
        <w:t xml:space="preserve"> trình bác tôi. Tôi bu</w:t>
      </w:r>
      <w:r>
        <w:rPr>
          <w:rFonts w:eastAsia="SimSun"/>
          <w:lang w:val="vi-VN"/>
        </w:rPr>
        <w:t>ồ</w:t>
      </w:r>
      <w:r>
        <w:rPr>
          <w:rFonts w:eastAsia="SimSun"/>
          <w:lang w:val="vi-VN"/>
        </w:rPr>
        <w:t>n r</w:t>
      </w:r>
      <w:r>
        <w:rPr>
          <w:rFonts w:eastAsia="SimSun"/>
          <w:lang w:val="vi-VN"/>
        </w:rPr>
        <w:t>ằ</w:t>
      </w:r>
      <w:r>
        <w:rPr>
          <w:rFonts w:eastAsia="SimSun"/>
          <w:lang w:val="vi-VN"/>
        </w:rPr>
        <w:t>ng cha m</w:t>
      </w:r>
      <w:r>
        <w:rPr>
          <w:rFonts w:eastAsia="SimSun"/>
          <w:lang w:val="vi-VN"/>
        </w:rPr>
        <w:t>ẹ</w:t>
      </w:r>
      <w:r>
        <w:rPr>
          <w:rFonts w:eastAsia="SimSun"/>
          <w:lang w:val="vi-VN"/>
        </w:rPr>
        <w:t xml:space="preserve"> tô</w:t>
      </w:r>
      <w:r>
        <w:rPr>
          <w:rFonts w:eastAsia="SimSun"/>
          <w:lang w:val="vi-VN"/>
        </w:rPr>
        <w:t>i và bác Hai tôi không còn. Tôi đã không ph</w:t>
      </w:r>
      <w:r>
        <w:rPr>
          <w:rFonts w:eastAsia="SimSun"/>
          <w:lang w:val="vi-VN"/>
        </w:rPr>
        <w:t>ụ</w:t>
      </w:r>
      <w:r>
        <w:rPr>
          <w:rFonts w:eastAsia="SimSun"/>
          <w:lang w:val="vi-VN"/>
        </w:rPr>
        <w:t xml:space="preserve"> công các c</w:t>
      </w:r>
      <w:r>
        <w:rPr>
          <w:rFonts w:eastAsia="SimSun"/>
          <w:lang w:val="vi-VN"/>
        </w:rPr>
        <w:t>ụ</w:t>
      </w:r>
      <w:r>
        <w:rPr>
          <w:rFonts w:eastAsia="SimSun"/>
          <w:lang w:val="vi-VN"/>
        </w:rPr>
        <w:t>. Trang đ</w:t>
      </w:r>
      <w:r>
        <w:rPr>
          <w:rFonts w:eastAsia="SimSun"/>
          <w:lang w:val="vi-VN"/>
        </w:rPr>
        <w:t>ầ</w:t>
      </w:r>
      <w:r>
        <w:rPr>
          <w:rFonts w:eastAsia="SimSun"/>
          <w:lang w:val="vi-VN"/>
        </w:rPr>
        <w:t>u sách tôi đ</w:t>
      </w:r>
      <w:r>
        <w:rPr>
          <w:rFonts w:eastAsia="SimSun"/>
          <w:lang w:val="vi-VN"/>
        </w:rPr>
        <w:t>ề</w:t>
      </w:r>
      <w:r>
        <w:rPr>
          <w:rFonts w:eastAsia="SimSun"/>
          <w:lang w:val="vi-VN"/>
        </w:rPr>
        <w:t>:</w:t>
      </w:r>
      <w:r>
        <w:br/>
      </w:r>
      <w:r>
        <w:rPr>
          <w:rFonts w:eastAsia="SimSun"/>
          <w:lang w:val="vi-VN"/>
        </w:rPr>
        <w:t> </w:t>
      </w:r>
      <w:r>
        <w:br/>
      </w:r>
      <w:r>
        <w:rPr>
          <w:rFonts w:eastAsia="SimSun"/>
          <w:color w:val="FFFFFF"/>
          <w:lang w:val="vi-VN"/>
        </w:rPr>
        <w:t>----</w:t>
      </w:r>
      <w:r>
        <w:rPr>
          <w:rFonts w:eastAsia="SimSun"/>
          <w:color w:val="FFFFFF"/>
          <w:lang w:val="vi-VN"/>
        </w:rPr>
        <w:t>-</w:t>
      </w:r>
      <w:r>
        <w:rPr>
          <w:rFonts w:eastAsia="SimSun"/>
          <w:i/>
          <w:lang w:val="vi-VN"/>
        </w:rPr>
        <w:t>Kính dân</w:t>
      </w:r>
      <w:r>
        <w:rPr>
          <w:rFonts w:eastAsia="SimSun"/>
          <w:i/>
          <w:lang w:val="vi-VN"/>
        </w:rPr>
        <w:t>g</w:t>
      </w:r>
      <w:r>
        <w:br/>
      </w:r>
      <w:r>
        <w:rPr>
          <w:rFonts w:eastAsia="SimSun"/>
          <w:i/>
          <w:color w:val="FFFFFF"/>
          <w:lang w:val="vi-VN"/>
        </w:rPr>
        <w:t>----</w:t>
      </w:r>
      <w:r>
        <w:rPr>
          <w:rFonts w:eastAsia="SimSun"/>
          <w:i/>
          <w:color w:val="FFFFFF"/>
          <w:lang w:val="vi-VN"/>
        </w:rPr>
        <w:t>-</w:t>
      </w:r>
      <w:r>
        <w:rPr>
          <w:rFonts w:eastAsia="SimSun"/>
          <w:i/>
          <w:lang w:val="vi-VN"/>
        </w:rPr>
        <w:t>Hương h</w:t>
      </w:r>
      <w:r>
        <w:rPr>
          <w:rFonts w:eastAsia="SimSun"/>
          <w:i/>
          <w:lang w:val="vi-VN"/>
        </w:rPr>
        <w:t>ồ</w:t>
      </w:r>
      <w:r>
        <w:rPr>
          <w:rFonts w:eastAsia="SimSun"/>
          <w:i/>
          <w:lang w:val="vi-VN"/>
        </w:rPr>
        <w:t>n thân m</w:t>
      </w:r>
      <w:r>
        <w:rPr>
          <w:rFonts w:eastAsia="SimSun"/>
          <w:i/>
          <w:lang w:val="vi-VN"/>
        </w:rPr>
        <w:t>ẫ</w:t>
      </w:r>
      <w:r>
        <w:rPr>
          <w:rFonts w:eastAsia="SimSun"/>
          <w:i/>
          <w:lang w:val="vi-VN"/>
        </w:rPr>
        <w:t>u tô</w:t>
      </w:r>
      <w:r>
        <w:rPr>
          <w:rFonts w:eastAsia="SimSun"/>
          <w:i/>
          <w:lang w:val="vi-VN"/>
        </w:rPr>
        <w:t>i</w:t>
      </w:r>
      <w:r>
        <w:br/>
      </w:r>
      <w:r>
        <w:rPr>
          <w:rFonts w:eastAsia="SimSun"/>
          <w:i/>
          <w:color w:val="FFFFFF"/>
          <w:lang w:val="vi-VN"/>
        </w:rPr>
        <w:t>----</w:t>
      </w:r>
      <w:r>
        <w:rPr>
          <w:rFonts w:eastAsia="SimSun"/>
          <w:i/>
          <w:color w:val="FFFFFF"/>
          <w:lang w:val="vi-VN"/>
        </w:rPr>
        <w:t>-</w:t>
      </w:r>
      <w:r>
        <w:rPr>
          <w:rFonts w:eastAsia="SimSun"/>
          <w:i/>
          <w:lang w:val="vi-VN"/>
        </w:rPr>
        <w:t>Ngư</w:t>
      </w:r>
      <w:r>
        <w:rPr>
          <w:rFonts w:eastAsia="SimSun"/>
          <w:i/>
          <w:lang w:val="vi-VN"/>
        </w:rPr>
        <w:t>ờ</w:t>
      </w:r>
      <w:r>
        <w:rPr>
          <w:rFonts w:eastAsia="SimSun"/>
          <w:i/>
          <w:lang w:val="vi-VN"/>
        </w:rPr>
        <w:t>i đã cho tôi h</w:t>
      </w:r>
      <w:r>
        <w:rPr>
          <w:rFonts w:eastAsia="SimSun"/>
          <w:i/>
          <w:lang w:val="vi-VN"/>
        </w:rPr>
        <w:t>ọ</w:t>
      </w:r>
      <w:r>
        <w:rPr>
          <w:rFonts w:eastAsia="SimSun"/>
          <w:i/>
          <w:lang w:val="vi-VN"/>
        </w:rPr>
        <w:t>c thêm ch</w:t>
      </w:r>
      <w:r>
        <w:rPr>
          <w:rFonts w:eastAsia="SimSun"/>
          <w:i/>
          <w:lang w:val="vi-VN"/>
        </w:rPr>
        <w:t>ữ</w:t>
      </w:r>
      <w:r>
        <w:rPr>
          <w:rFonts w:eastAsia="SimSun"/>
          <w:i/>
          <w:lang w:val="vi-VN"/>
        </w:rPr>
        <w:t xml:space="preserve"> Há</w:t>
      </w:r>
      <w:r>
        <w:rPr>
          <w:rFonts w:eastAsia="SimSun"/>
          <w:i/>
          <w:lang w:val="vi-VN"/>
        </w:rPr>
        <w:t>n</w:t>
      </w:r>
      <w:r>
        <w:br/>
      </w:r>
      <w:r>
        <w:rPr>
          <w:rFonts w:eastAsia="SimSun"/>
          <w:i/>
          <w:color w:val="FFFFFF"/>
          <w:lang w:val="vi-VN"/>
        </w:rPr>
        <w:t>----</w:t>
      </w:r>
      <w:r>
        <w:rPr>
          <w:rFonts w:eastAsia="SimSun"/>
          <w:i/>
          <w:color w:val="FFFFFF"/>
          <w:lang w:val="vi-VN"/>
        </w:rPr>
        <w:t>-</w:t>
      </w:r>
      <w:r>
        <w:rPr>
          <w:rFonts w:eastAsia="SimSun"/>
          <w:i/>
          <w:lang w:val="vi-VN"/>
        </w:rPr>
        <w:t>ở</w:t>
      </w:r>
      <w:r>
        <w:rPr>
          <w:rFonts w:eastAsia="SimSun"/>
          <w:i/>
          <w:lang w:val="vi-VN"/>
        </w:rPr>
        <w:t xml:space="preserve"> gi</w:t>
      </w:r>
      <w:r>
        <w:rPr>
          <w:rFonts w:eastAsia="SimSun"/>
          <w:i/>
          <w:lang w:val="vi-VN"/>
        </w:rPr>
        <w:t>ữ</w:t>
      </w:r>
      <w:r>
        <w:rPr>
          <w:rFonts w:eastAsia="SimSun"/>
          <w:i/>
          <w:lang w:val="vi-VN"/>
        </w:rPr>
        <w:t>a th</w:t>
      </w:r>
      <w:r>
        <w:rPr>
          <w:rFonts w:eastAsia="SimSun"/>
          <w:i/>
          <w:lang w:val="vi-VN"/>
        </w:rPr>
        <w:t>ờ</w:t>
      </w:r>
      <w:r>
        <w:rPr>
          <w:rFonts w:eastAsia="SimSun"/>
          <w:i/>
          <w:lang w:val="vi-VN"/>
        </w:rPr>
        <w:t>i tàn t</w:t>
      </w:r>
      <w:r>
        <w:rPr>
          <w:rFonts w:eastAsia="SimSun"/>
          <w:i/>
          <w:lang w:val="vi-VN"/>
        </w:rPr>
        <w:t>ạ</w:t>
      </w:r>
      <w:r>
        <w:rPr>
          <w:rFonts w:eastAsia="SimSun"/>
          <w:i/>
          <w:lang w:val="vi-VN"/>
        </w:rPr>
        <w:t xml:space="preserve"> c</w:t>
      </w:r>
      <w:r>
        <w:rPr>
          <w:rFonts w:eastAsia="SimSun"/>
          <w:i/>
          <w:lang w:val="vi-VN"/>
        </w:rPr>
        <w:t>ủ</w:t>
      </w:r>
      <w:r>
        <w:rPr>
          <w:rFonts w:eastAsia="SimSun"/>
          <w:i/>
          <w:lang w:val="vi-VN"/>
        </w:rPr>
        <w:t>a Nho h</w:t>
      </w:r>
      <w:r>
        <w:rPr>
          <w:rFonts w:eastAsia="SimSun"/>
          <w:i/>
          <w:lang w:val="vi-VN"/>
        </w:rPr>
        <w:t>ọ</w:t>
      </w:r>
      <w:r>
        <w:rPr>
          <w:rFonts w:eastAsia="SimSun"/>
          <w:i/>
          <w:lang w:val="vi-VN"/>
        </w:rPr>
        <w:t>c</w:t>
      </w:r>
      <w:r>
        <w:rPr>
          <w:rFonts w:eastAsia="SimSun"/>
          <w:i/>
          <w:lang w:val="vi-VN"/>
        </w:rPr>
        <w:t>.</w:t>
      </w:r>
      <w:r>
        <w:br/>
      </w:r>
      <w:r>
        <w:rPr>
          <w:rFonts w:eastAsia="SimSun"/>
          <w:lang w:val="vi-VN"/>
        </w:rPr>
        <w:t> </w:t>
      </w:r>
      <w:r>
        <w:br/>
      </w:r>
      <w:r>
        <w:rPr>
          <w:rFonts w:eastAsia="SimSun"/>
          <w:lang w:val="vi-VN"/>
        </w:rPr>
        <w:t>B</w:t>
      </w:r>
      <w:r>
        <w:rPr>
          <w:rFonts w:eastAsia="SimSun"/>
          <w:lang w:val="vi-VN"/>
        </w:rPr>
        <w:t>ộ</w:t>
      </w:r>
      <w:r>
        <w:rPr>
          <w:rFonts w:eastAsia="SimSun"/>
          <w:lang w:val="vi-VN"/>
        </w:rPr>
        <w:t xml:space="preserve"> đó năm 1964 nhà Khai Trí tái b</w:t>
      </w:r>
      <w:r>
        <w:rPr>
          <w:rFonts w:eastAsia="SimSun"/>
          <w:lang w:val="vi-VN"/>
        </w:rPr>
        <w:t>ả</w:t>
      </w:r>
      <w:r>
        <w:rPr>
          <w:rFonts w:eastAsia="SimSun"/>
          <w:lang w:val="vi-VN"/>
        </w:rPr>
        <w:t>n; tôi ch</w:t>
      </w:r>
      <w:r>
        <w:rPr>
          <w:rFonts w:eastAsia="SimSun"/>
          <w:lang w:val="vi-VN"/>
        </w:rPr>
        <w:t>ỉ</w:t>
      </w:r>
      <w:r>
        <w:rPr>
          <w:rFonts w:eastAsia="SimSun"/>
          <w:lang w:val="vi-VN"/>
        </w:rPr>
        <w:t xml:space="preserve"> s</w:t>
      </w:r>
      <w:r>
        <w:rPr>
          <w:rFonts w:eastAsia="SimSun"/>
          <w:lang w:val="vi-VN"/>
        </w:rPr>
        <w:t>ử</w:t>
      </w:r>
      <w:r>
        <w:rPr>
          <w:rFonts w:eastAsia="SimSun"/>
          <w:lang w:val="vi-VN"/>
        </w:rPr>
        <w:t>a đư</w:t>
      </w:r>
      <w:r>
        <w:rPr>
          <w:rFonts w:eastAsia="SimSun"/>
          <w:lang w:val="vi-VN"/>
        </w:rPr>
        <w:t>ợ</w:t>
      </w:r>
      <w:r>
        <w:rPr>
          <w:rFonts w:eastAsia="SimSun"/>
          <w:lang w:val="vi-VN"/>
        </w:rPr>
        <w:t>c m</w:t>
      </w:r>
      <w:r>
        <w:rPr>
          <w:rFonts w:eastAsia="SimSun"/>
          <w:lang w:val="vi-VN"/>
        </w:rPr>
        <w:t>ộ</w:t>
      </w:r>
      <w:r>
        <w:rPr>
          <w:rFonts w:eastAsia="SimSun"/>
          <w:lang w:val="vi-VN"/>
        </w:rPr>
        <w:t>t ph</w:t>
      </w:r>
      <w:r>
        <w:rPr>
          <w:rFonts w:eastAsia="SimSun"/>
          <w:lang w:val="vi-VN"/>
        </w:rPr>
        <w:t>ầ</w:t>
      </w:r>
      <w:r>
        <w:rPr>
          <w:rFonts w:eastAsia="SimSun"/>
          <w:lang w:val="vi-VN"/>
        </w:rPr>
        <w:t>n l</w:t>
      </w:r>
      <w:r>
        <w:rPr>
          <w:rFonts w:eastAsia="SimSun"/>
          <w:lang w:val="vi-VN"/>
        </w:rPr>
        <w:t>ỗ</w:t>
      </w:r>
      <w:r>
        <w:rPr>
          <w:rFonts w:eastAsia="SimSun"/>
          <w:lang w:val="vi-VN"/>
        </w:rPr>
        <w:t>i trên b</w:t>
      </w:r>
      <w:r>
        <w:rPr>
          <w:rFonts w:eastAsia="SimSun"/>
          <w:lang w:val="vi-VN"/>
        </w:rPr>
        <w:t>ả</w:t>
      </w:r>
      <w:r>
        <w:rPr>
          <w:rFonts w:eastAsia="SimSun"/>
          <w:lang w:val="vi-VN"/>
        </w:rPr>
        <w:t>n flan (b</w:t>
      </w:r>
      <w:r>
        <w:rPr>
          <w:rFonts w:eastAsia="SimSun"/>
          <w:lang w:val="vi-VN"/>
        </w:rPr>
        <w:t>ả</w:t>
      </w:r>
      <w:r>
        <w:rPr>
          <w:rFonts w:eastAsia="SimSun"/>
          <w:lang w:val="vi-VN"/>
        </w:rPr>
        <w:t>n đ</w:t>
      </w:r>
      <w:r>
        <w:rPr>
          <w:rFonts w:eastAsia="SimSun"/>
          <w:lang w:val="vi-VN"/>
        </w:rPr>
        <w:t>ể</w:t>
      </w:r>
      <w:r>
        <w:rPr>
          <w:rFonts w:eastAsia="SimSun"/>
          <w:lang w:val="vi-VN"/>
        </w:rPr>
        <w:t xml:space="preserve"> đ</w:t>
      </w:r>
      <w:r>
        <w:rPr>
          <w:rFonts w:eastAsia="SimSun"/>
          <w:lang w:val="vi-VN"/>
        </w:rPr>
        <w:t>ổ</w:t>
      </w:r>
      <w:r>
        <w:rPr>
          <w:rFonts w:eastAsia="SimSun"/>
          <w:lang w:val="vi-VN"/>
        </w:rPr>
        <w:t xml:space="preserve"> chì) thôi, vì s</w:t>
      </w:r>
      <w:r>
        <w:rPr>
          <w:rFonts w:eastAsia="SimSun"/>
          <w:lang w:val="vi-VN"/>
        </w:rPr>
        <w:t>ắ</w:t>
      </w:r>
      <w:r>
        <w:rPr>
          <w:rFonts w:eastAsia="SimSun"/>
          <w:lang w:val="vi-VN"/>
        </w:rPr>
        <w:t>p ch</w:t>
      </w:r>
      <w:r>
        <w:rPr>
          <w:rFonts w:eastAsia="SimSun"/>
          <w:lang w:val="vi-VN"/>
        </w:rPr>
        <w:t>ữ</w:t>
      </w:r>
      <w:r>
        <w:rPr>
          <w:rFonts w:eastAsia="SimSun"/>
          <w:lang w:val="vi-VN"/>
        </w:rPr>
        <w:t xml:space="preserve"> l</w:t>
      </w:r>
      <w:r>
        <w:rPr>
          <w:rFonts w:eastAsia="SimSun"/>
          <w:lang w:val="vi-VN"/>
        </w:rPr>
        <w:t>ạ</w:t>
      </w:r>
      <w:r>
        <w:rPr>
          <w:rFonts w:eastAsia="SimSun"/>
          <w:lang w:val="vi-VN"/>
        </w:rPr>
        <w:t>i thì t</w:t>
      </w:r>
      <w:r>
        <w:rPr>
          <w:rFonts w:eastAsia="SimSun"/>
          <w:lang w:val="vi-VN"/>
        </w:rPr>
        <w:t>ố</w:t>
      </w:r>
      <w:r>
        <w:rPr>
          <w:rFonts w:eastAsia="SimSun"/>
          <w:lang w:val="vi-VN"/>
        </w:rPr>
        <w:t>n công l</w:t>
      </w:r>
      <w:r>
        <w:rPr>
          <w:rFonts w:eastAsia="SimSun"/>
          <w:lang w:val="vi-VN"/>
        </w:rPr>
        <w:t>ắ</w:t>
      </w:r>
      <w:r>
        <w:rPr>
          <w:rFonts w:eastAsia="SimSun"/>
          <w:lang w:val="vi-VN"/>
        </w:rPr>
        <w:t>m. L</w:t>
      </w:r>
      <w:r>
        <w:rPr>
          <w:rFonts w:eastAsia="SimSun"/>
          <w:lang w:val="vi-VN"/>
        </w:rPr>
        <w:t>ầ</w:t>
      </w:r>
      <w:r>
        <w:rPr>
          <w:rFonts w:eastAsia="SimSun"/>
          <w:lang w:val="vi-VN"/>
        </w:rPr>
        <w:t>n này in 2.000 b</w:t>
      </w:r>
      <w:r>
        <w:rPr>
          <w:rFonts w:eastAsia="SimSun"/>
          <w:lang w:val="vi-VN"/>
        </w:rPr>
        <w:t>ả</w:t>
      </w:r>
      <w:r>
        <w:rPr>
          <w:rFonts w:eastAsia="SimSun"/>
          <w:lang w:val="vi-VN"/>
        </w:rPr>
        <w:t>n, năm 1975 bán v</w:t>
      </w:r>
      <w:r>
        <w:rPr>
          <w:rFonts w:eastAsia="SimSun"/>
          <w:lang w:val="vi-VN"/>
        </w:rPr>
        <w:t>ẫ</w:t>
      </w:r>
      <w:r>
        <w:rPr>
          <w:rFonts w:eastAsia="SimSun"/>
          <w:lang w:val="vi-VN"/>
        </w:rPr>
        <w:t>n chưa h</w:t>
      </w:r>
      <w:r>
        <w:rPr>
          <w:rFonts w:eastAsia="SimSun"/>
          <w:lang w:val="vi-VN"/>
        </w:rPr>
        <w:t>ế</w:t>
      </w:r>
      <w:r>
        <w:rPr>
          <w:rFonts w:eastAsia="SimSun"/>
          <w:lang w:val="vi-VN"/>
        </w:rPr>
        <w:t>t, m</w:t>
      </w:r>
      <w:r>
        <w:rPr>
          <w:rFonts w:eastAsia="SimSun"/>
          <w:lang w:val="vi-VN"/>
        </w:rPr>
        <w:t>ặ</w:t>
      </w:r>
      <w:r>
        <w:rPr>
          <w:rFonts w:eastAsia="SimSun"/>
          <w:lang w:val="vi-VN"/>
        </w:rPr>
        <w:t>c d</w:t>
      </w:r>
      <w:r>
        <w:rPr>
          <w:rFonts w:eastAsia="SimSun"/>
          <w:lang w:val="vi-VN"/>
        </w:rPr>
        <w:t>ầ</w:t>
      </w:r>
      <w:r>
        <w:rPr>
          <w:rFonts w:eastAsia="SimSun"/>
          <w:lang w:val="vi-VN"/>
        </w:rPr>
        <w:t>u đư</w:t>
      </w:r>
      <w:r>
        <w:rPr>
          <w:rFonts w:eastAsia="SimSun"/>
          <w:lang w:val="vi-VN"/>
        </w:rPr>
        <w:t>ợ</w:t>
      </w:r>
      <w:r>
        <w:rPr>
          <w:rFonts w:eastAsia="SimSun"/>
          <w:lang w:val="vi-VN"/>
        </w:rPr>
        <w:t>c vi</w:t>
      </w:r>
      <w:r>
        <w:rPr>
          <w:rFonts w:eastAsia="SimSun"/>
          <w:lang w:val="vi-VN"/>
        </w:rPr>
        <w:t>ệ</w:t>
      </w:r>
      <w:r>
        <w:rPr>
          <w:rFonts w:eastAsia="SimSun"/>
          <w:lang w:val="vi-VN"/>
        </w:rPr>
        <w:t>n Đ</w:t>
      </w:r>
      <w:r>
        <w:rPr>
          <w:rFonts w:eastAsia="SimSun"/>
          <w:lang w:val="vi-VN"/>
        </w:rPr>
        <w:t>ạ</w:t>
      </w:r>
      <w:r>
        <w:rPr>
          <w:rFonts w:eastAsia="SimSun"/>
          <w:lang w:val="vi-VN"/>
        </w:rPr>
        <w:t>i h</w:t>
      </w:r>
      <w:r>
        <w:rPr>
          <w:rFonts w:eastAsia="SimSun"/>
          <w:lang w:val="vi-VN"/>
        </w:rPr>
        <w:t>ọ</w:t>
      </w:r>
      <w:r>
        <w:rPr>
          <w:rFonts w:eastAsia="SimSun"/>
          <w:lang w:val="vi-VN"/>
        </w:rPr>
        <w:t>c Hu</w:t>
      </w:r>
      <w:r>
        <w:rPr>
          <w:rFonts w:eastAsia="SimSun"/>
          <w:lang w:val="vi-VN"/>
        </w:rPr>
        <w:t>ế</w:t>
      </w:r>
      <w:r>
        <w:rPr>
          <w:rFonts w:eastAsia="SimSun"/>
          <w:lang w:val="vi-VN"/>
        </w:rPr>
        <w:t xml:space="preserve"> khuyên sinh viên đ</w:t>
      </w:r>
      <w:r>
        <w:rPr>
          <w:rFonts w:eastAsia="SimSun"/>
          <w:lang w:val="vi-VN"/>
        </w:rPr>
        <w:t>ọ</w:t>
      </w:r>
      <w:r>
        <w:rPr>
          <w:rFonts w:eastAsia="SimSun"/>
          <w:lang w:val="vi-VN"/>
        </w:rPr>
        <w:t>c</w:t>
      </w:r>
      <w:r>
        <w:rPr>
          <w:rFonts w:eastAsia="SimSun"/>
          <w:lang w:val="vi-VN"/>
        </w:rPr>
        <w:t>.</w:t>
      </w:r>
      <w:r>
        <w:br/>
      </w:r>
      <w:r>
        <w:rPr>
          <w:rFonts w:eastAsia="SimSun"/>
          <w:lang w:val="vi-VN"/>
        </w:rPr>
        <w:t> </w:t>
      </w:r>
      <w:r>
        <w:br/>
      </w:r>
      <w:r>
        <w:rPr>
          <w:rFonts w:eastAsia="SimSun"/>
          <w:lang w:val="vi-VN"/>
        </w:rPr>
        <w:t>*</w:t>
      </w:r>
      <w:r>
        <w:br/>
      </w:r>
      <w:r>
        <w:rPr>
          <w:rFonts w:eastAsia="SimSun"/>
          <w:lang w:val="vi-VN"/>
        </w:rPr>
        <w:t> </w:t>
      </w:r>
      <w:r>
        <w:br/>
      </w:r>
      <w:bookmarkStart w:id="38" w:name="_Hlk240939685"/>
      <w:bookmarkStart w:id="39" w:name="_Toc241463357"/>
      <w:r>
        <w:rPr>
          <w:rFonts w:eastAsia="SimSun"/>
          <w:b/>
          <w:color w:val="000080"/>
          <w:lang w:val="vi-VN"/>
        </w:rPr>
        <w:t>THÔI D</w:t>
      </w:r>
      <w:r>
        <w:rPr>
          <w:rFonts w:eastAsia="SimSun"/>
          <w:b/>
          <w:color w:val="000080"/>
          <w:lang w:val="vi-VN"/>
        </w:rPr>
        <w:t>Ạ</w:t>
      </w:r>
      <w:r>
        <w:rPr>
          <w:rFonts w:eastAsia="SimSun"/>
          <w:b/>
          <w:color w:val="000080"/>
          <w:lang w:val="vi-VN"/>
        </w:rPr>
        <w:t>Y H</w:t>
      </w:r>
      <w:r>
        <w:rPr>
          <w:rFonts w:eastAsia="SimSun"/>
          <w:b/>
          <w:color w:val="000080"/>
          <w:lang w:val="vi-VN"/>
        </w:rPr>
        <w:t>Ọ</w:t>
      </w:r>
      <w:r>
        <w:rPr>
          <w:rFonts w:eastAsia="SimSun"/>
          <w:b/>
          <w:color w:val="000080"/>
          <w:lang w:val="vi-VN"/>
        </w:rPr>
        <w:t>C</w:t>
      </w:r>
      <w:bookmarkEnd w:id="38"/>
      <w:r>
        <w:rPr>
          <w:rFonts w:eastAsia="SimSun"/>
          <w:b/>
          <w:color w:val="000080"/>
          <w:lang w:val="vi-VN"/>
        </w:rPr>
        <w:t>,</w:t>
      </w:r>
      <w:r>
        <w:rPr>
          <w:rFonts w:eastAsia="SimSun"/>
          <w:b/>
          <w:color w:val="000080"/>
          <w:lang w:val="vi-VN"/>
        </w:rPr>
        <w:t xml:space="preserve"> T</w:t>
      </w:r>
      <w:r>
        <w:rPr>
          <w:rFonts w:eastAsia="SimSun"/>
          <w:b/>
          <w:color w:val="000080"/>
          <w:lang w:val="vi-VN"/>
        </w:rPr>
        <w:t>Ạ</w:t>
      </w:r>
      <w:r>
        <w:rPr>
          <w:rFonts w:eastAsia="SimSun"/>
          <w:b/>
          <w:color w:val="000080"/>
          <w:lang w:val="vi-VN"/>
        </w:rPr>
        <w:t>M T</w:t>
      </w:r>
      <w:r>
        <w:rPr>
          <w:rFonts w:eastAsia="SimSun"/>
          <w:b/>
          <w:color w:val="000080"/>
          <w:lang w:val="vi-VN"/>
        </w:rPr>
        <w:t>Ừ</w:t>
      </w:r>
      <w:r>
        <w:rPr>
          <w:rFonts w:eastAsia="SimSun"/>
          <w:b/>
          <w:color w:val="000080"/>
          <w:lang w:val="vi-VN"/>
        </w:rPr>
        <w:t xml:space="preserve"> BI</w:t>
      </w:r>
      <w:r>
        <w:rPr>
          <w:rFonts w:eastAsia="SimSun"/>
          <w:b/>
          <w:color w:val="000080"/>
          <w:lang w:val="vi-VN"/>
        </w:rPr>
        <w:t>Ệ</w:t>
      </w:r>
      <w:r>
        <w:rPr>
          <w:rFonts w:eastAsia="SimSun"/>
          <w:b/>
          <w:color w:val="000080"/>
          <w:lang w:val="vi-VN"/>
        </w:rPr>
        <w:t>T LONG XUYÊ</w:t>
      </w:r>
      <w:r>
        <w:rPr>
          <w:rFonts w:eastAsia="SimSun"/>
          <w:b/>
          <w:color w:val="000080"/>
          <w:lang w:val="vi-VN"/>
        </w:rPr>
        <w:t>N</w:t>
      </w:r>
      <w:bookmarkEnd w:id="39"/>
      <w:r>
        <w:br/>
      </w:r>
      <w:r>
        <w:rPr>
          <w:rFonts w:eastAsia="SimSun"/>
          <w:lang w:val="vi-VN"/>
        </w:rPr>
        <w:t> </w:t>
      </w:r>
      <w:r>
        <w:br/>
      </w:r>
      <w:r>
        <w:rPr>
          <w:rFonts w:eastAsia="SimSun"/>
          <w:lang w:val="vi-VN"/>
        </w:rPr>
        <w:t>V</w:t>
      </w:r>
      <w:r>
        <w:rPr>
          <w:rFonts w:eastAsia="SimSun"/>
          <w:lang w:val="vi-VN"/>
        </w:rPr>
        <w:t>ậ</w:t>
      </w:r>
      <w:r>
        <w:rPr>
          <w:rFonts w:eastAsia="SimSun"/>
          <w:lang w:val="vi-VN"/>
        </w:rPr>
        <w:t>y trong 5 năm (1949-1953) làm vi</w:t>
      </w:r>
      <w:r>
        <w:rPr>
          <w:rFonts w:eastAsia="SimSun"/>
          <w:lang w:val="vi-VN"/>
        </w:rPr>
        <w:t>ệ</w:t>
      </w:r>
      <w:r>
        <w:rPr>
          <w:rFonts w:eastAsia="SimSun"/>
          <w:lang w:val="vi-VN"/>
        </w:rPr>
        <w:t>c tích c</w:t>
      </w:r>
      <w:r>
        <w:rPr>
          <w:rFonts w:eastAsia="SimSun"/>
          <w:lang w:val="vi-VN"/>
        </w:rPr>
        <w:t>ự</w:t>
      </w:r>
      <w:r>
        <w:rPr>
          <w:rFonts w:eastAsia="SimSun"/>
          <w:lang w:val="vi-VN"/>
        </w:rPr>
        <w:t>c, nh</w:t>
      </w:r>
      <w:r>
        <w:rPr>
          <w:rFonts w:eastAsia="SimSun"/>
          <w:lang w:val="vi-VN"/>
        </w:rPr>
        <w:t>ấ</w:t>
      </w:r>
      <w:r>
        <w:rPr>
          <w:rFonts w:eastAsia="SimSun"/>
          <w:lang w:val="vi-VN"/>
        </w:rPr>
        <w:t>t là ba năm cu</w:t>
      </w:r>
      <w:r>
        <w:rPr>
          <w:rFonts w:eastAsia="SimSun"/>
          <w:lang w:val="vi-VN"/>
        </w:rPr>
        <w:t>ố</w:t>
      </w:r>
      <w:r>
        <w:rPr>
          <w:rFonts w:eastAsia="SimSun"/>
          <w:lang w:val="vi-VN"/>
        </w:rPr>
        <w:t>i, tôi đã xu</w:t>
      </w:r>
      <w:r>
        <w:rPr>
          <w:rFonts w:eastAsia="SimSun"/>
          <w:lang w:val="vi-VN"/>
        </w:rPr>
        <w:t>ấ</w:t>
      </w:r>
      <w:r>
        <w:rPr>
          <w:rFonts w:eastAsia="SimSun"/>
          <w:lang w:val="vi-VN"/>
        </w:rPr>
        <w:t>t b</w:t>
      </w:r>
      <w:r>
        <w:rPr>
          <w:rFonts w:eastAsia="SimSun"/>
          <w:lang w:val="vi-VN"/>
        </w:rPr>
        <w:t>ả</w:t>
      </w:r>
      <w:r>
        <w:rPr>
          <w:rFonts w:eastAsia="SimSun"/>
          <w:lang w:val="vi-VN"/>
        </w:rPr>
        <w:t>n đư</w:t>
      </w:r>
      <w:r>
        <w:rPr>
          <w:rFonts w:eastAsia="SimSun"/>
          <w:lang w:val="vi-VN"/>
        </w:rPr>
        <w:t>ợ</w:t>
      </w:r>
      <w:r>
        <w:rPr>
          <w:rFonts w:eastAsia="SimSun"/>
          <w:lang w:val="vi-VN"/>
        </w:rPr>
        <w:t>c chín cu</w:t>
      </w:r>
      <w:r>
        <w:rPr>
          <w:rFonts w:eastAsia="SimSun"/>
          <w:lang w:val="vi-VN"/>
        </w:rPr>
        <w:t>ố</w:t>
      </w:r>
      <w:r>
        <w:rPr>
          <w:rFonts w:eastAsia="SimSun"/>
          <w:lang w:val="vi-VN"/>
        </w:rPr>
        <w:t>n</w:t>
      </w:r>
      <w:r>
        <w:rPr>
          <w:rFonts w:eastAsia="SimSun"/>
          <w:lang w:val="vi-VN"/>
        </w:rPr>
        <w:t>:</w:t>
      </w:r>
      <w:r>
        <w:br/>
      </w:r>
      <w:r>
        <w:rPr>
          <w:rFonts w:eastAsia="SimSun"/>
          <w:lang w:val="vi-VN"/>
        </w:rPr>
        <w:lastRenderedPageBreak/>
        <w:t> </w:t>
      </w:r>
      <w:r>
        <w:br/>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công vi</w:t>
      </w:r>
      <w:r>
        <w:rPr>
          <w:rFonts w:eastAsia="SimSun"/>
          <w:i/>
          <w:lang w:val="vi-VN"/>
        </w:rPr>
        <w:t>ệ</w:t>
      </w:r>
      <w:r>
        <w:rPr>
          <w:rFonts w:eastAsia="SimSun"/>
          <w:i/>
          <w:lang w:val="vi-VN"/>
        </w:rPr>
        <w:t>c theo khoa h</w:t>
      </w:r>
      <w:r>
        <w:rPr>
          <w:rFonts w:eastAsia="SimSun"/>
          <w:i/>
          <w:lang w:val="vi-VN"/>
        </w:rPr>
        <w:t>ọ</w:t>
      </w:r>
      <w:r>
        <w:rPr>
          <w:rFonts w:eastAsia="SimSun"/>
          <w:i/>
          <w:lang w:val="vi-VN"/>
        </w:rPr>
        <w:t>c</w:t>
      </w:r>
      <w:r>
        <w:br/>
      </w:r>
      <w:r>
        <w:rPr>
          <w:rFonts w:eastAsia="SimSun"/>
          <w:i/>
          <w:lang w:val="vi-VN"/>
        </w:rPr>
        <w:t>Kim ch</w:t>
      </w:r>
      <w:r>
        <w:rPr>
          <w:rFonts w:eastAsia="SimSun"/>
          <w:i/>
          <w:lang w:val="vi-VN"/>
        </w:rPr>
        <w:t>ỉ</w:t>
      </w:r>
      <w:r>
        <w:rPr>
          <w:rFonts w:eastAsia="SimSun"/>
          <w:i/>
          <w:lang w:val="vi-VN"/>
        </w:rPr>
        <w:t xml:space="preserve"> nam c</w:t>
      </w:r>
      <w:r>
        <w:rPr>
          <w:rFonts w:eastAsia="SimSun"/>
          <w:i/>
          <w:lang w:val="vi-VN"/>
        </w:rPr>
        <w:t>ủ</w:t>
      </w:r>
      <w:r>
        <w:rPr>
          <w:rFonts w:eastAsia="SimSun"/>
          <w:i/>
          <w:lang w:val="vi-VN"/>
        </w:rPr>
        <w:t>a h</w:t>
      </w:r>
      <w:r>
        <w:rPr>
          <w:rFonts w:eastAsia="SimSun"/>
          <w:i/>
          <w:lang w:val="vi-VN"/>
        </w:rPr>
        <w:t>ọ</w:t>
      </w:r>
      <w:r>
        <w:rPr>
          <w:rFonts w:eastAsia="SimSun"/>
          <w:i/>
          <w:lang w:val="vi-VN"/>
        </w:rPr>
        <w:t>c sin</w:t>
      </w:r>
      <w:r>
        <w:rPr>
          <w:rFonts w:eastAsia="SimSun"/>
          <w:i/>
          <w:lang w:val="vi-VN"/>
        </w:rPr>
        <w:t>h</w:t>
      </w:r>
      <w:r>
        <w:br/>
      </w:r>
      <w:r>
        <w:rPr>
          <w:rFonts w:eastAsia="SimSun"/>
          <w:i/>
          <w:lang w:val="vi-VN"/>
        </w:rPr>
        <w:t>T</w:t>
      </w:r>
      <w:r>
        <w:rPr>
          <w:rFonts w:eastAsia="SimSun"/>
          <w:i/>
          <w:lang w:val="vi-VN"/>
        </w:rPr>
        <w:t>ổ</w:t>
      </w:r>
      <w:r>
        <w:rPr>
          <w:rFonts w:eastAsia="SimSun"/>
          <w:i/>
          <w:lang w:val="vi-VN"/>
        </w:rPr>
        <w:t xml:space="preserve"> ch</w:t>
      </w:r>
      <w:r>
        <w:rPr>
          <w:rFonts w:eastAsia="SimSun"/>
          <w:i/>
          <w:lang w:val="vi-VN"/>
        </w:rPr>
        <w:t>ứ</w:t>
      </w:r>
      <w:r>
        <w:rPr>
          <w:rFonts w:eastAsia="SimSun"/>
          <w:i/>
          <w:lang w:val="vi-VN"/>
        </w:rPr>
        <w:t>c gia đìn</w:t>
      </w:r>
      <w:r>
        <w:rPr>
          <w:rFonts w:eastAsia="SimSun"/>
          <w:i/>
          <w:lang w:val="vi-VN"/>
        </w:rPr>
        <w:t>h</w:t>
      </w:r>
      <w:r>
        <w:br/>
      </w:r>
      <w:r>
        <w:rPr>
          <w:rFonts w:eastAsia="SimSun"/>
          <w:i/>
          <w:lang w:val="vi-VN"/>
        </w:rPr>
        <w:t>Luy</w:t>
      </w:r>
      <w:r>
        <w:rPr>
          <w:rFonts w:eastAsia="SimSun"/>
          <w:i/>
          <w:lang w:val="vi-VN"/>
        </w:rPr>
        <w:t>ệ</w:t>
      </w:r>
      <w:r>
        <w:rPr>
          <w:rFonts w:eastAsia="SimSun"/>
          <w:i/>
          <w:lang w:val="vi-VN"/>
        </w:rPr>
        <w:t xml:space="preserve">n văn </w:t>
      </w:r>
      <w:r>
        <w:rPr>
          <w:rFonts w:eastAsia="SimSun"/>
          <w:i/>
          <w:lang w:val="vi-VN"/>
        </w:rPr>
        <w:t>I</w:t>
      </w:r>
      <w:r>
        <w:br/>
      </w:r>
      <w:r>
        <w:rPr>
          <w:rFonts w:eastAsia="SimSun"/>
          <w:i/>
          <w:lang w:val="vi-VN"/>
        </w:rPr>
        <w:t>Đ</w:t>
      </w:r>
      <w:r>
        <w:rPr>
          <w:rFonts w:eastAsia="SimSun"/>
          <w:i/>
          <w:lang w:val="vi-VN"/>
        </w:rPr>
        <w:t>ể</w:t>
      </w:r>
      <w:r>
        <w:rPr>
          <w:rFonts w:eastAsia="SimSun"/>
          <w:i/>
          <w:lang w:val="vi-VN"/>
        </w:rPr>
        <w:t xml:space="preserve"> hi</w:t>
      </w:r>
      <w:r>
        <w:rPr>
          <w:rFonts w:eastAsia="SimSun"/>
          <w:i/>
          <w:lang w:val="vi-VN"/>
        </w:rPr>
        <w:t>ể</w:t>
      </w:r>
      <w:r>
        <w:rPr>
          <w:rFonts w:eastAsia="SimSun"/>
          <w:i/>
          <w:lang w:val="vi-VN"/>
        </w:rPr>
        <w:t>u văn ph</w:t>
      </w:r>
      <w:r>
        <w:rPr>
          <w:rFonts w:eastAsia="SimSun"/>
          <w:i/>
          <w:lang w:val="vi-VN"/>
        </w:rPr>
        <w:t>ạ</w:t>
      </w:r>
      <w:r>
        <w:rPr>
          <w:rFonts w:eastAsia="SimSun"/>
          <w:i/>
          <w:lang w:val="vi-VN"/>
        </w:rPr>
        <w:t>m</w:t>
      </w:r>
      <w:r>
        <w:br/>
      </w:r>
      <w:r>
        <w:rPr>
          <w:rFonts w:eastAsia="SimSun"/>
          <w:i/>
          <w:lang w:val="vi-VN"/>
        </w:rPr>
        <w:t>Đ</w:t>
      </w:r>
      <w:r>
        <w:rPr>
          <w:rFonts w:eastAsia="SimSun"/>
          <w:i/>
          <w:lang w:val="vi-VN"/>
        </w:rPr>
        <w:t>ắ</w:t>
      </w:r>
      <w:r>
        <w:rPr>
          <w:rFonts w:eastAsia="SimSun"/>
          <w:i/>
          <w:lang w:val="vi-VN"/>
        </w:rPr>
        <w:t>c nhân tâ</w:t>
      </w:r>
      <w:r>
        <w:rPr>
          <w:rFonts w:eastAsia="SimSun"/>
          <w:i/>
          <w:lang w:val="vi-VN"/>
        </w:rPr>
        <w:t>m</w:t>
      </w:r>
      <w:r>
        <w:rPr>
          <w:rFonts w:eastAsia="SimSun"/>
          <w:lang w:val="vi-VN"/>
        </w:rPr>
        <w:t xml:space="preserve"> (d</w:t>
      </w:r>
      <w:r>
        <w:rPr>
          <w:rFonts w:eastAsia="SimSun"/>
          <w:lang w:val="vi-VN"/>
        </w:rPr>
        <w:t>ị</w:t>
      </w:r>
      <w:r>
        <w:rPr>
          <w:rFonts w:eastAsia="SimSun"/>
          <w:lang w:val="vi-VN"/>
        </w:rPr>
        <w:t>ch</w:t>
      </w:r>
      <w:r>
        <w:rPr>
          <w:rFonts w:eastAsia="SimSun"/>
          <w:lang w:val="vi-VN"/>
        </w:rPr>
        <w:t>)</w:t>
      </w:r>
      <w:r>
        <w:br/>
      </w:r>
      <w:r>
        <w:rPr>
          <w:rFonts w:eastAsia="SimSun"/>
          <w:i/>
          <w:lang w:val="vi-VN"/>
        </w:rPr>
        <w:t>Qu</w:t>
      </w:r>
      <w:r>
        <w:rPr>
          <w:rFonts w:eastAsia="SimSun"/>
          <w:i/>
          <w:lang w:val="vi-VN"/>
        </w:rPr>
        <w:t>ẳ</w:t>
      </w:r>
      <w:r>
        <w:rPr>
          <w:rFonts w:eastAsia="SimSun"/>
          <w:i/>
          <w:lang w:val="vi-VN"/>
        </w:rPr>
        <w:t>ng</w:t>
      </w:r>
      <w:r>
        <w:rPr>
          <w:rFonts w:eastAsia="SimSun"/>
          <w:i/>
          <w:lang w:val="vi-VN"/>
        </w:rPr>
        <w:t xml:space="preserve"> gánh lo đ</w:t>
      </w:r>
      <w:r>
        <w:rPr>
          <w:rFonts w:eastAsia="SimSun"/>
          <w:i/>
          <w:lang w:val="vi-VN"/>
        </w:rPr>
        <w:t>i</w:t>
      </w:r>
      <w:r>
        <w:rPr>
          <w:rFonts w:eastAsia="SimSun"/>
          <w:lang w:val="vi-VN"/>
        </w:rPr>
        <w:t xml:space="preserve"> (d</w:t>
      </w:r>
      <w:r>
        <w:rPr>
          <w:rFonts w:eastAsia="SimSun"/>
          <w:lang w:val="vi-VN"/>
        </w:rPr>
        <w:t>ị</w:t>
      </w:r>
      <w:r>
        <w:rPr>
          <w:rFonts w:eastAsia="SimSun"/>
          <w:lang w:val="vi-VN"/>
        </w:rPr>
        <w:t>ch</w:t>
      </w:r>
      <w:r>
        <w:rPr>
          <w:rFonts w:eastAsia="SimSun"/>
          <w:lang w:val="vi-VN"/>
        </w:rPr>
        <w:t>)</w:t>
      </w:r>
      <w:r>
        <w:br/>
      </w:r>
      <w:r>
        <w:rPr>
          <w:rFonts w:eastAsia="SimSun"/>
          <w:i/>
          <w:lang w:val="vi-VN"/>
        </w:rPr>
        <w:t>B</w:t>
      </w:r>
      <w:r>
        <w:rPr>
          <w:rFonts w:eastAsia="SimSun"/>
          <w:i/>
          <w:lang w:val="vi-VN"/>
        </w:rPr>
        <w:t>ả</w:t>
      </w:r>
      <w:r>
        <w:rPr>
          <w:rFonts w:eastAsia="SimSun"/>
          <w:i/>
          <w:lang w:val="vi-VN"/>
        </w:rPr>
        <w:t>y bư</w:t>
      </w:r>
      <w:r>
        <w:rPr>
          <w:rFonts w:eastAsia="SimSun"/>
          <w:i/>
          <w:lang w:val="vi-VN"/>
        </w:rPr>
        <w:t>ớ</w:t>
      </w:r>
      <w:r>
        <w:rPr>
          <w:rFonts w:eastAsia="SimSun"/>
          <w:i/>
          <w:lang w:val="vi-VN"/>
        </w:rPr>
        <w:t>c đ</w:t>
      </w:r>
      <w:r>
        <w:rPr>
          <w:rFonts w:eastAsia="SimSun"/>
          <w:i/>
          <w:lang w:val="vi-VN"/>
        </w:rPr>
        <w:t>ế</w:t>
      </w:r>
      <w:r>
        <w:rPr>
          <w:rFonts w:eastAsia="SimSun"/>
          <w:i/>
          <w:lang w:val="vi-VN"/>
        </w:rPr>
        <w:t>n thành côn</w:t>
      </w:r>
      <w:r>
        <w:rPr>
          <w:rFonts w:eastAsia="SimSun"/>
          <w:i/>
          <w:lang w:val="vi-VN"/>
        </w:rPr>
        <w:t>g</w:t>
      </w:r>
      <w:r>
        <w:br/>
      </w:r>
      <w:r>
        <w:rPr>
          <w:rFonts w:eastAsia="SimSun"/>
          <w:i/>
          <w:lang w:val="vi-VN"/>
        </w:rPr>
        <w:t>Hu</w:t>
      </w:r>
      <w:r>
        <w:rPr>
          <w:rFonts w:eastAsia="SimSun"/>
          <w:i/>
          <w:lang w:val="vi-VN"/>
        </w:rPr>
        <w:t>ấ</w:t>
      </w:r>
      <w:r>
        <w:rPr>
          <w:rFonts w:eastAsia="SimSun"/>
          <w:i/>
          <w:lang w:val="vi-VN"/>
        </w:rPr>
        <w:t>n luy</w:t>
      </w:r>
      <w:r>
        <w:rPr>
          <w:rFonts w:eastAsia="SimSun"/>
          <w:i/>
          <w:lang w:val="vi-VN"/>
        </w:rPr>
        <w:t>ệ</w:t>
      </w:r>
      <w:r>
        <w:rPr>
          <w:rFonts w:eastAsia="SimSun"/>
          <w:i/>
          <w:lang w:val="vi-VN"/>
        </w:rPr>
        <w:t>n tình c</w:t>
      </w:r>
      <w:r>
        <w:rPr>
          <w:rFonts w:eastAsia="SimSun"/>
          <w:i/>
          <w:lang w:val="vi-VN"/>
        </w:rPr>
        <w:t>ả</w:t>
      </w:r>
      <w:r>
        <w:rPr>
          <w:rFonts w:eastAsia="SimSun"/>
          <w:i/>
          <w:lang w:val="vi-VN"/>
        </w:rPr>
        <w:t>m</w:t>
      </w:r>
      <w:r>
        <w:rPr>
          <w:rFonts w:eastAsia="SimSun"/>
          <w:lang w:val="vi-VN"/>
        </w:rPr>
        <w:t xml:space="preserve"> (d</w:t>
      </w:r>
      <w:r>
        <w:rPr>
          <w:rFonts w:eastAsia="SimSun"/>
          <w:lang w:val="vi-VN"/>
        </w:rPr>
        <w:t>ị</w:t>
      </w:r>
      <w:r>
        <w:rPr>
          <w:rFonts w:eastAsia="SimSun"/>
          <w:lang w:val="vi-VN"/>
        </w:rPr>
        <w:t>ch t</w:t>
      </w:r>
      <w:r>
        <w:rPr>
          <w:rFonts w:eastAsia="SimSun"/>
          <w:lang w:val="vi-VN"/>
        </w:rPr>
        <w:t>ừ</w:t>
      </w:r>
      <w:r>
        <w:rPr>
          <w:rFonts w:eastAsia="SimSun"/>
          <w:lang w:val="vi-VN"/>
        </w:rPr>
        <w:t xml:space="preserve"> 1941</w:t>
      </w:r>
      <w:r>
        <w:rPr>
          <w:rFonts w:eastAsia="SimSun"/>
          <w:lang w:val="vi-VN"/>
        </w:rPr>
        <w:t>)</w:t>
      </w:r>
      <w:r>
        <w:br/>
      </w:r>
      <w:r>
        <w:rPr>
          <w:rFonts w:eastAsia="SimSun"/>
          <w:lang w:val="vi-VN"/>
        </w:rPr>
        <w:t> </w:t>
      </w:r>
      <w:r>
        <w:br/>
      </w:r>
      <w:r>
        <w:rPr>
          <w:rFonts w:eastAsia="SimSun"/>
          <w:lang w:val="vi-VN"/>
        </w:rPr>
        <w:t>L</w:t>
      </w:r>
      <w:r>
        <w:rPr>
          <w:rFonts w:eastAsia="SimSun"/>
          <w:lang w:val="vi-VN"/>
        </w:rPr>
        <w:t>ạ</w:t>
      </w:r>
      <w:r>
        <w:rPr>
          <w:rFonts w:eastAsia="SimSun"/>
          <w:lang w:val="vi-VN"/>
        </w:rPr>
        <w:t>i có s</w:t>
      </w:r>
      <w:r>
        <w:rPr>
          <w:rFonts w:eastAsia="SimSun"/>
          <w:lang w:val="vi-VN"/>
        </w:rPr>
        <w:t>ẵ</w:t>
      </w:r>
      <w:r>
        <w:rPr>
          <w:rFonts w:eastAsia="SimSun"/>
          <w:lang w:val="vi-VN"/>
        </w:rPr>
        <w:t>n</w:t>
      </w:r>
      <w:r>
        <w:rPr>
          <w:rFonts w:eastAsia="SimSun"/>
          <w:lang w:val="vi-VN"/>
        </w:rPr>
        <w:t>:</w:t>
      </w:r>
      <w:r>
        <w:br/>
      </w:r>
      <w:r>
        <w:rPr>
          <w:rFonts w:eastAsia="SimSun"/>
          <w:lang w:val="vi-VN"/>
        </w:rPr>
        <w:t> </w:t>
      </w:r>
      <w:r>
        <w:br/>
      </w:r>
      <w:r>
        <w:rPr>
          <w:rFonts w:eastAsia="SimSun"/>
          <w:i/>
          <w:lang w:val="vi-VN"/>
        </w:rPr>
        <w:t>Đ</w:t>
      </w:r>
      <w:r>
        <w:rPr>
          <w:rFonts w:eastAsia="SimSun"/>
          <w:i/>
          <w:lang w:val="vi-VN"/>
        </w:rPr>
        <w:t>ạ</w:t>
      </w:r>
      <w:r>
        <w:rPr>
          <w:rFonts w:eastAsia="SimSun"/>
          <w:i/>
          <w:lang w:val="vi-VN"/>
        </w:rPr>
        <w:t>i cương văn 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Trung Qu</w:t>
      </w:r>
      <w:r>
        <w:rPr>
          <w:rFonts w:eastAsia="SimSun"/>
          <w:i/>
          <w:lang w:val="vi-VN"/>
        </w:rPr>
        <w:t>ố</w:t>
      </w:r>
      <w:r>
        <w:rPr>
          <w:rFonts w:eastAsia="SimSun"/>
          <w:i/>
          <w:lang w:val="vi-VN"/>
        </w:rPr>
        <w:t>c</w:t>
      </w:r>
      <w:r>
        <w:rPr>
          <w:rFonts w:eastAsia="SimSun"/>
          <w:i/>
          <w:lang w:val="vi-VN"/>
        </w:rPr>
        <w:t xml:space="preserve"> </w:t>
      </w:r>
      <w:r>
        <w:br/>
      </w:r>
      <w:r>
        <w:rPr>
          <w:rFonts w:eastAsia="SimSun"/>
          <w:i/>
          <w:lang w:val="vi-VN"/>
        </w:rPr>
        <w:t>Ngh</w:t>
      </w:r>
      <w:r>
        <w:rPr>
          <w:rFonts w:eastAsia="SimSun"/>
          <w:i/>
          <w:lang w:val="vi-VN"/>
        </w:rPr>
        <w:t>ệ</w:t>
      </w:r>
      <w:r>
        <w:rPr>
          <w:rFonts w:eastAsia="SimSun"/>
          <w:i/>
          <w:lang w:val="vi-VN"/>
        </w:rPr>
        <w:t xml:space="preserve"> thu</w:t>
      </w:r>
      <w:r>
        <w:rPr>
          <w:rFonts w:eastAsia="SimSun"/>
          <w:i/>
          <w:lang w:val="vi-VN"/>
        </w:rPr>
        <w:t>ậ</w:t>
      </w:r>
      <w:r>
        <w:rPr>
          <w:rFonts w:eastAsia="SimSun"/>
          <w:i/>
          <w:lang w:val="vi-VN"/>
        </w:rPr>
        <w:t>t nói trư</w:t>
      </w:r>
      <w:r>
        <w:rPr>
          <w:rFonts w:eastAsia="SimSun"/>
          <w:i/>
          <w:lang w:val="vi-VN"/>
        </w:rPr>
        <w:t>ớ</w:t>
      </w:r>
      <w:r>
        <w:rPr>
          <w:rFonts w:eastAsia="SimSun"/>
          <w:i/>
          <w:lang w:val="vi-VN"/>
        </w:rPr>
        <w:t>c công chún</w:t>
      </w:r>
      <w:r>
        <w:rPr>
          <w:rFonts w:eastAsia="SimSun"/>
          <w:i/>
          <w:lang w:val="vi-VN"/>
        </w:rPr>
        <w:t>g</w:t>
      </w:r>
      <w:r>
        <w:br/>
      </w:r>
      <w:r>
        <w:rPr>
          <w:rFonts w:eastAsia="SimSun"/>
          <w:i/>
          <w:lang w:val="vi-VN"/>
        </w:rPr>
        <w:t>Th</w:t>
      </w:r>
      <w:r>
        <w:rPr>
          <w:rFonts w:eastAsia="SimSun"/>
          <w:i/>
          <w:lang w:val="vi-VN"/>
        </w:rPr>
        <w:t>ế</w:t>
      </w:r>
      <w:r>
        <w:rPr>
          <w:rFonts w:eastAsia="SimSun"/>
          <w:i/>
          <w:lang w:val="vi-VN"/>
        </w:rPr>
        <w:t xml:space="preserve"> h</w:t>
      </w:r>
      <w:r>
        <w:rPr>
          <w:rFonts w:eastAsia="SimSun"/>
          <w:i/>
          <w:lang w:val="vi-VN"/>
        </w:rPr>
        <w:t>ệ</w:t>
      </w:r>
      <w:r>
        <w:rPr>
          <w:rFonts w:eastAsia="SimSun"/>
          <w:i/>
          <w:lang w:val="vi-VN"/>
        </w:rPr>
        <w:t xml:space="preserve"> ngày ma</w:t>
      </w:r>
      <w:r>
        <w:rPr>
          <w:rFonts w:eastAsia="SimSun"/>
          <w:i/>
          <w:lang w:val="vi-VN"/>
        </w:rPr>
        <w:t>i</w:t>
      </w:r>
      <w:r>
        <w:br/>
      </w:r>
      <w:r>
        <w:rPr>
          <w:rFonts w:eastAsia="SimSun"/>
          <w:i/>
          <w:lang w:val="vi-VN"/>
        </w:rPr>
        <w:t>Hi</w:t>
      </w:r>
      <w:r>
        <w:rPr>
          <w:rFonts w:eastAsia="SimSun"/>
          <w:i/>
          <w:lang w:val="vi-VN"/>
        </w:rPr>
        <w:t>ệ</w:t>
      </w:r>
      <w:r>
        <w:rPr>
          <w:rFonts w:eastAsia="SimSun"/>
          <w:i/>
          <w:lang w:val="vi-VN"/>
        </w:rPr>
        <w:t>u năn</w:t>
      </w:r>
      <w:r>
        <w:rPr>
          <w:rFonts w:eastAsia="SimSun"/>
          <w:i/>
          <w:lang w:val="vi-VN"/>
        </w:rPr>
        <w:t>g</w:t>
      </w:r>
      <w:r>
        <w:br/>
      </w:r>
      <w:r>
        <w:rPr>
          <w:rFonts w:eastAsia="SimSun"/>
          <w:i/>
          <w:lang w:val="vi-VN"/>
        </w:rPr>
        <w:t>Bí m</w:t>
      </w:r>
      <w:r>
        <w:rPr>
          <w:rFonts w:eastAsia="SimSun"/>
          <w:i/>
          <w:lang w:val="vi-VN"/>
        </w:rPr>
        <w:t>ậ</w:t>
      </w:r>
      <w:r>
        <w:rPr>
          <w:rFonts w:eastAsia="SimSun"/>
          <w:i/>
          <w:lang w:val="vi-VN"/>
        </w:rPr>
        <w:t>t d</w:t>
      </w:r>
      <w:r>
        <w:rPr>
          <w:rFonts w:eastAsia="SimSun"/>
          <w:i/>
          <w:lang w:val="vi-VN"/>
        </w:rPr>
        <w:t>ầ</w:t>
      </w:r>
      <w:r>
        <w:rPr>
          <w:rFonts w:eastAsia="SimSun"/>
          <w:i/>
          <w:lang w:val="vi-VN"/>
        </w:rPr>
        <w:t>u l</w:t>
      </w:r>
      <w:r>
        <w:rPr>
          <w:rFonts w:eastAsia="SimSun"/>
          <w:i/>
          <w:lang w:val="vi-VN"/>
        </w:rPr>
        <w:t>ử</w:t>
      </w:r>
      <w:r>
        <w:rPr>
          <w:rFonts w:eastAsia="SimSun"/>
          <w:i/>
          <w:lang w:val="vi-VN"/>
        </w:rPr>
        <w:t>a</w:t>
      </w:r>
      <w:r>
        <w:rPr>
          <w:rFonts w:eastAsia="SimSun"/>
          <w:lang w:val="vi-VN"/>
        </w:rPr>
        <w:t xml:space="preserve"> (d</w:t>
      </w:r>
      <w:r>
        <w:rPr>
          <w:rFonts w:eastAsia="SimSun"/>
          <w:lang w:val="vi-VN"/>
        </w:rPr>
        <w:t>ị</w:t>
      </w:r>
      <w:r>
        <w:rPr>
          <w:rFonts w:eastAsia="SimSun"/>
          <w:lang w:val="vi-VN"/>
        </w:rPr>
        <w:t>ch</w:t>
      </w:r>
      <w:r>
        <w:rPr>
          <w:rFonts w:eastAsia="SimSun"/>
          <w:lang w:val="vi-VN"/>
        </w:rPr>
        <w:t>)</w:t>
      </w:r>
      <w:r>
        <w:br/>
      </w:r>
      <w:r>
        <w:rPr>
          <w:rFonts w:eastAsia="SimSun"/>
          <w:lang w:val="vi-VN"/>
        </w:rPr>
        <w:t> </w:t>
      </w:r>
      <w:r>
        <w:br/>
      </w:r>
      <w:r>
        <w:rPr>
          <w:rFonts w:eastAsia="SimSun"/>
          <w:lang w:val="vi-VN"/>
        </w:rPr>
        <w:t>Tính ra v</w:t>
      </w:r>
      <w:r>
        <w:rPr>
          <w:rFonts w:eastAsia="SimSun"/>
          <w:lang w:val="vi-VN"/>
        </w:rPr>
        <w:t>ừ</w:t>
      </w:r>
      <w:r>
        <w:rPr>
          <w:rFonts w:eastAsia="SimSun"/>
          <w:lang w:val="vi-VN"/>
        </w:rPr>
        <w:t>a h</w:t>
      </w:r>
      <w:r>
        <w:rPr>
          <w:rFonts w:eastAsia="SimSun"/>
          <w:lang w:val="vi-VN"/>
        </w:rPr>
        <w:t>ọ</w:t>
      </w:r>
      <w:r>
        <w:rPr>
          <w:rFonts w:eastAsia="SimSun"/>
          <w:lang w:val="vi-VN"/>
        </w:rPr>
        <w:t>c, v</w:t>
      </w:r>
      <w:r>
        <w:rPr>
          <w:rFonts w:eastAsia="SimSun"/>
          <w:lang w:val="vi-VN"/>
        </w:rPr>
        <w:t>ừ</w:t>
      </w:r>
      <w:r>
        <w:rPr>
          <w:rFonts w:eastAsia="SimSun"/>
          <w:lang w:val="vi-VN"/>
        </w:rPr>
        <w:t>a d</w:t>
      </w:r>
      <w:r>
        <w:rPr>
          <w:rFonts w:eastAsia="SimSun"/>
          <w:lang w:val="vi-VN"/>
        </w:rPr>
        <w:t>ạ</w:t>
      </w:r>
      <w:r>
        <w:rPr>
          <w:rFonts w:eastAsia="SimSun"/>
          <w:lang w:val="vi-VN"/>
        </w:rPr>
        <w:t>y h</w:t>
      </w:r>
      <w:r>
        <w:rPr>
          <w:rFonts w:eastAsia="SimSun"/>
          <w:lang w:val="vi-VN"/>
        </w:rPr>
        <w:t>ọ</w:t>
      </w:r>
      <w:r>
        <w:rPr>
          <w:rFonts w:eastAsia="SimSun"/>
          <w:lang w:val="vi-VN"/>
        </w:rPr>
        <w:t>c v</w:t>
      </w:r>
      <w:r>
        <w:rPr>
          <w:rFonts w:eastAsia="SimSun"/>
          <w:lang w:val="vi-VN"/>
        </w:rPr>
        <w:t>ừ</w:t>
      </w:r>
      <w:r>
        <w:rPr>
          <w:rFonts w:eastAsia="SimSun"/>
          <w:lang w:val="vi-VN"/>
        </w:rPr>
        <w:t>a vi</w:t>
      </w:r>
      <w:r>
        <w:rPr>
          <w:rFonts w:eastAsia="SimSun"/>
          <w:lang w:val="vi-VN"/>
        </w:rPr>
        <w:t>ế</w:t>
      </w:r>
      <w:r>
        <w:rPr>
          <w:rFonts w:eastAsia="SimSun"/>
          <w:lang w:val="vi-VN"/>
        </w:rPr>
        <w:t>t, m</w:t>
      </w:r>
      <w:r>
        <w:rPr>
          <w:rFonts w:eastAsia="SimSun"/>
          <w:lang w:val="vi-VN"/>
        </w:rPr>
        <w:t>ỗ</w:t>
      </w:r>
      <w:r>
        <w:rPr>
          <w:rFonts w:eastAsia="SimSun"/>
          <w:lang w:val="vi-VN"/>
        </w:rPr>
        <w:t xml:space="preserve">i năm </w:t>
      </w:r>
      <w:r>
        <w:rPr>
          <w:rFonts w:eastAsia="SimSun"/>
          <w:lang w:val="vi-VN"/>
        </w:rPr>
        <w:t>trung bình tôi xong đư</w:t>
      </w:r>
      <w:r>
        <w:rPr>
          <w:rFonts w:eastAsia="SimSun"/>
          <w:lang w:val="vi-VN"/>
        </w:rPr>
        <w:t>ợ</w:t>
      </w:r>
      <w:r>
        <w:rPr>
          <w:rFonts w:eastAsia="SimSun"/>
          <w:lang w:val="vi-VN"/>
        </w:rPr>
        <w:t>c 3 cu</w:t>
      </w:r>
      <w:r>
        <w:rPr>
          <w:rFonts w:eastAsia="SimSun"/>
          <w:lang w:val="vi-VN"/>
        </w:rPr>
        <w:t>ố</w:t>
      </w:r>
      <w:r>
        <w:rPr>
          <w:rFonts w:eastAsia="SimSun"/>
          <w:lang w:val="vi-VN"/>
        </w:rPr>
        <w:t>n. Tác quy</w:t>
      </w:r>
      <w:r>
        <w:rPr>
          <w:rFonts w:eastAsia="SimSun"/>
          <w:lang w:val="vi-VN"/>
        </w:rPr>
        <w:t>ề</w:t>
      </w:r>
      <w:r>
        <w:rPr>
          <w:rFonts w:eastAsia="SimSun"/>
          <w:lang w:val="vi-VN"/>
        </w:rPr>
        <w:t>n đư</w:t>
      </w:r>
      <w:r>
        <w:rPr>
          <w:rFonts w:eastAsia="SimSun"/>
          <w:lang w:val="vi-VN"/>
        </w:rPr>
        <w:t>ợ</w:t>
      </w:r>
      <w:r>
        <w:rPr>
          <w:rFonts w:eastAsia="SimSun"/>
          <w:lang w:val="vi-VN"/>
        </w:rPr>
        <w:t>c kho</w:t>
      </w:r>
      <w:r>
        <w:rPr>
          <w:rFonts w:eastAsia="SimSun"/>
          <w:lang w:val="vi-VN"/>
        </w:rPr>
        <w:t>ả</w:t>
      </w:r>
      <w:r>
        <w:rPr>
          <w:rFonts w:eastAsia="SimSun"/>
          <w:lang w:val="vi-VN"/>
        </w:rPr>
        <w:t>ng 100.000đ, c</w:t>
      </w:r>
      <w:r>
        <w:rPr>
          <w:rFonts w:eastAsia="SimSun"/>
          <w:lang w:val="vi-VN"/>
        </w:rPr>
        <w:t>ộ</w:t>
      </w:r>
      <w:r>
        <w:rPr>
          <w:rFonts w:eastAsia="SimSun"/>
          <w:lang w:val="vi-VN"/>
        </w:rPr>
        <w:t>ng v</w:t>
      </w:r>
      <w:r>
        <w:rPr>
          <w:rFonts w:eastAsia="SimSun"/>
          <w:lang w:val="vi-VN"/>
        </w:rPr>
        <w:t>ớ</w:t>
      </w:r>
      <w:r>
        <w:rPr>
          <w:rFonts w:eastAsia="SimSun"/>
          <w:lang w:val="vi-VN"/>
        </w:rPr>
        <w:t>i s</w:t>
      </w:r>
      <w:r>
        <w:rPr>
          <w:rFonts w:eastAsia="SimSun"/>
          <w:lang w:val="vi-VN"/>
        </w:rPr>
        <w:t>ố</w:t>
      </w:r>
      <w:r>
        <w:rPr>
          <w:rFonts w:eastAsia="SimSun"/>
          <w:lang w:val="vi-VN"/>
        </w:rPr>
        <w:t xml:space="preserve"> lương giáo sư, s</w:t>
      </w:r>
      <w:r>
        <w:rPr>
          <w:rFonts w:eastAsia="SimSun"/>
          <w:lang w:val="vi-VN"/>
        </w:rPr>
        <w:t>ố</w:t>
      </w:r>
      <w:r>
        <w:rPr>
          <w:rFonts w:eastAsia="SimSun"/>
          <w:lang w:val="vi-VN"/>
        </w:rPr>
        <w:t xml:space="preserve"> ti</w:t>
      </w:r>
      <w:r>
        <w:rPr>
          <w:rFonts w:eastAsia="SimSun"/>
          <w:lang w:val="vi-VN"/>
        </w:rPr>
        <w:t>ề</w:t>
      </w:r>
      <w:r>
        <w:rPr>
          <w:rFonts w:eastAsia="SimSun"/>
          <w:lang w:val="vi-VN"/>
        </w:rPr>
        <w:t>n d</w:t>
      </w:r>
      <w:r>
        <w:rPr>
          <w:rFonts w:eastAsia="SimSun"/>
          <w:lang w:val="vi-VN"/>
        </w:rPr>
        <w:t>ạ</w:t>
      </w:r>
      <w:r>
        <w:rPr>
          <w:rFonts w:eastAsia="SimSun"/>
          <w:lang w:val="vi-VN"/>
        </w:rPr>
        <w:t>y tư t</w:t>
      </w:r>
      <w:r>
        <w:rPr>
          <w:rFonts w:eastAsia="SimSun"/>
          <w:lang w:val="vi-VN"/>
        </w:rPr>
        <w:t>ạ</w:t>
      </w:r>
      <w:r>
        <w:rPr>
          <w:rFonts w:eastAsia="SimSun"/>
          <w:lang w:val="vi-VN"/>
        </w:rPr>
        <w:t>i nhà, tiêu pha r</w:t>
      </w:r>
      <w:r>
        <w:rPr>
          <w:rFonts w:eastAsia="SimSun"/>
          <w:lang w:val="vi-VN"/>
        </w:rPr>
        <w:t>ồ</w:t>
      </w:r>
      <w:r>
        <w:rPr>
          <w:rFonts w:eastAsia="SimSun"/>
          <w:lang w:val="vi-VN"/>
        </w:rPr>
        <w:t>i (tôi s</w:t>
      </w:r>
      <w:r>
        <w:rPr>
          <w:rFonts w:eastAsia="SimSun"/>
          <w:lang w:val="vi-VN"/>
        </w:rPr>
        <w:t>ố</w:t>
      </w:r>
      <w:r>
        <w:rPr>
          <w:rFonts w:eastAsia="SimSun"/>
          <w:lang w:val="vi-VN"/>
        </w:rPr>
        <w:t>ng r</w:t>
      </w:r>
      <w:r>
        <w:rPr>
          <w:rFonts w:eastAsia="SimSun"/>
          <w:lang w:val="vi-VN"/>
        </w:rPr>
        <w:t>ấ</w:t>
      </w:r>
      <w:r>
        <w:rPr>
          <w:rFonts w:eastAsia="SimSun"/>
          <w:lang w:val="vi-VN"/>
        </w:rPr>
        <w:t>t gi</w:t>
      </w:r>
      <w:r>
        <w:rPr>
          <w:rFonts w:eastAsia="SimSun"/>
          <w:lang w:val="vi-VN"/>
        </w:rPr>
        <w:t>ả</w:t>
      </w:r>
      <w:r>
        <w:rPr>
          <w:rFonts w:eastAsia="SimSun"/>
          <w:lang w:val="vi-VN"/>
        </w:rPr>
        <w:t>n d</w:t>
      </w:r>
      <w:r>
        <w:rPr>
          <w:rFonts w:eastAsia="SimSun"/>
          <w:lang w:val="vi-VN"/>
        </w:rPr>
        <w:t>ị</w:t>
      </w:r>
      <w:r>
        <w:rPr>
          <w:rFonts w:eastAsia="SimSun"/>
          <w:lang w:val="vi-VN"/>
        </w:rPr>
        <w:t>, ăn u</w:t>
      </w:r>
      <w:r>
        <w:rPr>
          <w:rFonts w:eastAsia="SimSun"/>
          <w:lang w:val="vi-VN"/>
        </w:rPr>
        <w:t>ố</w:t>
      </w:r>
      <w:r>
        <w:rPr>
          <w:rFonts w:eastAsia="SimSun"/>
          <w:lang w:val="vi-VN"/>
        </w:rPr>
        <w:t>ng đ</w:t>
      </w:r>
      <w:r>
        <w:rPr>
          <w:rFonts w:eastAsia="SimSun"/>
          <w:lang w:val="vi-VN"/>
        </w:rPr>
        <w:t>ạ</w:t>
      </w:r>
      <w:r>
        <w:rPr>
          <w:rFonts w:eastAsia="SimSun"/>
          <w:lang w:val="vi-VN"/>
        </w:rPr>
        <w:t>m b</w:t>
      </w:r>
      <w:r>
        <w:rPr>
          <w:rFonts w:eastAsia="SimSun"/>
          <w:lang w:val="vi-VN"/>
        </w:rPr>
        <w:t>ạ</w:t>
      </w:r>
      <w:r>
        <w:rPr>
          <w:rFonts w:eastAsia="SimSun"/>
          <w:lang w:val="vi-VN"/>
        </w:rPr>
        <w:t>c, hút toàn thu</w:t>
      </w:r>
      <w:r>
        <w:rPr>
          <w:rFonts w:eastAsia="SimSun"/>
          <w:lang w:val="vi-VN"/>
        </w:rPr>
        <w:t>ố</w:t>
      </w:r>
      <w:r>
        <w:rPr>
          <w:rFonts w:eastAsia="SimSun"/>
          <w:lang w:val="vi-VN"/>
        </w:rPr>
        <w:t>c rê; ch</w:t>
      </w:r>
      <w:r>
        <w:rPr>
          <w:rFonts w:eastAsia="SimSun"/>
          <w:lang w:val="vi-VN"/>
        </w:rPr>
        <w:t>ỉ</w:t>
      </w:r>
      <w:r>
        <w:rPr>
          <w:rFonts w:eastAsia="SimSun"/>
          <w:lang w:val="vi-VN"/>
        </w:rPr>
        <w:t xml:space="preserve"> t</w:t>
      </w:r>
      <w:r>
        <w:rPr>
          <w:rFonts w:eastAsia="SimSun"/>
          <w:lang w:val="vi-VN"/>
        </w:rPr>
        <w:t>ố</w:t>
      </w:r>
      <w:r>
        <w:rPr>
          <w:rFonts w:eastAsia="SimSun"/>
          <w:lang w:val="vi-VN"/>
        </w:rPr>
        <w:t>n ti</w:t>
      </w:r>
      <w:r>
        <w:rPr>
          <w:rFonts w:eastAsia="SimSun"/>
          <w:lang w:val="vi-VN"/>
        </w:rPr>
        <w:t>ề</w:t>
      </w:r>
      <w:r>
        <w:rPr>
          <w:rFonts w:eastAsia="SimSun"/>
          <w:lang w:val="vi-VN"/>
        </w:rPr>
        <w:t>n h</w:t>
      </w:r>
      <w:r>
        <w:rPr>
          <w:rFonts w:eastAsia="SimSun"/>
          <w:lang w:val="vi-VN"/>
        </w:rPr>
        <w:t>ọ</w:t>
      </w:r>
      <w:r>
        <w:rPr>
          <w:rFonts w:eastAsia="SimSun"/>
          <w:lang w:val="vi-VN"/>
        </w:rPr>
        <w:t>c hàm th</w:t>
      </w:r>
      <w:r>
        <w:rPr>
          <w:rFonts w:eastAsia="SimSun"/>
          <w:lang w:val="vi-VN"/>
        </w:rPr>
        <w:t>ụ</w:t>
      </w:r>
      <w:r>
        <w:rPr>
          <w:rFonts w:eastAsia="SimSun"/>
          <w:lang w:val="vi-VN"/>
        </w:rPr>
        <w:t xml:space="preserve"> và mua sách), đưa cho nhà tôi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ề</w:t>
      </w:r>
      <w:r>
        <w:rPr>
          <w:rFonts w:eastAsia="SimSun"/>
          <w:lang w:val="vi-VN"/>
        </w:rPr>
        <w:t>n đ</w:t>
      </w:r>
      <w:r>
        <w:rPr>
          <w:rFonts w:eastAsia="SimSun"/>
          <w:lang w:val="vi-VN"/>
        </w:rPr>
        <w:t>ể</w:t>
      </w:r>
      <w:r>
        <w:rPr>
          <w:rFonts w:eastAsia="SimSun"/>
          <w:lang w:val="vi-VN"/>
        </w:rPr>
        <w:t xml:space="preserve"> sang m</w:t>
      </w:r>
      <w:r>
        <w:rPr>
          <w:rFonts w:eastAsia="SimSun"/>
          <w:lang w:val="vi-VN"/>
        </w:rPr>
        <w:t>ộ</w:t>
      </w:r>
      <w:r>
        <w:rPr>
          <w:rFonts w:eastAsia="SimSun"/>
          <w:lang w:val="vi-VN"/>
        </w:rPr>
        <w:t>t căn nhà nh</w:t>
      </w:r>
      <w:r>
        <w:rPr>
          <w:rFonts w:eastAsia="SimSun"/>
          <w:lang w:val="vi-VN"/>
        </w:rPr>
        <w:t>ỏ</w:t>
      </w:r>
      <w:r>
        <w:rPr>
          <w:rFonts w:eastAsia="SimSun"/>
          <w:lang w:val="vi-VN"/>
        </w:rPr>
        <w:t xml:space="preserve"> </w:t>
      </w:r>
      <w:r>
        <w:rPr>
          <w:rFonts w:eastAsia="SimSun"/>
          <w:lang w:val="vi-VN"/>
        </w:rPr>
        <w:t>ở</w:t>
      </w:r>
      <w:r>
        <w:rPr>
          <w:rFonts w:eastAsia="SimSun"/>
          <w:lang w:val="vi-VN"/>
        </w:rPr>
        <w:t xml:space="preserve"> trong h</w:t>
      </w:r>
      <w:r>
        <w:rPr>
          <w:rFonts w:eastAsia="SimSun"/>
          <w:lang w:val="vi-VN"/>
        </w:rPr>
        <w:t>ẻ</w:t>
      </w:r>
      <w:r>
        <w:rPr>
          <w:rFonts w:eastAsia="SimSun"/>
          <w:lang w:val="vi-VN"/>
        </w:rPr>
        <w:t>m khu Hãng Sáo (Tân Đ</w:t>
      </w:r>
      <w:r>
        <w:rPr>
          <w:rFonts w:eastAsia="SimSun"/>
          <w:lang w:val="vi-VN"/>
        </w:rPr>
        <w:t>ị</w:t>
      </w:r>
      <w:r>
        <w:rPr>
          <w:rFonts w:eastAsia="SimSun"/>
          <w:lang w:val="vi-VN"/>
        </w:rPr>
        <w:t>nh) mà m</w:t>
      </w:r>
      <w:r>
        <w:rPr>
          <w:rFonts w:eastAsia="SimSun"/>
          <w:lang w:val="vi-VN"/>
        </w:rPr>
        <w:t>ẹ</w:t>
      </w:r>
      <w:r>
        <w:rPr>
          <w:rFonts w:eastAsia="SimSun"/>
          <w:lang w:val="vi-VN"/>
        </w:rPr>
        <w:t xml:space="preserve"> con kh</w:t>
      </w:r>
      <w:r>
        <w:rPr>
          <w:rFonts w:eastAsia="SimSun"/>
          <w:lang w:val="vi-VN"/>
        </w:rPr>
        <w:t>ỏ</w:t>
      </w:r>
      <w:r>
        <w:rPr>
          <w:rFonts w:eastAsia="SimSun"/>
          <w:lang w:val="vi-VN"/>
        </w:rPr>
        <w:t>i ph</w:t>
      </w:r>
      <w:r>
        <w:rPr>
          <w:rFonts w:eastAsia="SimSun"/>
          <w:lang w:val="vi-VN"/>
        </w:rPr>
        <w:t>ả</w:t>
      </w:r>
      <w:r>
        <w:rPr>
          <w:rFonts w:eastAsia="SimSun"/>
          <w:lang w:val="vi-VN"/>
        </w:rPr>
        <w:t xml:space="preserve">i </w:t>
      </w:r>
      <w:r>
        <w:rPr>
          <w:rFonts w:eastAsia="SimSun"/>
          <w:lang w:val="vi-VN"/>
        </w:rPr>
        <w:t>ở</w:t>
      </w:r>
      <w:r>
        <w:rPr>
          <w:rFonts w:eastAsia="SimSun"/>
          <w:lang w:val="vi-VN"/>
        </w:rPr>
        <w:t xml:space="preserve"> chung v</w:t>
      </w:r>
      <w:r>
        <w:rPr>
          <w:rFonts w:eastAsia="SimSun"/>
          <w:lang w:val="vi-VN"/>
        </w:rPr>
        <w:t>ớ</w:t>
      </w:r>
      <w:r>
        <w:rPr>
          <w:rFonts w:eastAsia="SimSun"/>
          <w:lang w:val="vi-VN"/>
        </w:rPr>
        <w:t>i b</w:t>
      </w:r>
      <w:r>
        <w:rPr>
          <w:rFonts w:eastAsia="SimSun"/>
          <w:lang w:val="vi-VN"/>
        </w:rPr>
        <w:t>ạ</w:t>
      </w:r>
      <w:r>
        <w:rPr>
          <w:rFonts w:eastAsia="SimSun"/>
          <w:lang w:val="vi-VN"/>
        </w:rPr>
        <w:t>n và các em n</w:t>
      </w:r>
      <w:r>
        <w:rPr>
          <w:rFonts w:eastAsia="SimSun"/>
          <w:lang w:val="vi-VN"/>
        </w:rPr>
        <w:t>ữ</w:t>
      </w:r>
      <w:r>
        <w:rPr>
          <w:rFonts w:eastAsia="SimSun"/>
          <w:lang w:val="vi-VN"/>
        </w:rPr>
        <w:t>a, cu</w:t>
      </w:r>
      <w:r>
        <w:rPr>
          <w:rFonts w:eastAsia="SimSun"/>
          <w:lang w:val="vi-VN"/>
        </w:rPr>
        <w:t>ố</w:t>
      </w:r>
      <w:r>
        <w:rPr>
          <w:rFonts w:eastAsia="SimSun"/>
          <w:lang w:val="vi-VN"/>
        </w:rPr>
        <w:t>i năm 1953 còn dư non 200.000đ, mà h</w:t>
      </w:r>
      <w:r>
        <w:rPr>
          <w:rFonts w:eastAsia="SimSun"/>
          <w:lang w:val="vi-VN"/>
        </w:rPr>
        <w:t>ồ</w:t>
      </w:r>
      <w:r>
        <w:rPr>
          <w:rFonts w:eastAsia="SimSun"/>
          <w:lang w:val="vi-VN"/>
        </w:rPr>
        <w:t>i m</w:t>
      </w:r>
      <w:r>
        <w:rPr>
          <w:rFonts w:eastAsia="SimSun"/>
          <w:lang w:val="vi-VN"/>
        </w:rPr>
        <w:t>ớ</w:t>
      </w:r>
      <w:r>
        <w:rPr>
          <w:rFonts w:eastAsia="SimSun"/>
          <w:lang w:val="vi-VN"/>
        </w:rPr>
        <w:t>i qua Long Xuyên (1947) trong túi ch</w:t>
      </w:r>
      <w:r>
        <w:rPr>
          <w:rFonts w:eastAsia="SimSun"/>
          <w:lang w:val="vi-VN"/>
        </w:rPr>
        <w:t>ỉ</w:t>
      </w:r>
      <w:r>
        <w:rPr>
          <w:rFonts w:eastAsia="SimSun"/>
          <w:lang w:val="vi-VN"/>
        </w:rPr>
        <w:t xml:space="preserve"> có 200đ</w:t>
      </w:r>
      <w:r>
        <w:rPr>
          <w:rFonts w:eastAsia="SimSun"/>
          <w:lang w:val="vi-VN"/>
        </w:rPr>
        <w:t>.</w:t>
      </w:r>
      <w:r>
        <w:br/>
      </w:r>
      <w:r>
        <w:rPr>
          <w:rFonts w:eastAsia="SimSun"/>
          <w:lang w:val="vi-VN"/>
        </w:rPr>
        <w:t> </w:t>
      </w:r>
      <w:r>
        <w:br/>
      </w:r>
      <w:r>
        <w:rPr>
          <w:rFonts w:eastAsia="SimSun"/>
          <w:lang w:val="vi-VN"/>
        </w:rPr>
        <w:t>Đáng k</w:t>
      </w:r>
      <w:r>
        <w:rPr>
          <w:rFonts w:eastAsia="SimSun"/>
          <w:lang w:val="vi-VN"/>
        </w:rPr>
        <w:t>ể</w:t>
      </w:r>
      <w:r>
        <w:rPr>
          <w:rFonts w:eastAsia="SimSun"/>
          <w:lang w:val="vi-VN"/>
        </w:rPr>
        <w:t xml:space="preserve"> nh</w:t>
      </w:r>
      <w:r>
        <w:rPr>
          <w:rFonts w:eastAsia="SimSun"/>
          <w:lang w:val="vi-VN"/>
        </w:rPr>
        <w:t>ấ</w:t>
      </w:r>
      <w:r>
        <w:rPr>
          <w:rFonts w:eastAsia="SimSun"/>
          <w:lang w:val="vi-VN"/>
        </w:rPr>
        <w:t>t là tôi có chút danh trên văn đàn, đư</w:t>
      </w:r>
      <w:r>
        <w:rPr>
          <w:rFonts w:eastAsia="SimSun"/>
          <w:lang w:val="vi-VN"/>
        </w:rPr>
        <w:t>ợ</w:t>
      </w:r>
      <w:r>
        <w:rPr>
          <w:rFonts w:eastAsia="SimSun"/>
          <w:lang w:val="vi-VN"/>
        </w:rPr>
        <w:t>c đ</w:t>
      </w:r>
      <w:r>
        <w:rPr>
          <w:rFonts w:eastAsia="SimSun"/>
          <w:lang w:val="vi-VN"/>
        </w:rPr>
        <w:t>ộ</w:t>
      </w:r>
      <w:r>
        <w:rPr>
          <w:rFonts w:eastAsia="SimSun"/>
          <w:lang w:val="vi-VN"/>
        </w:rPr>
        <w:t>c gi</w:t>
      </w:r>
      <w:r>
        <w:rPr>
          <w:rFonts w:eastAsia="SimSun"/>
          <w:lang w:val="vi-VN"/>
        </w:rPr>
        <w:t>ả</w:t>
      </w:r>
      <w:r>
        <w:rPr>
          <w:rFonts w:eastAsia="SimSun"/>
          <w:lang w:val="vi-VN"/>
        </w:rPr>
        <w:t xml:space="preserve"> tin c</w:t>
      </w:r>
      <w:r>
        <w:rPr>
          <w:rFonts w:eastAsia="SimSun"/>
          <w:lang w:val="vi-VN"/>
        </w:rPr>
        <w:t>ậ</w:t>
      </w:r>
      <w:r>
        <w:rPr>
          <w:rFonts w:eastAsia="SimSun"/>
          <w:lang w:val="vi-VN"/>
        </w:rPr>
        <w:t>y. Tôi đã thành cây vi</w:t>
      </w:r>
      <w:r>
        <w:rPr>
          <w:rFonts w:eastAsia="SimSun"/>
          <w:lang w:val="vi-VN"/>
        </w:rPr>
        <w:t>ế</w:t>
      </w:r>
      <w:r>
        <w:rPr>
          <w:rFonts w:eastAsia="SimSun"/>
          <w:lang w:val="vi-VN"/>
        </w:rPr>
        <w:t>t chính c</w:t>
      </w:r>
      <w:r>
        <w:rPr>
          <w:rFonts w:eastAsia="SimSun"/>
          <w:lang w:val="vi-VN"/>
        </w:rPr>
        <w:t>ủ</w:t>
      </w:r>
      <w:r>
        <w:rPr>
          <w:rFonts w:eastAsia="SimSun"/>
          <w:lang w:val="vi-VN"/>
        </w:rPr>
        <w:t>a nhà P. Văn Tươi</w:t>
      </w:r>
      <w:r>
        <w:rPr>
          <w:rFonts w:eastAsia="SimSun"/>
          <w:lang w:val="vi-VN"/>
        </w:rPr>
        <w:t>.</w:t>
      </w:r>
      <w:r>
        <w:br/>
      </w:r>
      <w:r>
        <w:rPr>
          <w:rFonts w:eastAsia="SimSun"/>
          <w:lang w:val="vi-VN"/>
        </w:rPr>
        <w:t> </w:t>
      </w:r>
      <w:r>
        <w:br/>
      </w:r>
      <w:r>
        <w:rPr>
          <w:rFonts w:eastAsia="SimSun"/>
          <w:lang w:val="vi-VN"/>
        </w:rPr>
        <w:t>Đư</w:t>
      </w:r>
      <w:r>
        <w:rPr>
          <w:rFonts w:eastAsia="SimSun"/>
          <w:lang w:val="vi-VN"/>
        </w:rPr>
        <w:t>ợ</w:t>
      </w:r>
      <w:r>
        <w:rPr>
          <w:rFonts w:eastAsia="SimSun"/>
          <w:lang w:val="vi-VN"/>
        </w:rPr>
        <w:t>c v</w:t>
      </w:r>
      <w:r>
        <w:rPr>
          <w:rFonts w:eastAsia="SimSun"/>
          <w:lang w:val="vi-VN"/>
        </w:rPr>
        <w:t>ậ</w:t>
      </w:r>
      <w:r>
        <w:rPr>
          <w:rFonts w:eastAsia="SimSun"/>
          <w:lang w:val="vi-VN"/>
        </w:rPr>
        <w:t>y m</w:t>
      </w:r>
      <w:r>
        <w:rPr>
          <w:rFonts w:eastAsia="SimSun"/>
          <w:lang w:val="vi-VN"/>
        </w:rPr>
        <w:t>ộ</w:t>
      </w:r>
      <w:r>
        <w:rPr>
          <w:rFonts w:eastAsia="SimSun"/>
          <w:lang w:val="vi-VN"/>
        </w:rPr>
        <w:t>t ph</w:t>
      </w:r>
      <w:r>
        <w:rPr>
          <w:rFonts w:eastAsia="SimSun"/>
          <w:lang w:val="vi-VN"/>
        </w:rPr>
        <w:t>ầ</w:t>
      </w:r>
      <w:r>
        <w:rPr>
          <w:rFonts w:eastAsia="SimSun"/>
          <w:lang w:val="vi-VN"/>
        </w:rPr>
        <w:t>n là nh</w:t>
      </w:r>
      <w:r>
        <w:rPr>
          <w:rFonts w:eastAsia="SimSun"/>
          <w:lang w:val="vi-VN"/>
        </w:rPr>
        <w:t>ờ</w:t>
      </w:r>
      <w:r>
        <w:rPr>
          <w:rFonts w:eastAsia="SimSun"/>
          <w:lang w:val="vi-VN"/>
        </w:rPr>
        <w:t xml:space="preserve"> nhà tôi đã can đ</w:t>
      </w:r>
      <w:r>
        <w:rPr>
          <w:rFonts w:eastAsia="SimSun"/>
          <w:lang w:val="vi-VN"/>
        </w:rPr>
        <w:t>ả</w:t>
      </w:r>
      <w:r>
        <w:rPr>
          <w:rFonts w:eastAsia="SimSun"/>
          <w:lang w:val="vi-VN"/>
        </w:rPr>
        <w:t>m m</w:t>
      </w:r>
      <w:r>
        <w:rPr>
          <w:rFonts w:eastAsia="SimSun"/>
          <w:lang w:val="vi-VN"/>
        </w:rPr>
        <w:t>ộ</w:t>
      </w:r>
      <w:r>
        <w:rPr>
          <w:rFonts w:eastAsia="SimSun"/>
          <w:lang w:val="vi-VN"/>
        </w:rPr>
        <w:t>t mình làm vi</w:t>
      </w:r>
      <w:r>
        <w:rPr>
          <w:rFonts w:eastAsia="SimSun"/>
          <w:lang w:val="vi-VN"/>
        </w:rPr>
        <w:t>ệ</w:t>
      </w:r>
      <w:r>
        <w:rPr>
          <w:rFonts w:eastAsia="SimSun"/>
          <w:lang w:val="vi-VN"/>
        </w:rPr>
        <w:t>c nuôi con, d</w:t>
      </w:r>
      <w:r>
        <w:rPr>
          <w:rFonts w:eastAsia="SimSun"/>
          <w:lang w:val="vi-VN"/>
        </w:rPr>
        <w:t>ạ</w:t>
      </w:r>
      <w:r>
        <w:rPr>
          <w:rFonts w:eastAsia="SimSun"/>
          <w:lang w:val="vi-VN"/>
        </w:rPr>
        <w:t>y h</w:t>
      </w:r>
      <w:r>
        <w:rPr>
          <w:rFonts w:eastAsia="SimSun"/>
          <w:lang w:val="vi-VN"/>
        </w:rPr>
        <w:t>ọ</w:t>
      </w:r>
      <w:r>
        <w:rPr>
          <w:rFonts w:eastAsia="SimSun"/>
          <w:lang w:val="vi-VN"/>
        </w:rPr>
        <w:t>c; m</w:t>
      </w:r>
      <w:r>
        <w:rPr>
          <w:rFonts w:eastAsia="SimSun"/>
          <w:lang w:val="vi-VN"/>
        </w:rPr>
        <w:t>ộ</w:t>
      </w:r>
      <w:r>
        <w:rPr>
          <w:rFonts w:eastAsia="SimSun"/>
          <w:lang w:val="vi-VN"/>
        </w:rPr>
        <w:t>t ph</w:t>
      </w:r>
      <w:r>
        <w:rPr>
          <w:rFonts w:eastAsia="SimSun"/>
          <w:lang w:val="vi-VN"/>
        </w:rPr>
        <w:t>ầ</w:t>
      </w:r>
      <w:r>
        <w:rPr>
          <w:rFonts w:eastAsia="SimSun"/>
          <w:lang w:val="vi-VN"/>
        </w:rPr>
        <w:t>n là nh</w:t>
      </w:r>
      <w:r>
        <w:rPr>
          <w:rFonts w:eastAsia="SimSun"/>
          <w:lang w:val="vi-VN"/>
        </w:rPr>
        <w:t>ờ</w:t>
      </w:r>
      <w:r>
        <w:rPr>
          <w:rFonts w:eastAsia="SimSun"/>
          <w:lang w:val="vi-VN"/>
        </w:rPr>
        <w:t xml:space="preserve"> thân m</w:t>
      </w:r>
      <w:r>
        <w:rPr>
          <w:rFonts w:eastAsia="SimSun"/>
          <w:lang w:val="vi-VN"/>
        </w:rPr>
        <w:t>ẫ</w:t>
      </w:r>
      <w:r>
        <w:rPr>
          <w:rFonts w:eastAsia="SimSun"/>
          <w:lang w:val="vi-VN"/>
        </w:rPr>
        <w:t>u cô Nguy</w:t>
      </w:r>
      <w:r>
        <w:rPr>
          <w:rFonts w:eastAsia="SimSun"/>
          <w:lang w:val="vi-VN"/>
        </w:rPr>
        <w:t>ễ</w:t>
      </w:r>
      <w:r>
        <w:rPr>
          <w:rFonts w:eastAsia="SimSun"/>
          <w:lang w:val="vi-VN"/>
        </w:rPr>
        <w:t>n Th</w:t>
      </w:r>
      <w:r>
        <w:rPr>
          <w:rFonts w:eastAsia="SimSun"/>
          <w:lang w:val="vi-VN"/>
        </w:rPr>
        <w:t>ị</w:t>
      </w:r>
      <w:r>
        <w:rPr>
          <w:rFonts w:eastAsia="SimSun"/>
          <w:lang w:val="vi-VN"/>
        </w:rPr>
        <w:t xml:space="preserve"> Li</w:t>
      </w:r>
      <w:r>
        <w:rPr>
          <w:rFonts w:eastAsia="SimSun"/>
          <w:lang w:val="vi-VN"/>
        </w:rPr>
        <w:t>ệ</w:t>
      </w:r>
      <w:r>
        <w:rPr>
          <w:rFonts w:eastAsia="SimSun"/>
          <w:lang w:val="vi-VN"/>
        </w:rPr>
        <w:t xml:space="preserve">p và cô cho </w:t>
      </w:r>
      <w:r>
        <w:rPr>
          <w:rFonts w:eastAsia="SimSun"/>
          <w:lang w:val="vi-VN"/>
        </w:rPr>
        <w:t>ở</w:t>
      </w:r>
      <w:r>
        <w:rPr>
          <w:rFonts w:eastAsia="SimSun"/>
          <w:lang w:val="vi-VN"/>
        </w:rPr>
        <w:t xml:space="preserve"> đ</w:t>
      </w:r>
      <w:r>
        <w:rPr>
          <w:rFonts w:eastAsia="SimSun"/>
          <w:lang w:val="vi-VN"/>
        </w:rPr>
        <w:t>ậ</w:t>
      </w:r>
      <w:r>
        <w:rPr>
          <w:rFonts w:eastAsia="SimSun"/>
          <w:lang w:val="vi-VN"/>
        </w:rPr>
        <w:t>u trong nhà đ</w:t>
      </w:r>
      <w:r>
        <w:rPr>
          <w:rFonts w:eastAsia="SimSun"/>
          <w:lang w:val="vi-VN"/>
        </w:rPr>
        <w:t>ể</w:t>
      </w:r>
      <w:r>
        <w:rPr>
          <w:rFonts w:eastAsia="SimSun"/>
          <w:lang w:val="vi-VN"/>
        </w:rPr>
        <w:t xml:space="preserve"> d</w:t>
      </w:r>
      <w:r>
        <w:rPr>
          <w:rFonts w:eastAsia="SimSun"/>
          <w:lang w:val="vi-VN"/>
        </w:rPr>
        <w:t>ạ</w:t>
      </w:r>
      <w:r>
        <w:rPr>
          <w:rFonts w:eastAsia="SimSun"/>
          <w:lang w:val="vi-VN"/>
        </w:rPr>
        <w:t>y h</w:t>
      </w:r>
      <w:r>
        <w:rPr>
          <w:rFonts w:eastAsia="SimSun"/>
          <w:lang w:val="vi-VN"/>
        </w:rPr>
        <w:t>ọ</w:t>
      </w:r>
      <w:r>
        <w:rPr>
          <w:rFonts w:eastAsia="SimSun"/>
          <w:lang w:val="vi-VN"/>
        </w:rPr>
        <w:t>c, h</w:t>
      </w:r>
      <w:r>
        <w:rPr>
          <w:rFonts w:eastAsia="SimSun"/>
          <w:lang w:val="vi-VN"/>
        </w:rPr>
        <w:t>ọ</w:t>
      </w:r>
      <w:r>
        <w:rPr>
          <w:rFonts w:eastAsia="SimSun"/>
          <w:lang w:val="vi-VN"/>
        </w:rPr>
        <w:t>c và vi</w:t>
      </w:r>
      <w:r>
        <w:rPr>
          <w:rFonts w:eastAsia="SimSun"/>
          <w:lang w:val="vi-VN"/>
        </w:rPr>
        <w:t>ế</w:t>
      </w:r>
      <w:r>
        <w:rPr>
          <w:rFonts w:eastAsia="SimSun"/>
          <w:lang w:val="vi-VN"/>
        </w:rPr>
        <w:t>t. Th</w:t>
      </w:r>
      <w:r>
        <w:rPr>
          <w:rFonts w:eastAsia="SimSun"/>
          <w:lang w:val="vi-VN"/>
        </w:rPr>
        <w:t>ấ</w:t>
      </w:r>
      <w:r>
        <w:rPr>
          <w:rFonts w:eastAsia="SimSun"/>
          <w:lang w:val="vi-VN"/>
        </w:rPr>
        <w:t>m thoát mà</w:t>
      </w:r>
      <w:r>
        <w:rPr>
          <w:rFonts w:eastAsia="SimSun"/>
          <w:lang w:val="vi-VN"/>
        </w:rPr>
        <w:t xml:space="preserve"> tôi </w:t>
      </w:r>
      <w:r>
        <w:rPr>
          <w:rFonts w:eastAsia="SimSun"/>
          <w:lang w:val="vi-VN"/>
        </w:rPr>
        <w:t>ở</w:t>
      </w:r>
      <w:r>
        <w:rPr>
          <w:rFonts w:eastAsia="SimSun"/>
          <w:lang w:val="vi-VN"/>
        </w:rPr>
        <w:t xml:space="preserve"> nhà cô non b</w:t>
      </w:r>
      <w:r>
        <w:rPr>
          <w:rFonts w:eastAsia="SimSun"/>
          <w:lang w:val="vi-VN"/>
        </w:rPr>
        <w:t>ả</w:t>
      </w:r>
      <w:r>
        <w:rPr>
          <w:rFonts w:eastAsia="SimSun"/>
          <w:lang w:val="vi-VN"/>
        </w:rPr>
        <w:t>y năm. Trong đ</w:t>
      </w:r>
      <w:r>
        <w:rPr>
          <w:rFonts w:eastAsia="SimSun"/>
          <w:lang w:val="vi-VN"/>
        </w:rPr>
        <w:t>ờ</w:t>
      </w:r>
      <w:r>
        <w:rPr>
          <w:rFonts w:eastAsia="SimSun"/>
          <w:lang w:val="vi-VN"/>
        </w:rPr>
        <w:t>i d</w:t>
      </w:r>
      <w:r>
        <w:rPr>
          <w:rFonts w:eastAsia="SimSun"/>
          <w:lang w:val="vi-VN"/>
        </w:rPr>
        <w:t>ễ</w:t>
      </w:r>
      <w:r>
        <w:rPr>
          <w:rFonts w:eastAsia="SimSun"/>
          <w:lang w:val="vi-VN"/>
        </w:rPr>
        <w:t xml:space="preserve"> gì g</w:t>
      </w:r>
      <w:r>
        <w:rPr>
          <w:rFonts w:eastAsia="SimSun"/>
          <w:lang w:val="vi-VN"/>
        </w:rPr>
        <w:t>ặ</w:t>
      </w:r>
      <w:r>
        <w:rPr>
          <w:rFonts w:eastAsia="SimSun"/>
          <w:lang w:val="vi-VN"/>
        </w:rPr>
        <w:t>p đư</w:t>
      </w:r>
      <w:r>
        <w:rPr>
          <w:rFonts w:eastAsia="SimSun"/>
          <w:lang w:val="vi-VN"/>
        </w:rPr>
        <w:t>ợ</w:t>
      </w:r>
      <w:r>
        <w:rPr>
          <w:rFonts w:eastAsia="SimSun"/>
          <w:lang w:val="vi-VN"/>
        </w:rPr>
        <w:t>c ngư</w:t>
      </w:r>
      <w:r>
        <w:rPr>
          <w:rFonts w:eastAsia="SimSun"/>
          <w:lang w:val="vi-VN"/>
        </w:rPr>
        <w:t>ờ</w:t>
      </w:r>
      <w:r>
        <w:rPr>
          <w:rFonts w:eastAsia="SimSun"/>
          <w:lang w:val="vi-VN"/>
        </w:rPr>
        <w:t>i b</w:t>
      </w:r>
      <w:r>
        <w:rPr>
          <w:rFonts w:eastAsia="SimSun"/>
          <w:lang w:val="vi-VN"/>
        </w:rPr>
        <w:t>ạ</w:t>
      </w:r>
      <w:r>
        <w:rPr>
          <w:rFonts w:eastAsia="SimSun"/>
          <w:lang w:val="vi-VN"/>
        </w:rPr>
        <w:t>n như v</w:t>
      </w:r>
      <w:r>
        <w:rPr>
          <w:rFonts w:eastAsia="SimSun"/>
          <w:lang w:val="vi-VN"/>
        </w:rPr>
        <w:t>ậ</w:t>
      </w:r>
      <w:r>
        <w:rPr>
          <w:rFonts w:eastAsia="SimSun"/>
          <w:lang w:val="vi-VN"/>
        </w:rPr>
        <w:t>y, n</w:t>
      </w:r>
      <w:r>
        <w:rPr>
          <w:rFonts w:eastAsia="SimSun"/>
          <w:lang w:val="vi-VN"/>
        </w:rPr>
        <w:t>ế</w:t>
      </w:r>
      <w:r>
        <w:rPr>
          <w:rFonts w:eastAsia="SimSun"/>
          <w:lang w:val="vi-VN"/>
        </w:rPr>
        <w:t>u không ph</w:t>
      </w:r>
      <w:r>
        <w:rPr>
          <w:rFonts w:eastAsia="SimSun"/>
          <w:lang w:val="vi-VN"/>
        </w:rPr>
        <w:t>ả</w:t>
      </w:r>
      <w:r>
        <w:rPr>
          <w:rFonts w:eastAsia="SimSun"/>
          <w:lang w:val="vi-VN"/>
        </w:rPr>
        <w:t>i duyên tr</w:t>
      </w:r>
      <w:r>
        <w:rPr>
          <w:rFonts w:eastAsia="SimSun"/>
          <w:lang w:val="vi-VN"/>
        </w:rPr>
        <w:t>ờ</w:t>
      </w:r>
      <w:r>
        <w:rPr>
          <w:rFonts w:eastAsia="SimSun"/>
          <w:lang w:val="vi-VN"/>
        </w:rPr>
        <w:t>i</w:t>
      </w:r>
      <w:r>
        <w:rPr>
          <w:rFonts w:eastAsia="SimSun"/>
          <w:lang w:val="vi-VN"/>
        </w:rPr>
        <w:t>.</w:t>
      </w:r>
      <w:r>
        <w:br/>
      </w:r>
      <w:r>
        <w:rPr>
          <w:rFonts w:eastAsia="SimSun"/>
          <w:lang w:val="vi-VN"/>
        </w:rPr>
        <w:t> </w:t>
      </w:r>
      <w:r>
        <w:br/>
      </w:r>
      <w:r>
        <w:rPr>
          <w:rFonts w:eastAsia="SimSun"/>
          <w:lang w:val="vi-VN"/>
        </w:rPr>
        <w:t>Ngày nay ôn l</w:t>
      </w:r>
      <w:r>
        <w:rPr>
          <w:rFonts w:eastAsia="SimSun"/>
          <w:lang w:val="vi-VN"/>
        </w:rPr>
        <w:t>ạ</w:t>
      </w:r>
      <w:r>
        <w:rPr>
          <w:rFonts w:eastAsia="SimSun"/>
          <w:lang w:val="vi-VN"/>
        </w:rPr>
        <w:t>i tôi th</w:t>
      </w:r>
      <w:r>
        <w:rPr>
          <w:rFonts w:eastAsia="SimSun"/>
          <w:lang w:val="vi-VN"/>
        </w:rPr>
        <w:t>ấ</w:t>
      </w:r>
      <w:r>
        <w:rPr>
          <w:rFonts w:eastAsia="SimSun"/>
          <w:lang w:val="vi-VN"/>
        </w:rPr>
        <w:t>y s</w:t>
      </w:r>
      <w:r>
        <w:rPr>
          <w:rFonts w:eastAsia="SimSun"/>
          <w:lang w:val="vi-VN"/>
        </w:rPr>
        <w:t>ố</w:t>
      </w:r>
      <w:r>
        <w:rPr>
          <w:rFonts w:eastAsia="SimSun"/>
          <w:lang w:val="vi-VN"/>
        </w:rPr>
        <w:t xml:space="preserve"> ph</w:t>
      </w:r>
      <w:r>
        <w:rPr>
          <w:rFonts w:eastAsia="SimSun"/>
          <w:lang w:val="vi-VN"/>
        </w:rPr>
        <w:t>ậ</w:t>
      </w:r>
      <w:r>
        <w:rPr>
          <w:rFonts w:eastAsia="SimSun"/>
          <w:lang w:val="vi-VN"/>
        </w:rPr>
        <w:t>n tôi m</w:t>
      </w:r>
      <w:r>
        <w:rPr>
          <w:rFonts w:eastAsia="SimSun"/>
          <w:lang w:val="vi-VN"/>
        </w:rPr>
        <w:t>ộ</w:t>
      </w:r>
      <w:r>
        <w:rPr>
          <w:rFonts w:eastAsia="SimSun"/>
          <w:lang w:val="vi-VN"/>
        </w:rPr>
        <w:t>t ph</w:t>
      </w:r>
      <w:r>
        <w:rPr>
          <w:rFonts w:eastAsia="SimSun"/>
          <w:lang w:val="vi-VN"/>
        </w:rPr>
        <w:t>ầ</w:t>
      </w:r>
      <w:r>
        <w:rPr>
          <w:rFonts w:eastAsia="SimSun"/>
          <w:lang w:val="vi-VN"/>
        </w:rPr>
        <w:t>n do tôi quy</w:t>
      </w:r>
      <w:r>
        <w:rPr>
          <w:rFonts w:eastAsia="SimSun"/>
          <w:lang w:val="vi-VN"/>
        </w:rPr>
        <w:t>ế</w:t>
      </w:r>
      <w:r>
        <w:rPr>
          <w:rFonts w:eastAsia="SimSun"/>
          <w:lang w:val="vi-VN"/>
        </w:rPr>
        <w:t>t đ</w:t>
      </w:r>
      <w:r>
        <w:rPr>
          <w:rFonts w:eastAsia="SimSun"/>
          <w:lang w:val="vi-VN"/>
        </w:rPr>
        <w:t>ị</w:t>
      </w:r>
      <w:r>
        <w:rPr>
          <w:rFonts w:eastAsia="SimSun"/>
          <w:lang w:val="vi-VN"/>
        </w:rPr>
        <w:t>nh, nhưng ph</w:t>
      </w:r>
      <w:r>
        <w:rPr>
          <w:rFonts w:eastAsia="SimSun"/>
          <w:lang w:val="vi-VN"/>
        </w:rPr>
        <w:t>ầ</w:t>
      </w:r>
      <w:r>
        <w:rPr>
          <w:rFonts w:eastAsia="SimSun"/>
          <w:lang w:val="vi-VN"/>
        </w:rPr>
        <w:t>n l</w:t>
      </w:r>
      <w:r>
        <w:rPr>
          <w:rFonts w:eastAsia="SimSun"/>
          <w:lang w:val="vi-VN"/>
        </w:rPr>
        <w:t>ớ</w:t>
      </w:r>
      <w:r>
        <w:rPr>
          <w:rFonts w:eastAsia="SimSun"/>
          <w:lang w:val="vi-VN"/>
        </w:rPr>
        <w:t>n thì do may r</w:t>
      </w:r>
      <w:r>
        <w:rPr>
          <w:rFonts w:eastAsia="SimSun"/>
          <w:lang w:val="vi-VN"/>
        </w:rPr>
        <w:t>ủ</w:t>
      </w:r>
      <w:r>
        <w:rPr>
          <w:rFonts w:eastAsia="SimSun"/>
          <w:lang w:val="vi-VN"/>
        </w:rPr>
        <w:t xml:space="preserve">i, do </w:t>
      </w:r>
      <w:r>
        <w:rPr>
          <w:rFonts w:eastAsia="SimSun"/>
          <w:lang w:val="vi-VN"/>
        </w:rPr>
        <w:lastRenderedPageBreak/>
        <w:t>nh</w:t>
      </w:r>
      <w:r>
        <w:rPr>
          <w:rFonts w:eastAsia="SimSun"/>
          <w:lang w:val="vi-VN"/>
        </w:rPr>
        <w:t>ữ</w:t>
      </w:r>
      <w:r>
        <w:rPr>
          <w:rFonts w:eastAsia="SimSun"/>
          <w:lang w:val="vi-VN"/>
        </w:rPr>
        <w:t>ng cái ng</w:t>
      </w:r>
      <w:r>
        <w:rPr>
          <w:rFonts w:eastAsia="SimSun"/>
          <w:lang w:val="vi-VN"/>
        </w:rPr>
        <w:t>ẫ</w:t>
      </w:r>
      <w:r>
        <w:rPr>
          <w:rFonts w:eastAsia="SimSun"/>
          <w:lang w:val="vi-VN"/>
        </w:rPr>
        <w:t>u nhiên x</w:t>
      </w:r>
      <w:r>
        <w:rPr>
          <w:rFonts w:eastAsia="SimSun"/>
          <w:lang w:val="vi-VN"/>
        </w:rPr>
        <w:t>ả</w:t>
      </w:r>
      <w:r>
        <w:rPr>
          <w:rFonts w:eastAsia="SimSun"/>
          <w:lang w:val="vi-VN"/>
        </w:rPr>
        <w:t>y ra, không sao ng</w:t>
      </w:r>
      <w:r>
        <w:rPr>
          <w:rFonts w:eastAsia="SimSun"/>
          <w:lang w:val="vi-VN"/>
        </w:rPr>
        <w:t>ờ</w:t>
      </w:r>
      <w:r>
        <w:rPr>
          <w:rFonts w:eastAsia="SimSun"/>
          <w:lang w:val="vi-VN"/>
        </w:rPr>
        <w:t xml:space="preserve"> đư</w:t>
      </w:r>
      <w:r>
        <w:rPr>
          <w:rFonts w:eastAsia="SimSun"/>
          <w:lang w:val="vi-VN"/>
        </w:rPr>
        <w:t>ợ</w:t>
      </w:r>
      <w:r>
        <w:rPr>
          <w:rFonts w:eastAsia="SimSun"/>
          <w:lang w:val="vi-VN"/>
        </w:rPr>
        <w:t>c, nh</w:t>
      </w:r>
      <w:r>
        <w:rPr>
          <w:rFonts w:eastAsia="SimSun"/>
          <w:lang w:val="vi-VN"/>
        </w:rPr>
        <w:t>ấ</w:t>
      </w:r>
      <w:r>
        <w:rPr>
          <w:rFonts w:eastAsia="SimSun"/>
          <w:lang w:val="vi-VN"/>
        </w:rPr>
        <w:t xml:space="preserve">t là </w:t>
      </w:r>
      <w:r>
        <w:rPr>
          <w:rFonts w:eastAsia="SimSun"/>
          <w:lang w:val="vi-VN"/>
        </w:rPr>
        <w:t>do th</w:t>
      </w:r>
      <w:r>
        <w:rPr>
          <w:rFonts w:eastAsia="SimSun"/>
          <w:lang w:val="vi-VN"/>
        </w:rPr>
        <w:t>ờ</w:t>
      </w:r>
      <w:r>
        <w:rPr>
          <w:rFonts w:eastAsia="SimSun"/>
          <w:lang w:val="vi-VN"/>
        </w:rPr>
        <w:t>i cu</w:t>
      </w:r>
      <w:r>
        <w:rPr>
          <w:rFonts w:eastAsia="SimSun"/>
          <w:lang w:val="vi-VN"/>
        </w:rPr>
        <w:t>ộ</w:t>
      </w:r>
      <w:r>
        <w:rPr>
          <w:rFonts w:eastAsia="SimSun"/>
          <w:lang w:val="vi-VN"/>
        </w:rPr>
        <w:t>c</w:t>
      </w:r>
      <w:r>
        <w:rPr>
          <w:rFonts w:eastAsia="SimSun"/>
          <w:lang w:val="vi-VN"/>
        </w:rPr>
        <w:t>.</w:t>
      </w:r>
      <w:r>
        <w:br/>
      </w:r>
      <w:r>
        <w:rPr>
          <w:rFonts w:eastAsia="SimSun"/>
          <w:lang w:val="vi-VN"/>
        </w:rPr>
        <w:t> </w:t>
      </w:r>
      <w:r>
        <w:br/>
      </w:r>
      <w:r>
        <w:rPr>
          <w:rFonts w:eastAsia="SimSun"/>
          <w:lang w:val="vi-VN"/>
        </w:rPr>
        <w:t>Như trên tôi đã nói, ông cha tôi không ai vi</w:t>
      </w:r>
      <w:r>
        <w:rPr>
          <w:rFonts w:eastAsia="SimSun"/>
          <w:lang w:val="vi-VN"/>
        </w:rPr>
        <w:t>ế</w:t>
      </w:r>
      <w:r>
        <w:rPr>
          <w:rFonts w:eastAsia="SimSun"/>
          <w:lang w:val="vi-VN"/>
        </w:rPr>
        <w:t>t sách, m</w:t>
      </w:r>
      <w:r>
        <w:rPr>
          <w:rFonts w:eastAsia="SimSun"/>
          <w:lang w:val="vi-VN"/>
        </w:rPr>
        <w:t>ẹ</w:t>
      </w:r>
      <w:r>
        <w:rPr>
          <w:rFonts w:eastAsia="SimSun"/>
          <w:lang w:val="vi-VN"/>
        </w:rPr>
        <w:t xml:space="preserve"> tôi và các bác tôi cũng không có ý đ</w:t>
      </w:r>
      <w:r>
        <w:rPr>
          <w:rFonts w:eastAsia="SimSun"/>
          <w:lang w:val="vi-VN"/>
        </w:rPr>
        <w:t>ị</w:t>
      </w:r>
      <w:r>
        <w:rPr>
          <w:rFonts w:eastAsia="SimSun"/>
          <w:lang w:val="vi-VN"/>
        </w:rPr>
        <w:t>nh cho tôi thành nhà văn, chính tôi t</w:t>
      </w:r>
      <w:r>
        <w:rPr>
          <w:rFonts w:eastAsia="SimSun"/>
          <w:lang w:val="vi-VN"/>
        </w:rPr>
        <w:t>ớ</w:t>
      </w:r>
      <w:r>
        <w:rPr>
          <w:rFonts w:eastAsia="SimSun"/>
          <w:lang w:val="vi-VN"/>
        </w:rPr>
        <w:t>i năm 1951, h</w:t>
      </w:r>
      <w:r>
        <w:rPr>
          <w:rFonts w:eastAsia="SimSun"/>
          <w:lang w:val="vi-VN"/>
        </w:rPr>
        <w:t>ồ</w:t>
      </w:r>
      <w:r>
        <w:rPr>
          <w:rFonts w:eastAsia="SimSun"/>
          <w:lang w:val="vi-VN"/>
        </w:rPr>
        <w:t>i b</w:t>
      </w:r>
      <w:r>
        <w:rPr>
          <w:rFonts w:eastAsia="SimSun"/>
          <w:lang w:val="vi-VN"/>
        </w:rPr>
        <w:t>ố</w:t>
      </w:r>
      <w:r>
        <w:rPr>
          <w:rFonts w:eastAsia="SimSun"/>
          <w:lang w:val="vi-VN"/>
        </w:rPr>
        <w:t>n ch</w:t>
      </w:r>
      <w:r>
        <w:rPr>
          <w:rFonts w:eastAsia="SimSun"/>
          <w:lang w:val="vi-VN"/>
        </w:rPr>
        <w:t>ụ</w:t>
      </w:r>
      <w:r>
        <w:rPr>
          <w:rFonts w:eastAsia="SimSun"/>
          <w:lang w:val="vi-VN"/>
        </w:rPr>
        <w:t>c tu</w:t>
      </w:r>
      <w:r>
        <w:rPr>
          <w:rFonts w:eastAsia="SimSun"/>
          <w:lang w:val="vi-VN"/>
        </w:rPr>
        <w:t>ổ</w:t>
      </w:r>
      <w:r>
        <w:rPr>
          <w:rFonts w:eastAsia="SimSun"/>
          <w:lang w:val="vi-VN"/>
        </w:rPr>
        <w:t>i, tuy đã chính th</w:t>
      </w:r>
      <w:r>
        <w:rPr>
          <w:rFonts w:eastAsia="SimSun"/>
          <w:lang w:val="vi-VN"/>
        </w:rPr>
        <w:t>ứ</w:t>
      </w:r>
      <w:r>
        <w:rPr>
          <w:rFonts w:eastAsia="SimSun"/>
          <w:lang w:val="vi-VN"/>
        </w:rPr>
        <w:t>c bư</w:t>
      </w:r>
      <w:r>
        <w:rPr>
          <w:rFonts w:eastAsia="SimSun"/>
          <w:lang w:val="vi-VN"/>
        </w:rPr>
        <w:t>ớ</w:t>
      </w:r>
      <w:r>
        <w:rPr>
          <w:rFonts w:eastAsia="SimSun"/>
          <w:lang w:val="vi-VN"/>
        </w:rPr>
        <w:t>c vào làng văn mà v</w:t>
      </w:r>
      <w:r>
        <w:rPr>
          <w:rFonts w:eastAsia="SimSun"/>
          <w:lang w:val="vi-VN"/>
        </w:rPr>
        <w:t>ẫ</w:t>
      </w:r>
      <w:r>
        <w:rPr>
          <w:rFonts w:eastAsia="SimSun"/>
          <w:lang w:val="vi-VN"/>
        </w:rPr>
        <w:t>n chưa có ý s</w:t>
      </w:r>
      <w:r>
        <w:rPr>
          <w:rFonts w:eastAsia="SimSun"/>
          <w:lang w:val="vi-VN"/>
        </w:rPr>
        <w:t>ố</w:t>
      </w:r>
      <w:r>
        <w:rPr>
          <w:rFonts w:eastAsia="SimSun"/>
          <w:lang w:val="vi-VN"/>
        </w:rPr>
        <w:t>ng b</w:t>
      </w:r>
      <w:r>
        <w:rPr>
          <w:rFonts w:eastAsia="SimSun"/>
          <w:lang w:val="vi-VN"/>
        </w:rPr>
        <w:t>ằ</w:t>
      </w:r>
      <w:r>
        <w:rPr>
          <w:rFonts w:eastAsia="SimSun"/>
          <w:lang w:val="vi-VN"/>
        </w:rPr>
        <w:t>ng ngh</w:t>
      </w:r>
      <w:r>
        <w:rPr>
          <w:rFonts w:eastAsia="SimSun"/>
          <w:lang w:val="vi-VN"/>
        </w:rPr>
        <w:t>ề</w:t>
      </w:r>
      <w:r>
        <w:rPr>
          <w:rFonts w:eastAsia="SimSun"/>
          <w:lang w:val="vi-VN"/>
        </w:rPr>
        <w:t xml:space="preserve"> c</w:t>
      </w:r>
      <w:r>
        <w:rPr>
          <w:rFonts w:eastAsia="SimSun"/>
          <w:lang w:val="vi-VN"/>
        </w:rPr>
        <w:t>ầ</w:t>
      </w:r>
      <w:r>
        <w:rPr>
          <w:rFonts w:eastAsia="SimSun"/>
          <w:lang w:val="vi-VN"/>
        </w:rPr>
        <w:t>m bút. C</w:t>
      </w:r>
      <w:r>
        <w:rPr>
          <w:rFonts w:eastAsia="SimSun"/>
          <w:lang w:val="vi-VN"/>
        </w:rPr>
        <w:t>òn s</w:t>
      </w:r>
      <w:r>
        <w:rPr>
          <w:rFonts w:eastAsia="SimSun"/>
          <w:lang w:val="vi-VN"/>
        </w:rPr>
        <w:t>ố</w:t>
      </w:r>
      <w:r>
        <w:rPr>
          <w:rFonts w:eastAsia="SimSun"/>
          <w:lang w:val="vi-VN"/>
        </w:rPr>
        <w:t xml:space="preserve"> t</w:t>
      </w:r>
      <w:r>
        <w:rPr>
          <w:rFonts w:eastAsia="SimSun"/>
          <w:lang w:val="vi-VN"/>
        </w:rPr>
        <w:t>ử</w:t>
      </w:r>
      <w:r>
        <w:rPr>
          <w:rFonts w:eastAsia="SimSun"/>
          <w:lang w:val="vi-VN"/>
        </w:rPr>
        <w:t xml:space="preserve"> vi c</w:t>
      </w:r>
      <w:r>
        <w:rPr>
          <w:rFonts w:eastAsia="SimSun"/>
          <w:lang w:val="vi-VN"/>
        </w:rPr>
        <w:t>ủ</w:t>
      </w:r>
      <w:r>
        <w:rPr>
          <w:rFonts w:eastAsia="SimSun"/>
          <w:lang w:val="vi-VN"/>
        </w:rPr>
        <w:t>a tôi, nhi</w:t>
      </w:r>
      <w:r>
        <w:rPr>
          <w:rFonts w:eastAsia="SimSun"/>
          <w:lang w:val="vi-VN"/>
        </w:rPr>
        <w:t>ề</w:t>
      </w:r>
      <w:r>
        <w:rPr>
          <w:rFonts w:eastAsia="SimSun"/>
          <w:lang w:val="vi-VN"/>
        </w:rPr>
        <w:t>u ngư</w:t>
      </w:r>
      <w:r>
        <w:rPr>
          <w:rFonts w:eastAsia="SimSun"/>
          <w:lang w:val="vi-VN"/>
        </w:rPr>
        <w:t>ờ</w:t>
      </w:r>
      <w:r>
        <w:rPr>
          <w:rFonts w:eastAsia="SimSun"/>
          <w:lang w:val="vi-VN"/>
        </w:rPr>
        <w:t>i đã coi, không ai đoán đư</w:t>
      </w:r>
      <w:r>
        <w:rPr>
          <w:rFonts w:eastAsia="SimSun"/>
          <w:lang w:val="vi-VN"/>
        </w:rPr>
        <w:t>ợ</w:t>
      </w:r>
      <w:r>
        <w:rPr>
          <w:rFonts w:eastAsia="SimSun"/>
          <w:lang w:val="vi-VN"/>
        </w:rPr>
        <w:t>c là s</w:t>
      </w:r>
      <w:r>
        <w:rPr>
          <w:rFonts w:eastAsia="SimSun"/>
          <w:lang w:val="vi-VN"/>
        </w:rPr>
        <w:t>ố</w:t>
      </w:r>
      <w:r>
        <w:rPr>
          <w:rFonts w:eastAsia="SimSun"/>
          <w:lang w:val="vi-VN"/>
        </w:rPr>
        <w:t xml:space="preserve"> c</w:t>
      </w:r>
      <w:r>
        <w:rPr>
          <w:rFonts w:eastAsia="SimSun"/>
          <w:lang w:val="vi-VN"/>
        </w:rPr>
        <w:t>ủ</w:t>
      </w:r>
      <w:r>
        <w:rPr>
          <w:rFonts w:eastAsia="SimSun"/>
          <w:lang w:val="vi-VN"/>
        </w:rPr>
        <w:t>a m</w:t>
      </w:r>
      <w:r>
        <w:rPr>
          <w:rFonts w:eastAsia="SimSun"/>
          <w:lang w:val="vi-VN"/>
        </w:rPr>
        <w:t>ộ</w:t>
      </w:r>
      <w:r>
        <w:rPr>
          <w:rFonts w:eastAsia="SimSun"/>
          <w:lang w:val="vi-VN"/>
        </w:rPr>
        <w:t>t nhà văn. Bác Ba tôi ch</w:t>
      </w:r>
      <w:r>
        <w:rPr>
          <w:rFonts w:eastAsia="SimSun"/>
          <w:lang w:val="vi-VN"/>
        </w:rPr>
        <w:t>ỉ</w:t>
      </w:r>
      <w:r>
        <w:rPr>
          <w:rFonts w:eastAsia="SimSun"/>
          <w:lang w:val="vi-VN"/>
        </w:rPr>
        <w:t xml:space="preserve"> đoán đư</w:t>
      </w:r>
      <w:r>
        <w:rPr>
          <w:rFonts w:eastAsia="SimSun"/>
          <w:lang w:val="vi-VN"/>
        </w:rPr>
        <w:t>ợ</w:t>
      </w:r>
      <w:r>
        <w:rPr>
          <w:rFonts w:eastAsia="SimSun"/>
          <w:lang w:val="vi-VN"/>
        </w:rPr>
        <w:t>c ngay t</w:t>
      </w:r>
      <w:r>
        <w:rPr>
          <w:rFonts w:eastAsia="SimSun"/>
          <w:lang w:val="vi-VN"/>
        </w:rPr>
        <w:t>ừ</w:t>
      </w:r>
      <w:r>
        <w:rPr>
          <w:rFonts w:eastAsia="SimSun"/>
          <w:lang w:val="vi-VN"/>
        </w:rPr>
        <w:t xml:space="preserve"> khi tôi m</w:t>
      </w:r>
      <w:r>
        <w:rPr>
          <w:rFonts w:eastAsia="SimSun"/>
          <w:lang w:val="vi-VN"/>
        </w:rPr>
        <w:t>ớ</w:t>
      </w:r>
      <w:r>
        <w:rPr>
          <w:rFonts w:eastAsia="SimSun"/>
          <w:lang w:val="vi-VN"/>
        </w:rPr>
        <w:t>i sinh là t</w:t>
      </w:r>
      <w:r>
        <w:rPr>
          <w:rFonts w:eastAsia="SimSun"/>
          <w:lang w:val="vi-VN"/>
        </w:rPr>
        <w:t>ố</w:t>
      </w:r>
      <w:r>
        <w:rPr>
          <w:rFonts w:eastAsia="SimSun"/>
          <w:lang w:val="vi-VN"/>
        </w:rPr>
        <w:t>t, giàu và sang; và tôi th</w:t>
      </w:r>
      <w:r>
        <w:rPr>
          <w:rFonts w:eastAsia="SimSun"/>
          <w:lang w:val="vi-VN"/>
        </w:rPr>
        <w:t>ấ</w:t>
      </w:r>
      <w:r>
        <w:rPr>
          <w:rFonts w:eastAsia="SimSun"/>
          <w:lang w:val="vi-VN"/>
        </w:rPr>
        <w:t>y m</w:t>
      </w:r>
      <w:r>
        <w:rPr>
          <w:rFonts w:eastAsia="SimSun"/>
          <w:lang w:val="vi-VN"/>
        </w:rPr>
        <w:t>ộ</w:t>
      </w:r>
      <w:r>
        <w:rPr>
          <w:rFonts w:eastAsia="SimSun"/>
          <w:lang w:val="vi-VN"/>
        </w:rPr>
        <w:t>t ngư</w:t>
      </w:r>
      <w:r>
        <w:rPr>
          <w:rFonts w:eastAsia="SimSun"/>
          <w:lang w:val="vi-VN"/>
        </w:rPr>
        <w:t>ờ</w:t>
      </w:r>
      <w:r>
        <w:rPr>
          <w:rFonts w:eastAsia="SimSun"/>
          <w:lang w:val="vi-VN"/>
        </w:rPr>
        <w:t>i s</w:t>
      </w:r>
      <w:r>
        <w:rPr>
          <w:rFonts w:eastAsia="SimSun"/>
          <w:lang w:val="vi-VN"/>
        </w:rPr>
        <w:t>ố</w:t>
      </w:r>
      <w:r>
        <w:rPr>
          <w:rFonts w:eastAsia="SimSun"/>
          <w:lang w:val="vi-VN"/>
        </w:rPr>
        <w:t xml:space="preserve"> t</w:t>
      </w:r>
      <w:r>
        <w:rPr>
          <w:rFonts w:eastAsia="SimSun"/>
          <w:lang w:val="vi-VN"/>
        </w:rPr>
        <w:t>ử</w:t>
      </w:r>
      <w:r>
        <w:rPr>
          <w:rFonts w:eastAsia="SimSun"/>
          <w:lang w:val="vi-VN"/>
        </w:rPr>
        <w:t xml:space="preserve"> vi gi</w:t>
      </w:r>
      <w:r>
        <w:rPr>
          <w:rFonts w:eastAsia="SimSun"/>
          <w:lang w:val="vi-VN"/>
        </w:rPr>
        <w:t>ố</w:t>
      </w:r>
      <w:r>
        <w:rPr>
          <w:rFonts w:eastAsia="SimSun"/>
          <w:lang w:val="vi-VN"/>
        </w:rPr>
        <w:t>ng tôi đ</w:t>
      </w:r>
      <w:r>
        <w:rPr>
          <w:rFonts w:eastAsia="SimSun"/>
          <w:lang w:val="vi-VN"/>
        </w:rPr>
        <w:t>ế</w:t>
      </w:r>
      <w:r>
        <w:rPr>
          <w:rFonts w:eastAsia="SimSun"/>
          <w:lang w:val="vi-VN"/>
        </w:rPr>
        <w:t>n tám ph</w:t>
      </w:r>
      <w:r>
        <w:rPr>
          <w:rFonts w:eastAsia="SimSun"/>
          <w:lang w:val="vi-VN"/>
        </w:rPr>
        <w:t>ầ</w:t>
      </w:r>
      <w:r>
        <w:rPr>
          <w:rFonts w:eastAsia="SimSun"/>
          <w:lang w:val="vi-VN"/>
        </w:rPr>
        <w:t>n mư</w:t>
      </w:r>
      <w:r>
        <w:rPr>
          <w:rFonts w:eastAsia="SimSun"/>
          <w:lang w:val="vi-VN"/>
        </w:rPr>
        <w:t>ờ</w:t>
      </w:r>
      <w:r>
        <w:rPr>
          <w:rFonts w:eastAsia="SimSun"/>
          <w:lang w:val="vi-VN"/>
        </w:rPr>
        <w:t>i mà làm th</w:t>
      </w:r>
      <w:r>
        <w:rPr>
          <w:rFonts w:eastAsia="SimSun"/>
          <w:lang w:val="vi-VN"/>
        </w:rPr>
        <w:t>ầ</w:t>
      </w:r>
      <w:r>
        <w:rPr>
          <w:rFonts w:eastAsia="SimSun"/>
          <w:lang w:val="vi-VN"/>
        </w:rPr>
        <w:t>u khoán, giàu l</w:t>
      </w:r>
      <w:r>
        <w:rPr>
          <w:rFonts w:eastAsia="SimSun"/>
          <w:lang w:val="vi-VN"/>
        </w:rPr>
        <w:t>ớ</w:t>
      </w:r>
      <w:r>
        <w:rPr>
          <w:rFonts w:eastAsia="SimSun"/>
          <w:lang w:val="vi-VN"/>
        </w:rPr>
        <w:t>n</w:t>
      </w:r>
      <w:r>
        <w:rPr>
          <w:rFonts w:eastAsia="SimSun"/>
          <w:lang w:val="vi-VN"/>
        </w:rPr>
        <w:t>.</w:t>
      </w:r>
      <w:r>
        <w:br/>
      </w:r>
      <w:r>
        <w:rPr>
          <w:rFonts w:eastAsia="SimSun"/>
          <w:lang w:val="vi-VN"/>
        </w:rPr>
        <w:t> </w:t>
      </w:r>
      <w:r>
        <w:br/>
      </w:r>
      <w:r>
        <w:rPr>
          <w:rFonts w:eastAsia="SimSun"/>
          <w:lang w:val="vi-VN"/>
        </w:rPr>
        <w:t>M</w:t>
      </w:r>
      <w:r>
        <w:rPr>
          <w:rFonts w:eastAsia="SimSun"/>
          <w:lang w:val="vi-VN"/>
        </w:rPr>
        <w:t>ộ</w:t>
      </w:r>
      <w:r>
        <w:rPr>
          <w:rFonts w:eastAsia="SimSun"/>
          <w:lang w:val="vi-VN"/>
        </w:rPr>
        <w:t>t ông b</w:t>
      </w:r>
      <w:r>
        <w:rPr>
          <w:rFonts w:eastAsia="SimSun"/>
          <w:lang w:val="vi-VN"/>
        </w:rPr>
        <w:t>ạ</w:t>
      </w:r>
      <w:r>
        <w:rPr>
          <w:rFonts w:eastAsia="SimSun"/>
          <w:lang w:val="vi-VN"/>
        </w:rPr>
        <w:t>n già b</w:t>
      </w:r>
      <w:r>
        <w:rPr>
          <w:rFonts w:eastAsia="SimSun"/>
          <w:lang w:val="vi-VN"/>
        </w:rPr>
        <w:t>ả</w:t>
      </w:r>
      <w:r>
        <w:rPr>
          <w:rFonts w:eastAsia="SimSun"/>
          <w:lang w:val="vi-VN"/>
        </w:rPr>
        <w:t>o s</w:t>
      </w:r>
      <w:r>
        <w:rPr>
          <w:rFonts w:eastAsia="SimSun"/>
          <w:lang w:val="vi-VN"/>
        </w:rPr>
        <w:t>ố</w:t>
      </w:r>
      <w:r>
        <w:rPr>
          <w:rFonts w:eastAsia="SimSun"/>
          <w:lang w:val="vi-VN"/>
        </w:rPr>
        <w:t xml:space="preserve"> tôi n</w:t>
      </w:r>
      <w:r>
        <w:rPr>
          <w:rFonts w:eastAsia="SimSun"/>
          <w:lang w:val="vi-VN"/>
        </w:rPr>
        <w:t>ổ</w:t>
      </w:r>
      <w:r>
        <w:rPr>
          <w:rFonts w:eastAsia="SimSun"/>
          <w:lang w:val="vi-VN"/>
        </w:rPr>
        <w:t>i danh vì đư</w:t>
      </w:r>
      <w:r>
        <w:rPr>
          <w:rFonts w:eastAsia="SimSun"/>
          <w:lang w:val="vi-VN"/>
        </w:rPr>
        <w:t>ợ</w:t>
      </w:r>
      <w:r>
        <w:rPr>
          <w:rFonts w:eastAsia="SimSun"/>
          <w:lang w:val="vi-VN"/>
        </w:rPr>
        <w:t>c cách “t</w:t>
      </w:r>
      <w:r>
        <w:rPr>
          <w:rFonts w:eastAsia="SimSun"/>
          <w:lang w:val="vi-VN"/>
        </w:rPr>
        <w:t>ứ</w:t>
      </w:r>
      <w:r>
        <w:rPr>
          <w:rFonts w:eastAsia="SimSun"/>
          <w:lang w:val="vi-VN"/>
        </w:rPr>
        <w:t xml:space="preserve"> linh h</w:t>
      </w:r>
      <w:r>
        <w:rPr>
          <w:rFonts w:eastAsia="SimSun"/>
          <w:lang w:val="vi-VN"/>
        </w:rPr>
        <w:t>ộ</w:t>
      </w:r>
      <w:r>
        <w:rPr>
          <w:rFonts w:eastAsia="SimSun"/>
          <w:lang w:val="vi-VN"/>
        </w:rPr>
        <w:t>i phi liêm, thanh danh vi</w:t>
      </w:r>
      <w:r>
        <w:rPr>
          <w:rFonts w:eastAsia="SimSun"/>
          <w:lang w:val="vi-VN"/>
        </w:rPr>
        <w:t>ễ</w:t>
      </w:r>
      <w:r>
        <w:rPr>
          <w:rFonts w:eastAsia="SimSun"/>
          <w:lang w:val="vi-VN"/>
        </w:rPr>
        <w:t>n ch</w:t>
      </w:r>
      <w:r>
        <w:rPr>
          <w:rFonts w:eastAsia="SimSun"/>
          <w:lang w:val="vi-VN"/>
        </w:rPr>
        <w:t>ấ</w:t>
      </w:r>
      <w:r>
        <w:rPr>
          <w:rFonts w:eastAsia="SimSun"/>
          <w:lang w:val="vi-VN"/>
        </w:rPr>
        <w:t>n”, nhưng trong ngh</w:t>
      </w:r>
      <w:r>
        <w:rPr>
          <w:rFonts w:eastAsia="SimSun"/>
          <w:lang w:val="vi-VN"/>
        </w:rPr>
        <w:t>ề</w:t>
      </w:r>
      <w:r>
        <w:rPr>
          <w:rFonts w:eastAsia="SimSun"/>
          <w:lang w:val="vi-VN"/>
        </w:rPr>
        <w:t xml:space="preserve"> nào cũng có ngư</w:t>
      </w:r>
      <w:r>
        <w:rPr>
          <w:rFonts w:eastAsia="SimSun"/>
          <w:lang w:val="vi-VN"/>
        </w:rPr>
        <w:t>ờ</w:t>
      </w:r>
      <w:r>
        <w:rPr>
          <w:rFonts w:eastAsia="SimSun"/>
          <w:lang w:val="vi-VN"/>
        </w:rPr>
        <w:t>i n</w:t>
      </w:r>
      <w:r>
        <w:rPr>
          <w:rFonts w:eastAsia="SimSun"/>
          <w:lang w:val="vi-VN"/>
        </w:rPr>
        <w:t>ổ</w:t>
      </w:r>
      <w:r>
        <w:rPr>
          <w:rFonts w:eastAsia="SimSun"/>
          <w:lang w:val="vi-VN"/>
        </w:rPr>
        <w:t>i danh, mà c</w:t>
      </w:r>
      <w:r>
        <w:rPr>
          <w:rFonts w:eastAsia="SimSun"/>
          <w:lang w:val="vi-VN"/>
        </w:rPr>
        <w:t>ứ</w:t>
      </w:r>
      <w:r>
        <w:rPr>
          <w:rFonts w:eastAsia="SimSun"/>
          <w:lang w:val="vi-VN"/>
        </w:rPr>
        <w:t xml:space="preserve"> theo các chính tinh </w:t>
      </w:r>
      <w:r>
        <w:rPr>
          <w:rFonts w:eastAsia="SimSun"/>
          <w:lang w:val="vi-VN"/>
        </w:rPr>
        <w:t>ở</w:t>
      </w:r>
      <w:r>
        <w:rPr>
          <w:rFonts w:eastAsia="SimSun"/>
          <w:lang w:val="vi-VN"/>
        </w:rPr>
        <w:t xml:space="preserve"> m</w:t>
      </w:r>
      <w:r>
        <w:rPr>
          <w:rFonts w:eastAsia="SimSun"/>
          <w:lang w:val="vi-VN"/>
        </w:rPr>
        <w:t>ạ</w:t>
      </w:r>
      <w:r>
        <w:rPr>
          <w:rFonts w:eastAsia="SimSun"/>
          <w:lang w:val="vi-VN"/>
        </w:rPr>
        <w:t>ng và chi</w:t>
      </w:r>
      <w:r>
        <w:rPr>
          <w:rFonts w:eastAsia="SimSun"/>
          <w:lang w:val="vi-VN"/>
        </w:rPr>
        <w:t>ế</w:t>
      </w:r>
      <w:r>
        <w:rPr>
          <w:rFonts w:eastAsia="SimSun"/>
          <w:lang w:val="vi-VN"/>
        </w:rPr>
        <w:t>u m</w:t>
      </w:r>
      <w:r>
        <w:rPr>
          <w:rFonts w:eastAsia="SimSun"/>
          <w:lang w:val="vi-VN"/>
        </w:rPr>
        <w:t>ạ</w:t>
      </w:r>
      <w:r>
        <w:rPr>
          <w:rFonts w:eastAsia="SimSun"/>
          <w:lang w:val="vi-VN"/>
        </w:rPr>
        <w:t>ng c</w:t>
      </w:r>
      <w:r>
        <w:rPr>
          <w:rFonts w:eastAsia="SimSun"/>
          <w:lang w:val="vi-VN"/>
        </w:rPr>
        <w:t>ủ</w:t>
      </w:r>
      <w:r>
        <w:rPr>
          <w:rFonts w:eastAsia="SimSun"/>
          <w:lang w:val="vi-VN"/>
        </w:rPr>
        <w:t>a tôi, thì tôi làm m</w:t>
      </w:r>
      <w:r>
        <w:rPr>
          <w:rFonts w:eastAsia="SimSun"/>
          <w:lang w:val="vi-VN"/>
        </w:rPr>
        <w:t>ộ</w:t>
      </w:r>
      <w:r>
        <w:rPr>
          <w:rFonts w:eastAsia="SimSun"/>
          <w:lang w:val="vi-VN"/>
        </w:rPr>
        <w:t>t k</w:t>
      </w:r>
      <w:r>
        <w:rPr>
          <w:rFonts w:eastAsia="SimSun"/>
          <w:lang w:val="vi-VN"/>
        </w:rPr>
        <w:t>ỹ</w:t>
      </w:r>
      <w:r>
        <w:rPr>
          <w:rFonts w:eastAsia="SimSun"/>
          <w:lang w:val="vi-VN"/>
        </w:rPr>
        <w:t xml:space="preserve"> thu</w:t>
      </w:r>
      <w:r>
        <w:rPr>
          <w:rFonts w:eastAsia="SimSun"/>
          <w:lang w:val="vi-VN"/>
        </w:rPr>
        <w:t>ậ</w:t>
      </w:r>
      <w:r>
        <w:rPr>
          <w:rFonts w:eastAsia="SimSun"/>
          <w:lang w:val="vi-VN"/>
        </w:rPr>
        <w:t>t gia ho</w:t>
      </w:r>
      <w:r>
        <w:rPr>
          <w:rFonts w:eastAsia="SimSun"/>
          <w:lang w:val="vi-VN"/>
        </w:rPr>
        <w:t>ặ</w:t>
      </w:r>
      <w:r>
        <w:rPr>
          <w:rFonts w:eastAsia="SimSun"/>
          <w:lang w:val="vi-VN"/>
        </w:rPr>
        <w:t>c m</w:t>
      </w:r>
      <w:r>
        <w:rPr>
          <w:rFonts w:eastAsia="SimSun"/>
          <w:lang w:val="vi-VN"/>
        </w:rPr>
        <w:t>ộ</w:t>
      </w:r>
      <w:r>
        <w:rPr>
          <w:rFonts w:eastAsia="SimSun"/>
          <w:lang w:val="vi-VN"/>
        </w:rPr>
        <w:t>t nhà kinh doanh như ông</w:t>
      </w:r>
      <w:r>
        <w:rPr>
          <w:rFonts w:eastAsia="SimSun"/>
          <w:lang w:val="vi-VN"/>
        </w:rPr>
        <w:t xml:space="preserve"> th</w:t>
      </w:r>
      <w:r>
        <w:rPr>
          <w:rFonts w:eastAsia="SimSun"/>
          <w:lang w:val="vi-VN"/>
        </w:rPr>
        <w:t>ầ</w:t>
      </w:r>
      <w:r>
        <w:rPr>
          <w:rFonts w:eastAsia="SimSun"/>
          <w:lang w:val="vi-VN"/>
        </w:rPr>
        <w:t>u khoán nói trên m</w:t>
      </w:r>
      <w:r>
        <w:rPr>
          <w:rFonts w:eastAsia="SimSun"/>
          <w:lang w:val="vi-VN"/>
        </w:rPr>
        <w:t>ớ</w:t>
      </w:r>
      <w:r>
        <w:rPr>
          <w:rFonts w:eastAsia="SimSun"/>
          <w:lang w:val="vi-VN"/>
        </w:rPr>
        <w:t>i h</w:t>
      </w:r>
      <w:r>
        <w:rPr>
          <w:rFonts w:eastAsia="SimSun"/>
          <w:lang w:val="vi-VN"/>
        </w:rPr>
        <w:t>ợ</w:t>
      </w:r>
      <w:r>
        <w:rPr>
          <w:rFonts w:eastAsia="SimSun"/>
          <w:lang w:val="vi-VN"/>
        </w:rPr>
        <w:t>p, vì m</w:t>
      </w:r>
      <w:r>
        <w:rPr>
          <w:rFonts w:eastAsia="SimSun"/>
          <w:lang w:val="vi-VN"/>
        </w:rPr>
        <w:t>ạ</w:t>
      </w:r>
      <w:r>
        <w:rPr>
          <w:rFonts w:eastAsia="SimSun"/>
          <w:lang w:val="vi-VN"/>
        </w:rPr>
        <w:t xml:space="preserve">ng tôi có Vũ khúc, Sát, Phá, Liêm, Tham; thân tôi </w:t>
      </w:r>
      <w:r>
        <w:rPr>
          <w:rFonts w:eastAsia="SimSun"/>
          <w:lang w:val="vi-VN"/>
        </w:rPr>
        <w:t>ở</w:t>
      </w:r>
      <w:r>
        <w:rPr>
          <w:rFonts w:eastAsia="SimSun"/>
          <w:lang w:val="vi-VN"/>
        </w:rPr>
        <w:t xml:space="preserve"> cung Thiên di có Thiên ph</w:t>
      </w:r>
      <w:r>
        <w:rPr>
          <w:rFonts w:eastAsia="SimSun"/>
          <w:lang w:val="vi-VN"/>
        </w:rPr>
        <w:t>ủ</w:t>
      </w:r>
      <w:r>
        <w:rPr>
          <w:rFonts w:eastAsia="SimSun"/>
          <w:lang w:val="vi-VN"/>
        </w:rPr>
        <w:t>, L</w:t>
      </w:r>
      <w:r>
        <w:rPr>
          <w:rFonts w:eastAsia="SimSun"/>
          <w:lang w:val="vi-VN"/>
        </w:rPr>
        <w:t>ộ</w:t>
      </w:r>
      <w:r>
        <w:rPr>
          <w:rFonts w:eastAsia="SimSun"/>
          <w:lang w:val="vi-VN"/>
        </w:rPr>
        <w:t>c t</w:t>
      </w:r>
      <w:r>
        <w:rPr>
          <w:rFonts w:eastAsia="SimSun"/>
          <w:lang w:val="vi-VN"/>
        </w:rPr>
        <w:t>ồ</w:t>
      </w:r>
      <w:r>
        <w:rPr>
          <w:rFonts w:eastAsia="SimSun"/>
          <w:lang w:val="vi-VN"/>
        </w:rPr>
        <w:t>n. M</w:t>
      </w:r>
      <w:r>
        <w:rPr>
          <w:rFonts w:eastAsia="SimSun"/>
          <w:lang w:val="vi-VN"/>
        </w:rPr>
        <w:t>ạ</w:t>
      </w:r>
      <w:r>
        <w:rPr>
          <w:rFonts w:eastAsia="SimSun"/>
          <w:lang w:val="vi-VN"/>
        </w:rPr>
        <w:t>ng, thân đ</w:t>
      </w:r>
      <w:r>
        <w:rPr>
          <w:rFonts w:eastAsia="SimSun"/>
          <w:lang w:val="vi-VN"/>
        </w:rPr>
        <w:t>ề</w:t>
      </w:r>
      <w:r>
        <w:rPr>
          <w:rFonts w:eastAsia="SimSun"/>
          <w:lang w:val="vi-VN"/>
        </w:rPr>
        <w:t>u không có Khôi, Vi</w:t>
      </w:r>
      <w:r>
        <w:rPr>
          <w:rFonts w:eastAsia="SimSun"/>
          <w:lang w:val="vi-VN"/>
        </w:rPr>
        <w:t>ệ</w:t>
      </w:r>
      <w:r>
        <w:rPr>
          <w:rFonts w:eastAsia="SimSun"/>
          <w:lang w:val="vi-VN"/>
        </w:rPr>
        <w:t>t (văn tinh), còn Xương khúc, Hoá khoa (cũng văn tinh) thì đ</w:t>
      </w:r>
      <w:r>
        <w:rPr>
          <w:rFonts w:eastAsia="SimSun"/>
          <w:lang w:val="vi-VN"/>
        </w:rPr>
        <w:t>ề</w:t>
      </w:r>
      <w:r>
        <w:rPr>
          <w:rFonts w:eastAsia="SimSun"/>
          <w:lang w:val="vi-VN"/>
        </w:rPr>
        <w:t xml:space="preserve">u </w:t>
      </w:r>
      <w:r>
        <w:rPr>
          <w:rFonts w:eastAsia="SimSun"/>
          <w:lang w:val="vi-VN"/>
        </w:rPr>
        <w:t>ở</w:t>
      </w:r>
      <w:r>
        <w:rPr>
          <w:rFonts w:eastAsia="SimSun"/>
          <w:lang w:val="vi-VN"/>
        </w:rPr>
        <w:t xml:space="preserve"> cung thê, bàng chi</w:t>
      </w:r>
      <w:r>
        <w:rPr>
          <w:rFonts w:eastAsia="SimSun"/>
          <w:lang w:val="vi-VN"/>
        </w:rPr>
        <w:t>ế</w:t>
      </w:r>
      <w:r>
        <w:rPr>
          <w:rFonts w:eastAsia="SimSun"/>
          <w:lang w:val="vi-VN"/>
        </w:rPr>
        <w:t>u v</w:t>
      </w:r>
      <w:r>
        <w:rPr>
          <w:rFonts w:eastAsia="SimSun"/>
          <w:lang w:val="vi-VN"/>
        </w:rPr>
        <w:t>ề</w:t>
      </w:r>
      <w:r>
        <w:rPr>
          <w:rFonts w:eastAsia="SimSun"/>
          <w:lang w:val="vi-VN"/>
        </w:rPr>
        <w:t xml:space="preserve"> cung thân.</w:t>
      </w:r>
      <w:r>
        <w:rPr>
          <w:rFonts w:eastAsia="SimSun"/>
          <w:lang w:val="vi-VN"/>
        </w:rPr>
        <w:t xml:space="preserve"> </w:t>
      </w:r>
      <w:r>
        <w:br/>
      </w:r>
      <w:r>
        <w:rPr>
          <w:rFonts w:eastAsia="SimSun"/>
          <w:lang w:val="vi-VN"/>
        </w:rPr>
        <w:t> </w:t>
      </w:r>
      <w:r>
        <w:br/>
      </w:r>
      <w:r>
        <w:rPr>
          <w:rFonts w:eastAsia="SimSun"/>
          <w:lang w:val="vi-VN"/>
        </w:rPr>
        <w:t>Ch</w:t>
      </w:r>
      <w:r>
        <w:rPr>
          <w:rFonts w:eastAsia="SimSun"/>
          <w:lang w:val="vi-VN"/>
        </w:rPr>
        <w:t>ỉ</w:t>
      </w:r>
      <w:r>
        <w:rPr>
          <w:rFonts w:eastAsia="SimSun"/>
          <w:lang w:val="vi-VN"/>
        </w:rPr>
        <w:t xml:space="preserve"> b</w:t>
      </w:r>
      <w:r>
        <w:rPr>
          <w:rFonts w:eastAsia="SimSun"/>
          <w:lang w:val="vi-VN"/>
        </w:rPr>
        <w:t>ạ</w:t>
      </w:r>
      <w:r>
        <w:rPr>
          <w:rFonts w:eastAsia="SimSun"/>
          <w:lang w:val="vi-VN"/>
        </w:rPr>
        <w:t>n nào bi</w:t>
      </w:r>
      <w:r>
        <w:rPr>
          <w:rFonts w:eastAsia="SimSun"/>
          <w:lang w:val="vi-VN"/>
        </w:rPr>
        <w:t>ế</w:t>
      </w:r>
      <w:r>
        <w:rPr>
          <w:rFonts w:eastAsia="SimSun"/>
          <w:lang w:val="vi-VN"/>
        </w:rPr>
        <w:t>t tôi là nhà văn r</w:t>
      </w:r>
      <w:r>
        <w:rPr>
          <w:rFonts w:eastAsia="SimSun"/>
          <w:lang w:val="vi-VN"/>
        </w:rPr>
        <w:t>ồ</w:t>
      </w:r>
      <w:r>
        <w:rPr>
          <w:rFonts w:eastAsia="SimSun"/>
          <w:lang w:val="vi-VN"/>
        </w:rPr>
        <w:t>i, coi t</w:t>
      </w:r>
      <w:r>
        <w:rPr>
          <w:rFonts w:eastAsia="SimSun"/>
          <w:lang w:val="vi-VN"/>
        </w:rPr>
        <w:t>ử</w:t>
      </w:r>
      <w:r>
        <w:rPr>
          <w:rFonts w:eastAsia="SimSun"/>
          <w:lang w:val="vi-VN"/>
        </w:rPr>
        <w:t xml:space="preserve"> vi cho m</w:t>
      </w:r>
      <w:r>
        <w:rPr>
          <w:rFonts w:eastAsia="SimSun"/>
          <w:lang w:val="vi-VN"/>
        </w:rPr>
        <w:t>ớ</w:t>
      </w:r>
      <w:r>
        <w:rPr>
          <w:rFonts w:eastAsia="SimSun"/>
          <w:lang w:val="vi-VN"/>
        </w:rPr>
        <w:t>i b</w:t>
      </w:r>
      <w:r>
        <w:rPr>
          <w:rFonts w:eastAsia="SimSun"/>
          <w:lang w:val="vi-VN"/>
        </w:rPr>
        <w:t>ả</w:t>
      </w:r>
      <w:r>
        <w:rPr>
          <w:rFonts w:eastAsia="SimSun"/>
          <w:lang w:val="vi-VN"/>
        </w:rPr>
        <w:t>o r</w:t>
      </w:r>
      <w:r>
        <w:rPr>
          <w:rFonts w:eastAsia="SimSun"/>
          <w:lang w:val="vi-VN"/>
        </w:rPr>
        <w:t>ằ</w:t>
      </w:r>
      <w:r>
        <w:rPr>
          <w:rFonts w:eastAsia="SimSun"/>
          <w:lang w:val="vi-VN"/>
        </w:rPr>
        <w:t>ng chính Xương khúc, Hoá khoa chi</w:t>
      </w:r>
      <w:r>
        <w:rPr>
          <w:rFonts w:eastAsia="SimSun"/>
          <w:lang w:val="vi-VN"/>
        </w:rPr>
        <w:t>ế</w:t>
      </w:r>
      <w:r>
        <w:rPr>
          <w:rFonts w:eastAsia="SimSun"/>
          <w:lang w:val="vi-VN"/>
        </w:rPr>
        <w:t>u cung thân đó mà ngoài 40 tu</w:t>
      </w:r>
      <w:r>
        <w:rPr>
          <w:rFonts w:eastAsia="SimSun"/>
          <w:lang w:val="vi-VN"/>
        </w:rPr>
        <w:t>ổ</w:t>
      </w:r>
      <w:r>
        <w:rPr>
          <w:rFonts w:eastAsia="SimSun"/>
          <w:lang w:val="vi-VN"/>
        </w:rPr>
        <w:t>i, tôi đ</w:t>
      </w:r>
      <w:r>
        <w:rPr>
          <w:rFonts w:eastAsia="SimSun"/>
          <w:lang w:val="vi-VN"/>
        </w:rPr>
        <w:t>ổ</w:t>
      </w:r>
      <w:r>
        <w:rPr>
          <w:rFonts w:eastAsia="SimSun"/>
          <w:lang w:val="vi-VN"/>
        </w:rPr>
        <w:t>i ngh</w:t>
      </w:r>
      <w:r>
        <w:rPr>
          <w:rFonts w:eastAsia="SimSun"/>
          <w:lang w:val="vi-VN"/>
        </w:rPr>
        <w:t>ề</w:t>
      </w:r>
      <w:r>
        <w:rPr>
          <w:rFonts w:eastAsia="SimSun"/>
          <w:lang w:val="vi-VN"/>
        </w:rPr>
        <w:t xml:space="preserve"> thành nhà văn. Như v</w:t>
      </w:r>
      <w:r>
        <w:rPr>
          <w:rFonts w:eastAsia="SimSun"/>
          <w:lang w:val="vi-VN"/>
        </w:rPr>
        <w:t>ậ</w:t>
      </w:r>
      <w:r>
        <w:rPr>
          <w:rFonts w:eastAsia="SimSun"/>
          <w:lang w:val="vi-VN"/>
        </w:rPr>
        <w:t xml:space="preserve">y là </w:t>
      </w:r>
      <w:r>
        <w:rPr>
          <w:rFonts w:eastAsia="SimSun"/>
          <w:i/>
          <w:lang w:val="vi-VN"/>
        </w:rPr>
        <w:t>gi</w:t>
      </w:r>
      <w:r>
        <w:rPr>
          <w:rFonts w:eastAsia="SimSun"/>
          <w:i/>
          <w:lang w:val="vi-VN"/>
        </w:rPr>
        <w:t>ả</w:t>
      </w:r>
      <w:r>
        <w:rPr>
          <w:rFonts w:eastAsia="SimSun"/>
          <w:i/>
          <w:lang w:val="vi-VN"/>
        </w:rPr>
        <w:t>ng</w:t>
      </w:r>
      <w:r>
        <w:rPr>
          <w:rFonts w:eastAsia="SimSun"/>
          <w:lang w:val="vi-VN"/>
        </w:rPr>
        <w:t xml:space="preserve"> m</w:t>
      </w:r>
      <w:r>
        <w:rPr>
          <w:rFonts w:eastAsia="SimSun"/>
          <w:lang w:val="vi-VN"/>
        </w:rPr>
        <w:t>ộ</w:t>
      </w:r>
      <w:r>
        <w:rPr>
          <w:rFonts w:eastAsia="SimSun"/>
          <w:lang w:val="vi-VN"/>
        </w:rPr>
        <w:t>t cách cư</w:t>
      </w:r>
      <w:r>
        <w:rPr>
          <w:rFonts w:eastAsia="SimSun"/>
          <w:lang w:val="vi-VN"/>
        </w:rPr>
        <w:t>ỡ</w:t>
      </w:r>
      <w:r>
        <w:rPr>
          <w:rFonts w:eastAsia="SimSun"/>
          <w:lang w:val="vi-VN"/>
        </w:rPr>
        <w:t>ng ép, ch</w:t>
      </w:r>
      <w:r>
        <w:rPr>
          <w:rFonts w:eastAsia="SimSun"/>
          <w:lang w:val="vi-VN"/>
        </w:rPr>
        <w:t>ứ</w:t>
      </w:r>
      <w:r>
        <w:rPr>
          <w:rFonts w:eastAsia="SimSun"/>
          <w:lang w:val="vi-VN"/>
        </w:rPr>
        <w:t xml:space="preserve"> không ph</w:t>
      </w:r>
      <w:r>
        <w:rPr>
          <w:rFonts w:eastAsia="SimSun"/>
          <w:lang w:val="vi-VN"/>
        </w:rPr>
        <w:t>ả</w:t>
      </w:r>
      <w:r>
        <w:rPr>
          <w:rFonts w:eastAsia="SimSun"/>
          <w:lang w:val="vi-VN"/>
        </w:rPr>
        <w:t xml:space="preserve">i là </w:t>
      </w:r>
      <w:r>
        <w:rPr>
          <w:rFonts w:eastAsia="SimSun"/>
          <w:i/>
          <w:lang w:val="vi-VN"/>
        </w:rPr>
        <w:t>đoáns</w:t>
      </w:r>
      <w:r>
        <w:rPr>
          <w:rFonts w:eastAsia="SimSun"/>
          <w:i/>
          <w:lang w:val="vi-VN"/>
        </w:rPr>
        <w:t>ố</w:t>
      </w:r>
      <w:r>
        <w:rPr>
          <w:rFonts w:eastAsia="SimSun"/>
          <w:lang w:val="vi-VN"/>
        </w:rPr>
        <w:t>. Cho nên tôi không tin h</w:t>
      </w:r>
      <w:r>
        <w:rPr>
          <w:rFonts w:eastAsia="SimSun"/>
          <w:lang w:val="vi-VN"/>
        </w:rPr>
        <w:t>ẳ</w:t>
      </w:r>
      <w:r>
        <w:rPr>
          <w:rFonts w:eastAsia="SimSun"/>
          <w:lang w:val="vi-VN"/>
        </w:rPr>
        <w:t>n môn s</w:t>
      </w:r>
      <w:r>
        <w:rPr>
          <w:rFonts w:eastAsia="SimSun"/>
          <w:lang w:val="vi-VN"/>
        </w:rPr>
        <w:t>ố</w:t>
      </w:r>
      <w:r>
        <w:rPr>
          <w:rFonts w:eastAsia="SimSun"/>
          <w:lang w:val="vi-VN"/>
        </w:rPr>
        <w:t xml:space="preserve">; </w:t>
      </w:r>
      <w:r>
        <w:rPr>
          <w:rFonts w:eastAsia="SimSun"/>
          <w:lang w:val="vi-VN"/>
        </w:rPr>
        <w:t>nhi</w:t>
      </w:r>
      <w:r>
        <w:rPr>
          <w:rFonts w:eastAsia="SimSun"/>
          <w:lang w:val="vi-VN"/>
        </w:rPr>
        <w:t>ề</w:t>
      </w:r>
      <w:r>
        <w:rPr>
          <w:rFonts w:eastAsia="SimSun"/>
          <w:lang w:val="vi-VN"/>
        </w:rPr>
        <w:t>u l</w:t>
      </w:r>
      <w:r>
        <w:rPr>
          <w:rFonts w:eastAsia="SimSun"/>
          <w:lang w:val="vi-VN"/>
        </w:rPr>
        <w:t>ắ</w:t>
      </w:r>
      <w:r>
        <w:rPr>
          <w:rFonts w:eastAsia="SimSun"/>
          <w:lang w:val="vi-VN"/>
        </w:rPr>
        <w:t>m nó ch</w:t>
      </w:r>
      <w:r>
        <w:rPr>
          <w:rFonts w:eastAsia="SimSun"/>
          <w:lang w:val="vi-VN"/>
        </w:rPr>
        <w:t>ỉ</w:t>
      </w:r>
      <w:r>
        <w:rPr>
          <w:rFonts w:eastAsia="SimSun"/>
          <w:lang w:val="vi-VN"/>
        </w:rPr>
        <w:t xml:space="preserve"> đúng đư</w:t>
      </w:r>
      <w:r>
        <w:rPr>
          <w:rFonts w:eastAsia="SimSun"/>
          <w:lang w:val="vi-VN"/>
        </w:rPr>
        <w:t>ợ</w:t>
      </w:r>
      <w:r>
        <w:rPr>
          <w:rFonts w:eastAsia="SimSun"/>
          <w:lang w:val="vi-VN"/>
        </w:rPr>
        <w:t>c sáu ph</w:t>
      </w:r>
      <w:r>
        <w:rPr>
          <w:rFonts w:eastAsia="SimSun"/>
          <w:lang w:val="vi-VN"/>
        </w:rPr>
        <w:t>ầ</w:t>
      </w:r>
      <w:r>
        <w:rPr>
          <w:rFonts w:eastAsia="SimSun"/>
          <w:lang w:val="vi-VN"/>
        </w:rPr>
        <w:t>n mư</w:t>
      </w:r>
      <w:r>
        <w:rPr>
          <w:rFonts w:eastAsia="SimSun"/>
          <w:lang w:val="vi-VN"/>
        </w:rPr>
        <w:t>ờ</w:t>
      </w:r>
      <w:r>
        <w:rPr>
          <w:rFonts w:eastAsia="SimSun"/>
          <w:lang w:val="vi-VN"/>
        </w:rPr>
        <w:t>i thôi; s</w:t>
      </w:r>
      <w:r>
        <w:rPr>
          <w:rFonts w:eastAsia="SimSun"/>
          <w:lang w:val="vi-VN"/>
        </w:rPr>
        <w:t>ự</w:t>
      </w:r>
      <w:r>
        <w:rPr>
          <w:rFonts w:eastAsia="SimSun"/>
          <w:lang w:val="vi-VN"/>
        </w:rPr>
        <w:t xml:space="preserve"> di truy</w:t>
      </w:r>
      <w:r>
        <w:rPr>
          <w:rFonts w:eastAsia="SimSun"/>
          <w:lang w:val="vi-VN"/>
        </w:rPr>
        <w:t>ề</w:t>
      </w:r>
      <w:r>
        <w:rPr>
          <w:rFonts w:eastAsia="SimSun"/>
          <w:lang w:val="vi-VN"/>
        </w:rPr>
        <w:t>n c</w:t>
      </w:r>
      <w:r>
        <w:rPr>
          <w:rFonts w:eastAsia="SimSun"/>
          <w:lang w:val="vi-VN"/>
        </w:rPr>
        <w:t>ủ</w:t>
      </w:r>
      <w:r>
        <w:rPr>
          <w:rFonts w:eastAsia="SimSun"/>
          <w:lang w:val="vi-VN"/>
        </w:rPr>
        <w:t>a t</w:t>
      </w:r>
      <w:r>
        <w:rPr>
          <w:rFonts w:eastAsia="SimSun"/>
          <w:lang w:val="vi-VN"/>
        </w:rPr>
        <w:t>ổ</w:t>
      </w:r>
      <w:r>
        <w:rPr>
          <w:rFonts w:eastAsia="SimSun"/>
          <w:lang w:val="vi-VN"/>
        </w:rPr>
        <w:t xml:space="preserve"> tiên, giáo d</w:t>
      </w:r>
      <w:r>
        <w:rPr>
          <w:rFonts w:eastAsia="SimSun"/>
          <w:lang w:val="vi-VN"/>
        </w:rPr>
        <w:t>ụ</w:t>
      </w:r>
      <w:r>
        <w:rPr>
          <w:rFonts w:eastAsia="SimSun"/>
          <w:lang w:val="vi-VN"/>
        </w:rPr>
        <w:t>c trong gia đình hoàn c</w:t>
      </w:r>
      <w:r>
        <w:rPr>
          <w:rFonts w:eastAsia="SimSun"/>
          <w:lang w:val="vi-VN"/>
        </w:rPr>
        <w:t>ả</w:t>
      </w:r>
      <w:r>
        <w:rPr>
          <w:rFonts w:eastAsia="SimSun"/>
          <w:lang w:val="vi-VN"/>
        </w:rPr>
        <w:t>nh và th</w:t>
      </w:r>
      <w:r>
        <w:rPr>
          <w:rFonts w:eastAsia="SimSun"/>
          <w:lang w:val="vi-VN"/>
        </w:rPr>
        <w:t>ờ</w:t>
      </w:r>
      <w:r>
        <w:rPr>
          <w:rFonts w:eastAsia="SimSun"/>
          <w:lang w:val="vi-VN"/>
        </w:rPr>
        <w:t>i cu</w:t>
      </w:r>
      <w:r>
        <w:rPr>
          <w:rFonts w:eastAsia="SimSun"/>
          <w:lang w:val="vi-VN"/>
        </w:rPr>
        <w:t>ộ</w:t>
      </w:r>
      <w:r>
        <w:rPr>
          <w:rFonts w:eastAsia="SimSun"/>
          <w:lang w:val="vi-VN"/>
        </w:rPr>
        <w:t>c m</w:t>
      </w:r>
      <w:r>
        <w:rPr>
          <w:rFonts w:eastAsia="SimSun"/>
          <w:lang w:val="vi-VN"/>
        </w:rPr>
        <w:t>ớ</w:t>
      </w:r>
      <w:r>
        <w:rPr>
          <w:rFonts w:eastAsia="SimSun"/>
          <w:lang w:val="vi-VN"/>
        </w:rPr>
        <w:t xml:space="preserve">i có </w:t>
      </w:r>
      <w:r>
        <w:rPr>
          <w:rFonts w:eastAsia="SimSun"/>
          <w:lang w:val="vi-VN"/>
        </w:rPr>
        <w:t>ả</w:t>
      </w:r>
      <w:r>
        <w:rPr>
          <w:rFonts w:eastAsia="SimSun"/>
          <w:lang w:val="vi-VN"/>
        </w:rPr>
        <w:t>nh hư</w:t>
      </w:r>
      <w:r>
        <w:rPr>
          <w:rFonts w:eastAsia="SimSun"/>
          <w:lang w:val="vi-VN"/>
        </w:rPr>
        <w:t>ở</w:t>
      </w:r>
      <w:r>
        <w:rPr>
          <w:rFonts w:eastAsia="SimSun"/>
          <w:lang w:val="vi-VN"/>
        </w:rPr>
        <w:t>ng l</w:t>
      </w:r>
      <w:r>
        <w:rPr>
          <w:rFonts w:eastAsia="SimSun"/>
          <w:lang w:val="vi-VN"/>
        </w:rPr>
        <w:t>ớ</w:t>
      </w:r>
      <w:r>
        <w:rPr>
          <w:rFonts w:eastAsia="SimSun"/>
          <w:lang w:val="vi-VN"/>
        </w:rPr>
        <w:t>n t</w:t>
      </w:r>
      <w:r>
        <w:rPr>
          <w:rFonts w:eastAsia="SimSun"/>
          <w:lang w:val="vi-VN"/>
        </w:rPr>
        <w:t>ớ</w:t>
      </w:r>
      <w:r>
        <w:rPr>
          <w:rFonts w:eastAsia="SimSun"/>
          <w:lang w:val="vi-VN"/>
        </w:rPr>
        <w:t>i đ</w:t>
      </w:r>
      <w:r>
        <w:rPr>
          <w:rFonts w:eastAsia="SimSun"/>
          <w:lang w:val="vi-VN"/>
        </w:rPr>
        <w:t>ờ</w:t>
      </w:r>
      <w:r>
        <w:rPr>
          <w:rFonts w:eastAsia="SimSun"/>
          <w:lang w:val="vi-VN"/>
        </w:rPr>
        <w:t>i s</w:t>
      </w:r>
      <w:r>
        <w:rPr>
          <w:rFonts w:eastAsia="SimSun"/>
          <w:lang w:val="vi-VN"/>
        </w:rPr>
        <w:t>ố</w:t>
      </w:r>
      <w:r>
        <w:rPr>
          <w:rFonts w:eastAsia="SimSun"/>
          <w:lang w:val="vi-VN"/>
        </w:rPr>
        <w:t>ng con ngư</w:t>
      </w:r>
      <w:r>
        <w:rPr>
          <w:rFonts w:eastAsia="SimSun"/>
          <w:lang w:val="vi-VN"/>
        </w:rPr>
        <w:t>ờ</w:t>
      </w:r>
      <w:r>
        <w:rPr>
          <w:rFonts w:eastAsia="SimSun"/>
          <w:lang w:val="vi-VN"/>
        </w:rPr>
        <w:t>i. S</w:t>
      </w:r>
      <w:r>
        <w:rPr>
          <w:rFonts w:eastAsia="SimSun"/>
          <w:lang w:val="vi-VN"/>
        </w:rPr>
        <w:t>ố</w:t>
      </w:r>
      <w:r>
        <w:rPr>
          <w:rFonts w:eastAsia="SimSun"/>
          <w:lang w:val="vi-VN"/>
        </w:rPr>
        <w:t xml:space="preserve"> ch</w:t>
      </w:r>
      <w:r>
        <w:rPr>
          <w:rFonts w:eastAsia="SimSun"/>
          <w:lang w:val="vi-VN"/>
        </w:rPr>
        <w:t>ỉ</w:t>
      </w:r>
      <w:r>
        <w:rPr>
          <w:rFonts w:eastAsia="SimSun"/>
          <w:lang w:val="vi-VN"/>
        </w:rPr>
        <w:t xml:space="preserve"> cho ta bi</w:t>
      </w:r>
      <w:r>
        <w:rPr>
          <w:rFonts w:eastAsia="SimSun"/>
          <w:lang w:val="vi-VN"/>
        </w:rPr>
        <w:t>ế</w:t>
      </w:r>
      <w:r>
        <w:rPr>
          <w:rFonts w:eastAsia="SimSun"/>
          <w:lang w:val="vi-VN"/>
        </w:rPr>
        <w:t>t đ</w:t>
      </w:r>
      <w:r>
        <w:rPr>
          <w:rFonts w:eastAsia="SimSun"/>
          <w:lang w:val="vi-VN"/>
        </w:rPr>
        <w:t>ạ</w:t>
      </w:r>
      <w:r>
        <w:rPr>
          <w:rFonts w:eastAsia="SimSun"/>
          <w:lang w:val="vi-VN"/>
        </w:rPr>
        <w:t>i khái tư cách, tư ch</w:t>
      </w:r>
      <w:r>
        <w:rPr>
          <w:rFonts w:eastAsia="SimSun"/>
          <w:lang w:val="vi-VN"/>
        </w:rPr>
        <w:t>ấ</w:t>
      </w:r>
      <w:r>
        <w:rPr>
          <w:rFonts w:eastAsia="SimSun"/>
          <w:lang w:val="vi-VN"/>
        </w:rPr>
        <w:t>t ra sao, vào h</w:t>
      </w:r>
      <w:r>
        <w:rPr>
          <w:rFonts w:eastAsia="SimSun"/>
          <w:lang w:val="vi-VN"/>
        </w:rPr>
        <w:t>ạ</w:t>
      </w:r>
      <w:r>
        <w:rPr>
          <w:rFonts w:eastAsia="SimSun"/>
          <w:lang w:val="vi-VN"/>
        </w:rPr>
        <w:t>ng nào trong xã h</w:t>
      </w:r>
      <w:r>
        <w:rPr>
          <w:rFonts w:eastAsia="SimSun"/>
          <w:lang w:val="vi-VN"/>
        </w:rPr>
        <w:t>ộ</w:t>
      </w:r>
      <w:r>
        <w:rPr>
          <w:rFonts w:eastAsia="SimSun"/>
          <w:lang w:val="vi-VN"/>
        </w:rPr>
        <w:t>i, có khuynh h</w:t>
      </w:r>
      <w:r>
        <w:rPr>
          <w:rFonts w:eastAsia="SimSun"/>
          <w:lang w:val="vi-VN"/>
        </w:rPr>
        <w:t>ư</w:t>
      </w:r>
      <w:r>
        <w:rPr>
          <w:rFonts w:eastAsia="SimSun"/>
          <w:lang w:val="vi-VN"/>
        </w:rPr>
        <w:t>ớ</w:t>
      </w:r>
      <w:r>
        <w:rPr>
          <w:rFonts w:eastAsia="SimSun"/>
          <w:lang w:val="vi-VN"/>
        </w:rPr>
        <w:t>ng nào trong ngh</w:t>
      </w:r>
      <w:r>
        <w:rPr>
          <w:rFonts w:eastAsia="SimSun"/>
          <w:lang w:val="vi-VN"/>
        </w:rPr>
        <w:t>ề</w:t>
      </w:r>
      <w:r>
        <w:rPr>
          <w:rFonts w:eastAsia="SimSun"/>
          <w:lang w:val="vi-VN"/>
        </w:rPr>
        <w:t xml:space="preserve"> nghi</w:t>
      </w:r>
      <w:r>
        <w:rPr>
          <w:rFonts w:eastAsia="SimSun"/>
          <w:lang w:val="vi-VN"/>
        </w:rPr>
        <w:t>ệ</w:t>
      </w:r>
      <w:r>
        <w:rPr>
          <w:rFonts w:eastAsia="SimSun"/>
          <w:lang w:val="vi-VN"/>
        </w:rPr>
        <w:t>p…; còn thì t</w:t>
      </w:r>
      <w:r>
        <w:rPr>
          <w:rFonts w:eastAsia="SimSun"/>
          <w:lang w:val="vi-VN"/>
        </w:rPr>
        <w:t>ự</w:t>
      </w:r>
      <w:r>
        <w:rPr>
          <w:rFonts w:eastAsia="SimSun"/>
          <w:lang w:val="vi-VN"/>
        </w:rPr>
        <w:t xml:space="preserve"> ta ph</w:t>
      </w:r>
      <w:r>
        <w:rPr>
          <w:rFonts w:eastAsia="SimSun"/>
          <w:lang w:val="vi-VN"/>
        </w:rPr>
        <w:t>ả</w:t>
      </w:r>
      <w:r>
        <w:rPr>
          <w:rFonts w:eastAsia="SimSun"/>
          <w:lang w:val="vi-VN"/>
        </w:rPr>
        <w:t>i xây d</w:t>
      </w:r>
      <w:r>
        <w:rPr>
          <w:rFonts w:eastAsia="SimSun"/>
          <w:lang w:val="vi-VN"/>
        </w:rPr>
        <w:t>ự</w:t>
      </w:r>
      <w:r>
        <w:rPr>
          <w:rFonts w:eastAsia="SimSun"/>
          <w:lang w:val="vi-VN"/>
        </w:rPr>
        <w:t>ng l</w:t>
      </w:r>
      <w:r>
        <w:rPr>
          <w:rFonts w:eastAsia="SimSun"/>
          <w:lang w:val="vi-VN"/>
        </w:rPr>
        <w:t>ấ</w:t>
      </w:r>
      <w:r>
        <w:rPr>
          <w:rFonts w:eastAsia="SimSun"/>
          <w:lang w:val="vi-VN"/>
        </w:rPr>
        <w:t>y cu</w:t>
      </w:r>
      <w:r>
        <w:rPr>
          <w:rFonts w:eastAsia="SimSun"/>
          <w:lang w:val="vi-VN"/>
        </w:rPr>
        <w:t>ộ</w:t>
      </w:r>
      <w:r>
        <w:rPr>
          <w:rFonts w:eastAsia="SimSun"/>
          <w:lang w:val="vi-VN"/>
        </w:rPr>
        <w:t>c đ</w:t>
      </w:r>
      <w:r>
        <w:rPr>
          <w:rFonts w:eastAsia="SimSun"/>
          <w:lang w:val="vi-VN"/>
        </w:rPr>
        <w:t>ờ</w:t>
      </w:r>
      <w:r>
        <w:rPr>
          <w:rFonts w:eastAsia="SimSun"/>
          <w:lang w:val="vi-VN"/>
        </w:rPr>
        <w:t>i c</w:t>
      </w:r>
      <w:r>
        <w:rPr>
          <w:rFonts w:eastAsia="SimSun"/>
          <w:lang w:val="vi-VN"/>
        </w:rPr>
        <w:t>ủ</w:t>
      </w:r>
      <w:r>
        <w:rPr>
          <w:rFonts w:eastAsia="SimSun"/>
          <w:lang w:val="vi-VN"/>
        </w:rPr>
        <w:t>a ta. Quan ni</w:t>
      </w:r>
      <w:r>
        <w:rPr>
          <w:rFonts w:eastAsia="SimSun"/>
          <w:lang w:val="vi-VN"/>
        </w:rPr>
        <w:t>ệ</w:t>
      </w:r>
      <w:r>
        <w:rPr>
          <w:rFonts w:eastAsia="SimSun"/>
          <w:lang w:val="vi-VN"/>
        </w:rPr>
        <w:t>m v</w:t>
      </w:r>
      <w:r>
        <w:rPr>
          <w:rFonts w:eastAsia="SimSun"/>
          <w:lang w:val="vi-VN"/>
        </w:rPr>
        <w:t>ề</w:t>
      </w:r>
      <w:r>
        <w:rPr>
          <w:rFonts w:eastAsia="SimSun"/>
          <w:lang w:val="vi-VN"/>
        </w:rPr>
        <w:t xml:space="preserve"> s</w:t>
      </w:r>
      <w:r>
        <w:rPr>
          <w:rFonts w:eastAsia="SimSun"/>
          <w:lang w:val="vi-VN"/>
        </w:rPr>
        <w:t>ố</w:t>
      </w:r>
      <w:r>
        <w:rPr>
          <w:rFonts w:eastAsia="SimSun"/>
          <w:lang w:val="vi-VN"/>
        </w:rPr>
        <w:t xml:space="preserve"> đó, tôi đã di</w:t>
      </w:r>
      <w:r>
        <w:rPr>
          <w:rFonts w:eastAsia="SimSun"/>
          <w:lang w:val="vi-VN"/>
        </w:rPr>
        <w:t>ễ</w:t>
      </w:r>
      <w:r>
        <w:rPr>
          <w:rFonts w:eastAsia="SimSun"/>
          <w:lang w:val="vi-VN"/>
        </w:rPr>
        <w:t>n trong bài T</w:t>
      </w:r>
      <w:r>
        <w:rPr>
          <w:rFonts w:eastAsia="SimSun"/>
          <w:lang w:val="vi-VN"/>
        </w:rPr>
        <w:t>ự</w:t>
      </w:r>
      <w:r>
        <w:rPr>
          <w:rFonts w:eastAsia="SimSun"/>
          <w:lang w:val="vi-VN"/>
        </w:rPr>
        <w:t>a cu</w:t>
      </w:r>
      <w:r>
        <w:rPr>
          <w:rFonts w:eastAsia="SimSun"/>
          <w:lang w:val="vi-VN"/>
        </w:rPr>
        <w:t>ố</w:t>
      </w:r>
      <w:r>
        <w:rPr>
          <w:rFonts w:eastAsia="SimSun"/>
          <w:lang w:val="vi-VN"/>
        </w:rPr>
        <w:t xml:space="preserve">n </w:t>
      </w:r>
      <w:r>
        <w:rPr>
          <w:rFonts w:eastAsia="SimSun"/>
          <w:i/>
          <w:lang w:val="vi-VN"/>
        </w:rPr>
        <w:t>B</w:t>
      </w:r>
      <w:r>
        <w:rPr>
          <w:rFonts w:eastAsia="SimSun"/>
          <w:i/>
          <w:lang w:val="vi-VN"/>
        </w:rPr>
        <w:t>ả</w:t>
      </w:r>
      <w:r>
        <w:rPr>
          <w:rFonts w:eastAsia="SimSun"/>
          <w:i/>
          <w:lang w:val="vi-VN"/>
        </w:rPr>
        <w:t>y bư</w:t>
      </w:r>
      <w:r>
        <w:rPr>
          <w:rFonts w:eastAsia="SimSun"/>
          <w:i/>
          <w:lang w:val="vi-VN"/>
        </w:rPr>
        <w:t>ớ</w:t>
      </w:r>
      <w:r>
        <w:rPr>
          <w:rFonts w:eastAsia="SimSun"/>
          <w:i/>
          <w:lang w:val="vi-VN"/>
        </w:rPr>
        <w:t>c đ</w:t>
      </w:r>
      <w:r>
        <w:rPr>
          <w:rFonts w:eastAsia="SimSun"/>
          <w:i/>
          <w:lang w:val="vi-VN"/>
        </w:rPr>
        <w:t>ế</w:t>
      </w:r>
      <w:r>
        <w:rPr>
          <w:rFonts w:eastAsia="SimSun"/>
          <w:i/>
          <w:lang w:val="vi-VN"/>
        </w:rPr>
        <w:t>n thành công</w:t>
      </w:r>
      <w:r>
        <w:rPr>
          <w:rFonts w:eastAsia="SimSun"/>
          <w:lang w:val="vi-VN"/>
        </w:rPr>
        <w:t xml:space="preserve"> năm 1951.</w:t>
      </w:r>
      <w:r>
        <w:rPr>
          <w:rFonts w:eastAsia="SimSun"/>
          <w:lang w:val="vi-VN"/>
        </w:rPr>
        <w:t xml:space="preserve"> </w:t>
      </w:r>
      <w:r>
        <w:br/>
      </w:r>
      <w:r>
        <w:rPr>
          <w:rFonts w:eastAsia="SimSun"/>
          <w:lang w:val="vi-VN"/>
        </w:rPr>
        <w:t> </w:t>
      </w:r>
      <w:r>
        <w:br/>
      </w:r>
      <w:r>
        <w:rPr>
          <w:rFonts w:eastAsia="SimSun"/>
          <w:lang w:val="vi-VN"/>
        </w:rPr>
        <w:t>V</w:t>
      </w:r>
      <w:r>
        <w:rPr>
          <w:rFonts w:eastAsia="SimSun"/>
          <w:lang w:val="vi-VN"/>
        </w:rPr>
        <w:t>ề</w:t>
      </w:r>
      <w:r>
        <w:rPr>
          <w:rFonts w:eastAsia="SimSun"/>
          <w:lang w:val="vi-VN"/>
        </w:rPr>
        <w:t xml:space="preserve"> di truy</w:t>
      </w:r>
      <w:r>
        <w:rPr>
          <w:rFonts w:eastAsia="SimSun"/>
          <w:lang w:val="vi-VN"/>
        </w:rPr>
        <w:t>ề</w:t>
      </w:r>
      <w:r>
        <w:rPr>
          <w:rFonts w:eastAsia="SimSun"/>
          <w:lang w:val="vi-VN"/>
        </w:rPr>
        <w:t>n thì ông n</w:t>
      </w:r>
      <w:r>
        <w:rPr>
          <w:rFonts w:eastAsia="SimSun"/>
          <w:lang w:val="vi-VN"/>
        </w:rPr>
        <w:t>ộ</w:t>
      </w:r>
      <w:r>
        <w:rPr>
          <w:rFonts w:eastAsia="SimSun"/>
          <w:lang w:val="vi-VN"/>
        </w:rPr>
        <w:t>i, ông ngo</w:t>
      </w:r>
      <w:r>
        <w:rPr>
          <w:rFonts w:eastAsia="SimSun"/>
          <w:lang w:val="vi-VN"/>
        </w:rPr>
        <w:t>ạ</w:t>
      </w:r>
      <w:r>
        <w:rPr>
          <w:rFonts w:eastAsia="SimSun"/>
          <w:lang w:val="vi-VN"/>
        </w:rPr>
        <w:t>i tôi đ</w:t>
      </w:r>
      <w:r>
        <w:rPr>
          <w:rFonts w:eastAsia="SimSun"/>
          <w:lang w:val="vi-VN"/>
        </w:rPr>
        <w:t>ề</w:t>
      </w:r>
      <w:r>
        <w:rPr>
          <w:rFonts w:eastAsia="SimSun"/>
          <w:lang w:val="vi-VN"/>
        </w:rPr>
        <w:t>u có ti</w:t>
      </w:r>
      <w:r>
        <w:rPr>
          <w:rFonts w:eastAsia="SimSun"/>
          <w:lang w:val="vi-VN"/>
        </w:rPr>
        <w:t>ế</w:t>
      </w:r>
      <w:r>
        <w:rPr>
          <w:rFonts w:eastAsia="SimSun"/>
          <w:lang w:val="vi-VN"/>
        </w:rPr>
        <w:t>ng là hay ch</w:t>
      </w:r>
      <w:r>
        <w:rPr>
          <w:rFonts w:eastAsia="SimSun"/>
          <w:lang w:val="vi-VN"/>
        </w:rPr>
        <w:t>ữ</w:t>
      </w:r>
      <w:r>
        <w:rPr>
          <w:rFonts w:eastAsia="SimSun"/>
          <w:lang w:val="vi-VN"/>
        </w:rPr>
        <w:t>, bà n</w:t>
      </w:r>
      <w:r>
        <w:rPr>
          <w:rFonts w:eastAsia="SimSun"/>
          <w:lang w:val="vi-VN"/>
        </w:rPr>
        <w:t>ộ</w:t>
      </w:r>
      <w:r>
        <w:rPr>
          <w:rFonts w:eastAsia="SimSun"/>
          <w:lang w:val="vi-VN"/>
        </w:rPr>
        <w:t>i tôi l</w:t>
      </w:r>
      <w:r>
        <w:rPr>
          <w:rFonts w:eastAsia="SimSun"/>
          <w:lang w:val="vi-VN"/>
        </w:rPr>
        <w:t>ạ</w:t>
      </w:r>
      <w:r>
        <w:rPr>
          <w:rFonts w:eastAsia="SimSun"/>
          <w:lang w:val="vi-VN"/>
        </w:rPr>
        <w:t xml:space="preserve">i </w:t>
      </w:r>
      <w:r>
        <w:rPr>
          <w:rFonts w:eastAsia="SimSun"/>
          <w:lang w:val="vi-VN"/>
        </w:rPr>
        <w:t>ở</w:t>
      </w:r>
      <w:r>
        <w:rPr>
          <w:rFonts w:eastAsia="SimSun"/>
          <w:lang w:val="vi-VN"/>
        </w:rPr>
        <w:t xml:space="preserve"> trong m</w:t>
      </w:r>
      <w:r>
        <w:rPr>
          <w:rFonts w:eastAsia="SimSun"/>
          <w:lang w:val="vi-VN"/>
        </w:rPr>
        <w:t>ộ</w:t>
      </w:r>
      <w:r>
        <w:rPr>
          <w:rFonts w:eastAsia="SimSun"/>
          <w:lang w:val="vi-VN"/>
        </w:rPr>
        <w:t>t th</w:t>
      </w:r>
      <w:r>
        <w:rPr>
          <w:rFonts w:eastAsia="SimSun"/>
          <w:lang w:val="vi-VN"/>
        </w:rPr>
        <w:t>ế</w:t>
      </w:r>
      <w:r>
        <w:rPr>
          <w:rFonts w:eastAsia="SimSun"/>
          <w:lang w:val="vi-VN"/>
        </w:rPr>
        <w:t xml:space="preserve"> t</w:t>
      </w:r>
      <w:r>
        <w:rPr>
          <w:rFonts w:eastAsia="SimSun"/>
          <w:lang w:val="vi-VN"/>
        </w:rPr>
        <w:t>ộ</w:t>
      </w:r>
      <w:r>
        <w:rPr>
          <w:rFonts w:eastAsia="SimSun"/>
          <w:lang w:val="vi-VN"/>
        </w:rPr>
        <w:t>c mư</w:t>
      </w:r>
      <w:r>
        <w:rPr>
          <w:rFonts w:eastAsia="SimSun"/>
          <w:lang w:val="vi-VN"/>
        </w:rPr>
        <w:t>ờ</w:t>
      </w:r>
      <w:r>
        <w:rPr>
          <w:rFonts w:eastAsia="SimSun"/>
          <w:lang w:val="vi-VN"/>
        </w:rPr>
        <w:t>i đ</w:t>
      </w:r>
      <w:r>
        <w:rPr>
          <w:rFonts w:eastAsia="SimSun"/>
          <w:lang w:val="vi-VN"/>
        </w:rPr>
        <w:t>ờ</w:t>
      </w:r>
      <w:r>
        <w:rPr>
          <w:rFonts w:eastAsia="SimSun"/>
          <w:lang w:val="vi-VN"/>
        </w:rPr>
        <w:t>i khoa ho</w:t>
      </w:r>
      <w:r>
        <w:rPr>
          <w:rFonts w:eastAsia="SimSun"/>
          <w:lang w:val="vi-VN"/>
        </w:rPr>
        <w:t>ạ</w:t>
      </w:r>
      <w:r>
        <w:rPr>
          <w:rFonts w:eastAsia="SimSun"/>
          <w:lang w:val="vi-VN"/>
        </w:rPr>
        <w:t>n. T</w:t>
      </w:r>
      <w:r>
        <w:rPr>
          <w:rFonts w:eastAsia="SimSun"/>
          <w:lang w:val="vi-VN"/>
        </w:rPr>
        <w:t>ớ</w:t>
      </w:r>
      <w:r>
        <w:rPr>
          <w:rFonts w:eastAsia="SimSun"/>
          <w:lang w:val="vi-VN"/>
        </w:rPr>
        <w:t>i th</w:t>
      </w:r>
      <w:r>
        <w:rPr>
          <w:rFonts w:eastAsia="SimSun"/>
          <w:lang w:val="vi-VN"/>
        </w:rPr>
        <w:t>ế</w:t>
      </w:r>
      <w:r>
        <w:rPr>
          <w:rFonts w:eastAsia="SimSun"/>
          <w:lang w:val="vi-VN"/>
        </w:rPr>
        <w:t xml:space="preserve"> h</w:t>
      </w:r>
      <w:r>
        <w:rPr>
          <w:rFonts w:eastAsia="SimSun"/>
          <w:lang w:val="vi-VN"/>
        </w:rPr>
        <w:t>ệ</w:t>
      </w:r>
      <w:r>
        <w:rPr>
          <w:rFonts w:eastAsia="SimSun"/>
          <w:lang w:val="vi-VN"/>
        </w:rPr>
        <w:t xml:space="preserve"> cha tôi thì có hai bác C</w:t>
      </w:r>
      <w:r>
        <w:rPr>
          <w:rFonts w:eastAsia="SimSun"/>
          <w:lang w:val="vi-VN"/>
        </w:rPr>
        <w:t>ả</w:t>
      </w:r>
      <w:r>
        <w:rPr>
          <w:rFonts w:eastAsia="SimSun"/>
          <w:lang w:val="vi-VN"/>
        </w:rPr>
        <w:t xml:space="preserve"> và Ba c</w:t>
      </w:r>
      <w:r>
        <w:rPr>
          <w:rFonts w:eastAsia="SimSun"/>
          <w:lang w:val="vi-VN"/>
        </w:rPr>
        <w:t>ủ</w:t>
      </w:r>
      <w:r>
        <w:rPr>
          <w:rFonts w:eastAsia="SimSun"/>
          <w:lang w:val="vi-VN"/>
        </w:rPr>
        <w:t>a tôi h</w:t>
      </w:r>
      <w:r>
        <w:rPr>
          <w:rFonts w:eastAsia="SimSun"/>
          <w:lang w:val="vi-VN"/>
        </w:rPr>
        <w:t>ọ</w:t>
      </w:r>
      <w:r>
        <w:rPr>
          <w:rFonts w:eastAsia="SimSun"/>
          <w:lang w:val="vi-VN"/>
        </w:rPr>
        <w:t>c cao. T</w:t>
      </w:r>
      <w:r>
        <w:rPr>
          <w:rFonts w:eastAsia="SimSun"/>
          <w:lang w:val="vi-VN"/>
        </w:rPr>
        <w:t>ớ</w:t>
      </w:r>
      <w:r>
        <w:rPr>
          <w:rFonts w:eastAsia="SimSun"/>
          <w:lang w:val="vi-VN"/>
        </w:rPr>
        <w:t>i th</w:t>
      </w:r>
      <w:r>
        <w:rPr>
          <w:rFonts w:eastAsia="SimSun"/>
          <w:lang w:val="vi-VN"/>
        </w:rPr>
        <w:t>ế</w:t>
      </w:r>
      <w:r>
        <w:rPr>
          <w:rFonts w:eastAsia="SimSun"/>
          <w:lang w:val="vi-VN"/>
        </w:rPr>
        <w:t xml:space="preserve"> h</w:t>
      </w:r>
      <w:r>
        <w:rPr>
          <w:rFonts w:eastAsia="SimSun"/>
          <w:lang w:val="vi-VN"/>
        </w:rPr>
        <w:t>ệ</w:t>
      </w:r>
      <w:r>
        <w:rPr>
          <w:rFonts w:eastAsia="SimSun"/>
          <w:lang w:val="vi-VN"/>
        </w:rPr>
        <w:t xml:space="preserve"> c</w:t>
      </w:r>
      <w:r>
        <w:rPr>
          <w:rFonts w:eastAsia="SimSun"/>
          <w:lang w:val="vi-VN"/>
        </w:rPr>
        <w:t>ủ</w:t>
      </w:r>
      <w:r>
        <w:rPr>
          <w:rFonts w:eastAsia="SimSun"/>
          <w:lang w:val="vi-VN"/>
        </w:rPr>
        <w:t>a tôi thì hai anh Tân Phương, Vi</w:t>
      </w:r>
      <w:r>
        <w:rPr>
          <w:rFonts w:eastAsia="SimSun"/>
          <w:lang w:val="vi-VN"/>
        </w:rPr>
        <w:t>ệ</w:t>
      </w:r>
      <w:r>
        <w:rPr>
          <w:rFonts w:eastAsia="SimSun"/>
          <w:lang w:val="vi-VN"/>
        </w:rPr>
        <w:t>t Châu và tôi đ</w:t>
      </w:r>
      <w:r>
        <w:rPr>
          <w:rFonts w:eastAsia="SimSun"/>
          <w:lang w:val="vi-VN"/>
        </w:rPr>
        <w:t>ề</w:t>
      </w:r>
      <w:r>
        <w:rPr>
          <w:rFonts w:eastAsia="SimSun"/>
          <w:lang w:val="vi-VN"/>
        </w:rPr>
        <w:t>u có khi</w:t>
      </w:r>
      <w:r>
        <w:rPr>
          <w:rFonts w:eastAsia="SimSun"/>
          <w:lang w:val="vi-VN"/>
        </w:rPr>
        <w:t>ế</w:t>
      </w:r>
      <w:r>
        <w:rPr>
          <w:rFonts w:eastAsia="SimSun"/>
          <w:lang w:val="vi-VN"/>
        </w:rPr>
        <w:t>u v</w:t>
      </w:r>
      <w:r>
        <w:rPr>
          <w:rFonts w:eastAsia="SimSun"/>
          <w:lang w:val="vi-VN"/>
        </w:rPr>
        <w:t>ề</w:t>
      </w:r>
      <w:r>
        <w:rPr>
          <w:rFonts w:eastAsia="SimSun"/>
          <w:lang w:val="vi-VN"/>
        </w:rPr>
        <w:t xml:space="preserve"> văn. V</w:t>
      </w:r>
      <w:r>
        <w:rPr>
          <w:rFonts w:eastAsia="SimSun"/>
          <w:lang w:val="vi-VN"/>
        </w:rPr>
        <w:t>ề</w:t>
      </w:r>
      <w:r>
        <w:rPr>
          <w:rFonts w:eastAsia="SimSun"/>
          <w:lang w:val="vi-VN"/>
        </w:rPr>
        <w:t xml:space="preserve"> giáo d</w:t>
      </w:r>
      <w:r>
        <w:rPr>
          <w:rFonts w:eastAsia="SimSun"/>
          <w:lang w:val="vi-VN"/>
        </w:rPr>
        <w:t>ụ</w:t>
      </w:r>
      <w:r>
        <w:rPr>
          <w:rFonts w:eastAsia="SimSun"/>
          <w:lang w:val="vi-VN"/>
        </w:rPr>
        <w:t>c thì trong gia đình tôi, đ</w:t>
      </w:r>
      <w:r>
        <w:rPr>
          <w:rFonts w:eastAsia="SimSun"/>
          <w:lang w:val="vi-VN"/>
        </w:rPr>
        <w:t>ờ</w:t>
      </w:r>
      <w:r>
        <w:rPr>
          <w:rFonts w:eastAsia="SimSun"/>
          <w:lang w:val="vi-VN"/>
        </w:rPr>
        <w:t>i nào cũng tr</w:t>
      </w:r>
      <w:r>
        <w:rPr>
          <w:rFonts w:eastAsia="SimSun"/>
          <w:lang w:val="vi-VN"/>
        </w:rPr>
        <w:t>ọ</w:t>
      </w:r>
      <w:r>
        <w:rPr>
          <w:rFonts w:eastAsia="SimSun"/>
          <w:lang w:val="vi-VN"/>
        </w:rPr>
        <w:t>ng s</w:t>
      </w:r>
      <w:r>
        <w:rPr>
          <w:rFonts w:eastAsia="SimSun"/>
          <w:lang w:val="vi-VN"/>
        </w:rPr>
        <w:t>ự</w:t>
      </w:r>
      <w:r>
        <w:rPr>
          <w:rFonts w:eastAsia="SimSun"/>
          <w:lang w:val="vi-VN"/>
        </w:rPr>
        <w:t xml:space="preserve"> h</w:t>
      </w:r>
      <w:r>
        <w:rPr>
          <w:rFonts w:eastAsia="SimSun"/>
          <w:lang w:val="vi-VN"/>
        </w:rPr>
        <w:t>ọ</w:t>
      </w:r>
      <w:r>
        <w:rPr>
          <w:rFonts w:eastAsia="SimSun"/>
          <w:lang w:val="vi-VN"/>
        </w:rPr>
        <w:t>c, cũng cha (có khi c</w:t>
      </w:r>
      <w:r>
        <w:rPr>
          <w:rFonts w:eastAsia="SimSun"/>
          <w:lang w:val="vi-VN"/>
        </w:rPr>
        <w:t>ả</w:t>
      </w:r>
      <w:r>
        <w:rPr>
          <w:rFonts w:eastAsia="SimSun"/>
          <w:lang w:val="vi-VN"/>
        </w:rPr>
        <w:t xml:space="preserve"> m</w:t>
      </w:r>
      <w:r>
        <w:rPr>
          <w:rFonts w:eastAsia="SimSun"/>
          <w:lang w:val="vi-VN"/>
        </w:rPr>
        <w:t>ẹ</w:t>
      </w:r>
      <w:r>
        <w:rPr>
          <w:rFonts w:eastAsia="SimSun"/>
          <w:lang w:val="vi-VN"/>
        </w:rPr>
        <w:t xml:space="preserve"> n</w:t>
      </w:r>
      <w:r>
        <w:rPr>
          <w:rFonts w:eastAsia="SimSun"/>
          <w:lang w:val="vi-VN"/>
        </w:rPr>
        <w:t>ữ</w:t>
      </w:r>
      <w:r>
        <w:rPr>
          <w:rFonts w:eastAsia="SimSun"/>
          <w:lang w:val="vi-VN"/>
        </w:rPr>
        <w:t>a như bà n</w:t>
      </w:r>
      <w:r>
        <w:rPr>
          <w:rFonts w:eastAsia="SimSun"/>
          <w:lang w:val="vi-VN"/>
        </w:rPr>
        <w:t>ộ</w:t>
      </w:r>
      <w:r>
        <w:rPr>
          <w:rFonts w:eastAsia="SimSun"/>
          <w:lang w:val="vi-VN"/>
        </w:rPr>
        <w:t>i tôi r</w:t>
      </w:r>
      <w:r>
        <w:rPr>
          <w:rFonts w:eastAsia="SimSun"/>
          <w:lang w:val="vi-VN"/>
        </w:rPr>
        <w:t>ồ</w:t>
      </w:r>
      <w:r>
        <w:rPr>
          <w:rFonts w:eastAsia="SimSun"/>
          <w:lang w:val="vi-VN"/>
        </w:rPr>
        <w:t>i nhà tôi) d</w:t>
      </w:r>
      <w:r>
        <w:rPr>
          <w:rFonts w:eastAsia="SimSun"/>
          <w:lang w:val="vi-VN"/>
        </w:rPr>
        <w:t>ạ</w:t>
      </w:r>
      <w:r>
        <w:rPr>
          <w:rFonts w:eastAsia="SimSun"/>
          <w:lang w:val="vi-VN"/>
        </w:rPr>
        <w:t>y cho con, m</w:t>
      </w:r>
      <w:r>
        <w:rPr>
          <w:rFonts w:eastAsia="SimSun"/>
          <w:lang w:val="vi-VN"/>
        </w:rPr>
        <w:t>ẹ</w:t>
      </w:r>
      <w:r>
        <w:rPr>
          <w:rFonts w:eastAsia="SimSun"/>
          <w:lang w:val="vi-VN"/>
        </w:rPr>
        <w:t xml:space="preserve"> tôi tuy không d</w:t>
      </w:r>
      <w:r>
        <w:rPr>
          <w:rFonts w:eastAsia="SimSun"/>
          <w:lang w:val="vi-VN"/>
        </w:rPr>
        <w:t>ạ</w:t>
      </w:r>
      <w:r>
        <w:rPr>
          <w:rFonts w:eastAsia="SimSun"/>
          <w:lang w:val="vi-VN"/>
        </w:rPr>
        <w:t>y tôi nhưng l</w:t>
      </w:r>
      <w:r>
        <w:rPr>
          <w:rFonts w:eastAsia="SimSun"/>
          <w:lang w:val="vi-VN"/>
        </w:rPr>
        <w:t>ạ</w:t>
      </w:r>
      <w:r>
        <w:rPr>
          <w:rFonts w:eastAsia="SimSun"/>
          <w:lang w:val="vi-VN"/>
        </w:rPr>
        <w:t>i cho tôi h</w:t>
      </w:r>
      <w:r>
        <w:rPr>
          <w:rFonts w:eastAsia="SimSun"/>
          <w:lang w:val="vi-VN"/>
        </w:rPr>
        <w:t>ọ</w:t>
      </w:r>
      <w:r>
        <w:rPr>
          <w:rFonts w:eastAsia="SimSun"/>
          <w:lang w:val="vi-VN"/>
        </w:rPr>
        <w:t>c ch</w:t>
      </w:r>
      <w:r>
        <w:rPr>
          <w:rFonts w:eastAsia="SimSun"/>
          <w:lang w:val="vi-VN"/>
        </w:rPr>
        <w:t>ữ</w:t>
      </w:r>
      <w:r>
        <w:rPr>
          <w:rFonts w:eastAsia="SimSun"/>
          <w:lang w:val="vi-VN"/>
        </w:rPr>
        <w:t xml:space="preserve"> Nho v</w:t>
      </w:r>
      <w:r>
        <w:rPr>
          <w:rFonts w:eastAsia="SimSun"/>
          <w:lang w:val="vi-VN"/>
        </w:rPr>
        <w:t>ớ</w:t>
      </w:r>
      <w:r>
        <w:rPr>
          <w:rFonts w:eastAsia="SimSun"/>
          <w:lang w:val="vi-VN"/>
        </w:rPr>
        <w:t>i bác Hai tôi. Do hai nguyên nhân đó, tôi thích đ</w:t>
      </w:r>
      <w:r>
        <w:rPr>
          <w:rFonts w:eastAsia="SimSun"/>
          <w:lang w:val="vi-VN"/>
        </w:rPr>
        <w:t>ọ</w:t>
      </w:r>
      <w:r>
        <w:rPr>
          <w:rFonts w:eastAsia="SimSun"/>
          <w:lang w:val="vi-VN"/>
        </w:rPr>
        <w:t>c sách, thích văn h</w:t>
      </w:r>
      <w:r>
        <w:rPr>
          <w:rFonts w:eastAsia="SimSun"/>
          <w:lang w:val="vi-VN"/>
        </w:rPr>
        <w:t>ọ</w:t>
      </w:r>
      <w:r>
        <w:rPr>
          <w:rFonts w:eastAsia="SimSun"/>
          <w:lang w:val="vi-VN"/>
        </w:rPr>
        <w:t>c, m</w:t>
      </w:r>
      <w:r>
        <w:rPr>
          <w:rFonts w:eastAsia="SimSun"/>
          <w:lang w:val="vi-VN"/>
        </w:rPr>
        <w:t>ặ</w:t>
      </w:r>
      <w:r>
        <w:rPr>
          <w:rFonts w:eastAsia="SimSun"/>
          <w:lang w:val="vi-VN"/>
        </w:rPr>
        <w:t>c d</w:t>
      </w:r>
      <w:r>
        <w:rPr>
          <w:rFonts w:eastAsia="SimSun"/>
          <w:lang w:val="vi-VN"/>
        </w:rPr>
        <w:t>ầ</w:t>
      </w:r>
      <w:r>
        <w:rPr>
          <w:rFonts w:eastAsia="SimSun"/>
          <w:lang w:val="vi-VN"/>
        </w:rPr>
        <w:t>u h</w:t>
      </w:r>
      <w:r>
        <w:rPr>
          <w:rFonts w:eastAsia="SimSun"/>
          <w:lang w:val="vi-VN"/>
        </w:rPr>
        <w:t>ọ</w:t>
      </w:r>
      <w:r>
        <w:rPr>
          <w:rFonts w:eastAsia="SimSun"/>
          <w:lang w:val="vi-VN"/>
        </w:rPr>
        <w:t>c ngh</w:t>
      </w:r>
      <w:r>
        <w:rPr>
          <w:rFonts w:eastAsia="SimSun"/>
          <w:lang w:val="vi-VN"/>
        </w:rPr>
        <w:t>ề</w:t>
      </w:r>
      <w:r>
        <w:rPr>
          <w:rFonts w:eastAsia="SimSun"/>
          <w:lang w:val="vi-VN"/>
        </w:rPr>
        <w:t xml:space="preserve"> công chánh, đúng như s</w:t>
      </w:r>
      <w:r>
        <w:rPr>
          <w:rFonts w:eastAsia="SimSun"/>
          <w:lang w:val="vi-VN"/>
        </w:rPr>
        <w:t>ố</w:t>
      </w:r>
      <w:r>
        <w:rPr>
          <w:rFonts w:eastAsia="SimSun"/>
          <w:lang w:val="vi-VN"/>
        </w:rPr>
        <w:t xml:space="preserve"> đoán</w:t>
      </w:r>
      <w:r>
        <w:rPr>
          <w:rFonts w:eastAsia="SimSun"/>
          <w:lang w:val="vi-VN"/>
        </w:rPr>
        <w:t>.</w:t>
      </w:r>
      <w:r>
        <w:br/>
      </w:r>
      <w:r>
        <w:rPr>
          <w:rFonts w:eastAsia="SimSun"/>
          <w:lang w:val="vi-VN"/>
        </w:rPr>
        <w:t>R</w:t>
      </w:r>
      <w:r>
        <w:rPr>
          <w:rFonts w:eastAsia="SimSun"/>
          <w:lang w:val="vi-VN"/>
        </w:rPr>
        <w:t>ồ</w:t>
      </w:r>
      <w:r>
        <w:rPr>
          <w:rFonts w:eastAsia="SimSun"/>
          <w:lang w:val="vi-VN"/>
        </w:rPr>
        <w:t>i hoàn c</w:t>
      </w:r>
      <w:r>
        <w:rPr>
          <w:rFonts w:eastAsia="SimSun"/>
          <w:lang w:val="vi-VN"/>
        </w:rPr>
        <w:t>ả</w:t>
      </w:r>
      <w:r>
        <w:rPr>
          <w:rFonts w:eastAsia="SimSun"/>
          <w:lang w:val="vi-VN"/>
        </w:rPr>
        <w:t>nh và th</w:t>
      </w:r>
      <w:r>
        <w:rPr>
          <w:rFonts w:eastAsia="SimSun"/>
          <w:lang w:val="vi-VN"/>
        </w:rPr>
        <w:t>ờ</w:t>
      </w:r>
      <w:r>
        <w:rPr>
          <w:rFonts w:eastAsia="SimSun"/>
          <w:lang w:val="vi-VN"/>
        </w:rPr>
        <w:t>i cu</w:t>
      </w:r>
      <w:r>
        <w:rPr>
          <w:rFonts w:eastAsia="SimSun"/>
          <w:lang w:val="vi-VN"/>
        </w:rPr>
        <w:t>ộ</w:t>
      </w:r>
      <w:r>
        <w:rPr>
          <w:rFonts w:eastAsia="SimSun"/>
          <w:lang w:val="vi-VN"/>
        </w:rPr>
        <w:t>c đưa đ</w:t>
      </w:r>
      <w:r>
        <w:rPr>
          <w:rFonts w:eastAsia="SimSun"/>
          <w:lang w:val="vi-VN"/>
        </w:rPr>
        <w:t>ẩ</w:t>
      </w:r>
      <w:r>
        <w:rPr>
          <w:rFonts w:eastAsia="SimSun"/>
          <w:lang w:val="vi-VN"/>
        </w:rPr>
        <w:t>y tôi vào ngh</w:t>
      </w:r>
      <w:r>
        <w:rPr>
          <w:rFonts w:eastAsia="SimSun"/>
          <w:lang w:val="vi-VN"/>
        </w:rPr>
        <w:t>ề</w:t>
      </w:r>
      <w:r>
        <w:rPr>
          <w:rFonts w:eastAsia="SimSun"/>
          <w:lang w:val="vi-VN"/>
        </w:rPr>
        <w:t xml:space="preserve"> c</w:t>
      </w:r>
      <w:r>
        <w:rPr>
          <w:rFonts w:eastAsia="SimSun"/>
          <w:lang w:val="vi-VN"/>
        </w:rPr>
        <w:t>ầ</w:t>
      </w:r>
      <w:r>
        <w:rPr>
          <w:rFonts w:eastAsia="SimSun"/>
          <w:lang w:val="vi-VN"/>
        </w:rPr>
        <w:t>m bút</w:t>
      </w:r>
      <w:r>
        <w:rPr>
          <w:rFonts w:eastAsia="SimSun"/>
          <w:lang w:val="vi-VN"/>
        </w:rPr>
        <w:t>:</w:t>
      </w:r>
      <w:r>
        <w:br/>
      </w:r>
      <w:r>
        <w:rPr>
          <w:rFonts w:eastAsia="SimSun"/>
          <w:lang w:val="vi-VN"/>
        </w:rPr>
        <w:t> </w:t>
      </w:r>
      <w:r>
        <w:br/>
      </w:r>
      <w:r>
        <w:rPr>
          <w:rFonts w:eastAsia="SimSun"/>
          <w:lang w:val="vi-VN"/>
        </w:rPr>
        <w:t xml:space="preserve">- </w:t>
      </w:r>
      <w:r>
        <w:rPr>
          <w:rFonts w:eastAsia="SimSun"/>
          <w:lang w:val="vi-VN"/>
        </w:rPr>
        <w:t>Ở</w:t>
      </w:r>
      <w:r>
        <w:rPr>
          <w:rFonts w:eastAsia="SimSun"/>
          <w:lang w:val="vi-VN"/>
        </w:rPr>
        <w:t xml:space="preserve"> Long Xuyên tôi g</w:t>
      </w:r>
      <w:r>
        <w:rPr>
          <w:rFonts w:eastAsia="SimSun"/>
          <w:lang w:val="vi-VN"/>
        </w:rPr>
        <w:t>ặ</w:t>
      </w:r>
      <w:r>
        <w:rPr>
          <w:rFonts w:eastAsia="SimSun"/>
          <w:lang w:val="vi-VN"/>
        </w:rPr>
        <w:t>p ông P. Hi</w:t>
      </w:r>
      <w:r>
        <w:rPr>
          <w:rFonts w:eastAsia="SimSun"/>
          <w:lang w:val="vi-VN"/>
        </w:rPr>
        <w:t>ế</w:t>
      </w:r>
      <w:r>
        <w:rPr>
          <w:rFonts w:eastAsia="SimSun"/>
          <w:lang w:val="vi-VN"/>
        </w:rPr>
        <w:t>u m</w:t>
      </w:r>
      <w:r>
        <w:rPr>
          <w:rFonts w:eastAsia="SimSun"/>
          <w:lang w:val="vi-VN"/>
        </w:rPr>
        <w:t>ộ</w:t>
      </w:r>
      <w:r>
        <w:rPr>
          <w:rFonts w:eastAsia="SimSun"/>
          <w:lang w:val="vi-VN"/>
        </w:rPr>
        <w:t>t ngư</w:t>
      </w:r>
      <w:r>
        <w:rPr>
          <w:rFonts w:eastAsia="SimSun"/>
          <w:lang w:val="vi-VN"/>
        </w:rPr>
        <w:t>ờ</w:t>
      </w:r>
      <w:r>
        <w:rPr>
          <w:rFonts w:eastAsia="SimSun"/>
          <w:lang w:val="vi-VN"/>
        </w:rPr>
        <w:t>i cũng thích văn; ông giúp tôi xu</w:t>
      </w:r>
      <w:r>
        <w:rPr>
          <w:rFonts w:eastAsia="SimSun"/>
          <w:lang w:val="vi-VN"/>
        </w:rPr>
        <w:t>ấ</w:t>
      </w:r>
      <w:r>
        <w:rPr>
          <w:rFonts w:eastAsia="SimSun"/>
          <w:lang w:val="vi-VN"/>
        </w:rPr>
        <w:t>t b</w:t>
      </w:r>
      <w:r>
        <w:rPr>
          <w:rFonts w:eastAsia="SimSun"/>
          <w:lang w:val="vi-VN"/>
        </w:rPr>
        <w:t>ả</w:t>
      </w:r>
      <w:r>
        <w:rPr>
          <w:rFonts w:eastAsia="SimSun"/>
          <w:lang w:val="vi-VN"/>
        </w:rPr>
        <w:t>n tác ph</w:t>
      </w:r>
      <w:r>
        <w:rPr>
          <w:rFonts w:eastAsia="SimSun"/>
          <w:lang w:val="vi-VN"/>
        </w:rPr>
        <w:t>ẩ</w:t>
      </w:r>
      <w:r>
        <w:rPr>
          <w:rFonts w:eastAsia="SimSun"/>
          <w:lang w:val="vi-VN"/>
        </w:rPr>
        <w:t>m đ</w:t>
      </w:r>
      <w:r>
        <w:rPr>
          <w:rFonts w:eastAsia="SimSun"/>
          <w:lang w:val="vi-VN"/>
        </w:rPr>
        <w:t>ầ</w:t>
      </w:r>
      <w:r>
        <w:rPr>
          <w:rFonts w:eastAsia="SimSun"/>
          <w:lang w:val="vi-VN"/>
        </w:rPr>
        <w:t>u tiên, l</w:t>
      </w:r>
      <w:r>
        <w:rPr>
          <w:rFonts w:eastAsia="SimSun"/>
          <w:lang w:val="vi-VN"/>
        </w:rPr>
        <w:t>ạ</w:t>
      </w:r>
      <w:r>
        <w:rPr>
          <w:rFonts w:eastAsia="SimSun"/>
          <w:lang w:val="vi-VN"/>
        </w:rPr>
        <w:t>i cùng d</w:t>
      </w:r>
      <w:r>
        <w:rPr>
          <w:rFonts w:eastAsia="SimSun"/>
          <w:lang w:val="vi-VN"/>
        </w:rPr>
        <w:t>ị</w:t>
      </w:r>
      <w:r>
        <w:rPr>
          <w:rFonts w:eastAsia="SimSun"/>
          <w:lang w:val="vi-VN"/>
        </w:rPr>
        <w:t>ch v</w:t>
      </w:r>
      <w:r>
        <w:rPr>
          <w:rFonts w:eastAsia="SimSun"/>
          <w:lang w:val="vi-VN"/>
        </w:rPr>
        <w:t>ớ</w:t>
      </w:r>
      <w:r>
        <w:rPr>
          <w:rFonts w:eastAsia="SimSun"/>
          <w:lang w:val="vi-VN"/>
        </w:rPr>
        <w:t>i tôi hai cu</w:t>
      </w:r>
      <w:r>
        <w:rPr>
          <w:rFonts w:eastAsia="SimSun"/>
          <w:lang w:val="vi-VN"/>
        </w:rPr>
        <w:t>ố</w:t>
      </w:r>
      <w:r>
        <w:rPr>
          <w:rFonts w:eastAsia="SimSun"/>
          <w:lang w:val="vi-VN"/>
        </w:rPr>
        <w:t>n c</w:t>
      </w:r>
      <w:r>
        <w:rPr>
          <w:rFonts w:eastAsia="SimSun"/>
          <w:lang w:val="vi-VN"/>
        </w:rPr>
        <w:t>ủ</w:t>
      </w:r>
      <w:r>
        <w:rPr>
          <w:rFonts w:eastAsia="SimSun"/>
          <w:lang w:val="vi-VN"/>
        </w:rPr>
        <w:t>a Dale Carnegie</w:t>
      </w:r>
      <w:r>
        <w:rPr>
          <w:rFonts w:eastAsia="SimSun"/>
          <w:lang w:val="vi-VN"/>
        </w:rPr>
        <w:t>.</w:t>
      </w:r>
      <w:r>
        <w:br/>
      </w:r>
      <w:r>
        <w:rPr>
          <w:rFonts w:eastAsia="SimSun"/>
          <w:lang w:val="vi-VN"/>
        </w:rPr>
        <w:t> </w:t>
      </w:r>
      <w:r>
        <w:br/>
      </w:r>
      <w:r>
        <w:rPr>
          <w:rFonts w:eastAsia="SimSun"/>
          <w:lang w:val="vi-VN"/>
        </w:rPr>
        <w:lastRenderedPageBreak/>
        <w:t>- Tôi vi</w:t>
      </w:r>
      <w:r>
        <w:rPr>
          <w:rFonts w:eastAsia="SimSun"/>
          <w:lang w:val="vi-VN"/>
        </w:rPr>
        <w:t>ế</w:t>
      </w:r>
      <w:r>
        <w:rPr>
          <w:rFonts w:eastAsia="SimSun"/>
          <w:lang w:val="vi-VN"/>
        </w:rPr>
        <w:t>t nh</w:t>
      </w:r>
      <w:r>
        <w:rPr>
          <w:rFonts w:eastAsia="SimSun"/>
          <w:lang w:val="vi-VN"/>
        </w:rPr>
        <w:t>ữ</w:t>
      </w:r>
      <w:r>
        <w:rPr>
          <w:rFonts w:eastAsia="SimSun"/>
          <w:lang w:val="vi-VN"/>
        </w:rPr>
        <w:t>ng cu</w:t>
      </w:r>
      <w:r>
        <w:rPr>
          <w:rFonts w:eastAsia="SimSun"/>
          <w:lang w:val="vi-VN"/>
        </w:rPr>
        <w:t>ố</w:t>
      </w:r>
      <w:r>
        <w:rPr>
          <w:rFonts w:eastAsia="SimSun"/>
          <w:lang w:val="vi-VN"/>
        </w:rPr>
        <w:t>n đ</w:t>
      </w:r>
      <w:r>
        <w:rPr>
          <w:rFonts w:eastAsia="SimSun"/>
          <w:lang w:val="vi-VN"/>
        </w:rPr>
        <w:t>ầ</w:t>
      </w:r>
      <w:r>
        <w:rPr>
          <w:rFonts w:eastAsia="SimSun"/>
          <w:lang w:val="vi-VN"/>
        </w:rPr>
        <w:t>u đó đúng lúc nhà xu</w:t>
      </w:r>
      <w:r>
        <w:rPr>
          <w:rFonts w:eastAsia="SimSun"/>
          <w:lang w:val="vi-VN"/>
        </w:rPr>
        <w:t>ấ</w:t>
      </w:r>
      <w:r>
        <w:rPr>
          <w:rFonts w:eastAsia="SimSun"/>
          <w:lang w:val="vi-VN"/>
        </w:rPr>
        <w:t>t b</w:t>
      </w:r>
      <w:r>
        <w:rPr>
          <w:rFonts w:eastAsia="SimSun"/>
          <w:lang w:val="vi-VN"/>
        </w:rPr>
        <w:t>ả</w:t>
      </w:r>
      <w:r>
        <w:rPr>
          <w:rFonts w:eastAsia="SimSun"/>
          <w:lang w:val="vi-VN"/>
        </w:rPr>
        <w:t>n P. Văn Tươi cho ra lo</w:t>
      </w:r>
      <w:r>
        <w:rPr>
          <w:rFonts w:eastAsia="SimSun"/>
          <w:lang w:val="vi-VN"/>
        </w:rPr>
        <w:t>ạ</w:t>
      </w:r>
      <w:r>
        <w:rPr>
          <w:rFonts w:eastAsia="SimSun"/>
          <w:lang w:val="vi-VN"/>
        </w:rPr>
        <w:t>i s</w:t>
      </w:r>
      <w:r>
        <w:rPr>
          <w:rFonts w:eastAsia="SimSun"/>
          <w:lang w:val="vi-VN"/>
        </w:rPr>
        <w:t xml:space="preserve">ách </w:t>
      </w:r>
      <w:r>
        <w:rPr>
          <w:rFonts w:eastAsia="SimSun"/>
          <w:i/>
          <w:lang w:val="vi-VN"/>
        </w:rPr>
        <w:t>H</w:t>
      </w:r>
      <w:r>
        <w:rPr>
          <w:rFonts w:eastAsia="SimSun"/>
          <w:i/>
          <w:lang w:val="vi-VN"/>
        </w:rPr>
        <w:t>ọ</w:t>
      </w:r>
      <w:r>
        <w:rPr>
          <w:rFonts w:eastAsia="SimSun"/>
          <w:i/>
          <w:lang w:val="vi-VN"/>
        </w:rPr>
        <w:t>c làm ngư</w:t>
      </w:r>
      <w:r>
        <w:rPr>
          <w:rFonts w:eastAsia="SimSun"/>
          <w:i/>
          <w:lang w:val="vi-VN"/>
        </w:rPr>
        <w:t>ờ</w:t>
      </w:r>
      <w:r>
        <w:rPr>
          <w:rFonts w:eastAsia="SimSun"/>
          <w:i/>
          <w:lang w:val="vi-VN"/>
        </w:rPr>
        <w:t>i</w:t>
      </w:r>
      <w:r>
        <w:rPr>
          <w:rFonts w:eastAsia="SimSun"/>
          <w:lang w:val="vi-VN"/>
        </w:rPr>
        <w:t>. Th</w:t>
      </w:r>
      <w:r>
        <w:rPr>
          <w:rFonts w:eastAsia="SimSun"/>
          <w:lang w:val="vi-VN"/>
        </w:rPr>
        <w:t>ự</w:t>
      </w:r>
      <w:r>
        <w:rPr>
          <w:rFonts w:eastAsia="SimSun"/>
          <w:lang w:val="vi-VN"/>
        </w:rPr>
        <w:t>c ra ông Tươi không ph</w:t>
      </w:r>
      <w:r>
        <w:rPr>
          <w:rFonts w:eastAsia="SimSun"/>
          <w:lang w:val="vi-VN"/>
        </w:rPr>
        <w:t>ả</w:t>
      </w:r>
      <w:r>
        <w:rPr>
          <w:rFonts w:eastAsia="SimSun"/>
          <w:lang w:val="vi-VN"/>
        </w:rPr>
        <w:t>i là ngư</w:t>
      </w:r>
      <w:r>
        <w:rPr>
          <w:rFonts w:eastAsia="SimSun"/>
          <w:lang w:val="vi-VN"/>
        </w:rPr>
        <w:t>ờ</w:t>
      </w:r>
      <w:r>
        <w:rPr>
          <w:rFonts w:eastAsia="SimSun"/>
          <w:lang w:val="vi-VN"/>
        </w:rPr>
        <w:t>i m</w:t>
      </w:r>
      <w:r>
        <w:rPr>
          <w:rFonts w:eastAsia="SimSun"/>
          <w:lang w:val="vi-VN"/>
        </w:rPr>
        <w:t>ở</w:t>
      </w:r>
      <w:r>
        <w:rPr>
          <w:rFonts w:eastAsia="SimSun"/>
          <w:lang w:val="vi-VN"/>
        </w:rPr>
        <w:t xml:space="preserve"> đư</w:t>
      </w:r>
      <w:r>
        <w:rPr>
          <w:rFonts w:eastAsia="SimSun"/>
          <w:lang w:val="vi-VN"/>
        </w:rPr>
        <w:t>ờ</w:t>
      </w:r>
      <w:r>
        <w:rPr>
          <w:rFonts w:eastAsia="SimSun"/>
          <w:lang w:val="vi-VN"/>
        </w:rPr>
        <w:t>ng. Trong th</w:t>
      </w:r>
      <w:r>
        <w:rPr>
          <w:rFonts w:eastAsia="SimSun"/>
          <w:lang w:val="vi-VN"/>
        </w:rPr>
        <w:t>ế</w:t>
      </w:r>
      <w:r>
        <w:rPr>
          <w:rFonts w:eastAsia="SimSun"/>
          <w:lang w:val="vi-VN"/>
        </w:rPr>
        <w:t xml:space="preserve"> chi</w:t>
      </w:r>
      <w:r>
        <w:rPr>
          <w:rFonts w:eastAsia="SimSun"/>
          <w:lang w:val="vi-VN"/>
        </w:rPr>
        <w:t>ế</w:t>
      </w:r>
      <w:r>
        <w:rPr>
          <w:rFonts w:eastAsia="SimSun"/>
          <w:lang w:val="vi-VN"/>
        </w:rPr>
        <w:t>n, tôi nh</w:t>
      </w:r>
      <w:r>
        <w:rPr>
          <w:rFonts w:eastAsia="SimSun"/>
          <w:lang w:val="vi-VN"/>
        </w:rPr>
        <w:t>ớ</w:t>
      </w:r>
      <w:r>
        <w:rPr>
          <w:rFonts w:eastAsia="SimSun"/>
          <w:lang w:val="vi-VN"/>
        </w:rPr>
        <w:t xml:space="preserve"> đâu vào kho</w:t>
      </w:r>
      <w:r>
        <w:rPr>
          <w:rFonts w:eastAsia="SimSun"/>
          <w:lang w:val="vi-VN"/>
        </w:rPr>
        <w:t>ả</w:t>
      </w:r>
      <w:r>
        <w:rPr>
          <w:rFonts w:eastAsia="SimSun"/>
          <w:lang w:val="vi-VN"/>
        </w:rPr>
        <w:t xml:space="preserve">ng 1943, nhà Hàn Thuyên </w:t>
      </w:r>
      <w:r>
        <w:rPr>
          <w:rFonts w:eastAsia="SimSun"/>
          <w:lang w:val="vi-VN"/>
        </w:rPr>
        <w:t>ở</w:t>
      </w:r>
      <w:r>
        <w:rPr>
          <w:rFonts w:eastAsia="SimSun"/>
          <w:lang w:val="vi-VN"/>
        </w:rPr>
        <w:t xml:space="preserve"> Hà N</w:t>
      </w:r>
      <w:r>
        <w:rPr>
          <w:rFonts w:eastAsia="SimSun"/>
          <w:lang w:val="vi-VN"/>
        </w:rPr>
        <w:t>ộ</w:t>
      </w:r>
      <w:r>
        <w:rPr>
          <w:rFonts w:eastAsia="SimSun"/>
          <w:lang w:val="vi-VN"/>
        </w:rPr>
        <w:t>i cho ra vài cu</w:t>
      </w:r>
      <w:r>
        <w:rPr>
          <w:rFonts w:eastAsia="SimSun"/>
          <w:lang w:val="vi-VN"/>
        </w:rPr>
        <w:t>ố</w:t>
      </w:r>
      <w:r>
        <w:rPr>
          <w:rFonts w:eastAsia="SimSun"/>
          <w:lang w:val="vi-VN"/>
        </w:rPr>
        <w:t>n v</w:t>
      </w:r>
      <w:r>
        <w:rPr>
          <w:rFonts w:eastAsia="SimSun"/>
          <w:lang w:val="vi-VN"/>
        </w:rPr>
        <w:t>ề</w:t>
      </w:r>
      <w:r>
        <w:rPr>
          <w:rFonts w:eastAsia="SimSun"/>
          <w:lang w:val="vi-VN"/>
        </w:rPr>
        <w:t xml:space="preserve"> th</w:t>
      </w:r>
      <w:r>
        <w:rPr>
          <w:rFonts w:eastAsia="SimSun"/>
          <w:lang w:val="vi-VN"/>
        </w:rPr>
        <w:t>ự</w:t>
      </w:r>
      <w:r>
        <w:rPr>
          <w:rFonts w:eastAsia="SimSun"/>
          <w:lang w:val="vi-VN"/>
        </w:rPr>
        <w:t>c nghi</w:t>
      </w:r>
      <w:r>
        <w:rPr>
          <w:rFonts w:eastAsia="SimSun"/>
          <w:lang w:val="vi-VN"/>
        </w:rPr>
        <w:t>ệ</w:t>
      </w:r>
      <w:r>
        <w:rPr>
          <w:rFonts w:eastAsia="SimSun"/>
          <w:lang w:val="vi-VN"/>
        </w:rPr>
        <w:t>m. Trư</w:t>
      </w:r>
      <w:r>
        <w:rPr>
          <w:rFonts w:eastAsia="SimSun"/>
          <w:lang w:val="vi-VN"/>
        </w:rPr>
        <w:t>ớ</w:t>
      </w:r>
      <w:r>
        <w:rPr>
          <w:rFonts w:eastAsia="SimSun"/>
          <w:lang w:val="vi-VN"/>
        </w:rPr>
        <w:t>c hay sau đó, m</w:t>
      </w:r>
      <w:r>
        <w:rPr>
          <w:rFonts w:eastAsia="SimSun"/>
          <w:lang w:val="vi-VN"/>
        </w:rPr>
        <w:t>ộ</w:t>
      </w:r>
      <w:r>
        <w:rPr>
          <w:rFonts w:eastAsia="SimSun"/>
          <w:lang w:val="vi-VN"/>
        </w:rPr>
        <w:t>t ngư</w:t>
      </w:r>
      <w:r>
        <w:rPr>
          <w:rFonts w:eastAsia="SimSun"/>
          <w:lang w:val="vi-VN"/>
        </w:rPr>
        <w:t>ờ</w:t>
      </w:r>
      <w:r>
        <w:rPr>
          <w:rFonts w:eastAsia="SimSun"/>
          <w:lang w:val="vi-VN"/>
        </w:rPr>
        <w:t>i so</w:t>
      </w:r>
      <w:r>
        <w:rPr>
          <w:rFonts w:eastAsia="SimSun"/>
          <w:lang w:val="vi-VN"/>
        </w:rPr>
        <w:t>ạ</w:t>
      </w:r>
      <w:r>
        <w:rPr>
          <w:rFonts w:eastAsia="SimSun"/>
          <w:lang w:val="vi-VN"/>
        </w:rPr>
        <w:t>n m</w:t>
      </w:r>
      <w:r>
        <w:rPr>
          <w:rFonts w:eastAsia="SimSun"/>
          <w:lang w:val="vi-VN"/>
        </w:rPr>
        <w:t>ộ</w:t>
      </w:r>
      <w:r>
        <w:rPr>
          <w:rFonts w:eastAsia="SimSun"/>
          <w:lang w:val="vi-VN"/>
        </w:rPr>
        <w:t>t cu</w:t>
      </w:r>
      <w:r>
        <w:rPr>
          <w:rFonts w:eastAsia="SimSun"/>
          <w:lang w:val="vi-VN"/>
        </w:rPr>
        <w:t>ố</w:t>
      </w:r>
      <w:r>
        <w:rPr>
          <w:rFonts w:eastAsia="SimSun"/>
          <w:lang w:val="vi-VN"/>
        </w:rPr>
        <w:t>n v</w:t>
      </w:r>
      <w:r>
        <w:rPr>
          <w:rFonts w:eastAsia="SimSun"/>
          <w:lang w:val="vi-VN"/>
        </w:rPr>
        <w:t>ề</w:t>
      </w:r>
      <w:r>
        <w:rPr>
          <w:rFonts w:eastAsia="SimSun"/>
          <w:lang w:val="vi-VN"/>
        </w:rPr>
        <w:t xml:space="preserve"> tinh th</w:t>
      </w:r>
      <w:r>
        <w:rPr>
          <w:rFonts w:eastAsia="SimSun"/>
          <w:lang w:val="vi-VN"/>
        </w:rPr>
        <w:t>ầ</w:t>
      </w:r>
      <w:r>
        <w:rPr>
          <w:rFonts w:eastAsia="SimSun"/>
          <w:lang w:val="vi-VN"/>
        </w:rPr>
        <w:t>n khoa h</w:t>
      </w:r>
      <w:r>
        <w:rPr>
          <w:rFonts w:eastAsia="SimSun"/>
          <w:lang w:val="vi-VN"/>
        </w:rPr>
        <w:t>ọ</w:t>
      </w:r>
      <w:r>
        <w:rPr>
          <w:rFonts w:eastAsia="SimSun"/>
          <w:lang w:val="vi-VN"/>
        </w:rPr>
        <w:t>c đư</w:t>
      </w:r>
      <w:r>
        <w:rPr>
          <w:rFonts w:eastAsia="SimSun"/>
          <w:lang w:val="vi-VN"/>
        </w:rPr>
        <w:t>ợ</w:t>
      </w:r>
      <w:r>
        <w:rPr>
          <w:rFonts w:eastAsia="SimSun"/>
          <w:lang w:val="vi-VN"/>
        </w:rPr>
        <w:t>c gi</w:t>
      </w:r>
      <w:r>
        <w:rPr>
          <w:rFonts w:eastAsia="SimSun"/>
          <w:lang w:val="vi-VN"/>
        </w:rPr>
        <w:t>ả</w:t>
      </w:r>
      <w:r>
        <w:rPr>
          <w:rFonts w:eastAsia="SimSun"/>
          <w:lang w:val="vi-VN"/>
        </w:rPr>
        <w:t>i thư</w:t>
      </w:r>
      <w:r>
        <w:rPr>
          <w:rFonts w:eastAsia="SimSun"/>
          <w:lang w:val="vi-VN"/>
        </w:rPr>
        <w:t>ở</w:t>
      </w:r>
      <w:r>
        <w:rPr>
          <w:rFonts w:eastAsia="SimSun"/>
          <w:lang w:val="vi-VN"/>
        </w:rPr>
        <w:t>ng Alexand</w:t>
      </w:r>
      <w:r>
        <w:rPr>
          <w:rFonts w:eastAsia="SimSun"/>
          <w:lang w:val="vi-VN"/>
        </w:rPr>
        <w:t>re de Rhodes; nhóm T</w:t>
      </w:r>
      <w:r>
        <w:rPr>
          <w:rFonts w:eastAsia="SimSun"/>
          <w:lang w:val="vi-VN"/>
        </w:rPr>
        <w:t>ự</w:t>
      </w:r>
      <w:r>
        <w:rPr>
          <w:rFonts w:eastAsia="SimSun"/>
          <w:lang w:val="vi-VN"/>
        </w:rPr>
        <w:t xml:space="preserve"> L</w:t>
      </w:r>
      <w:r>
        <w:rPr>
          <w:rFonts w:eastAsia="SimSun"/>
          <w:lang w:val="vi-VN"/>
        </w:rPr>
        <w:t>ự</w:t>
      </w:r>
      <w:r>
        <w:rPr>
          <w:rFonts w:eastAsia="SimSun"/>
          <w:lang w:val="vi-VN"/>
        </w:rPr>
        <w:t>c cũng xu</w:t>
      </w:r>
      <w:r>
        <w:rPr>
          <w:rFonts w:eastAsia="SimSun"/>
          <w:lang w:val="vi-VN"/>
        </w:rPr>
        <w:t>ấ</w:t>
      </w:r>
      <w:r>
        <w:rPr>
          <w:rFonts w:eastAsia="SimSun"/>
          <w:lang w:val="vi-VN"/>
        </w:rPr>
        <w:t>t b</w:t>
      </w:r>
      <w:r>
        <w:rPr>
          <w:rFonts w:eastAsia="SimSun"/>
          <w:lang w:val="vi-VN"/>
        </w:rPr>
        <w:t>ả</w:t>
      </w:r>
      <w:r>
        <w:rPr>
          <w:rFonts w:eastAsia="SimSun"/>
          <w:lang w:val="vi-VN"/>
        </w:rPr>
        <w:t>n cu</w:t>
      </w:r>
      <w:r>
        <w:rPr>
          <w:rFonts w:eastAsia="SimSun"/>
          <w:lang w:val="vi-VN"/>
        </w:rPr>
        <w:t>ố</w:t>
      </w:r>
      <w:r>
        <w:rPr>
          <w:rFonts w:eastAsia="SimSun"/>
          <w:lang w:val="vi-VN"/>
        </w:rPr>
        <w:t xml:space="preserve">n </w:t>
      </w:r>
      <w:r>
        <w:rPr>
          <w:rFonts w:eastAsia="SimSun"/>
          <w:i/>
          <w:lang w:val="vi-VN"/>
        </w:rPr>
        <w:t>Mư</w:t>
      </w:r>
      <w:r>
        <w:rPr>
          <w:rFonts w:eastAsia="SimSun"/>
          <w:i/>
          <w:lang w:val="vi-VN"/>
        </w:rPr>
        <w:t>ờ</w:t>
      </w:r>
      <w:r>
        <w:rPr>
          <w:rFonts w:eastAsia="SimSun"/>
          <w:i/>
          <w:lang w:val="vi-VN"/>
        </w:rPr>
        <w:t>i đi</w:t>
      </w:r>
      <w:r>
        <w:rPr>
          <w:rFonts w:eastAsia="SimSun"/>
          <w:i/>
          <w:lang w:val="vi-VN"/>
        </w:rPr>
        <w:t>ề</w:t>
      </w:r>
      <w:r>
        <w:rPr>
          <w:rFonts w:eastAsia="SimSun"/>
          <w:i/>
          <w:lang w:val="vi-VN"/>
        </w:rPr>
        <w:t>u tâm ni</w:t>
      </w:r>
      <w:r>
        <w:rPr>
          <w:rFonts w:eastAsia="SimSun"/>
          <w:i/>
          <w:lang w:val="vi-VN"/>
        </w:rPr>
        <w:t>ệ</w:t>
      </w:r>
      <w:r>
        <w:rPr>
          <w:rFonts w:eastAsia="SimSun"/>
          <w:i/>
          <w:lang w:val="vi-VN"/>
        </w:rPr>
        <w:t>m</w:t>
      </w:r>
      <w:r>
        <w:rPr>
          <w:rFonts w:eastAsia="SimSun"/>
          <w:lang w:val="vi-VN"/>
        </w:rPr>
        <w:t xml:space="preserve"> c</w:t>
      </w:r>
      <w:r>
        <w:rPr>
          <w:rFonts w:eastAsia="SimSun"/>
          <w:lang w:val="vi-VN"/>
        </w:rPr>
        <w:t>ủ</w:t>
      </w:r>
      <w:r>
        <w:rPr>
          <w:rFonts w:eastAsia="SimSun"/>
          <w:lang w:val="vi-VN"/>
        </w:rPr>
        <w:t>a Hoàng Đ</w:t>
      </w:r>
      <w:r>
        <w:rPr>
          <w:rFonts w:eastAsia="SimSun"/>
          <w:lang w:val="vi-VN"/>
        </w:rPr>
        <w:t>ạ</w:t>
      </w:r>
      <w:r>
        <w:rPr>
          <w:rFonts w:eastAsia="SimSun"/>
          <w:lang w:val="vi-VN"/>
        </w:rPr>
        <w:t>o và d</w:t>
      </w:r>
      <w:r>
        <w:rPr>
          <w:rFonts w:eastAsia="SimSun"/>
          <w:lang w:val="vi-VN"/>
        </w:rPr>
        <w:t>ị</w:t>
      </w:r>
      <w:r>
        <w:rPr>
          <w:rFonts w:eastAsia="SimSun"/>
          <w:lang w:val="vi-VN"/>
        </w:rPr>
        <w:t>ch ít đo</w:t>
      </w:r>
      <w:r>
        <w:rPr>
          <w:rFonts w:eastAsia="SimSun"/>
          <w:lang w:val="vi-VN"/>
        </w:rPr>
        <w:t>ạ</w:t>
      </w:r>
      <w:r>
        <w:rPr>
          <w:rFonts w:eastAsia="SimSun"/>
          <w:lang w:val="vi-VN"/>
        </w:rPr>
        <w:t>n trong cu</w:t>
      </w:r>
      <w:r>
        <w:rPr>
          <w:rFonts w:eastAsia="SimSun"/>
          <w:lang w:val="vi-VN"/>
        </w:rPr>
        <w:t>ố</w:t>
      </w:r>
      <w:r>
        <w:rPr>
          <w:rFonts w:eastAsia="SimSun"/>
          <w:lang w:val="vi-VN"/>
        </w:rPr>
        <w:t xml:space="preserve">n </w:t>
      </w:r>
      <w:r>
        <w:rPr>
          <w:rFonts w:eastAsia="SimSun"/>
          <w:i/>
          <w:lang w:val="vi-VN"/>
        </w:rPr>
        <w:t>Le chemin du bonheur</w:t>
      </w:r>
      <w:r>
        <w:rPr>
          <w:rFonts w:eastAsia="SimSun"/>
          <w:lang w:val="vi-VN"/>
        </w:rPr>
        <w:t xml:space="preserve"> c</w:t>
      </w:r>
      <w:r>
        <w:rPr>
          <w:rFonts w:eastAsia="SimSun"/>
          <w:lang w:val="vi-VN"/>
        </w:rPr>
        <w:t>ủ</w:t>
      </w:r>
      <w:r>
        <w:rPr>
          <w:rFonts w:eastAsia="SimSun"/>
          <w:lang w:val="vi-VN"/>
        </w:rPr>
        <w:t>a bác sĩ Victor Pauchet, đư</w:t>
      </w:r>
      <w:r>
        <w:rPr>
          <w:rFonts w:eastAsia="SimSun"/>
          <w:lang w:val="vi-VN"/>
        </w:rPr>
        <w:t>ợ</w:t>
      </w:r>
      <w:r>
        <w:rPr>
          <w:rFonts w:eastAsia="SimSun"/>
          <w:lang w:val="vi-VN"/>
        </w:rPr>
        <w:t>c thanh niên chú ý.</w:t>
      </w:r>
      <w:r>
        <w:rPr>
          <w:rFonts w:eastAsia="SimSun"/>
          <w:lang w:val="vi-VN"/>
        </w:rPr>
        <w:t xml:space="preserve"> </w:t>
      </w:r>
      <w:r>
        <w:br/>
      </w:r>
      <w:r>
        <w:rPr>
          <w:rFonts w:eastAsia="SimSun"/>
          <w:lang w:val="vi-VN"/>
        </w:rPr>
        <w:t> </w:t>
      </w:r>
      <w:r>
        <w:br/>
      </w:r>
      <w:r>
        <w:rPr>
          <w:rFonts w:eastAsia="SimSun"/>
          <w:lang w:val="vi-VN"/>
        </w:rPr>
        <w:t>Lúc đó ngư</w:t>
      </w:r>
      <w:r>
        <w:rPr>
          <w:rFonts w:eastAsia="SimSun"/>
          <w:lang w:val="vi-VN"/>
        </w:rPr>
        <w:t>ờ</w:t>
      </w:r>
      <w:r>
        <w:rPr>
          <w:rFonts w:eastAsia="SimSun"/>
          <w:lang w:val="vi-VN"/>
        </w:rPr>
        <w:t>i ta đã th</w:t>
      </w:r>
      <w:r>
        <w:rPr>
          <w:rFonts w:eastAsia="SimSun"/>
          <w:lang w:val="vi-VN"/>
        </w:rPr>
        <w:t>ấ</w:t>
      </w:r>
      <w:r>
        <w:rPr>
          <w:rFonts w:eastAsia="SimSun"/>
          <w:lang w:val="vi-VN"/>
        </w:rPr>
        <w:t>y ph</w:t>
      </w:r>
      <w:r>
        <w:rPr>
          <w:rFonts w:eastAsia="SimSun"/>
          <w:lang w:val="vi-VN"/>
        </w:rPr>
        <w:t>ả</w:t>
      </w:r>
      <w:r>
        <w:rPr>
          <w:rFonts w:eastAsia="SimSun"/>
          <w:lang w:val="vi-VN"/>
        </w:rPr>
        <w:t>i c</w:t>
      </w:r>
      <w:r>
        <w:rPr>
          <w:rFonts w:eastAsia="SimSun"/>
          <w:lang w:val="vi-VN"/>
        </w:rPr>
        <w:t>ả</w:t>
      </w:r>
      <w:r>
        <w:rPr>
          <w:rFonts w:eastAsia="SimSun"/>
          <w:lang w:val="vi-VN"/>
        </w:rPr>
        <w:t>i t</w:t>
      </w:r>
      <w:r>
        <w:rPr>
          <w:rFonts w:eastAsia="SimSun"/>
          <w:lang w:val="vi-VN"/>
        </w:rPr>
        <w:t>ạ</w:t>
      </w:r>
      <w:r>
        <w:rPr>
          <w:rFonts w:eastAsia="SimSun"/>
          <w:lang w:val="vi-VN"/>
        </w:rPr>
        <w:t>o tinh th</w:t>
      </w:r>
      <w:r>
        <w:rPr>
          <w:rFonts w:eastAsia="SimSun"/>
          <w:lang w:val="vi-VN"/>
        </w:rPr>
        <w:t>ầ</w:t>
      </w:r>
      <w:r>
        <w:rPr>
          <w:rFonts w:eastAsia="SimSun"/>
          <w:lang w:val="vi-VN"/>
        </w:rPr>
        <w:t>n c</w:t>
      </w:r>
      <w:r>
        <w:rPr>
          <w:rFonts w:eastAsia="SimSun"/>
          <w:lang w:val="vi-VN"/>
        </w:rPr>
        <w:t>ủ</w:t>
      </w:r>
      <w:r>
        <w:rPr>
          <w:rFonts w:eastAsia="SimSun"/>
          <w:lang w:val="vi-VN"/>
        </w:rPr>
        <w:t>a thanh niên đ</w:t>
      </w:r>
      <w:r>
        <w:rPr>
          <w:rFonts w:eastAsia="SimSun"/>
          <w:lang w:val="vi-VN"/>
        </w:rPr>
        <w:t>ể</w:t>
      </w:r>
      <w:r>
        <w:rPr>
          <w:rFonts w:eastAsia="SimSun"/>
          <w:lang w:val="vi-VN"/>
        </w:rPr>
        <w:t xml:space="preserve"> thích </w:t>
      </w:r>
      <w:r>
        <w:rPr>
          <w:rFonts w:eastAsia="SimSun"/>
          <w:lang w:val="vi-VN"/>
        </w:rPr>
        <w:t>ứ</w:t>
      </w:r>
      <w:r>
        <w:rPr>
          <w:rFonts w:eastAsia="SimSun"/>
          <w:lang w:val="vi-VN"/>
        </w:rPr>
        <w:t>ng v</w:t>
      </w:r>
      <w:r>
        <w:rPr>
          <w:rFonts w:eastAsia="SimSun"/>
          <w:lang w:val="vi-VN"/>
        </w:rPr>
        <w:t>ớ</w:t>
      </w:r>
      <w:r>
        <w:rPr>
          <w:rFonts w:eastAsia="SimSun"/>
          <w:lang w:val="vi-VN"/>
        </w:rPr>
        <w:t>i th</w:t>
      </w:r>
      <w:r>
        <w:rPr>
          <w:rFonts w:eastAsia="SimSun"/>
          <w:lang w:val="vi-VN"/>
        </w:rPr>
        <w:t>ờ</w:t>
      </w:r>
      <w:r>
        <w:rPr>
          <w:rFonts w:eastAsia="SimSun"/>
          <w:lang w:val="vi-VN"/>
        </w:rPr>
        <w:t>i m</w:t>
      </w:r>
      <w:r>
        <w:rPr>
          <w:rFonts w:eastAsia="SimSun"/>
          <w:lang w:val="vi-VN"/>
        </w:rPr>
        <w:t>ớ</w:t>
      </w:r>
      <w:r>
        <w:rPr>
          <w:rFonts w:eastAsia="SimSun"/>
          <w:lang w:val="vi-VN"/>
        </w:rPr>
        <w:t>i; th</w:t>
      </w:r>
      <w:r>
        <w:rPr>
          <w:rFonts w:eastAsia="SimSun"/>
          <w:lang w:val="vi-VN"/>
        </w:rPr>
        <w:t>ờ</w:t>
      </w:r>
      <w:r>
        <w:rPr>
          <w:rFonts w:eastAsia="SimSun"/>
          <w:lang w:val="vi-VN"/>
        </w:rPr>
        <w:t>i t</w:t>
      </w:r>
      <w:r>
        <w:rPr>
          <w:rFonts w:eastAsia="SimSun"/>
          <w:lang w:val="vi-VN"/>
        </w:rPr>
        <w:t>ừ</w:t>
      </w:r>
      <w:r>
        <w:rPr>
          <w:rFonts w:eastAsia="SimSun"/>
          <w:lang w:val="vi-VN"/>
        </w:rPr>
        <w:t xml:space="preserve"> nông nghi</w:t>
      </w:r>
      <w:r>
        <w:rPr>
          <w:rFonts w:eastAsia="SimSun"/>
          <w:lang w:val="vi-VN"/>
        </w:rPr>
        <w:t>ệ</w:t>
      </w:r>
      <w:r>
        <w:rPr>
          <w:rFonts w:eastAsia="SimSun"/>
          <w:lang w:val="vi-VN"/>
        </w:rPr>
        <w:t>p chuy</w:t>
      </w:r>
      <w:r>
        <w:rPr>
          <w:rFonts w:eastAsia="SimSun"/>
          <w:lang w:val="vi-VN"/>
        </w:rPr>
        <w:t>ể</w:t>
      </w:r>
      <w:r>
        <w:rPr>
          <w:rFonts w:eastAsia="SimSun"/>
          <w:lang w:val="vi-VN"/>
        </w:rPr>
        <w:t>n qua k</w:t>
      </w:r>
      <w:r>
        <w:rPr>
          <w:rFonts w:eastAsia="SimSun"/>
          <w:lang w:val="vi-VN"/>
        </w:rPr>
        <w:t>ỹ</w:t>
      </w:r>
      <w:r>
        <w:rPr>
          <w:rFonts w:eastAsia="SimSun"/>
          <w:lang w:val="vi-VN"/>
        </w:rPr>
        <w:t xml:space="preserve"> ngh</w:t>
      </w:r>
      <w:r>
        <w:rPr>
          <w:rFonts w:eastAsia="SimSun"/>
          <w:lang w:val="vi-VN"/>
        </w:rPr>
        <w:t>ệ</w:t>
      </w:r>
      <w:r>
        <w:rPr>
          <w:rFonts w:eastAsia="SimSun"/>
          <w:lang w:val="vi-VN"/>
        </w:rPr>
        <w:t>, và l</w:t>
      </w:r>
      <w:r>
        <w:rPr>
          <w:rFonts w:eastAsia="SimSun"/>
          <w:lang w:val="vi-VN"/>
        </w:rPr>
        <w:t>ớ</w:t>
      </w:r>
      <w:r>
        <w:rPr>
          <w:rFonts w:eastAsia="SimSun"/>
          <w:lang w:val="vi-VN"/>
        </w:rPr>
        <w:t>p thanh niên đư</w:t>
      </w:r>
      <w:r>
        <w:rPr>
          <w:rFonts w:eastAsia="SimSun"/>
          <w:lang w:val="vi-VN"/>
        </w:rPr>
        <w:t>ợ</w:t>
      </w:r>
      <w:r>
        <w:rPr>
          <w:rFonts w:eastAsia="SimSun"/>
          <w:lang w:val="vi-VN"/>
        </w:rPr>
        <w:t>c c</w:t>
      </w:r>
      <w:r>
        <w:rPr>
          <w:rFonts w:eastAsia="SimSun"/>
          <w:lang w:val="vi-VN"/>
        </w:rPr>
        <w:t>ả</w:t>
      </w:r>
      <w:r>
        <w:rPr>
          <w:rFonts w:eastAsia="SimSun"/>
          <w:lang w:val="vi-VN"/>
        </w:rPr>
        <w:t>i t</w:t>
      </w:r>
      <w:r>
        <w:rPr>
          <w:rFonts w:eastAsia="SimSun"/>
          <w:lang w:val="vi-VN"/>
        </w:rPr>
        <w:t>ạ</w:t>
      </w:r>
      <w:r>
        <w:rPr>
          <w:rFonts w:eastAsia="SimSun"/>
          <w:lang w:val="vi-VN"/>
        </w:rPr>
        <w:t>o đó s</w:t>
      </w:r>
      <w:r>
        <w:rPr>
          <w:rFonts w:eastAsia="SimSun"/>
          <w:lang w:val="vi-VN"/>
        </w:rPr>
        <w:t>ẽ</w:t>
      </w:r>
      <w:r>
        <w:rPr>
          <w:rFonts w:eastAsia="SimSun"/>
          <w:lang w:val="vi-VN"/>
        </w:rPr>
        <w:t xml:space="preserve"> là l</w:t>
      </w:r>
      <w:r>
        <w:rPr>
          <w:rFonts w:eastAsia="SimSun"/>
          <w:lang w:val="vi-VN"/>
        </w:rPr>
        <w:t>ớ</w:t>
      </w:r>
      <w:r>
        <w:rPr>
          <w:rFonts w:eastAsia="SimSun"/>
          <w:lang w:val="vi-VN"/>
        </w:rPr>
        <w:t>p ngư</w:t>
      </w:r>
      <w:r>
        <w:rPr>
          <w:rFonts w:eastAsia="SimSun"/>
          <w:lang w:val="vi-VN"/>
        </w:rPr>
        <w:t>ờ</w:t>
      </w:r>
      <w:r>
        <w:rPr>
          <w:rFonts w:eastAsia="SimSun"/>
          <w:lang w:val="vi-VN"/>
        </w:rPr>
        <w:t>i m</w:t>
      </w:r>
      <w:r>
        <w:rPr>
          <w:rFonts w:eastAsia="SimSun"/>
          <w:lang w:val="vi-VN"/>
        </w:rPr>
        <w:t>ở</w:t>
      </w:r>
      <w:r>
        <w:rPr>
          <w:rFonts w:eastAsia="SimSun"/>
          <w:lang w:val="vi-VN"/>
        </w:rPr>
        <w:t xml:space="preserve"> đ</w:t>
      </w:r>
      <w:r>
        <w:rPr>
          <w:rFonts w:eastAsia="SimSun"/>
          <w:lang w:val="vi-VN"/>
        </w:rPr>
        <w:t>ầ</w:t>
      </w:r>
      <w:r>
        <w:rPr>
          <w:rFonts w:eastAsia="SimSun"/>
          <w:lang w:val="vi-VN"/>
        </w:rPr>
        <w:t>u cho giai đo</w:t>
      </w:r>
      <w:r>
        <w:rPr>
          <w:rFonts w:eastAsia="SimSun"/>
          <w:lang w:val="vi-VN"/>
        </w:rPr>
        <w:t>ạ</w:t>
      </w:r>
      <w:r>
        <w:rPr>
          <w:rFonts w:eastAsia="SimSun"/>
          <w:lang w:val="vi-VN"/>
        </w:rPr>
        <w:t>n phát tri</w:t>
      </w:r>
      <w:r>
        <w:rPr>
          <w:rFonts w:eastAsia="SimSun"/>
          <w:lang w:val="vi-VN"/>
        </w:rPr>
        <w:t>ể</w:t>
      </w:r>
      <w:r>
        <w:rPr>
          <w:rFonts w:eastAsia="SimSun"/>
          <w:lang w:val="vi-VN"/>
        </w:rPr>
        <w:t>n s</w:t>
      </w:r>
      <w:r>
        <w:rPr>
          <w:rFonts w:eastAsia="SimSun"/>
          <w:lang w:val="vi-VN"/>
        </w:rPr>
        <w:t>ắ</w:t>
      </w:r>
      <w:r>
        <w:rPr>
          <w:rFonts w:eastAsia="SimSun"/>
          <w:lang w:val="vi-VN"/>
        </w:rPr>
        <w:t>p t</w:t>
      </w:r>
      <w:r>
        <w:rPr>
          <w:rFonts w:eastAsia="SimSun"/>
          <w:lang w:val="vi-VN"/>
        </w:rPr>
        <w:t>ớ</w:t>
      </w:r>
      <w:r>
        <w:rPr>
          <w:rFonts w:eastAsia="SimSun"/>
          <w:lang w:val="vi-VN"/>
        </w:rPr>
        <w:t>i. Ý đó “ph</w:t>
      </w:r>
      <w:r>
        <w:rPr>
          <w:rFonts w:eastAsia="SimSun"/>
          <w:lang w:val="vi-VN"/>
        </w:rPr>
        <w:t>ả</w:t>
      </w:r>
      <w:r>
        <w:rPr>
          <w:rFonts w:eastAsia="SimSun"/>
          <w:lang w:val="vi-VN"/>
        </w:rPr>
        <w:t>ng ph</w:t>
      </w:r>
      <w:r>
        <w:rPr>
          <w:rFonts w:eastAsia="SimSun"/>
          <w:lang w:val="vi-VN"/>
        </w:rPr>
        <w:t>ấ</w:t>
      </w:r>
      <w:r>
        <w:rPr>
          <w:rFonts w:eastAsia="SimSun"/>
          <w:lang w:val="vi-VN"/>
        </w:rPr>
        <w:t>t trong không khí” t</w:t>
      </w:r>
      <w:r>
        <w:rPr>
          <w:rFonts w:eastAsia="SimSun"/>
          <w:lang w:val="vi-VN"/>
        </w:rPr>
        <w:t>ừ</w:t>
      </w:r>
      <w:r>
        <w:rPr>
          <w:rFonts w:eastAsia="SimSun"/>
          <w:lang w:val="vi-VN"/>
        </w:rPr>
        <w:t xml:space="preserve"> đ</w:t>
      </w:r>
      <w:r>
        <w:rPr>
          <w:rFonts w:eastAsia="SimSun"/>
          <w:lang w:val="vi-VN"/>
        </w:rPr>
        <w:t>ầ</w:t>
      </w:r>
      <w:r>
        <w:rPr>
          <w:rFonts w:eastAsia="SimSun"/>
          <w:lang w:val="vi-VN"/>
        </w:rPr>
        <w:t>u th</w:t>
      </w:r>
      <w:r>
        <w:rPr>
          <w:rFonts w:eastAsia="SimSun"/>
          <w:lang w:val="vi-VN"/>
        </w:rPr>
        <w:t>ế</w:t>
      </w:r>
      <w:r>
        <w:rPr>
          <w:rFonts w:eastAsia="SimSun"/>
          <w:lang w:val="vi-VN"/>
        </w:rPr>
        <w:t xml:space="preserve"> chi</w:t>
      </w:r>
      <w:r>
        <w:rPr>
          <w:rFonts w:eastAsia="SimSun"/>
          <w:lang w:val="vi-VN"/>
        </w:rPr>
        <w:t>ế</w:t>
      </w:r>
      <w:r>
        <w:rPr>
          <w:rFonts w:eastAsia="SimSun"/>
          <w:lang w:val="vi-VN"/>
        </w:rPr>
        <w:t>n. Ông Tươi cho tôi hay h</w:t>
      </w:r>
      <w:r>
        <w:rPr>
          <w:rFonts w:eastAsia="SimSun"/>
          <w:lang w:val="vi-VN"/>
        </w:rPr>
        <w:t>ồ</w:t>
      </w:r>
      <w:r>
        <w:rPr>
          <w:rFonts w:eastAsia="SimSun"/>
          <w:lang w:val="vi-VN"/>
        </w:rPr>
        <w:t>i đó ông vi</w:t>
      </w:r>
      <w:r>
        <w:rPr>
          <w:rFonts w:eastAsia="SimSun"/>
          <w:lang w:val="vi-VN"/>
        </w:rPr>
        <w:t>ế</w:t>
      </w:r>
      <w:r>
        <w:rPr>
          <w:rFonts w:eastAsia="SimSun"/>
          <w:lang w:val="vi-VN"/>
        </w:rPr>
        <w:t>t m</w:t>
      </w:r>
      <w:r>
        <w:rPr>
          <w:rFonts w:eastAsia="SimSun"/>
          <w:lang w:val="vi-VN"/>
        </w:rPr>
        <w:t>ộ</w:t>
      </w:r>
      <w:r>
        <w:rPr>
          <w:rFonts w:eastAsia="SimSun"/>
          <w:lang w:val="vi-VN"/>
        </w:rPr>
        <w:t>t cu</w:t>
      </w:r>
      <w:r>
        <w:rPr>
          <w:rFonts w:eastAsia="SimSun"/>
          <w:lang w:val="vi-VN"/>
        </w:rPr>
        <w:t>ố</w:t>
      </w:r>
      <w:r>
        <w:rPr>
          <w:rFonts w:eastAsia="SimSun"/>
          <w:lang w:val="vi-VN"/>
        </w:rPr>
        <w:t>n r</w:t>
      </w:r>
      <w:r>
        <w:rPr>
          <w:rFonts w:eastAsia="SimSun"/>
          <w:lang w:val="vi-VN"/>
        </w:rPr>
        <w:t>ồ</w:t>
      </w:r>
      <w:r>
        <w:rPr>
          <w:rFonts w:eastAsia="SimSun"/>
          <w:lang w:val="vi-VN"/>
        </w:rPr>
        <w:t>i xu</w:t>
      </w:r>
      <w:r>
        <w:rPr>
          <w:rFonts w:eastAsia="SimSun"/>
          <w:lang w:val="vi-VN"/>
        </w:rPr>
        <w:t>ấ</w:t>
      </w:r>
      <w:r>
        <w:rPr>
          <w:rFonts w:eastAsia="SimSun"/>
          <w:lang w:val="vi-VN"/>
        </w:rPr>
        <w:t>t b</w:t>
      </w:r>
      <w:r>
        <w:rPr>
          <w:rFonts w:eastAsia="SimSun"/>
          <w:lang w:val="vi-VN"/>
        </w:rPr>
        <w:t>ả</w:t>
      </w:r>
      <w:r>
        <w:rPr>
          <w:rFonts w:eastAsia="SimSun"/>
          <w:lang w:val="vi-VN"/>
        </w:rPr>
        <w:t>n nh</w:t>
      </w:r>
      <w:r>
        <w:rPr>
          <w:rFonts w:eastAsia="SimSun"/>
          <w:lang w:val="vi-VN"/>
        </w:rPr>
        <w:t>ưng bán không ch</w:t>
      </w:r>
      <w:r>
        <w:rPr>
          <w:rFonts w:eastAsia="SimSun"/>
          <w:lang w:val="vi-VN"/>
        </w:rPr>
        <w:t>ạ</w:t>
      </w:r>
      <w:r>
        <w:rPr>
          <w:rFonts w:eastAsia="SimSun"/>
          <w:lang w:val="vi-VN"/>
        </w:rPr>
        <w:t>y; có l</w:t>
      </w:r>
      <w:r>
        <w:rPr>
          <w:rFonts w:eastAsia="SimSun"/>
          <w:lang w:val="vi-VN"/>
        </w:rPr>
        <w:t>ẽ</w:t>
      </w:r>
      <w:r>
        <w:rPr>
          <w:rFonts w:eastAsia="SimSun"/>
          <w:lang w:val="vi-VN"/>
        </w:rPr>
        <w:t xml:space="preserve"> vì l</w:t>
      </w:r>
      <w:r>
        <w:rPr>
          <w:rFonts w:eastAsia="SimSun"/>
          <w:lang w:val="vi-VN"/>
        </w:rPr>
        <w:t>ẻ</w:t>
      </w:r>
      <w:r>
        <w:rPr>
          <w:rFonts w:eastAsia="SimSun"/>
          <w:lang w:val="vi-VN"/>
        </w:rPr>
        <w:t xml:space="preserve"> loi</w:t>
      </w:r>
      <w:r>
        <w:rPr>
          <w:rFonts w:eastAsia="SimSun"/>
          <w:lang w:val="vi-VN"/>
        </w:rPr>
        <w:t>.</w:t>
      </w:r>
      <w:r>
        <w:br/>
      </w:r>
      <w:r>
        <w:rPr>
          <w:rFonts w:eastAsia="SimSun"/>
          <w:lang w:val="vi-VN"/>
        </w:rPr>
        <w:t> </w:t>
      </w:r>
      <w:r>
        <w:br/>
      </w:r>
      <w:r>
        <w:rPr>
          <w:rFonts w:eastAsia="SimSun"/>
          <w:lang w:val="vi-VN"/>
        </w:rPr>
        <w:t>Năm 1949-50 ông t</w:t>
      </w:r>
      <w:r>
        <w:rPr>
          <w:rFonts w:eastAsia="SimSun"/>
          <w:lang w:val="vi-VN"/>
        </w:rPr>
        <w:t>ụ</w:t>
      </w:r>
      <w:r>
        <w:rPr>
          <w:rFonts w:eastAsia="SimSun"/>
          <w:lang w:val="vi-VN"/>
        </w:rPr>
        <w:t xml:space="preserve"> t</w:t>
      </w:r>
      <w:r>
        <w:rPr>
          <w:rFonts w:eastAsia="SimSun"/>
          <w:lang w:val="vi-VN"/>
        </w:rPr>
        <w:t>ậ</w:t>
      </w:r>
      <w:r>
        <w:rPr>
          <w:rFonts w:eastAsia="SimSun"/>
          <w:lang w:val="vi-VN"/>
        </w:rPr>
        <w:t>p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cây vi</w:t>
      </w:r>
      <w:r>
        <w:rPr>
          <w:rFonts w:eastAsia="SimSun"/>
          <w:lang w:val="vi-VN"/>
        </w:rPr>
        <w:t>ế</w:t>
      </w:r>
      <w:r>
        <w:rPr>
          <w:rFonts w:eastAsia="SimSun"/>
          <w:lang w:val="vi-VN"/>
        </w:rPr>
        <w:t>t cùng ch</w:t>
      </w:r>
      <w:r>
        <w:rPr>
          <w:rFonts w:eastAsia="SimSun"/>
          <w:lang w:val="vi-VN"/>
        </w:rPr>
        <w:t>ủ</w:t>
      </w:r>
      <w:r>
        <w:rPr>
          <w:rFonts w:eastAsia="SimSun"/>
          <w:lang w:val="vi-VN"/>
        </w:rPr>
        <w:t xml:space="preserve"> trương, như Thiên Giang, Nguy</w:t>
      </w:r>
      <w:r>
        <w:rPr>
          <w:rFonts w:eastAsia="SimSun"/>
          <w:lang w:val="vi-VN"/>
        </w:rPr>
        <w:t>ễ</w:t>
      </w:r>
      <w:r>
        <w:rPr>
          <w:rFonts w:eastAsia="SimSun"/>
          <w:lang w:val="vi-VN"/>
        </w:rPr>
        <w:t>n Duy C</w:t>
      </w:r>
      <w:r>
        <w:rPr>
          <w:rFonts w:eastAsia="SimSun"/>
          <w:lang w:val="vi-VN"/>
        </w:rPr>
        <w:t>ầ</w:t>
      </w:r>
      <w:r>
        <w:rPr>
          <w:rFonts w:eastAsia="SimSun"/>
          <w:lang w:val="vi-VN"/>
        </w:rPr>
        <w:t>n, m</w:t>
      </w:r>
      <w:r>
        <w:rPr>
          <w:rFonts w:eastAsia="SimSun"/>
          <w:lang w:val="vi-VN"/>
        </w:rPr>
        <w:t>ở</w:t>
      </w:r>
      <w:r>
        <w:rPr>
          <w:rFonts w:eastAsia="SimSun"/>
          <w:lang w:val="vi-VN"/>
        </w:rPr>
        <w:t xml:space="preserve"> nhà xu</w:t>
      </w:r>
      <w:r>
        <w:rPr>
          <w:rFonts w:eastAsia="SimSun"/>
          <w:lang w:val="vi-VN"/>
        </w:rPr>
        <w:t>ấ</w:t>
      </w:r>
      <w:r>
        <w:rPr>
          <w:rFonts w:eastAsia="SimSun"/>
          <w:lang w:val="vi-VN"/>
        </w:rPr>
        <w:t>t b</w:t>
      </w:r>
      <w:r>
        <w:rPr>
          <w:rFonts w:eastAsia="SimSun"/>
          <w:lang w:val="vi-VN"/>
        </w:rPr>
        <w:t>ả</w:t>
      </w:r>
      <w:r>
        <w:rPr>
          <w:rFonts w:eastAsia="SimSun"/>
          <w:lang w:val="vi-VN"/>
        </w:rPr>
        <w:t>n, m</w:t>
      </w:r>
      <w:r>
        <w:rPr>
          <w:rFonts w:eastAsia="SimSun"/>
          <w:lang w:val="vi-VN"/>
        </w:rPr>
        <w:t>ớ</w:t>
      </w:r>
      <w:r>
        <w:rPr>
          <w:rFonts w:eastAsia="SimSun"/>
          <w:lang w:val="vi-VN"/>
        </w:rPr>
        <w:t>i đ</w:t>
      </w:r>
      <w:r>
        <w:rPr>
          <w:rFonts w:eastAsia="SimSun"/>
          <w:lang w:val="vi-VN"/>
        </w:rPr>
        <w:t>ầ</w:t>
      </w:r>
      <w:r>
        <w:rPr>
          <w:rFonts w:eastAsia="SimSun"/>
          <w:lang w:val="vi-VN"/>
        </w:rPr>
        <w:t>u chuyên ra lo</w:t>
      </w:r>
      <w:r>
        <w:rPr>
          <w:rFonts w:eastAsia="SimSun"/>
          <w:lang w:val="vi-VN"/>
        </w:rPr>
        <w:t>ạ</w:t>
      </w:r>
      <w:r>
        <w:rPr>
          <w:rFonts w:eastAsia="SimSun"/>
          <w:lang w:val="vi-VN"/>
        </w:rPr>
        <w:t xml:space="preserve">i </w:t>
      </w:r>
      <w:r>
        <w:rPr>
          <w:rFonts w:eastAsia="SimSun"/>
          <w:i/>
          <w:lang w:val="vi-VN"/>
        </w:rPr>
        <w:t>H</w:t>
      </w:r>
      <w:r>
        <w:rPr>
          <w:rFonts w:eastAsia="SimSun"/>
          <w:i/>
          <w:lang w:val="vi-VN"/>
        </w:rPr>
        <w:t>ọ</w:t>
      </w:r>
      <w:r>
        <w:rPr>
          <w:rFonts w:eastAsia="SimSun"/>
          <w:i/>
          <w:lang w:val="vi-VN"/>
        </w:rPr>
        <w:t>c làm ngư</w:t>
      </w:r>
      <w:r>
        <w:rPr>
          <w:rFonts w:eastAsia="SimSun"/>
          <w:i/>
          <w:lang w:val="vi-VN"/>
        </w:rPr>
        <w:t>ờ</w:t>
      </w:r>
      <w:r>
        <w:rPr>
          <w:rFonts w:eastAsia="SimSun"/>
          <w:i/>
          <w:lang w:val="vi-VN"/>
        </w:rPr>
        <w:t>i</w:t>
      </w:r>
      <w:r>
        <w:rPr>
          <w:rFonts w:eastAsia="SimSun"/>
          <w:lang w:val="vi-VN"/>
        </w:rPr>
        <w:t>, và r</w:t>
      </w:r>
      <w:r>
        <w:rPr>
          <w:rFonts w:eastAsia="SimSun"/>
          <w:lang w:val="vi-VN"/>
        </w:rPr>
        <w:t>ấ</w:t>
      </w:r>
      <w:r>
        <w:rPr>
          <w:rFonts w:eastAsia="SimSun"/>
          <w:lang w:val="vi-VN"/>
        </w:rPr>
        <w:t>t mau ch</w:t>
      </w:r>
      <w:r>
        <w:rPr>
          <w:rFonts w:eastAsia="SimSun"/>
          <w:lang w:val="vi-VN"/>
        </w:rPr>
        <w:t>ỉ</w:t>
      </w:r>
      <w:r>
        <w:rPr>
          <w:rFonts w:eastAsia="SimSun"/>
          <w:lang w:val="vi-VN"/>
        </w:rPr>
        <w:t xml:space="preserve"> trong m</w:t>
      </w:r>
      <w:r>
        <w:rPr>
          <w:rFonts w:eastAsia="SimSun"/>
          <w:lang w:val="vi-VN"/>
        </w:rPr>
        <w:t>ộ</w:t>
      </w:r>
      <w:r>
        <w:rPr>
          <w:rFonts w:eastAsia="SimSun"/>
          <w:lang w:val="vi-VN"/>
        </w:rPr>
        <w:t>t năm, nhà xu</w:t>
      </w:r>
      <w:r>
        <w:rPr>
          <w:rFonts w:eastAsia="SimSun"/>
          <w:lang w:val="vi-VN"/>
        </w:rPr>
        <w:t>ấ</w:t>
      </w:r>
      <w:r>
        <w:rPr>
          <w:rFonts w:eastAsia="SimSun"/>
          <w:lang w:val="vi-VN"/>
        </w:rPr>
        <w:t>t b</w:t>
      </w:r>
      <w:r>
        <w:rPr>
          <w:rFonts w:eastAsia="SimSun"/>
          <w:lang w:val="vi-VN"/>
        </w:rPr>
        <w:t>ả</w:t>
      </w:r>
      <w:r>
        <w:rPr>
          <w:rFonts w:eastAsia="SimSun"/>
          <w:lang w:val="vi-VN"/>
        </w:rPr>
        <w:t>n ông n</w:t>
      </w:r>
      <w:r>
        <w:rPr>
          <w:rFonts w:eastAsia="SimSun"/>
          <w:lang w:val="vi-VN"/>
        </w:rPr>
        <w:t>ổ</w:t>
      </w:r>
      <w:r>
        <w:rPr>
          <w:rFonts w:eastAsia="SimSun"/>
          <w:lang w:val="vi-VN"/>
        </w:rPr>
        <w:t>i ti</w:t>
      </w:r>
      <w:r>
        <w:rPr>
          <w:rFonts w:eastAsia="SimSun"/>
          <w:lang w:val="vi-VN"/>
        </w:rPr>
        <w:t>ế</w:t>
      </w:r>
      <w:r>
        <w:rPr>
          <w:rFonts w:eastAsia="SimSun"/>
          <w:lang w:val="vi-VN"/>
        </w:rPr>
        <w:t>ng, đư</w:t>
      </w:r>
      <w:r>
        <w:rPr>
          <w:rFonts w:eastAsia="SimSun"/>
          <w:lang w:val="vi-VN"/>
        </w:rPr>
        <w:t>ợ</w:t>
      </w:r>
      <w:r>
        <w:rPr>
          <w:rFonts w:eastAsia="SimSun"/>
          <w:lang w:val="vi-VN"/>
        </w:rPr>
        <w:t>c s</w:t>
      </w:r>
      <w:r>
        <w:rPr>
          <w:rFonts w:eastAsia="SimSun"/>
          <w:lang w:val="vi-VN"/>
        </w:rPr>
        <w:t>ự</w:t>
      </w:r>
      <w:r>
        <w:rPr>
          <w:rFonts w:eastAsia="SimSun"/>
          <w:lang w:val="vi-VN"/>
        </w:rPr>
        <w:t xml:space="preserve"> ti</w:t>
      </w:r>
      <w:r>
        <w:rPr>
          <w:rFonts w:eastAsia="SimSun"/>
          <w:lang w:val="vi-VN"/>
        </w:rPr>
        <w:t>n c</w:t>
      </w:r>
      <w:r>
        <w:rPr>
          <w:rFonts w:eastAsia="SimSun"/>
          <w:lang w:val="vi-VN"/>
        </w:rPr>
        <w:t>ậ</w:t>
      </w:r>
      <w:r>
        <w:rPr>
          <w:rFonts w:eastAsia="SimSun"/>
          <w:lang w:val="vi-VN"/>
        </w:rPr>
        <w:t>y c</w:t>
      </w:r>
      <w:r>
        <w:rPr>
          <w:rFonts w:eastAsia="SimSun"/>
          <w:lang w:val="vi-VN"/>
        </w:rPr>
        <w:t>ủ</w:t>
      </w:r>
      <w:r>
        <w:rPr>
          <w:rFonts w:eastAsia="SimSun"/>
          <w:lang w:val="vi-VN"/>
        </w:rPr>
        <w:t>a nhi</w:t>
      </w:r>
      <w:r>
        <w:rPr>
          <w:rFonts w:eastAsia="SimSun"/>
          <w:lang w:val="vi-VN"/>
        </w:rPr>
        <w:t>ề</w:t>
      </w:r>
      <w:r>
        <w:rPr>
          <w:rFonts w:eastAsia="SimSun"/>
          <w:lang w:val="vi-VN"/>
        </w:rPr>
        <w:t>u đ</w:t>
      </w:r>
      <w:r>
        <w:rPr>
          <w:rFonts w:eastAsia="SimSun"/>
          <w:lang w:val="vi-VN"/>
        </w:rPr>
        <w:t>ộ</w:t>
      </w:r>
      <w:r>
        <w:rPr>
          <w:rFonts w:eastAsia="SimSun"/>
          <w:lang w:val="vi-VN"/>
        </w:rPr>
        <w:t>c gi</w:t>
      </w:r>
      <w:r>
        <w:rPr>
          <w:rFonts w:eastAsia="SimSun"/>
          <w:lang w:val="vi-VN"/>
        </w:rPr>
        <w:t>ả</w:t>
      </w:r>
      <w:r>
        <w:rPr>
          <w:rFonts w:eastAsia="SimSun"/>
          <w:lang w:val="vi-VN"/>
        </w:rPr>
        <w:t>. Ông đáng đư</w:t>
      </w:r>
      <w:r>
        <w:rPr>
          <w:rFonts w:eastAsia="SimSun"/>
          <w:lang w:val="vi-VN"/>
        </w:rPr>
        <w:t>ợ</w:t>
      </w:r>
      <w:r>
        <w:rPr>
          <w:rFonts w:eastAsia="SimSun"/>
          <w:lang w:val="vi-VN"/>
        </w:rPr>
        <w:t>c coi là m</w:t>
      </w:r>
      <w:r>
        <w:rPr>
          <w:rFonts w:eastAsia="SimSun"/>
          <w:lang w:val="vi-VN"/>
        </w:rPr>
        <w:t>ộ</w:t>
      </w:r>
      <w:r>
        <w:rPr>
          <w:rFonts w:eastAsia="SimSun"/>
          <w:lang w:val="vi-VN"/>
        </w:rPr>
        <w:t>t nhà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ớ</w:t>
      </w:r>
      <w:r>
        <w:rPr>
          <w:rFonts w:eastAsia="SimSun"/>
          <w:lang w:val="vi-VN"/>
        </w:rPr>
        <w:t>n trong nư</w:t>
      </w:r>
      <w:r>
        <w:rPr>
          <w:rFonts w:eastAsia="SimSun"/>
          <w:lang w:val="vi-VN"/>
        </w:rPr>
        <w:t>ớ</w:t>
      </w:r>
      <w:r>
        <w:rPr>
          <w:rFonts w:eastAsia="SimSun"/>
          <w:lang w:val="vi-VN"/>
        </w:rPr>
        <w:t>c h</w:t>
      </w:r>
      <w:r>
        <w:rPr>
          <w:rFonts w:eastAsia="SimSun"/>
          <w:lang w:val="vi-VN"/>
        </w:rPr>
        <w:t>ồ</w:t>
      </w:r>
      <w:r>
        <w:rPr>
          <w:rFonts w:eastAsia="SimSun"/>
          <w:lang w:val="vi-VN"/>
        </w:rPr>
        <w:t>i đó. Tác ph</w:t>
      </w:r>
      <w:r>
        <w:rPr>
          <w:rFonts w:eastAsia="SimSun"/>
          <w:lang w:val="vi-VN"/>
        </w:rPr>
        <w:t>ẩ</w:t>
      </w:r>
      <w:r>
        <w:rPr>
          <w:rFonts w:eastAsia="SimSun"/>
          <w:lang w:val="vi-VN"/>
        </w:rPr>
        <w:t>m nào c</w:t>
      </w:r>
      <w:r>
        <w:rPr>
          <w:rFonts w:eastAsia="SimSun"/>
          <w:lang w:val="vi-VN"/>
        </w:rPr>
        <w:t>ủ</w:t>
      </w:r>
      <w:r>
        <w:rPr>
          <w:rFonts w:eastAsia="SimSun"/>
          <w:lang w:val="vi-VN"/>
        </w:rPr>
        <w:t>a tôi lúc đó g</w:t>
      </w:r>
      <w:r>
        <w:rPr>
          <w:rFonts w:eastAsia="SimSun"/>
          <w:lang w:val="vi-VN"/>
        </w:rPr>
        <w:t>ở</w:t>
      </w:r>
      <w:r>
        <w:rPr>
          <w:rFonts w:eastAsia="SimSun"/>
          <w:lang w:val="vi-VN"/>
        </w:rPr>
        <w:t>i ông cũng đư</w:t>
      </w:r>
      <w:r>
        <w:rPr>
          <w:rFonts w:eastAsia="SimSun"/>
          <w:lang w:val="vi-VN"/>
        </w:rPr>
        <w:t>ợ</w:t>
      </w:r>
      <w:r>
        <w:rPr>
          <w:rFonts w:eastAsia="SimSun"/>
          <w:lang w:val="vi-VN"/>
        </w:rPr>
        <w:t>c ông ti</w:t>
      </w:r>
      <w:r>
        <w:rPr>
          <w:rFonts w:eastAsia="SimSun"/>
          <w:lang w:val="vi-VN"/>
        </w:rPr>
        <w:t>ế</w:t>
      </w:r>
      <w:r>
        <w:rPr>
          <w:rFonts w:eastAsia="SimSun"/>
          <w:lang w:val="vi-VN"/>
        </w:rPr>
        <w:t>p nh</w:t>
      </w:r>
      <w:r>
        <w:rPr>
          <w:rFonts w:eastAsia="SimSun"/>
          <w:lang w:val="vi-VN"/>
        </w:rPr>
        <w:t>ậ</w:t>
      </w:r>
      <w:r>
        <w:rPr>
          <w:rFonts w:eastAsia="SimSun"/>
          <w:lang w:val="vi-VN"/>
        </w:rPr>
        <w:t>n li</w:t>
      </w:r>
      <w:r>
        <w:rPr>
          <w:rFonts w:eastAsia="SimSun"/>
          <w:lang w:val="vi-VN"/>
        </w:rPr>
        <w:t>ề</w:t>
      </w:r>
      <w:r>
        <w:rPr>
          <w:rFonts w:eastAsia="SimSun"/>
          <w:lang w:val="vi-VN"/>
        </w:rPr>
        <w:t>n.</w:t>
      </w:r>
      <w:r>
        <w:rPr>
          <w:rFonts w:eastAsia="SimSun"/>
          <w:lang w:val="vi-VN"/>
        </w:rPr>
        <w:t xml:space="preserve"> </w:t>
      </w:r>
      <w:r>
        <w:br/>
      </w:r>
      <w:r>
        <w:rPr>
          <w:rFonts w:eastAsia="SimSun"/>
          <w:lang w:val="vi-VN"/>
        </w:rPr>
        <w:t> </w:t>
      </w:r>
      <w:r>
        <w:br/>
      </w:r>
      <w:r>
        <w:rPr>
          <w:rFonts w:eastAsia="SimSun"/>
          <w:lang w:val="vi-VN"/>
        </w:rPr>
        <w:t>- M</w:t>
      </w:r>
      <w:r>
        <w:rPr>
          <w:rFonts w:eastAsia="SimSun"/>
          <w:lang w:val="vi-VN"/>
        </w:rPr>
        <w:t>ộ</w:t>
      </w:r>
      <w:r>
        <w:rPr>
          <w:rFonts w:eastAsia="SimSun"/>
          <w:lang w:val="vi-VN"/>
        </w:rPr>
        <w:t>t đi</w:t>
      </w:r>
      <w:r>
        <w:rPr>
          <w:rFonts w:eastAsia="SimSun"/>
          <w:lang w:val="vi-VN"/>
        </w:rPr>
        <w:t>ề</w:t>
      </w:r>
      <w:r>
        <w:rPr>
          <w:rFonts w:eastAsia="SimSun"/>
          <w:lang w:val="vi-VN"/>
        </w:rPr>
        <w:t>u may n</w:t>
      </w:r>
      <w:r>
        <w:rPr>
          <w:rFonts w:eastAsia="SimSun"/>
          <w:lang w:val="vi-VN"/>
        </w:rPr>
        <w:t>ữ</w:t>
      </w:r>
      <w:r>
        <w:rPr>
          <w:rFonts w:eastAsia="SimSun"/>
          <w:lang w:val="vi-VN"/>
        </w:rPr>
        <w:t>a là cũng vào lúc đó năm 1951-52, Vi</w:t>
      </w:r>
      <w:r>
        <w:rPr>
          <w:rFonts w:eastAsia="SimSun"/>
          <w:lang w:val="vi-VN"/>
        </w:rPr>
        <w:t>ệ</w:t>
      </w:r>
      <w:r>
        <w:rPr>
          <w:rFonts w:eastAsia="SimSun"/>
          <w:lang w:val="vi-VN"/>
        </w:rPr>
        <w:t>t ng</w:t>
      </w:r>
      <w:r>
        <w:rPr>
          <w:rFonts w:eastAsia="SimSun"/>
          <w:lang w:val="vi-VN"/>
        </w:rPr>
        <w:t>ữ</w:t>
      </w:r>
      <w:r>
        <w:rPr>
          <w:rFonts w:eastAsia="SimSun"/>
          <w:lang w:val="vi-VN"/>
        </w:rPr>
        <w:t xml:space="preserve"> đư</w:t>
      </w:r>
      <w:r>
        <w:rPr>
          <w:rFonts w:eastAsia="SimSun"/>
          <w:lang w:val="vi-VN"/>
        </w:rPr>
        <w:t>ợ</w:t>
      </w:r>
      <w:r>
        <w:rPr>
          <w:rFonts w:eastAsia="SimSun"/>
          <w:lang w:val="vi-VN"/>
        </w:rPr>
        <w:t>c dùng làm chuy</w:t>
      </w:r>
      <w:r>
        <w:rPr>
          <w:rFonts w:eastAsia="SimSun"/>
          <w:lang w:val="vi-VN"/>
        </w:rPr>
        <w:t>ể</w:t>
      </w:r>
      <w:r>
        <w:rPr>
          <w:rFonts w:eastAsia="SimSun"/>
          <w:lang w:val="vi-VN"/>
        </w:rPr>
        <w:t>n ng</w:t>
      </w:r>
      <w:r>
        <w:rPr>
          <w:rFonts w:eastAsia="SimSun"/>
          <w:lang w:val="vi-VN"/>
        </w:rPr>
        <w:t>ữ</w:t>
      </w:r>
      <w:r>
        <w:rPr>
          <w:rFonts w:eastAsia="SimSun"/>
          <w:lang w:val="vi-VN"/>
        </w:rPr>
        <w:t xml:space="preserve"> </w:t>
      </w:r>
      <w:r>
        <w:rPr>
          <w:rFonts w:eastAsia="SimSun"/>
          <w:lang w:val="vi-VN"/>
        </w:rPr>
        <w:t>ở</w:t>
      </w:r>
      <w:r>
        <w:rPr>
          <w:rFonts w:eastAsia="SimSun"/>
          <w:lang w:val="vi-VN"/>
        </w:rPr>
        <w:t xml:space="preserve"> ti</w:t>
      </w:r>
      <w:r>
        <w:rPr>
          <w:rFonts w:eastAsia="SimSun"/>
          <w:lang w:val="vi-VN"/>
        </w:rPr>
        <w:t>ể</w:t>
      </w:r>
      <w:r>
        <w:rPr>
          <w:rFonts w:eastAsia="SimSun"/>
          <w:lang w:val="vi-VN"/>
        </w:rPr>
        <w:t>u h</w:t>
      </w:r>
      <w:r>
        <w:rPr>
          <w:rFonts w:eastAsia="SimSun"/>
          <w:lang w:val="vi-VN"/>
        </w:rPr>
        <w:t>ọ</w:t>
      </w:r>
      <w:r>
        <w:rPr>
          <w:rFonts w:eastAsia="SimSun"/>
          <w:lang w:val="vi-VN"/>
        </w:rPr>
        <w:t>c r</w:t>
      </w:r>
      <w:r>
        <w:rPr>
          <w:rFonts w:eastAsia="SimSun"/>
          <w:lang w:val="vi-VN"/>
        </w:rPr>
        <w:t>ồ</w:t>
      </w:r>
      <w:r>
        <w:rPr>
          <w:rFonts w:eastAsia="SimSun"/>
          <w:lang w:val="vi-VN"/>
        </w:rPr>
        <w:t>i t</w:t>
      </w:r>
      <w:r>
        <w:rPr>
          <w:rFonts w:eastAsia="SimSun"/>
          <w:lang w:val="vi-VN"/>
        </w:rPr>
        <w:t>rung h</w:t>
      </w:r>
      <w:r>
        <w:rPr>
          <w:rFonts w:eastAsia="SimSun"/>
          <w:lang w:val="vi-VN"/>
        </w:rPr>
        <w:t>ọ</w:t>
      </w:r>
      <w:r>
        <w:rPr>
          <w:rFonts w:eastAsia="SimSun"/>
          <w:lang w:val="vi-VN"/>
        </w:rPr>
        <w:t>c, t</w:t>
      </w:r>
      <w:r>
        <w:rPr>
          <w:rFonts w:eastAsia="SimSun"/>
          <w:lang w:val="vi-VN"/>
        </w:rPr>
        <w:t>ừ</w:t>
      </w:r>
      <w:r>
        <w:rPr>
          <w:rFonts w:eastAsia="SimSun"/>
          <w:lang w:val="vi-VN"/>
        </w:rPr>
        <w:t xml:space="preserve"> nhà giáo đ</w:t>
      </w:r>
      <w:r>
        <w:rPr>
          <w:rFonts w:eastAsia="SimSun"/>
          <w:lang w:val="vi-VN"/>
        </w:rPr>
        <w:t>ế</w:t>
      </w:r>
      <w:r>
        <w:rPr>
          <w:rFonts w:eastAsia="SimSun"/>
          <w:lang w:val="vi-VN"/>
        </w:rPr>
        <w:t>n h</w:t>
      </w:r>
      <w:r>
        <w:rPr>
          <w:rFonts w:eastAsia="SimSun"/>
          <w:lang w:val="vi-VN"/>
        </w:rPr>
        <w:t>ọ</w:t>
      </w:r>
      <w:r>
        <w:rPr>
          <w:rFonts w:eastAsia="SimSun"/>
          <w:lang w:val="vi-VN"/>
        </w:rPr>
        <w:t>c sinh đ</w:t>
      </w:r>
      <w:r>
        <w:rPr>
          <w:rFonts w:eastAsia="SimSun"/>
          <w:lang w:val="vi-VN"/>
        </w:rPr>
        <w:t>ề</w:t>
      </w:r>
      <w:r>
        <w:rPr>
          <w:rFonts w:eastAsia="SimSun"/>
          <w:lang w:val="vi-VN"/>
        </w:rPr>
        <w:t>u c</w:t>
      </w:r>
      <w:r>
        <w:rPr>
          <w:rFonts w:eastAsia="SimSun"/>
          <w:lang w:val="vi-VN"/>
        </w:rPr>
        <w:t>ầ</w:t>
      </w:r>
      <w:r>
        <w:rPr>
          <w:rFonts w:eastAsia="SimSun"/>
          <w:lang w:val="vi-VN"/>
        </w:rPr>
        <w:t>n sách Vi</w:t>
      </w:r>
      <w:r>
        <w:rPr>
          <w:rFonts w:eastAsia="SimSun"/>
          <w:lang w:val="vi-VN"/>
        </w:rPr>
        <w:t>ệ</w:t>
      </w:r>
      <w:r>
        <w:rPr>
          <w:rFonts w:eastAsia="SimSun"/>
          <w:lang w:val="vi-VN"/>
        </w:rPr>
        <w:t>t; mà s</w:t>
      </w:r>
      <w:r>
        <w:rPr>
          <w:rFonts w:eastAsia="SimSun"/>
          <w:lang w:val="vi-VN"/>
        </w:rPr>
        <w:t>ố</w:t>
      </w:r>
      <w:r>
        <w:rPr>
          <w:rFonts w:eastAsia="SimSun"/>
          <w:lang w:val="vi-VN"/>
        </w:rPr>
        <w:t xml:space="preserve"> h</w:t>
      </w:r>
      <w:r>
        <w:rPr>
          <w:rFonts w:eastAsia="SimSun"/>
          <w:lang w:val="vi-VN"/>
        </w:rPr>
        <w:t>ọ</w:t>
      </w:r>
      <w:r>
        <w:rPr>
          <w:rFonts w:eastAsia="SimSun"/>
          <w:lang w:val="vi-VN"/>
        </w:rPr>
        <w:t>c sinh tăng g</w:t>
      </w:r>
      <w:r>
        <w:rPr>
          <w:rFonts w:eastAsia="SimSun"/>
          <w:lang w:val="vi-VN"/>
        </w:rPr>
        <w:t>ấ</w:t>
      </w:r>
      <w:r>
        <w:rPr>
          <w:rFonts w:eastAsia="SimSun"/>
          <w:lang w:val="vi-VN"/>
        </w:rPr>
        <w:t>p ba g</w:t>
      </w:r>
      <w:r>
        <w:rPr>
          <w:rFonts w:eastAsia="SimSun"/>
          <w:lang w:val="vi-VN"/>
        </w:rPr>
        <w:t>ấ</w:t>
      </w:r>
      <w:r>
        <w:rPr>
          <w:rFonts w:eastAsia="SimSun"/>
          <w:lang w:val="vi-VN"/>
        </w:rPr>
        <w:t>p b</w:t>
      </w:r>
      <w:r>
        <w:rPr>
          <w:rFonts w:eastAsia="SimSun"/>
          <w:lang w:val="vi-VN"/>
        </w:rPr>
        <w:t>ố</w:t>
      </w:r>
      <w:r>
        <w:rPr>
          <w:rFonts w:eastAsia="SimSun"/>
          <w:lang w:val="vi-VN"/>
        </w:rPr>
        <w:t>n năm 1948, s</w:t>
      </w:r>
      <w:r>
        <w:rPr>
          <w:rFonts w:eastAsia="SimSun"/>
          <w:lang w:val="vi-VN"/>
        </w:rPr>
        <w:t>ố</w:t>
      </w:r>
      <w:r>
        <w:rPr>
          <w:rFonts w:eastAsia="SimSun"/>
          <w:lang w:val="vi-VN"/>
        </w:rPr>
        <w:t xml:space="preserve"> đ</w:t>
      </w:r>
      <w:r>
        <w:rPr>
          <w:rFonts w:eastAsia="SimSun"/>
          <w:lang w:val="vi-VN"/>
        </w:rPr>
        <w:t>ộ</w:t>
      </w:r>
      <w:r>
        <w:rPr>
          <w:rFonts w:eastAsia="SimSun"/>
          <w:lang w:val="vi-VN"/>
        </w:rPr>
        <w:t>c gi</w:t>
      </w:r>
      <w:r>
        <w:rPr>
          <w:rFonts w:eastAsia="SimSun"/>
          <w:lang w:val="vi-VN"/>
        </w:rPr>
        <w:t>ả</w:t>
      </w:r>
      <w:r>
        <w:rPr>
          <w:rFonts w:eastAsia="SimSun"/>
          <w:lang w:val="vi-VN"/>
        </w:rPr>
        <w:t xml:space="preserve"> cũng tăng theo tuy ch</w:t>
      </w:r>
      <w:r>
        <w:rPr>
          <w:rFonts w:eastAsia="SimSun"/>
          <w:lang w:val="vi-VN"/>
        </w:rPr>
        <w:t>ậ</w:t>
      </w:r>
      <w:r>
        <w:rPr>
          <w:rFonts w:eastAsia="SimSun"/>
          <w:lang w:val="vi-VN"/>
        </w:rPr>
        <w:t>m hơn, nên sách c</w:t>
      </w:r>
      <w:r>
        <w:rPr>
          <w:rFonts w:eastAsia="SimSun"/>
          <w:lang w:val="vi-VN"/>
        </w:rPr>
        <w:t>ủ</w:t>
      </w:r>
      <w:r>
        <w:rPr>
          <w:rFonts w:eastAsia="SimSun"/>
          <w:lang w:val="vi-VN"/>
        </w:rPr>
        <w:t>a tôi r</w:t>
      </w:r>
      <w:r>
        <w:rPr>
          <w:rFonts w:eastAsia="SimSun"/>
          <w:lang w:val="vi-VN"/>
        </w:rPr>
        <w:t>ấ</w:t>
      </w:r>
      <w:r>
        <w:rPr>
          <w:rFonts w:eastAsia="SimSun"/>
          <w:lang w:val="vi-VN"/>
        </w:rPr>
        <w:t>t d</w:t>
      </w:r>
      <w:r>
        <w:rPr>
          <w:rFonts w:eastAsia="SimSun"/>
          <w:lang w:val="vi-VN"/>
        </w:rPr>
        <w:t>ễ</w:t>
      </w:r>
      <w:r>
        <w:rPr>
          <w:rFonts w:eastAsia="SimSun"/>
          <w:lang w:val="vi-VN"/>
        </w:rPr>
        <w:t xml:space="preserve"> bán</w:t>
      </w:r>
      <w:r>
        <w:rPr>
          <w:rFonts w:eastAsia="SimSun"/>
          <w:lang w:val="vi-VN"/>
        </w:rPr>
        <w:t>.</w:t>
      </w:r>
      <w:r>
        <w:br/>
      </w:r>
      <w:r>
        <w:rPr>
          <w:rFonts w:eastAsia="SimSun"/>
          <w:lang w:val="vi-VN"/>
        </w:rPr>
        <w:t> </w:t>
      </w:r>
      <w:r>
        <w:br/>
      </w:r>
      <w:r>
        <w:rPr>
          <w:rFonts w:eastAsia="SimSun"/>
          <w:lang w:val="vi-VN"/>
        </w:rPr>
        <w:t>- Nhưng cu</w:t>
      </w:r>
      <w:r>
        <w:rPr>
          <w:rFonts w:eastAsia="SimSun"/>
          <w:lang w:val="vi-VN"/>
        </w:rPr>
        <w:t>ộ</w:t>
      </w:r>
      <w:r>
        <w:rPr>
          <w:rFonts w:eastAsia="SimSun"/>
          <w:lang w:val="vi-VN"/>
        </w:rPr>
        <w:t>c cách m</w:t>
      </w:r>
      <w:r>
        <w:rPr>
          <w:rFonts w:eastAsia="SimSun"/>
          <w:lang w:val="vi-VN"/>
        </w:rPr>
        <w:t>ạ</w:t>
      </w:r>
      <w:r>
        <w:rPr>
          <w:rFonts w:eastAsia="SimSun"/>
          <w:lang w:val="vi-VN"/>
        </w:rPr>
        <w:t>ng tháng 8-1945 m</w:t>
      </w:r>
      <w:r>
        <w:rPr>
          <w:rFonts w:eastAsia="SimSun"/>
          <w:lang w:val="vi-VN"/>
        </w:rPr>
        <w:t>ớ</w:t>
      </w:r>
      <w:r>
        <w:rPr>
          <w:rFonts w:eastAsia="SimSun"/>
          <w:lang w:val="vi-VN"/>
        </w:rPr>
        <w:t>i làm thay đ</w:t>
      </w:r>
      <w:r>
        <w:rPr>
          <w:rFonts w:eastAsia="SimSun"/>
          <w:lang w:val="vi-VN"/>
        </w:rPr>
        <w:t>ổ</w:t>
      </w:r>
      <w:r>
        <w:rPr>
          <w:rFonts w:eastAsia="SimSun"/>
          <w:lang w:val="vi-VN"/>
        </w:rPr>
        <w:t>i h</w:t>
      </w:r>
      <w:r>
        <w:rPr>
          <w:rFonts w:eastAsia="SimSun"/>
          <w:lang w:val="vi-VN"/>
        </w:rPr>
        <w:t>ẳ</w:t>
      </w:r>
      <w:r>
        <w:rPr>
          <w:rFonts w:eastAsia="SimSun"/>
          <w:lang w:val="vi-VN"/>
        </w:rPr>
        <w:t>n cu</w:t>
      </w:r>
      <w:r>
        <w:rPr>
          <w:rFonts w:eastAsia="SimSun"/>
          <w:lang w:val="vi-VN"/>
        </w:rPr>
        <w:t>ộ</w:t>
      </w:r>
      <w:r>
        <w:rPr>
          <w:rFonts w:eastAsia="SimSun"/>
          <w:lang w:val="vi-VN"/>
        </w:rPr>
        <w:t>c đ</w:t>
      </w:r>
      <w:r>
        <w:rPr>
          <w:rFonts w:eastAsia="SimSun"/>
          <w:lang w:val="vi-VN"/>
        </w:rPr>
        <w:t>ờ</w:t>
      </w:r>
      <w:r>
        <w:rPr>
          <w:rFonts w:eastAsia="SimSun"/>
          <w:lang w:val="vi-VN"/>
        </w:rPr>
        <w:t>i tôi. Khi quân đ</w:t>
      </w:r>
      <w:r>
        <w:rPr>
          <w:rFonts w:eastAsia="SimSun"/>
          <w:lang w:val="vi-VN"/>
        </w:rPr>
        <w:t>ộ</w:t>
      </w:r>
      <w:r>
        <w:rPr>
          <w:rFonts w:eastAsia="SimSun"/>
          <w:lang w:val="vi-VN"/>
        </w:rPr>
        <w:t>i Ph</w:t>
      </w:r>
      <w:r>
        <w:rPr>
          <w:rFonts w:eastAsia="SimSun"/>
          <w:lang w:val="vi-VN"/>
        </w:rPr>
        <w:t>áp đ</w:t>
      </w:r>
      <w:r>
        <w:rPr>
          <w:rFonts w:eastAsia="SimSun"/>
          <w:lang w:val="vi-VN"/>
        </w:rPr>
        <w:t>ổ</w:t>
      </w:r>
      <w:r>
        <w:rPr>
          <w:rFonts w:eastAsia="SimSun"/>
          <w:lang w:val="vi-VN"/>
        </w:rPr>
        <w:t xml:space="preserve"> b</w:t>
      </w:r>
      <w:r>
        <w:rPr>
          <w:rFonts w:eastAsia="SimSun"/>
          <w:lang w:val="vi-VN"/>
        </w:rPr>
        <w:t>ộ</w:t>
      </w:r>
      <w:r>
        <w:rPr>
          <w:rFonts w:eastAsia="SimSun"/>
          <w:lang w:val="vi-VN"/>
        </w:rPr>
        <w:t xml:space="preserve"> lên Sài Gòn, mu</w:t>
      </w:r>
      <w:r>
        <w:rPr>
          <w:rFonts w:eastAsia="SimSun"/>
          <w:lang w:val="vi-VN"/>
        </w:rPr>
        <w:t>ố</w:t>
      </w:r>
      <w:r>
        <w:rPr>
          <w:rFonts w:eastAsia="SimSun"/>
          <w:lang w:val="vi-VN"/>
        </w:rPr>
        <w:t>n tái chi</w:t>
      </w:r>
      <w:r>
        <w:rPr>
          <w:rFonts w:eastAsia="SimSun"/>
          <w:lang w:val="vi-VN"/>
        </w:rPr>
        <w:t>ế</w:t>
      </w:r>
      <w:r>
        <w:rPr>
          <w:rFonts w:eastAsia="SimSun"/>
          <w:lang w:val="vi-VN"/>
        </w:rPr>
        <w:t>m nư</w:t>
      </w:r>
      <w:r>
        <w:rPr>
          <w:rFonts w:eastAsia="SimSun"/>
          <w:lang w:val="vi-VN"/>
        </w:rPr>
        <w:t>ớ</w:t>
      </w:r>
      <w:r>
        <w:rPr>
          <w:rFonts w:eastAsia="SimSun"/>
          <w:lang w:val="vi-VN"/>
        </w:rPr>
        <w:t>c mình, tôi đã quy</w:t>
      </w:r>
      <w:r>
        <w:rPr>
          <w:rFonts w:eastAsia="SimSun"/>
          <w:lang w:val="vi-VN"/>
        </w:rPr>
        <w:t>ế</w:t>
      </w:r>
      <w:r>
        <w:rPr>
          <w:rFonts w:eastAsia="SimSun"/>
          <w:lang w:val="vi-VN"/>
        </w:rPr>
        <w:t>t tâm b</w:t>
      </w:r>
      <w:r>
        <w:rPr>
          <w:rFonts w:eastAsia="SimSun"/>
          <w:lang w:val="vi-VN"/>
        </w:rPr>
        <w:t>ỏ</w:t>
      </w:r>
      <w:r>
        <w:rPr>
          <w:rFonts w:eastAsia="SimSun"/>
          <w:lang w:val="vi-VN"/>
        </w:rPr>
        <w:t xml:space="preserve"> ngh</w:t>
      </w:r>
      <w:r>
        <w:rPr>
          <w:rFonts w:eastAsia="SimSun"/>
          <w:lang w:val="vi-VN"/>
        </w:rPr>
        <w:t>ề</w:t>
      </w:r>
      <w:r>
        <w:rPr>
          <w:rFonts w:eastAsia="SimSun"/>
          <w:lang w:val="vi-VN"/>
        </w:rPr>
        <w:t xml:space="preserve"> công chánh, không tr</w:t>
      </w:r>
      <w:r>
        <w:rPr>
          <w:rFonts w:eastAsia="SimSun"/>
          <w:lang w:val="vi-VN"/>
        </w:rPr>
        <w:t>ở</w:t>
      </w:r>
      <w:r>
        <w:rPr>
          <w:rFonts w:eastAsia="SimSun"/>
          <w:lang w:val="vi-VN"/>
        </w:rPr>
        <w:t xml:space="preserve"> l</w:t>
      </w:r>
      <w:r>
        <w:rPr>
          <w:rFonts w:eastAsia="SimSun"/>
          <w:lang w:val="vi-VN"/>
        </w:rPr>
        <w:t>ạ</w:t>
      </w:r>
      <w:r>
        <w:rPr>
          <w:rFonts w:eastAsia="SimSun"/>
          <w:lang w:val="vi-VN"/>
        </w:rPr>
        <w:t>i làm vi</w:t>
      </w:r>
      <w:r>
        <w:rPr>
          <w:rFonts w:eastAsia="SimSun"/>
          <w:lang w:val="vi-VN"/>
        </w:rPr>
        <w:t>ệ</w:t>
      </w:r>
      <w:r>
        <w:rPr>
          <w:rFonts w:eastAsia="SimSun"/>
          <w:lang w:val="vi-VN"/>
        </w:rPr>
        <w:t>c n</w:t>
      </w:r>
      <w:r>
        <w:rPr>
          <w:rFonts w:eastAsia="SimSun"/>
          <w:lang w:val="vi-VN"/>
        </w:rPr>
        <w:t>ữ</w:t>
      </w:r>
      <w:r>
        <w:rPr>
          <w:rFonts w:eastAsia="SimSun"/>
          <w:lang w:val="vi-VN"/>
        </w:rPr>
        <w:t>a n</w:t>
      </w:r>
      <w:r>
        <w:rPr>
          <w:rFonts w:eastAsia="SimSun"/>
          <w:lang w:val="vi-VN"/>
        </w:rPr>
        <w:t>ế</w:t>
      </w:r>
      <w:r>
        <w:rPr>
          <w:rFonts w:eastAsia="SimSun"/>
          <w:lang w:val="vi-VN"/>
        </w:rPr>
        <w:t>u Pháp v</w:t>
      </w:r>
      <w:r>
        <w:rPr>
          <w:rFonts w:eastAsia="SimSun"/>
          <w:lang w:val="vi-VN"/>
        </w:rPr>
        <w:t>ẫ</w:t>
      </w:r>
      <w:r>
        <w:rPr>
          <w:rFonts w:eastAsia="SimSun"/>
          <w:lang w:val="vi-VN"/>
        </w:rPr>
        <w:t>n làm ch</w:t>
      </w:r>
      <w:r>
        <w:rPr>
          <w:rFonts w:eastAsia="SimSun"/>
          <w:lang w:val="vi-VN"/>
        </w:rPr>
        <w:t>ủ</w:t>
      </w:r>
      <w:r>
        <w:rPr>
          <w:rFonts w:eastAsia="SimSun"/>
          <w:lang w:val="vi-VN"/>
        </w:rPr>
        <w:t xml:space="preserve"> nư</w:t>
      </w:r>
      <w:r>
        <w:rPr>
          <w:rFonts w:eastAsia="SimSun"/>
          <w:lang w:val="vi-VN"/>
        </w:rPr>
        <w:t>ớ</w:t>
      </w:r>
      <w:r>
        <w:rPr>
          <w:rFonts w:eastAsia="SimSun"/>
          <w:lang w:val="vi-VN"/>
        </w:rPr>
        <w:t>c mình. M</w:t>
      </w:r>
      <w:r>
        <w:rPr>
          <w:rFonts w:eastAsia="SimSun"/>
          <w:lang w:val="vi-VN"/>
        </w:rPr>
        <w:t>ộ</w:t>
      </w:r>
      <w:r>
        <w:rPr>
          <w:rFonts w:eastAsia="SimSun"/>
          <w:lang w:val="vi-VN"/>
        </w:rPr>
        <w:t>t ph</w:t>
      </w:r>
      <w:r>
        <w:rPr>
          <w:rFonts w:eastAsia="SimSun"/>
          <w:lang w:val="vi-VN"/>
        </w:rPr>
        <w:t>ầ</w:t>
      </w:r>
      <w:r>
        <w:rPr>
          <w:rFonts w:eastAsia="SimSun"/>
          <w:lang w:val="vi-VN"/>
        </w:rPr>
        <w:t>n vì v</w:t>
      </w:r>
      <w:r>
        <w:rPr>
          <w:rFonts w:eastAsia="SimSun"/>
          <w:lang w:val="vi-VN"/>
        </w:rPr>
        <w:t>ậ</w:t>
      </w:r>
      <w:r>
        <w:rPr>
          <w:rFonts w:eastAsia="SimSun"/>
          <w:lang w:val="vi-VN"/>
        </w:rPr>
        <w:t>y mà tôi h</w:t>
      </w:r>
      <w:r>
        <w:rPr>
          <w:rFonts w:eastAsia="SimSun"/>
          <w:lang w:val="vi-VN"/>
        </w:rPr>
        <w:t>ọ</w:t>
      </w:r>
      <w:r>
        <w:rPr>
          <w:rFonts w:eastAsia="SimSun"/>
          <w:lang w:val="vi-VN"/>
        </w:rPr>
        <w:t>c ngh</w:t>
      </w:r>
      <w:r>
        <w:rPr>
          <w:rFonts w:eastAsia="SimSun"/>
          <w:lang w:val="vi-VN"/>
        </w:rPr>
        <w:t>ề</w:t>
      </w:r>
      <w:r>
        <w:rPr>
          <w:rFonts w:eastAsia="SimSun"/>
          <w:lang w:val="vi-VN"/>
        </w:rPr>
        <w:t xml:space="preserve"> Đông y, h</w:t>
      </w:r>
      <w:r>
        <w:rPr>
          <w:rFonts w:eastAsia="SimSun"/>
          <w:lang w:val="vi-VN"/>
        </w:rPr>
        <w:t>ọ</w:t>
      </w:r>
      <w:r>
        <w:rPr>
          <w:rFonts w:eastAsia="SimSun"/>
          <w:lang w:val="vi-VN"/>
        </w:rPr>
        <w:t>c chưa rành thì ph</w:t>
      </w:r>
      <w:r>
        <w:rPr>
          <w:rFonts w:eastAsia="SimSun"/>
          <w:lang w:val="vi-VN"/>
        </w:rPr>
        <w:t>ả</w:t>
      </w:r>
      <w:r>
        <w:rPr>
          <w:rFonts w:eastAsia="SimSun"/>
          <w:lang w:val="vi-VN"/>
        </w:rPr>
        <w:t>i qua Long Xuyên r</w:t>
      </w:r>
      <w:r>
        <w:rPr>
          <w:rFonts w:eastAsia="SimSun"/>
          <w:lang w:val="vi-VN"/>
        </w:rPr>
        <w:t>ồ</w:t>
      </w:r>
      <w:r>
        <w:rPr>
          <w:rFonts w:eastAsia="SimSun"/>
          <w:lang w:val="vi-VN"/>
        </w:rPr>
        <w:t>i d</w:t>
      </w:r>
      <w:r>
        <w:rPr>
          <w:rFonts w:eastAsia="SimSun"/>
          <w:lang w:val="vi-VN"/>
        </w:rPr>
        <w:t>ạ</w:t>
      </w:r>
      <w:r>
        <w:rPr>
          <w:rFonts w:eastAsia="SimSun"/>
          <w:lang w:val="vi-VN"/>
        </w:rPr>
        <w:t>y h</w:t>
      </w:r>
      <w:r>
        <w:rPr>
          <w:rFonts w:eastAsia="SimSun"/>
          <w:lang w:val="vi-VN"/>
        </w:rPr>
        <w:t>ọ</w:t>
      </w:r>
      <w:r>
        <w:rPr>
          <w:rFonts w:eastAsia="SimSun"/>
          <w:lang w:val="vi-VN"/>
        </w:rPr>
        <w:t>c ch</w:t>
      </w:r>
      <w:r>
        <w:rPr>
          <w:rFonts w:eastAsia="SimSun"/>
          <w:lang w:val="vi-VN"/>
        </w:rPr>
        <w:t>ờ</w:t>
      </w:r>
      <w:r>
        <w:rPr>
          <w:rFonts w:eastAsia="SimSun"/>
          <w:lang w:val="vi-VN"/>
        </w:rPr>
        <w:t xml:space="preserve"> th</w:t>
      </w:r>
      <w:r>
        <w:rPr>
          <w:rFonts w:eastAsia="SimSun"/>
          <w:lang w:val="vi-VN"/>
        </w:rPr>
        <w:t>ờ</w:t>
      </w:r>
      <w:r>
        <w:rPr>
          <w:rFonts w:eastAsia="SimSun"/>
          <w:lang w:val="vi-VN"/>
        </w:rPr>
        <w:t>i, v</w:t>
      </w:r>
      <w:r>
        <w:rPr>
          <w:rFonts w:eastAsia="SimSun"/>
          <w:lang w:val="vi-VN"/>
        </w:rPr>
        <w:t>ừ</w:t>
      </w:r>
      <w:r>
        <w:rPr>
          <w:rFonts w:eastAsia="SimSun"/>
          <w:lang w:val="vi-VN"/>
        </w:rPr>
        <w:t>a d</w:t>
      </w:r>
      <w:r>
        <w:rPr>
          <w:rFonts w:eastAsia="SimSun"/>
          <w:lang w:val="vi-VN"/>
        </w:rPr>
        <w:t>ạ</w:t>
      </w:r>
      <w:r>
        <w:rPr>
          <w:rFonts w:eastAsia="SimSun"/>
          <w:lang w:val="vi-VN"/>
        </w:rPr>
        <w:t>y h</w:t>
      </w:r>
      <w:r>
        <w:rPr>
          <w:rFonts w:eastAsia="SimSun"/>
          <w:lang w:val="vi-VN"/>
        </w:rPr>
        <w:t>ọ</w:t>
      </w:r>
      <w:r>
        <w:rPr>
          <w:rFonts w:eastAsia="SimSun"/>
          <w:lang w:val="vi-VN"/>
        </w:rPr>
        <w:t xml:space="preserve">c </w:t>
      </w:r>
      <w:r>
        <w:rPr>
          <w:rFonts w:eastAsia="SimSun"/>
          <w:lang w:val="vi-VN"/>
        </w:rPr>
        <w:t>v</w:t>
      </w:r>
      <w:r>
        <w:rPr>
          <w:rFonts w:eastAsia="SimSun"/>
          <w:lang w:val="vi-VN"/>
        </w:rPr>
        <w:t>ừ</w:t>
      </w:r>
      <w:r>
        <w:rPr>
          <w:rFonts w:eastAsia="SimSun"/>
          <w:lang w:val="vi-VN"/>
        </w:rPr>
        <w:t>a h</w:t>
      </w:r>
      <w:r>
        <w:rPr>
          <w:rFonts w:eastAsia="SimSun"/>
          <w:lang w:val="vi-VN"/>
        </w:rPr>
        <w:t>ọ</w:t>
      </w:r>
      <w:r>
        <w:rPr>
          <w:rFonts w:eastAsia="SimSun"/>
          <w:lang w:val="vi-VN"/>
        </w:rPr>
        <w:t>c thêm v</w:t>
      </w:r>
      <w:r>
        <w:rPr>
          <w:rFonts w:eastAsia="SimSun"/>
          <w:lang w:val="vi-VN"/>
        </w:rPr>
        <w:t>ừ</w:t>
      </w:r>
      <w:r>
        <w:rPr>
          <w:rFonts w:eastAsia="SimSun"/>
          <w:lang w:val="vi-VN"/>
        </w:rPr>
        <w:t>a vi</w:t>
      </w:r>
      <w:r>
        <w:rPr>
          <w:rFonts w:eastAsia="SimSun"/>
          <w:lang w:val="vi-VN"/>
        </w:rPr>
        <w:t>ế</w:t>
      </w:r>
      <w:r>
        <w:rPr>
          <w:rFonts w:eastAsia="SimSun"/>
          <w:lang w:val="vi-VN"/>
        </w:rPr>
        <w:t>t sách. Không có cu</w:t>
      </w:r>
      <w:r>
        <w:rPr>
          <w:rFonts w:eastAsia="SimSun"/>
          <w:lang w:val="vi-VN"/>
        </w:rPr>
        <w:t>ộ</w:t>
      </w:r>
      <w:r>
        <w:rPr>
          <w:rFonts w:eastAsia="SimSun"/>
          <w:lang w:val="vi-VN"/>
        </w:rPr>
        <w:t>c cách m</w:t>
      </w:r>
      <w:r>
        <w:rPr>
          <w:rFonts w:eastAsia="SimSun"/>
          <w:lang w:val="vi-VN"/>
        </w:rPr>
        <w:t>ạ</w:t>
      </w:r>
      <w:r>
        <w:rPr>
          <w:rFonts w:eastAsia="SimSun"/>
          <w:lang w:val="vi-VN"/>
        </w:rPr>
        <w:t>ng đó, tôi v</w:t>
      </w:r>
      <w:r>
        <w:rPr>
          <w:rFonts w:eastAsia="SimSun"/>
          <w:lang w:val="vi-VN"/>
        </w:rPr>
        <w:t>ẫ</w:t>
      </w:r>
      <w:r>
        <w:rPr>
          <w:rFonts w:eastAsia="SimSun"/>
          <w:lang w:val="vi-VN"/>
        </w:rPr>
        <w:t>n làm s</w:t>
      </w:r>
      <w:r>
        <w:rPr>
          <w:rFonts w:eastAsia="SimSun"/>
          <w:lang w:val="vi-VN"/>
        </w:rPr>
        <w:t>ở</w:t>
      </w:r>
      <w:r>
        <w:rPr>
          <w:rFonts w:eastAsia="SimSun"/>
          <w:lang w:val="vi-VN"/>
        </w:rPr>
        <w:t xml:space="preserve"> Công chánh thì vi</w:t>
      </w:r>
      <w:r>
        <w:rPr>
          <w:rFonts w:eastAsia="SimSun"/>
          <w:lang w:val="vi-VN"/>
        </w:rPr>
        <w:t>ế</w:t>
      </w:r>
      <w:r>
        <w:rPr>
          <w:rFonts w:eastAsia="SimSun"/>
          <w:lang w:val="vi-VN"/>
        </w:rPr>
        <w:t>t ch</w:t>
      </w:r>
      <w:r>
        <w:rPr>
          <w:rFonts w:eastAsia="SimSun"/>
          <w:lang w:val="vi-VN"/>
        </w:rPr>
        <w:t>ỉ</w:t>
      </w:r>
      <w:r>
        <w:rPr>
          <w:rFonts w:eastAsia="SimSun"/>
          <w:lang w:val="vi-VN"/>
        </w:rPr>
        <w:t xml:space="preserve"> làm tiêu khi</w:t>
      </w:r>
      <w:r>
        <w:rPr>
          <w:rFonts w:eastAsia="SimSun"/>
          <w:lang w:val="vi-VN"/>
        </w:rPr>
        <w:t>ể</w:t>
      </w:r>
      <w:r>
        <w:rPr>
          <w:rFonts w:eastAsia="SimSun"/>
          <w:lang w:val="vi-VN"/>
        </w:rPr>
        <w:t>n, không thành m</w:t>
      </w:r>
      <w:r>
        <w:rPr>
          <w:rFonts w:eastAsia="SimSun"/>
          <w:lang w:val="vi-VN"/>
        </w:rPr>
        <w:t>ộ</w:t>
      </w:r>
      <w:r>
        <w:rPr>
          <w:rFonts w:eastAsia="SimSun"/>
          <w:lang w:val="vi-VN"/>
        </w:rPr>
        <w:t>t ngh</w:t>
      </w:r>
      <w:r>
        <w:rPr>
          <w:rFonts w:eastAsia="SimSun"/>
          <w:lang w:val="vi-VN"/>
        </w:rPr>
        <w:t>ề</w:t>
      </w:r>
      <w:r>
        <w:rPr>
          <w:rFonts w:eastAsia="SimSun"/>
          <w:lang w:val="vi-VN"/>
        </w:rPr>
        <w:t xml:space="preserve"> đư</w:t>
      </w:r>
      <w:r>
        <w:rPr>
          <w:rFonts w:eastAsia="SimSun"/>
          <w:lang w:val="vi-VN"/>
        </w:rPr>
        <w:t>ợ</w:t>
      </w:r>
      <w:r>
        <w:rPr>
          <w:rFonts w:eastAsia="SimSun"/>
          <w:lang w:val="vi-VN"/>
        </w:rPr>
        <w:t>c</w:t>
      </w:r>
      <w:r>
        <w:rPr>
          <w:rFonts w:eastAsia="SimSun"/>
          <w:lang w:val="vi-VN"/>
        </w:rPr>
        <w:t>.</w:t>
      </w:r>
      <w:r>
        <w:br/>
      </w:r>
      <w:r>
        <w:rPr>
          <w:rFonts w:eastAsia="SimSun"/>
          <w:lang w:val="vi-VN"/>
        </w:rPr>
        <w:t> </w:t>
      </w:r>
      <w:r>
        <w:br/>
      </w:r>
      <w:r>
        <w:rPr>
          <w:rFonts w:eastAsia="SimSun"/>
          <w:lang w:val="vi-VN"/>
        </w:rPr>
        <w:t>V</w:t>
      </w:r>
      <w:r>
        <w:rPr>
          <w:rFonts w:eastAsia="SimSun"/>
          <w:lang w:val="vi-VN"/>
        </w:rPr>
        <w:t>ậ</w:t>
      </w:r>
      <w:r>
        <w:rPr>
          <w:rFonts w:eastAsia="SimSun"/>
          <w:lang w:val="vi-VN"/>
        </w:rPr>
        <w:t>y hoàn c</w:t>
      </w:r>
      <w:r>
        <w:rPr>
          <w:rFonts w:eastAsia="SimSun"/>
          <w:lang w:val="vi-VN"/>
        </w:rPr>
        <w:t>ả</w:t>
      </w:r>
      <w:r>
        <w:rPr>
          <w:rFonts w:eastAsia="SimSun"/>
          <w:lang w:val="vi-VN"/>
        </w:rPr>
        <w:t>nh đưa tôi vào ngh</w:t>
      </w:r>
      <w:r>
        <w:rPr>
          <w:rFonts w:eastAsia="SimSun"/>
          <w:lang w:val="vi-VN"/>
        </w:rPr>
        <w:t>ề</w:t>
      </w:r>
      <w:r>
        <w:rPr>
          <w:rFonts w:eastAsia="SimSun"/>
          <w:lang w:val="vi-VN"/>
        </w:rPr>
        <w:t xml:space="preserve"> c</w:t>
      </w:r>
      <w:r>
        <w:rPr>
          <w:rFonts w:eastAsia="SimSun"/>
          <w:lang w:val="vi-VN"/>
        </w:rPr>
        <w:t>ầ</w:t>
      </w:r>
      <w:r>
        <w:rPr>
          <w:rFonts w:eastAsia="SimSun"/>
          <w:lang w:val="vi-VN"/>
        </w:rPr>
        <w:t xml:space="preserve">m bút, </w:t>
      </w:r>
      <w:r>
        <w:rPr>
          <w:rFonts w:eastAsia="SimSun"/>
          <w:lang w:val="vi-VN"/>
        </w:rPr>
        <w:t>ở</w:t>
      </w:r>
      <w:r>
        <w:rPr>
          <w:rFonts w:eastAsia="SimSun"/>
          <w:lang w:val="vi-VN"/>
        </w:rPr>
        <w:t xml:space="preserve"> trên tôi m</w:t>
      </w:r>
      <w:r>
        <w:rPr>
          <w:rFonts w:eastAsia="SimSun"/>
          <w:lang w:val="vi-VN"/>
        </w:rPr>
        <w:t>ớ</w:t>
      </w:r>
      <w:r>
        <w:rPr>
          <w:rFonts w:eastAsia="SimSun"/>
          <w:lang w:val="vi-VN"/>
        </w:rPr>
        <w:t>i k</w:t>
      </w:r>
      <w:r>
        <w:rPr>
          <w:rFonts w:eastAsia="SimSun"/>
          <w:lang w:val="vi-VN"/>
        </w:rPr>
        <w:t>ể</w:t>
      </w:r>
      <w:r>
        <w:rPr>
          <w:rFonts w:eastAsia="SimSun"/>
          <w:lang w:val="vi-VN"/>
        </w:rPr>
        <w:t xml:space="preserve"> 5-6 vi</w:t>
      </w:r>
      <w:r>
        <w:rPr>
          <w:rFonts w:eastAsia="SimSun"/>
          <w:lang w:val="vi-VN"/>
        </w:rPr>
        <w:t>ệ</w:t>
      </w:r>
      <w:r>
        <w:rPr>
          <w:rFonts w:eastAsia="SimSun"/>
          <w:lang w:val="vi-VN"/>
        </w:rPr>
        <w:t>c l</w:t>
      </w:r>
      <w:r>
        <w:rPr>
          <w:rFonts w:eastAsia="SimSun"/>
          <w:lang w:val="vi-VN"/>
        </w:rPr>
        <w:t>ớ</w:t>
      </w:r>
      <w:r>
        <w:rPr>
          <w:rFonts w:eastAsia="SimSun"/>
          <w:lang w:val="vi-VN"/>
        </w:rPr>
        <w:t>n, còn khá nhi</w:t>
      </w:r>
      <w:r>
        <w:rPr>
          <w:rFonts w:eastAsia="SimSun"/>
          <w:lang w:val="vi-VN"/>
        </w:rPr>
        <w:t>ề</w:t>
      </w:r>
      <w:r>
        <w:rPr>
          <w:rFonts w:eastAsia="SimSun"/>
          <w:lang w:val="vi-VN"/>
        </w:rPr>
        <w:t>u s</w:t>
      </w:r>
      <w:r>
        <w:rPr>
          <w:rFonts w:eastAsia="SimSun"/>
          <w:lang w:val="vi-VN"/>
        </w:rPr>
        <w:t>ự</w:t>
      </w:r>
      <w:r>
        <w:rPr>
          <w:rFonts w:eastAsia="SimSun"/>
          <w:lang w:val="vi-VN"/>
        </w:rPr>
        <w:t xml:space="preserve"> vi</w:t>
      </w:r>
      <w:r>
        <w:rPr>
          <w:rFonts w:eastAsia="SimSun"/>
          <w:lang w:val="vi-VN"/>
        </w:rPr>
        <w:t>ệ</w:t>
      </w:r>
      <w:r>
        <w:rPr>
          <w:rFonts w:eastAsia="SimSun"/>
          <w:lang w:val="vi-VN"/>
        </w:rPr>
        <w:t>c nh</w:t>
      </w:r>
      <w:r>
        <w:rPr>
          <w:rFonts w:eastAsia="SimSun"/>
          <w:lang w:val="vi-VN"/>
        </w:rPr>
        <w:t>ỏ</w:t>
      </w:r>
      <w:r>
        <w:rPr>
          <w:rFonts w:eastAsia="SimSun"/>
          <w:lang w:val="vi-VN"/>
        </w:rPr>
        <w:t xml:space="preserve"> n</w:t>
      </w:r>
      <w:r>
        <w:rPr>
          <w:rFonts w:eastAsia="SimSun"/>
          <w:lang w:val="vi-VN"/>
        </w:rPr>
        <w:t>ữ</w:t>
      </w:r>
      <w:r>
        <w:rPr>
          <w:rFonts w:eastAsia="SimSun"/>
          <w:lang w:val="vi-VN"/>
        </w:rPr>
        <w:t>a nhưng quan tr</w:t>
      </w:r>
      <w:r>
        <w:rPr>
          <w:rFonts w:eastAsia="SimSun"/>
          <w:lang w:val="vi-VN"/>
        </w:rPr>
        <w:t>ọ</w:t>
      </w:r>
      <w:r>
        <w:rPr>
          <w:rFonts w:eastAsia="SimSun"/>
          <w:lang w:val="vi-VN"/>
        </w:rPr>
        <w:t>ng nh</w:t>
      </w:r>
      <w:r>
        <w:rPr>
          <w:rFonts w:eastAsia="SimSun"/>
          <w:lang w:val="vi-VN"/>
        </w:rPr>
        <w:t>ấ</w:t>
      </w:r>
      <w:r>
        <w:rPr>
          <w:rFonts w:eastAsia="SimSun"/>
          <w:lang w:val="vi-VN"/>
        </w:rPr>
        <w:t>t v</w:t>
      </w:r>
      <w:r>
        <w:rPr>
          <w:rFonts w:eastAsia="SimSun"/>
          <w:lang w:val="vi-VN"/>
        </w:rPr>
        <w:t>ẫ</w:t>
      </w:r>
      <w:r>
        <w:rPr>
          <w:rFonts w:eastAsia="SimSun"/>
          <w:lang w:val="vi-VN"/>
        </w:rPr>
        <w:t>n là tôi đã chu</w:t>
      </w:r>
      <w:r>
        <w:rPr>
          <w:rFonts w:eastAsia="SimSun"/>
          <w:lang w:val="vi-VN"/>
        </w:rPr>
        <w:t>ẩ</w:t>
      </w:r>
      <w:r>
        <w:rPr>
          <w:rFonts w:eastAsia="SimSun"/>
          <w:lang w:val="vi-VN"/>
        </w:rPr>
        <w:t>n b</w:t>
      </w:r>
      <w:r>
        <w:rPr>
          <w:rFonts w:eastAsia="SimSun"/>
          <w:lang w:val="vi-VN"/>
        </w:rPr>
        <w:t>ị</w:t>
      </w:r>
      <w:r>
        <w:rPr>
          <w:rFonts w:eastAsia="SimSun"/>
          <w:lang w:val="vi-VN"/>
        </w:rPr>
        <w:t xml:space="preserve"> s</w:t>
      </w:r>
      <w:r>
        <w:rPr>
          <w:rFonts w:eastAsia="SimSun"/>
          <w:lang w:val="vi-VN"/>
        </w:rPr>
        <w:t>ẵ</w:t>
      </w:r>
      <w:r>
        <w:rPr>
          <w:rFonts w:eastAsia="SimSun"/>
          <w:lang w:val="vi-VN"/>
        </w:rPr>
        <w:t>n sàng (m</w:t>
      </w:r>
      <w:r>
        <w:rPr>
          <w:rFonts w:eastAsia="SimSun"/>
          <w:lang w:val="vi-VN"/>
        </w:rPr>
        <w:t>ở</w:t>
      </w:r>
      <w:r>
        <w:rPr>
          <w:rFonts w:eastAsia="SimSun"/>
          <w:lang w:val="vi-VN"/>
        </w:rPr>
        <w:t xml:space="preserve"> mang ki</w:t>
      </w:r>
      <w:r>
        <w:rPr>
          <w:rFonts w:eastAsia="SimSun"/>
          <w:lang w:val="vi-VN"/>
        </w:rPr>
        <w:t>ế</w:t>
      </w:r>
      <w:r>
        <w:rPr>
          <w:rFonts w:eastAsia="SimSun"/>
          <w:lang w:val="vi-VN"/>
        </w:rPr>
        <w:t>n th</w:t>
      </w:r>
      <w:r>
        <w:rPr>
          <w:rFonts w:eastAsia="SimSun"/>
          <w:lang w:val="vi-VN"/>
        </w:rPr>
        <w:t>ứ</w:t>
      </w:r>
      <w:r>
        <w:rPr>
          <w:rFonts w:eastAsia="SimSun"/>
          <w:lang w:val="vi-VN"/>
        </w:rPr>
        <w:t>c, tìm m</w:t>
      </w:r>
      <w:r>
        <w:rPr>
          <w:rFonts w:eastAsia="SimSun"/>
          <w:lang w:val="vi-VN"/>
        </w:rPr>
        <w:t>ộ</w:t>
      </w:r>
      <w:r>
        <w:rPr>
          <w:rFonts w:eastAsia="SimSun"/>
          <w:lang w:val="vi-VN"/>
        </w:rPr>
        <w:t>t bút pháp riêng…) đ</w:t>
      </w:r>
      <w:r>
        <w:rPr>
          <w:rFonts w:eastAsia="SimSun"/>
          <w:lang w:val="vi-VN"/>
        </w:rPr>
        <w:t>ể</w:t>
      </w:r>
      <w:r>
        <w:rPr>
          <w:rFonts w:eastAsia="SimSun"/>
          <w:lang w:val="vi-VN"/>
        </w:rPr>
        <w:t xml:space="preserve"> n</w:t>
      </w:r>
      <w:r>
        <w:rPr>
          <w:rFonts w:eastAsia="SimSun"/>
          <w:lang w:val="vi-VN"/>
        </w:rPr>
        <w:t>ắ</w:t>
      </w:r>
      <w:r>
        <w:rPr>
          <w:rFonts w:eastAsia="SimSun"/>
          <w:lang w:val="vi-VN"/>
        </w:rPr>
        <w:t>m li</w:t>
      </w:r>
      <w:r>
        <w:rPr>
          <w:rFonts w:eastAsia="SimSun"/>
          <w:lang w:val="vi-VN"/>
        </w:rPr>
        <w:t>ề</w:t>
      </w:r>
      <w:r>
        <w:rPr>
          <w:rFonts w:eastAsia="SimSun"/>
          <w:lang w:val="vi-VN"/>
        </w:rPr>
        <w:t>n l</w:t>
      </w:r>
      <w:r>
        <w:rPr>
          <w:rFonts w:eastAsia="SimSun"/>
          <w:lang w:val="vi-VN"/>
        </w:rPr>
        <w:t>ấ</w:t>
      </w:r>
      <w:r>
        <w:rPr>
          <w:rFonts w:eastAsia="SimSun"/>
          <w:lang w:val="vi-VN"/>
        </w:rPr>
        <w:t>y cơ h</w:t>
      </w:r>
      <w:r>
        <w:rPr>
          <w:rFonts w:eastAsia="SimSun"/>
          <w:lang w:val="vi-VN"/>
        </w:rPr>
        <w:t>ộ</w:t>
      </w:r>
      <w:r>
        <w:rPr>
          <w:rFonts w:eastAsia="SimSun"/>
          <w:lang w:val="vi-VN"/>
        </w:rPr>
        <w:t>i, có khi đ</w:t>
      </w:r>
      <w:r>
        <w:rPr>
          <w:rFonts w:eastAsia="SimSun"/>
          <w:lang w:val="vi-VN"/>
        </w:rPr>
        <w:t>ể</w:t>
      </w:r>
      <w:r>
        <w:rPr>
          <w:rFonts w:eastAsia="SimSun"/>
          <w:lang w:val="vi-VN"/>
        </w:rPr>
        <w:t xml:space="preserve"> chuy</w:t>
      </w:r>
      <w:r>
        <w:rPr>
          <w:rFonts w:eastAsia="SimSun"/>
          <w:lang w:val="vi-VN"/>
        </w:rPr>
        <w:t>ể</w:t>
      </w:r>
      <w:r>
        <w:rPr>
          <w:rFonts w:eastAsia="SimSun"/>
          <w:lang w:val="vi-VN"/>
        </w:rPr>
        <w:t>n b</w:t>
      </w:r>
      <w:r>
        <w:rPr>
          <w:rFonts w:eastAsia="SimSun"/>
          <w:lang w:val="vi-VN"/>
        </w:rPr>
        <w:t>ấ</w:t>
      </w:r>
      <w:r>
        <w:rPr>
          <w:rFonts w:eastAsia="SimSun"/>
          <w:lang w:val="vi-VN"/>
        </w:rPr>
        <w:t>t l</w:t>
      </w:r>
      <w:r>
        <w:rPr>
          <w:rFonts w:eastAsia="SimSun"/>
          <w:lang w:val="vi-VN"/>
        </w:rPr>
        <w:t>ợ</w:t>
      </w:r>
      <w:r>
        <w:rPr>
          <w:rFonts w:eastAsia="SimSun"/>
          <w:lang w:val="vi-VN"/>
        </w:rPr>
        <w:t>i thành l</w:t>
      </w:r>
      <w:r>
        <w:rPr>
          <w:rFonts w:eastAsia="SimSun"/>
          <w:lang w:val="vi-VN"/>
        </w:rPr>
        <w:t>ợ</w:t>
      </w:r>
      <w:r>
        <w:rPr>
          <w:rFonts w:eastAsia="SimSun"/>
          <w:lang w:val="vi-VN"/>
        </w:rPr>
        <w:t>i n</w:t>
      </w:r>
      <w:r>
        <w:rPr>
          <w:rFonts w:eastAsia="SimSun"/>
          <w:lang w:val="vi-VN"/>
        </w:rPr>
        <w:t>ữ</w:t>
      </w:r>
      <w:r>
        <w:rPr>
          <w:rFonts w:eastAsia="SimSun"/>
          <w:lang w:val="vi-VN"/>
        </w:rPr>
        <w:t>a. Bi</w:t>
      </w:r>
      <w:r>
        <w:rPr>
          <w:rFonts w:eastAsia="SimSun"/>
          <w:lang w:val="vi-VN"/>
        </w:rPr>
        <w:t>ế</w:t>
      </w:r>
      <w:r>
        <w:rPr>
          <w:rFonts w:eastAsia="SimSun"/>
          <w:lang w:val="vi-VN"/>
        </w:rPr>
        <w:t>t bao ngư</w:t>
      </w:r>
      <w:r>
        <w:rPr>
          <w:rFonts w:eastAsia="SimSun"/>
          <w:lang w:val="vi-VN"/>
        </w:rPr>
        <w:t>ờ</w:t>
      </w:r>
      <w:r>
        <w:rPr>
          <w:rFonts w:eastAsia="SimSun"/>
          <w:lang w:val="vi-VN"/>
        </w:rPr>
        <w:t xml:space="preserve">i cũng </w:t>
      </w:r>
      <w:r>
        <w:rPr>
          <w:rFonts w:eastAsia="SimSun"/>
          <w:lang w:val="vi-VN"/>
        </w:rPr>
        <w:t>ở</w:t>
      </w:r>
      <w:r>
        <w:rPr>
          <w:rFonts w:eastAsia="SimSun"/>
          <w:lang w:val="vi-VN"/>
        </w:rPr>
        <w:t xml:space="preserve"> vào hoàn c</w:t>
      </w:r>
      <w:r>
        <w:rPr>
          <w:rFonts w:eastAsia="SimSun"/>
          <w:lang w:val="vi-VN"/>
        </w:rPr>
        <w:t>ả</w:t>
      </w:r>
      <w:r>
        <w:rPr>
          <w:rFonts w:eastAsia="SimSun"/>
          <w:lang w:val="vi-VN"/>
        </w:rPr>
        <w:t>nh đó mà không ti</w:t>
      </w:r>
      <w:r>
        <w:rPr>
          <w:rFonts w:eastAsia="SimSun"/>
          <w:lang w:val="vi-VN"/>
        </w:rPr>
        <w:t>ế</w:t>
      </w:r>
      <w:r>
        <w:rPr>
          <w:rFonts w:eastAsia="SimSun"/>
          <w:lang w:val="vi-VN"/>
        </w:rPr>
        <w:t>n cùng đư</w:t>
      </w:r>
      <w:r>
        <w:rPr>
          <w:rFonts w:eastAsia="SimSun"/>
          <w:lang w:val="vi-VN"/>
        </w:rPr>
        <w:t>ờ</w:t>
      </w:r>
      <w:r>
        <w:rPr>
          <w:rFonts w:eastAsia="SimSun"/>
          <w:lang w:val="vi-VN"/>
        </w:rPr>
        <w:t>ng v</w:t>
      </w:r>
      <w:r>
        <w:rPr>
          <w:rFonts w:eastAsia="SimSun"/>
          <w:lang w:val="vi-VN"/>
        </w:rPr>
        <w:t>ớ</w:t>
      </w:r>
      <w:r>
        <w:rPr>
          <w:rFonts w:eastAsia="SimSun"/>
          <w:lang w:val="vi-VN"/>
        </w:rPr>
        <w:t>i tôi. Cho nên tôi tin r</w:t>
      </w:r>
      <w:r>
        <w:rPr>
          <w:rFonts w:eastAsia="SimSun"/>
          <w:lang w:val="vi-VN"/>
        </w:rPr>
        <w:t>ằ</w:t>
      </w:r>
      <w:r>
        <w:rPr>
          <w:rFonts w:eastAsia="SimSun"/>
          <w:lang w:val="vi-VN"/>
        </w:rPr>
        <w:t>ng tương lai m</w:t>
      </w:r>
      <w:r>
        <w:rPr>
          <w:rFonts w:eastAsia="SimSun"/>
          <w:lang w:val="vi-VN"/>
        </w:rPr>
        <w:t>ỗ</w:t>
      </w:r>
      <w:r>
        <w:rPr>
          <w:rFonts w:eastAsia="SimSun"/>
          <w:lang w:val="vi-VN"/>
        </w:rPr>
        <w:t>i</w:t>
      </w:r>
      <w:r>
        <w:rPr>
          <w:rFonts w:eastAsia="SimSun"/>
          <w:lang w:val="vi-VN"/>
        </w:rPr>
        <w:t xml:space="preserve"> ngư</w:t>
      </w:r>
      <w:r>
        <w:rPr>
          <w:rFonts w:eastAsia="SimSun"/>
          <w:lang w:val="vi-VN"/>
        </w:rPr>
        <w:t>ờ</w:t>
      </w:r>
      <w:r>
        <w:rPr>
          <w:rFonts w:eastAsia="SimSun"/>
          <w:lang w:val="vi-VN"/>
        </w:rPr>
        <w:t>i do chính mình t</w:t>
      </w:r>
      <w:r>
        <w:rPr>
          <w:rFonts w:eastAsia="SimSun"/>
          <w:lang w:val="vi-VN"/>
        </w:rPr>
        <w:t>ạ</w:t>
      </w:r>
      <w:r>
        <w:rPr>
          <w:rFonts w:eastAsia="SimSun"/>
          <w:lang w:val="vi-VN"/>
        </w:rPr>
        <w:t>o nên.</w:t>
      </w:r>
      <w:r>
        <w:rPr>
          <w:rFonts w:eastAsia="SimSun"/>
          <w:lang w:val="vi-VN"/>
        </w:rPr>
        <w:t xml:space="preserve"> </w:t>
      </w:r>
      <w:r>
        <w:br/>
      </w:r>
      <w:r>
        <w:rPr>
          <w:rFonts w:eastAsia="SimSun"/>
          <w:lang w:val="vi-VN"/>
        </w:rPr>
        <w:t> </w:t>
      </w:r>
      <w:r>
        <w:br/>
      </w:r>
      <w:r>
        <w:rPr>
          <w:rFonts w:eastAsia="SimSun"/>
          <w:lang w:val="vi-VN"/>
        </w:rPr>
        <w:t>*</w:t>
      </w:r>
      <w:r>
        <w:br/>
      </w:r>
      <w:r>
        <w:rPr>
          <w:rFonts w:eastAsia="SimSun"/>
          <w:lang w:val="vi-VN"/>
        </w:rPr>
        <w:lastRenderedPageBreak/>
        <w:t> </w:t>
      </w:r>
      <w:r>
        <w:br/>
      </w:r>
      <w:bookmarkStart w:id="40" w:name="_Hlk241023735"/>
      <w:r>
        <w:rPr>
          <w:rFonts w:eastAsia="SimSun"/>
          <w:lang w:val="vi-VN"/>
        </w:rPr>
        <w:t>Đ</w:t>
      </w:r>
      <w:r>
        <w:rPr>
          <w:rFonts w:eastAsia="SimSun"/>
          <w:lang w:val="vi-VN"/>
        </w:rPr>
        <w:t>ầ</w:t>
      </w:r>
      <w:r>
        <w:rPr>
          <w:rFonts w:eastAsia="SimSun"/>
          <w:lang w:val="vi-VN"/>
        </w:rPr>
        <w:t>u năm 1953 tôi</w:t>
      </w:r>
      <w:r>
        <w:rPr>
          <w:rFonts w:eastAsia="SimSun"/>
          <w:lang w:val="vi-VN"/>
        </w:rPr>
        <w:t xml:space="preserve"> </w:t>
      </w:r>
      <w:bookmarkEnd w:id="40"/>
      <w:r>
        <w:rPr>
          <w:rFonts w:eastAsia="SimSun"/>
          <w:lang w:val="vi-VN"/>
        </w:rPr>
        <w:t>th</w:t>
      </w:r>
      <w:r>
        <w:rPr>
          <w:rFonts w:eastAsia="SimSun"/>
          <w:lang w:val="vi-VN"/>
        </w:rPr>
        <w:t>ấ</w:t>
      </w:r>
      <w:r>
        <w:rPr>
          <w:rFonts w:eastAsia="SimSun"/>
          <w:lang w:val="vi-VN"/>
        </w:rPr>
        <w:t>y ngh</w:t>
      </w:r>
      <w:r>
        <w:rPr>
          <w:rFonts w:eastAsia="SimSun"/>
          <w:lang w:val="vi-VN"/>
        </w:rPr>
        <w:t>ề</w:t>
      </w:r>
      <w:r>
        <w:rPr>
          <w:rFonts w:eastAsia="SimSun"/>
          <w:lang w:val="vi-VN"/>
        </w:rPr>
        <w:t xml:space="preserve"> vi</w:t>
      </w:r>
      <w:r>
        <w:rPr>
          <w:rFonts w:eastAsia="SimSun"/>
          <w:lang w:val="vi-VN"/>
        </w:rPr>
        <w:t>ế</w:t>
      </w:r>
      <w:r>
        <w:rPr>
          <w:rFonts w:eastAsia="SimSun"/>
          <w:lang w:val="vi-VN"/>
        </w:rPr>
        <w:t>t sách giúp tôi s</w:t>
      </w:r>
      <w:r>
        <w:rPr>
          <w:rFonts w:eastAsia="SimSun"/>
          <w:lang w:val="vi-VN"/>
        </w:rPr>
        <w:t>ố</w:t>
      </w:r>
      <w:r>
        <w:rPr>
          <w:rFonts w:eastAsia="SimSun"/>
          <w:lang w:val="vi-VN"/>
        </w:rPr>
        <w:t>ng đư</w:t>
      </w:r>
      <w:r>
        <w:rPr>
          <w:rFonts w:eastAsia="SimSun"/>
          <w:lang w:val="vi-VN"/>
        </w:rPr>
        <w:t>ợ</w:t>
      </w:r>
      <w:r>
        <w:rPr>
          <w:rFonts w:eastAsia="SimSun"/>
          <w:lang w:val="vi-VN"/>
        </w:rPr>
        <w:t>c, tôi chu</w:t>
      </w:r>
      <w:r>
        <w:rPr>
          <w:rFonts w:eastAsia="SimSun"/>
          <w:lang w:val="vi-VN"/>
        </w:rPr>
        <w:t>ẩ</w:t>
      </w:r>
      <w:r>
        <w:rPr>
          <w:rFonts w:eastAsia="SimSun"/>
          <w:lang w:val="vi-VN"/>
        </w:rPr>
        <w:t>n b</w:t>
      </w:r>
      <w:r>
        <w:rPr>
          <w:rFonts w:eastAsia="SimSun"/>
          <w:lang w:val="vi-VN"/>
        </w:rPr>
        <w:t>ị</w:t>
      </w:r>
      <w:r>
        <w:rPr>
          <w:rFonts w:eastAsia="SimSun"/>
          <w:lang w:val="vi-VN"/>
        </w:rPr>
        <w:t xml:space="preserve"> đ</w:t>
      </w:r>
      <w:r>
        <w:rPr>
          <w:rFonts w:eastAsia="SimSun"/>
          <w:lang w:val="vi-VN"/>
        </w:rPr>
        <w:t>ể</w:t>
      </w:r>
      <w:r>
        <w:rPr>
          <w:rFonts w:eastAsia="SimSun"/>
          <w:lang w:val="vi-VN"/>
        </w:rPr>
        <w:t xml:space="preserve"> chuy</w:t>
      </w:r>
      <w:r>
        <w:rPr>
          <w:rFonts w:eastAsia="SimSun"/>
          <w:lang w:val="vi-VN"/>
        </w:rPr>
        <w:t>ể</w:t>
      </w:r>
      <w:r>
        <w:rPr>
          <w:rFonts w:eastAsia="SimSun"/>
          <w:lang w:val="vi-VN"/>
        </w:rPr>
        <w:t>n ngh</w:t>
      </w:r>
      <w:r>
        <w:rPr>
          <w:rFonts w:eastAsia="SimSun"/>
          <w:lang w:val="vi-VN"/>
        </w:rPr>
        <w:t>ề</w:t>
      </w:r>
      <w:r>
        <w:rPr>
          <w:rFonts w:eastAsia="SimSun"/>
          <w:lang w:val="vi-VN"/>
        </w:rPr>
        <w:t>. V</w:t>
      </w:r>
      <w:r>
        <w:rPr>
          <w:rFonts w:eastAsia="SimSun"/>
          <w:lang w:val="vi-VN"/>
        </w:rPr>
        <w:t>ừ</w:t>
      </w:r>
      <w:r>
        <w:rPr>
          <w:rFonts w:eastAsia="SimSun"/>
          <w:lang w:val="vi-VN"/>
        </w:rPr>
        <w:t>a đúng lúc này vi</w:t>
      </w:r>
      <w:r>
        <w:rPr>
          <w:rFonts w:eastAsia="SimSun"/>
          <w:lang w:val="vi-VN"/>
        </w:rPr>
        <w:t>ệ</w:t>
      </w:r>
      <w:r>
        <w:rPr>
          <w:rFonts w:eastAsia="SimSun"/>
          <w:lang w:val="vi-VN"/>
        </w:rPr>
        <w:t>c d</w:t>
      </w:r>
      <w:r>
        <w:rPr>
          <w:rFonts w:eastAsia="SimSun"/>
          <w:lang w:val="vi-VN"/>
        </w:rPr>
        <w:t>ạ</w:t>
      </w:r>
      <w:r>
        <w:rPr>
          <w:rFonts w:eastAsia="SimSun"/>
          <w:lang w:val="vi-VN"/>
        </w:rPr>
        <w:t>y h</w:t>
      </w:r>
      <w:r>
        <w:rPr>
          <w:rFonts w:eastAsia="SimSun"/>
          <w:lang w:val="vi-VN"/>
        </w:rPr>
        <w:t>ọ</w:t>
      </w:r>
      <w:r>
        <w:rPr>
          <w:rFonts w:eastAsia="SimSun"/>
          <w:lang w:val="vi-VN"/>
        </w:rPr>
        <w:t>c không còn h</w:t>
      </w:r>
      <w:r>
        <w:rPr>
          <w:rFonts w:eastAsia="SimSun"/>
          <w:lang w:val="vi-VN"/>
        </w:rPr>
        <w:t>ứ</w:t>
      </w:r>
      <w:r>
        <w:rPr>
          <w:rFonts w:eastAsia="SimSun"/>
          <w:lang w:val="vi-VN"/>
        </w:rPr>
        <w:t>ng thú n</w:t>
      </w:r>
      <w:r>
        <w:rPr>
          <w:rFonts w:eastAsia="SimSun"/>
          <w:lang w:val="vi-VN"/>
        </w:rPr>
        <w:t>ữ</w:t>
      </w:r>
      <w:r>
        <w:rPr>
          <w:rFonts w:eastAsia="SimSun"/>
          <w:lang w:val="vi-VN"/>
        </w:rPr>
        <w:t>a vì đa s</w:t>
      </w:r>
      <w:r>
        <w:rPr>
          <w:rFonts w:eastAsia="SimSun"/>
          <w:lang w:val="vi-VN"/>
        </w:rPr>
        <w:t>ố</w:t>
      </w:r>
      <w:r>
        <w:rPr>
          <w:rFonts w:eastAsia="SimSun"/>
          <w:lang w:val="vi-VN"/>
        </w:rPr>
        <w:t xml:space="preserve"> nam sinh chán n</w:t>
      </w:r>
      <w:r>
        <w:rPr>
          <w:rFonts w:eastAsia="SimSun"/>
          <w:lang w:val="vi-VN"/>
        </w:rPr>
        <w:t>ả</w:t>
      </w:r>
      <w:r>
        <w:rPr>
          <w:rFonts w:eastAsia="SimSun"/>
          <w:lang w:val="vi-VN"/>
        </w:rPr>
        <w:t>n không mu</w:t>
      </w:r>
      <w:r>
        <w:rPr>
          <w:rFonts w:eastAsia="SimSun"/>
          <w:lang w:val="vi-VN"/>
        </w:rPr>
        <w:t>ố</w:t>
      </w:r>
      <w:r>
        <w:rPr>
          <w:rFonts w:eastAsia="SimSun"/>
          <w:lang w:val="vi-VN"/>
        </w:rPr>
        <w:t>n h</w:t>
      </w:r>
      <w:r>
        <w:rPr>
          <w:rFonts w:eastAsia="SimSun"/>
          <w:lang w:val="vi-VN"/>
        </w:rPr>
        <w:t>ọ</w:t>
      </w:r>
      <w:r>
        <w:rPr>
          <w:rFonts w:eastAsia="SimSun"/>
          <w:lang w:val="vi-VN"/>
        </w:rPr>
        <w:t>c. Tình hình h</w:t>
      </w:r>
      <w:r>
        <w:rPr>
          <w:rFonts w:eastAsia="SimSun"/>
          <w:lang w:val="vi-VN"/>
        </w:rPr>
        <w:t>ồ</w:t>
      </w:r>
      <w:r>
        <w:rPr>
          <w:rFonts w:eastAsia="SimSun"/>
          <w:lang w:val="vi-VN"/>
        </w:rPr>
        <w:t>i đó khá nguy cho Pháp; t</w:t>
      </w:r>
      <w:r>
        <w:rPr>
          <w:rFonts w:eastAsia="SimSun"/>
          <w:lang w:val="vi-VN"/>
        </w:rPr>
        <w:t>ừ</w:t>
      </w:r>
      <w:r>
        <w:rPr>
          <w:rFonts w:eastAsia="SimSun"/>
          <w:lang w:val="vi-VN"/>
        </w:rPr>
        <w:t xml:space="preserve"> 1952 h</w:t>
      </w:r>
      <w:r>
        <w:rPr>
          <w:rFonts w:eastAsia="SimSun"/>
          <w:lang w:val="vi-VN"/>
        </w:rPr>
        <w:t>ọ</w:t>
      </w:r>
      <w:r>
        <w:rPr>
          <w:rFonts w:eastAsia="SimSun"/>
          <w:lang w:val="vi-VN"/>
        </w:rPr>
        <w:t xml:space="preserve"> đã ra l</w:t>
      </w:r>
      <w:r>
        <w:rPr>
          <w:rFonts w:eastAsia="SimSun"/>
          <w:lang w:val="vi-VN"/>
        </w:rPr>
        <w:t>ệ</w:t>
      </w:r>
      <w:r>
        <w:rPr>
          <w:rFonts w:eastAsia="SimSun"/>
          <w:lang w:val="vi-VN"/>
        </w:rPr>
        <w:t>nh b</w:t>
      </w:r>
      <w:r>
        <w:rPr>
          <w:rFonts w:eastAsia="SimSun"/>
          <w:lang w:val="vi-VN"/>
        </w:rPr>
        <w:t>ắ</w:t>
      </w:r>
      <w:r>
        <w:rPr>
          <w:rFonts w:eastAsia="SimSun"/>
          <w:lang w:val="vi-VN"/>
        </w:rPr>
        <w:t>t t</w:t>
      </w:r>
      <w:r>
        <w:rPr>
          <w:rFonts w:eastAsia="SimSun"/>
          <w:lang w:val="vi-VN"/>
        </w:rPr>
        <w:t>ấ</w:t>
      </w:r>
      <w:r>
        <w:rPr>
          <w:rFonts w:eastAsia="SimSun"/>
          <w:lang w:val="vi-VN"/>
        </w:rPr>
        <w:t>t c</w:t>
      </w:r>
      <w:r>
        <w:rPr>
          <w:rFonts w:eastAsia="SimSun"/>
          <w:lang w:val="vi-VN"/>
        </w:rPr>
        <w:t>ả</w:t>
      </w:r>
      <w:r>
        <w:rPr>
          <w:rFonts w:eastAsia="SimSun"/>
          <w:lang w:val="vi-VN"/>
        </w:rPr>
        <w:t xml:space="preserve"> thanh nhiên Vi</w:t>
      </w:r>
      <w:r>
        <w:rPr>
          <w:rFonts w:eastAsia="SimSun"/>
          <w:lang w:val="vi-VN"/>
        </w:rPr>
        <w:t>ệ</w:t>
      </w:r>
      <w:r>
        <w:rPr>
          <w:rFonts w:eastAsia="SimSun"/>
          <w:lang w:val="vi-VN"/>
        </w:rPr>
        <w:t>t t</w:t>
      </w:r>
      <w:r>
        <w:rPr>
          <w:rFonts w:eastAsia="SimSun"/>
          <w:lang w:val="vi-VN"/>
        </w:rPr>
        <w:t>ừ</w:t>
      </w:r>
      <w:r>
        <w:rPr>
          <w:rFonts w:eastAsia="SimSun"/>
          <w:lang w:val="vi-VN"/>
        </w:rPr>
        <w:t xml:space="preserve"> 18 tu</w:t>
      </w:r>
      <w:r>
        <w:rPr>
          <w:rFonts w:eastAsia="SimSun"/>
          <w:lang w:val="vi-VN"/>
        </w:rPr>
        <w:t>ổ</w:t>
      </w:r>
      <w:r>
        <w:rPr>
          <w:rFonts w:eastAsia="SimSun"/>
          <w:lang w:val="vi-VN"/>
        </w:rPr>
        <w:t>i ph</w:t>
      </w:r>
      <w:r>
        <w:rPr>
          <w:rFonts w:eastAsia="SimSun"/>
          <w:lang w:val="vi-VN"/>
        </w:rPr>
        <w:t>ả</w:t>
      </w:r>
      <w:r>
        <w:rPr>
          <w:rFonts w:eastAsia="SimSun"/>
          <w:lang w:val="vi-VN"/>
        </w:rPr>
        <w:t>i nh</w:t>
      </w:r>
      <w:r>
        <w:rPr>
          <w:rFonts w:eastAsia="SimSun"/>
          <w:lang w:val="vi-VN"/>
        </w:rPr>
        <w:t>ậ</w:t>
      </w:r>
      <w:r>
        <w:rPr>
          <w:rFonts w:eastAsia="SimSun"/>
          <w:lang w:val="vi-VN"/>
        </w:rPr>
        <w:t>p ngũ, ngư</w:t>
      </w:r>
      <w:r>
        <w:rPr>
          <w:rFonts w:eastAsia="SimSun"/>
          <w:lang w:val="vi-VN"/>
        </w:rPr>
        <w:t>ờ</w:t>
      </w:r>
      <w:r>
        <w:rPr>
          <w:rFonts w:eastAsia="SimSun"/>
          <w:lang w:val="vi-VN"/>
        </w:rPr>
        <w:t>i nào h</w:t>
      </w:r>
      <w:r>
        <w:rPr>
          <w:rFonts w:eastAsia="SimSun"/>
          <w:lang w:val="vi-VN"/>
        </w:rPr>
        <w:t>ọ</w:t>
      </w:r>
      <w:r>
        <w:rPr>
          <w:rFonts w:eastAsia="SimSun"/>
          <w:lang w:val="vi-VN"/>
        </w:rPr>
        <w:t>c h</w:t>
      </w:r>
      <w:r>
        <w:rPr>
          <w:rFonts w:eastAsia="SimSun"/>
          <w:lang w:val="vi-VN"/>
        </w:rPr>
        <w:t>ế</w:t>
      </w:r>
      <w:r>
        <w:rPr>
          <w:rFonts w:eastAsia="SimSun"/>
          <w:lang w:val="vi-VN"/>
        </w:rPr>
        <w:t>t năm th</w:t>
      </w:r>
      <w:r>
        <w:rPr>
          <w:rFonts w:eastAsia="SimSun"/>
          <w:lang w:val="vi-VN"/>
        </w:rPr>
        <w:t>ứ</w:t>
      </w:r>
      <w:r>
        <w:rPr>
          <w:rFonts w:eastAsia="SimSun"/>
          <w:lang w:val="vi-VN"/>
        </w:rPr>
        <w:t xml:space="preserve"> tư cao đ</w:t>
      </w:r>
      <w:r>
        <w:rPr>
          <w:rFonts w:eastAsia="SimSun"/>
          <w:lang w:val="vi-VN"/>
        </w:rPr>
        <w:t>ẳ</w:t>
      </w:r>
      <w:r>
        <w:rPr>
          <w:rFonts w:eastAsia="SimSun"/>
          <w:lang w:val="vi-VN"/>
        </w:rPr>
        <w:t>ng ti</w:t>
      </w:r>
      <w:r>
        <w:rPr>
          <w:rFonts w:eastAsia="SimSun"/>
          <w:lang w:val="vi-VN"/>
        </w:rPr>
        <w:t>ể</w:t>
      </w:r>
      <w:r>
        <w:rPr>
          <w:rFonts w:eastAsia="SimSun"/>
          <w:lang w:val="vi-VN"/>
        </w:rPr>
        <w:t>u h</w:t>
      </w:r>
      <w:r>
        <w:rPr>
          <w:rFonts w:eastAsia="SimSun"/>
          <w:lang w:val="vi-VN"/>
        </w:rPr>
        <w:t>ọ</w:t>
      </w:r>
      <w:r>
        <w:rPr>
          <w:rFonts w:eastAsia="SimSun"/>
          <w:lang w:val="vi-VN"/>
        </w:rPr>
        <w:t>c, thi đ</w:t>
      </w:r>
      <w:r>
        <w:rPr>
          <w:rFonts w:eastAsia="SimSun"/>
          <w:lang w:val="vi-VN"/>
        </w:rPr>
        <w:t>ậ</w:t>
      </w:r>
      <w:r>
        <w:rPr>
          <w:rFonts w:eastAsia="SimSun"/>
          <w:lang w:val="vi-VN"/>
        </w:rPr>
        <w:t>u hay r</w:t>
      </w:r>
      <w:r>
        <w:rPr>
          <w:rFonts w:eastAsia="SimSun"/>
          <w:lang w:val="vi-VN"/>
        </w:rPr>
        <w:t>ớ</w:t>
      </w:r>
      <w:r>
        <w:rPr>
          <w:rFonts w:eastAsia="SimSun"/>
          <w:lang w:val="vi-VN"/>
        </w:rPr>
        <w:t>t cũng ph</w:t>
      </w:r>
      <w:r>
        <w:rPr>
          <w:rFonts w:eastAsia="SimSun"/>
          <w:lang w:val="vi-VN"/>
        </w:rPr>
        <w:t>ả</w:t>
      </w:r>
      <w:r>
        <w:rPr>
          <w:rFonts w:eastAsia="SimSun"/>
          <w:lang w:val="vi-VN"/>
        </w:rPr>
        <w:t>i vào h</w:t>
      </w:r>
      <w:r>
        <w:rPr>
          <w:rFonts w:eastAsia="SimSun"/>
          <w:lang w:val="vi-VN"/>
        </w:rPr>
        <w:t>ọ</w:t>
      </w:r>
      <w:r>
        <w:rPr>
          <w:rFonts w:eastAsia="SimSun"/>
          <w:lang w:val="vi-VN"/>
        </w:rPr>
        <w:t>c m</w:t>
      </w:r>
      <w:r>
        <w:rPr>
          <w:rFonts w:eastAsia="SimSun"/>
          <w:lang w:val="vi-VN"/>
        </w:rPr>
        <w:t>ộ</w:t>
      </w:r>
      <w:r>
        <w:rPr>
          <w:rFonts w:eastAsia="SimSun"/>
          <w:lang w:val="vi-VN"/>
        </w:rPr>
        <w:t>t khoá quân s</w:t>
      </w:r>
      <w:r>
        <w:rPr>
          <w:rFonts w:eastAsia="SimSun"/>
          <w:lang w:val="vi-VN"/>
        </w:rPr>
        <w:t>ự</w:t>
      </w:r>
      <w:r>
        <w:rPr>
          <w:rFonts w:eastAsia="SimSun"/>
          <w:lang w:val="vi-VN"/>
        </w:rPr>
        <w:t xml:space="preserve"> </w:t>
      </w:r>
      <w:r>
        <w:rPr>
          <w:rFonts w:eastAsia="SimSun"/>
          <w:lang w:val="vi-VN"/>
        </w:rPr>
        <w:t>ở</w:t>
      </w:r>
      <w:r>
        <w:rPr>
          <w:rFonts w:eastAsia="SimSun"/>
          <w:lang w:val="vi-VN"/>
        </w:rPr>
        <w:t xml:space="preserve"> Th</w:t>
      </w:r>
      <w:r>
        <w:rPr>
          <w:rFonts w:eastAsia="SimSun"/>
          <w:lang w:val="vi-VN"/>
        </w:rPr>
        <w:t>ủ</w:t>
      </w:r>
      <w:r>
        <w:rPr>
          <w:rFonts w:eastAsia="SimSun"/>
          <w:lang w:val="vi-VN"/>
        </w:rPr>
        <w:t xml:space="preserve"> Đ</w:t>
      </w:r>
      <w:r>
        <w:rPr>
          <w:rFonts w:eastAsia="SimSun"/>
          <w:lang w:val="vi-VN"/>
        </w:rPr>
        <w:t>ứ</w:t>
      </w:r>
      <w:r>
        <w:rPr>
          <w:rFonts w:eastAsia="SimSun"/>
          <w:lang w:val="vi-VN"/>
        </w:rPr>
        <w:t>c trong sáu ho</w:t>
      </w:r>
      <w:r>
        <w:rPr>
          <w:rFonts w:eastAsia="SimSun"/>
          <w:lang w:val="vi-VN"/>
        </w:rPr>
        <w:t>ặ</w:t>
      </w:r>
      <w:r>
        <w:rPr>
          <w:rFonts w:eastAsia="SimSun"/>
          <w:lang w:val="vi-VN"/>
        </w:rPr>
        <w:t>c chín tháng r</w:t>
      </w:r>
      <w:r>
        <w:rPr>
          <w:rFonts w:eastAsia="SimSun"/>
          <w:lang w:val="vi-VN"/>
        </w:rPr>
        <w:t>ồ</w:t>
      </w:r>
      <w:r>
        <w:rPr>
          <w:rFonts w:eastAsia="SimSun"/>
          <w:lang w:val="vi-VN"/>
        </w:rPr>
        <w:t>i ra làm chu</w:t>
      </w:r>
      <w:r>
        <w:rPr>
          <w:rFonts w:eastAsia="SimSun"/>
          <w:lang w:val="vi-VN"/>
        </w:rPr>
        <w:t>ẩ</w:t>
      </w:r>
      <w:r>
        <w:rPr>
          <w:rFonts w:eastAsia="SimSun"/>
          <w:lang w:val="vi-VN"/>
        </w:rPr>
        <w:t>n u</w:t>
      </w:r>
      <w:r>
        <w:rPr>
          <w:rFonts w:eastAsia="SimSun"/>
          <w:lang w:val="vi-VN"/>
        </w:rPr>
        <w:t>ý</w:t>
      </w:r>
      <w:r>
        <w:rPr>
          <w:rStyle w:val="FootnoteReference"/>
          <w:rFonts w:eastAsia="SimSun"/>
          <w:lang w:val="vi-VN"/>
        </w:rPr>
        <w:footnoteReference w:id="103"/>
      </w:r>
      <w:r>
        <w:rPr>
          <w:rStyle w:val="FootnoteReference"/>
          <w:rFonts w:eastAsia="SimSun"/>
          <w:lang w:val="vi-VN"/>
        </w:rPr>
        <w:t>[19</w:t>
      </w:r>
      <w:r>
        <w:rPr>
          <w:rStyle w:val="FootnoteReference"/>
          <w:rFonts w:eastAsia="SimSun"/>
          <w:lang w:val="vi-VN"/>
        </w:rPr>
        <w:t>]</w:t>
      </w:r>
      <w:r>
        <w:rPr>
          <w:rFonts w:eastAsia="SimSun"/>
          <w:lang w:val="vi-VN"/>
        </w:rPr>
        <w:t>. Như v</w:t>
      </w:r>
      <w:r>
        <w:rPr>
          <w:rFonts w:eastAsia="SimSun"/>
          <w:lang w:val="vi-VN"/>
        </w:rPr>
        <w:t>ậ</w:t>
      </w:r>
      <w:r>
        <w:rPr>
          <w:rFonts w:eastAsia="SimSun"/>
          <w:lang w:val="vi-VN"/>
        </w:rPr>
        <w:t>y g</w:t>
      </w:r>
      <w:r>
        <w:rPr>
          <w:rFonts w:eastAsia="SimSun"/>
          <w:lang w:val="vi-VN"/>
        </w:rPr>
        <w:t>ắ</w:t>
      </w:r>
      <w:r>
        <w:rPr>
          <w:rFonts w:eastAsia="SimSun"/>
          <w:lang w:val="vi-VN"/>
        </w:rPr>
        <w:t>ng h</w:t>
      </w:r>
      <w:r>
        <w:rPr>
          <w:rFonts w:eastAsia="SimSun"/>
          <w:lang w:val="vi-VN"/>
        </w:rPr>
        <w:t>ọ</w:t>
      </w:r>
      <w:r>
        <w:rPr>
          <w:rFonts w:eastAsia="SimSun"/>
          <w:lang w:val="vi-VN"/>
        </w:rPr>
        <w:t>c đ</w:t>
      </w:r>
      <w:r>
        <w:rPr>
          <w:rFonts w:eastAsia="SimSun"/>
          <w:lang w:val="vi-VN"/>
        </w:rPr>
        <w:t>ể</w:t>
      </w:r>
      <w:r>
        <w:rPr>
          <w:rFonts w:eastAsia="SimSun"/>
          <w:lang w:val="vi-VN"/>
        </w:rPr>
        <w:t xml:space="preserve"> </w:t>
      </w:r>
      <w:r>
        <w:rPr>
          <w:rFonts w:eastAsia="SimSun"/>
          <w:lang w:val="vi-VN"/>
        </w:rPr>
        <w:t>làm gì? Đ</w:t>
      </w:r>
      <w:r>
        <w:rPr>
          <w:rFonts w:eastAsia="SimSun"/>
          <w:lang w:val="vi-VN"/>
        </w:rPr>
        <w:t>ằ</w:t>
      </w:r>
      <w:r>
        <w:rPr>
          <w:rFonts w:eastAsia="SimSun"/>
          <w:lang w:val="vi-VN"/>
        </w:rPr>
        <w:t>ng nào thì cũng thành bia đ</w:t>
      </w:r>
      <w:r>
        <w:rPr>
          <w:rFonts w:eastAsia="SimSun"/>
          <w:lang w:val="vi-VN"/>
        </w:rPr>
        <w:t>ỡ</w:t>
      </w:r>
      <w:r>
        <w:rPr>
          <w:rFonts w:eastAsia="SimSun"/>
          <w:lang w:val="vi-VN"/>
        </w:rPr>
        <w:t xml:space="preserve"> đ</w:t>
      </w:r>
      <w:r>
        <w:rPr>
          <w:rFonts w:eastAsia="SimSun"/>
          <w:lang w:val="vi-VN"/>
        </w:rPr>
        <w:t>ạ</w:t>
      </w:r>
      <w:r>
        <w:rPr>
          <w:rFonts w:eastAsia="SimSun"/>
          <w:lang w:val="vi-VN"/>
        </w:rPr>
        <w:t>n c</w:t>
      </w:r>
      <w:r>
        <w:rPr>
          <w:rFonts w:eastAsia="SimSun"/>
          <w:lang w:val="vi-VN"/>
        </w:rPr>
        <w:t>ả</w:t>
      </w:r>
      <w:r>
        <w:rPr>
          <w:rFonts w:eastAsia="SimSun"/>
          <w:lang w:val="vi-VN"/>
        </w:rPr>
        <w:t>. Ph</w:t>
      </w:r>
      <w:r>
        <w:rPr>
          <w:rFonts w:eastAsia="SimSun"/>
          <w:lang w:val="vi-VN"/>
        </w:rPr>
        <w:t>ụ</w:t>
      </w:r>
      <w:r>
        <w:rPr>
          <w:rFonts w:eastAsia="SimSun"/>
          <w:lang w:val="vi-VN"/>
        </w:rPr>
        <w:t xml:space="preserve"> huynh h</w:t>
      </w:r>
      <w:r>
        <w:rPr>
          <w:rFonts w:eastAsia="SimSun"/>
          <w:lang w:val="vi-VN"/>
        </w:rPr>
        <w:t>ọ</w:t>
      </w:r>
      <w:r>
        <w:rPr>
          <w:rFonts w:eastAsia="SimSun"/>
          <w:lang w:val="vi-VN"/>
        </w:rPr>
        <w:t>c sinh lo l</w:t>
      </w:r>
      <w:r>
        <w:rPr>
          <w:rFonts w:eastAsia="SimSun"/>
          <w:lang w:val="vi-VN"/>
        </w:rPr>
        <w:t>ắ</w:t>
      </w:r>
      <w:r>
        <w:rPr>
          <w:rFonts w:eastAsia="SimSun"/>
          <w:lang w:val="vi-VN"/>
        </w:rPr>
        <w:t>ng, không mu</w:t>
      </w:r>
      <w:r>
        <w:rPr>
          <w:rFonts w:eastAsia="SimSun"/>
          <w:lang w:val="vi-VN"/>
        </w:rPr>
        <w:t>ố</w:t>
      </w:r>
      <w:r>
        <w:rPr>
          <w:rFonts w:eastAsia="SimSun"/>
          <w:lang w:val="vi-VN"/>
        </w:rPr>
        <w:t>n thúc con h</w:t>
      </w:r>
      <w:r>
        <w:rPr>
          <w:rFonts w:eastAsia="SimSun"/>
          <w:lang w:val="vi-VN"/>
        </w:rPr>
        <w:t>ọ</w:t>
      </w:r>
      <w:r>
        <w:rPr>
          <w:rFonts w:eastAsia="SimSun"/>
          <w:lang w:val="vi-VN"/>
        </w:rPr>
        <w:t>c, ch</w:t>
      </w:r>
      <w:r>
        <w:rPr>
          <w:rFonts w:eastAsia="SimSun"/>
          <w:lang w:val="vi-VN"/>
        </w:rPr>
        <w:t>ỉ</w:t>
      </w:r>
      <w:r>
        <w:rPr>
          <w:rFonts w:eastAsia="SimSun"/>
          <w:lang w:val="vi-VN"/>
        </w:rPr>
        <w:t xml:space="preserve"> tìm cách ch</w:t>
      </w:r>
      <w:r>
        <w:rPr>
          <w:rFonts w:eastAsia="SimSun"/>
          <w:lang w:val="vi-VN"/>
        </w:rPr>
        <w:t>ạ</w:t>
      </w:r>
      <w:r>
        <w:rPr>
          <w:rFonts w:eastAsia="SimSun"/>
          <w:lang w:val="vi-VN"/>
        </w:rPr>
        <w:t>y ch</w:t>
      </w:r>
      <w:r>
        <w:rPr>
          <w:rFonts w:eastAsia="SimSun"/>
          <w:lang w:val="vi-VN"/>
        </w:rPr>
        <w:t>ọ</w:t>
      </w:r>
      <w:r>
        <w:rPr>
          <w:rFonts w:eastAsia="SimSun"/>
          <w:lang w:val="vi-VN"/>
        </w:rPr>
        <w:t>t đ</w:t>
      </w:r>
      <w:r>
        <w:rPr>
          <w:rFonts w:eastAsia="SimSun"/>
          <w:lang w:val="vi-VN"/>
        </w:rPr>
        <w:t>ể</w:t>
      </w:r>
      <w:r>
        <w:rPr>
          <w:rFonts w:eastAsia="SimSun"/>
          <w:lang w:val="vi-VN"/>
        </w:rPr>
        <w:t xml:space="preserve"> con đư</w:t>
      </w:r>
      <w:r>
        <w:rPr>
          <w:rFonts w:eastAsia="SimSun"/>
          <w:lang w:val="vi-VN"/>
        </w:rPr>
        <w:t>ợ</w:t>
      </w:r>
      <w:r>
        <w:rPr>
          <w:rFonts w:eastAsia="SimSun"/>
          <w:lang w:val="vi-VN"/>
        </w:rPr>
        <w:t>c mi</w:t>
      </w:r>
      <w:r>
        <w:rPr>
          <w:rFonts w:eastAsia="SimSun"/>
          <w:lang w:val="vi-VN"/>
        </w:rPr>
        <w:t>ễ</w:t>
      </w:r>
      <w:r>
        <w:rPr>
          <w:rFonts w:eastAsia="SimSun"/>
          <w:lang w:val="vi-VN"/>
        </w:rPr>
        <w:t>n d</w:t>
      </w:r>
      <w:r>
        <w:rPr>
          <w:rFonts w:eastAsia="SimSun"/>
          <w:lang w:val="vi-VN"/>
        </w:rPr>
        <w:t>ị</w:t>
      </w:r>
      <w:r>
        <w:rPr>
          <w:rFonts w:eastAsia="SimSun"/>
          <w:lang w:val="vi-VN"/>
        </w:rPr>
        <w:t>ch thôi</w:t>
      </w:r>
      <w:r>
        <w:rPr>
          <w:rFonts w:eastAsia="SimSun"/>
          <w:lang w:val="vi-VN"/>
        </w:rPr>
        <w:t>.</w:t>
      </w:r>
      <w:r>
        <w:br/>
      </w:r>
      <w:r>
        <w:rPr>
          <w:rFonts w:eastAsia="SimSun"/>
          <w:lang w:val="vi-VN"/>
        </w:rPr>
        <w:t> </w:t>
      </w:r>
      <w:r>
        <w:br/>
      </w:r>
      <w:r>
        <w:rPr>
          <w:rFonts w:eastAsia="SimSun"/>
          <w:lang w:val="vi-VN"/>
        </w:rPr>
        <w:t>Tôi khuyên h</w:t>
      </w:r>
      <w:r>
        <w:rPr>
          <w:rFonts w:eastAsia="SimSun"/>
          <w:lang w:val="vi-VN"/>
        </w:rPr>
        <w:t>ọ</w:t>
      </w:r>
      <w:r>
        <w:rPr>
          <w:rFonts w:eastAsia="SimSun"/>
          <w:lang w:val="vi-VN"/>
        </w:rPr>
        <w:t>c sinh đ</w:t>
      </w:r>
      <w:r>
        <w:rPr>
          <w:rFonts w:eastAsia="SimSun"/>
          <w:lang w:val="vi-VN"/>
        </w:rPr>
        <w:t>ừ</w:t>
      </w:r>
      <w:r>
        <w:rPr>
          <w:rFonts w:eastAsia="SimSun"/>
          <w:lang w:val="vi-VN"/>
        </w:rPr>
        <w:t>ng chán n</w:t>
      </w:r>
      <w:r>
        <w:rPr>
          <w:rFonts w:eastAsia="SimSun"/>
          <w:lang w:val="vi-VN"/>
        </w:rPr>
        <w:t>ả</w:t>
      </w:r>
      <w:r>
        <w:rPr>
          <w:rFonts w:eastAsia="SimSun"/>
          <w:lang w:val="vi-VN"/>
        </w:rPr>
        <w:t>n. Không ai bi</w:t>
      </w:r>
      <w:r>
        <w:rPr>
          <w:rFonts w:eastAsia="SimSun"/>
          <w:lang w:val="vi-VN"/>
        </w:rPr>
        <w:t>ế</w:t>
      </w:r>
      <w:r>
        <w:rPr>
          <w:rFonts w:eastAsia="SimSun"/>
          <w:lang w:val="vi-VN"/>
        </w:rPr>
        <w:t>t ch</w:t>
      </w:r>
      <w:r>
        <w:rPr>
          <w:rFonts w:eastAsia="SimSun"/>
          <w:lang w:val="vi-VN"/>
        </w:rPr>
        <w:t>ắ</w:t>
      </w:r>
      <w:r>
        <w:rPr>
          <w:rFonts w:eastAsia="SimSun"/>
          <w:lang w:val="vi-VN"/>
        </w:rPr>
        <w:t>c đư</w:t>
      </w:r>
      <w:r>
        <w:rPr>
          <w:rFonts w:eastAsia="SimSun"/>
          <w:lang w:val="vi-VN"/>
        </w:rPr>
        <w:t>ợ</w:t>
      </w:r>
      <w:r>
        <w:rPr>
          <w:rFonts w:eastAsia="SimSun"/>
          <w:lang w:val="vi-VN"/>
        </w:rPr>
        <w:t>c tương lai ra sao. Có th</w:t>
      </w:r>
      <w:r>
        <w:rPr>
          <w:rFonts w:eastAsia="SimSun"/>
          <w:lang w:val="vi-VN"/>
        </w:rPr>
        <w:t>ể</w:t>
      </w:r>
      <w:r>
        <w:rPr>
          <w:rFonts w:eastAsia="SimSun"/>
          <w:lang w:val="vi-VN"/>
        </w:rPr>
        <w:t xml:space="preserve"> s</w:t>
      </w:r>
      <w:r>
        <w:rPr>
          <w:rFonts w:eastAsia="SimSun"/>
          <w:lang w:val="vi-VN"/>
        </w:rPr>
        <w:t>ắ</w:t>
      </w:r>
      <w:r>
        <w:rPr>
          <w:rFonts w:eastAsia="SimSun"/>
          <w:lang w:val="vi-VN"/>
        </w:rPr>
        <w:t>p có s</w:t>
      </w:r>
      <w:r>
        <w:rPr>
          <w:rFonts w:eastAsia="SimSun"/>
          <w:lang w:val="vi-VN"/>
        </w:rPr>
        <w:t>ự</w:t>
      </w:r>
      <w:r>
        <w:rPr>
          <w:rFonts w:eastAsia="SimSun"/>
          <w:lang w:val="vi-VN"/>
        </w:rPr>
        <w:t xml:space="preserve"> thay đ</w:t>
      </w:r>
      <w:r>
        <w:rPr>
          <w:rFonts w:eastAsia="SimSun"/>
          <w:lang w:val="vi-VN"/>
        </w:rPr>
        <w:t>ổ</w:t>
      </w:r>
      <w:r>
        <w:rPr>
          <w:rFonts w:eastAsia="SimSun"/>
          <w:lang w:val="vi-VN"/>
        </w:rPr>
        <w:t>i.</w:t>
      </w:r>
      <w:r>
        <w:rPr>
          <w:rFonts w:eastAsia="SimSun"/>
          <w:lang w:val="vi-VN"/>
        </w:rPr>
        <w:t xml:space="preserve"> Dù không thay đ</w:t>
      </w:r>
      <w:r>
        <w:rPr>
          <w:rFonts w:eastAsia="SimSun"/>
          <w:lang w:val="vi-VN"/>
        </w:rPr>
        <w:t>ổ</w:t>
      </w:r>
      <w:r>
        <w:rPr>
          <w:rFonts w:eastAsia="SimSun"/>
          <w:lang w:val="vi-VN"/>
        </w:rPr>
        <w:t>i ngay thì có b</w:t>
      </w:r>
      <w:r>
        <w:rPr>
          <w:rFonts w:eastAsia="SimSun"/>
          <w:lang w:val="vi-VN"/>
        </w:rPr>
        <w:t>ằ</w:t>
      </w:r>
      <w:r>
        <w:rPr>
          <w:rFonts w:eastAsia="SimSun"/>
          <w:lang w:val="vi-VN"/>
        </w:rPr>
        <w:t>ng Cao đ</w:t>
      </w:r>
      <w:r>
        <w:rPr>
          <w:rFonts w:eastAsia="SimSun"/>
          <w:lang w:val="vi-VN"/>
        </w:rPr>
        <w:t>ẳ</w:t>
      </w:r>
      <w:r>
        <w:rPr>
          <w:rFonts w:eastAsia="SimSun"/>
          <w:lang w:val="vi-VN"/>
        </w:rPr>
        <w:t>ng ti</w:t>
      </w:r>
      <w:r>
        <w:rPr>
          <w:rFonts w:eastAsia="SimSun"/>
          <w:lang w:val="vi-VN"/>
        </w:rPr>
        <w:t>ể</w:t>
      </w:r>
      <w:r>
        <w:rPr>
          <w:rFonts w:eastAsia="SimSun"/>
          <w:lang w:val="vi-VN"/>
        </w:rPr>
        <w:t>u h</w:t>
      </w:r>
      <w:r>
        <w:rPr>
          <w:rFonts w:eastAsia="SimSun"/>
          <w:lang w:val="vi-VN"/>
        </w:rPr>
        <w:t>ọ</w:t>
      </w:r>
      <w:r>
        <w:rPr>
          <w:rFonts w:eastAsia="SimSun"/>
          <w:lang w:val="vi-VN"/>
        </w:rPr>
        <w:t>c</w:t>
      </w:r>
      <w:r>
        <w:rPr>
          <w:rStyle w:val="FootnoteReference"/>
          <w:rFonts w:eastAsia="SimSun"/>
          <w:lang w:val="vi-VN"/>
        </w:rPr>
        <w:footnoteReference w:id="104"/>
      </w:r>
      <w:r>
        <w:rPr>
          <w:rStyle w:val="FootnoteReference"/>
          <w:rFonts w:eastAsia="SimSun"/>
          <w:lang w:val="vi-VN"/>
        </w:rPr>
        <w:t>[20</w:t>
      </w:r>
      <w:r>
        <w:rPr>
          <w:rStyle w:val="FootnoteReference"/>
          <w:rFonts w:eastAsia="SimSun"/>
          <w:lang w:val="vi-VN"/>
        </w:rPr>
        <w:t>]</w:t>
      </w:r>
      <w:r>
        <w:rPr>
          <w:rFonts w:eastAsia="SimSun"/>
          <w:lang w:val="vi-VN"/>
        </w:rPr>
        <w:t xml:space="preserve"> v</w:t>
      </w:r>
      <w:r>
        <w:rPr>
          <w:rFonts w:eastAsia="SimSun"/>
          <w:lang w:val="vi-VN"/>
        </w:rPr>
        <w:t>ẫ</w:t>
      </w:r>
      <w:r>
        <w:rPr>
          <w:rFonts w:eastAsia="SimSun"/>
          <w:lang w:val="vi-VN"/>
        </w:rPr>
        <w:t>n hơn; nh</w:t>
      </w:r>
      <w:r>
        <w:rPr>
          <w:rFonts w:eastAsia="SimSun"/>
          <w:lang w:val="vi-VN"/>
        </w:rPr>
        <w:t>ậ</w:t>
      </w:r>
      <w:r>
        <w:rPr>
          <w:rFonts w:eastAsia="SimSun"/>
          <w:lang w:val="vi-VN"/>
        </w:rPr>
        <w:t>p ngũ có th</w:t>
      </w:r>
      <w:r>
        <w:rPr>
          <w:rFonts w:eastAsia="SimSun"/>
          <w:lang w:val="vi-VN"/>
        </w:rPr>
        <w:t>ể</w:t>
      </w:r>
      <w:r>
        <w:rPr>
          <w:rFonts w:eastAsia="SimSun"/>
          <w:lang w:val="vi-VN"/>
        </w:rPr>
        <w:t xml:space="preserve"> đư</w:t>
      </w:r>
      <w:r>
        <w:rPr>
          <w:rFonts w:eastAsia="SimSun"/>
          <w:lang w:val="vi-VN"/>
        </w:rPr>
        <w:t>ợ</w:t>
      </w:r>
      <w:r>
        <w:rPr>
          <w:rFonts w:eastAsia="SimSun"/>
          <w:lang w:val="vi-VN"/>
        </w:rPr>
        <w:t>c chuy</w:t>
      </w:r>
      <w:r>
        <w:rPr>
          <w:rFonts w:eastAsia="SimSun"/>
          <w:lang w:val="vi-VN"/>
        </w:rPr>
        <w:t>ể</w:t>
      </w:r>
      <w:r>
        <w:rPr>
          <w:rFonts w:eastAsia="SimSun"/>
          <w:lang w:val="vi-VN"/>
        </w:rPr>
        <w:t>n qua m</w:t>
      </w:r>
      <w:r>
        <w:rPr>
          <w:rFonts w:eastAsia="SimSun"/>
          <w:lang w:val="vi-VN"/>
        </w:rPr>
        <w:t>ộ</w:t>
      </w:r>
      <w:r>
        <w:rPr>
          <w:rFonts w:eastAsia="SimSun"/>
          <w:lang w:val="vi-VN"/>
        </w:rPr>
        <w:t>t ngành chuyên môn, không ph</w:t>
      </w:r>
      <w:r>
        <w:rPr>
          <w:rFonts w:eastAsia="SimSun"/>
          <w:lang w:val="vi-VN"/>
        </w:rPr>
        <w:t>ả</w:t>
      </w:r>
      <w:r>
        <w:rPr>
          <w:rFonts w:eastAsia="SimSun"/>
          <w:lang w:val="vi-VN"/>
        </w:rPr>
        <w:t>i ra m</w:t>
      </w:r>
      <w:r>
        <w:rPr>
          <w:rFonts w:eastAsia="SimSun"/>
          <w:lang w:val="vi-VN"/>
        </w:rPr>
        <w:t>ặ</w:t>
      </w:r>
      <w:r>
        <w:rPr>
          <w:rFonts w:eastAsia="SimSun"/>
          <w:lang w:val="vi-VN"/>
        </w:rPr>
        <w:t>t tr</w:t>
      </w:r>
      <w:r>
        <w:rPr>
          <w:rFonts w:eastAsia="SimSun"/>
          <w:lang w:val="vi-VN"/>
        </w:rPr>
        <w:t>ậ</w:t>
      </w:r>
      <w:r>
        <w:rPr>
          <w:rFonts w:eastAsia="SimSun"/>
          <w:lang w:val="vi-VN"/>
        </w:rPr>
        <w:t>n, r</w:t>
      </w:r>
      <w:r>
        <w:rPr>
          <w:rFonts w:eastAsia="SimSun"/>
          <w:lang w:val="vi-VN"/>
        </w:rPr>
        <w:t>ồ</w:t>
      </w:r>
      <w:r>
        <w:rPr>
          <w:rFonts w:eastAsia="SimSun"/>
          <w:lang w:val="vi-VN"/>
        </w:rPr>
        <w:t>i khi gi</w:t>
      </w:r>
      <w:r>
        <w:rPr>
          <w:rFonts w:eastAsia="SimSun"/>
          <w:lang w:val="vi-VN"/>
        </w:rPr>
        <w:t>ả</w:t>
      </w:r>
      <w:r>
        <w:rPr>
          <w:rFonts w:eastAsia="SimSun"/>
          <w:lang w:val="vi-VN"/>
        </w:rPr>
        <w:t>i ngũ có b</w:t>
      </w:r>
      <w:r>
        <w:rPr>
          <w:rFonts w:eastAsia="SimSun"/>
          <w:lang w:val="vi-VN"/>
        </w:rPr>
        <w:t>ằ</w:t>
      </w:r>
      <w:r>
        <w:rPr>
          <w:rFonts w:eastAsia="SimSun"/>
          <w:lang w:val="vi-VN"/>
        </w:rPr>
        <w:t>ng c</w:t>
      </w:r>
      <w:r>
        <w:rPr>
          <w:rFonts w:eastAsia="SimSun"/>
          <w:lang w:val="vi-VN"/>
        </w:rPr>
        <w:t>ấ</w:t>
      </w:r>
      <w:r>
        <w:rPr>
          <w:rFonts w:eastAsia="SimSun"/>
          <w:lang w:val="vi-VN"/>
        </w:rPr>
        <w:t>p đó, mu</w:t>
      </w:r>
      <w:r>
        <w:rPr>
          <w:rFonts w:eastAsia="SimSun"/>
          <w:lang w:val="vi-VN"/>
        </w:rPr>
        <w:t>ố</w:t>
      </w:r>
      <w:r>
        <w:rPr>
          <w:rFonts w:eastAsia="SimSun"/>
          <w:lang w:val="vi-VN"/>
        </w:rPr>
        <w:t>n ti</w:t>
      </w:r>
      <w:r>
        <w:rPr>
          <w:rFonts w:eastAsia="SimSun"/>
          <w:lang w:val="vi-VN"/>
        </w:rPr>
        <w:t>ế</w:t>
      </w:r>
      <w:r>
        <w:rPr>
          <w:rFonts w:eastAsia="SimSun"/>
          <w:lang w:val="vi-VN"/>
        </w:rPr>
        <w:t>p t</w:t>
      </w:r>
      <w:r>
        <w:rPr>
          <w:rFonts w:eastAsia="SimSun"/>
          <w:lang w:val="vi-VN"/>
        </w:rPr>
        <w:t>ụ</w:t>
      </w:r>
      <w:r>
        <w:rPr>
          <w:rFonts w:eastAsia="SimSun"/>
          <w:lang w:val="vi-VN"/>
        </w:rPr>
        <w:t>c h</w:t>
      </w:r>
      <w:r>
        <w:rPr>
          <w:rFonts w:eastAsia="SimSun"/>
          <w:lang w:val="vi-VN"/>
        </w:rPr>
        <w:t>ọ</w:t>
      </w:r>
      <w:r>
        <w:rPr>
          <w:rFonts w:eastAsia="SimSun"/>
          <w:lang w:val="vi-VN"/>
        </w:rPr>
        <w:t>c n</w:t>
      </w:r>
      <w:r>
        <w:rPr>
          <w:rFonts w:eastAsia="SimSun"/>
          <w:lang w:val="vi-VN"/>
        </w:rPr>
        <w:t>ữ</w:t>
      </w:r>
      <w:r>
        <w:rPr>
          <w:rFonts w:eastAsia="SimSun"/>
          <w:lang w:val="vi-VN"/>
        </w:rPr>
        <w:t>a cũng d</w:t>
      </w:r>
      <w:r>
        <w:rPr>
          <w:rFonts w:eastAsia="SimSun"/>
          <w:lang w:val="vi-VN"/>
        </w:rPr>
        <w:t>ễ</w:t>
      </w:r>
      <w:r>
        <w:rPr>
          <w:rFonts w:eastAsia="SimSun"/>
          <w:lang w:val="vi-VN"/>
        </w:rPr>
        <w:t>. Tuy khuyên ch</w:t>
      </w:r>
      <w:r>
        <w:rPr>
          <w:rFonts w:eastAsia="SimSun"/>
          <w:lang w:val="vi-VN"/>
        </w:rPr>
        <w:t>ứ</w:t>
      </w:r>
      <w:r>
        <w:rPr>
          <w:rFonts w:eastAsia="SimSun"/>
          <w:lang w:val="vi-VN"/>
        </w:rPr>
        <w:t xml:space="preserve"> tôi cũng bi</w:t>
      </w:r>
      <w:r>
        <w:rPr>
          <w:rFonts w:eastAsia="SimSun"/>
          <w:lang w:val="vi-VN"/>
        </w:rPr>
        <w:t>ế</w:t>
      </w:r>
      <w:r>
        <w:rPr>
          <w:rFonts w:eastAsia="SimSun"/>
          <w:lang w:val="vi-VN"/>
        </w:rPr>
        <w:t>t r</w:t>
      </w:r>
      <w:r>
        <w:rPr>
          <w:rFonts w:eastAsia="SimSun"/>
          <w:lang w:val="vi-VN"/>
        </w:rPr>
        <w:t>ấ</w:t>
      </w:r>
      <w:r>
        <w:rPr>
          <w:rFonts w:eastAsia="SimSun"/>
          <w:lang w:val="vi-VN"/>
        </w:rPr>
        <w:t>t ít trò ch</w:t>
      </w:r>
      <w:r>
        <w:rPr>
          <w:rFonts w:eastAsia="SimSun"/>
          <w:lang w:val="vi-VN"/>
        </w:rPr>
        <w:t>ị</w:t>
      </w:r>
      <w:r>
        <w:rPr>
          <w:rFonts w:eastAsia="SimSun"/>
          <w:lang w:val="vi-VN"/>
        </w:rPr>
        <w:t>u n</w:t>
      </w:r>
      <w:r>
        <w:rPr>
          <w:rFonts w:eastAsia="SimSun"/>
          <w:lang w:val="vi-VN"/>
        </w:rPr>
        <w:t>ghe</w:t>
      </w:r>
      <w:r>
        <w:rPr>
          <w:rFonts w:eastAsia="SimSun"/>
          <w:lang w:val="vi-VN"/>
        </w:rPr>
        <w:t>.</w:t>
      </w:r>
      <w:r>
        <w:br/>
      </w:r>
      <w:r>
        <w:rPr>
          <w:rFonts w:eastAsia="SimSun"/>
          <w:lang w:val="vi-VN"/>
        </w:rPr>
        <w:t> </w:t>
      </w:r>
      <w:r>
        <w:br/>
      </w:r>
      <w:r>
        <w:rPr>
          <w:rFonts w:eastAsia="SimSun"/>
          <w:lang w:val="vi-VN"/>
        </w:rPr>
        <w:t>L</w:t>
      </w:r>
      <w:r>
        <w:rPr>
          <w:rFonts w:eastAsia="SimSun"/>
          <w:lang w:val="vi-VN"/>
        </w:rPr>
        <w:t>ớ</w:t>
      </w:r>
      <w:r>
        <w:rPr>
          <w:rFonts w:eastAsia="SimSun"/>
          <w:lang w:val="vi-VN"/>
        </w:rPr>
        <w:t>p h</w:t>
      </w:r>
      <w:r>
        <w:rPr>
          <w:rFonts w:eastAsia="SimSun"/>
          <w:lang w:val="vi-VN"/>
        </w:rPr>
        <w:t>ọ</w:t>
      </w:r>
      <w:r>
        <w:rPr>
          <w:rFonts w:eastAsia="SimSun"/>
          <w:lang w:val="vi-VN"/>
        </w:rPr>
        <w:t>c v</w:t>
      </w:r>
      <w:r>
        <w:rPr>
          <w:rFonts w:eastAsia="SimSun"/>
          <w:lang w:val="vi-VN"/>
        </w:rPr>
        <w:t>ẫ</w:t>
      </w:r>
      <w:r>
        <w:rPr>
          <w:rFonts w:eastAsia="SimSun"/>
          <w:lang w:val="vi-VN"/>
        </w:rPr>
        <w:t>n còn k</w:t>
      </w:r>
      <w:r>
        <w:rPr>
          <w:rFonts w:eastAsia="SimSun"/>
          <w:lang w:val="vi-VN"/>
        </w:rPr>
        <w:t>ỷ</w:t>
      </w:r>
      <w:r>
        <w:rPr>
          <w:rFonts w:eastAsia="SimSun"/>
          <w:lang w:val="vi-VN"/>
        </w:rPr>
        <w:t xml:space="preserve"> lu</w:t>
      </w:r>
      <w:r>
        <w:rPr>
          <w:rFonts w:eastAsia="SimSun"/>
          <w:lang w:val="vi-VN"/>
        </w:rPr>
        <w:t>ậ</w:t>
      </w:r>
      <w:r>
        <w:rPr>
          <w:rFonts w:eastAsia="SimSun"/>
          <w:lang w:val="vi-VN"/>
        </w:rPr>
        <w:t>t nhưng không khí r</w:t>
      </w:r>
      <w:r>
        <w:rPr>
          <w:rFonts w:eastAsia="SimSun"/>
          <w:lang w:val="vi-VN"/>
        </w:rPr>
        <w:t>ấ</w:t>
      </w:r>
      <w:r>
        <w:rPr>
          <w:rFonts w:eastAsia="SimSun"/>
          <w:lang w:val="vi-VN"/>
        </w:rPr>
        <w:t>t bu</w:t>
      </w:r>
      <w:r>
        <w:rPr>
          <w:rFonts w:eastAsia="SimSun"/>
          <w:lang w:val="vi-VN"/>
        </w:rPr>
        <w:t>ồ</w:t>
      </w:r>
      <w:r>
        <w:rPr>
          <w:rFonts w:eastAsia="SimSun"/>
          <w:lang w:val="vi-VN"/>
        </w:rPr>
        <w:t>n, tinh th</w:t>
      </w:r>
      <w:r>
        <w:rPr>
          <w:rFonts w:eastAsia="SimSun"/>
          <w:lang w:val="vi-VN"/>
        </w:rPr>
        <w:t>ầ</w:t>
      </w:r>
      <w:r>
        <w:rPr>
          <w:rFonts w:eastAsia="SimSun"/>
          <w:lang w:val="vi-VN"/>
        </w:rPr>
        <w:t>n h</w:t>
      </w:r>
      <w:r>
        <w:rPr>
          <w:rFonts w:eastAsia="SimSun"/>
          <w:lang w:val="vi-VN"/>
        </w:rPr>
        <w:t>ọ</w:t>
      </w:r>
      <w:r>
        <w:rPr>
          <w:rFonts w:eastAsia="SimSun"/>
          <w:lang w:val="vi-VN"/>
        </w:rPr>
        <w:t>c sinh xu</w:t>
      </w:r>
      <w:r>
        <w:rPr>
          <w:rFonts w:eastAsia="SimSun"/>
          <w:lang w:val="vi-VN"/>
        </w:rPr>
        <w:t>ố</w:t>
      </w:r>
      <w:r>
        <w:rPr>
          <w:rFonts w:eastAsia="SimSun"/>
          <w:lang w:val="vi-VN"/>
        </w:rPr>
        <w:t>ng th</w:t>
      </w:r>
      <w:r>
        <w:rPr>
          <w:rFonts w:eastAsia="SimSun"/>
          <w:lang w:val="vi-VN"/>
        </w:rPr>
        <w:t>ấ</w:t>
      </w:r>
      <w:r>
        <w:rPr>
          <w:rFonts w:eastAsia="SimSun"/>
          <w:lang w:val="vi-VN"/>
        </w:rPr>
        <w:t>p, đa s</w:t>
      </w:r>
      <w:r>
        <w:rPr>
          <w:rFonts w:eastAsia="SimSun"/>
          <w:lang w:val="vi-VN"/>
        </w:rPr>
        <w:t>ố</w:t>
      </w:r>
      <w:r>
        <w:rPr>
          <w:rFonts w:eastAsia="SimSun"/>
          <w:lang w:val="vi-VN"/>
        </w:rPr>
        <w:t xml:space="preserve"> đãng trí không nghe l</w:t>
      </w:r>
      <w:r>
        <w:rPr>
          <w:rFonts w:eastAsia="SimSun"/>
          <w:lang w:val="vi-VN"/>
        </w:rPr>
        <w:t>ờ</w:t>
      </w:r>
      <w:r>
        <w:rPr>
          <w:rFonts w:eastAsia="SimSun"/>
          <w:lang w:val="vi-VN"/>
        </w:rPr>
        <w:t>i gi</w:t>
      </w:r>
      <w:r>
        <w:rPr>
          <w:rFonts w:eastAsia="SimSun"/>
          <w:lang w:val="vi-VN"/>
        </w:rPr>
        <w:t>ả</w:t>
      </w:r>
      <w:r>
        <w:rPr>
          <w:rFonts w:eastAsia="SimSun"/>
          <w:lang w:val="vi-VN"/>
        </w:rPr>
        <w:t>ng, làm bài qua loa cho xong. D</w:t>
      </w:r>
      <w:r>
        <w:rPr>
          <w:rFonts w:eastAsia="SimSun"/>
          <w:lang w:val="vi-VN"/>
        </w:rPr>
        <w:t>ạ</w:t>
      </w:r>
      <w:r>
        <w:rPr>
          <w:rFonts w:eastAsia="SimSun"/>
          <w:lang w:val="vi-VN"/>
        </w:rPr>
        <w:t>y h</w:t>
      </w:r>
      <w:r>
        <w:rPr>
          <w:rFonts w:eastAsia="SimSun"/>
          <w:lang w:val="vi-VN"/>
        </w:rPr>
        <w:t>ọ</w:t>
      </w:r>
      <w:r>
        <w:rPr>
          <w:rFonts w:eastAsia="SimSun"/>
          <w:lang w:val="vi-VN"/>
        </w:rPr>
        <w:t>c mà không có h</w:t>
      </w:r>
      <w:r>
        <w:rPr>
          <w:rFonts w:eastAsia="SimSun"/>
          <w:lang w:val="vi-VN"/>
        </w:rPr>
        <w:t>ứ</w:t>
      </w:r>
      <w:r>
        <w:rPr>
          <w:rFonts w:eastAsia="SimSun"/>
          <w:lang w:val="vi-VN"/>
        </w:rPr>
        <w:t>ng, không th</w:t>
      </w:r>
      <w:r>
        <w:rPr>
          <w:rFonts w:eastAsia="SimSun"/>
          <w:lang w:val="vi-VN"/>
        </w:rPr>
        <w:t>ấ</w:t>
      </w:r>
      <w:r>
        <w:rPr>
          <w:rFonts w:eastAsia="SimSun"/>
          <w:lang w:val="vi-VN"/>
        </w:rPr>
        <w:t>y k</w:t>
      </w:r>
      <w:r>
        <w:rPr>
          <w:rFonts w:eastAsia="SimSun"/>
          <w:lang w:val="vi-VN"/>
        </w:rPr>
        <w:t>ế</w:t>
      </w:r>
      <w:r>
        <w:rPr>
          <w:rFonts w:eastAsia="SimSun"/>
          <w:lang w:val="vi-VN"/>
        </w:rPr>
        <w:t>t qu</w:t>
      </w:r>
      <w:r>
        <w:rPr>
          <w:rFonts w:eastAsia="SimSun"/>
          <w:lang w:val="vi-VN"/>
        </w:rPr>
        <w:t>ả</w:t>
      </w:r>
      <w:r>
        <w:rPr>
          <w:rFonts w:eastAsia="SimSun"/>
          <w:lang w:val="vi-VN"/>
        </w:rPr>
        <w:t xml:space="preserve"> thì thà làm ngh</w:t>
      </w:r>
      <w:r>
        <w:rPr>
          <w:rFonts w:eastAsia="SimSun"/>
          <w:lang w:val="vi-VN"/>
        </w:rPr>
        <w:t>ề</w:t>
      </w:r>
      <w:r>
        <w:rPr>
          <w:rFonts w:eastAsia="SimSun"/>
          <w:lang w:val="vi-VN"/>
        </w:rPr>
        <w:t xml:space="preserve"> khác còn hơn, đ</w:t>
      </w:r>
      <w:r>
        <w:rPr>
          <w:rFonts w:eastAsia="SimSun"/>
          <w:lang w:val="vi-VN"/>
        </w:rPr>
        <w:t>ể</w:t>
      </w:r>
      <w:r>
        <w:rPr>
          <w:rFonts w:eastAsia="SimSun"/>
          <w:lang w:val="vi-VN"/>
        </w:rPr>
        <w:t xml:space="preserve"> lương tâm kh</w:t>
      </w:r>
      <w:r>
        <w:rPr>
          <w:rFonts w:eastAsia="SimSun"/>
          <w:lang w:val="vi-VN"/>
        </w:rPr>
        <w:t>ỏ</w:t>
      </w:r>
      <w:r>
        <w:rPr>
          <w:rFonts w:eastAsia="SimSun"/>
          <w:lang w:val="vi-VN"/>
        </w:rPr>
        <w:t>i b</w:t>
      </w:r>
      <w:r>
        <w:rPr>
          <w:rFonts w:eastAsia="SimSun"/>
          <w:lang w:val="vi-VN"/>
        </w:rPr>
        <w:t>ứ</w:t>
      </w:r>
      <w:r>
        <w:rPr>
          <w:rFonts w:eastAsia="SimSun"/>
          <w:lang w:val="vi-VN"/>
        </w:rPr>
        <w:t>t r</w:t>
      </w:r>
      <w:r>
        <w:rPr>
          <w:rFonts w:eastAsia="SimSun"/>
          <w:lang w:val="vi-VN"/>
        </w:rPr>
        <w:t>ứ</w:t>
      </w:r>
      <w:r>
        <w:rPr>
          <w:rFonts w:eastAsia="SimSun"/>
          <w:lang w:val="vi-VN"/>
        </w:rPr>
        <w:t>t.</w:t>
      </w:r>
      <w:r>
        <w:rPr>
          <w:rFonts w:eastAsia="SimSun"/>
          <w:lang w:val="vi-VN"/>
        </w:rPr>
        <w:t xml:space="preserve"> </w:t>
      </w:r>
      <w:r>
        <w:br/>
      </w:r>
      <w:r>
        <w:rPr>
          <w:rFonts w:eastAsia="SimSun"/>
          <w:lang w:val="vi-VN"/>
        </w:rPr>
        <w:t> </w:t>
      </w:r>
      <w:r>
        <w:br/>
      </w:r>
      <w:r>
        <w:rPr>
          <w:rFonts w:eastAsia="SimSun"/>
          <w:lang w:val="vi-VN"/>
        </w:rPr>
        <w:t>Gi</w:t>
      </w:r>
      <w:r>
        <w:rPr>
          <w:rFonts w:eastAsia="SimSun"/>
          <w:lang w:val="vi-VN"/>
        </w:rPr>
        <w:t>ữ</w:t>
      </w:r>
      <w:r>
        <w:rPr>
          <w:rFonts w:eastAsia="SimSun"/>
          <w:lang w:val="vi-VN"/>
        </w:rPr>
        <w:t>a niên h</w:t>
      </w:r>
      <w:r>
        <w:rPr>
          <w:rFonts w:eastAsia="SimSun"/>
          <w:lang w:val="vi-VN"/>
        </w:rPr>
        <w:t>ọ</w:t>
      </w:r>
      <w:r>
        <w:rPr>
          <w:rFonts w:eastAsia="SimSun"/>
          <w:lang w:val="vi-VN"/>
        </w:rPr>
        <w:t>c tôi làm đơn g</w:t>
      </w:r>
      <w:r>
        <w:rPr>
          <w:rFonts w:eastAsia="SimSun"/>
          <w:lang w:val="vi-VN"/>
        </w:rPr>
        <w:t>ử</w:t>
      </w:r>
      <w:r>
        <w:rPr>
          <w:rFonts w:eastAsia="SimSun"/>
          <w:lang w:val="vi-VN"/>
        </w:rPr>
        <w:t>i lên ông Thơ xin thôi d</w:t>
      </w:r>
      <w:r>
        <w:rPr>
          <w:rFonts w:eastAsia="SimSun"/>
          <w:lang w:val="vi-VN"/>
        </w:rPr>
        <w:t>ạ</w:t>
      </w:r>
      <w:r>
        <w:rPr>
          <w:rFonts w:eastAsia="SimSun"/>
          <w:lang w:val="vi-VN"/>
        </w:rPr>
        <w:t>y t</w:t>
      </w:r>
      <w:r>
        <w:rPr>
          <w:rFonts w:eastAsia="SimSun"/>
          <w:lang w:val="vi-VN"/>
        </w:rPr>
        <w:t>ừ</w:t>
      </w:r>
      <w:r>
        <w:rPr>
          <w:rFonts w:eastAsia="SimSun"/>
          <w:lang w:val="vi-VN"/>
        </w:rPr>
        <w:t xml:space="preserve"> cu</w:t>
      </w:r>
      <w:r>
        <w:rPr>
          <w:rFonts w:eastAsia="SimSun"/>
          <w:lang w:val="vi-VN"/>
        </w:rPr>
        <w:t>ố</w:t>
      </w:r>
      <w:r>
        <w:rPr>
          <w:rFonts w:eastAsia="SimSun"/>
          <w:lang w:val="vi-VN"/>
        </w:rPr>
        <w:t>i niên khoá đó, không ký l</w:t>
      </w:r>
      <w:r>
        <w:rPr>
          <w:rFonts w:eastAsia="SimSun"/>
          <w:lang w:val="vi-VN"/>
        </w:rPr>
        <w:t>ạ</w:t>
      </w:r>
      <w:r>
        <w:rPr>
          <w:rFonts w:eastAsia="SimSun"/>
          <w:lang w:val="vi-VN"/>
        </w:rPr>
        <w:t>i giao kèo n</w:t>
      </w:r>
      <w:r>
        <w:rPr>
          <w:rFonts w:eastAsia="SimSun"/>
          <w:lang w:val="vi-VN"/>
        </w:rPr>
        <w:t>ữ</w:t>
      </w:r>
      <w:r>
        <w:rPr>
          <w:rFonts w:eastAsia="SimSun"/>
          <w:lang w:val="vi-VN"/>
        </w:rPr>
        <w:t>a. Ông gi</w:t>
      </w:r>
      <w:r>
        <w:rPr>
          <w:rFonts w:eastAsia="SimSun"/>
          <w:lang w:val="vi-VN"/>
        </w:rPr>
        <w:t>ữ</w:t>
      </w:r>
      <w:r>
        <w:rPr>
          <w:rFonts w:eastAsia="SimSun"/>
          <w:lang w:val="vi-VN"/>
        </w:rPr>
        <w:t xml:space="preserve"> l</w:t>
      </w:r>
      <w:r>
        <w:rPr>
          <w:rFonts w:eastAsia="SimSun"/>
          <w:lang w:val="vi-VN"/>
        </w:rPr>
        <w:t>ờ</w:t>
      </w:r>
      <w:r>
        <w:rPr>
          <w:rFonts w:eastAsia="SimSun"/>
          <w:lang w:val="vi-VN"/>
        </w:rPr>
        <w:t>i đã h</w:t>
      </w:r>
      <w:r>
        <w:rPr>
          <w:rFonts w:eastAsia="SimSun"/>
          <w:lang w:val="vi-VN"/>
        </w:rPr>
        <w:t>ứ</w:t>
      </w:r>
      <w:r>
        <w:rPr>
          <w:rFonts w:eastAsia="SimSun"/>
          <w:lang w:val="vi-VN"/>
        </w:rPr>
        <w:t>a v</w:t>
      </w:r>
      <w:r>
        <w:rPr>
          <w:rFonts w:eastAsia="SimSun"/>
          <w:lang w:val="vi-VN"/>
        </w:rPr>
        <w:t>ớ</w:t>
      </w:r>
      <w:r>
        <w:rPr>
          <w:rFonts w:eastAsia="SimSun"/>
          <w:lang w:val="vi-VN"/>
        </w:rPr>
        <w:t>i tôi, không bác đơn nhưng c</w:t>
      </w:r>
      <w:r>
        <w:rPr>
          <w:rFonts w:eastAsia="SimSun"/>
          <w:lang w:val="vi-VN"/>
        </w:rPr>
        <w:t>ứ</w:t>
      </w:r>
      <w:r>
        <w:rPr>
          <w:rFonts w:eastAsia="SimSun"/>
          <w:lang w:val="vi-VN"/>
        </w:rPr>
        <w:t xml:space="preserve"> ngâm đó.</w:t>
      </w:r>
      <w:r>
        <w:rPr>
          <w:rFonts w:eastAsia="SimSun"/>
          <w:lang w:val="vi-VN"/>
        </w:rPr>
        <w:t xml:space="preserve"> </w:t>
      </w:r>
      <w:r>
        <w:br/>
      </w:r>
      <w:r>
        <w:rPr>
          <w:rFonts w:eastAsia="SimSun"/>
          <w:lang w:val="vi-VN"/>
        </w:rPr>
        <w:t> </w:t>
      </w:r>
      <w:r>
        <w:br/>
      </w:r>
      <w:r>
        <w:rPr>
          <w:rFonts w:eastAsia="SimSun"/>
          <w:lang w:val="vi-VN"/>
        </w:rPr>
        <w:t>Đơn g</w:t>
      </w:r>
      <w:r>
        <w:rPr>
          <w:rFonts w:eastAsia="SimSun"/>
          <w:lang w:val="vi-VN"/>
        </w:rPr>
        <w:t>ử</w:t>
      </w:r>
      <w:r>
        <w:rPr>
          <w:rFonts w:eastAsia="SimSun"/>
          <w:lang w:val="vi-VN"/>
        </w:rPr>
        <w:t>i r</w:t>
      </w:r>
      <w:r>
        <w:rPr>
          <w:rFonts w:eastAsia="SimSun"/>
          <w:lang w:val="vi-VN"/>
        </w:rPr>
        <w:t>ồ</w:t>
      </w:r>
      <w:r>
        <w:rPr>
          <w:rFonts w:eastAsia="SimSun"/>
          <w:lang w:val="vi-VN"/>
        </w:rPr>
        <w:t>i, tôi chu</w:t>
      </w:r>
      <w:r>
        <w:rPr>
          <w:rFonts w:eastAsia="SimSun"/>
          <w:lang w:val="vi-VN"/>
        </w:rPr>
        <w:t>ẩ</w:t>
      </w:r>
      <w:r>
        <w:rPr>
          <w:rFonts w:eastAsia="SimSun"/>
          <w:lang w:val="vi-VN"/>
        </w:rPr>
        <w:t>n b</w:t>
      </w:r>
      <w:r>
        <w:rPr>
          <w:rFonts w:eastAsia="SimSun"/>
          <w:lang w:val="vi-VN"/>
        </w:rPr>
        <w:t>ị</w:t>
      </w:r>
      <w:r>
        <w:rPr>
          <w:rFonts w:eastAsia="SimSun"/>
          <w:lang w:val="vi-VN"/>
        </w:rPr>
        <w:t xml:space="preserve"> ngay</w:t>
      </w:r>
      <w:r>
        <w:rPr>
          <w:rFonts w:eastAsia="SimSun"/>
          <w:lang w:val="vi-VN"/>
        </w:rPr>
        <w:t>.</w:t>
      </w:r>
      <w:r>
        <w:br/>
      </w:r>
      <w:r>
        <w:rPr>
          <w:rFonts w:eastAsia="SimSun"/>
          <w:lang w:val="vi-VN"/>
        </w:rPr>
        <w:t> </w:t>
      </w:r>
      <w:r>
        <w:br/>
      </w:r>
      <w:r>
        <w:rPr>
          <w:rFonts w:eastAsia="SimSun"/>
          <w:lang w:val="vi-VN"/>
        </w:rPr>
        <w:t>Tôi tính k</w:t>
      </w:r>
      <w:r>
        <w:rPr>
          <w:rFonts w:eastAsia="SimSun"/>
          <w:lang w:val="vi-VN"/>
        </w:rPr>
        <w:t>ỹ</w:t>
      </w:r>
      <w:r>
        <w:rPr>
          <w:rFonts w:eastAsia="SimSun"/>
          <w:lang w:val="vi-VN"/>
        </w:rPr>
        <w:t>: đã có m</w:t>
      </w:r>
      <w:r>
        <w:rPr>
          <w:rFonts w:eastAsia="SimSun"/>
          <w:lang w:val="vi-VN"/>
        </w:rPr>
        <w:t>ộ</w:t>
      </w:r>
      <w:r>
        <w:rPr>
          <w:rFonts w:eastAsia="SimSun"/>
          <w:lang w:val="vi-VN"/>
        </w:rPr>
        <w:t>t s</w:t>
      </w:r>
      <w:r>
        <w:rPr>
          <w:rFonts w:eastAsia="SimSun"/>
          <w:lang w:val="vi-VN"/>
        </w:rPr>
        <w:t>ố</w:t>
      </w:r>
      <w:r>
        <w:rPr>
          <w:rFonts w:eastAsia="SimSun"/>
          <w:lang w:val="vi-VN"/>
        </w:rPr>
        <w:t xml:space="preserve"> v</w:t>
      </w:r>
      <w:r>
        <w:rPr>
          <w:rFonts w:eastAsia="SimSun"/>
          <w:lang w:val="vi-VN"/>
        </w:rPr>
        <w:t>ố</w:t>
      </w:r>
      <w:r>
        <w:rPr>
          <w:rFonts w:eastAsia="SimSun"/>
          <w:lang w:val="vi-VN"/>
        </w:rPr>
        <w:t>n kho</w:t>
      </w:r>
      <w:r>
        <w:rPr>
          <w:rFonts w:eastAsia="SimSun"/>
          <w:lang w:val="vi-VN"/>
        </w:rPr>
        <w:t>ả</w:t>
      </w:r>
      <w:r>
        <w:rPr>
          <w:rFonts w:eastAsia="SimSun"/>
          <w:lang w:val="vi-VN"/>
        </w:rPr>
        <w:t>ng 200.000đ, b</w:t>
      </w:r>
      <w:r>
        <w:rPr>
          <w:rFonts w:eastAsia="SimSun"/>
          <w:lang w:val="vi-VN"/>
        </w:rPr>
        <w:t>ỏ</w:t>
      </w:r>
      <w:r>
        <w:rPr>
          <w:rFonts w:eastAsia="SimSun"/>
          <w:lang w:val="vi-VN"/>
        </w:rPr>
        <w:t xml:space="preserve"> ra m</w:t>
      </w:r>
      <w:r>
        <w:rPr>
          <w:rFonts w:eastAsia="SimSun"/>
          <w:lang w:val="vi-VN"/>
        </w:rPr>
        <w:t>ộ</w:t>
      </w:r>
      <w:r>
        <w:rPr>
          <w:rFonts w:eastAsia="SimSun"/>
          <w:lang w:val="vi-VN"/>
        </w:rPr>
        <w:t>t s</w:t>
      </w:r>
      <w:r>
        <w:rPr>
          <w:rFonts w:eastAsia="SimSun"/>
          <w:lang w:val="vi-VN"/>
        </w:rPr>
        <w:t>ố</w:t>
      </w:r>
      <w:r>
        <w:rPr>
          <w:rFonts w:eastAsia="SimSun"/>
          <w:lang w:val="vi-VN"/>
        </w:rPr>
        <w:t xml:space="preserve"> đ</w:t>
      </w:r>
      <w:r>
        <w:rPr>
          <w:rFonts w:eastAsia="SimSun"/>
          <w:lang w:val="vi-VN"/>
        </w:rPr>
        <w:t>ể</w:t>
      </w:r>
      <w:r>
        <w:rPr>
          <w:rFonts w:eastAsia="SimSun"/>
          <w:lang w:val="vi-VN"/>
        </w:rPr>
        <w:t xml:space="preserve"> s</w:t>
      </w:r>
      <w:r>
        <w:rPr>
          <w:rFonts w:eastAsia="SimSun"/>
          <w:lang w:val="vi-VN"/>
        </w:rPr>
        <w:t>ử</w:t>
      </w:r>
      <w:r>
        <w:rPr>
          <w:rFonts w:eastAsia="SimSun"/>
          <w:lang w:val="vi-VN"/>
        </w:rPr>
        <w:t xml:space="preserve">a sang nhà </w:t>
      </w:r>
      <w:r>
        <w:rPr>
          <w:rFonts w:eastAsia="SimSun"/>
          <w:lang w:val="vi-VN"/>
        </w:rPr>
        <w:t>ở</w:t>
      </w:r>
      <w:r>
        <w:rPr>
          <w:rFonts w:eastAsia="SimSun"/>
          <w:lang w:val="vi-VN"/>
        </w:rPr>
        <w:t xml:space="preserve"> Sài Gòn, m</w:t>
      </w:r>
      <w:r>
        <w:rPr>
          <w:rFonts w:eastAsia="SimSun"/>
          <w:lang w:val="vi-VN"/>
        </w:rPr>
        <w:t>ộ</w:t>
      </w:r>
      <w:r>
        <w:rPr>
          <w:rFonts w:eastAsia="SimSun"/>
          <w:lang w:val="vi-VN"/>
        </w:rPr>
        <w:t>t s</w:t>
      </w:r>
      <w:r>
        <w:rPr>
          <w:rFonts w:eastAsia="SimSun"/>
          <w:lang w:val="vi-VN"/>
        </w:rPr>
        <w:t>ố</w:t>
      </w:r>
      <w:r>
        <w:rPr>
          <w:rFonts w:eastAsia="SimSun"/>
          <w:lang w:val="vi-VN"/>
        </w:rPr>
        <w:t xml:space="preserve"> n</w:t>
      </w:r>
      <w:r>
        <w:rPr>
          <w:rFonts w:eastAsia="SimSun"/>
          <w:lang w:val="vi-VN"/>
        </w:rPr>
        <w:t>ữ</w:t>
      </w:r>
      <w:r>
        <w:rPr>
          <w:rFonts w:eastAsia="SimSun"/>
          <w:lang w:val="vi-VN"/>
        </w:rPr>
        <w:t>a đ</w:t>
      </w:r>
      <w:r>
        <w:rPr>
          <w:rFonts w:eastAsia="SimSun"/>
          <w:lang w:val="vi-VN"/>
        </w:rPr>
        <w:t>ể</w:t>
      </w:r>
      <w:r>
        <w:rPr>
          <w:rFonts w:eastAsia="SimSun"/>
          <w:lang w:val="vi-VN"/>
        </w:rPr>
        <w:t xml:space="preserve"> làm v</w:t>
      </w:r>
      <w:r>
        <w:rPr>
          <w:rFonts w:eastAsia="SimSun"/>
          <w:lang w:val="vi-VN"/>
        </w:rPr>
        <w:t>ố</w:t>
      </w:r>
      <w:r>
        <w:rPr>
          <w:rFonts w:eastAsia="SimSun"/>
          <w:lang w:val="vi-VN"/>
        </w:rPr>
        <w:t>n xu</w:t>
      </w:r>
      <w:r>
        <w:rPr>
          <w:rFonts w:eastAsia="SimSun"/>
          <w:lang w:val="vi-VN"/>
        </w:rPr>
        <w:t>ấ</w:t>
      </w:r>
      <w:r>
        <w:rPr>
          <w:rFonts w:eastAsia="SimSun"/>
          <w:lang w:val="vi-VN"/>
        </w:rPr>
        <w:t>t b</w:t>
      </w:r>
      <w:r>
        <w:rPr>
          <w:rFonts w:eastAsia="SimSun"/>
          <w:lang w:val="vi-VN"/>
        </w:rPr>
        <w:t>ả</w:t>
      </w:r>
      <w:r>
        <w:rPr>
          <w:rFonts w:eastAsia="SimSun"/>
          <w:lang w:val="vi-VN"/>
        </w:rPr>
        <w:t>n, v</w:t>
      </w:r>
      <w:r>
        <w:rPr>
          <w:rFonts w:eastAsia="SimSun"/>
          <w:lang w:val="vi-VN"/>
        </w:rPr>
        <w:t>ẫ</w:t>
      </w:r>
      <w:r>
        <w:rPr>
          <w:rFonts w:eastAsia="SimSun"/>
          <w:lang w:val="vi-VN"/>
        </w:rPr>
        <w:t>n còn 70-80 ngàn đ</w:t>
      </w:r>
      <w:r>
        <w:rPr>
          <w:rFonts w:eastAsia="SimSun"/>
          <w:lang w:val="vi-VN"/>
        </w:rPr>
        <w:t>ồ</w:t>
      </w:r>
      <w:r>
        <w:rPr>
          <w:rFonts w:eastAsia="SimSun"/>
          <w:lang w:val="vi-VN"/>
        </w:rPr>
        <w:t>ng đ</w:t>
      </w:r>
      <w:r>
        <w:rPr>
          <w:rFonts w:eastAsia="SimSun"/>
          <w:lang w:val="vi-VN"/>
        </w:rPr>
        <w:t>ủ</w:t>
      </w:r>
      <w:r>
        <w:rPr>
          <w:rFonts w:eastAsia="SimSun"/>
          <w:lang w:val="vi-VN"/>
        </w:rPr>
        <w:t xml:space="preserve"> s</w:t>
      </w:r>
      <w:r>
        <w:rPr>
          <w:rFonts w:eastAsia="SimSun"/>
          <w:lang w:val="vi-VN"/>
        </w:rPr>
        <w:t>ố</w:t>
      </w:r>
      <w:r>
        <w:rPr>
          <w:rFonts w:eastAsia="SimSun"/>
          <w:lang w:val="vi-VN"/>
        </w:rPr>
        <w:t>ng m</w:t>
      </w:r>
      <w:r>
        <w:rPr>
          <w:rFonts w:eastAsia="SimSun"/>
          <w:lang w:val="vi-VN"/>
        </w:rPr>
        <w:t>ộ</w:t>
      </w:r>
      <w:r>
        <w:rPr>
          <w:rFonts w:eastAsia="SimSun"/>
          <w:lang w:val="vi-VN"/>
        </w:rPr>
        <w:t>t năm mà kh</w:t>
      </w:r>
      <w:r>
        <w:rPr>
          <w:rFonts w:eastAsia="SimSun"/>
          <w:lang w:val="vi-VN"/>
        </w:rPr>
        <w:t>ỏ</w:t>
      </w:r>
      <w:r>
        <w:rPr>
          <w:rFonts w:eastAsia="SimSun"/>
          <w:lang w:val="vi-VN"/>
        </w:rPr>
        <w:t>i ph</w:t>
      </w:r>
      <w:r>
        <w:rPr>
          <w:rFonts w:eastAsia="SimSun"/>
          <w:lang w:val="vi-VN"/>
        </w:rPr>
        <w:t>ả</w:t>
      </w:r>
      <w:r>
        <w:rPr>
          <w:rFonts w:eastAsia="SimSun"/>
          <w:lang w:val="vi-VN"/>
        </w:rPr>
        <w:t xml:space="preserve">i làm gì. </w:t>
      </w:r>
      <w:r>
        <w:rPr>
          <w:rFonts w:eastAsia="SimSun"/>
          <w:lang w:val="vi-VN"/>
        </w:rPr>
        <w:t>Ấ</w:t>
      </w:r>
      <w:r>
        <w:rPr>
          <w:rFonts w:eastAsia="SimSun"/>
          <w:lang w:val="vi-VN"/>
        </w:rPr>
        <w:t>y là chưa k</w:t>
      </w:r>
      <w:r>
        <w:rPr>
          <w:rFonts w:eastAsia="SimSun"/>
          <w:lang w:val="vi-VN"/>
        </w:rPr>
        <w:t>ể</w:t>
      </w:r>
      <w:r>
        <w:rPr>
          <w:rFonts w:eastAsia="SimSun"/>
          <w:lang w:val="vi-VN"/>
        </w:rPr>
        <w:t xml:space="preserve"> s</w:t>
      </w:r>
      <w:r>
        <w:rPr>
          <w:rFonts w:eastAsia="SimSun"/>
          <w:lang w:val="vi-VN"/>
        </w:rPr>
        <w:t>ố</w:t>
      </w:r>
      <w:r>
        <w:rPr>
          <w:rFonts w:eastAsia="SimSun"/>
          <w:lang w:val="vi-VN"/>
        </w:rPr>
        <w:t xml:space="preserve"> tác quy</w:t>
      </w:r>
      <w:r>
        <w:rPr>
          <w:rFonts w:eastAsia="SimSun"/>
          <w:lang w:val="vi-VN"/>
        </w:rPr>
        <w:t>ề</w:t>
      </w:r>
      <w:r>
        <w:rPr>
          <w:rFonts w:eastAsia="SimSun"/>
          <w:lang w:val="vi-VN"/>
        </w:rPr>
        <w:t>n nhà P. Văn Tươi s</w:t>
      </w:r>
      <w:r>
        <w:rPr>
          <w:rFonts w:eastAsia="SimSun"/>
          <w:lang w:val="vi-VN"/>
        </w:rPr>
        <w:t>ẽ</w:t>
      </w:r>
      <w:r>
        <w:rPr>
          <w:rFonts w:eastAsia="SimSun"/>
          <w:lang w:val="vi-VN"/>
        </w:rPr>
        <w:t xml:space="preserve"> tr</w:t>
      </w:r>
      <w:r>
        <w:rPr>
          <w:rFonts w:eastAsia="SimSun"/>
          <w:lang w:val="vi-VN"/>
        </w:rPr>
        <w:t>ả</w:t>
      </w:r>
      <w:r>
        <w:rPr>
          <w:rFonts w:eastAsia="SimSun"/>
          <w:lang w:val="vi-VN"/>
        </w:rPr>
        <w:t>.</w:t>
      </w:r>
      <w:r>
        <w:rPr>
          <w:rFonts w:eastAsia="SimSun"/>
          <w:lang w:val="vi-VN"/>
        </w:rPr>
        <w:t xml:space="preserve"> </w:t>
      </w:r>
      <w:r>
        <w:br/>
      </w:r>
      <w:r>
        <w:rPr>
          <w:rFonts w:eastAsia="SimSun"/>
          <w:lang w:val="vi-VN"/>
        </w:rPr>
        <w:t> </w:t>
      </w:r>
      <w:r>
        <w:br/>
      </w:r>
      <w:r>
        <w:rPr>
          <w:rFonts w:eastAsia="SimSun"/>
          <w:lang w:val="vi-VN"/>
        </w:rPr>
        <w:t>Tôi l</w:t>
      </w:r>
      <w:r>
        <w:rPr>
          <w:rFonts w:eastAsia="SimSun"/>
          <w:lang w:val="vi-VN"/>
        </w:rPr>
        <w:t>ạ</w:t>
      </w:r>
      <w:r>
        <w:rPr>
          <w:rFonts w:eastAsia="SimSun"/>
          <w:lang w:val="vi-VN"/>
        </w:rPr>
        <w:t>i có s</w:t>
      </w:r>
      <w:r>
        <w:rPr>
          <w:rFonts w:eastAsia="SimSun"/>
          <w:lang w:val="vi-VN"/>
        </w:rPr>
        <w:t>ẵ</w:t>
      </w:r>
      <w:r>
        <w:rPr>
          <w:rFonts w:eastAsia="SimSun"/>
          <w:lang w:val="vi-VN"/>
        </w:rPr>
        <w:t>n non ch</w:t>
      </w:r>
      <w:r>
        <w:rPr>
          <w:rFonts w:eastAsia="SimSun"/>
          <w:lang w:val="vi-VN"/>
        </w:rPr>
        <w:t>ụ</w:t>
      </w:r>
      <w:r>
        <w:rPr>
          <w:rFonts w:eastAsia="SimSun"/>
          <w:lang w:val="vi-VN"/>
        </w:rPr>
        <w:t>c tác ph</w:t>
      </w:r>
      <w:r>
        <w:rPr>
          <w:rFonts w:eastAsia="SimSun"/>
          <w:lang w:val="vi-VN"/>
        </w:rPr>
        <w:t>ẩ</w:t>
      </w:r>
      <w:r>
        <w:rPr>
          <w:rFonts w:eastAsia="SimSun"/>
          <w:lang w:val="vi-VN"/>
        </w:rPr>
        <w:t>m k</w:t>
      </w:r>
      <w:r>
        <w:rPr>
          <w:rFonts w:eastAsia="SimSun"/>
          <w:lang w:val="vi-VN"/>
        </w:rPr>
        <w:t>ể</w:t>
      </w:r>
      <w:r>
        <w:rPr>
          <w:rFonts w:eastAsia="SimSun"/>
          <w:lang w:val="vi-VN"/>
        </w:rPr>
        <w:t xml:space="preserve"> c</w:t>
      </w:r>
      <w:r>
        <w:rPr>
          <w:rFonts w:eastAsia="SimSun"/>
          <w:lang w:val="vi-VN"/>
        </w:rPr>
        <w:t>ả</w:t>
      </w:r>
      <w:r>
        <w:rPr>
          <w:rFonts w:eastAsia="SimSun"/>
          <w:lang w:val="vi-VN"/>
        </w:rPr>
        <w:t xml:space="preserve"> b</w:t>
      </w:r>
      <w:r>
        <w:rPr>
          <w:rFonts w:eastAsia="SimSun"/>
          <w:lang w:val="vi-VN"/>
        </w:rPr>
        <w:t>ả</w:t>
      </w:r>
      <w:r>
        <w:rPr>
          <w:rFonts w:eastAsia="SimSun"/>
          <w:lang w:val="vi-VN"/>
        </w:rPr>
        <w:t>n th</w:t>
      </w:r>
      <w:r>
        <w:rPr>
          <w:rFonts w:eastAsia="SimSun"/>
          <w:lang w:val="vi-VN"/>
        </w:rPr>
        <w:t>ả</w:t>
      </w:r>
      <w:r>
        <w:rPr>
          <w:rFonts w:eastAsia="SimSun"/>
          <w:lang w:val="vi-VN"/>
        </w:rPr>
        <w:t>o vi</w:t>
      </w:r>
      <w:r>
        <w:rPr>
          <w:rFonts w:eastAsia="SimSun"/>
          <w:lang w:val="vi-VN"/>
        </w:rPr>
        <w:t>ế</w:t>
      </w:r>
      <w:r>
        <w:rPr>
          <w:rFonts w:eastAsia="SimSun"/>
          <w:lang w:val="vi-VN"/>
        </w:rPr>
        <w:t>t trư</w:t>
      </w:r>
      <w:r>
        <w:rPr>
          <w:rFonts w:eastAsia="SimSun"/>
          <w:lang w:val="vi-VN"/>
        </w:rPr>
        <w:t>ớ</w:t>
      </w:r>
      <w:r>
        <w:rPr>
          <w:rFonts w:eastAsia="SimSun"/>
          <w:lang w:val="vi-VN"/>
        </w:rPr>
        <w:t xml:space="preserve">c 1945: </w:t>
      </w:r>
      <w:r>
        <w:rPr>
          <w:rFonts w:eastAsia="SimSun"/>
          <w:i/>
          <w:lang w:val="vi-VN"/>
        </w:rPr>
        <w:t>Đ</w:t>
      </w:r>
      <w:r>
        <w:rPr>
          <w:rFonts w:eastAsia="SimSun"/>
          <w:i/>
          <w:lang w:val="vi-VN"/>
        </w:rPr>
        <w:t>ế</w:t>
      </w:r>
      <w:r>
        <w:rPr>
          <w:rFonts w:eastAsia="SimSun"/>
          <w:i/>
          <w:lang w:val="vi-VN"/>
        </w:rPr>
        <w:t xml:space="preserve"> Thiên Đ</w:t>
      </w:r>
      <w:r>
        <w:rPr>
          <w:rFonts w:eastAsia="SimSun"/>
          <w:i/>
          <w:lang w:val="vi-VN"/>
        </w:rPr>
        <w:t>ế</w:t>
      </w:r>
      <w:r>
        <w:rPr>
          <w:rFonts w:eastAsia="SimSun"/>
          <w:i/>
          <w:lang w:val="vi-VN"/>
        </w:rPr>
        <w:t xml:space="preserve"> Thích</w:t>
      </w:r>
      <w:r>
        <w:rPr>
          <w:rFonts w:eastAsia="SimSun"/>
          <w:lang w:val="vi-VN"/>
        </w:rPr>
        <w:t xml:space="preserve"> (du ký), </w:t>
      </w:r>
      <w:r>
        <w:rPr>
          <w:rFonts w:eastAsia="SimSun"/>
          <w:i/>
          <w:lang w:val="vi-VN"/>
        </w:rPr>
        <w:t>Nam Du t</w:t>
      </w:r>
      <w:r>
        <w:rPr>
          <w:rFonts w:eastAsia="SimSun"/>
          <w:i/>
          <w:lang w:val="vi-VN"/>
        </w:rPr>
        <w:t>ạ</w:t>
      </w:r>
      <w:r>
        <w:rPr>
          <w:rFonts w:eastAsia="SimSun"/>
          <w:i/>
          <w:lang w:val="vi-VN"/>
        </w:rPr>
        <w:t xml:space="preserve">p </w:t>
      </w:r>
      <w:r>
        <w:rPr>
          <w:rFonts w:eastAsia="SimSun"/>
          <w:i/>
          <w:lang w:val="vi-VN"/>
        </w:rPr>
        <w:t>ứ</w:t>
      </w:r>
      <w:r>
        <w:rPr>
          <w:rFonts w:eastAsia="SimSun"/>
          <w:i/>
          <w:lang w:val="vi-VN"/>
        </w:rPr>
        <w:t>c</w:t>
      </w:r>
      <w:r>
        <w:rPr>
          <w:rFonts w:eastAsia="SimSun"/>
          <w:lang w:val="vi-VN"/>
        </w:rPr>
        <w:t xml:space="preserve"> (d</w:t>
      </w:r>
      <w:r>
        <w:rPr>
          <w:rFonts w:eastAsia="SimSun"/>
          <w:lang w:val="vi-VN"/>
        </w:rPr>
        <w:t>ị</w:t>
      </w:r>
      <w:r>
        <w:rPr>
          <w:rFonts w:eastAsia="SimSun"/>
          <w:lang w:val="vi-VN"/>
        </w:rPr>
        <w:t>ch c</w:t>
      </w:r>
      <w:r>
        <w:rPr>
          <w:rFonts w:eastAsia="SimSun"/>
          <w:lang w:val="vi-VN"/>
        </w:rPr>
        <w:t>ủ</w:t>
      </w:r>
      <w:r>
        <w:rPr>
          <w:rFonts w:eastAsia="SimSun"/>
          <w:lang w:val="vi-VN"/>
        </w:rPr>
        <w:t>a H</w:t>
      </w:r>
      <w:r>
        <w:rPr>
          <w:rFonts w:eastAsia="SimSun"/>
          <w:lang w:val="vi-VN"/>
        </w:rPr>
        <w:t>ồ</w:t>
      </w:r>
      <w:r>
        <w:rPr>
          <w:rFonts w:eastAsia="SimSun"/>
          <w:lang w:val="vi-VN"/>
        </w:rPr>
        <w:t xml:space="preserve"> Thích), và b</w:t>
      </w:r>
      <w:r>
        <w:rPr>
          <w:rFonts w:eastAsia="SimSun"/>
          <w:lang w:val="vi-VN"/>
        </w:rPr>
        <w:t>ộ</w:t>
      </w:r>
      <w:r>
        <w:rPr>
          <w:rFonts w:eastAsia="SimSun"/>
          <w:lang w:val="vi-VN"/>
        </w:rPr>
        <w:t xml:space="preserve"> </w:t>
      </w:r>
      <w:r>
        <w:rPr>
          <w:rFonts w:eastAsia="SimSun"/>
          <w:i/>
          <w:lang w:val="vi-VN"/>
        </w:rPr>
        <w:t>Đ</w:t>
      </w:r>
      <w:r>
        <w:rPr>
          <w:rFonts w:eastAsia="SimSun"/>
          <w:i/>
          <w:lang w:val="vi-VN"/>
        </w:rPr>
        <w:t>ạ</w:t>
      </w:r>
      <w:r>
        <w:rPr>
          <w:rFonts w:eastAsia="SimSun"/>
          <w:i/>
          <w:lang w:val="vi-VN"/>
        </w:rPr>
        <w:t>i cương văn h</w:t>
      </w:r>
      <w:r>
        <w:rPr>
          <w:rFonts w:eastAsia="SimSun"/>
          <w:i/>
          <w:lang w:val="vi-VN"/>
        </w:rPr>
        <w:t>ọ</w:t>
      </w:r>
      <w:r>
        <w:rPr>
          <w:rFonts w:eastAsia="SimSun"/>
          <w:i/>
          <w:lang w:val="vi-VN"/>
        </w:rPr>
        <w:t>c s</w:t>
      </w:r>
      <w:r>
        <w:rPr>
          <w:rFonts w:eastAsia="SimSun"/>
          <w:i/>
          <w:lang w:val="vi-VN"/>
        </w:rPr>
        <w:t>ử</w:t>
      </w:r>
      <w:r>
        <w:rPr>
          <w:rFonts w:eastAsia="SimSun"/>
          <w:i/>
          <w:lang w:val="vi-VN"/>
        </w:rPr>
        <w:t xml:space="preserve"> Trung Qu</w:t>
      </w:r>
      <w:r>
        <w:rPr>
          <w:rFonts w:eastAsia="SimSun"/>
          <w:i/>
          <w:lang w:val="vi-VN"/>
        </w:rPr>
        <w:t>ố</w:t>
      </w:r>
      <w:r>
        <w:rPr>
          <w:rFonts w:eastAsia="SimSun"/>
          <w:i/>
          <w:lang w:val="vi-VN"/>
        </w:rPr>
        <w:t>c</w:t>
      </w:r>
      <w:r>
        <w:rPr>
          <w:rFonts w:eastAsia="SimSun"/>
          <w:lang w:val="vi-VN"/>
        </w:rPr>
        <w:t xml:space="preserve"> vi</w:t>
      </w:r>
      <w:r>
        <w:rPr>
          <w:rFonts w:eastAsia="SimSun"/>
          <w:lang w:val="vi-VN"/>
        </w:rPr>
        <w:t>ế</w:t>
      </w:r>
      <w:r>
        <w:rPr>
          <w:rFonts w:eastAsia="SimSun"/>
          <w:lang w:val="vi-VN"/>
        </w:rPr>
        <w:t>t s</w:t>
      </w:r>
      <w:r>
        <w:rPr>
          <w:rFonts w:eastAsia="SimSun"/>
          <w:lang w:val="vi-VN"/>
        </w:rPr>
        <w:t>ắ</w:t>
      </w:r>
      <w:r>
        <w:rPr>
          <w:rFonts w:eastAsia="SimSun"/>
          <w:lang w:val="vi-VN"/>
        </w:rPr>
        <w:t>p xong.</w:t>
      </w:r>
      <w:r>
        <w:rPr>
          <w:rFonts w:eastAsia="SimSun"/>
          <w:lang w:val="vi-VN"/>
        </w:rPr>
        <w:t xml:space="preserve"> </w:t>
      </w:r>
      <w:r>
        <w:br/>
      </w:r>
      <w:r>
        <w:rPr>
          <w:rFonts w:eastAsia="SimSun"/>
          <w:lang w:val="vi-VN"/>
        </w:rPr>
        <w:t> </w:t>
      </w:r>
      <w:r>
        <w:br/>
      </w:r>
      <w:r>
        <w:rPr>
          <w:rFonts w:eastAsia="SimSun"/>
          <w:lang w:val="vi-VN"/>
        </w:rPr>
        <w:t>Tôi l</w:t>
      </w:r>
      <w:r>
        <w:rPr>
          <w:rFonts w:eastAsia="SimSun"/>
          <w:lang w:val="vi-VN"/>
        </w:rPr>
        <w:t>ạ</w:t>
      </w:r>
      <w:r>
        <w:rPr>
          <w:rFonts w:eastAsia="SimSun"/>
          <w:lang w:val="vi-VN"/>
        </w:rPr>
        <w:t>i có g</w:t>
      </w:r>
      <w:r>
        <w:rPr>
          <w:rFonts w:eastAsia="SimSun"/>
          <w:lang w:val="vi-VN"/>
        </w:rPr>
        <w:t>ầ</w:t>
      </w:r>
      <w:r>
        <w:rPr>
          <w:rFonts w:eastAsia="SimSun"/>
          <w:lang w:val="vi-VN"/>
        </w:rPr>
        <w:t>n đ</w:t>
      </w:r>
      <w:r>
        <w:rPr>
          <w:rFonts w:eastAsia="SimSun"/>
          <w:lang w:val="vi-VN"/>
        </w:rPr>
        <w:t>ủ</w:t>
      </w:r>
      <w:r>
        <w:rPr>
          <w:rFonts w:eastAsia="SimSun"/>
          <w:lang w:val="vi-VN"/>
        </w:rPr>
        <w:t xml:space="preserve"> tài li</w:t>
      </w:r>
      <w:r>
        <w:rPr>
          <w:rFonts w:eastAsia="SimSun"/>
          <w:lang w:val="vi-VN"/>
        </w:rPr>
        <w:t>ệ</w:t>
      </w:r>
      <w:r>
        <w:rPr>
          <w:rFonts w:eastAsia="SimSun"/>
          <w:lang w:val="vi-VN"/>
        </w:rPr>
        <w:t>u đ</w:t>
      </w:r>
      <w:r>
        <w:rPr>
          <w:rFonts w:eastAsia="SimSun"/>
          <w:lang w:val="vi-VN"/>
        </w:rPr>
        <w:t>ể</w:t>
      </w:r>
      <w:r>
        <w:rPr>
          <w:rFonts w:eastAsia="SimSun"/>
          <w:lang w:val="vi-VN"/>
        </w:rPr>
        <w:t xml:space="preserve"> vi</w:t>
      </w:r>
      <w:r>
        <w:rPr>
          <w:rFonts w:eastAsia="SimSun"/>
          <w:lang w:val="vi-VN"/>
        </w:rPr>
        <w:t>ế</w:t>
      </w:r>
      <w:r>
        <w:rPr>
          <w:rFonts w:eastAsia="SimSun"/>
          <w:lang w:val="vi-VN"/>
        </w:rPr>
        <w:t>t m</w:t>
      </w:r>
      <w:r>
        <w:rPr>
          <w:rFonts w:eastAsia="SimSun"/>
          <w:lang w:val="vi-VN"/>
        </w:rPr>
        <w:t>ấ</w:t>
      </w:r>
      <w:r>
        <w:rPr>
          <w:rFonts w:eastAsia="SimSun"/>
          <w:lang w:val="vi-VN"/>
        </w:rPr>
        <w:t>y cu</w:t>
      </w:r>
      <w:r>
        <w:rPr>
          <w:rFonts w:eastAsia="SimSun"/>
          <w:lang w:val="vi-VN"/>
        </w:rPr>
        <w:t>ố</w:t>
      </w:r>
      <w:r>
        <w:rPr>
          <w:rFonts w:eastAsia="SimSun"/>
          <w:lang w:val="vi-VN"/>
        </w:rPr>
        <w:t>n n</w:t>
      </w:r>
      <w:r>
        <w:rPr>
          <w:rFonts w:eastAsia="SimSun"/>
          <w:lang w:val="vi-VN"/>
        </w:rPr>
        <w:t>ữ</w:t>
      </w:r>
      <w:r>
        <w:rPr>
          <w:rFonts w:eastAsia="SimSun"/>
          <w:lang w:val="vi-VN"/>
        </w:rPr>
        <w:t xml:space="preserve">a như </w:t>
      </w:r>
      <w:r>
        <w:rPr>
          <w:rFonts w:eastAsia="SimSun"/>
          <w:i/>
          <w:lang w:val="vi-VN"/>
        </w:rPr>
        <w:t>T</w:t>
      </w:r>
      <w:r>
        <w:rPr>
          <w:rFonts w:eastAsia="SimSun"/>
          <w:i/>
          <w:lang w:val="vi-VN"/>
        </w:rPr>
        <w:t>ự</w:t>
      </w:r>
      <w:r>
        <w:rPr>
          <w:rFonts w:eastAsia="SimSun"/>
          <w:i/>
          <w:lang w:val="vi-VN"/>
        </w:rPr>
        <w:t xml:space="preserve"> h</w:t>
      </w:r>
      <w:r>
        <w:rPr>
          <w:rFonts w:eastAsia="SimSun"/>
          <w:i/>
          <w:lang w:val="vi-VN"/>
        </w:rPr>
        <w:t>ọ</w:t>
      </w:r>
      <w:r>
        <w:rPr>
          <w:rFonts w:eastAsia="SimSun"/>
          <w:i/>
          <w:lang w:val="vi-VN"/>
        </w:rPr>
        <w:t>c đ</w:t>
      </w:r>
      <w:r>
        <w:rPr>
          <w:rFonts w:eastAsia="SimSun"/>
          <w:i/>
          <w:lang w:val="vi-VN"/>
        </w:rPr>
        <w:t>ể</w:t>
      </w:r>
      <w:r>
        <w:rPr>
          <w:rFonts w:eastAsia="SimSun"/>
          <w:i/>
          <w:lang w:val="vi-VN"/>
        </w:rPr>
        <w:t xml:space="preserve"> thành công</w:t>
      </w:r>
      <w:r>
        <w:rPr>
          <w:rFonts w:eastAsia="SimSun"/>
          <w:lang w:val="vi-VN"/>
        </w:rPr>
        <w:t xml:space="preserve">, </w:t>
      </w:r>
      <w:r>
        <w:rPr>
          <w:rFonts w:eastAsia="SimSun"/>
          <w:i/>
          <w:lang w:val="vi-VN"/>
        </w:rPr>
        <w:t>Ngh</w:t>
      </w:r>
      <w:r>
        <w:rPr>
          <w:rFonts w:eastAsia="SimSun"/>
          <w:i/>
          <w:lang w:val="vi-VN"/>
        </w:rPr>
        <w:t>ề</w:t>
      </w:r>
      <w:r>
        <w:rPr>
          <w:rFonts w:eastAsia="SimSun"/>
          <w:i/>
          <w:lang w:val="vi-VN"/>
        </w:rPr>
        <w:t xml:space="preserve"> vi</w:t>
      </w:r>
      <w:r>
        <w:rPr>
          <w:rFonts w:eastAsia="SimSun"/>
          <w:i/>
          <w:lang w:val="vi-VN"/>
        </w:rPr>
        <w:t>ế</w:t>
      </w:r>
      <w:r>
        <w:rPr>
          <w:rFonts w:eastAsia="SimSun"/>
          <w:i/>
          <w:lang w:val="vi-VN"/>
        </w:rPr>
        <w:t>t văn</w:t>
      </w:r>
      <w:r>
        <w:rPr>
          <w:rFonts w:eastAsia="SimSun"/>
          <w:lang w:val="vi-VN"/>
        </w:rPr>
        <w:t xml:space="preserve">, </w:t>
      </w:r>
      <w:r>
        <w:rPr>
          <w:rFonts w:eastAsia="SimSun"/>
          <w:i/>
          <w:lang w:val="vi-VN"/>
        </w:rPr>
        <w:t>Bí quy</w:t>
      </w:r>
      <w:r>
        <w:rPr>
          <w:rFonts w:eastAsia="SimSun"/>
          <w:i/>
          <w:lang w:val="vi-VN"/>
        </w:rPr>
        <w:t>ế</w:t>
      </w:r>
      <w:r>
        <w:rPr>
          <w:rFonts w:eastAsia="SimSun"/>
          <w:i/>
          <w:lang w:val="vi-VN"/>
        </w:rPr>
        <w:t>t thi đ</w:t>
      </w:r>
      <w:r>
        <w:rPr>
          <w:rFonts w:eastAsia="SimSun"/>
          <w:i/>
          <w:lang w:val="vi-VN"/>
        </w:rPr>
        <w:t>ậ</w:t>
      </w:r>
      <w:r>
        <w:rPr>
          <w:rFonts w:eastAsia="SimSun"/>
          <w:i/>
          <w:lang w:val="vi-VN"/>
        </w:rPr>
        <w:t>u</w:t>
      </w:r>
      <w:r>
        <w:rPr>
          <w:rFonts w:eastAsia="SimSun"/>
          <w:lang w:val="vi-VN"/>
        </w:rPr>
        <w:t xml:space="preserve">, </w:t>
      </w:r>
      <w:r>
        <w:rPr>
          <w:rFonts w:eastAsia="SimSun"/>
          <w:i/>
          <w:lang w:val="vi-VN"/>
        </w:rPr>
        <w:t>Đông Kinh nghĩa th</w:t>
      </w:r>
      <w:r>
        <w:rPr>
          <w:rFonts w:eastAsia="SimSun"/>
          <w:i/>
          <w:lang w:val="vi-VN"/>
        </w:rPr>
        <w:t>ụ</w:t>
      </w:r>
      <w:r>
        <w:rPr>
          <w:rFonts w:eastAsia="SimSun"/>
          <w:i/>
          <w:lang w:val="vi-VN"/>
        </w:rPr>
        <w:t>c</w:t>
      </w:r>
      <w:r>
        <w:rPr>
          <w:rFonts w:eastAsia="SimSun"/>
          <w:lang w:val="vi-VN"/>
        </w:rPr>
        <w:t>…</w:t>
      </w:r>
      <w:r>
        <w:br/>
      </w:r>
      <w:r>
        <w:rPr>
          <w:rFonts w:eastAsia="SimSun"/>
          <w:lang w:val="vi-VN"/>
        </w:rPr>
        <w:lastRenderedPageBreak/>
        <w:t> </w:t>
      </w:r>
      <w:r>
        <w:br/>
      </w:r>
      <w:r>
        <w:rPr>
          <w:rFonts w:eastAsia="SimSun"/>
          <w:lang w:val="vi-VN"/>
        </w:rPr>
        <w:t>Như v</w:t>
      </w:r>
      <w:r>
        <w:rPr>
          <w:rFonts w:eastAsia="SimSun"/>
          <w:lang w:val="vi-VN"/>
        </w:rPr>
        <w:t>ậ</w:t>
      </w:r>
      <w:r>
        <w:rPr>
          <w:rFonts w:eastAsia="SimSun"/>
          <w:lang w:val="vi-VN"/>
        </w:rPr>
        <w:t>y là có đ</w:t>
      </w:r>
      <w:r>
        <w:rPr>
          <w:rFonts w:eastAsia="SimSun"/>
          <w:lang w:val="vi-VN"/>
        </w:rPr>
        <w:t>ủ</w:t>
      </w:r>
      <w:r>
        <w:rPr>
          <w:rFonts w:eastAsia="SimSun"/>
          <w:lang w:val="vi-VN"/>
        </w:rPr>
        <w:t xml:space="preserve"> vi</w:t>
      </w:r>
      <w:r>
        <w:rPr>
          <w:rFonts w:eastAsia="SimSun"/>
          <w:lang w:val="vi-VN"/>
        </w:rPr>
        <w:t>ệ</w:t>
      </w:r>
      <w:r>
        <w:rPr>
          <w:rFonts w:eastAsia="SimSun"/>
          <w:lang w:val="vi-VN"/>
        </w:rPr>
        <w:t>c làm, đ</w:t>
      </w:r>
      <w:r>
        <w:rPr>
          <w:rFonts w:eastAsia="SimSun"/>
          <w:lang w:val="vi-VN"/>
        </w:rPr>
        <w:t>ủ</w:t>
      </w:r>
      <w:r>
        <w:rPr>
          <w:rFonts w:eastAsia="SimSun"/>
          <w:lang w:val="vi-VN"/>
        </w:rPr>
        <w:t xml:space="preserve"> tác ph</w:t>
      </w:r>
      <w:r>
        <w:rPr>
          <w:rFonts w:eastAsia="SimSun"/>
          <w:lang w:val="vi-VN"/>
        </w:rPr>
        <w:t>ẩ</w:t>
      </w:r>
      <w:r>
        <w:rPr>
          <w:rFonts w:eastAsia="SimSun"/>
          <w:lang w:val="vi-VN"/>
        </w:rPr>
        <w:t>m đ</w:t>
      </w:r>
      <w:r>
        <w:rPr>
          <w:rFonts w:eastAsia="SimSun"/>
          <w:lang w:val="vi-VN"/>
        </w:rPr>
        <w:t>ể</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 trong vài ba năm, h</w:t>
      </w:r>
      <w:r>
        <w:rPr>
          <w:rFonts w:eastAsia="SimSun"/>
          <w:lang w:val="vi-VN"/>
        </w:rPr>
        <w:t>ễ</w:t>
      </w:r>
      <w:r>
        <w:rPr>
          <w:rFonts w:eastAsia="SimSun"/>
          <w:lang w:val="vi-VN"/>
        </w:rPr>
        <w:t xml:space="preserve"> qua đư</w:t>
      </w:r>
      <w:r>
        <w:rPr>
          <w:rFonts w:eastAsia="SimSun"/>
          <w:lang w:val="vi-VN"/>
        </w:rPr>
        <w:t>ợ</w:t>
      </w:r>
      <w:r>
        <w:rPr>
          <w:rFonts w:eastAsia="SimSun"/>
          <w:lang w:val="vi-VN"/>
        </w:rPr>
        <w:t>c hai năm đ</w:t>
      </w:r>
      <w:r>
        <w:rPr>
          <w:rFonts w:eastAsia="SimSun"/>
          <w:lang w:val="vi-VN"/>
        </w:rPr>
        <w:t>ầ</w:t>
      </w:r>
      <w:r>
        <w:rPr>
          <w:rFonts w:eastAsia="SimSun"/>
          <w:lang w:val="vi-VN"/>
        </w:rPr>
        <w:t>u r</w:t>
      </w:r>
      <w:r>
        <w:rPr>
          <w:rFonts w:eastAsia="SimSun"/>
          <w:lang w:val="vi-VN"/>
        </w:rPr>
        <w:t>ồ</w:t>
      </w:r>
      <w:r>
        <w:rPr>
          <w:rFonts w:eastAsia="SimSun"/>
          <w:lang w:val="vi-VN"/>
        </w:rPr>
        <w:t>i thì c</w:t>
      </w:r>
      <w:r>
        <w:rPr>
          <w:rFonts w:eastAsia="SimSun"/>
          <w:lang w:val="vi-VN"/>
        </w:rPr>
        <w:t>ứ</w:t>
      </w:r>
      <w:r>
        <w:rPr>
          <w:rFonts w:eastAsia="SimSun"/>
          <w:lang w:val="vi-VN"/>
        </w:rPr>
        <w:t xml:space="preserve"> theo đà đó mà ti</w:t>
      </w:r>
      <w:r>
        <w:rPr>
          <w:rFonts w:eastAsia="SimSun"/>
          <w:lang w:val="vi-VN"/>
        </w:rPr>
        <w:t>ế</w:t>
      </w:r>
      <w:r>
        <w:rPr>
          <w:rFonts w:eastAsia="SimSun"/>
          <w:lang w:val="vi-VN"/>
        </w:rPr>
        <w:t>p t</w:t>
      </w:r>
      <w:r>
        <w:rPr>
          <w:rFonts w:eastAsia="SimSun"/>
          <w:lang w:val="vi-VN"/>
        </w:rPr>
        <w:t>ụ</w:t>
      </w:r>
      <w:r>
        <w:rPr>
          <w:rFonts w:eastAsia="SimSun"/>
          <w:lang w:val="vi-VN"/>
        </w:rPr>
        <w:t>c ít nh</w:t>
      </w:r>
      <w:r>
        <w:rPr>
          <w:rFonts w:eastAsia="SimSun"/>
          <w:lang w:val="vi-VN"/>
        </w:rPr>
        <w:t>ấ</w:t>
      </w:r>
      <w:r>
        <w:rPr>
          <w:rFonts w:eastAsia="SimSun"/>
          <w:lang w:val="vi-VN"/>
        </w:rPr>
        <w:t>t cũng đư</w:t>
      </w:r>
      <w:r>
        <w:rPr>
          <w:rFonts w:eastAsia="SimSun"/>
          <w:lang w:val="vi-VN"/>
        </w:rPr>
        <w:t>ợ</w:t>
      </w:r>
      <w:r>
        <w:rPr>
          <w:rFonts w:eastAsia="SimSun"/>
          <w:lang w:val="vi-VN"/>
        </w:rPr>
        <w:t>c năm, mư</w:t>
      </w:r>
      <w:r>
        <w:rPr>
          <w:rFonts w:eastAsia="SimSun"/>
          <w:lang w:val="vi-VN"/>
        </w:rPr>
        <w:t>ờ</w:t>
      </w:r>
      <w:r>
        <w:rPr>
          <w:rFonts w:eastAsia="SimSun"/>
          <w:lang w:val="vi-VN"/>
        </w:rPr>
        <w:t>i năm.</w:t>
      </w:r>
      <w:r>
        <w:rPr>
          <w:rFonts w:eastAsia="SimSun"/>
          <w:lang w:val="vi-VN"/>
        </w:rPr>
        <w:t xml:space="preserve"> </w:t>
      </w:r>
      <w:r>
        <w:br/>
      </w:r>
      <w:r>
        <w:rPr>
          <w:rFonts w:eastAsia="SimSun"/>
          <w:lang w:val="vi-VN"/>
        </w:rPr>
        <w:t> </w:t>
      </w:r>
      <w:r>
        <w:br/>
      </w:r>
      <w:r>
        <w:rPr>
          <w:rFonts w:eastAsia="SimSun"/>
          <w:lang w:val="vi-VN"/>
        </w:rPr>
        <w:t>Tôi d</w:t>
      </w:r>
      <w:r>
        <w:rPr>
          <w:rFonts w:eastAsia="SimSun"/>
          <w:lang w:val="vi-VN"/>
        </w:rPr>
        <w:t>ự</w:t>
      </w:r>
      <w:r>
        <w:rPr>
          <w:rFonts w:eastAsia="SimSun"/>
          <w:lang w:val="vi-VN"/>
        </w:rPr>
        <w:t xml:space="preserve"> đ</w:t>
      </w:r>
      <w:r>
        <w:rPr>
          <w:rFonts w:eastAsia="SimSun"/>
          <w:lang w:val="vi-VN"/>
        </w:rPr>
        <w:t>ị</w:t>
      </w:r>
      <w:r>
        <w:rPr>
          <w:rFonts w:eastAsia="SimSun"/>
          <w:lang w:val="vi-VN"/>
        </w:rPr>
        <w:t>nh t</w:t>
      </w:r>
      <w:r>
        <w:rPr>
          <w:rFonts w:eastAsia="SimSun"/>
          <w:lang w:val="vi-VN"/>
        </w:rPr>
        <w:t>ự</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ấ</w:t>
      </w:r>
      <w:r>
        <w:rPr>
          <w:rFonts w:eastAsia="SimSun"/>
          <w:lang w:val="vi-VN"/>
        </w:rPr>
        <w:t>y; công vi</w:t>
      </w:r>
      <w:r>
        <w:rPr>
          <w:rFonts w:eastAsia="SimSun"/>
          <w:lang w:val="vi-VN"/>
        </w:rPr>
        <w:t>ệ</w:t>
      </w:r>
      <w:r>
        <w:rPr>
          <w:rFonts w:eastAsia="SimSun"/>
          <w:lang w:val="vi-VN"/>
        </w:rPr>
        <w:t>c không t</w:t>
      </w:r>
      <w:r>
        <w:rPr>
          <w:rFonts w:eastAsia="SimSun"/>
          <w:lang w:val="vi-VN"/>
        </w:rPr>
        <w:t>ố</w:t>
      </w:r>
      <w:r>
        <w:rPr>
          <w:rFonts w:eastAsia="SimSun"/>
          <w:lang w:val="vi-VN"/>
        </w:rPr>
        <w:t>n thì gi</w:t>
      </w:r>
      <w:r>
        <w:rPr>
          <w:rFonts w:eastAsia="SimSun"/>
          <w:lang w:val="vi-VN"/>
        </w:rPr>
        <w:t>ờ</w:t>
      </w:r>
      <w:r>
        <w:rPr>
          <w:rFonts w:eastAsia="SimSun"/>
          <w:lang w:val="vi-VN"/>
        </w:rPr>
        <w:t xml:space="preserve"> </w:t>
      </w:r>
      <w:r>
        <w:rPr>
          <w:rFonts w:eastAsia="SimSun"/>
          <w:lang w:val="vi-VN"/>
        </w:rPr>
        <w:t>bao nhiêu: ch</w:t>
      </w:r>
      <w:r>
        <w:rPr>
          <w:rFonts w:eastAsia="SimSun"/>
          <w:lang w:val="vi-VN"/>
        </w:rPr>
        <w:t>ỉ</w:t>
      </w:r>
      <w:r>
        <w:rPr>
          <w:rFonts w:eastAsia="SimSun"/>
          <w:lang w:val="vi-VN"/>
        </w:rPr>
        <w:t xml:space="preserve"> đư</w:t>
      </w:r>
      <w:r>
        <w:rPr>
          <w:rFonts w:eastAsia="SimSun"/>
          <w:lang w:val="vi-VN"/>
        </w:rPr>
        <w:t>ợ</w:t>
      </w:r>
      <w:r>
        <w:rPr>
          <w:rFonts w:eastAsia="SimSun"/>
          <w:lang w:val="vi-VN"/>
        </w:rPr>
        <w:t>c đưa cho nhà in, h</w:t>
      </w:r>
      <w:r>
        <w:rPr>
          <w:rFonts w:eastAsia="SimSun"/>
          <w:lang w:val="vi-VN"/>
        </w:rPr>
        <w:t>ọ</w:t>
      </w:r>
      <w:r>
        <w:rPr>
          <w:rFonts w:eastAsia="SimSun"/>
          <w:lang w:val="vi-VN"/>
        </w:rPr>
        <w:t xml:space="preserve"> lo vi</w:t>
      </w:r>
      <w:r>
        <w:rPr>
          <w:rFonts w:eastAsia="SimSun"/>
          <w:lang w:val="vi-VN"/>
        </w:rPr>
        <w:t>ệ</w:t>
      </w:r>
      <w:r>
        <w:rPr>
          <w:rFonts w:eastAsia="SimSun"/>
          <w:lang w:val="vi-VN"/>
        </w:rPr>
        <w:t>c ki</w:t>
      </w:r>
      <w:r>
        <w:rPr>
          <w:rFonts w:eastAsia="SimSun"/>
          <w:lang w:val="vi-VN"/>
        </w:rPr>
        <w:t>ể</w:t>
      </w:r>
      <w:r>
        <w:rPr>
          <w:rFonts w:eastAsia="SimSun"/>
          <w:lang w:val="vi-VN"/>
        </w:rPr>
        <w:t>m duy</w:t>
      </w:r>
      <w:r>
        <w:rPr>
          <w:rFonts w:eastAsia="SimSun"/>
          <w:lang w:val="vi-VN"/>
        </w:rPr>
        <w:t>ệ</w:t>
      </w:r>
      <w:r>
        <w:rPr>
          <w:rFonts w:eastAsia="SimSun"/>
          <w:lang w:val="vi-VN"/>
        </w:rPr>
        <w:t>t và in cho mình, mình ch</w:t>
      </w:r>
      <w:r>
        <w:rPr>
          <w:rFonts w:eastAsia="SimSun"/>
          <w:lang w:val="vi-VN"/>
        </w:rPr>
        <w:t>ỉ</w:t>
      </w:r>
      <w:r>
        <w:rPr>
          <w:rFonts w:eastAsia="SimSun"/>
          <w:lang w:val="vi-VN"/>
        </w:rPr>
        <w:t xml:space="preserve"> s</w:t>
      </w:r>
      <w:r>
        <w:rPr>
          <w:rFonts w:eastAsia="SimSun"/>
          <w:lang w:val="vi-VN"/>
        </w:rPr>
        <w:t>ử</w:t>
      </w:r>
      <w:r>
        <w:rPr>
          <w:rFonts w:eastAsia="SimSun"/>
          <w:lang w:val="vi-VN"/>
        </w:rPr>
        <w:t>a b</w:t>
      </w:r>
      <w:r>
        <w:rPr>
          <w:rFonts w:eastAsia="SimSun"/>
          <w:lang w:val="vi-VN"/>
        </w:rPr>
        <w:t>ả</w:t>
      </w:r>
      <w:r>
        <w:rPr>
          <w:rFonts w:eastAsia="SimSun"/>
          <w:lang w:val="vi-VN"/>
        </w:rPr>
        <w:t>n v</w:t>
      </w:r>
      <w:r>
        <w:rPr>
          <w:rFonts w:eastAsia="SimSun"/>
          <w:lang w:val="vi-VN"/>
        </w:rPr>
        <w:t>ỗ</w:t>
      </w:r>
      <w:r>
        <w:rPr>
          <w:rFonts w:eastAsia="SimSun"/>
          <w:lang w:val="vi-VN"/>
        </w:rPr>
        <w:t xml:space="preserve"> (morase) l</w:t>
      </w:r>
      <w:r>
        <w:rPr>
          <w:rFonts w:eastAsia="SimSun"/>
          <w:lang w:val="vi-VN"/>
        </w:rPr>
        <w:t>ầ</w:t>
      </w:r>
      <w:r>
        <w:rPr>
          <w:rFonts w:eastAsia="SimSun"/>
          <w:lang w:val="vi-VN"/>
        </w:rPr>
        <w:t>n cu</w:t>
      </w:r>
      <w:r>
        <w:rPr>
          <w:rFonts w:eastAsia="SimSun"/>
          <w:lang w:val="vi-VN"/>
        </w:rPr>
        <w:t>ố</w:t>
      </w:r>
      <w:r>
        <w:rPr>
          <w:rFonts w:eastAsia="SimSun"/>
          <w:lang w:val="vi-VN"/>
        </w:rPr>
        <w:t>i cùng; in xong h</w:t>
      </w:r>
      <w:r>
        <w:rPr>
          <w:rFonts w:eastAsia="SimSun"/>
          <w:lang w:val="vi-VN"/>
        </w:rPr>
        <w:t>ọ</w:t>
      </w:r>
      <w:r>
        <w:rPr>
          <w:rFonts w:eastAsia="SimSun"/>
          <w:lang w:val="vi-VN"/>
        </w:rPr>
        <w:t xml:space="preserve"> ch</w:t>
      </w:r>
      <w:r>
        <w:rPr>
          <w:rFonts w:eastAsia="SimSun"/>
          <w:lang w:val="vi-VN"/>
        </w:rPr>
        <w:t>ở</w:t>
      </w:r>
      <w:r>
        <w:rPr>
          <w:rFonts w:eastAsia="SimSun"/>
          <w:lang w:val="vi-VN"/>
        </w:rPr>
        <w:t xml:space="preserve"> l</w:t>
      </w:r>
      <w:r>
        <w:rPr>
          <w:rFonts w:eastAsia="SimSun"/>
          <w:lang w:val="vi-VN"/>
        </w:rPr>
        <w:t>ạ</w:t>
      </w:r>
      <w:r>
        <w:rPr>
          <w:rFonts w:eastAsia="SimSun"/>
          <w:lang w:val="vi-VN"/>
        </w:rPr>
        <w:t>i nhà r</w:t>
      </w:r>
      <w:r>
        <w:rPr>
          <w:rFonts w:eastAsia="SimSun"/>
          <w:lang w:val="vi-VN"/>
        </w:rPr>
        <w:t>ồ</w:t>
      </w:r>
      <w:r>
        <w:rPr>
          <w:rFonts w:eastAsia="SimSun"/>
          <w:lang w:val="vi-VN"/>
        </w:rPr>
        <w:t>i mình đem giao cho b</w:t>
      </w:r>
      <w:r>
        <w:rPr>
          <w:rFonts w:eastAsia="SimSun"/>
          <w:lang w:val="vi-VN"/>
        </w:rPr>
        <w:t>ố</w:t>
      </w:r>
      <w:r>
        <w:rPr>
          <w:rFonts w:eastAsia="SimSun"/>
          <w:lang w:val="vi-VN"/>
        </w:rPr>
        <w:t xml:space="preserve">n năm nhà phát hành </w:t>
      </w:r>
      <w:r>
        <w:rPr>
          <w:rFonts w:eastAsia="SimSun"/>
          <w:lang w:val="vi-VN"/>
        </w:rPr>
        <w:t>ở</w:t>
      </w:r>
      <w:r>
        <w:rPr>
          <w:rFonts w:eastAsia="SimSun"/>
          <w:lang w:val="vi-VN"/>
        </w:rPr>
        <w:t xml:space="preserve"> Sài Gòn như Nam Cư</w:t>
      </w:r>
      <w:r>
        <w:rPr>
          <w:rFonts w:eastAsia="SimSun"/>
          <w:lang w:val="vi-VN"/>
        </w:rPr>
        <w:t>ờ</w:t>
      </w:r>
      <w:r>
        <w:rPr>
          <w:rFonts w:eastAsia="SimSun"/>
          <w:lang w:val="vi-VN"/>
        </w:rPr>
        <w:t>ng, nhà Yi</w:t>
      </w:r>
      <w:r>
        <w:rPr>
          <w:rFonts w:eastAsia="SimSun"/>
          <w:lang w:val="vi-VN"/>
        </w:rPr>
        <w:t>ễ</w:t>
      </w:r>
      <w:r>
        <w:rPr>
          <w:rFonts w:eastAsia="SimSun"/>
          <w:lang w:val="vi-VN"/>
        </w:rPr>
        <w:t>m Yi</w:t>
      </w:r>
      <w:r>
        <w:rPr>
          <w:rFonts w:eastAsia="SimSun"/>
          <w:lang w:val="vi-VN"/>
        </w:rPr>
        <w:t>ễ</w:t>
      </w:r>
      <w:r>
        <w:rPr>
          <w:rFonts w:eastAsia="SimSun"/>
          <w:lang w:val="vi-VN"/>
        </w:rPr>
        <w:t>m, nhà Á Châu… v</w:t>
      </w:r>
      <w:r>
        <w:rPr>
          <w:rFonts w:eastAsia="SimSun"/>
          <w:lang w:val="vi-VN"/>
        </w:rPr>
        <w:t>ớ</w:t>
      </w:r>
      <w:r>
        <w:rPr>
          <w:rFonts w:eastAsia="SimSun"/>
          <w:lang w:val="vi-VN"/>
        </w:rPr>
        <w:t>i vài nhà sách l</w:t>
      </w:r>
      <w:r>
        <w:rPr>
          <w:rFonts w:eastAsia="SimSun"/>
          <w:lang w:val="vi-VN"/>
        </w:rPr>
        <w:t>ớ</w:t>
      </w:r>
      <w:r>
        <w:rPr>
          <w:rFonts w:eastAsia="SimSun"/>
          <w:lang w:val="vi-VN"/>
        </w:rPr>
        <w:t>n như Khai Trí, thu ngay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ề</w:t>
      </w:r>
      <w:r>
        <w:rPr>
          <w:rFonts w:eastAsia="SimSun"/>
          <w:lang w:val="vi-VN"/>
        </w:rPr>
        <w:t>n g</w:t>
      </w:r>
      <w:r>
        <w:rPr>
          <w:rFonts w:eastAsia="SimSun"/>
          <w:lang w:val="vi-VN"/>
        </w:rPr>
        <w:t>ầ</w:t>
      </w:r>
      <w:r>
        <w:rPr>
          <w:rFonts w:eastAsia="SimSun"/>
          <w:lang w:val="vi-VN"/>
        </w:rPr>
        <w:t>n b</w:t>
      </w:r>
      <w:r>
        <w:rPr>
          <w:rFonts w:eastAsia="SimSun"/>
          <w:lang w:val="vi-VN"/>
        </w:rPr>
        <w:t>ằ</w:t>
      </w:r>
      <w:r>
        <w:rPr>
          <w:rFonts w:eastAsia="SimSun"/>
          <w:lang w:val="vi-VN"/>
        </w:rPr>
        <w:t>ng n</w:t>
      </w:r>
      <w:r>
        <w:rPr>
          <w:rFonts w:eastAsia="SimSun"/>
          <w:lang w:val="vi-VN"/>
        </w:rPr>
        <w:t>ử</w:t>
      </w:r>
      <w:r>
        <w:rPr>
          <w:rFonts w:eastAsia="SimSun"/>
          <w:lang w:val="vi-VN"/>
        </w:rPr>
        <w:t>a v</w:t>
      </w:r>
      <w:r>
        <w:rPr>
          <w:rFonts w:eastAsia="SimSun"/>
          <w:lang w:val="vi-VN"/>
        </w:rPr>
        <w:t>ố</w:t>
      </w:r>
      <w:r>
        <w:rPr>
          <w:rFonts w:eastAsia="SimSun"/>
          <w:lang w:val="vi-VN"/>
        </w:rPr>
        <w:t>n in; các nhà đó khi bán g</w:t>
      </w:r>
      <w:r>
        <w:rPr>
          <w:rFonts w:eastAsia="SimSun"/>
          <w:lang w:val="vi-VN"/>
        </w:rPr>
        <w:t>ầ</w:t>
      </w:r>
      <w:r>
        <w:rPr>
          <w:rFonts w:eastAsia="SimSun"/>
          <w:lang w:val="vi-VN"/>
        </w:rPr>
        <w:t>n h</w:t>
      </w:r>
      <w:r>
        <w:rPr>
          <w:rFonts w:eastAsia="SimSun"/>
          <w:lang w:val="vi-VN"/>
        </w:rPr>
        <w:t>ế</w:t>
      </w:r>
      <w:r>
        <w:rPr>
          <w:rFonts w:eastAsia="SimSun"/>
          <w:lang w:val="vi-VN"/>
        </w:rPr>
        <w:t>t s</w:t>
      </w:r>
      <w:r>
        <w:rPr>
          <w:rFonts w:eastAsia="SimSun"/>
          <w:lang w:val="vi-VN"/>
        </w:rPr>
        <w:t>ẽ</w:t>
      </w:r>
      <w:r>
        <w:rPr>
          <w:rFonts w:eastAsia="SimSun"/>
          <w:lang w:val="vi-VN"/>
        </w:rPr>
        <w:t xml:space="preserve"> l</w:t>
      </w:r>
      <w:r>
        <w:rPr>
          <w:rFonts w:eastAsia="SimSun"/>
          <w:lang w:val="vi-VN"/>
        </w:rPr>
        <w:t>ấ</w:t>
      </w:r>
      <w:r>
        <w:rPr>
          <w:rFonts w:eastAsia="SimSun"/>
          <w:lang w:val="vi-VN"/>
        </w:rPr>
        <w:t>y thêm. Như v</w:t>
      </w:r>
      <w:r>
        <w:rPr>
          <w:rFonts w:eastAsia="SimSun"/>
          <w:lang w:val="vi-VN"/>
        </w:rPr>
        <w:t>ậ</w:t>
      </w:r>
      <w:r>
        <w:rPr>
          <w:rFonts w:eastAsia="SimSun"/>
          <w:lang w:val="vi-VN"/>
        </w:rPr>
        <w:t>y m</w:t>
      </w:r>
      <w:r>
        <w:rPr>
          <w:rFonts w:eastAsia="SimSun"/>
          <w:lang w:val="vi-VN"/>
        </w:rPr>
        <w:t>ỗ</w:t>
      </w:r>
      <w:r>
        <w:rPr>
          <w:rFonts w:eastAsia="SimSun"/>
          <w:lang w:val="vi-VN"/>
        </w:rPr>
        <w:t>i tháng m</w:t>
      </w:r>
      <w:r>
        <w:rPr>
          <w:rFonts w:eastAsia="SimSun"/>
          <w:lang w:val="vi-VN"/>
        </w:rPr>
        <w:t>ấ</w:t>
      </w:r>
      <w:r>
        <w:rPr>
          <w:rFonts w:eastAsia="SimSun"/>
          <w:lang w:val="vi-VN"/>
        </w:rPr>
        <w:t>t đ</w:t>
      </w:r>
      <w:r>
        <w:rPr>
          <w:rFonts w:eastAsia="SimSun"/>
          <w:lang w:val="vi-VN"/>
        </w:rPr>
        <w:t>ộ</w:t>
      </w:r>
      <w:r>
        <w:rPr>
          <w:rFonts w:eastAsia="SimSun"/>
          <w:lang w:val="vi-VN"/>
        </w:rPr>
        <w:t xml:space="preserve"> b</w:t>
      </w:r>
      <w:r>
        <w:rPr>
          <w:rFonts w:eastAsia="SimSun"/>
          <w:lang w:val="vi-VN"/>
        </w:rPr>
        <w:t>ố</w:t>
      </w:r>
      <w:r>
        <w:rPr>
          <w:rFonts w:eastAsia="SimSun"/>
          <w:lang w:val="vi-VN"/>
        </w:rPr>
        <w:t>n năm ngày, còn nhi</w:t>
      </w:r>
      <w:r>
        <w:rPr>
          <w:rFonts w:eastAsia="SimSun"/>
          <w:lang w:val="vi-VN"/>
        </w:rPr>
        <w:t>ề</w:t>
      </w:r>
      <w:r>
        <w:rPr>
          <w:rFonts w:eastAsia="SimSun"/>
          <w:lang w:val="vi-VN"/>
        </w:rPr>
        <w:t>u thì gi</w:t>
      </w:r>
      <w:r>
        <w:rPr>
          <w:rFonts w:eastAsia="SimSun"/>
          <w:lang w:val="vi-VN"/>
        </w:rPr>
        <w:t>ờ</w:t>
      </w:r>
      <w:r>
        <w:rPr>
          <w:rFonts w:eastAsia="SimSun"/>
          <w:lang w:val="vi-VN"/>
        </w:rPr>
        <w:t xml:space="preserve"> đ</w:t>
      </w:r>
      <w:r>
        <w:rPr>
          <w:rFonts w:eastAsia="SimSun"/>
          <w:lang w:val="vi-VN"/>
        </w:rPr>
        <w:t>ể</w:t>
      </w:r>
      <w:r>
        <w:rPr>
          <w:rFonts w:eastAsia="SimSun"/>
          <w:lang w:val="vi-VN"/>
        </w:rPr>
        <w:t xml:space="preserve"> vi</w:t>
      </w:r>
      <w:r>
        <w:rPr>
          <w:rFonts w:eastAsia="SimSun"/>
          <w:lang w:val="vi-VN"/>
        </w:rPr>
        <w:t>ế</w:t>
      </w:r>
      <w:r>
        <w:rPr>
          <w:rFonts w:eastAsia="SimSun"/>
          <w:lang w:val="vi-VN"/>
        </w:rPr>
        <w:t>t. Mà s</w:t>
      </w:r>
      <w:r>
        <w:rPr>
          <w:rFonts w:eastAsia="SimSun"/>
          <w:lang w:val="vi-VN"/>
        </w:rPr>
        <w:t>ố</w:t>
      </w:r>
      <w:r>
        <w:rPr>
          <w:rFonts w:eastAsia="SimSun"/>
          <w:lang w:val="vi-VN"/>
        </w:rPr>
        <w:t xml:space="preserve"> l</w:t>
      </w:r>
      <w:r>
        <w:rPr>
          <w:rFonts w:eastAsia="SimSun"/>
          <w:lang w:val="vi-VN"/>
        </w:rPr>
        <w:t>ợ</w:t>
      </w:r>
      <w:r>
        <w:rPr>
          <w:rFonts w:eastAsia="SimSun"/>
          <w:lang w:val="vi-VN"/>
        </w:rPr>
        <w:t>i trung bình g</w:t>
      </w:r>
      <w:r>
        <w:rPr>
          <w:rFonts w:eastAsia="SimSun"/>
          <w:lang w:val="vi-VN"/>
        </w:rPr>
        <w:t>ấ</w:t>
      </w:r>
      <w:r>
        <w:rPr>
          <w:rFonts w:eastAsia="SimSun"/>
          <w:lang w:val="vi-VN"/>
        </w:rPr>
        <w:t>p ba – có khi g</w:t>
      </w:r>
      <w:r>
        <w:rPr>
          <w:rFonts w:eastAsia="SimSun"/>
          <w:lang w:val="vi-VN"/>
        </w:rPr>
        <w:t>ấ</w:t>
      </w:r>
      <w:r>
        <w:rPr>
          <w:rFonts w:eastAsia="SimSun"/>
          <w:lang w:val="vi-VN"/>
        </w:rPr>
        <w:t>p b</w:t>
      </w:r>
      <w:r>
        <w:rPr>
          <w:rFonts w:eastAsia="SimSun"/>
          <w:lang w:val="vi-VN"/>
        </w:rPr>
        <w:t>ố</w:t>
      </w:r>
      <w:r>
        <w:rPr>
          <w:rFonts w:eastAsia="SimSun"/>
          <w:lang w:val="vi-VN"/>
        </w:rPr>
        <w:t>n g</w:t>
      </w:r>
      <w:r>
        <w:rPr>
          <w:rFonts w:eastAsia="SimSun"/>
          <w:lang w:val="vi-VN"/>
        </w:rPr>
        <w:t>ấ</w:t>
      </w:r>
      <w:r>
        <w:rPr>
          <w:rFonts w:eastAsia="SimSun"/>
          <w:lang w:val="vi-VN"/>
        </w:rPr>
        <w:t>p năm n</w:t>
      </w:r>
      <w:r>
        <w:rPr>
          <w:rFonts w:eastAsia="SimSun"/>
          <w:lang w:val="vi-VN"/>
        </w:rPr>
        <w:t>ế</w:t>
      </w:r>
      <w:r>
        <w:rPr>
          <w:rFonts w:eastAsia="SimSun"/>
          <w:lang w:val="vi-VN"/>
        </w:rPr>
        <w:t>u sách bán ch</w:t>
      </w:r>
      <w:r>
        <w:rPr>
          <w:rFonts w:eastAsia="SimSun"/>
          <w:lang w:val="vi-VN"/>
        </w:rPr>
        <w:t>ạ</w:t>
      </w:r>
      <w:r>
        <w:rPr>
          <w:rFonts w:eastAsia="SimSun"/>
          <w:lang w:val="vi-VN"/>
        </w:rPr>
        <w:t>y – s</w:t>
      </w:r>
      <w:r>
        <w:rPr>
          <w:rFonts w:eastAsia="SimSun"/>
          <w:lang w:val="vi-VN"/>
        </w:rPr>
        <w:t>ố</w:t>
      </w:r>
      <w:r>
        <w:rPr>
          <w:rFonts w:eastAsia="SimSun"/>
          <w:lang w:val="vi-VN"/>
        </w:rPr>
        <w:t xml:space="preserve"> tác quy</w:t>
      </w:r>
      <w:r>
        <w:rPr>
          <w:rFonts w:eastAsia="SimSun"/>
          <w:lang w:val="vi-VN"/>
        </w:rPr>
        <w:t>ề</w:t>
      </w:r>
      <w:r>
        <w:rPr>
          <w:rFonts w:eastAsia="SimSun"/>
          <w:lang w:val="vi-VN"/>
        </w:rPr>
        <w:t>n t</w:t>
      </w:r>
      <w:r>
        <w:rPr>
          <w:rFonts w:eastAsia="SimSun"/>
          <w:lang w:val="vi-VN"/>
        </w:rPr>
        <w:t>rong trư</w:t>
      </w:r>
      <w:r>
        <w:rPr>
          <w:rFonts w:eastAsia="SimSun"/>
          <w:lang w:val="vi-VN"/>
        </w:rPr>
        <w:t>ờ</w:t>
      </w:r>
      <w:r>
        <w:rPr>
          <w:rFonts w:eastAsia="SimSun"/>
          <w:lang w:val="vi-VN"/>
        </w:rPr>
        <w:t>ng h</w:t>
      </w:r>
      <w:r>
        <w:rPr>
          <w:rFonts w:eastAsia="SimSun"/>
          <w:lang w:val="vi-VN"/>
        </w:rPr>
        <w:t>ợ</w:t>
      </w:r>
      <w:r>
        <w:rPr>
          <w:rFonts w:eastAsia="SimSun"/>
          <w:lang w:val="vi-VN"/>
        </w:rPr>
        <w:t>p bán b</w:t>
      </w:r>
      <w:r>
        <w:rPr>
          <w:rFonts w:eastAsia="SimSun"/>
          <w:lang w:val="vi-VN"/>
        </w:rPr>
        <w:t>ả</w:t>
      </w:r>
      <w:r>
        <w:rPr>
          <w:rFonts w:eastAsia="SimSun"/>
          <w:lang w:val="vi-VN"/>
        </w:rPr>
        <w:t>n quy</w:t>
      </w:r>
      <w:r>
        <w:rPr>
          <w:rFonts w:eastAsia="SimSun"/>
          <w:lang w:val="vi-VN"/>
        </w:rPr>
        <w:t>ề</w:t>
      </w:r>
      <w:r>
        <w:rPr>
          <w:rFonts w:eastAsia="SimSun"/>
          <w:lang w:val="vi-VN"/>
        </w:rPr>
        <w:t>n cho ngư</w:t>
      </w:r>
      <w:r>
        <w:rPr>
          <w:rFonts w:eastAsia="SimSun"/>
          <w:lang w:val="vi-VN"/>
        </w:rPr>
        <w:t>ờ</w:t>
      </w:r>
      <w:r>
        <w:rPr>
          <w:rFonts w:eastAsia="SimSun"/>
          <w:lang w:val="vi-VN"/>
        </w:rPr>
        <w:t>i khác.</w:t>
      </w:r>
      <w:r>
        <w:rPr>
          <w:rFonts w:eastAsia="SimSun"/>
          <w:lang w:val="vi-VN"/>
        </w:rPr>
        <w:t xml:space="preserve"> </w:t>
      </w:r>
      <w:r>
        <w:br/>
      </w:r>
      <w:r>
        <w:rPr>
          <w:rFonts w:eastAsia="SimSun"/>
          <w:lang w:val="vi-VN"/>
        </w:rPr>
        <w:t> </w:t>
      </w:r>
      <w:r>
        <w:br/>
      </w:r>
      <w:r>
        <w:rPr>
          <w:rFonts w:eastAsia="SimSun"/>
          <w:lang w:val="vi-VN"/>
        </w:rPr>
        <w:t>Tôi tính m</w:t>
      </w:r>
      <w:r>
        <w:rPr>
          <w:rFonts w:eastAsia="SimSun"/>
          <w:lang w:val="vi-VN"/>
        </w:rPr>
        <w:t>ỗ</w:t>
      </w:r>
      <w:r>
        <w:rPr>
          <w:rFonts w:eastAsia="SimSun"/>
          <w:lang w:val="vi-VN"/>
        </w:rPr>
        <w:t>i năm vi</w:t>
      </w:r>
      <w:r>
        <w:rPr>
          <w:rFonts w:eastAsia="SimSun"/>
          <w:lang w:val="vi-VN"/>
        </w:rPr>
        <w:t>ế</w:t>
      </w:r>
      <w:r>
        <w:rPr>
          <w:rFonts w:eastAsia="SimSun"/>
          <w:lang w:val="vi-VN"/>
        </w:rPr>
        <w:t>t ba cu</w:t>
      </w:r>
      <w:r>
        <w:rPr>
          <w:rFonts w:eastAsia="SimSun"/>
          <w:lang w:val="vi-VN"/>
        </w:rPr>
        <w:t>ố</w:t>
      </w:r>
      <w:r>
        <w:rPr>
          <w:rFonts w:eastAsia="SimSun"/>
          <w:lang w:val="vi-VN"/>
        </w:rPr>
        <w:t>n, m</w:t>
      </w:r>
      <w:r>
        <w:rPr>
          <w:rFonts w:eastAsia="SimSun"/>
          <w:lang w:val="vi-VN"/>
        </w:rPr>
        <w:t>ỗ</w:t>
      </w:r>
      <w:r>
        <w:rPr>
          <w:rFonts w:eastAsia="SimSun"/>
          <w:lang w:val="vi-VN"/>
        </w:rPr>
        <w:t>i cu</w:t>
      </w:r>
      <w:r>
        <w:rPr>
          <w:rFonts w:eastAsia="SimSun"/>
          <w:lang w:val="vi-VN"/>
        </w:rPr>
        <w:t>ố</w:t>
      </w:r>
      <w:r>
        <w:rPr>
          <w:rFonts w:eastAsia="SimSun"/>
          <w:lang w:val="vi-VN"/>
        </w:rPr>
        <w:t>n dày đ</w:t>
      </w:r>
      <w:r>
        <w:rPr>
          <w:rFonts w:eastAsia="SimSun"/>
          <w:lang w:val="vi-VN"/>
        </w:rPr>
        <w:t>ộ</w:t>
      </w:r>
      <w:r>
        <w:rPr>
          <w:rFonts w:eastAsia="SimSun"/>
          <w:lang w:val="vi-VN"/>
        </w:rPr>
        <w:t xml:space="preserve"> 200 trang, bán đư</w:t>
      </w:r>
      <w:r>
        <w:rPr>
          <w:rFonts w:eastAsia="SimSun"/>
          <w:lang w:val="vi-VN"/>
        </w:rPr>
        <w:t>ợ</w:t>
      </w:r>
      <w:r>
        <w:rPr>
          <w:rFonts w:eastAsia="SimSun"/>
          <w:lang w:val="vi-VN"/>
        </w:rPr>
        <w:t>c t</w:t>
      </w:r>
      <w:r>
        <w:rPr>
          <w:rFonts w:eastAsia="SimSun"/>
          <w:lang w:val="vi-VN"/>
        </w:rPr>
        <w:t>ừ</w:t>
      </w:r>
      <w:r>
        <w:rPr>
          <w:rFonts w:eastAsia="SimSun"/>
          <w:lang w:val="vi-VN"/>
        </w:rPr>
        <w:t xml:space="preserve"> 2.000 đ</w:t>
      </w:r>
      <w:r>
        <w:rPr>
          <w:rFonts w:eastAsia="SimSun"/>
          <w:lang w:val="vi-VN"/>
        </w:rPr>
        <w:t>ế</w:t>
      </w:r>
      <w:r>
        <w:rPr>
          <w:rFonts w:eastAsia="SimSun"/>
          <w:lang w:val="vi-VN"/>
        </w:rPr>
        <w:t>n 3.000 b</w:t>
      </w:r>
      <w:r>
        <w:rPr>
          <w:rFonts w:eastAsia="SimSun"/>
          <w:lang w:val="vi-VN"/>
        </w:rPr>
        <w:t>ả</w:t>
      </w:r>
      <w:r>
        <w:rPr>
          <w:rFonts w:eastAsia="SimSun"/>
          <w:lang w:val="vi-VN"/>
        </w:rPr>
        <w:t>n thôi mà xu</w:t>
      </w:r>
      <w:r>
        <w:rPr>
          <w:rFonts w:eastAsia="SimSun"/>
          <w:lang w:val="vi-VN"/>
        </w:rPr>
        <w:t>ấ</w:t>
      </w:r>
      <w:r>
        <w:rPr>
          <w:rFonts w:eastAsia="SimSun"/>
          <w:lang w:val="vi-VN"/>
        </w:rPr>
        <w:t>t b</w:t>
      </w:r>
      <w:r>
        <w:rPr>
          <w:rFonts w:eastAsia="SimSun"/>
          <w:lang w:val="vi-VN"/>
        </w:rPr>
        <w:t>ả</w:t>
      </w:r>
      <w:r>
        <w:rPr>
          <w:rFonts w:eastAsia="SimSun"/>
          <w:lang w:val="vi-VN"/>
        </w:rPr>
        <w:t>n l</w:t>
      </w:r>
      <w:r>
        <w:rPr>
          <w:rFonts w:eastAsia="SimSun"/>
          <w:lang w:val="vi-VN"/>
        </w:rPr>
        <w:t>ấ</w:t>
      </w:r>
      <w:r>
        <w:rPr>
          <w:rFonts w:eastAsia="SimSun"/>
          <w:lang w:val="vi-VN"/>
        </w:rPr>
        <w:t>y cũng b</w:t>
      </w:r>
      <w:r>
        <w:rPr>
          <w:rFonts w:eastAsia="SimSun"/>
          <w:lang w:val="vi-VN"/>
        </w:rPr>
        <w:t>ằ</w:t>
      </w:r>
      <w:r>
        <w:rPr>
          <w:rFonts w:eastAsia="SimSun"/>
          <w:lang w:val="vi-VN"/>
        </w:rPr>
        <w:t>ng có chín mư</w:t>
      </w:r>
      <w:r>
        <w:rPr>
          <w:rFonts w:eastAsia="SimSun"/>
          <w:lang w:val="vi-VN"/>
        </w:rPr>
        <w:t>ờ</w:t>
      </w:r>
      <w:r>
        <w:rPr>
          <w:rFonts w:eastAsia="SimSun"/>
          <w:lang w:val="vi-VN"/>
        </w:rPr>
        <w:t>i cu</w:t>
      </w:r>
      <w:r>
        <w:rPr>
          <w:rFonts w:eastAsia="SimSun"/>
          <w:lang w:val="vi-VN"/>
        </w:rPr>
        <w:t>ố</w:t>
      </w:r>
      <w:r>
        <w:rPr>
          <w:rFonts w:eastAsia="SimSun"/>
          <w:lang w:val="vi-VN"/>
        </w:rPr>
        <w:t>n bán cho nhà xu</w:t>
      </w:r>
      <w:r>
        <w:rPr>
          <w:rFonts w:eastAsia="SimSun"/>
          <w:lang w:val="vi-VN"/>
        </w:rPr>
        <w:t>ấ</w:t>
      </w:r>
      <w:r>
        <w:rPr>
          <w:rFonts w:eastAsia="SimSun"/>
          <w:lang w:val="vi-VN"/>
        </w:rPr>
        <w:t>t b</w:t>
      </w:r>
      <w:r>
        <w:rPr>
          <w:rFonts w:eastAsia="SimSun"/>
          <w:lang w:val="vi-VN"/>
        </w:rPr>
        <w:t>ả</w:t>
      </w:r>
      <w:r>
        <w:rPr>
          <w:rFonts w:eastAsia="SimSun"/>
          <w:lang w:val="vi-VN"/>
        </w:rPr>
        <w:t>n. Không d</w:t>
      </w:r>
      <w:r>
        <w:rPr>
          <w:rFonts w:eastAsia="SimSun"/>
          <w:lang w:val="vi-VN"/>
        </w:rPr>
        <w:t>ạ</w:t>
      </w:r>
      <w:r>
        <w:rPr>
          <w:rFonts w:eastAsia="SimSun"/>
          <w:lang w:val="vi-VN"/>
        </w:rPr>
        <w:t>y h</w:t>
      </w:r>
      <w:r>
        <w:rPr>
          <w:rFonts w:eastAsia="SimSun"/>
          <w:lang w:val="vi-VN"/>
        </w:rPr>
        <w:t>ọ</w:t>
      </w:r>
      <w:r>
        <w:rPr>
          <w:rFonts w:eastAsia="SimSun"/>
          <w:lang w:val="vi-VN"/>
        </w:rPr>
        <w:t>c n</w:t>
      </w:r>
      <w:r>
        <w:rPr>
          <w:rFonts w:eastAsia="SimSun"/>
          <w:lang w:val="vi-VN"/>
        </w:rPr>
        <w:t>ữ</w:t>
      </w:r>
      <w:r>
        <w:rPr>
          <w:rFonts w:eastAsia="SimSun"/>
          <w:lang w:val="vi-VN"/>
        </w:rPr>
        <w:t>a mà cũng không mua tác ph</w:t>
      </w:r>
      <w:r>
        <w:rPr>
          <w:rFonts w:eastAsia="SimSun"/>
          <w:lang w:val="vi-VN"/>
        </w:rPr>
        <w:t>ẩ</w:t>
      </w:r>
      <w:r>
        <w:rPr>
          <w:rFonts w:eastAsia="SimSun"/>
          <w:lang w:val="vi-VN"/>
        </w:rPr>
        <w:t>m c</w:t>
      </w:r>
      <w:r>
        <w:rPr>
          <w:rFonts w:eastAsia="SimSun"/>
          <w:lang w:val="vi-VN"/>
        </w:rPr>
        <w:t>ủ</w:t>
      </w:r>
      <w:r>
        <w:rPr>
          <w:rFonts w:eastAsia="SimSun"/>
          <w:lang w:val="vi-VN"/>
        </w:rPr>
        <w:t>a ai, ch</w:t>
      </w:r>
      <w:r>
        <w:rPr>
          <w:rFonts w:eastAsia="SimSun"/>
          <w:lang w:val="vi-VN"/>
        </w:rPr>
        <w:t>ỉ</w:t>
      </w:r>
      <w:r>
        <w:rPr>
          <w:rFonts w:eastAsia="SimSun"/>
          <w:lang w:val="vi-VN"/>
        </w:rPr>
        <w:t xml:space="preserve"> vi</w:t>
      </w:r>
      <w:r>
        <w:rPr>
          <w:rFonts w:eastAsia="SimSun"/>
          <w:lang w:val="vi-VN"/>
        </w:rPr>
        <w:t>ế</w:t>
      </w:r>
      <w:r>
        <w:rPr>
          <w:rFonts w:eastAsia="SimSun"/>
          <w:lang w:val="vi-VN"/>
        </w:rPr>
        <w:t>t r</w:t>
      </w:r>
      <w:r>
        <w:rPr>
          <w:rFonts w:eastAsia="SimSun"/>
          <w:lang w:val="vi-VN"/>
        </w:rPr>
        <w:t>ồ</w:t>
      </w:r>
      <w:r>
        <w:rPr>
          <w:rFonts w:eastAsia="SimSun"/>
          <w:lang w:val="vi-VN"/>
        </w:rPr>
        <w:t xml:space="preserve">i đưa in, bán </w:t>
      </w:r>
      <w:r>
        <w:rPr>
          <w:rFonts w:eastAsia="SimSun"/>
          <w:lang w:val="vi-VN"/>
        </w:rPr>
        <w:t>ở</w:t>
      </w:r>
      <w:r>
        <w:rPr>
          <w:rFonts w:eastAsia="SimSun"/>
          <w:lang w:val="vi-VN"/>
        </w:rPr>
        <w:t xml:space="preserve"> nhà như v</w:t>
      </w:r>
      <w:r>
        <w:rPr>
          <w:rFonts w:eastAsia="SimSun"/>
          <w:lang w:val="vi-VN"/>
        </w:rPr>
        <w:t>ậ</w:t>
      </w:r>
      <w:r>
        <w:rPr>
          <w:rFonts w:eastAsia="SimSun"/>
          <w:lang w:val="vi-VN"/>
        </w:rPr>
        <w:t>y tôi có th</w:t>
      </w:r>
      <w:r>
        <w:rPr>
          <w:rFonts w:eastAsia="SimSun"/>
          <w:lang w:val="vi-VN"/>
        </w:rPr>
        <w:t>ể</w:t>
      </w:r>
      <w:r>
        <w:rPr>
          <w:rFonts w:eastAsia="SimSun"/>
          <w:lang w:val="vi-VN"/>
        </w:rPr>
        <w:t xml:space="preserve"> vi</w:t>
      </w:r>
      <w:r>
        <w:rPr>
          <w:rFonts w:eastAsia="SimSun"/>
          <w:lang w:val="vi-VN"/>
        </w:rPr>
        <w:t>ế</w:t>
      </w:r>
      <w:r>
        <w:rPr>
          <w:rFonts w:eastAsia="SimSun"/>
          <w:lang w:val="vi-VN"/>
        </w:rPr>
        <w:t>t m</w:t>
      </w:r>
      <w:r>
        <w:rPr>
          <w:rFonts w:eastAsia="SimSun"/>
          <w:lang w:val="vi-VN"/>
        </w:rPr>
        <w:t>ỗ</w:t>
      </w:r>
      <w:r>
        <w:rPr>
          <w:rFonts w:eastAsia="SimSun"/>
          <w:lang w:val="vi-VN"/>
        </w:rPr>
        <w:t>i năm đư</w:t>
      </w:r>
      <w:r>
        <w:rPr>
          <w:rFonts w:eastAsia="SimSun"/>
          <w:lang w:val="vi-VN"/>
        </w:rPr>
        <w:t>ợ</w:t>
      </w:r>
      <w:r>
        <w:rPr>
          <w:rFonts w:eastAsia="SimSun"/>
          <w:lang w:val="vi-VN"/>
        </w:rPr>
        <w:t>c s</w:t>
      </w:r>
      <w:r>
        <w:rPr>
          <w:rFonts w:eastAsia="SimSun"/>
          <w:lang w:val="vi-VN"/>
        </w:rPr>
        <w:t>ố</w:t>
      </w:r>
      <w:r>
        <w:rPr>
          <w:rFonts w:eastAsia="SimSun"/>
          <w:lang w:val="vi-VN"/>
        </w:rPr>
        <w:t xml:space="preserve"> đó và s</w:t>
      </w:r>
      <w:r>
        <w:rPr>
          <w:rFonts w:eastAsia="SimSun"/>
          <w:lang w:val="vi-VN"/>
        </w:rPr>
        <w:t>ố</w:t>
      </w:r>
      <w:r>
        <w:rPr>
          <w:rFonts w:eastAsia="SimSun"/>
          <w:lang w:val="vi-VN"/>
        </w:rPr>
        <w:t>ng ung dung v</w:t>
      </w:r>
      <w:r>
        <w:rPr>
          <w:rFonts w:eastAsia="SimSun"/>
          <w:lang w:val="vi-VN"/>
        </w:rPr>
        <w:t>ớ</w:t>
      </w:r>
      <w:r>
        <w:rPr>
          <w:rFonts w:eastAsia="SimSun"/>
          <w:lang w:val="vi-VN"/>
        </w:rPr>
        <w:t>i cây vi</w:t>
      </w:r>
      <w:r>
        <w:rPr>
          <w:rFonts w:eastAsia="SimSun"/>
          <w:lang w:val="vi-VN"/>
        </w:rPr>
        <w:t>ế</w:t>
      </w:r>
      <w:r>
        <w:rPr>
          <w:rFonts w:eastAsia="SimSun"/>
          <w:lang w:val="vi-VN"/>
        </w:rPr>
        <w:t>t. Tính k</w:t>
      </w:r>
      <w:r>
        <w:rPr>
          <w:rFonts w:eastAsia="SimSun"/>
          <w:lang w:val="vi-VN"/>
        </w:rPr>
        <w:t>ỹ</w:t>
      </w:r>
      <w:r>
        <w:rPr>
          <w:rFonts w:eastAsia="SimSun"/>
          <w:lang w:val="vi-VN"/>
        </w:rPr>
        <w:t xml:space="preserve"> r</w:t>
      </w:r>
      <w:r>
        <w:rPr>
          <w:rFonts w:eastAsia="SimSun"/>
          <w:lang w:val="vi-VN"/>
        </w:rPr>
        <w:t>ồ</w:t>
      </w:r>
      <w:r>
        <w:rPr>
          <w:rFonts w:eastAsia="SimSun"/>
          <w:lang w:val="vi-VN"/>
        </w:rPr>
        <w:t>i tôi v</w:t>
      </w:r>
      <w:r>
        <w:rPr>
          <w:rFonts w:eastAsia="SimSun"/>
          <w:lang w:val="vi-VN"/>
        </w:rPr>
        <w:t>ữ</w:t>
      </w:r>
      <w:r>
        <w:rPr>
          <w:rFonts w:eastAsia="SimSun"/>
          <w:lang w:val="vi-VN"/>
        </w:rPr>
        <w:t>ng b</w:t>
      </w:r>
      <w:r>
        <w:rPr>
          <w:rFonts w:eastAsia="SimSun"/>
          <w:lang w:val="vi-VN"/>
        </w:rPr>
        <w:t>ụ</w:t>
      </w:r>
      <w:r>
        <w:rPr>
          <w:rFonts w:eastAsia="SimSun"/>
          <w:lang w:val="vi-VN"/>
        </w:rPr>
        <w:t>ng, tin ch</w:t>
      </w:r>
      <w:r>
        <w:rPr>
          <w:rFonts w:eastAsia="SimSun"/>
          <w:lang w:val="vi-VN"/>
        </w:rPr>
        <w:t>ắ</w:t>
      </w:r>
      <w:r>
        <w:rPr>
          <w:rFonts w:eastAsia="SimSun"/>
          <w:lang w:val="vi-VN"/>
        </w:rPr>
        <w:t>c s</w:t>
      </w:r>
      <w:r>
        <w:rPr>
          <w:rFonts w:eastAsia="SimSun"/>
          <w:lang w:val="vi-VN"/>
        </w:rPr>
        <w:t>ẽ</w:t>
      </w:r>
      <w:r>
        <w:rPr>
          <w:rFonts w:eastAsia="SimSun"/>
          <w:lang w:val="vi-VN"/>
        </w:rPr>
        <w:t xml:space="preserve"> thành công</w:t>
      </w:r>
      <w:r>
        <w:rPr>
          <w:rFonts w:eastAsia="SimSun"/>
          <w:lang w:val="vi-VN"/>
        </w:rPr>
        <w:t>.</w:t>
      </w:r>
      <w:r>
        <w:br/>
      </w:r>
      <w:r>
        <w:rPr>
          <w:rFonts w:eastAsia="SimSun"/>
          <w:lang w:val="vi-VN"/>
        </w:rPr>
        <w:t> </w:t>
      </w:r>
      <w:r>
        <w:br/>
      </w:r>
      <w:r>
        <w:rPr>
          <w:rFonts w:eastAsia="SimSun"/>
          <w:lang w:val="vi-VN"/>
        </w:rPr>
        <w:t>Mùa hè năm đó, ông Thơ th</w:t>
      </w:r>
      <w:r>
        <w:rPr>
          <w:rFonts w:eastAsia="SimSun"/>
          <w:lang w:val="vi-VN"/>
        </w:rPr>
        <w:t>ấ</w:t>
      </w:r>
      <w:r>
        <w:rPr>
          <w:rFonts w:eastAsia="SimSun"/>
          <w:lang w:val="vi-VN"/>
        </w:rPr>
        <w:t>y tôi không tr</w:t>
      </w:r>
      <w:r>
        <w:rPr>
          <w:rFonts w:eastAsia="SimSun"/>
          <w:lang w:val="vi-VN"/>
        </w:rPr>
        <w:t>ở</w:t>
      </w:r>
      <w:r>
        <w:rPr>
          <w:rFonts w:eastAsia="SimSun"/>
          <w:lang w:val="vi-VN"/>
        </w:rPr>
        <w:t xml:space="preserve"> l</w:t>
      </w:r>
      <w:r>
        <w:rPr>
          <w:rFonts w:eastAsia="SimSun"/>
          <w:lang w:val="vi-VN"/>
        </w:rPr>
        <w:t>ạ</w:t>
      </w:r>
      <w:r>
        <w:rPr>
          <w:rFonts w:eastAsia="SimSun"/>
          <w:lang w:val="vi-VN"/>
        </w:rPr>
        <w:t>i d</w:t>
      </w:r>
      <w:r>
        <w:rPr>
          <w:rFonts w:eastAsia="SimSun"/>
          <w:lang w:val="vi-VN"/>
        </w:rPr>
        <w:t>ạ</w:t>
      </w:r>
      <w:r>
        <w:rPr>
          <w:rFonts w:eastAsia="SimSun"/>
          <w:lang w:val="vi-VN"/>
        </w:rPr>
        <w:t>y trư</w:t>
      </w:r>
      <w:r>
        <w:rPr>
          <w:rFonts w:eastAsia="SimSun"/>
          <w:lang w:val="vi-VN"/>
        </w:rPr>
        <w:t>ờ</w:t>
      </w:r>
      <w:r>
        <w:rPr>
          <w:rFonts w:eastAsia="SimSun"/>
          <w:lang w:val="vi-VN"/>
        </w:rPr>
        <w:t>ng Tho</w:t>
      </w:r>
      <w:r>
        <w:rPr>
          <w:rFonts w:eastAsia="SimSun"/>
          <w:lang w:val="vi-VN"/>
        </w:rPr>
        <w:t>ạ</w:t>
      </w:r>
      <w:r>
        <w:rPr>
          <w:rFonts w:eastAsia="SimSun"/>
          <w:lang w:val="vi-VN"/>
        </w:rPr>
        <w:t>i Ng</w:t>
      </w:r>
      <w:r>
        <w:rPr>
          <w:rFonts w:eastAsia="SimSun"/>
          <w:lang w:val="vi-VN"/>
        </w:rPr>
        <w:t>ọ</w:t>
      </w:r>
      <w:r>
        <w:rPr>
          <w:rFonts w:eastAsia="SimSun"/>
          <w:lang w:val="vi-VN"/>
        </w:rPr>
        <w:t>c H</w:t>
      </w:r>
      <w:r>
        <w:rPr>
          <w:rFonts w:eastAsia="SimSun"/>
          <w:lang w:val="vi-VN"/>
        </w:rPr>
        <w:t>ầ</w:t>
      </w:r>
      <w:r>
        <w:rPr>
          <w:rFonts w:eastAsia="SimSun"/>
          <w:lang w:val="vi-VN"/>
        </w:rPr>
        <w:t>u đành ph</w:t>
      </w:r>
      <w:r>
        <w:rPr>
          <w:rFonts w:eastAsia="SimSun"/>
          <w:lang w:val="vi-VN"/>
        </w:rPr>
        <w:t>ả</w:t>
      </w:r>
      <w:r>
        <w:rPr>
          <w:rFonts w:eastAsia="SimSun"/>
          <w:lang w:val="vi-VN"/>
        </w:rPr>
        <w:t>i cho tôi t</w:t>
      </w:r>
      <w:r>
        <w:rPr>
          <w:rFonts w:eastAsia="SimSun"/>
          <w:lang w:val="vi-VN"/>
        </w:rPr>
        <w:t>hôi, nhưng ông v</w:t>
      </w:r>
      <w:r>
        <w:rPr>
          <w:rFonts w:eastAsia="SimSun"/>
          <w:lang w:val="vi-VN"/>
        </w:rPr>
        <w:t>ẫ</w:t>
      </w:r>
      <w:r>
        <w:rPr>
          <w:rFonts w:eastAsia="SimSun"/>
          <w:lang w:val="vi-VN"/>
        </w:rPr>
        <w:t>n c</w:t>
      </w:r>
      <w:r>
        <w:rPr>
          <w:rFonts w:eastAsia="SimSun"/>
          <w:lang w:val="vi-VN"/>
        </w:rPr>
        <w:t>ố</w:t>
      </w:r>
      <w:r>
        <w:rPr>
          <w:rFonts w:eastAsia="SimSun"/>
          <w:lang w:val="vi-VN"/>
        </w:rPr>
        <w:t xml:space="preserve"> níu tôi </w:t>
      </w:r>
      <w:r>
        <w:rPr>
          <w:rFonts w:eastAsia="SimSun"/>
          <w:lang w:val="vi-VN"/>
        </w:rPr>
        <w:t>ở</w:t>
      </w:r>
      <w:r>
        <w:rPr>
          <w:rFonts w:eastAsia="SimSun"/>
          <w:lang w:val="vi-VN"/>
        </w:rPr>
        <w:t xml:space="preserve"> l</w:t>
      </w:r>
      <w:r>
        <w:rPr>
          <w:rFonts w:eastAsia="SimSun"/>
          <w:lang w:val="vi-VN"/>
        </w:rPr>
        <w:t>ạ</w:t>
      </w:r>
      <w:r>
        <w:rPr>
          <w:rFonts w:eastAsia="SimSun"/>
          <w:lang w:val="vi-VN"/>
        </w:rPr>
        <w:t>i “cho vui, b</w:t>
      </w:r>
      <w:r>
        <w:rPr>
          <w:rFonts w:eastAsia="SimSun"/>
          <w:lang w:val="vi-VN"/>
        </w:rPr>
        <w:t>ạ</w:t>
      </w:r>
      <w:r>
        <w:rPr>
          <w:rFonts w:eastAsia="SimSun"/>
          <w:lang w:val="vi-VN"/>
        </w:rPr>
        <w:t xml:space="preserve">n bè </w:t>
      </w:r>
      <w:r>
        <w:rPr>
          <w:rFonts w:eastAsia="SimSun"/>
          <w:lang w:val="vi-VN"/>
        </w:rPr>
        <w:t>ở</w:t>
      </w:r>
      <w:r>
        <w:rPr>
          <w:rFonts w:eastAsia="SimSun"/>
          <w:lang w:val="vi-VN"/>
        </w:rPr>
        <w:t xml:space="preserve"> đây có bao ngư</w:t>
      </w:r>
      <w:r>
        <w:rPr>
          <w:rFonts w:eastAsia="SimSun"/>
          <w:lang w:val="vi-VN"/>
        </w:rPr>
        <w:t>ờ</w:t>
      </w:r>
      <w:r>
        <w:rPr>
          <w:rFonts w:eastAsia="SimSun"/>
          <w:lang w:val="vi-VN"/>
        </w:rPr>
        <w:t>i”. Ông b</w:t>
      </w:r>
      <w:r>
        <w:rPr>
          <w:rFonts w:eastAsia="SimSun"/>
          <w:lang w:val="vi-VN"/>
        </w:rPr>
        <w:t>ả</w:t>
      </w:r>
      <w:r>
        <w:rPr>
          <w:rFonts w:eastAsia="SimSun"/>
          <w:lang w:val="vi-VN"/>
        </w:rPr>
        <w:t>o</w:t>
      </w:r>
      <w:r>
        <w:rPr>
          <w:rFonts w:eastAsia="SimSun"/>
          <w:lang w:val="vi-VN"/>
        </w:rPr>
        <w:t>:</w:t>
      </w:r>
      <w:r>
        <w:br/>
      </w:r>
      <w:r>
        <w:rPr>
          <w:rFonts w:eastAsia="SimSun"/>
          <w:lang w:val="vi-VN"/>
        </w:rPr>
        <w:t> </w:t>
      </w:r>
      <w:r>
        <w:br/>
      </w:r>
      <w:r>
        <w:rPr>
          <w:rFonts w:eastAsia="SimSun"/>
          <w:lang w:val="vi-VN"/>
        </w:rPr>
        <w:t>- Nhà văn làm ngh</w:t>
      </w:r>
      <w:r>
        <w:rPr>
          <w:rFonts w:eastAsia="SimSun"/>
          <w:lang w:val="vi-VN"/>
        </w:rPr>
        <w:t>ề</w:t>
      </w:r>
      <w:r>
        <w:rPr>
          <w:rFonts w:eastAsia="SimSun"/>
          <w:lang w:val="vi-VN"/>
        </w:rPr>
        <w:t xml:space="preserve"> xu</w:t>
      </w:r>
      <w:r>
        <w:rPr>
          <w:rFonts w:eastAsia="SimSun"/>
          <w:lang w:val="vi-VN"/>
        </w:rPr>
        <w:t>ấ</w:t>
      </w:r>
      <w:r>
        <w:rPr>
          <w:rFonts w:eastAsia="SimSun"/>
          <w:lang w:val="vi-VN"/>
        </w:rPr>
        <w:t>t b</w:t>
      </w:r>
      <w:r>
        <w:rPr>
          <w:rFonts w:eastAsia="SimSun"/>
          <w:lang w:val="vi-VN"/>
        </w:rPr>
        <w:t>ả</w:t>
      </w:r>
      <w:r>
        <w:rPr>
          <w:rFonts w:eastAsia="SimSun"/>
          <w:lang w:val="vi-VN"/>
        </w:rPr>
        <w:t>n thì nh</w:t>
      </w:r>
      <w:r>
        <w:rPr>
          <w:rFonts w:eastAsia="SimSun"/>
          <w:lang w:val="vi-VN"/>
        </w:rPr>
        <w:t>ấ</w:t>
      </w:r>
      <w:r>
        <w:rPr>
          <w:rFonts w:eastAsia="SimSun"/>
          <w:lang w:val="vi-VN"/>
        </w:rPr>
        <w:t>t đ</w:t>
      </w:r>
      <w:r>
        <w:rPr>
          <w:rFonts w:eastAsia="SimSun"/>
          <w:lang w:val="vi-VN"/>
        </w:rPr>
        <w:t>ị</w:t>
      </w:r>
      <w:r>
        <w:rPr>
          <w:rFonts w:eastAsia="SimSun"/>
          <w:lang w:val="vi-VN"/>
        </w:rPr>
        <w:t>nh th</w:t>
      </w:r>
      <w:r>
        <w:rPr>
          <w:rFonts w:eastAsia="SimSun"/>
          <w:lang w:val="vi-VN"/>
        </w:rPr>
        <w:t>ấ</w:t>
      </w:r>
      <w:r>
        <w:rPr>
          <w:rFonts w:eastAsia="SimSun"/>
          <w:lang w:val="vi-VN"/>
        </w:rPr>
        <w:t>t b</w:t>
      </w:r>
      <w:r>
        <w:rPr>
          <w:rFonts w:eastAsia="SimSun"/>
          <w:lang w:val="vi-VN"/>
        </w:rPr>
        <w:t>ạ</w:t>
      </w:r>
      <w:r>
        <w:rPr>
          <w:rFonts w:eastAsia="SimSun"/>
          <w:lang w:val="vi-VN"/>
        </w:rPr>
        <w:t>i. Anh không nh</w:t>
      </w:r>
      <w:r>
        <w:rPr>
          <w:rFonts w:eastAsia="SimSun"/>
          <w:lang w:val="vi-VN"/>
        </w:rPr>
        <w:t>ớ</w:t>
      </w:r>
      <w:r>
        <w:rPr>
          <w:rFonts w:eastAsia="SimSun"/>
          <w:lang w:val="vi-VN"/>
        </w:rPr>
        <w:t xml:space="preserve"> Balzac ph</w:t>
      </w:r>
      <w:r>
        <w:rPr>
          <w:rFonts w:eastAsia="SimSun"/>
          <w:lang w:val="vi-VN"/>
        </w:rPr>
        <w:t>ả</w:t>
      </w:r>
      <w:r>
        <w:rPr>
          <w:rFonts w:eastAsia="SimSun"/>
          <w:lang w:val="vi-VN"/>
        </w:rPr>
        <w:t>i bán nhà in, n</w:t>
      </w:r>
      <w:r>
        <w:rPr>
          <w:rFonts w:eastAsia="SimSun"/>
          <w:lang w:val="vi-VN"/>
        </w:rPr>
        <w:t>ợ</w:t>
      </w:r>
      <w:r>
        <w:rPr>
          <w:rFonts w:eastAsia="SimSun"/>
          <w:lang w:val="vi-VN"/>
        </w:rPr>
        <w:t xml:space="preserve"> như chúa ch</w:t>
      </w:r>
      <w:r>
        <w:rPr>
          <w:rFonts w:eastAsia="SimSun"/>
          <w:lang w:val="vi-VN"/>
        </w:rPr>
        <w:t>ổ</w:t>
      </w:r>
      <w:r>
        <w:rPr>
          <w:rFonts w:eastAsia="SimSun"/>
          <w:lang w:val="vi-VN"/>
        </w:rPr>
        <w:t>m r</w:t>
      </w:r>
      <w:r>
        <w:rPr>
          <w:rFonts w:eastAsia="SimSun"/>
          <w:lang w:val="vi-VN"/>
        </w:rPr>
        <w:t>ồ</w:t>
      </w:r>
      <w:r>
        <w:rPr>
          <w:rFonts w:eastAsia="SimSun"/>
          <w:lang w:val="vi-VN"/>
        </w:rPr>
        <w:t>i vi</w:t>
      </w:r>
      <w:r>
        <w:rPr>
          <w:rFonts w:eastAsia="SimSun"/>
          <w:lang w:val="vi-VN"/>
        </w:rPr>
        <w:t>ế</w:t>
      </w:r>
      <w:r>
        <w:rPr>
          <w:rFonts w:eastAsia="SimSun"/>
          <w:lang w:val="vi-VN"/>
        </w:rPr>
        <w:t>t đêm vi</w:t>
      </w:r>
      <w:r>
        <w:rPr>
          <w:rFonts w:eastAsia="SimSun"/>
          <w:lang w:val="vi-VN"/>
        </w:rPr>
        <w:t>ế</w:t>
      </w:r>
      <w:r>
        <w:rPr>
          <w:rFonts w:eastAsia="SimSun"/>
          <w:lang w:val="vi-VN"/>
        </w:rPr>
        <w:t>t ngày đ</w:t>
      </w:r>
      <w:r>
        <w:rPr>
          <w:rFonts w:eastAsia="SimSun"/>
          <w:lang w:val="vi-VN"/>
        </w:rPr>
        <w:t>ế</w:t>
      </w:r>
      <w:r>
        <w:rPr>
          <w:rFonts w:eastAsia="SimSun"/>
          <w:lang w:val="vi-VN"/>
        </w:rPr>
        <w:t>n khi ch</w:t>
      </w:r>
      <w:r>
        <w:rPr>
          <w:rFonts w:eastAsia="SimSun"/>
          <w:lang w:val="vi-VN"/>
        </w:rPr>
        <w:t>ế</w:t>
      </w:r>
      <w:r>
        <w:rPr>
          <w:rFonts w:eastAsia="SimSun"/>
          <w:lang w:val="vi-VN"/>
        </w:rPr>
        <w:t>t v</w:t>
      </w:r>
      <w:r>
        <w:rPr>
          <w:rFonts w:eastAsia="SimSun"/>
          <w:lang w:val="vi-VN"/>
        </w:rPr>
        <w:t>ẫ</w:t>
      </w:r>
      <w:r>
        <w:rPr>
          <w:rFonts w:eastAsia="SimSun"/>
          <w:lang w:val="vi-VN"/>
        </w:rPr>
        <w:t>n tr</w:t>
      </w:r>
      <w:r>
        <w:rPr>
          <w:rFonts w:eastAsia="SimSun"/>
          <w:lang w:val="vi-VN"/>
        </w:rPr>
        <w:t>ả</w:t>
      </w:r>
      <w:r>
        <w:rPr>
          <w:rFonts w:eastAsia="SimSun"/>
          <w:lang w:val="vi-VN"/>
        </w:rPr>
        <w:t xml:space="preserve"> chưa h</w:t>
      </w:r>
      <w:r>
        <w:rPr>
          <w:rFonts w:eastAsia="SimSun"/>
          <w:lang w:val="vi-VN"/>
        </w:rPr>
        <w:t>ế</w:t>
      </w:r>
      <w:r>
        <w:rPr>
          <w:rFonts w:eastAsia="SimSun"/>
          <w:lang w:val="vi-VN"/>
        </w:rPr>
        <w:t>t n</w:t>
      </w:r>
      <w:r>
        <w:rPr>
          <w:rFonts w:eastAsia="SimSun"/>
          <w:lang w:val="vi-VN"/>
        </w:rPr>
        <w:t>ợ</w:t>
      </w:r>
      <w:r>
        <w:rPr>
          <w:rFonts w:eastAsia="SimSun"/>
          <w:lang w:val="vi-VN"/>
        </w:rPr>
        <w:t xml:space="preserve"> đó sao</w:t>
      </w:r>
      <w:r>
        <w:rPr>
          <w:rFonts w:eastAsia="SimSun"/>
          <w:lang w:val="vi-VN"/>
        </w:rPr>
        <w:t>?</w:t>
      </w:r>
      <w:r>
        <w:br/>
      </w:r>
      <w:r>
        <w:rPr>
          <w:rFonts w:eastAsia="SimSun"/>
          <w:lang w:val="vi-VN"/>
        </w:rPr>
        <w:t> </w:t>
      </w:r>
      <w:r>
        <w:br/>
      </w:r>
      <w:r>
        <w:rPr>
          <w:rFonts w:eastAsia="SimSun"/>
          <w:lang w:val="vi-VN"/>
        </w:rPr>
        <w:t>Tôi đáp</w:t>
      </w:r>
      <w:r>
        <w:rPr>
          <w:rFonts w:eastAsia="SimSun"/>
          <w:lang w:val="vi-VN"/>
        </w:rPr>
        <w:t>:</w:t>
      </w:r>
      <w:r>
        <w:br/>
      </w:r>
      <w:r>
        <w:rPr>
          <w:rFonts w:eastAsia="SimSun"/>
          <w:lang w:val="vi-VN"/>
        </w:rPr>
        <w:t xml:space="preserve"> </w:t>
      </w:r>
      <w:r>
        <w:br/>
      </w:r>
      <w:r>
        <w:rPr>
          <w:rFonts w:eastAsia="SimSun"/>
          <w:lang w:val="vi-VN"/>
        </w:rPr>
        <w:t>- Tôi làm sao dám ví v</w:t>
      </w:r>
      <w:r>
        <w:rPr>
          <w:rFonts w:eastAsia="SimSun"/>
          <w:lang w:val="vi-VN"/>
        </w:rPr>
        <w:t>ớ</w:t>
      </w:r>
      <w:r>
        <w:rPr>
          <w:rFonts w:eastAsia="SimSun"/>
          <w:lang w:val="vi-VN"/>
        </w:rPr>
        <w:t>i Balzac. Ông ta là m</w:t>
      </w:r>
      <w:r>
        <w:rPr>
          <w:rFonts w:eastAsia="SimSun"/>
          <w:lang w:val="vi-VN"/>
        </w:rPr>
        <w:t>ộ</w:t>
      </w:r>
      <w:r>
        <w:rPr>
          <w:rFonts w:eastAsia="SimSun"/>
          <w:lang w:val="vi-VN"/>
        </w:rPr>
        <w:t>t ngh</w:t>
      </w:r>
      <w:r>
        <w:rPr>
          <w:rFonts w:eastAsia="SimSun"/>
          <w:lang w:val="vi-VN"/>
        </w:rPr>
        <w:t>ệ</w:t>
      </w:r>
      <w:r>
        <w:rPr>
          <w:rFonts w:eastAsia="SimSun"/>
          <w:lang w:val="vi-VN"/>
        </w:rPr>
        <w:t xml:space="preserve"> sĩ, tôi ch</w:t>
      </w:r>
      <w:r>
        <w:rPr>
          <w:rFonts w:eastAsia="SimSun"/>
          <w:lang w:val="vi-VN"/>
        </w:rPr>
        <w:t>ẳ</w:t>
      </w:r>
      <w:r>
        <w:rPr>
          <w:rFonts w:eastAsia="SimSun"/>
          <w:lang w:val="vi-VN"/>
        </w:rPr>
        <w:t>ng có chút máu ngh</w:t>
      </w:r>
      <w:r>
        <w:rPr>
          <w:rFonts w:eastAsia="SimSun"/>
          <w:lang w:val="vi-VN"/>
        </w:rPr>
        <w:t>ệ</w:t>
      </w:r>
      <w:r>
        <w:rPr>
          <w:rFonts w:eastAsia="SimSun"/>
          <w:lang w:val="vi-VN"/>
        </w:rPr>
        <w:t xml:space="preserve"> sĩ nào trong ngư</w:t>
      </w:r>
      <w:r>
        <w:rPr>
          <w:rFonts w:eastAsia="SimSun"/>
          <w:lang w:val="vi-VN"/>
        </w:rPr>
        <w:t>ờ</w:t>
      </w:r>
      <w:r>
        <w:rPr>
          <w:rFonts w:eastAsia="SimSun"/>
          <w:lang w:val="vi-VN"/>
        </w:rPr>
        <w:t>i c</w:t>
      </w:r>
      <w:r>
        <w:rPr>
          <w:rFonts w:eastAsia="SimSun"/>
          <w:lang w:val="vi-VN"/>
        </w:rPr>
        <w:t>ả</w:t>
      </w:r>
      <w:r>
        <w:rPr>
          <w:rFonts w:eastAsia="SimSun"/>
          <w:lang w:val="vi-VN"/>
        </w:rPr>
        <w:t>. Ông ta là m</w:t>
      </w:r>
      <w:r>
        <w:rPr>
          <w:rFonts w:eastAsia="SimSun"/>
          <w:lang w:val="vi-VN"/>
        </w:rPr>
        <w:t>ộ</w:t>
      </w:r>
      <w:r>
        <w:rPr>
          <w:rFonts w:eastAsia="SimSun"/>
          <w:lang w:val="vi-VN"/>
        </w:rPr>
        <w:t>t thiên tài và t</w:t>
      </w:r>
      <w:r>
        <w:rPr>
          <w:rFonts w:eastAsia="SimSun"/>
          <w:lang w:val="vi-VN"/>
        </w:rPr>
        <w:t>ự</w:t>
      </w:r>
      <w:r>
        <w:rPr>
          <w:rFonts w:eastAsia="SimSun"/>
          <w:lang w:val="vi-VN"/>
        </w:rPr>
        <w:t xml:space="preserve"> cho r</w:t>
      </w:r>
      <w:r>
        <w:rPr>
          <w:rFonts w:eastAsia="SimSun"/>
          <w:lang w:val="vi-VN"/>
        </w:rPr>
        <w:t>ằ</w:t>
      </w:r>
      <w:r>
        <w:rPr>
          <w:rFonts w:eastAsia="SimSun"/>
          <w:lang w:val="vi-VN"/>
        </w:rPr>
        <w:t>ng m</w:t>
      </w:r>
      <w:r>
        <w:rPr>
          <w:rFonts w:eastAsia="SimSun"/>
          <w:lang w:val="vi-VN"/>
        </w:rPr>
        <w:t>ộ</w:t>
      </w:r>
      <w:r>
        <w:rPr>
          <w:rFonts w:eastAsia="SimSun"/>
          <w:lang w:val="vi-VN"/>
        </w:rPr>
        <w:t>t thiên tài thì đáng s</w:t>
      </w:r>
      <w:r>
        <w:rPr>
          <w:rFonts w:eastAsia="SimSun"/>
          <w:lang w:val="vi-VN"/>
        </w:rPr>
        <w:t>ố</w:t>
      </w:r>
      <w:r>
        <w:rPr>
          <w:rFonts w:eastAsia="SimSun"/>
          <w:lang w:val="vi-VN"/>
        </w:rPr>
        <w:t>ng cu</w:t>
      </w:r>
      <w:r>
        <w:rPr>
          <w:rFonts w:eastAsia="SimSun"/>
          <w:lang w:val="vi-VN"/>
        </w:rPr>
        <w:t>ộ</w:t>
      </w:r>
      <w:r>
        <w:rPr>
          <w:rFonts w:eastAsia="SimSun"/>
          <w:lang w:val="vi-VN"/>
        </w:rPr>
        <w:t>c đ</w:t>
      </w:r>
      <w:r>
        <w:rPr>
          <w:rFonts w:eastAsia="SimSun"/>
          <w:lang w:val="vi-VN"/>
        </w:rPr>
        <w:t>ờ</w:t>
      </w:r>
      <w:r>
        <w:rPr>
          <w:rFonts w:eastAsia="SimSun"/>
          <w:lang w:val="vi-VN"/>
        </w:rPr>
        <w:t>i l</w:t>
      </w:r>
      <w:r>
        <w:rPr>
          <w:rFonts w:eastAsia="SimSun"/>
          <w:lang w:val="vi-VN"/>
        </w:rPr>
        <w:t>ộ</w:t>
      </w:r>
      <w:r>
        <w:rPr>
          <w:rFonts w:eastAsia="SimSun"/>
          <w:lang w:val="vi-VN"/>
        </w:rPr>
        <w:t>ng l</w:t>
      </w:r>
      <w:r>
        <w:rPr>
          <w:rFonts w:eastAsia="SimSun"/>
          <w:lang w:val="vi-VN"/>
        </w:rPr>
        <w:t>ẫ</w:t>
      </w:r>
      <w:r>
        <w:rPr>
          <w:rFonts w:eastAsia="SimSun"/>
          <w:lang w:val="vi-VN"/>
        </w:rPr>
        <w:t>y c</w:t>
      </w:r>
      <w:r>
        <w:rPr>
          <w:rFonts w:eastAsia="SimSun"/>
          <w:lang w:val="vi-VN"/>
        </w:rPr>
        <w:t>ủ</w:t>
      </w:r>
      <w:r>
        <w:rPr>
          <w:rFonts w:eastAsia="SimSun"/>
          <w:lang w:val="vi-VN"/>
        </w:rPr>
        <w:t>a b</w:t>
      </w:r>
      <w:r>
        <w:rPr>
          <w:rFonts w:eastAsia="SimSun"/>
          <w:lang w:val="vi-VN"/>
        </w:rPr>
        <w:t>ọ</w:t>
      </w:r>
      <w:r>
        <w:rPr>
          <w:rFonts w:eastAsia="SimSun"/>
          <w:lang w:val="vi-VN"/>
        </w:rPr>
        <w:t>n công h</w:t>
      </w:r>
      <w:r>
        <w:rPr>
          <w:rFonts w:eastAsia="SimSun"/>
          <w:lang w:val="vi-VN"/>
        </w:rPr>
        <w:t>ầ</w:t>
      </w:r>
      <w:r>
        <w:rPr>
          <w:rFonts w:eastAsia="SimSun"/>
          <w:lang w:val="vi-VN"/>
        </w:rPr>
        <w:t>u, tóm l</w:t>
      </w:r>
      <w:r>
        <w:rPr>
          <w:rFonts w:eastAsia="SimSun"/>
          <w:lang w:val="vi-VN"/>
        </w:rPr>
        <w:t>ạ</w:t>
      </w:r>
      <w:r>
        <w:rPr>
          <w:rFonts w:eastAsia="SimSun"/>
          <w:lang w:val="vi-VN"/>
        </w:rPr>
        <w:t>i là ông ham cái ch</w:t>
      </w:r>
      <w:r>
        <w:rPr>
          <w:rFonts w:eastAsia="SimSun"/>
          <w:lang w:val="vi-VN"/>
        </w:rPr>
        <w:t>ữ</w:t>
      </w:r>
      <w:r>
        <w:rPr>
          <w:rFonts w:eastAsia="SimSun"/>
          <w:lang w:val="vi-VN"/>
        </w:rPr>
        <w:t xml:space="preserve"> </w:t>
      </w:r>
      <w:r>
        <w:rPr>
          <w:rFonts w:eastAsia="SimSun"/>
          <w:i/>
          <w:lang w:val="vi-VN"/>
        </w:rPr>
        <w:t>de</w:t>
      </w:r>
      <w:r>
        <w:rPr>
          <w:rFonts w:eastAsia="SimSun"/>
          <w:lang w:val="vi-VN"/>
        </w:rPr>
        <w:t>, Hon</w:t>
      </w:r>
      <w:r>
        <w:rPr>
          <w:rFonts w:eastAsia="SimSun"/>
          <w:lang w:val="vi-VN"/>
        </w:rPr>
        <w:t xml:space="preserve">oré </w:t>
      </w:r>
      <w:r>
        <w:rPr>
          <w:rFonts w:eastAsia="SimSun"/>
          <w:i/>
          <w:lang w:val="vi-VN"/>
        </w:rPr>
        <w:t>de</w:t>
      </w:r>
      <w:r>
        <w:rPr>
          <w:rFonts w:eastAsia="SimSun"/>
          <w:lang w:val="vi-VN"/>
        </w:rPr>
        <w:t xml:space="preserve"> Balzac, nên m</w:t>
      </w:r>
      <w:r>
        <w:rPr>
          <w:rFonts w:eastAsia="SimSun"/>
          <w:lang w:val="vi-VN"/>
        </w:rPr>
        <w:t>ớ</w:t>
      </w:r>
      <w:r>
        <w:rPr>
          <w:rFonts w:eastAsia="SimSun"/>
          <w:lang w:val="vi-VN"/>
        </w:rPr>
        <w:t>i m</w:t>
      </w:r>
      <w:r>
        <w:rPr>
          <w:rFonts w:eastAsia="SimSun"/>
          <w:lang w:val="vi-VN"/>
        </w:rPr>
        <w:t>ắ</w:t>
      </w:r>
      <w:r>
        <w:rPr>
          <w:rFonts w:eastAsia="SimSun"/>
          <w:lang w:val="vi-VN"/>
        </w:rPr>
        <w:t>c n</w:t>
      </w:r>
      <w:r>
        <w:rPr>
          <w:rFonts w:eastAsia="SimSun"/>
          <w:lang w:val="vi-VN"/>
        </w:rPr>
        <w:t>ợ</w:t>
      </w:r>
      <w:r>
        <w:rPr>
          <w:rFonts w:eastAsia="SimSun"/>
          <w:lang w:val="vi-VN"/>
        </w:rPr>
        <w:t>, ph</w:t>
      </w:r>
      <w:r>
        <w:rPr>
          <w:rFonts w:eastAsia="SimSun"/>
          <w:lang w:val="vi-VN"/>
        </w:rPr>
        <w:t>ả</w:t>
      </w:r>
      <w:r>
        <w:rPr>
          <w:rFonts w:eastAsia="SimSun"/>
          <w:lang w:val="vi-VN"/>
        </w:rPr>
        <w:t>i vi</w:t>
      </w:r>
      <w:r>
        <w:rPr>
          <w:rFonts w:eastAsia="SimSun"/>
          <w:lang w:val="vi-VN"/>
        </w:rPr>
        <w:t>ế</w:t>
      </w:r>
      <w:r>
        <w:rPr>
          <w:rFonts w:eastAsia="SimSun"/>
          <w:lang w:val="vi-VN"/>
        </w:rPr>
        <w:t>t như m</w:t>
      </w:r>
      <w:r>
        <w:rPr>
          <w:rFonts w:eastAsia="SimSun"/>
          <w:lang w:val="vi-VN"/>
        </w:rPr>
        <w:t>ọ</w:t>
      </w:r>
      <w:r>
        <w:rPr>
          <w:rFonts w:eastAsia="SimSun"/>
          <w:lang w:val="vi-VN"/>
        </w:rPr>
        <w:t>i đ</w:t>
      </w:r>
      <w:r>
        <w:rPr>
          <w:rFonts w:eastAsia="SimSun"/>
          <w:lang w:val="vi-VN"/>
        </w:rPr>
        <w:t>ể</w:t>
      </w:r>
      <w:r>
        <w:rPr>
          <w:rFonts w:eastAsia="SimSun"/>
          <w:lang w:val="vi-VN"/>
        </w:rPr>
        <w:t xml:space="preserve"> tr</w:t>
      </w:r>
      <w:r>
        <w:rPr>
          <w:rFonts w:eastAsia="SimSun"/>
          <w:lang w:val="vi-VN"/>
        </w:rPr>
        <w:t>ả</w:t>
      </w:r>
      <w:r>
        <w:rPr>
          <w:rFonts w:eastAsia="SimSun"/>
          <w:lang w:val="vi-VN"/>
        </w:rPr>
        <w:t xml:space="preserve"> n</w:t>
      </w:r>
      <w:r>
        <w:rPr>
          <w:rFonts w:eastAsia="SimSun"/>
          <w:lang w:val="vi-VN"/>
        </w:rPr>
        <w:t>ợ</w:t>
      </w:r>
      <w:r>
        <w:rPr>
          <w:rFonts w:eastAsia="SimSun"/>
          <w:lang w:val="vi-VN"/>
        </w:rPr>
        <w:t>. Tôi không c</w:t>
      </w:r>
      <w:r>
        <w:rPr>
          <w:rFonts w:eastAsia="SimSun"/>
          <w:lang w:val="vi-VN"/>
        </w:rPr>
        <w:t>ầ</w:t>
      </w:r>
      <w:r>
        <w:rPr>
          <w:rFonts w:eastAsia="SimSun"/>
          <w:lang w:val="vi-VN"/>
        </w:rPr>
        <w:t>n nhi</w:t>
      </w:r>
      <w:r>
        <w:rPr>
          <w:rFonts w:eastAsia="SimSun"/>
          <w:lang w:val="vi-VN"/>
        </w:rPr>
        <w:t>ề</w:t>
      </w:r>
      <w:r>
        <w:rPr>
          <w:rFonts w:eastAsia="SimSun"/>
          <w:lang w:val="vi-VN"/>
        </w:rPr>
        <w:t>u anh ơi, mi</w:t>
      </w:r>
      <w:r>
        <w:rPr>
          <w:rFonts w:eastAsia="SimSun"/>
          <w:lang w:val="vi-VN"/>
        </w:rPr>
        <w:t>ễ</w:t>
      </w:r>
      <w:r>
        <w:rPr>
          <w:rFonts w:eastAsia="SimSun"/>
          <w:lang w:val="vi-VN"/>
        </w:rPr>
        <w:t>n ki</w:t>
      </w:r>
      <w:r>
        <w:rPr>
          <w:rFonts w:eastAsia="SimSun"/>
          <w:lang w:val="vi-VN"/>
        </w:rPr>
        <w:t>ế</w:t>
      </w:r>
      <w:r>
        <w:rPr>
          <w:rFonts w:eastAsia="SimSun"/>
          <w:lang w:val="vi-VN"/>
        </w:rPr>
        <w:t>m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ti</w:t>
      </w:r>
      <w:r>
        <w:rPr>
          <w:rFonts w:eastAsia="SimSun"/>
          <w:lang w:val="vi-VN"/>
        </w:rPr>
        <w:t>ề</w:t>
      </w:r>
      <w:r>
        <w:rPr>
          <w:rFonts w:eastAsia="SimSun"/>
          <w:lang w:val="vi-VN"/>
        </w:rPr>
        <w:t>n b</w:t>
      </w:r>
      <w:r>
        <w:rPr>
          <w:rFonts w:eastAsia="SimSun"/>
          <w:lang w:val="vi-VN"/>
        </w:rPr>
        <w:t>ằ</w:t>
      </w:r>
      <w:r>
        <w:rPr>
          <w:rFonts w:eastAsia="SimSun"/>
          <w:lang w:val="vi-VN"/>
        </w:rPr>
        <w:t>ng lương giáo sư hay k</w:t>
      </w:r>
      <w:r>
        <w:rPr>
          <w:rFonts w:eastAsia="SimSun"/>
          <w:lang w:val="vi-VN"/>
        </w:rPr>
        <w:t>ỹ</w:t>
      </w:r>
      <w:r>
        <w:rPr>
          <w:rFonts w:eastAsia="SimSun"/>
          <w:lang w:val="vi-VN"/>
        </w:rPr>
        <w:t xml:space="preserve"> sư là mãn nguy</w:t>
      </w:r>
      <w:r>
        <w:rPr>
          <w:rFonts w:eastAsia="SimSun"/>
          <w:lang w:val="vi-VN"/>
        </w:rPr>
        <w:t>ệ</w:t>
      </w:r>
      <w:r>
        <w:rPr>
          <w:rFonts w:eastAsia="SimSun"/>
          <w:lang w:val="vi-VN"/>
        </w:rPr>
        <w:t>n r</w:t>
      </w:r>
      <w:r>
        <w:rPr>
          <w:rFonts w:eastAsia="SimSun"/>
          <w:lang w:val="vi-VN"/>
        </w:rPr>
        <w:t>ồ</w:t>
      </w:r>
      <w:r>
        <w:rPr>
          <w:rFonts w:eastAsia="SimSun"/>
          <w:lang w:val="vi-VN"/>
        </w:rPr>
        <w:t>i; mà tôi đã tính k</w:t>
      </w:r>
      <w:r>
        <w:rPr>
          <w:rFonts w:eastAsia="SimSun"/>
          <w:lang w:val="vi-VN"/>
        </w:rPr>
        <w:t>ỹ</w:t>
      </w:r>
      <w:r>
        <w:rPr>
          <w:rFonts w:eastAsia="SimSun"/>
          <w:lang w:val="vi-VN"/>
        </w:rPr>
        <w:t>, có th</w:t>
      </w:r>
      <w:r>
        <w:rPr>
          <w:rFonts w:eastAsia="SimSun"/>
          <w:lang w:val="vi-VN"/>
        </w:rPr>
        <w:t>ể</w:t>
      </w:r>
      <w:r>
        <w:rPr>
          <w:rFonts w:eastAsia="SimSun"/>
          <w:lang w:val="vi-VN"/>
        </w:rPr>
        <w:t xml:space="preserve"> ki</w:t>
      </w:r>
      <w:r>
        <w:rPr>
          <w:rFonts w:eastAsia="SimSun"/>
          <w:lang w:val="vi-VN"/>
        </w:rPr>
        <w:t>ế</w:t>
      </w:r>
      <w:r>
        <w:rPr>
          <w:rFonts w:eastAsia="SimSun"/>
          <w:lang w:val="vi-VN"/>
        </w:rPr>
        <w:t>m đư</w:t>
      </w:r>
      <w:r>
        <w:rPr>
          <w:rFonts w:eastAsia="SimSun"/>
          <w:lang w:val="vi-VN"/>
        </w:rPr>
        <w:t>ợ</w:t>
      </w:r>
      <w:r>
        <w:rPr>
          <w:rFonts w:eastAsia="SimSun"/>
          <w:lang w:val="vi-VN"/>
        </w:rPr>
        <w:t>c s</w:t>
      </w:r>
      <w:r>
        <w:rPr>
          <w:rFonts w:eastAsia="SimSun"/>
          <w:lang w:val="vi-VN"/>
        </w:rPr>
        <w:t>ố</w:t>
      </w:r>
      <w:r>
        <w:rPr>
          <w:rFonts w:eastAsia="SimSun"/>
          <w:lang w:val="vi-VN"/>
        </w:rPr>
        <w:t xml:space="preserve"> đó n</w:t>
      </w:r>
      <w:r>
        <w:rPr>
          <w:rFonts w:eastAsia="SimSun"/>
          <w:lang w:val="vi-VN"/>
        </w:rPr>
        <w:t>ế</w:t>
      </w:r>
      <w:r>
        <w:rPr>
          <w:rFonts w:eastAsia="SimSun"/>
          <w:lang w:val="vi-VN"/>
        </w:rPr>
        <w:t>u ch</w:t>
      </w:r>
      <w:r>
        <w:rPr>
          <w:rFonts w:eastAsia="SimSun"/>
          <w:lang w:val="vi-VN"/>
        </w:rPr>
        <w:t>ị</w:t>
      </w:r>
      <w:r>
        <w:rPr>
          <w:rFonts w:eastAsia="SimSun"/>
          <w:lang w:val="vi-VN"/>
        </w:rPr>
        <w:t>u làm vi</w:t>
      </w:r>
      <w:r>
        <w:rPr>
          <w:rFonts w:eastAsia="SimSun"/>
          <w:lang w:val="vi-VN"/>
        </w:rPr>
        <w:t>ệ</w:t>
      </w:r>
      <w:r>
        <w:rPr>
          <w:rFonts w:eastAsia="SimSun"/>
          <w:lang w:val="vi-VN"/>
        </w:rPr>
        <w:t>c g</w:t>
      </w:r>
      <w:r>
        <w:rPr>
          <w:rFonts w:eastAsia="SimSun"/>
          <w:lang w:val="vi-VN"/>
        </w:rPr>
        <w:t>ấ</w:t>
      </w:r>
      <w:r>
        <w:rPr>
          <w:rFonts w:eastAsia="SimSun"/>
          <w:lang w:val="vi-VN"/>
        </w:rPr>
        <w:t>p hai m</w:t>
      </w:r>
      <w:r>
        <w:rPr>
          <w:rFonts w:eastAsia="SimSun"/>
          <w:lang w:val="vi-VN"/>
        </w:rPr>
        <w:t>ộ</w:t>
      </w:r>
      <w:r>
        <w:rPr>
          <w:rFonts w:eastAsia="SimSun"/>
          <w:lang w:val="vi-VN"/>
        </w:rPr>
        <w:t>t giáo sư, k</w:t>
      </w:r>
      <w:r>
        <w:rPr>
          <w:rFonts w:eastAsia="SimSun"/>
          <w:lang w:val="vi-VN"/>
        </w:rPr>
        <w:t>ỹ</w:t>
      </w:r>
      <w:r>
        <w:rPr>
          <w:rFonts w:eastAsia="SimSun"/>
          <w:lang w:val="vi-VN"/>
        </w:rPr>
        <w:t xml:space="preserve"> sư. Tuy m</w:t>
      </w:r>
      <w:r>
        <w:rPr>
          <w:rFonts w:eastAsia="SimSun"/>
          <w:lang w:val="vi-VN"/>
        </w:rPr>
        <w:t>ệ</w:t>
      </w:r>
      <w:r>
        <w:rPr>
          <w:rFonts w:eastAsia="SimSun"/>
          <w:lang w:val="vi-VN"/>
        </w:rPr>
        <w:t>t nhưng đư</w:t>
      </w:r>
      <w:r>
        <w:rPr>
          <w:rFonts w:eastAsia="SimSun"/>
          <w:lang w:val="vi-VN"/>
        </w:rPr>
        <w:t>ợ</w:t>
      </w:r>
      <w:r>
        <w:rPr>
          <w:rFonts w:eastAsia="SimSun"/>
          <w:lang w:val="vi-VN"/>
        </w:rPr>
        <w:t>c t</w:t>
      </w:r>
      <w:r>
        <w:rPr>
          <w:rFonts w:eastAsia="SimSun"/>
          <w:lang w:val="vi-VN"/>
        </w:rPr>
        <w:t>ự</w:t>
      </w:r>
      <w:r>
        <w:rPr>
          <w:rFonts w:eastAsia="SimSun"/>
          <w:lang w:val="vi-VN"/>
        </w:rPr>
        <w:t xml:space="preserve"> do, ch</w:t>
      </w:r>
      <w:r>
        <w:rPr>
          <w:rFonts w:eastAsia="SimSun"/>
          <w:lang w:val="vi-VN"/>
        </w:rPr>
        <w:t>ẳ</w:t>
      </w:r>
      <w:r>
        <w:rPr>
          <w:rFonts w:eastAsia="SimSun"/>
          <w:lang w:val="vi-VN"/>
        </w:rPr>
        <w:t>ng ph</w:t>
      </w:r>
      <w:r>
        <w:rPr>
          <w:rFonts w:eastAsia="SimSun"/>
          <w:lang w:val="vi-VN"/>
        </w:rPr>
        <w:t>ả</w:t>
      </w:r>
      <w:r>
        <w:rPr>
          <w:rFonts w:eastAsia="SimSun"/>
          <w:lang w:val="vi-VN"/>
        </w:rPr>
        <w:t>i tu</w:t>
      </w:r>
      <w:r>
        <w:rPr>
          <w:rFonts w:eastAsia="SimSun"/>
          <w:lang w:val="vi-VN"/>
        </w:rPr>
        <w:t>ỳ</w:t>
      </w:r>
      <w:r>
        <w:rPr>
          <w:rFonts w:eastAsia="SimSun"/>
          <w:lang w:val="vi-VN"/>
        </w:rPr>
        <w:t xml:space="preserve"> thu</w:t>
      </w:r>
      <w:r>
        <w:rPr>
          <w:rFonts w:eastAsia="SimSun"/>
          <w:lang w:val="vi-VN"/>
        </w:rPr>
        <w:t>ộ</w:t>
      </w:r>
      <w:r>
        <w:rPr>
          <w:rFonts w:eastAsia="SimSun"/>
          <w:lang w:val="vi-VN"/>
        </w:rPr>
        <w:t>c ai, đi đúng gi</w:t>
      </w:r>
      <w:r>
        <w:rPr>
          <w:rFonts w:eastAsia="SimSun"/>
          <w:lang w:val="vi-VN"/>
        </w:rPr>
        <w:t>ờ</w:t>
      </w:r>
      <w:r>
        <w:rPr>
          <w:rFonts w:eastAsia="SimSun"/>
          <w:lang w:val="vi-VN"/>
        </w:rPr>
        <w:t xml:space="preserve"> v</w:t>
      </w:r>
      <w:r>
        <w:rPr>
          <w:rFonts w:eastAsia="SimSun"/>
          <w:lang w:val="vi-VN"/>
        </w:rPr>
        <w:t>ề</w:t>
      </w:r>
      <w:r>
        <w:rPr>
          <w:rFonts w:eastAsia="SimSun"/>
          <w:lang w:val="vi-VN"/>
        </w:rPr>
        <w:t xml:space="preserve"> đúng gi</w:t>
      </w:r>
      <w:r>
        <w:rPr>
          <w:rFonts w:eastAsia="SimSun"/>
          <w:lang w:val="vi-VN"/>
        </w:rPr>
        <w:t>ờ</w:t>
      </w:r>
      <w:r>
        <w:rPr>
          <w:rFonts w:eastAsia="SimSun"/>
          <w:lang w:val="vi-VN"/>
        </w:rPr>
        <w:t>.</w:t>
      </w:r>
      <w:r>
        <w:rPr>
          <w:rFonts w:eastAsia="SimSun"/>
          <w:lang w:val="vi-VN"/>
        </w:rPr>
        <w:t xml:space="preserve"> </w:t>
      </w:r>
      <w:r>
        <w:br/>
      </w:r>
      <w:r>
        <w:rPr>
          <w:rFonts w:eastAsia="SimSun"/>
          <w:lang w:val="vi-VN"/>
        </w:rPr>
        <w:t> </w:t>
      </w:r>
      <w:r>
        <w:br/>
      </w:r>
      <w:r>
        <w:rPr>
          <w:rFonts w:eastAsia="SimSun"/>
          <w:lang w:val="vi-VN"/>
        </w:rPr>
        <w:t>Sáng ngày t</w:t>
      </w:r>
      <w:r>
        <w:rPr>
          <w:rFonts w:eastAsia="SimSun"/>
          <w:lang w:val="vi-VN"/>
        </w:rPr>
        <w:t>ự</w:t>
      </w:r>
      <w:r>
        <w:rPr>
          <w:rFonts w:eastAsia="SimSun"/>
          <w:lang w:val="vi-VN"/>
        </w:rPr>
        <w:t>u trư</w:t>
      </w:r>
      <w:r>
        <w:rPr>
          <w:rFonts w:eastAsia="SimSun"/>
          <w:lang w:val="vi-VN"/>
        </w:rPr>
        <w:t>ờ</w:t>
      </w:r>
      <w:r>
        <w:rPr>
          <w:rFonts w:eastAsia="SimSun"/>
          <w:lang w:val="vi-VN"/>
        </w:rPr>
        <w:t>ng năm đó, ng</w:t>
      </w:r>
      <w:r>
        <w:rPr>
          <w:rFonts w:eastAsia="SimSun"/>
          <w:lang w:val="vi-VN"/>
        </w:rPr>
        <w:t>ồ</w:t>
      </w:r>
      <w:r>
        <w:rPr>
          <w:rFonts w:eastAsia="SimSun"/>
          <w:lang w:val="vi-VN"/>
        </w:rPr>
        <w:t>i bàn vi</w:t>
      </w:r>
      <w:r>
        <w:rPr>
          <w:rFonts w:eastAsia="SimSun"/>
          <w:lang w:val="vi-VN"/>
        </w:rPr>
        <w:t>ế</w:t>
      </w:r>
      <w:r>
        <w:rPr>
          <w:rFonts w:eastAsia="SimSun"/>
          <w:lang w:val="vi-VN"/>
        </w:rPr>
        <w:t>t trông ra ngoài đư</w:t>
      </w:r>
      <w:r>
        <w:rPr>
          <w:rFonts w:eastAsia="SimSun"/>
          <w:lang w:val="vi-VN"/>
        </w:rPr>
        <w:t>ờ</w:t>
      </w:r>
      <w:r>
        <w:rPr>
          <w:rFonts w:eastAsia="SimSun"/>
          <w:lang w:val="vi-VN"/>
        </w:rPr>
        <w:t>ng, th</w:t>
      </w:r>
      <w:r>
        <w:rPr>
          <w:rFonts w:eastAsia="SimSun"/>
          <w:lang w:val="vi-VN"/>
        </w:rPr>
        <w:t>ấ</w:t>
      </w:r>
      <w:r>
        <w:rPr>
          <w:rFonts w:eastAsia="SimSun"/>
          <w:lang w:val="vi-VN"/>
        </w:rPr>
        <w:t>y h</w:t>
      </w:r>
      <w:r>
        <w:rPr>
          <w:rFonts w:eastAsia="SimSun"/>
          <w:lang w:val="vi-VN"/>
        </w:rPr>
        <w:t>ọ</w:t>
      </w:r>
      <w:r>
        <w:rPr>
          <w:rFonts w:eastAsia="SimSun"/>
          <w:lang w:val="vi-VN"/>
        </w:rPr>
        <w:t>c sinh d</w:t>
      </w:r>
      <w:r>
        <w:rPr>
          <w:rFonts w:eastAsia="SimSun"/>
          <w:lang w:val="vi-VN"/>
        </w:rPr>
        <w:t>ắ</w:t>
      </w:r>
      <w:r>
        <w:rPr>
          <w:rFonts w:eastAsia="SimSun"/>
          <w:lang w:val="vi-VN"/>
        </w:rPr>
        <w:t>t nhau ríu rít đi ngang tôi cũng bu</w:t>
      </w:r>
      <w:r>
        <w:rPr>
          <w:rFonts w:eastAsia="SimSun"/>
          <w:lang w:val="vi-VN"/>
        </w:rPr>
        <w:t>ồ</w:t>
      </w:r>
      <w:r>
        <w:rPr>
          <w:rFonts w:eastAsia="SimSun"/>
          <w:lang w:val="vi-VN"/>
        </w:rPr>
        <w:t>n bu</w:t>
      </w:r>
      <w:r>
        <w:rPr>
          <w:rFonts w:eastAsia="SimSun"/>
          <w:lang w:val="vi-VN"/>
        </w:rPr>
        <w:t>ồ</w:t>
      </w:r>
      <w:r>
        <w:rPr>
          <w:rFonts w:eastAsia="SimSun"/>
          <w:lang w:val="vi-VN"/>
        </w:rPr>
        <w:t>n, nh</w:t>
      </w:r>
      <w:r>
        <w:rPr>
          <w:rFonts w:eastAsia="SimSun"/>
          <w:lang w:val="vi-VN"/>
        </w:rPr>
        <w:t>ớ</w:t>
      </w:r>
      <w:r>
        <w:rPr>
          <w:rFonts w:eastAsia="SimSun"/>
          <w:lang w:val="vi-VN"/>
        </w:rPr>
        <w:t xml:space="preserve"> b</w:t>
      </w:r>
      <w:r>
        <w:rPr>
          <w:rFonts w:eastAsia="SimSun"/>
          <w:lang w:val="vi-VN"/>
        </w:rPr>
        <w:t>ạ</w:t>
      </w:r>
      <w:r>
        <w:rPr>
          <w:rFonts w:eastAsia="SimSun"/>
          <w:lang w:val="vi-VN"/>
        </w:rPr>
        <w:t>n, nh</w:t>
      </w:r>
      <w:r>
        <w:rPr>
          <w:rFonts w:eastAsia="SimSun"/>
          <w:lang w:val="vi-VN"/>
        </w:rPr>
        <w:t>ớ</w:t>
      </w:r>
      <w:r>
        <w:rPr>
          <w:rFonts w:eastAsia="SimSun"/>
          <w:lang w:val="vi-VN"/>
        </w:rPr>
        <w:t xml:space="preserve"> tr</w:t>
      </w:r>
      <w:r>
        <w:rPr>
          <w:rFonts w:eastAsia="SimSun"/>
          <w:lang w:val="vi-VN"/>
        </w:rPr>
        <w:t>ẻ</w:t>
      </w:r>
      <w:r>
        <w:rPr>
          <w:rFonts w:eastAsia="SimSun"/>
          <w:lang w:val="vi-VN"/>
        </w:rPr>
        <w:t>, nh</w:t>
      </w:r>
      <w:r>
        <w:rPr>
          <w:rFonts w:eastAsia="SimSun"/>
          <w:lang w:val="vi-VN"/>
        </w:rPr>
        <w:t>ớ</w:t>
      </w:r>
      <w:r>
        <w:rPr>
          <w:rFonts w:eastAsia="SimSun"/>
          <w:lang w:val="vi-VN"/>
        </w:rPr>
        <w:t xml:space="preserve"> c</w:t>
      </w:r>
      <w:r>
        <w:rPr>
          <w:rFonts w:eastAsia="SimSun"/>
          <w:lang w:val="vi-VN"/>
        </w:rPr>
        <w:t>ả</w:t>
      </w:r>
      <w:r>
        <w:rPr>
          <w:rFonts w:eastAsia="SimSun"/>
          <w:lang w:val="vi-VN"/>
        </w:rPr>
        <w:t>nh trư</w:t>
      </w:r>
      <w:r>
        <w:rPr>
          <w:rFonts w:eastAsia="SimSun"/>
          <w:lang w:val="vi-VN"/>
        </w:rPr>
        <w:t>ờ</w:t>
      </w:r>
      <w:r>
        <w:rPr>
          <w:rFonts w:eastAsia="SimSun"/>
          <w:lang w:val="vi-VN"/>
        </w:rPr>
        <w:t>ng. M</w:t>
      </w:r>
      <w:r>
        <w:rPr>
          <w:rFonts w:eastAsia="SimSun"/>
          <w:lang w:val="vi-VN"/>
        </w:rPr>
        <w:t>ớ</w:t>
      </w:r>
      <w:r>
        <w:rPr>
          <w:rFonts w:eastAsia="SimSun"/>
          <w:lang w:val="vi-VN"/>
        </w:rPr>
        <w:t>i d</w:t>
      </w:r>
      <w:r>
        <w:rPr>
          <w:rFonts w:eastAsia="SimSun"/>
          <w:lang w:val="vi-VN"/>
        </w:rPr>
        <w:t>ạ</w:t>
      </w:r>
      <w:r>
        <w:rPr>
          <w:rFonts w:eastAsia="SimSun"/>
          <w:lang w:val="vi-VN"/>
        </w:rPr>
        <w:t xml:space="preserve">y ba năm mà tôi </w:t>
      </w:r>
      <w:r>
        <w:rPr>
          <w:rFonts w:eastAsia="SimSun"/>
          <w:lang w:val="vi-VN"/>
        </w:rPr>
        <w:t>đã quy</w:t>
      </w:r>
      <w:r>
        <w:rPr>
          <w:rFonts w:eastAsia="SimSun"/>
          <w:lang w:val="vi-VN"/>
        </w:rPr>
        <w:t>ế</w:t>
      </w:r>
      <w:r>
        <w:rPr>
          <w:rFonts w:eastAsia="SimSun"/>
          <w:lang w:val="vi-VN"/>
        </w:rPr>
        <w:t xml:space="preserve">n </w:t>
      </w:r>
      <w:r>
        <w:rPr>
          <w:rFonts w:eastAsia="SimSun"/>
          <w:lang w:val="vi-VN"/>
        </w:rPr>
        <w:lastRenderedPageBreak/>
        <w:t>luy</w:t>
      </w:r>
      <w:r>
        <w:rPr>
          <w:rFonts w:eastAsia="SimSun"/>
          <w:lang w:val="vi-VN"/>
        </w:rPr>
        <w:t>ế</w:t>
      </w:r>
      <w:r>
        <w:rPr>
          <w:rFonts w:eastAsia="SimSun"/>
          <w:lang w:val="vi-VN"/>
        </w:rPr>
        <w:t>n v</w:t>
      </w:r>
      <w:r>
        <w:rPr>
          <w:rFonts w:eastAsia="SimSun"/>
          <w:lang w:val="vi-VN"/>
        </w:rPr>
        <w:t>ớ</w:t>
      </w:r>
      <w:r>
        <w:rPr>
          <w:rFonts w:eastAsia="SimSun"/>
          <w:lang w:val="vi-VN"/>
        </w:rPr>
        <w:t>i ngh</w:t>
      </w:r>
      <w:r>
        <w:rPr>
          <w:rFonts w:eastAsia="SimSun"/>
          <w:lang w:val="vi-VN"/>
        </w:rPr>
        <w:t>ề</w:t>
      </w:r>
      <w:r>
        <w:rPr>
          <w:rFonts w:eastAsia="SimSun"/>
          <w:lang w:val="vi-VN"/>
        </w:rPr>
        <w:t xml:space="preserve"> r</w:t>
      </w:r>
      <w:r>
        <w:rPr>
          <w:rFonts w:eastAsia="SimSun"/>
          <w:lang w:val="vi-VN"/>
        </w:rPr>
        <w:t>ồ</w:t>
      </w:r>
      <w:r>
        <w:rPr>
          <w:rFonts w:eastAsia="SimSun"/>
          <w:lang w:val="vi-VN"/>
        </w:rPr>
        <w:t>i</w:t>
      </w:r>
      <w:r>
        <w:rPr>
          <w:rFonts w:eastAsia="SimSun"/>
          <w:lang w:val="vi-VN"/>
        </w:rPr>
        <w:t>!</w:t>
      </w:r>
      <w:r>
        <w:br/>
      </w:r>
      <w:r>
        <w:rPr>
          <w:rFonts w:eastAsia="SimSun"/>
          <w:lang w:val="vi-VN"/>
        </w:rPr>
        <w:t> </w:t>
      </w:r>
      <w:r>
        <w:br/>
      </w:r>
      <w:r>
        <w:rPr>
          <w:rFonts w:eastAsia="SimSun"/>
          <w:i/>
          <w:lang w:val="vi-VN"/>
        </w:rPr>
        <w:t>M</w:t>
      </w:r>
      <w:r>
        <w:rPr>
          <w:rFonts w:eastAsia="SimSun"/>
          <w:i/>
          <w:lang w:val="vi-VN"/>
        </w:rPr>
        <w:t>ạ</w:t>
      </w:r>
      <w:r>
        <w:rPr>
          <w:rFonts w:eastAsia="SimSun"/>
          <w:i/>
          <w:lang w:val="vi-VN"/>
        </w:rPr>
        <w:t>nh T</w:t>
      </w:r>
      <w:r>
        <w:rPr>
          <w:rFonts w:eastAsia="SimSun"/>
          <w:i/>
          <w:lang w:val="vi-VN"/>
        </w:rPr>
        <w:t>ử</w:t>
      </w:r>
      <w:r>
        <w:rPr>
          <w:rFonts w:eastAsia="SimSun"/>
          <w:lang w:val="vi-VN"/>
        </w:rPr>
        <w:t xml:space="preserve">, thiên </w:t>
      </w:r>
      <w:r>
        <w:rPr>
          <w:rFonts w:eastAsia="SimSun"/>
          <w:i/>
          <w:lang w:val="vi-VN"/>
        </w:rPr>
        <w:t>T</w:t>
      </w:r>
      <w:r>
        <w:rPr>
          <w:rFonts w:eastAsia="SimSun"/>
          <w:i/>
          <w:lang w:val="vi-VN"/>
        </w:rPr>
        <w:t>ậ</w:t>
      </w:r>
      <w:r>
        <w:rPr>
          <w:rFonts w:eastAsia="SimSun"/>
          <w:i/>
          <w:lang w:val="vi-VN"/>
        </w:rPr>
        <w:t>n tâm thư</w:t>
      </w:r>
      <w:r>
        <w:rPr>
          <w:rFonts w:eastAsia="SimSun"/>
          <w:i/>
          <w:lang w:val="vi-VN"/>
        </w:rPr>
        <w:t>ợ</w:t>
      </w:r>
      <w:r>
        <w:rPr>
          <w:rFonts w:eastAsia="SimSun"/>
          <w:i/>
          <w:lang w:val="vi-VN"/>
        </w:rPr>
        <w:t>ng</w:t>
      </w:r>
      <w:r>
        <w:rPr>
          <w:rFonts w:eastAsia="SimSun"/>
          <w:lang w:val="vi-VN"/>
        </w:rPr>
        <w:t xml:space="preserve"> bài 20 b</w:t>
      </w:r>
      <w:r>
        <w:rPr>
          <w:rFonts w:eastAsia="SimSun"/>
          <w:lang w:val="vi-VN"/>
        </w:rPr>
        <w:t>ả</w:t>
      </w:r>
      <w:r>
        <w:rPr>
          <w:rFonts w:eastAsia="SimSun"/>
          <w:lang w:val="vi-VN"/>
        </w:rPr>
        <w:t>o: Ngư</w:t>
      </w:r>
      <w:r>
        <w:rPr>
          <w:rFonts w:eastAsia="SimSun"/>
          <w:lang w:val="vi-VN"/>
        </w:rPr>
        <w:t>ờ</w:t>
      </w:r>
      <w:r>
        <w:rPr>
          <w:rFonts w:eastAsia="SimSun"/>
          <w:lang w:val="vi-VN"/>
        </w:rPr>
        <w:t>i quân t</w:t>
      </w:r>
      <w:r>
        <w:rPr>
          <w:rFonts w:eastAsia="SimSun"/>
          <w:lang w:val="vi-VN"/>
        </w:rPr>
        <w:t>ử</w:t>
      </w:r>
      <w:r>
        <w:rPr>
          <w:rFonts w:eastAsia="SimSun"/>
          <w:lang w:val="vi-VN"/>
        </w:rPr>
        <w:t xml:space="preserve"> có ba đi</w:t>
      </w:r>
      <w:r>
        <w:rPr>
          <w:rFonts w:eastAsia="SimSun"/>
          <w:lang w:val="vi-VN"/>
        </w:rPr>
        <w:t>ề</w:t>
      </w:r>
      <w:r>
        <w:rPr>
          <w:rFonts w:eastAsia="SimSun"/>
          <w:lang w:val="vi-VN"/>
        </w:rPr>
        <w:t>u vui. Trong ba đi</w:t>
      </w:r>
      <w:r>
        <w:rPr>
          <w:rFonts w:eastAsia="SimSun"/>
          <w:lang w:val="vi-VN"/>
        </w:rPr>
        <w:t>ề</w:t>
      </w:r>
      <w:r>
        <w:rPr>
          <w:rFonts w:eastAsia="SimSun"/>
          <w:lang w:val="vi-VN"/>
        </w:rPr>
        <w:t xml:space="preserve">u </w:t>
      </w:r>
      <w:r>
        <w:rPr>
          <w:rFonts w:eastAsia="SimSun"/>
          <w:lang w:val="vi-VN"/>
        </w:rPr>
        <w:t>ấ</w:t>
      </w:r>
      <w:r>
        <w:rPr>
          <w:rFonts w:eastAsia="SimSun"/>
          <w:lang w:val="vi-VN"/>
        </w:rPr>
        <w:t>y không có đi</w:t>
      </w:r>
      <w:r>
        <w:rPr>
          <w:rFonts w:eastAsia="SimSun"/>
          <w:lang w:val="vi-VN"/>
        </w:rPr>
        <w:t>ề</w:t>
      </w:r>
      <w:r>
        <w:rPr>
          <w:rFonts w:eastAsia="SimSun"/>
          <w:lang w:val="vi-VN"/>
        </w:rPr>
        <w:t>u làm vua thiên h</w:t>
      </w:r>
      <w:r>
        <w:rPr>
          <w:rFonts w:eastAsia="SimSun"/>
          <w:lang w:val="vi-VN"/>
        </w:rPr>
        <w:t>ạ</w:t>
      </w:r>
      <w:r>
        <w:rPr>
          <w:rFonts w:eastAsia="SimSun"/>
          <w:lang w:val="vi-VN"/>
        </w:rPr>
        <w:t>, mà có đi</w:t>
      </w:r>
      <w:r>
        <w:rPr>
          <w:rFonts w:eastAsia="SimSun"/>
          <w:lang w:val="vi-VN"/>
        </w:rPr>
        <w:t>ề</w:t>
      </w:r>
      <w:r>
        <w:rPr>
          <w:rFonts w:eastAsia="SimSun"/>
          <w:lang w:val="vi-VN"/>
        </w:rPr>
        <w:t>u: đư</w:t>
      </w:r>
      <w:r>
        <w:rPr>
          <w:rFonts w:eastAsia="SimSun"/>
          <w:lang w:val="vi-VN"/>
        </w:rPr>
        <w:t>ợ</w:t>
      </w:r>
      <w:r>
        <w:rPr>
          <w:rFonts w:eastAsia="SimSun"/>
          <w:lang w:val="vi-VN"/>
        </w:rPr>
        <w:t>c b</w:t>
      </w:r>
      <w:r>
        <w:rPr>
          <w:rFonts w:eastAsia="SimSun"/>
          <w:lang w:val="vi-VN"/>
        </w:rPr>
        <w:t>ọ</w:t>
      </w:r>
      <w:r>
        <w:rPr>
          <w:rFonts w:eastAsia="SimSun"/>
          <w:lang w:val="vi-VN"/>
        </w:rPr>
        <w:t>n anh tài trong thiên h</w:t>
      </w:r>
      <w:r>
        <w:rPr>
          <w:rFonts w:eastAsia="SimSun"/>
          <w:lang w:val="vi-VN"/>
        </w:rPr>
        <w:t>ạ</w:t>
      </w:r>
      <w:r>
        <w:rPr>
          <w:rFonts w:eastAsia="SimSun"/>
          <w:lang w:val="vi-VN"/>
        </w:rPr>
        <w:t xml:space="preserve"> đ</w:t>
      </w:r>
      <w:r>
        <w:rPr>
          <w:rFonts w:eastAsia="SimSun"/>
          <w:lang w:val="vi-VN"/>
        </w:rPr>
        <w:t>ể</w:t>
      </w:r>
      <w:r>
        <w:rPr>
          <w:rFonts w:eastAsia="SimSun"/>
          <w:lang w:val="vi-VN"/>
        </w:rPr>
        <w:t xml:space="preserve"> d</w:t>
      </w:r>
      <w:r>
        <w:rPr>
          <w:rFonts w:eastAsia="SimSun"/>
          <w:lang w:val="vi-VN"/>
        </w:rPr>
        <w:t>ạ</w:t>
      </w:r>
      <w:r>
        <w:rPr>
          <w:rFonts w:eastAsia="SimSun"/>
          <w:lang w:val="vi-VN"/>
        </w:rPr>
        <w:t>y d</w:t>
      </w:r>
      <w:r>
        <w:rPr>
          <w:rFonts w:eastAsia="SimSun"/>
          <w:lang w:val="vi-VN"/>
        </w:rPr>
        <w:t>ỗ</w:t>
      </w:r>
      <w:r>
        <w:rPr>
          <w:rFonts w:eastAsia="SimSun"/>
          <w:lang w:val="vi-VN"/>
        </w:rPr>
        <w:t>.</w:t>
      </w:r>
      <w:r>
        <w:br/>
      </w:r>
      <w:r>
        <w:rPr>
          <w:rFonts w:eastAsia="SimSun"/>
          <w:lang w:val="vi-VN"/>
        </w:rPr>
        <w:t> </w:t>
      </w:r>
      <w:r>
        <w:br/>
      </w:r>
      <w:r>
        <w:rPr>
          <w:rFonts w:eastAsia="SimSun"/>
          <w:lang w:val="vi-VN"/>
        </w:rPr>
        <w:t>Tôi nghi</w:t>
      </w:r>
      <w:r>
        <w:rPr>
          <w:rFonts w:eastAsia="SimSun"/>
          <w:lang w:val="vi-VN"/>
        </w:rPr>
        <w:t>ệ</w:t>
      </w:r>
      <w:r>
        <w:rPr>
          <w:rFonts w:eastAsia="SimSun"/>
          <w:lang w:val="vi-VN"/>
        </w:rPr>
        <w:t>m th</w:t>
      </w:r>
      <w:r>
        <w:rPr>
          <w:rFonts w:eastAsia="SimSun"/>
          <w:lang w:val="vi-VN"/>
        </w:rPr>
        <w:t>ấ</w:t>
      </w:r>
      <w:r>
        <w:rPr>
          <w:rFonts w:eastAsia="SimSun"/>
          <w:lang w:val="vi-VN"/>
        </w:rPr>
        <w:t xml:space="preserve">y </w:t>
      </w:r>
      <w:r>
        <w:rPr>
          <w:rFonts w:eastAsia="SimSun"/>
          <w:lang w:val="vi-VN"/>
        </w:rPr>
        <w:t>ở</w:t>
      </w:r>
      <w:r>
        <w:rPr>
          <w:rFonts w:eastAsia="SimSun"/>
          <w:lang w:val="vi-VN"/>
        </w:rPr>
        <w:t xml:space="preserve"> nư</w:t>
      </w:r>
      <w:r>
        <w:rPr>
          <w:rFonts w:eastAsia="SimSun"/>
          <w:lang w:val="vi-VN"/>
        </w:rPr>
        <w:t>ớ</w:t>
      </w:r>
      <w:r>
        <w:rPr>
          <w:rFonts w:eastAsia="SimSun"/>
          <w:lang w:val="vi-VN"/>
        </w:rPr>
        <w:t>c ta, ngư</w:t>
      </w:r>
      <w:r>
        <w:rPr>
          <w:rFonts w:eastAsia="SimSun"/>
          <w:lang w:val="vi-VN"/>
        </w:rPr>
        <w:t>ờ</w:t>
      </w:r>
      <w:r>
        <w:rPr>
          <w:rFonts w:eastAsia="SimSun"/>
          <w:lang w:val="vi-VN"/>
        </w:rPr>
        <w:t>i nào là con chá</w:t>
      </w:r>
      <w:r>
        <w:rPr>
          <w:rFonts w:eastAsia="SimSun"/>
          <w:lang w:val="vi-VN"/>
        </w:rPr>
        <w:t>u nhà Nho chân chính, con cháu giai c</w:t>
      </w:r>
      <w:r>
        <w:rPr>
          <w:rFonts w:eastAsia="SimSun"/>
          <w:lang w:val="vi-VN"/>
        </w:rPr>
        <w:t>ấ</w:t>
      </w:r>
      <w:r>
        <w:rPr>
          <w:rFonts w:eastAsia="SimSun"/>
          <w:lang w:val="vi-VN"/>
        </w:rPr>
        <w:t>p sĩ phu cũng có vài nét chung d</w:t>
      </w:r>
      <w:r>
        <w:rPr>
          <w:rFonts w:eastAsia="SimSun"/>
          <w:lang w:val="vi-VN"/>
        </w:rPr>
        <w:t>ễ</w:t>
      </w:r>
      <w:r>
        <w:rPr>
          <w:rFonts w:eastAsia="SimSun"/>
          <w:lang w:val="vi-VN"/>
        </w:rPr>
        <w:t xml:space="preserve"> nh</w:t>
      </w:r>
      <w:r>
        <w:rPr>
          <w:rFonts w:eastAsia="SimSun"/>
          <w:lang w:val="vi-VN"/>
        </w:rPr>
        <w:t>ậ</w:t>
      </w:r>
      <w:r>
        <w:rPr>
          <w:rFonts w:eastAsia="SimSun"/>
          <w:lang w:val="vi-VN"/>
        </w:rPr>
        <w:t>n ra: không ham danh l</w:t>
      </w:r>
      <w:r>
        <w:rPr>
          <w:rFonts w:eastAsia="SimSun"/>
          <w:lang w:val="vi-VN"/>
        </w:rPr>
        <w:t>ợ</w:t>
      </w:r>
      <w:r>
        <w:rPr>
          <w:rFonts w:eastAsia="SimSun"/>
          <w:lang w:val="vi-VN"/>
        </w:rPr>
        <w:t>i, chăm nom s</w:t>
      </w:r>
      <w:r>
        <w:rPr>
          <w:rFonts w:eastAsia="SimSun"/>
          <w:lang w:val="vi-VN"/>
        </w:rPr>
        <w:t>ự</w:t>
      </w:r>
      <w:r>
        <w:rPr>
          <w:rFonts w:eastAsia="SimSun"/>
          <w:lang w:val="vi-VN"/>
        </w:rPr>
        <w:t xml:space="preserve"> d</w:t>
      </w:r>
      <w:r>
        <w:rPr>
          <w:rFonts w:eastAsia="SimSun"/>
          <w:lang w:val="vi-VN"/>
        </w:rPr>
        <w:t>ạ</w:t>
      </w:r>
      <w:r>
        <w:rPr>
          <w:rFonts w:eastAsia="SimSun"/>
          <w:lang w:val="vi-VN"/>
        </w:rPr>
        <w:t>y d</w:t>
      </w:r>
      <w:r>
        <w:rPr>
          <w:rFonts w:eastAsia="SimSun"/>
          <w:lang w:val="vi-VN"/>
        </w:rPr>
        <w:t>ỗ</w:t>
      </w:r>
      <w:r>
        <w:rPr>
          <w:rFonts w:eastAsia="SimSun"/>
          <w:lang w:val="vi-VN"/>
        </w:rPr>
        <w:t xml:space="preserve"> con cái, yêu nư</w:t>
      </w:r>
      <w:r>
        <w:rPr>
          <w:rFonts w:eastAsia="SimSun"/>
          <w:lang w:val="vi-VN"/>
        </w:rPr>
        <w:t>ớ</w:t>
      </w:r>
      <w:r>
        <w:rPr>
          <w:rFonts w:eastAsia="SimSun"/>
          <w:lang w:val="vi-VN"/>
        </w:rPr>
        <w:t>c, thích văn chương, chu</w:t>
      </w:r>
      <w:r>
        <w:rPr>
          <w:rFonts w:eastAsia="SimSun"/>
          <w:lang w:val="vi-VN"/>
        </w:rPr>
        <w:t>ộ</w:t>
      </w:r>
      <w:r>
        <w:rPr>
          <w:rFonts w:eastAsia="SimSun"/>
          <w:lang w:val="vi-VN"/>
        </w:rPr>
        <w:t>ng ngh</w:t>
      </w:r>
      <w:r>
        <w:rPr>
          <w:rFonts w:eastAsia="SimSun"/>
          <w:lang w:val="vi-VN"/>
        </w:rPr>
        <w:t>ề</w:t>
      </w:r>
      <w:r>
        <w:rPr>
          <w:rFonts w:eastAsia="SimSun"/>
          <w:lang w:val="vi-VN"/>
        </w:rPr>
        <w:t xml:space="preserve"> d</w:t>
      </w:r>
      <w:r>
        <w:rPr>
          <w:rFonts w:eastAsia="SimSun"/>
          <w:lang w:val="vi-VN"/>
        </w:rPr>
        <w:t>ạ</w:t>
      </w:r>
      <w:r>
        <w:rPr>
          <w:rFonts w:eastAsia="SimSun"/>
          <w:lang w:val="vi-VN"/>
        </w:rPr>
        <w:t>y h</w:t>
      </w:r>
      <w:r>
        <w:rPr>
          <w:rFonts w:eastAsia="SimSun"/>
          <w:lang w:val="vi-VN"/>
        </w:rPr>
        <w:t>ọ</w:t>
      </w:r>
      <w:r>
        <w:rPr>
          <w:rFonts w:eastAsia="SimSun"/>
          <w:lang w:val="vi-VN"/>
        </w:rPr>
        <w:t>c, có khi</w:t>
      </w:r>
      <w:r>
        <w:rPr>
          <w:rFonts w:eastAsia="SimSun"/>
          <w:lang w:val="vi-VN"/>
        </w:rPr>
        <w:t>ế</w:t>
      </w:r>
      <w:r>
        <w:rPr>
          <w:rFonts w:eastAsia="SimSun"/>
          <w:lang w:val="vi-VN"/>
        </w:rPr>
        <w:t>u d</w:t>
      </w:r>
      <w:r>
        <w:rPr>
          <w:rFonts w:eastAsia="SimSun"/>
          <w:lang w:val="vi-VN"/>
        </w:rPr>
        <w:t>ạ</w:t>
      </w:r>
      <w:r>
        <w:rPr>
          <w:rFonts w:eastAsia="SimSun"/>
          <w:lang w:val="vi-VN"/>
        </w:rPr>
        <w:t>y h</w:t>
      </w:r>
      <w:r>
        <w:rPr>
          <w:rFonts w:eastAsia="SimSun"/>
          <w:lang w:val="vi-VN"/>
        </w:rPr>
        <w:t>ọ</w:t>
      </w:r>
      <w:r>
        <w:rPr>
          <w:rFonts w:eastAsia="SimSun"/>
          <w:lang w:val="vi-VN"/>
        </w:rPr>
        <w:t>c n</w:t>
      </w:r>
      <w:r>
        <w:rPr>
          <w:rFonts w:eastAsia="SimSun"/>
          <w:lang w:val="vi-VN"/>
        </w:rPr>
        <w:t>ữ</w:t>
      </w:r>
      <w:r>
        <w:rPr>
          <w:rFonts w:eastAsia="SimSun"/>
          <w:lang w:val="vi-VN"/>
        </w:rPr>
        <w:t>a. Tôi đư</w:t>
      </w:r>
      <w:r>
        <w:rPr>
          <w:rFonts w:eastAsia="SimSun"/>
          <w:lang w:val="vi-VN"/>
        </w:rPr>
        <w:t>ợ</w:t>
      </w:r>
      <w:r>
        <w:rPr>
          <w:rFonts w:eastAsia="SimSun"/>
          <w:lang w:val="vi-VN"/>
        </w:rPr>
        <w:t>c dăm ba ông b</w:t>
      </w:r>
      <w:r>
        <w:rPr>
          <w:rFonts w:eastAsia="SimSun"/>
          <w:lang w:val="vi-VN"/>
        </w:rPr>
        <w:t>ạ</w:t>
      </w:r>
      <w:r>
        <w:rPr>
          <w:rFonts w:eastAsia="SimSun"/>
          <w:lang w:val="vi-VN"/>
        </w:rPr>
        <w:t>n trong gi</w:t>
      </w:r>
      <w:r>
        <w:rPr>
          <w:rFonts w:eastAsia="SimSun"/>
          <w:lang w:val="vi-VN"/>
        </w:rPr>
        <w:t>ớ</w:t>
      </w:r>
      <w:r>
        <w:rPr>
          <w:rFonts w:eastAsia="SimSun"/>
          <w:lang w:val="vi-VN"/>
        </w:rPr>
        <w:t xml:space="preserve">i </w:t>
      </w:r>
      <w:r>
        <w:rPr>
          <w:rFonts w:eastAsia="SimSun"/>
          <w:lang w:val="vi-VN"/>
        </w:rPr>
        <w:t>ấ</w:t>
      </w:r>
      <w:r>
        <w:rPr>
          <w:rFonts w:eastAsia="SimSun"/>
          <w:lang w:val="vi-VN"/>
        </w:rPr>
        <w:t>y mà ông Đông H</w:t>
      </w:r>
      <w:r>
        <w:rPr>
          <w:rFonts w:eastAsia="SimSun"/>
          <w:lang w:val="vi-VN"/>
        </w:rPr>
        <w:t>ồ</w:t>
      </w:r>
      <w:r>
        <w:rPr>
          <w:rFonts w:eastAsia="SimSun"/>
          <w:lang w:val="vi-VN"/>
        </w:rPr>
        <w:t xml:space="preserve"> là </w:t>
      </w:r>
      <w:r>
        <w:rPr>
          <w:rFonts w:eastAsia="SimSun"/>
          <w:lang w:val="vi-VN"/>
        </w:rPr>
        <w:t>m</w:t>
      </w:r>
      <w:r>
        <w:rPr>
          <w:rFonts w:eastAsia="SimSun"/>
          <w:lang w:val="vi-VN"/>
        </w:rPr>
        <w:t>ộ</w:t>
      </w:r>
      <w:r>
        <w:rPr>
          <w:rFonts w:eastAsia="SimSun"/>
          <w:lang w:val="vi-VN"/>
        </w:rPr>
        <w:t>t. Ông v</w:t>
      </w:r>
      <w:r>
        <w:rPr>
          <w:rFonts w:eastAsia="SimSun"/>
          <w:lang w:val="vi-VN"/>
        </w:rPr>
        <w:t>ớ</w:t>
      </w:r>
      <w:r>
        <w:rPr>
          <w:rFonts w:eastAsia="SimSun"/>
          <w:lang w:val="vi-VN"/>
        </w:rPr>
        <w:t>i tôi thân nhau, quí nhau m</w:t>
      </w:r>
      <w:r>
        <w:rPr>
          <w:rFonts w:eastAsia="SimSun"/>
          <w:lang w:val="vi-VN"/>
        </w:rPr>
        <w:t>ộ</w:t>
      </w:r>
      <w:r>
        <w:rPr>
          <w:rFonts w:eastAsia="SimSun"/>
          <w:lang w:val="vi-VN"/>
        </w:rPr>
        <w:t>t ph</w:t>
      </w:r>
      <w:r>
        <w:rPr>
          <w:rFonts w:eastAsia="SimSun"/>
          <w:lang w:val="vi-VN"/>
        </w:rPr>
        <w:t>ầ</w:t>
      </w:r>
      <w:r>
        <w:rPr>
          <w:rFonts w:eastAsia="SimSun"/>
          <w:lang w:val="vi-VN"/>
        </w:rPr>
        <w:t>n vì v</w:t>
      </w:r>
      <w:r>
        <w:rPr>
          <w:rFonts w:eastAsia="SimSun"/>
          <w:lang w:val="vi-VN"/>
        </w:rPr>
        <w:t>ậ</w:t>
      </w:r>
      <w:r>
        <w:rPr>
          <w:rFonts w:eastAsia="SimSun"/>
          <w:lang w:val="vi-VN"/>
        </w:rPr>
        <w:t>y.</w:t>
      </w:r>
      <w:r>
        <w:rPr>
          <w:rFonts w:eastAsia="SimSun"/>
          <w:lang w:val="vi-VN"/>
        </w:rPr>
        <w:t xml:space="preserve"> </w:t>
      </w:r>
      <w:r>
        <w:br/>
      </w:r>
      <w:r>
        <w:rPr>
          <w:rFonts w:eastAsia="SimSun"/>
          <w:lang w:val="vi-VN"/>
        </w:rPr>
        <w:t> </w:t>
      </w:r>
      <w:r>
        <w:br/>
      </w:r>
      <w:r>
        <w:rPr>
          <w:rFonts w:eastAsia="SimSun"/>
          <w:lang w:val="vi-VN"/>
        </w:rPr>
        <w:t>D</w:t>
      </w:r>
      <w:r>
        <w:rPr>
          <w:rFonts w:eastAsia="SimSun"/>
          <w:lang w:val="vi-VN"/>
        </w:rPr>
        <w:t>ạ</w:t>
      </w:r>
      <w:r>
        <w:rPr>
          <w:rFonts w:eastAsia="SimSun"/>
          <w:lang w:val="vi-VN"/>
        </w:rPr>
        <w:t>y h</w:t>
      </w:r>
      <w:r>
        <w:rPr>
          <w:rFonts w:eastAsia="SimSun"/>
          <w:lang w:val="vi-VN"/>
        </w:rPr>
        <w:t>ọ</w:t>
      </w:r>
      <w:r>
        <w:rPr>
          <w:rFonts w:eastAsia="SimSun"/>
          <w:lang w:val="vi-VN"/>
        </w:rPr>
        <w:t>c mà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trò thông minh, hi</w:t>
      </w:r>
      <w:r>
        <w:rPr>
          <w:rFonts w:eastAsia="SimSun"/>
          <w:lang w:val="vi-VN"/>
        </w:rPr>
        <w:t>ế</w:t>
      </w:r>
      <w:r>
        <w:rPr>
          <w:rFonts w:eastAsia="SimSun"/>
          <w:lang w:val="vi-VN"/>
        </w:rPr>
        <w:t>u h</w:t>
      </w:r>
      <w:r>
        <w:rPr>
          <w:rFonts w:eastAsia="SimSun"/>
          <w:lang w:val="vi-VN"/>
        </w:rPr>
        <w:t>ọ</w:t>
      </w:r>
      <w:r>
        <w:rPr>
          <w:rFonts w:eastAsia="SimSun"/>
          <w:lang w:val="vi-VN"/>
        </w:rPr>
        <w:t>c, l</w:t>
      </w:r>
      <w:r>
        <w:rPr>
          <w:rFonts w:eastAsia="SimSun"/>
          <w:lang w:val="vi-VN"/>
        </w:rPr>
        <w:t>ạ</w:t>
      </w:r>
      <w:r>
        <w:rPr>
          <w:rFonts w:eastAsia="SimSun"/>
          <w:lang w:val="vi-VN"/>
        </w:rPr>
        <w:t>i có thì gi</w:t>
      </w:r>
      <w:r>
        <w:rPr>
          <w:rFonts w:eastAsia="SimSun"/>
          <w:lang w:val="vi-VN"/>
        </w:rPr>
        <w:t>ờ</w:t>
      </w:r>
      <w:r>
        <w:rPr>
          <w:rFonts w:eastAsia="SimSun"/>
          <w:lang w:val="vi-VN"/>
        </w:rPr>
        <w:t xml:space="preserve"> vi</w:t>
      </w:r>
      <w:r>
        <w:rPr>
          <w:rFonts w:eastAsia="SimSun"/>
          <w:lang w:val="vi-VN"/>
        </w:rPr>
        <w:t>ế</w:t>
      </w:r>
      <w:r>
        <w:rPr>
          <w:rFonts w:eastAsia="SimSun"/>
          <w:lang w:val="vi-VN"/>
        </w:rPr>
        <w:t>t sách n</w:t>
      </w:r>
      <w:r>
        <w:rPr>
          <w:rFonts w:eastAsia="SimSun"/>
          <w:lang w:val="vi-VN"/>
        </w:rPr>
        <w:t>ữ</w:t>
      </w:r>
      <w:r>
        <w:rPr>
          <w:rFonts w:eastAsia="SimSun"/>
          <w:lang w:val="vi-VN"/>
        </w:rPr>
        <w:t>a thì th</w:t>
      </w:r>
      <w:r>
        <w:rPr>
          <w:rFonts w:eastAsia="SimSun"/>
          <w:lang w:val="vi-VN"/>
        </w:rPr>
        <w:t>ậ</w:t>
      </w:r>
      <w:r>
        <w:rPr>
          <w:rFonts w:eastAsia="SimSun"/>
          <w:lang w:val="vi-VN"/>
        </w:rPr>
        <w:t>t là lý tư</w:t>
      </w:r>
      <w:r>
        <w:rPr>
          <w:rFonts w:eastAsia="SimSun"/>
          <w:lang w:val="vi-VN"/>
        </w:rPr>
        <w:t>ở</w:t>
      </w:r>
      <w:r>
        <w:rPr>
          <w:rFonts w:eastAsia="SimSun"/>
          <w:lang w:val="vi-VN"/>
        </w:rPr>
        <w:t>ng. Hai năm đ</w:t>
      </w:r>
      <w:r>
        <w:rPr>
          <w:rFonts w:eastAsia="SimSun"/>
          <w:lang w:val="vi-VN"/>
        </w:rPr>
        <w:t>ầ</w:t>
      </w:r>
      <w:r>
        <w:rPr>
          <w:rFonts w:eastAsia="SimSun"/>
          <w:lang w:val="vi-VN"/>
        </w:rPr>
        <w:t>u tôi đư</w:t>
      </w:r>
      <w:r>
        <w:rPr>
          <w:rFonts w:eastAsia="SimSun"/>
          <w:lang w:val="vi-VN"/>
        </w:rPr>
        <w:t>ợ</w:t>
      </w:r>
      <w:r>
        <w:rPr>
          <w:rFonts w:eastAsia="SimSun"/>
          <w:lang w:val="vi-VN"/>
        </w:rPr>
        <w:t>c hư</w:t>
      </w:r>
      <w:r>
        <w:rPr>
          <w:rFonts w:eastAsia="SimSun"/>
          <w:lang w:val="vi-VN"/>
        </w:rPr>
        <w:t>ở</w:t>
      </w:r>
      <w:r>
        <w:rPr>
          <w:rFonts w:eastAsia="SimSun"/>
          <w:lang w:val="vi-VN"/>
        </w:rPr>
        <w:t>ng cái vui đó mà bây gi</w:t>
      </w:r>
      <w:r>
        <w:rPr>
          <w:rFonts w:eastAsia="SimSun"/>
          <w:lang w:val="vi-VN"/>
        </w:rPr>
        <w:t>ờ</w:t>
      </w:r>
      <w:r>
        <w:rPr>
          <w:rFonts w:eastAsia="SimSun"/>
          <w:lang w:val="vi-VN"/>
        </w:rPr>
        <w:t xml:space="preserve"> tôi còn gi</w:t>
      </w:r>
      <w:r>
        <w:rPr>
          <w:rFonts w:eastAsia="SimSun"/>
          <w:lang w:val="vi-VN"/>
        </w:rPr>
        <w:t>ữ</w:t>
      </w:r>
      <w:r>
        <w:rPr>
          <w:rFonts w:eastAsia="SimSun"/>
          <w:lang w:val="vi-VN"/>
        </w:rPr>
        <w:t xml:space="preserve"> đư</w:t>
      </w:r>
      <w:r>
        <w:rPr>
          <w:rFonts w:eastAsia="SimSun"/>
          <w:lang w:val="vi-VN"/>
        </w:rPr>
        <w:t>ợ</w:t>
      </w:r>
      <w:r>
        <w:rPr>
          <w:rFonts w:eastAsia="SimSun"/>
          <w:lang w:val="vi-VN"/>
        </w:rPr>
        <w:t>c nhi</w:t>
      </w:r>
      <w:r>
        <w:rPr>
          <w:rFonts w:eastAsia="SimSun"/>
          <w:lang w:val="vi-VN"/>
        </w:rPr>
        <w:t>ề</w:t>
      </w:r>
      <w:r>
        <w:rPr>
          <w:rFonts w:eastAsia="SimSun"/>
          <w:lang w:val="vi-VN"/>
        </w:rPr>
        <w:t>u k</w:t>
      </w:r>
      <w:r>
        <w:rPr>
          <w:rFonts w:eastAsia="SimSun"/>
          <w:lang w:val="vi-VN"/>
        </w:rPr>
        <w:t>ỷ</w:t>
      </w:r>
      <w:r>
        <w:rPr>
          <w:rFonts w:eastAsia="SimSun"/>
          <w:lang w:val="vi-VN"/>
        </w:rPr>
        <w:t xml:space="preserve"> ni</w:t>
      </w:r>
      <w:r>
        <w:rPr>
          <w:rFonts w:eastAsia="SimSun"/>
          <w:lang w:val="vi-VN"/>
        </w:rPr>
        <w:t>ệ</w:t>
      </w:r>
      <w:r>
        <w:rPr>
          <w:rFonts w:eastAsia="SimSun"/>
          <w:lang w:val="vi-VN"/>
        </w:rPr>
        <w:t>m đ</w:t>
      </w:r>
      <w:r>
        <w:rPr>
          <w:rFonts w:eastAsia="SimSun"/>
          <w:lang w:val="vi-VN"/>
        </w:rPr>
        <w:t>ẹ</w:t>
      </w:r>
      <w:r>
        <w:rPr>
          <w:rFonts w:eastAsia="SimSun"/>
          <w:lang w:val="vi-VN"/>
        </w:rPr>
        <w:t>p. Đ</w:t>
      </w:r>
      <w:r>
        <w:rPr>
          <w:rFonts w:eastAsia="SimSun"/>
          <w:lang w:val="vi-VN"/>
        </w:rPr>
        <w:t>ầ</w:t>
      </w:r>
      <w:r>
        <w:rPr>
          <w:rFonts w:eastAsia="SimSun"/>
          <w:lang w:val="vi-VN"/>
        </w:rPr>
        <w:t xml:space="preserve">u năm 1974, </w:t>
      </w:r>
      <w:r>
        <w:rPr>
          <w:rFonts w:eastAsia="SimSun"/>
          <w:lang w:val="vi-VN"/>
        </w:rPr>
        <w:t>trong m</w:t>
      </w:r>
      <w:r>
        <w:rPr>
          <w:rFonts w:eastAsia="SimSun"/>
          <w:lang w:val="vi-VN"/>
        </w:rPr>
        <w:t>ộ</w:t>
      </w:r>
      <w:r>
        <w:rPr>
          <w:rFonts w:eastAsia="SimSun"/>
          <w:lang w:val="vi-VN"/>
        </w:rPr>
        <w:t>t bu</w:t>
      </w:r>
      <w:r>
        <w:rPr>
          <w:rFonts w:eastAsia="SimSun"/>
          <w:lang w:val="vi-VN"/>
        </w:rPr>
        <w:t>ổ</w:t>
      </w:r>
      <w:r>
        <w:rPr>
          <w:rFonts w:eastAsia="SimSun"/>
          <w:lang w:val="vi-VN"/>
        </w:rPr>
        <w:t>i ti</w:t>
      </w:r>
      <w:r>
        <w:rPr>
          <w:rFonts w:eastAsia="SimSun"/>
          <w:lang w:val="vi-VN"/>
        </w:rPr>
        <w:t>ệ</w:t>
      </w:r>
      <w:r>
        <w:rPr>
          <w:rFonts w:eastAsia="SimSun"/>
          <w:lang w:val="vi-VN"/>
        </w:rPr>
        <w:t>c t</w:t>
      </w:r>
      <w:r>
        <w:rPr>
          <w:rFonts w:eastAsia="SimSun"/>
          <w:lang w:val="vi-VN"/>
        </w:rPr>
        <w:t>ấ</w:t>
      </w:r>
      <w:r>
        <w:rPr>
          <w:rFonts w:eastAsia="SimSun"/>
          <w:lang w:val="vi-VN"/>
        </w:rPr>
        <w:t>t niên âm l</w:t>
      </w:r>
      <w:r>
        <w:rPr>
          <w:rFonts w:eastAsia="SimSun"/>
          <w:lang w:val="vi-VN"/>
        </w:rPr>
        <w:t>ị</w:t>
      </w:r>
      <w:r>
        <w:rPr>
          <w:rFonts w:eastAsia="SimSun"/>
          <w:lang w:val="vi-VN"/>
        </w:rPr>
        <w:t>ch c</w:t>
      </w:r>
      <w:r>
        <w:rPr>
          <w:rFonts w:eastAsia="SimSun"/>
          <w:lang w:val="vi-VN"/>
        </w:rPr>
        <w:t>ủ</w:t>
      </w:r>
      <w:r>
        <w:rPr>
          <w:rFonts w:eastAsia="SimSun"/>
          <w:lang w:val="vi-VN"/>
        </w:rPr>
        <w:t>a H</w:t>
      </w:r>
      <w:r>
        <w:rPr>
          <w:rFonts w:eastAsia="SimSun"/>
          <w:lang w:val="vi-VN"/>
        </w:rPr>
        <w:t>ộ</w:t>
      </w:r>
      <w:r>
        <w:rPr>
          <w:rFonts w:eastAsia="SimSun"/>
          <w:lang w:val="vi-VN"/>
        </w:rPr>
        <w:t>i c</w:t>
      </w:r>
      <w:r>
        <w:rPr>
          <w:rFonts w:eastAsia="SimSun"/>
          <w:lang w:val="vi-VN"/>
        </w:rPr>
        <w:t>ự</w:t>
      </w:r>
      <w:r>
        <w:rPr>
          <w:rFonts w:eastAsia="SimSun"/>
          <w:lang w:val="vi-VN"/>
        </w:rPr>
        <w:t>u h</w:t>
      </w:r>
      <w:r>
        <w:rPr>
          <w:rFonts w:eastAsia="SimSun"/>
          <w:lang w:val="vi-VN"/>
        </w:rPr>
        <w:t>ọ</w:t>
      </w:r>
      <w:r>
        <w:rPr>
          <w:rFonts w:eastAsia="SimSun"/>
          <w:lang w:val="vi-VN"/>
        </w:rPr>
        <w:t>c sinh Tho</w:t>
      </w:r>
      <w:r>
        <w:rPr>
          <w:rFonts w:eastAsia="SimSun"/>
          <w:lang w:val="vi-VN"/>
        </w:rPr>
        <w:t>ạ</w:t>
      </w:r>
      <w:r>
        <w:rPr>
          <w:rFonts w:eastAsia="SimSun"/>
          <w:lang w:val="vi-VN"/>
        </w:rPr>
        <w:t>i Ng</w:t>
      </w:r>
      <w:r>
        <w:rPr>
          <w:rFonts w:eastAsia="SimSun"/>
          <w:lang w:val="vi-VN"/>
        </w:rPr>
        <w:t>ọ</w:t>
      </w:r>
      <w:r>
        <w:rPr>
          <w:rFonts w:eastAsia="SimSun"/>
          <w:lang w:val="vi-VN"/>
        </w:rPr>
        <w:t>c H</w:t>
      </w:r>
      <w:r>
        <w:rPr>
          <w:rFonts w:eastAsia="SimSun"/>
          <w:lang w:val="vi-VN"/>
        </w:rPr>
        <w:t>ầ</w:t>
      </w:r>
      <w:r>
        <w:rPr>
          <w:rFonts w:eastAsia="SimSun"/>
          <w:lang w:val="vi-VN"/>
        </w:rPr>
        <w:t>u, t</w:t>
      </w:r>
      <w:r>
        <w:rPr>
          <w:rFonts w:eastAsia="SimSun"/>
          <w:lang w:val="vi-VN"/>
        </w:rPr>
        <w:t>ổ</w:t>
      </w:r>
      <w:r>
        <w:rPr>
          <w:rFonts w:eastAsia="SimSun"/>
          <w:lang w:val="vi-VN"/>
        </w:rPr>
        <w:t xml:space="preserve"> ch</w:t>
      </w:r>
      <w:r>
        <w:rPr>
          <w:rFonts w:eastAsia="SimSun"/>
          <w:lang w:val="vi-VN"/>
        </w:rPr>
        <w:t>ứ</w:t>
      </w:r>
      <w:r>
        <w:rPr>
          <w:rFonts w:eastAsia="SimSun"/>
          <w:lang w:val="vi-VN"/>
        </w:rPr>
        <w:t>c t</w:t>
      </w:r>
      <w:r>
        <w:rPr>
          <w:rFonts w:eastAsia="SimSun"/>
          <w:lang w:val="vi-VN"/>
        </w:rPr>
        <w:t>ạ</w:t>
      </w:r>
      <w:r>
        <w:rPr>
          <w:rFonts w:eastAsia="SimSun"/>
          <w:lang w:val="vi-VN"/>
        </w:rPr>
        <w:t>i sân trư</w:t>
      </w:r>
      <w:r>
        <w:rPr>
          <w:rFonts w:eastAsia="SimSun"/>
          <w:lang w:val="vi-VN"/>
        </w:rPr>
        <w:t>ờ</w:t>
      </w:r>
      <w:r>
        <w:rPr>
          <w:rFonts w:eastAsia="SimSun"/>
          <w:lang w:val="vi-VN"/>
        </w:rPr>
        <w:t>ng, tôi đư</w:t>
      </w:r>
      <w:r>
        <w:rPr>
          <w:rFonts w:eastAsia="SimSun"/>
          <w:lang w:val="vi-VN"/>
        </w:rPr>
        <w:t>ợ</w:t>
      </w:r>
      <w:r>
        <w:rPr>
          <w:rFonts w:eastAsia="SimSun"/>
          <w:lang w:val="vi-VN"/>
        </w:rPr>
        <w:t>c g</w:t>
      </w:r>
      <w:r>
        <w:rPr>
          <w:rFonts w:eastAsia="SimSun"/>
          <w:lang w:val="vi-VN"/>
        </w:rPr>
        <w:t>ặ</w:t>
      </w:r>
      <w:r>
        <w:rPr>
          <w:rFonts w:eastAsia="SimSun"/>
          <w:lang w:val="vi-VN"/>
        </w:rPr>
        <w:t>p l</w:t>
      </w:r>
      <w:r>
        <w:rPr>
          <w:rFonts w:eastAsia="SimSun"/>
          <w:lang w:val="vi-VN"/>
        </w:rPr>
        <w:t>ạ</w:t>
      </w:r>
      <w:r>
        <w:rPr>
          <w:rFonts w:eastAsia="SimSun"/>
          <w:lang w:val="vi-VN"/>
        </w:rPr>
        <w:t>i vài b</w:t>
      </w:r>
      <w:r>
        <w:rPr>
          <w:rFonts w:eastAsia="SimSun"/>
          <w:lang w:val="vi-VN"/>
        </w:rPr>
        <w:t>ạ</w:t>
      </w:r>
      <w:r>
        <w:rPr>
          <w:rFonts w:eastAsia="SimSun"/>
          <w:lang w:val="vi-VN"/>
        </w:rPr>
        <w:t>n giáo sư cũ và nhi</w:t>
      </w:r>
      <w:r>
        <w:rPr>
          <w:rFonts w:eastAsia="SimSun"/>
          <w:lang w:val="vi-VN"/>
        </w:rPr>
        <w:t>ề</w:t>
      </w:r>
      <w:r>
        <w:rPr>
          <w:rFonts w:eastAsia="SimSun"/>
          <w:lang w:val="vi-VN"/>
        </w:rPr>
        <w:t>u h</w:t>
      </w:r>
      <w:r>
        <w:rPr>
          <w:rFonts w:eastAsia="SimSun"/>
          <w:lang w:val="vi-VN"/>
        </w:rPr>
        <w:t>ọ</w:t>
      </w:r>
      <w:r>
        <w:rPr>
          <w:rFonts w:eastAsia="SimSun"/>
          <w:lang w:val="vi-VN"/>
        </w:rPr>
        <w:t>c trò cũ c</w:t>
      </w:r>
      <w:r>
        <w:rPr>
          <w:rFonts w:eastAsia="SimSun"/>
          <w:lang w:val="vi-VN"/>
        </w:rPr>
        <w:t>ủ</w:t>
      </w:r>
      <w:r>
        <w:rPr>
          <w:rFonts w:eastAsia="SimSun"/>
          <w:lang w:val="vi-VN"/>
        </w:rPr>
        <w:t>a tôi, bác sĩ, dư</w:t>
      </w:r>
      <w:r>
        <w:rPr>
          <w:rFonts w:eastAsia="SimSun"/>
          <w:lang w:val="vi-VN"/>
        </w:rPr>
        <w:t>ợ</w:t>
      </w:r>
      <w:r>
        <w:rPr>
          <w:rFonts w:eastAsia="SimSun"/>
          <w:lang w:val="vi-VN"/>
        </w:rPr>
        <w:t>c sĩ, hi</w:t>
      </w:r>
      <w:r>
        <w:rPr>
          <w:rFonts w:eastAsia="SimSun"/>
          <w:lang w:val="vi-VN"/>
        </w:rPr>
        <w:t>ệ</w:t>
      </w:r>
      <w:r>
        <w:rPr>
          <w:rFonts w:eastAsia="SimSun"/>
          <w:lang w:val="vi-VN"/>
        </w:rPr>
        <w:t>u trư</w:t>
      </w:r>
      <w:r>
        <w:rPr>
          <w:rFonts w:eastAsia="SimSun"/>
          <w:lang w:val="vi-VN"/>
        </w:rPr>
        <w:t>ở</w:t>
      </w:r>
      <w:r>
        <w:rPr>
          <w:rFonts w:eastAsia="SimSun"/>
          <w:lang w:val="vi-VN"/>
        </w:rPr>
        <w:t>ng…; đư</w:t>
      </w:r>
      <w:r>
        <w:rPr>
          <w:rFonts w:eastAsia="SimSun"/>
          <w:lang w:val="vi-VN"/>
        </w:rPr>
        <w:t>ợ</w:t>
      </w:r>
      <w:r>
        <w:rPr>
          <w:rFonts w:eastAsia="SimSun"/>
          <w:lang w:val="vi-VN"/>
        </w:rPr>
        <w:t>c th</w:t>
      </w:r>
      <w:r>
        <w:rPr>
          <w:rFonts w:eastAsia="SimSun"/>
          <w:lang w:val="vi-VN"/>
        </w:rPr>
        <w:t>ấ</w:t>
      </w:r>
      <w:r>
        <w:rPr>
          <w:rFonts w:eastAsia="SimSun"/>
          <w:lang w:val="vi-VN"/>
        </w:rPr>
        <w:t>y tình ni</w:t>
      </w:r>
      <w:r>
        <w:rPr>
          <w:rFonts w:eastAsia="SimSun"/>
          <w:lang w:val="vi-VN"/>
        </w:rPr>
        <w:t>ề</w:t>
      </w:r>
      <w:r>
        <w:rPr>
          <w:rFonts w:eastAsia="SimSun"/>
          <w:lang w:val="vi-VN"/>
        </w:rPr>
        <w:t>m n</w:t>
      </w:r>
      <w:r>
        <w:rPr>
          <w:rFonts w:eastAsia="SimSun"/>
          <w:lang w:val="vi-VN"/>
        </w:rPr>
        <w:t>ở</w:t>
      </w:r>
      <w:r>
        <w:rPr>
          <w:rFonts w:eastAsia="SimSun"/>
          <w:lang w:val="vi-VN"/>
        </w:rPr>
        <w:t xml:space="preserve"> thân m</w:t>
      </w:r>
      <w:r>
        <w:rPr>
          <w:rFonts w:eastAsia="SimSun"/>
          <w:lang w:val="vi-VN"/>
        </w:rPr>
        <w:t>ậ</w:t>
      </w:r>
      <w:r>
        <w:rPr>
          <w:rFonts w:eastAsia="SimSun"/>
          <w:lang w:val="vi-VN"/>
        </w:rPr>
        <w:t>t kính m</w:t>
      </w:r>
      <w:r>
        <w:rPr>
          <w:rFonts w:eastAsia="SimSun"/>
          <w:lang w:val="vi-VN"/>
        </w:rPr>
        <w:t>ế</w:t>
      </w:r>
      <w:r>
        <w:rPr>
          <w:rFonts w:eastAsia="SimSun"/>
          <w:lang w:val="vi-VN"/>
        </w:rPr>
        <w:t>n c</w:t>
      </w:r>
      <w:r>
        <w:rPr>
          <w:rFonts w:eastAsia="SimSun"/>
          <w:lang w:val="vi-VN"/>
        </w:rPr>
        <w:t>ủ</w:t>
      </w:r>
      <w:r>
        <w:rPr>
          <w:rFonts w:eastAsia="SimSun"/>
          <w:lang w:val="vi-VN"/>
        </w:rPr>
        <w:t>a h</w:t>
      </w:r>
      <w:r>
        <w:rPr>
          <w:rFonts w:eastAsia="SimSun"/>
          <w:lang w:val="vi-VN"/>
        </w:rPr>
        <w:t>ọ</w:t>
      </w:r>
      <w:r>
        <w:rPr>
          <w:rFonts w:eastAsia="SimSun"/>
          <w:lang w:val="vi-VN"/>
        </w:rPr>
        <w:t xml:space="preserve"> đ</w:t>
      </w:r>
      <w:r>
        <w:rPr>
          <w:rFonts w:eastAsia="SimSun"/>
          <w:lang w:val="vi-VN"/>
        </w:rPr>
        <w:t>ố</w:t>
      </w:r>
      <w:r>
        <w:rPr>
          <w:rFonts w:eastAsia="SimSun"/>
          <w:lang w:val="vi-VN"/>
        </w:rPr>
        <w:t>i v</w:t>
      </w:r>
      <w:r>
        <w:rPr>
          <w:rFonts w:eastAsia="SimSun"/>
          <w:lang w:val="vi-VN"/>
        </w:rPr>
        <w:t>ớ</w:t>
      </w:r>
      <w:r>
        <w:rPr>
          <w:rFonts w:eastAsia="SimSun"/>
          <w:lang w:val="vi-VN"/>
        </w:rPr>
        <w:t>i tôi, t</w:t>
      </w:r>
      <w:r>
        <w:rPr>
          <w:rFonts w:eastAsia="SimSun"/>
          <w:lang w:val="vi-VN"/>
        </w:rPr>
        <w:t>ôi càng th</w:t>
      </w:r>
      <w:r>
        <w:rPr>
          <w:rFonts w:eastAsia="SimSun"/>
          <w:lang w:val="vi-VN"/>
        </w:rPr>
        <w:t>ấ</w:t>
      </w:r>
      <w:r>
        <w:rPr>
          <w:rFonts w:eastAsia="SimSun"/>
          <w:lang w:val="vi-VN"/>
        </w:rPr>
        <w:t>y l</w:t>
      </w:r>
      <w:r>
        <w:rPr>
          <w:rFonts w:eastAsia="SimSun"/>
          <w:lang w:val="vi-VN"/>
        </w:rPr>
        <w:t>ờ</w:t>
      </w:r>
      <w:r>
        <w:rPr>
          <w:rFonts w:eastAsia="SimSun"/>
          <w:lang w:val="vi-VN"/>
        </w:rPr>
        <w:t>i M</w:t>
      </w:r>
      <w:r>
        <w:rPr>
          <w:rFonts w:eastAsia="SimSun"/>
          <w:lang w:val="vi-VN"/>
        </w:rPr>
        <w:t>ạ</w:t>
      </w:r>
      <w:r>
        <w:rPr>
          <w:rFonts w:eastAsia="SimSun"/>
          <w:lang w:val="vi-VN"/>
        </w:rPr>
        <w:t>nh T</w:t>
      </w:r>
      <w:r>
        <w:rPr>
          <w:rFonts w:eastAsia="SimSun"/>
          <w:lang w:val="vi-VN"/>
        </w:rPr>
        <w:t>ử</w:t>
      </w:r>
      <w:r>
        <w:rPr>
          <w:rFonts w:eastAsia="SimSun"/>
          <w:lang w:val="vi-VN"/>
        </w:rPr>
        <w:t xml:space="preserve"> là đúng. Giá tôi không vi</w:t>
      </w:r>
      <w:r>
        <w:rPr>
          <w:rFonts w:eastAsia="SimSun"/>
          <w:lang w:val="vi-VN"/>
        </w:rPr>
        <w:t>ế</w:t>
      </w:r>
      <w:r>
        <w:rPr>
          <w:rFonts w:eastAsia="SimSun"/>
          <w:lang w:val="vi-VN"/>
        </w:rPr>
        <w:t>t sách thì chưa ch</w:t>
      </w:r>
      <w:r>
        <w:rPr>
          <w:rFonts w:eastAsia="SimSun"/>
          <w:lang w:val="vi-VN"/>
        </w:rPr>
        <w:t>ắ</w:t>
      </w:r>
      <w:r>
        <w:rPr>
          <w:rFonts w:eastAsia="SimSun"/>
          <w:lang w:val="vi-VN"/>
        </w:rPr>
        <w:t>c năm 1953 tôi đã b</w:t>
      </w:r>
      <w:r>
        <w:rPr>
          <w:rFonts w:eastAsia="SimSun"/>
          <w:lang w:val="vi-VN"/>
        </w:rPr>
        <w:t>ỏ</w:t>
      </w:r>
      <w:r>
        <w:rPr>
          <w:rFonts w:eastAsia="SimSun"/>
          <w:lang w:val="vi-VN"/>
        </w:rPr>
        <w:t xml:space="preserve"> trư</w:t>
      </w:r>
      <w:r>
        <w:rPr>
          <w:rFonts w:eastAsia="SimSun"/>
          <w:lang w:val="vi-VN"/>
        </w:rPr>
        <w:t>ờ</w:t>
      </w:r>
      <w:r>
        <w:rPr>
          <w:rFonts w:eastAsia="SimSun"/>
          <w:lang w:val="vi-VN"/>
        </w:rPr>
        <w:t>ng Tho</w:t>
      </w:r>
      <w:r>
        <w:rPr>
          <w:rFonts w:eastAsia="SimSun"/>
          <w:lang w:val="vi-VN"/>
        </w:rPr>
        <w:t>ạ</w:t>
      </w:r>
      <w:r>
        <w:rPr>
          <w:rFonts w:eastAsia="SimSun"/>
          <w:lang w:val="vi-VN"/>
        </w:rPr>
        <w:t>i Ng</w:t>
      </w:r>
      <w:r>
        <w:rPr>
          <w:rFonts w:eastAsia="SimSun"/>
          <w:lang w:val="vi-VN"/>
        </w:rPr>
        <w:t>ọ</w:t>
      </w:r>
      <w:r>
        <w:rPr>
          <w:rFonts w:eastAsia="SimSun"/>
          <w:lang w:val="vi-VN"/>
        </w:rPr>
        <w:t>c H</w:t>
      </w:r>
      <w:r>
        <w:rPr>
          <w:rFonts w:eastAsia="SimSun"/>
          <w:lang w:val="vi-VN"/>
        </w:rPr>
        <w:t>ầ</w:t>
      </w:r>
      <w:r>
        <w:rPr>
          <w:rFonts w:eastAsia="SimSun"/>
          <w:lang w:val="vi-VN"/>
        </w:rPr>
        <w:t>u vì m</w:t>
      </w:r>
      <w:r>
        <w:rPr>
          <w:rFonts w:eastAsia="SimSun"/>
          <w:lang w:val="vi-VN"/>
        </w:rPr>
        <w:t>ặ</w:t>
      </w:r>
      <w:r>
        <w:rPr>
          <w:rFonts w:eastAsia="SimSun"/>
          <w:lang w:val="vi-VN"/>
        </w:rPr>
        <w:t>c d</w:t>
      </w:r>
      <w:r>
        <w:rPr>
          <w:rFonts w:eastAsia="SimSun"/>
          <w:lang w:val="vi-VN"/>
        </w:rPr>
        <w:t>ầ</w:t>
      </w:r>
      <w:r>
        <w:rPr>
          <w:rFonts w:eastAsia="SimSun"/>
          <w:lang w:val="vi-VN"/>
        </w:rPr>
        <w:t>u không khí năm đó kém trư</w:t>
      </w:r>
      <w:r>
        <w:rPr>
          <w:rFonts w:eastAsia="SimSun"/>
          <w:lang w:val="vi-VN"/>
        </w:rPr>
        <w:t>ớ</w:t>
      </w:r>
      <w:r>
        <w:rPr>
          <w:rFonts w:eastAsia="SimSun"/>
          <w:lang w:val="vi-VN"/>
        </w:rPr>
        <w:t>c nhưng h</w:t>
      </w:r>
      <w:r>
        <w:rPr>
          <w:rFonts w:eastAsia="SimSun"/>
          <w:lang w:val="vi-VN"/>
        </w:rPr>
        <w:t>ọ</w:t>
      </w:r>
      <w:r>
        <w:rPr>
          <w:rFonts w:eastAsia="SimSun"/>
          <w:lang w:val="vi-VN"/>
        </w:rPr>
        <w:t>c trò v</w:t>
      </w:r>
      <w:r>
        <w:rPr>
          <w:rFonts w:eastAsia="SimSun"/>
          <w:lang w:val="vi-VN"/>
        </w:rPr>
        <w:t>ẫ</w:t>
      </w:r>
      <w:r>
        <w:rPr>
          <w:rFonts w:eastAsia="SimSun"/>
          <w:lang w:val="vi-VN"/>
        </w:rPr>
        <w:t>n còn tình nghĩa v</w:t>
      </w:r>
      <w:r>
        <w:rPr>
          <w:rFonts w:eastAsia="SimSun"/>
          <w:lang w:val="vi-VN"/>
        </w:rPr>
        <w:t>ớ</w:t>
      </w:r>
      <w:r>
        <w:rPr>
          <w:rFonts w:eastAsia="SimSun"/>
          <w:lang w:val="vi-VN"/>
        </w:rPr>
        <w:t>i th</w:t>
      </w:r>
      <w:r>
        <w:rPr>
          <w:rFonts w:eastAsia="SimSun"/>
          <w:lang w:val="vi-VN"/>
        </w:rPr>
        <w:t>ầ</w:t>
      </w:r>
      <w:r>
        <w:rPr>
          <w:rFonts w:eastAsia="SimSun"/>
          <w:lang w:val="vi-VN"/>
        </w:rPr>
        <w:t>y. Làm ngh</w:t>
      </w:r>
      <w:r>
        <w:rPr>
          <w:rFonts w:eastAsia="SimSun"/>
          <w:lang w:val="vi-VN"/>
        </w:rPr>
        <w:t>ề</w:t>
      </w:r>
      <w:r>
        <w:rPr>
          <w:rFonts w:eastAsia="SimSun"/>
          <w:lang w:val="vi-VN"/>
        </w:rPr>
        <w:t xml:space="preserve"> vi</w:t>
      </w:r>
      <w:r>
        <w:rPr>
          <w:rFonts w:eastAsia="SimSun"/>
          <w:lang w:val="vi-VN"/>
        </w:rPr>
        <w:t>ế</w:t>
      </w:r>
      <w:r>
        <w:rPr>
          <w:rFonts w:eastAsia="SimSun"/>
          <w:lang w:val="vi-VN"/>
        </w:rPr>
        <w:t>t văn tôi may m</w:t>
      </w:r>
      <w:r>
        <w:rPr>
          <w:rFonts w:eastAsia="SimSun"/>
          <w:lang w:val="vi-VN"/>
        </w:rPr>
        <w:t>ắ</w:t>
      </w:r>
      <w:r>
        <w:rPr>
          <w:rFonts w:eastAsia="SimSun"/>
          <w:lang w:val="vi-VN"/>
        </w:rPr>
        <w:t>n đư</w:t>
      </w:r>
      <w:r>
        <w:rPr>
          <w:rFonts w:eastAsia="SimSun"/>
          <w:lang w:val="vi-VN"/>
        </w:rPr>
        <w:t>ợ</w:t>
      </w:r>
      <w:r>
        <w:rPr>
          <w:rFonts w:eastAsia="SimSun"/>
          <w:lang w:val="vi-VN"/>
        </w:rPr>
        <w:t>c m</w:t>
      </w:r>
      <w:r>
        <w:rPr>
          <w:rFonts w:eastAsia="SimSun"/>
          <w:lang w:val="vi-VN"/>
        </w:rPr>
        <w:t>ộ</w:t>
      </w:r>
      <w:r>
        <w:rPr>
          <w:rFonts w:eastAsia="SimSun"/>
          <w:lang w:val="vi-VN"/>
        </w:rPr>
        <w:t>t s</w:t>
      </w:r>
      <w:r>
        <w:rPr>
          <w:rFonts w:eastAsia="SimSun"/>
          <w:lang w:val="vi-VN"/>
        </w:rPr>
        <w:t>ố</w:t>
      </w:r>
      <w:r>
        <w:rPr>
          <w:rFonts w:eastAsia="SimSun"/>
          <w:lang w:val="vi-VN"/>
        </w:rPr>
        <w:t xml:space="preserve"> đ</w:t>
      </w:r>
      <w:r>
        <w:rPr>
          <w:rFonts w:eastAsia="SimSun"/>
          <w:lang w:val="vi-VN"/>
        </w:rPr>
        <w:t>ộ</w:t>
      </w:r>
      <w:r>
        <w:rPr>
          <w:rFonts w:eastAsia="SimSun"/>
          <w:lang w:val="vi-VN"/>
        </w:rPr>
        <w:t>c gi</w:t>
      </w:r>
      <w:r>
        <w:rPr>
          <w:rFonts w:eastAsia="SimSun"/>
          <w:lang w:val="vi-VN"/>
        </w:rPr>
        <w:t>ả</w:t>
      </w:r>
      <w:r>
        <w:rPr>
          <w:rFonts w:eastAsia="SimSun"/>
          <w:lang w:val="vi-VN"/>
        </w:rPr>
        <w:t xml:space="preserve"> thanh niên c</w:t>
      </w:r>
      <w:r>
        <w:rPr>
          <w:rFonts w:eastAsia="SimSun"/>
          <w:lang w:val="vi-VN"/>
        </w:rPr>
        <w:t>oi tôi như th</w:t>
      </w:r>
      <w:r>
        <w:rPr>
          <w:rFonts w:eastAsia="SimSun"/>
          <w:lang w:val="vi-VN"/>
        </w:rPr>
        <w:t>ầ</w:t>
      </w:r>
      <w:r>
        <w:rPr>
          <w:rFonts w:eastAsia="SimSun"/>
          <w:lang w:val="vi-VN"/>
        </w:rPr>
        <w:t>y, g</w:t>
      </w:r>
      <w:r>
        <w:rPr>
          <w:rFonts w:eastAsia="SimSun"/>
          <w:lang w:val="vi-VN"/>
        </w:rPr>
        <w:t>ọ</w:t>
      </w:r>
      <w:r>
        <w:rPr>
          <w:rFonts w:eastAsia="SimSun"/>
          <w:lang w:val="vi-VN"/>
        </w:rPr>
        <w:t>i tôi b</w:t>
      </w:r>
      <w:r>
        <w:rPr>
          <w:rFonts w:eastAsia="SimSun"/>
          <w:lang w:val="vi-VN"/>
        </w:rPr>
        <w:t>ằ</w:t>
      </w:r>
      <w:r>
        <w:rPr>
          <w:rFonts w:eastAsia="SimSun"/>
          <w:lang w:val="vi-VN"/>
        </w:rPr>
        <w:t>ng th</w:t>
      </w:r>
      <w:r>
        <w:rPr>
          <w:rFonts w:eastAsia="SimSun"/>
          <w:lang w:val="vi-VN"/>
        </w:rPr>
        <w:t>ầ</w:t>
      </w:r>
      <w:r>
        <w:rPr>
          <w:rFonts w:eastAsia="SimSun"/>
          <w:lang w:val="vi-VN"/>
        </w:rPr>
        <w:t>y tuy không h</w:t>
      </w:r>
      <w:r>
        <w:rPr>
          <w:rFonts w:eastAsia="SimSun"/>
          <w:lang w:val="vi-VN"/>
        </w:rPr>
        <w:t>ọ</w:t>
      </w:r>
      <w:r>
        <w:rPr>
          <w:rFonts w:eastAsia="SimSun"/>
          <w:lang w:val="vi-VN"/>
        </w:rPr>
        <w:t>c v</w:t>
      </w:r>
      <w:r>
        <w:rPr>
          <w:rFonts w:eastAsia="SimSun"/>
          <w:lang w:val="vi-VN"/>
        </w:rPr>
        <w:t>ớ</w:t>
      </w:r>
      <w:r>
        <w:rPr>
          <w:rFonts w:eastAsia="SimSun"/>
          <w:lang w:val="vi-VN"/>
        </w:rPr>
        <w:t>i tôi m</w:t>
      </w:r>
      <w:r>
        <w:rPr>
          <w:rFonts w:eastAsia="SimSun"/>
          <w:lang w:val="vi-VN"/>
        </w:rPr>
        <w:t>ộ</w:t>
      </w:r>
      <w:r>
        <w:rPr>
          <w:rFonts w:eastAsia="SimSun"/>
          <w:lang w:val="vi-VN"/>
        </w:rPr>
        <w:t>t gi</w:t>
      </w:r>
      <w:r>
        <w:rPr>
          <w:rFonts w:eastAsia="SimSun"/>
          <w:lang w:val="vi-VN"/>
        </w:rPr>
        <w:t>ờ</w:t>
      </w:r>
      <w:r>
        <w:rPr>
          <w:rFonts w:eastAsia="SimSun"/>
          <w:lang w:val="vi-VN"/>
        </w:rPr>
        <w:t xml:space="preserve"> nào. Đi</w:t>
      </w:r>
      <w:r>
        <w:rPr>
          <w:rFonts w:eastAsia="SimSun"/>
          <w:lang w:val="vi-VN"/>
        </w:rPr>
        <w:t>ề</w:t>
      </w:r>
      <w:r>
        <w:rPr>
          <w:rFonts w:eastAsia="SimSun"/>
          <w:lang w:val="vi-VN"/>
        </w:rPr>
        <w:t xml:space="preserve">u đó an </w:t>
      </w:r>
      <w:r>
        <w:rPr>
          <w:rFonts w:eastAsia="SimSun"/>
          <w:lang w:val="vi-VN"/>
        </w:rPr>
        <w:t>ủ</w:t>
      </w:r>
      <w:r>
        <w:rPr>
          <w:rFonts w:eastAsia="SimSun"/>
          <w:lang w:val="vi-VN"/>
        </w:rPr>
        <w:t>i tôi r</w:t>
      </w:r>
      <w:r>
        <w:rPr>
          <w:rFonts w:eastAsia="SimSun"/>
          <w:lang w:val="vi-VN"/>
        </w:rPr>
        <w:t>ấ</w:t>
      </w:r>
      <w:r>
        <w:rPr>
          <w:rFonts w:eastAsia="SimSun"/>
          <w:lang w:val="vi-VN"/>
        </w:rPr>
        <w:t>t nhi</w:t>
      </w:r>
      <w:r>
        <w:rPr>
          <w:rFonts w:eastAsia="SimSun"/>
          <w:lang w:val="vi-VN"/>
        </w:rPr>
        <w:t>ề</w:t>
      </w:r>
      <w:r>
        <w:rPr>
          <w:rFonts w:eastAsia="SimSun"/>
          <w:lang w:val="vi-VN"/>
        </w:rPr>
        <w:t>u. Và chung quy tôi v</w:t>
      </w:r>
      <w:r>
        <w:rPr>
          <w:rFonts w:eastAsia="SimSun"/>
          <w:lang w:val="vi-VN"/>
        </w:rPr>
        <w:t>ẫ</w:t>
      </w:r>
      <w:r>
        <w:rPr>
          <w:rFonts w:eastAsia="SimSun"/>
          <w:lang w:val="vi-VN"/>
        </w:rPr>
        <w:t>n là m</w:t>
      </w:r>
      <w:r>
        <w:rPr>
          <w:rFonts w:eastAsia="SimSun"/>
          <w:lang w:val="vi-VN"/>
        </w:rPr>
        <w:t>ộ</w:t>
      </w:r>
      <w:r>
        <w:rPr>
          <w:rFonts w:eastAsia="SimSun"/>
          <w:lang w:val="vi-VN"/>
        </w:rPr>
        <w:t>t nhà giáo t</w:t>
      </w:r>
      <w:r>
        <w:rPr>
          <w:rFonts w:eastAsia="SimSun"/>
          <w:lang w:val="vi-VN"/>
        </w:rPr>
        <w:t>ớ</w:t>
      </w:r>
      <w:r>
        <w:rPr>
          <w:rFonts w:eastAsia="SimSun"/>
          <w:lang w:val="vi-VN"/>
        </w:rPr>
        <w:t>i ngày nay.</w:t>
      </w:r>
      <w:r>
        <w:rPr>
          <w:rFonts w:eastAsia="SimSun"/>
          <w:lang w:val="vi-VN"/>
        </w:rPr>
        <w:t xml:space="preserve"> </w:t>
      </w:r>
      <w:r>
        <w:br/>
      </w:r>
      <w:r>
        <w:rPr>
          <w:rFonts w:eastAsia="SimSun"/>
          <w:lang w:val="vi-VN"/>
        </w:rPr>
        <w:t> </w:t>
      </w:r>
      <w:r>
        <w:br/>
      </w:r>
      <w:r>
        <w:rPr>
          <w:rFonts w:eastAsia="SimSun"/>
          <w:lang w:val="vi-VN"/>
        </w:rPr>
        <w:t>Trong m</w:t>
      </w:r>
      <w:r>
        <w:rPr>
          <w:rFonts w:eastAsia="SimSun"/>
          <w:lang w:val="vi-VN"/>
        </w:rPr>
        <w:t>ấ</w:t>
      </w:r>
      <w:r>
        <w:rPr>
          <w:rFonts w:eastAsia="SimSun"/>
          <w:lang w:val="vi-VN"/>
        </w:rPr>
        <w:t>y tháng cu</w:t>
      </w:r>
      <w:r>
        <w:rPr>
          <w:rFonts w:eastAsia="SimSun"/>
          <w:lang w:val="vi-VN"/>
        </w:rPr>
        <w:t>ố</w:t>
      </w:r>
      <w:r>
        <w:rPr>
          <w:rFonts w:eastAsia="SimSun"/>
          <w:lang w:val="vi-VN"/>
        </w:rPr>
        <w:t xml:space="preserve">i </w:t>
      </w:r>
      <w:r>
        <w:rPr>
          <w:rFonts w:eastAsia="SimSun"/>
          <w:lang w:val="vi-VN"/>
        </w:rPr>
        <w:t>ở</w:t>
      </w:r>
      <w:r>
        <w:rPr>
          <w:rFonts w:eastAsia="SimSun"/>
          <w:lang w:val="vi-VN"/>
        </w:rPr>
        <w:t xml:space="preserve"> Long Xuyên, tôi ráng chép cho xong b</w:t>
      </w:r>
      <w:r>
        <w:rPr>
          <w:rFonts w:eastAsia="SimSun"/>
          <w:lang w:val="vi-VN"/>
        </w:rPr>
        <w:t>ộ</w:t>
      </w:r>
      <w:r>
        <w:rPr>
          <w:rFonts w:eastAsia="SimSun"/>
          <w:lang w:val="vi-VN"/>
        </w:rPr>
        <w:t xml:space="preserve"> </w:t>
      </w:r>
      <w:r>
        <w:rPr>
          <w:rFonts w:eastAsia="SimSun"/>
          <w:i/>
          <w:lang w:val="vi-VN"/>
        </w:rPr>
        <w:t>Đ</w:t>
      </w:r>
      <w:r>
        <w:rPr>
          <w:rFonts w:eastAsia="SimSun"/>
          <w:i/>
          <w:lang w:val="vi-VN"/>
        </w:rPr>
        <w:t>ạ</w:t>
      </w:r>
      <w:r>
        <w:rPr>
          <w:rFonts w:eastAsia="SimSun"/>
          <w:i/>
          <w:lang w:val="vi-VN"/>
        </w:rPr>
        <w:t>i cương tri</w:t>
      </w:r>
      <w:r>
        <w:rPr>
          <w:rFonts w:eastAsia="SimSun"/>
          <w:i/>
          <w:lang w:val="vi-VN"/>
        </w:rPr>
        <w:t>ế</w:t>
      </w:r>
      <w:r>
        <w:rPr>
          <w:rFonts w:eastAsia="SimSun"/>
          <w:i/>
          <w:lang w:val="vi-VN"/>
        </w:rPr>
        <w:t>t h</w:t>
      </w:r>
      <w:r>
        <w:rPr>
          <w:rFonts w:eastAsia="SimSun"/>
          <w:i/>
          <w:lang w:val="vi-VN"/>
        </w:rPr>
        <w:t>ọ</w:t>
      </w:r>
      <w:r>
        <w:rPr>
          <w:rFonts w:eastAsia="SimSun"/>
          <w:i/>
          <w:lang w:val="vi-VN"/>
        </w:rPr>
        <w:t>c Trung Qu</w:t>
      </w:r>
      <w:r>
        <w:rPr>
          <w:rFonts w:eastAsia="SimSun"/>
          <w:i/>
          <w:lang w:val="vi-VN"/>
        </w:rPr>
        <w:t>ố</w:t>
      </w:r>
      <w:r>
        <w:rPr>
          <w:rFonts w:eastAsia="SimSun"/>
          <w:i/>
          <w:lang w:val="vi-VN"/>
        </w:rPr>
        <w:t>c</w:t>
      </w:r>
      <w:r>
        <w:rPr>
          <w:rFonts w:eastAsia="SimSun"/>
          <w:lang w:val="vi-VN"/>
        </w:rPr>
        <w:t xml:space="preserve"> r</w:t>
      </w:r>
      <w:r>
        <w:rPr>
          <w:rFonts w:eastAsia="SimSun"/>
          <w:lang w:val="vi-VN"/>
        </w:rPr>
        <w:t>ồ</w:t>
      </w:r>
      <w:r>
        <w:rPr>
          <w:rFonts w:eastAsia="SimSun"/>
          <w:lang w:val="vi-VN"/>
        </w:rPr>
        <w:t>i thu x</w:t>
      </w:r>
      <w:r>
        <w:rPr>
          <w:rFonts w:eastAsia="SimSun"/>
          <w:lang w:val="vi-VN"/>
        </w:rPr>
        <w:t>ế</w:t>
      </w:r>
      <w:r>
        <w:rPr>
          <w:rFonts w:eastAsia="SimSun"/>
          <w:lang w:val="vi-VN"/>
        </w:rPr>
        <w:t>p</w:t>
      </w:r>
      <w:r>
        <w:rPr>
          <w:rFonts w:eastAsia="SimSun"/>
          <w:lang w:val="vi-VN"/>
        </w:rPr>
        <w:t xml:space="preserve"> đ</w:t>
      </w:r>
      <w:r>
        <w:rPr>
          <w:rFonts w:eastAsia="SimSun"/>
          <w:lang w:val="vi-VN"/>
        </w:rPr>
        <w:t>ể</w:t>
      </w:r>
      <w:r>
        <w:rPr>
          <w:rFonts w:eastAsia="SimSun"/>
          <w:lang w:val="vi-VN"/>
        </w:rPr>
        <w:t xml:space="preserve"> lên Sài Gòn. Tôi ch</w:t>
      </w:r>
      <w:r>
        <w:rPr>
          <w:rFonts w:eastAsia="SimSun"/>
          <w:lang w:val="vi-VN"/>
        </w:rPr>
        <w:t>ỉ</w:t>
      </w:r>
      <w:r>
        <w:rPr>
          <w:rFonts w:eastAsia="SimSun"/>
          <w:lang w:val="vi-VN"/>
        </w:rPr>
        <w:t xml:space="preserve"> đem theo b</w:t>
      </w:r>
      <w:r>
        <w:rPr>
          <w:rFonts w:eastAsia="SimSun"/>
          <w:lang w:val="vi-VN"/>
        </w:rPr>
        <w:t>ả</w:t>
      </w:r>
      <w:r>
        <w:rPr>
          <w:rFonts w:eastAsia="SimSun"/>
          <w:lang w:val="vi-VN"/>
        </w:rPr>
        <w:t>n th</w:t>
      </w:r>
      <w:r>
        <w:rPr>
          <w:rFonts w:eastAsia="SimSun"/>
          <w:lang w:val="vi-VN"/>
        </w:rPr>
        <w:t>ả</w:t>
      </w:r>
      <w:r>
        <w:rPr>
          <w:rFonts w:eastAsia="SimSun"/>
          <w:lang w:val="vi-VN"/>
        </w:rPr>
        <w:t>o và m</w:t>
      </w:r>
      <w:r>
        <w:rPr>
          <w:rFonts w:eastAsia="SimSun"/>
          <w:lang w:val="vi-VN"/>
        </w:rPr>
        <w:t>ộ</w:t>
      </w:r>
      <w:r>
        <w:rPr>
          <w:rFonts w:eastAsia="SimSun"/>
          <w:lang w:val="vi-VN"/>
        </w:rPr>
        <w:t>t rương sách c</w:t>
      </w:r>
      <w:r>
        <w:rPr>
          <w:rFonts w:eastAsia="SimSun"/>
          <w:lang w:val="vi-VN"/>
        </w:rPr>
        <w:t>ầ</w:t>
      </w:r>
      <w:r>
        <w:rPr>
          <w:rFonts w:eastAsia="SimSun"/>
          <w:lang w:val="vi-VN"/>
        </w:rPr>
        <w:t>n dùng, còn thì đ</w:t>
      </w:r>
      <w:r>
        <w:rPr>
          <w:rFonts w:eastAsia="SimSun"/>
          <w:lang w:val="vi-VN"/>
        </w:rPr>
        <w:t>ể</w:t>
      </w:r>
      <w:r>
        <w:rPr>
          <w:rFonts w:eastAsia="SimSun"/>
          <w:lang w:val="vi-VN"/>
        </w:rPr>
        <w:t xml:space="preserve"> l</w:t>
      </w:r>
      <w:r>
        <w:rPr>
          <w:rFonts w:eastAsia="SimSun"/>
          <w:lang w:val="vi-VN"/>
        </w:rPr>
        <w:t>ạ</w:t>
      </w:r>
      <w:r>
        <w:rPr>
          <w:rFonts w:eastAsia="SimSun"/>
          <w:lang w:val="vi-VN"/>
        </w:rPr>
        <w:t>i c</w:t>
      </w:r>
      <w:r>
        <w:rPr>
          <w:rFonts w:eastAsia="SimSun"/>
          <w:lang w:val="vi-VN"/>
        </w:rPr>
        <w:t>ả</w:t>
      </w:r>
      <w:r>
        <w:rPr>
          <w:rFonts w:eastAsia="SimSun"/>
          <w:lang w:val="vi-VN"/>
        </w:rPr>
        <w:t>. Tôi không đi chào ai ngoài bác Ba tôi. Bác tôi có v</w:t>
      </w:r>
      <w:r>
        <w:rPr>
          <w:rFonts w:eastAsia="SimSun"/>
          <w:lang w:val="vi-VN"/>
        </w:rPr>
        <w:t>ẻ</w:t>
      </w:r>
      <w:r>
        <w:rPr>
          <w:rFonts w:eastAsia="SimSun"/>
          <w:lang w:val="vi-VN"/>
        </w:rPr>
        <w:t xml:space="preserve"> bu</w:t>
      </w:r>
      <w:r>
        <w:rPr>
          <w:rFonts w:eastAsia="SimSun"/>
          <w:lang w:val="vi-VN"/>
        </w:rPr>
        <w:t>ồ</w:t>
      </w:r>
      <w:r>
        <w:rPr>
          <w:rFonts w:eastAsia="SimSun"/>
          <w:lang w:val="vi-VN"/>
        </w:rPr>
        <w:t>n, nhưng tôi thưa r</w:t>
      </w:r>
      <w:r>
        <w:rPr>
          <w:rFonts w:eastAsia="SimSun"/>
          <w:lang w:val="vi-VN"/>
        </w:rPr>
        <w:t>ằ</w:t>
      </w:r>
      <w:r>
        <w:rPr>
          <w:rFonts w:eastAsia="SimSun"/>
          <w:lang w:val="vi-VN"/>
        </w:rPr>
        <w:t>ng ch</w:t>
      </w:r>
      <w:r>
        <w:rPr>
          <w:rFonts w:eastAsia="SimSun"/>
          <w:lang w:val="vi-VN"/>
        </w:rPr>
        <w:t>ỉ</w:t>
      </w:r>
      <w:r>
        <w:rPr>
          <w:rFonts w:eastAsia="SimSun"/>
          <w:lang w:val="vi-VN"/>
        </w:rPr>
        <w:t xml:space="preserve"> ít tháng tôi s</w:t>
      </w:r>
      <w:r>
        <w:rPr>
          <w:rFonts w:eastAsia="SimSun"/>
          <w:lang w:val="vi-VN"/>
        </w:rPr>
        <w:t>ẽ</w:t>
      </w:r>
      <w:r>
        <w:rPr>
          <w:rFonts w:eastAsia="SimSun"/>
          <w:lang w:val="vi-VN"/>
        </w:rPr>
        <w:t xml:space="preserve"> v</w:t>
      </w:r>
      <w:r>
        <w:rPr>
          <w:rFonts w:eastAsia="SimSun"/>
          <w:lang w:val="vi-VN"/>
        </w:rPr>
        <w:t>ề</w:t>
      </w:r>
      <w:r>
        <w:rPr>
          <w:rFonts w:eastAsia="SimSun"/>
          <w:lang w:val="vi-VN"/>
        </w:rPr>
        <w:t xml:space="preserve"> thăm. G</w:t>
      </w:r>
      <w:r>
        <w:rPr>
          <w:rFonts w:eastAsia="SimSun"/>
          <w:lang w:val="vi-VN"/>
        </w:rPr>
        <w:t>ặ</w:t>
      </w:r>
      <w:r>
        <w:rPr>
          <w:rFonts w:eastAsia="SimSun"/>
          <w:lang w:val="vi-VN"/>
        </w:rPr>
        <w:t>p ai tôi cũng nói lên Sài Gòn tính vi</w:t>
      </w:r>
      <w:r>
        <w:rPr>
          <w:rFonts w:eastAsia="SimSun"/>
          <w:lang w:val="vi-VN"/>
        </w:rPr>
        <w:t>ệ</w:t>
      </w:r>
      <w:r>
        <w:rPr>
          <w:rFonts w:eastAsia="SimSun"/>
          <w:lang w:val="vi-VN"/>
        </w:rPr>
        <w:t>c làm ăn, ch</w:t>
      </w:r>
      <w:r>
        <w:rPr>
          <w:rFonts w:eastAsia="SimSun"/>
          <w:lang w:val="vi-VN"/>
        </w:rPr>
        <w:t>ứ</w:t>
      </w:r>
      <w:r>
        <w:rPr>
          <w:rFonts w:eastAsia="SimSun"/>
          <w:lang w:val="vi-VN"/>
        </w:rPr>
        <w:t xml:space="preserve"> khôn</w:t>
      </w:r>
      <w:r>
        <w:rPr>
          <w:rFonts w:eastAsia="SimSun"/>
          <w:lang w:val="vi-VN"/>
        </w:rPr>
        <w:t>g vĩnh bi</w:t>
      </w:r>
      <w:r>
        <w:rPr>
          <w:rFonts w:eastAsia="SimSun"/>
          <w:lang w:val="vi-VN"/>
        </w:rPr>
        <w:t>ệ</w:t>
      </w:r>
      <w:r>
        <w:rPr>
          <w:rFonts w:eastAsia="SimSun"/>
          <w:lang w:val="vi-VN"/>
        </w:rPr>
        <w:t>t Long Xuyên (…)</w:t>
      </w:r>
      <w:r>
        <w:rPr>
          <w:rFonts w:eastAsia="SimSun"/>
          <w:lang w:val="vi-VN"/>
        </w:rPr>
        <w:t>.</w:t>
      </w:r>
      <w:r>
        <w:br/>
      </w:r>
      <w:r>
        <w:rPr>
          <w:rFonts w:eastAsia="SimSun"/>
          <w:lang w:val="vi-VN"/>
        </w:rPr>
        <w:t> </w:t>
      </w:r>
      <w:r>
        <w:br/>
      </w:r>
      <w:r>
        <w:rPr>
          <w:rFonts w:eastAsia="SimSun"/>
          <w:lang w:val="vi-VN"/>
        </w:rPr>
        <w:t>Kho</w:t>
      </w:r>
      <w:r>
        <w:rPr>
          <w:rFonts w:eastAsia="SimSun"/>
          <w:lang w:val="vi-VN"/>
        </w:rPr>
        <w:t>ả</w:t>
      </w:r>
      <w:r>
        <w:rPr>
          <w:rFonts w:eastAsia="SimSun"/>
          <w:lang w:val="vi-VN"/>
        </w:rPr>
        <w:t>ng cu</w:t>
      </w:r>
      <w:r>
        <w:rPr>
          <w:rFonts w:eastAsia="SimSun"/>
          <w:lang w:val="vi-VN"/>
        </w:rPr>
        <w:t>ố</w:t>
      </w:r>
      <w:r>
        <w:rPr>
          <w:rFonts w:eastAsia="SimSun"/>
          <w:lang w:val="vi-VN"/>
        </w:rPr>
        <w:t>i tháng 11-1953 tôi r</w:t>
      </w:r>
      <w:r>
        <w:rPr>
          <w:rFonts w:eastAsia="SimSun"/>
          <w:lang w:val="vi-VN"/>
        </w:rPr>
        <w:t>ờ</w:t>
      </w:r>
      <w:r>
        <w:rPr>
          <w:rFonts w:eastAsia="SimSun"/>
          <w:lang w:val="vi-VN"/>
        </w:rPr>
        <w:t>i Long Xuyên. Tình hình chi</w:t>
      </w:r>
      <w:r>
        <w:rPr>
          <w:rFonts w:eastAsia="SimSun"/>
          <w:lang w:val="vi-VN"/>
        </w:rPr>
        <w:t>ế</w:t>
      </w:r>
      <w:r>
        <w:rPr>
          <w:rFonts w:eastAsia="SimSun"/>
          <w:lang w:val="vi-VN"/>
        </w:rPr>
        <w:t>n s</w:t>
      </w:r>
      <w:r>
        <w:rPr>
          <w:rFonts w:eastAsia="SimSun"/>
          <w:lang w:val="vi-VN"/>
        </w:rPr>
        <w:t>ự</w:t>
      </w:r>
      <w:r>
        <w:rPr>
          <w:rFonts w:eastAsia="SimSun"/>
          <w:lang w:val="vi-VN"/>
        </w:rPr>
        <w:t xml:space="preserve"> </w:t>
      </w:r>
      <w:r>
        <w:rPr>
          <w:rFonts w:eastAsia="SimSun"/>
          <w:lang w:val="vi-VN"/>
        </w:rPr>
        <w:t>ở</w:t>
      </w:r>
      <w:r>
        <w:rPr>
          <w:rFonts w:eastAsia="SimSun"/>
          <w:lang w:val="vi-VN"/>
        </w:rPr>
        <w:t xml:space="preserve"> B</w:t>
      </w:r>
      <w:r>
        <w:rPr>
          <w:rFonts w:eastAsia="SimSun"/>
          <w:lang w:val="vi-VN"/>
        </w:rPr>
        <w:t>ắ</w:t>
      </w:r>
      <w:r>
        <w:rPr>
          <w:rFonts w:eastAsia="SimSun"/>
          <w:lang w:val="vi-VN"/>
        </w:rPr>
        <w:t>c lúc đó b</w:t>
      </w:r>
      <w:r>
        <w:rPr>
          <w:rFonts w:eastAsia="SimSun"/>
          <w:lang w:val="vi-VN"/>
        </w:rPr>
        <w:t>ấ</w:t>
      </w:r>
      <w:r>
        <w:rPr>
          <w:rFonts w:eastAsia="SimSun"/>
          <w:lang w:val="vi-VN"/>
        </w:rPr>
        <w:t>t l</w:t>
      </w:r>
      <w:r>
        <w:rPr>
          <w:rFonts w:eastAsia="SimSun"/>
          <w:lang w:val="vi-VN"/>
        </w:rPr>
        <w:t>ợ</w:t>
      </w:r>
      <w:r>
        <w:rPr>
          <w:rFonts w:eastAsia="SimSun"/>
          <w:lang w:val="vi-VN"/>
        </w:rPr>
        <w:t>i cho Pháp, ai cũng bi</w:t>
      </w:r>
      <w:r>
        <w:rPr>
          <w:rFonts w:eastAsia="SimSun"/>
          <w:lang w:val="vi-VN"/>
        </w:rPr>
        <w:t>ế</w:t>
      </w:r>
      <w:r>
        <w:rPr>
          <w:rFonts w:eastAsia="SimSun"/>
          <w:lang w:val="vi-VN"/>
        </w:rPr>
        <w:t>t s</w:t>
      </w:r>
      <w:r>
        <w:rPr>
          <w:rFonts w:eastAsia="SimSun"/>
          <w:lang w:val="vi-VN"/>
        </w:rPr>
        <w:t>ắ</w:t>
      </w:r>
      <w:r>
        <w:rPr>
          <w:rFonts w:eastAsia="SimSun"/>
          <w:lang w:val="vi-VN"/>
        </w:rPr>
        <w:t>p có s</w:t>
      </w:r>
      <w:r>
        <w:rPr>
          <w:rFonts w:eastAsia="SimSun"/>
          <w:lang w:val="vi-VN"/>
        </w:rPr>
        <w:t>ự</w:t>
      </w:r>
      <w:r>
        <w:rPr>
          <w:rFonts w:eastAsia="SimSun"/>
          <w:lang w:val="vi-VN"/>
        </w:rPr>
        <w:t xml:space="preserve"> thay đ</w:t>
      </w:r>
      <w:r>
        <w:rPr>
          <w:rFonts w:eastAsia="SimSun"/>
          <w:lang w:val="vi-VN"/>
        </w:rPr>
        <w:t>ổ</w:t>
      </w:r>
      <w:r>
        <w:rPr>
          <w:rFonts w:eastAsia="SimSun"/>
          <w:lang w:val="vi-VN"/>
        </w:rPr>
        <w:t>i (ch. XVIII)</w:t>
      </w:r>
      <w:r>
        <w:rPr>
          <w:rFonts w:eastAsia="SimSun"/>
          <w:lang w:val="vi-VN"/>
        </w:rPr>
        <w:t>.</w:t>
      </w:r>
      <w:r>
        <w:br/>
      </w:r>
    </w:p>
    <w:p w:rsidR="00000000" w:rsidRDefault="00F14343">
      <w:pPr>
        <w:spacing w:line="360" w:lineRule="auto"/>
        <w:divId w:val="1246888178"/>
      </w:pPr>
      <w:r>
        <w:br w:type="textWrapping" w:clear="all"/>
      </w:r>
    </w:p>
    <w:p w:rsidR="00000000" w:rsidRDefault="00F14343">
      <w:pPr>
        <w:spacing w:line="360" w:lineRule="auto"/>
        <w:divId w:val="1104114048"/>
      </w:pPr>
      <w:r>
        <w:br/>
      </w:r>
    </w:p>
    <w:p w:rsidR="00000000" w:rsidRDefault="00F14343">
      <w:pPr>
        <w:spacing w:line="360" w:lineRule="auto"/>
        <w:divId w:val="1169442012"/>
      </w:pPr>
      <w:r>
        <w:t> </w:t>
      </w:r>
    </w:p>
    <w:p w:rsidR="00000000" w:rsidRDefault="00F14343">
      <w:pPr>
        <w:spacing w:line="360" w:lineRule="auto"/>
        <w:divId w:val="1104114048"/>
      </w:pPr>
      <w:r>
        <w:lastRenderedPageBreak/>
        <w:br/>
      </w:r>
    </w:p>
    <w:p w:rsidR="00000000" w:rsidRDefault="00F14343">
      <w:pPr>
        <w:spacing w:line="360" w:lineRule="auto"/>
        <w:divId w:val="1246037785"/>
      </w:pPr>
      <w:r>
        <w:rPr>
          <w:rStyle w:val="Strong"/>
        </w:rPr>
        <w:t>Chú thích:</w:t>
      </w:r>
    </w:p>
    <w:p w:rsidR="00000000" w:rsidRDefault="00F14343">
      <w:pPr>
        <w:spacing w:line="360" w:lineRule="auto"/>
        <w:divId w:val="1104114048"/>
      </w:pPr>
      <w:r>
        <w:br/>
      </w:r>
      <w:r>
        <w:rPr>
          <w:rStyle w:val="FootnoteReference"/>
        </w:rPr>
        <w:footnoteReference w:id="105"/>
      </w:r>
      <w:r>
        <w:rPr>
          <w:rStyle w:val="FootnoteReference"/>
        </w:rPr>
        <w:t>[1</w:t>
      </w:r>
      <w:r>
        <w:rPr>
          <w:rStyle w:val="FootnoteReference"/>
        </w:rPr>
        <w:t>]</w:t>
      </w:r>
      <w:r>
        <w:t xml:space="preserve"> </w:t>
      </w:r>
      <w:r>
        <w:t>Từ ngày 20.10.1945 đến khoảng đầu tháng 4 năm 1947 (cụ qua Long Xuyên trước ngày 16.4.1947 độ nửa tháng). (Goldfish)</w:t>
      </w:r>
      <w:r>
        <w:t>.</w:t>
      </w:r>
      <w:r>
        <w:br/>
      </w:r>
      <w:r>
        <w:rPr>
          <w:rStyle w:val="FootnoteReference"/>
        </w:rPr>
        <w:footnoteReference w:id="106"/>
      </w:r>
      <w:r>
        <w:rPr>
          <w:rStyle w:val="FootnoteReference"/>
        </w:rPr>
        <w:t>[2</w:t>
      </w:r>
      <w:r>
        <w:rPr>
          <w:rStyle w:val="FootnoteReference"/>
        </w:rPr>
        <w:t>]</w:t>
      </w:r>
      <w:r>
        <w:t xml:space="preserve"> Có thể hiểu là bệnh kiết kỵ do amip và bệnh kiết lỵ do vi khuẩn. (Goldfish)</w:t>
      </w:r>
      <w:r>
        <w:t>.</w:t>
      </w:r>
      <w:r>
        <w:br/>
      </w:r>
      <w:r>
        <w:rPr>
          <w:rStyle w:val="FootnoteReference"/>
        </w:rPr>
        <w:footnoteReference w:id="107"/>
      </w:r>
      <w:r>
        <w:rPr>
          <w:rStyle w:val="FootnoteReference"/>
        </w:rPr>
        <w:t>[3</w:t>
      </w:r>
      <w:r>
        <w:rPr>
          <w:rStyle w:val="FootnoteReference"/>
        </w:rPr>
        <w:t>]</w:t>
      </w:r>
      <w:r>
        <w:t xml:space="preserve"> Chẳng hạn tại sao </w:t>
      </w:r>
      <w:r>
        <w:rPr>
          <w:i/>
        </w:rPr>
        <w:t>bính</w:t>
      </w:r>
      <w:r>
        <w:t xml:space="preserve">, </w:t>
      </w:r>
      <w:r>
        <w:rPr>
          <w:i/>
        </w:rPr>
        <w:t xml:space="preserve">đinh </w:t>
      </w:r>
      <w:r>
        <w:t>lại là hào và trong qu</w:t>
      </w:r>
      <w:r>
        <w:t>ẻ này là hào cha mẹ, quẻ khác là hào con, hào tài</w:t>
      </w:r>
      <w:r>
        <w:t>…</w:t>
      </w:r>
      <w:r>
        <w:br/>
      </w:r>
      <w:r>
        <w:rPr>
          <w:rStyle w:val="FootnoteReference"/>
        </w:rPr>
        <w:footnoteReference w:id="108"/>
      </w:r>
      <w:r>
        <w:rPr>
          <w:rStyle w:val="FootnoteReference"/>
        </w:rPr>
        <w:t>[4</w:t>
      </w:r>
      <w:r>
        <w:rPr>
          <w:rStyle w:val="FootnoteReference"/>
        </w:rPr>
        <w:t>]</w:t>
      </w:r>
      <w:r>
        <w:t xml:space="preserve"> Việc xin quẻ đó xảy ra khoảng 5 năm trước khi cụ NHL tản cư về Tân Thạnh, vì thân mẫu cụ đau nặng rồi mất từ năm 1940. (Goldfish)</w:t>
      </w:r>
      <w:r>
        <w:t>.</w:t>
      </w:r>
      <w:r>
        <w:br/>
      </w:r>
      <w:r>
        <w:rPr>
          <w:rStyle w:val="FootnoteReference"/>
        </w:rPr>
        <w:footnoteReference w:id="109"/>
      </w:r>
      <w:r>
        <w:rPr>
          <w:rStyle w:val="FootnoteReference"/>
        </w:rPr>
        <w:t>[5</w:t>
      </w:r>
      <w:r>
        <w:rPr>
          <w:rStyle w:val="FootnoteReference"/>
        </w:rPr>
        <w:t>]</w:t>
      </w:r>
      <w:r>
        <w:t xml:space="preserve"> Sau đổi thành đường Tạ Thu Thâu; nay là đường Lưu Văn Lang (Gold</w:t>
      </w:r>
      <w:r>
        <w:t>fish)</w:t>
      </w:r>
      <w:r>
        <w:t>.</w:t>
      </w:r>
      <w:r>
        <w:br/>
      </w:r>
      <w:r>
        <w:rPr>
          <w:rStyle w:val="FootnoteReference"/>
        </w:rPr>
        <w:footnoteReference w:id="110"/>
      </w:r>
      <w:r>
        <w:rPr>
          <w:rStyle w:val="FootnoteReference"/>
        </w:rPr>
        <w:t>[6</w:t>
      </w:r>
      <w:r>
        <w:rPr>
          <w:rStyle w:val="FootnoteReference"/>
        </w:rPr>
        <w:t>]</w:t>
      </w:r>
      <w:r>
        <w:t xml:space="preserve"> Tức Collège de Can Tho, sau đổi tên thành trường Trung học Phan Thanh Giản. (Goldfish)</w:t>
      </w:r>
      <w:r>
        <w:t>.</w:t>
      </w:r>
      <w:r>
        <w:br/>
      </w:r>
      <w:r>
        <w:rPr>
          <w:rStyle w:val="FootnoteReference"/>
        </w:rPr>
        <w:footnoteReference w:id="111"/>
      </w:r>
      <w:r>
        <w:rPr>
          <w:rStyle w:val="FootnoteReference"/>
        </w:rPr>
        <w:t>[7</w:t>
      </w:r>
      <w:r>
        <w:rPr>
          <w:rStyle w:val="FootnoteReference"/>
        </w:rPr>
        <w:t>]</w:t>
      </w:r>
      <w:r>
        <w:t xml:space="preserve"> Tức từ lớp 9 xuống lớp 7 ngày nay. (Goldfish)</w:t>
      </w:r>
      <w:r>
        <w:t>.</w:t>
      </w:r>
      <w:r>
        <w:br/>
      </w:r>
      <w:r>
        <w:rPr>
          <w:rStyle w:val="FootnoteReference"/>
        </w:rPr>
        <w:footnoteReference w:id="112"/>
      </w:r>
      <w:r>
        <w:rPr>
          <w:rStyle w:val="FootnoteReference"/>
        </w:rPr>
        <w:t>[8</w:t>
      </w:r>
      <w:r>
        <w:rPr>
          <w:rStyle w:val="FootnoteReference"/>
        </w:rPr>
        <w:t>]</w:t>
      </w:r>
      <w:r>
        <w:t xml:space="preserve"> Đoạn này tôi đã sửa lại theo cuốn </w:t>
      </w:r>
      <w:r>
        <w:rPr>
          <w:i/>
        </w:rPr>
        <w:t>Tự học, một nhu cầu của thời đại</w:t>
      </w:r>
      <w:r>
        <w:t>, Nxb Xuân Thu, trang 192 (bản sc</w:t>
      </w:r>
      <w:r>
        <w:t xml:space="preserve">an do Twonguyen cung cấp). Trong </w:t>
      </w:r>
      <w:r>
        <w:rPr>
          <w:i/>
        </w:rPr>
        <w:t>Hồi Kí</w:t>
      </w:r>
      <w:r>
        <w:t xml:space="preserve"> cũng in gần giống như vậy, chỉ thiếu chữ “những”. (Goldfish)</w:t>
      </w:r>
      <w:r>
        <w:t>.</w:t>
      </w:r>
      <w:r>
        <w:br/>
      </w:r>
      <w:r>
        <w:rPr>
          <w:rStyle w:val="FootnoteReference"/>
        </w:rPr>
        <w:footnoteReference w:id="113"/>
      </w:r>
      <w:r>
        <w:rPr>
          <w:rStyle w:val="FootnoteReference"/>
        </w:rPr>
        <w:t>[9</w:t>
      </w:r>
      <w:r>
        <w:rPr>
          <w:rStyle w:val="FootnoteReference"/>
        </w:rPr>
        <w:t>]</w:t>
      </w:r>
      <w:r>
        <w:t xml:space="preserve"> Tức ngày 5.2.1951 (Goldfish</w:t>
      </w:r>
      <w:r>
        <w:t>)</w:t>
      </w:r>
      <w:r>
        <w:br/>
      </w:r>
      <w:r>
        <w:rPr>
          <w:rStyle w:val="FootnoteReference"/>
        </w:rPr>
        <w:footnoteReference w:id="114"/>
      </w:r>
      <w:r>
        <w:rPr>
          <w:rStyle w:val="FootnoteReference"/>
        </w:rPr>
        <w:t>[10</w:t>
      </w:r>
      <w:r>
        <w:rPr>
          <w:rStyle w:val="FootnoteReference"/>
        </w:rPr>
        <w:t>]</w:t>
      </w:r>
      <w:r>
        <w:t xml:space="preserve"> Theo hệ thống giáo dục phổ thông Pháp Việt, bậc Tiểu học gồm 6 lớp: lớp Đồng ấu, lớp Dự bị, lớp Sơ đẳng, lớp Nhì n</w:t>
      </w:r>
      <w:r>
        <w:t xml:space="preserve">ăm thứ nhất, lớp Nhì năm thứ nhì, lớp Nhất. (Theo Trần Bích Lan, </w:t>
      </w:r>
      <w:r>
        <w:rPr>
          <w:i/>
        </w:rPr>
        <w:t>Giáo dục Việt Nam thời Pháp thuộc</w:t>
      </w:r>
      <w:r>
        <w:t>,</w:t>
      </w:r>
      <w:r>
        <w:t xml:space="preserve"> </w:t>
      </w:r>
      <w:hyperlink r:id="rId90" w:history="1">
        <w:r>
          <w:rPr>
            <w:rStyle w:val="Hyperlink"/>
          </w:rPr>
          <w:t>http://profiles.yahoo.com/b</w:t>
        </w:r>
        <w:r>
          <w:rPr>
            <w:rStyle w:val="Hyperlink"/>
          </w:rPr>
          <w:t>log</w:t>
        </w:r>
      </w:hyperlink>
      <w:r>
        <w:t>). (Goldfish)</w:t>
      </w:r>
      <w:r>
        <w:t>.</w:t>
      </w:r>
      <w:r>
        <w:br/>
      </w:r>
      <w:r>
        <w:rPr>
          <w:rStyle w:val="FootnoteReference"/>
        </w:rPr>
        <w:footnoteReference w:id="115"/>
      </w:r>
      <w:r>
        <w:rPr>
          <w:rStyle w:val="FootnoteReference"/>
        </w:rPr>
        <w:t>[11</w:t>
      </w:r>
      <w:r>
        <w:rPr>
          <w:rStyle w:val="FootnoteReference"/>
        </w:rPr>
        <w:t>]</w:t>
      </w:r>
      <w:r>
        <w:t xml:space="preserve"> Tiếng Anh là computer: máy điện toán, máy vi tính. (Goldfish)</w:t>
      </w:r>
      <w:r>
        <w:t xml:space="preserve"> </w:t>
      </w:r>
      <w:r>
        <w:br/>
      </w:r>
      <w:r>
        <w:rPr>
          <w:rStyle w:val="FootnoteReference"/>
        </w:rPr>
        <w:footnoteReference w:id="116"/>
      </w:r>
      <w:r>
        <w:rPr>
          <w:rStyle w:val="FootnoteReference"/>
        </w:rPr>
        <w:t>[12</w:t>
      </w:r>
      <w:r>
        <w:rPr>
          <w:rStyle w:val="FootnoteReference"/>
        </w:rPr>
        <w:t>]</w:t>
      </w:r>
      <w:r>
        <w:rPr>
          <w:lang w:val="fr-CA"/>
        </w:rPr>
        <w:t xml:space="preserve">Trong </w:t>
      </w:r>
      <w:r>
        <w:rPr>
          <w:i/>
          <w:lang w:val="fr-CA"/>
        </w:rPr>
        <w:t>Hồi Kí</w:t>
      </w:r>
      <w:r>
        <w:rPr>
          <w:lang w:val="fr-CA"/>
        </w:rPr>
        <w:t xml:space="preserve"> cũng in là : </w:t>
      </w:r>
      <w:r>
        <w:rPr>
          <w:rFonts w:eastAsia="SimSun"/>
          <w:lang w:val="fr-CA"/>
        </w:rPr>
        <w:t>“</w:t>
      </w:r>
      <w:r>
        <w:rPr>
          <w:i/>
          <w:lang w:val="fr-CA"/>
        </w:rPr>
        <w:t>L’Art d’écrire</w:t>
      </w:r>
      <w:r>
        <w:rPr>
          <w:lang w:val="fr-CA"/>
        </w:rPr>
        <w:t xml:space="preserve"> của Antoine Albalat, </w:t>
      </w:r>
      <w:r>
        <w:rPr>
          <w:i/>
          <w:lang w:val="fr-CA"/>
        </w:rPr>
        <w:t>La Formation du style</w:t>
      </w:r>
      <w:r>
        <w:rPr>
          <w:lang w:val="fr-CA"/>
        </w:rPr>
        <w:t xml:space="preserve"> của tu viện trưởng Moreux…</w:t>
      </w:r>
      <w:r>
        <w:rPr>
          <w:rFonts w:eastAsia="SimSun"/>
          <w:lang w:val="fr-CA"/>
        </w:rPr>
        <w:t>”.</w:t>
      </w:r>
      <w:r>
        <w:rPr>
          <w:lang w:val="fr-CA"/>
        </w:rPr>
        <w:t xml:space="preserve"> Chắc cụ NHL đã nhớ lầm vì </w:t>
      </w:r>
      <w:r>
        <w:rPr>
          <w:iCs/>
          <w:lang w:val="fr-CA"/>
        </w:rPr>
        <w:t xml:space="preserve">trong bài </w:t>
      </w:r>
      <w:r>
        <w:rPr>
          <w:i/>
          <w:iCs/>
          <w:lang w:val="fr-CA"/>
        </w:rPr>
        <w:t>Nguyễn Hiến Lê</w:t>
      </w:r>
      <w:r>
        <w:rPr>
          <w:i/>
          <w:iCs/>
          <w:lang w:val="fr-CA"/>
        </w:rPr>
        <w:t xml:space="preserve"> viết về nghề văn</w:t>
      </w:r>
      <w:r>
        <w:rPr>
          <w:iCs/>
          <w:lang w:val="fr-CA"/>
        </w:rPr>
        <w:t xml:space="preserve">, tác giả Nguyễn Ngọc Điệp, có lẽ căn cứ vào một tác phẩm nào đó của cụ NHL, cho biết: </w:t>
      </w:r>
      <w:r>
        <w:rPr>
          <w:rFonts w:eastAsia="SimSun"/>
          <w:lang w:val="fr-CA"/>
        </w:rPr>
        <w:t>“</w:t>
      </w:r>
      <w:r>
        <w:rPr>
          <w:lang w:val="fr-CA"/>
        </w:rPr>
        <w:t xml:space="preserve">Theo Nguyễn </w:t>
      </w:r>
      <w:r>
        <w:rPr>
          <w:lang w:val="fr-CA"/>
        </w:rPr>
        <w:lastRenderedPageBreak/>
        <w:t xml:space="preserve">Hiến Lê, đó là các cuốn </w:t>
      </w:r>
      <w:r>
        <w:rPr>
          <w:i/>
          <w:iCs/>
          <w:lang w:val="fr-CA"/>
        </w:rPr>
        <w:t>L’Art d’écrire, La formation du style</w:t>
      </w:r>
      <w:r>
        <w:rPr>
          <w:lang w:val="fr-CA"/>
        </w:rPr>
        <w:t xml:space="preserve"> của Antoine Albalat, </w:t>
      </w:r>
      <w:r>
        <w:rPr>
          <w:i/>
          <w:iCs/>
          <w:lang w:val="fr-CA"/>
        </w:rPr>
        <w:t xml:space="preserve">Science et style </w:t>
      </w:r>
      <w:r>
        <w:rPr>
          <w:lang w:val="fr-CA"/>
        </w:rPr>
        <w:t>của tu viện trưởng Moreux…</w:t>
      </w:r>
      <w:r>
        <w:rPr>
          <w:rFonts w:eastAsia="SimSun"/>
          <w:lang w:val="fr-CA"/>
        </w:rPr>
        <w:t xml:space="preserve">” </w:t>
      </w:r>
      <w:r>
        <w:rPr>
          <w:iCs/>
          <w:lang w:val="fr-CA"/>
        </w:rPr>
        <w:t xml:space="preserve">(trích trong </w:t>
      </w:r>
      <w:r>
        <w:rPr>
          <w:i/>
          <w:iCs/>
          <w:lang w:val="fr-CA"/>
        </w:rPr>
        <w:t>Nguyễn Hiến Lê: con người và tác phẩm</w:t>
      </w:r>
      <w:r>
        <w:rPr>
          <w:iCs/>
          <w:lang w:val="fr-CA"/>
        </w:rPr>
        <w:t>, Nhiều tác giả, Nxb Trẻ, năm 2003, trang 129).</w:t>
      </w:r>
      <w:r>
        <w:rPr>
          <w:lang w:val="fr-CA"/>
        </w:rPr>
        <w:t>Tên đầy</w:t>
      </w:r>
      <w:r>
        <w:rPr>
          <w:rFonts w:eastAsia="SimSun"/>
          <w:lang w:val="fr-CA"/>
        </w:rPr>
        <w:t xml:space="preserve"> đ</w:t>
      </w:r>
      <w:r>
        <w:rPr>
          <w:rFonts w:eastAsia="SimSun"/>
          <w:lang w:val="fr-CA"/>
        </w:rPr>
        <w:t>ủ</w:t>
      </w:r>
      <w:r>
        <w:rPr>
          <w:rFonts w:eastAsia="SimSun"/>
          <w:lang w:val="fr-CA"/>
        </w:rPr>
        <w:t xml:space="preserve"> c</w:t>
      </w:r>
      <w:r>
        <w:rPr>
          <w:rFonts w:eastAsia="SimSun"/>
          <w:lang w:val="fr-CA"/>
        </w:rPr>
        <w:t>ủ</w:t>
      </w:r>
      <w:r>
        <w:rPr>
          <w:rFonts w:eastAsia="SimSun"/>
          <w:lang w:val="fr-CA"/>
        </w:rPr>
        <w:t>a ba cu</w:t>
      </w:r>
      <w:r>
        <w:rPr>
          <w:rFonts w:eastAsia="SimSun"/>
          <w:lang w:val="fr-CA"/>
        </w:rPr>
        <w:t>ố</w:t>
      </w:r>
      <w:r>
        <w:rPr>
          <w:rFonts w:eastAsia="SimSun"/>
          <w:lang w:val="fr-CA"/>
        </w:rPr>
        <w:t>n c</w:t>
      </w:r>
      <w:r>
        <w:rPr>
          <w:rFonts w:eastAsia="SimSun"/>
          <w:lang w:val="fr-CA"/>
        </w:rPr>
        <w:t>ụ</w:t>
      </w:r>
      <w:r>
        <w:rPr>
          <w:rFonts w:eastAsia="SimSun"/>
          <w:lang w:val="fr-CA"/>
        </w:rPr>
        <w:t xml:space="preserve"> NHL tham kh</w:t>
      </w:r>
      <w:r>
        <w:rPr>
          <w:rFonts w:eastAsia="SimSun"/>
          <w:lang w:val="fr-CA"/>
        </w:rPr>
        <w:t>ả</w:t>
      </w:r>
      <w:r>
        <w:rPr>
          <w:rFonts w:eastAsia="SimSun"/>
          <w:lang w:val="fr-CA"/>
        </w:rPr>
        <w:t xml:space="preserve">o đó là: </w:t>
      </w:r>
      <w:r>
        <w:rPr>
          <w:i/>
          <w:iCs/>
          <w:lang w:val="fr-CA"/>
        </w:rPr>
        <w:t>L art d écrire enseigné en vingt leçons</w:t>
      </w:r>
      <w:r>
        <w:rPr>
          <w:lang w:val="fr-CA"/>
        </w:rPr>
        <w:t xml:space="preserve">, </w:t>
      </w:r>
      <w:r>
        <w:rPr>
          <w:i/>
          <w:iCs/>
          <w:lang w:val="fr-CA"/>
        </w:rPr>
        <w:t>La formation du style par l assimilation des auteurs</w:t>
      </w:r>
      <w:r>
        <w:rPr>
          <w:lang w:val="fr-CA"/>
        </w:rPr>
        <w:t>của Antoine Albalat</w:t>
      </w:r>
      <w:r>
        <w:rPr>
          <w:lang w:val="fr-CA"/>
        </w:rPr>
        <w:t xml:space="preserve"> (1856-1935) </w:t>
      </w:r>
      <w:r>
        <w:rPr>
          <w:iCs/>
          <w:lang w:val="fr-CA"/>
        </w:rPr>
        <w:t>(theo http://fr.wikipedia.org/wiki/Antoine_Albalat);</w:t>
      </w:r>
      <w:r>
        <w:rPr>
          <w:lang w:val="fr-CA"/>
        </w:rPr>
        <w:t xml:space="preserve">và </w:t>
      </w:r>
      <w:r>
        <w:rPr>
          <w:i/>
          <w:iCs/>
          <w:lang w:val="fr-CA"/>
        </w:rPr>
        <w:t xml:space="preserve">Science et style, conseils à un jeune écrivain </w:t>
      </w:r>
      <w:r>
        <w:rPr>
          <w:lang w:val="fr-CA"/>
        </w:rPr>
        <w:t xml:space="preserve">của Théophile Moreux, được gọi là tu viện trưởng Moreux (1867- 1954) (theo </w:t>
      </w:r>
      <w:r>
        <w:rPr>
          <w:iCs/>
          <w:lang w:val="fr-CA"/>
        </w:rPr>
        <w:t>http://fr.wikipedia.org/wiki/Th%C3%A9ophile_Moreux)</w:t>
      </w:r>
      <w:r>
        <w:rPr>
          <w:i/>
          <w:iCs/>
          <w:lang w:val="fr-CA"/>
        </w:rPr>
        <w:t xml:space="preserve">. </w:t>
      </w:r>
      <w:r>
        <w:rPr>
          <w:iCs/>
          <w:lang w:val="fr-CA"/>
        </w:rPr>
        <w:t xml:space="preserve"> (Goldfish)</w:t>
      </w:r>
      <w:r>
        <w:rPr>
          <w:iCs/>
          <w:lang w:val="fr-CA"/>
        </w:rPr>
        <w:t>.</w:t>
      </w:r>
      <w:r>
        <w:br/>
      </w:r>
      <w:r>
        <w:rPr>
          <w:rStyle w:val="FootnoteReference"/>
        </w:rPr>
        <w:footnoteReference w:id="117"/>
      </w:r>
      <w:r>
        <w:rPr>
          <w:rStyle w:val="FootnoteReference"/>
        </w:rPr>
        <w:t>[13</w:t>
      </w:r>
      <w:r>
        <w:rPr>
          <w:rStyle w:val="FootnoteReference"/>
        </w:rPr>
        <w:t>]</w:t>
      </w:r>
      <w:r>
        <w:t xml:space="preserve"> Đã xuất bản năm 1995, tại Nxb Văn hoá – Thông tin. Và ngoài ra cuốn này cũng được xuất bản ở nhiều Nxb khác. (BT)</w:t>
      </w:r>
      <w:r>
        <w:t>.</w:t>
      </w:r>
      <w:r>
        <w:br/>
      </w:r>
      <w:r>
        <w:rPr>
          <w:rStyle w:val="FootnoteReference"/>
        </w:rPr>
        <w:footnoteReference w:id="118"/>
      </w:r>
      <w:r>
        <w:rPr>
          <w:rStyle w:val="FootnoteReference"/>
        </w:rPr>
        <w:t>[14</w:t>
      </w:r>
      <w:r>
        <w:rPr>
          <w:rStyle w:val="FootnoteReference"/>
        </w:rPr>
        <w:t>]</w:t>
      </w:r>
      <w:r>
        <w:t xml:space="preserve"> Xưa là con hẻm, gọi là hẻm Cá Hấp, sau mở rộng và được đặt tên là đường Bùi Quang Chiêu. Nay là đường Đặng Thị Nhu. (Goldfish</w:t>
      </w:r>
      <w:r>
        <w:t>)</w:t>
      </w:r>
      <w:r>
        <w:br/>
      </w:r>
      <w:r>
        <w:rPr>
          <w:rStyle w:val="FootnoteReference"/>
        </w:rPr>
        <w:footnoteReference w:id="119"/>
      </w:r>
      <w:r>
        <w:rPr>
          <w:rStyle w:val="FootnoteReference"/>
        </w:rPr>
        <w:t>[</w:t>
      </w:r>
      <w:r>
        <w:rPr>
          <w:rStyle w:val="FootnoteReference"/>
        </w:rPr>
        <w:t>15</w:t>
      </w:r>
      <w:r>
        <w:rPr>
          <w:rStyle w:val="FootnoteReference"/>
        </w:rPr>
        <w:t>]</w:t>
      </w:r>
      <w:r>
        <w:t xml:space="preserve"> Lời của Khổng Tử; có người dịch là: Điều gì mình không muốn </w:t>
      </w:r>
      <w:r>
        <w:rPr>
          <w:rStyle w:val="Emphasis"/>
          <w:i w:val="0"/>
        </w:rPr>
        <w:t>thì</w:t>
      </w:r>
      <w:r>
        <w:t xml:space="preserve"> đừng làm cho người khác. (Goldfish</w:t>
      </w:r>
      <w:r>
        <w:t>)</w:t>
      </w:r>
      <w:r>
        <w:br/>
      </w:r>
      <w:r>
        <w:rPr>
          <w:rStyle w:val="FootnoteReference"/>
        </w:rPr>
        <w:footnoteReference w:id="120"/>
      </w:r>
      <w:r>
        <w:rPr>
          <w:rStyle w:val="FootnoteReference"/>
        </w:rPr>
        <w:t>[16</w:t>
      </w:r>
      <w:r>
        <w:rPr>
          <w:rStyle w:val="FootnoteReference"/>
        </w:rPr>
        <w:t>]</w:t>
      </w:r>
      <w:r>
        <w:t xml:space="preserve"> Tức năm 1968, Tuổi Hoa xuất bản. (Goldfish)</w:t>
      </w:r>
      <w:r>
        <w:t>.</w:t>
      </w:r>
      <w:r>
        <w:br/>
      </w:r>
      <w:r>
        <w:rPr>
          <w:rStyle w:val="FootnoteReference"/>
        </w:rPr>
        <w:footnoteReference w:id="121"/>
      </w:r>
      <w:r>
        <w:rPr>
          <w:rStyle w:val="FootnoteReference"/>
        </w:rPr>
        <w:t>[17</w:t>
      </w:r>
      <w:r>
        <w:rPr>
          <w:rStyle w:val="FootnoteReference"/>
        </w:rPr>
        <w:t>]</w:t>
      </w:r>
      <w:r>
        <w:t xml:space="preserve"> Chắc là cụ NHL đã thấy các chỗ phiên âm sai, ví dụ như nhan đề một bài ký của Quy Hữu Quang là </w:t>
      </w:r>
      <w:r>
        <w:rPr>
          <w:rFonts w:ascii="MS Mincho" w:eastAsia="MS Mincho" w:hAnsi="MS Mincho" w:cs="MS Mincho" w:hint="eastAsia"/>
        </w:rPr>
        <w:t>滄浪亭記</w:t>
      </w:r>
      <w:r>
        <w:t xml:space="preserve">,trong </w:t>
      </w:r>
      <w:r>
        <w:t>Đ</w:t>
      </w:r>
      <w:r>
        <w:t>CVHSTQ c</w:t>
      </w:r>
      <w:r>
        <w:t>ụ</w:t>
      </w:r>
      <w:r>
        <w:t xml:space="preserve"> phi</w:t>
      </w:r>
      <w:r>
        <w:t>ê</w:t>
      </w:r>
      <w:r>
        <w:t xml:space="preserve">n </w:t>
      </w:r>
      <w:r>
        <w:t>â</w:t>
      </w:r>
      <w:r>
        <w:t>m l</w:t>
      </w:r>
      <w:r>
        <w:t>à</w:t>
      </w:r>
      <w:r>
        <w:t xml:space="preserve"> </w:t>
      </w:r>
      <w:r>
        <w:rPr>
          <w:i/>
        </w:rPr>
        <w:t>Sương Lương đình ký</w:t>
      </w:r>
      <w:r>
        <w:t xml:space="preserve"> (theo bản của Nxb Trẻ, năm 1997, trang 589) nên trong </w:t>
      </w:r>
      <w:r>
        <w:rPr>
          <w:i/>
        </w:rPr>
        <w:t>Hồi Kí</w:t>
      </w:r>
      <w:r>
        <w:t xml:space="preserve"> cụ phiên âm lại hai chữ đầu thành </w:t>
      </w:r>
      <w:r>
        <w:rPr>
          <w:i/>
        </w:rPr>
        <w:t>Thương Lương</w:t>
      </w:r>
      <w:r>
        <w:t xml:space="preserve"> (nhưng theo bác Vvn thì hai chữ đó nên đọc là </w:t>
      </w:r>
      <w:r>
        <w:rPr>
          <w:i/>
        </w:rPr>
        <w:t>ThươngLang</w:t>
      </w:r>
      <w:r>
        <w:t>). (Goldfish)</w:t>
      </w:r>
      <w:r>
        <w:t>.</w:t>
      </w:r>
      <w:r>
        <w:br/>
      </w:r>
      <w:r>
        <w:rPr>
          <w:rStyle w:val="FootnoteReference"/>
        </w:rPr>
        <w:footnoteReference w:id="122"/>
      </w:r>
      <w:r>
        <w:rPr>
          <w:rStyle w:val="FootnoteReference"/>
        </w:rPr>
        <w:t>[18</w:t>
      </w:r>
      <w:r>
        <w:rPr>
          <w:rStyle w:val="FootnoteReference"/>
        </w:rPr>
        <w:t>]</w:t>
      </w:r>
      <w:r>
        <w:t xml:space="preserve"> Trong danh mục sá</w:t>
      </w:r>
      <w:r>
        <w:t xml:space="preserve">ch trong cuốn </w:t>
      </w:r>
      <w:r>
        <w:rPr>
          <w:i/>
        </w:rPr>
        <w:t>Mười câu chuyện văn chương</w:t>
      </w:r>
      <w:r>
        <w:t xml:space="preserve"> thì bộ ĐCVHTQ do nhà Nguyễn Hiến Lê xuất bản năm 1955. Do đó ta có thể suy ra rằng năm 1955 đã in xong cuốn đầu hoặc cuốn đầu và cuốn thứ hai, năm 1956 thì in xong cuốn thứ ba hoặc cuốn thứ hai và cuốn thứ ba. (Gold</w:t>
      </w:r>
      <w:r>
        <w:t>fish)</w:t>
      </w:r>
      <w:r>
        <w:t>.</w:t>
      </w:r>
      <w:r>
        <w:br/>
      </w:r>
      <w:r>
        <w:rPr>
          <w:rStyle w:val="FootnoteReference"/>
        </w:rPr>
        <w:footnoteReference w:id="123"/>
      </w:r>
      <w:r>
        <w:rPr>
          <w:rStyle w:val="FootnoteReference"/>
        </w:rPr>
        <w:t>[19</w:t>
      </w:r>
      <w:r>
        <w:rPr>
          <w:rStyle w:val="FootnoteReference"/>
        </w:rPr>
        <w:t>]</w:t>
      </w:r>
      <w:r>
        <w:t xml:space="preserve"> Có tài liệu cho rằng trong 5 khoá đầu từ 1951-1954, sinh viên tốt nghiệp quân trường Thủ Đức được mang cấp bực thiếu uý; từ khoá thứ 6 trở đi thì sinh viên tốt nghiệp chỉ mang cấp bực chuẩn ý. (Goldfish).  </w:t>
      </w:r>
      <w:r>
        <w:t xml:space="preserve"> </w:t>
      </w:r>
      <w:r>
        <w:br/>
      </w:r>
      <w:r>
        <w:rPr>
          <w:rStyle w:val="FootnoteReference"/>
        </w:rPr>
        <w:footnoteReference w:id="124"/>
      </w:r>
      <w:r>
        <w:rPr>
          <w:rStyle w:val="FootnoteReference"/>
        </w:rPr>
        <w:t>[20</w:t>
      </w:r>
      <w:r>
        <w:rPr>
          <w:rStyle w:val="FootnoteReference"/>
        </w:rPr>
        <w:t>]</w:t>
      </w:r>
      <w:r>
        <w:t xml:space="preserve"> Có lẽ vào thời đó, bằng Cao đ</w:t>
      </w:r>
      <w:r>
        <w:t>ẳng Tiểu học đã đổi tên thành bằng Trung học đệ nhất cấp, và lớp Đệ tứ niên đã đổi tên thành lớp Đệ Tứ (nay là lớp 9). (Goldfish).</w:t>
      </w:r>
    </w:p>
    <w:p w:rsidR="00000000" w:rsidRDefault="00F14343">
      <w:bookmarkStart w:id="41" w:name="bm8"/>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Phần IV</w:t>
      </w:r>
      <w:r>
        <w:t xml:space="preserve"> </w:t>
      </w:r>
    </w:p>
    <w:p w:rsidR="00000000" w:rsidRDefault="00F14343">
      <w:pPr>
        <w:pStyle w:val="style28"/>
        <w:jc w:val="center"/>
      </w:pPr>
      <w:r>
        <w:t>LÀM LẠI CUỘC ĐỜI – CHUYÊN SỐNG BẰNG CÂY VIẾT</w:t>
      </w:r>
    </w:p>
    <w:p w:rsidR="00000000" w:rsidRDefault="00F14343">
      <w:pPr>
        <w:spacing w:line="360" w:lineRule="auto"/>
        <w:divId w:val="428893236"/>
      </w:pPr>
      <w:r>
        <w:rPr>
          <w:shd w:val="clear" w:color="auto" w:fill="CDDDEB"/>
        </w:rPr>
        <w:br/>
      </w:r>
      <w:r>
        <w:rPr>
          <w:rFonts w:eastAsia="SimSun"/>
          <w:b/>
          <w:color w:val="800080"/>
          <w:shd w:val="clear" w:color="auto" w:fill="CDDDEB"/>
          <w:lang w:val="vi-VN"/>
        </w:rPr>
        <w:t>(G</w:t>
      </w:r>
      <w:r>
        <w:rPr>
          <w:rFonts w:eastAsia="SimSun"/>
          <w:b/>
          <w:color w:val="800080"/>
          <w:shd w:val="clear" w:color="auto" w:fill="CDDDEB"/>
          <w:lang w:val="vi-VN"/>
        </w:rPr>
        <w:t>ầ</w:t>
      </w:r>
      <w:r>
        <w:rPr>
          <w:rFonts w:eastAsia="SimSun"/>
          <w:b/>
          <w:color w:val="800080"/>
          <w:shd w:val="clear" w:color="auto" w:fill="CDDDEB"/>
          <w:lang w:val="vi-VN"/>
        </w:rPr>
        <w:t>n tr</w:t>
      </w:r>
      <w:r>
        <w:rPr>
          <w:rFonts w:eastAsia="SimSun"/>
          <w:b/>
          <w:color w:val="800080"/>
          <w:shd w:val="clear" w:color="auto" w:fill="CDDDEB"/>
          <w:lang w:val="vi-VN"/>
        </w:rPr>
        <w:t>ọ</w:t>
      </w:r>
      <w:r>
        <w:rPr>
          <w:rFonts w:eastAsia="SimSun"/>
          <w:b/>
          <w:color w:val="800080"/>
          <w:shd w:val="clear" w:color="auto" w:fill="CDDDEB"/>
          <w:lang w:val="vi-VN"/>
        </w:rPr>
        <w:t xml:space="preserve">n chương XX trong </w:t>
      </w:r>
      <w:r>
        <w:rPr>
          <w:rFonts w:eastAsia="SimSun"/>
          <w:b/>
          <w:i/>
          <w:color w:val="800080"/>
          <w:shd w:val="clear" w:color="auto" w:fill="CDDDEB"/>
          <w:lang w:val="vi-VN"/>
        </w:rPr>
        <w:t>H</w:t>
      </w:r>
      <w:r>
        <w:rPr>
          <w:rFonts w:eastAsia="SimSun"/>
          <w:b/>
          <w:i/>
          <w:color w:val="800080"/>
          <w:shd w:val="clear" w:color="auto" w:fill="CDDDEB"/>
          <w:lang w:val="vi-VN"/>
        </w:rPr>
        <w:t>ồ</w:t>
      </w:r>
      <w:r>
        <w:rPr>
          <w:rFonts w:eastAsia="SimSun"/>
          <w:b/>
          <w:i/>
          <w:color w:val="800080"/>
          <w:shd w:val="clear" w:color="auto" w:fill="CDDDEB"/>
          <w:lang w:val="vi-VN"/>
        </w:rPr>
        <w:t>i K</w:t>
      </w:r>
      <w:r>
        <w:rPr>
          <w:rFonts w:eastAsia="SimSun"/>
          <w:b/>
          <w:i/>
          <w:color w:val="800080"/>
          <w:shd w:val="clear" w:color="auto" w:fill="CDDDEB"/>
          <w:lang w:val="vi-VN"/>
        </w:rPr>
        <w:t>í</w:t>
      </w:r>
      <w:r>
        <w:rPr>
          <w:rFonts w:eastAsia="SimSun"/>
          <w:b/>
          <w:color w:val="800080"/>
          <w:shd w:val="clear" w:color="auto" w:fill="CDDDEB"/>
          <w:lang w:val="vi-VN"/>
        </w:rPr>
        <w:t>)</w:t>
      </w:r>
      <w:r>
        <w:rPr>
          <w:rFonts w:eastAsia="SimSun"/>
          <w:b/>
          <w:color w:val="800080"/>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bookmarkStart w:id="42" w:name="_Toc241463359"/>
      <w:bookmarkEnd w:id="41"/>
      <w:r>
        <w:rPr>
          <w:rFonts w:eastAsia="SimSun"/>
          <w:b/>
          <w:color w:val="000080"/>
          <w:shd w:val="clear" w:color="auto" w:fill="CDDDEB"/>
          <w:lang w:val="vi-VN"/>
        </w:rPr>
        <w:t>TR</w:t>
      </w:r>
      <w:r>
        <w:rPr>
          <w:rFonts w:eastAsia="SimSun"/>
          <w:b/>
          <w:color w:val="000080"/>
          <w:shd w:val="clear" w:color="auto" w:fill="CDDDEB"/>
          <w:lang w:val="vi-VN"/>
        </w:rPr>
        <w:t>Ở</w:t>
      </w:r>
      <w:r>
        <w:rPr>
          <w:rFonts w:eastAsia="SimSun"/>
          <w:b/>
          <w:color w:val="000080"/>
          <w:shd w:val="clear" w:color="auto" w:fill="CDDDEB"/>
          <w:lang w:val="vi-VN"/>
        </w:rPr>
        <w:t xml:space="preserve"> V</w:t>
      </w:r>
      <w:r>
        <w:rPr>
          <w:rFonts w:eastAsia="SimSun"/>
          <w:b/>
          <w:color w:val="000080"/>
          <w:shd w:val="clear" w:color="auto" w:fill="CDDDEB"/>
          <w:lang w:val="vi-VN"/>
        </w:rPr>
        <w:t>Ề</w:t>
      </w:r>
      <w:r>
        <w:rPr>
          <w:rFonts w:eastAsia="SimSun"/>
          <w:b/>
          <w:color w:val="000080"/>
          <w:shd w:val="clear" w:color="auto" w:fill="CDDDEB"/>
          <w:lang w:val="vi-VN"/>
        </w:rPr>
        <w:t xml:space="preserve"> SÀI GÒN – CHU</w:t>
      </w:r>
      <w:r>
        <w:rPr>
          <w:rFonts w:eastAsia="SimSun"/>
          <w:b/>
          <w:color w:val="000080"/>
          <w:shd w:val="clear" w:color="auto" w:fill="CDDDEB"/>
          <w:lang w:val="vi-VN"/>
        </w:rPr>
        <w:t>Ẩ</w:t>
      </w:r>
      <w:r>
        <w:rPr>
          <w:rFonts w:eastAsia="SimSun"/>
          <w:b/>
          <w:color w:val="000080"/>
          <w:shd w:val="clear" w:color="auto" w:fill="CDDDEB"/>
          <w:lang w:val="vi-VN"/>
        </w:rPr>
        <w:t>N B</w:t>
      </w:r>
      <w:r>
        <w:rPr>
          <w:rFonts w:eastAsia="SimSun"/>
          <w:b/>
          <w:color w:val="000080"/>
          <w:shd w:val="clear" w:color="auto" w:fill="CDDDEB"/>
          <w:lang w:val="vi-VN"/>
        </w:rPr>
        <w:t>Ị</w:t>
      </w:r>
      <w:r>
        <w:rPr>
          <w:rFonts w:eastAsia="SimSun"/>
          <w:b/>
          <w:color w:val="000080"/>
          <w:shd w:val="clear" w:color="auto" w:fill="CDDDEB"/>
          <w:lang w:val="vi-VN"/>
        </w:rPr>
        <w:t xml:space="preserve"> L</w:t>
      </w:r>
      <w:r>
        <w:rPr>
          <w:rFonts w:eastAsia="SimSun"/>
          <w:b/>
          <w:color w:val="000080"/>
          <w:shd w:val="clear" w:color="auto" w:fill="CDDDEB"/>
          <w:lang w:val="vi-VN"/>
        </w:rPr>
        <w:t>Ậ</w:t>
      </w:r>
      <w:r>
        <w:rPr>
          <w:rFonts w:eastAsia="SimSun"/>
          <w:b/>
          <w:color w:val="000080"/>
          <w:shd w:val="clear" w:color="auto" w:fill="CDDDEB"/>
          <w:lang w:val="vi-VN"/>
        </w:rPr>
        <w:t>P NHÀ XU</w:t>
      </w:r>
      <w:r>
        <w:rPr>
          <w:rFonts w:eastAsia="SimSun"/>
          <w:b/>
          <w:color w:val="000080"/>
          <w:shd w:val="clear" w:color="auto" w:fill="CDDDEB"/>
          <w:lang w:val="vi-VN"/>
        </w:rPr>
        <w:t>Ấ</w:t>
      </w:r>
      <w:r>
        <w:rPr>
          <w:rFonts w:eastAsia="SimSun"/>
          <w:b/>
          <w:color w:val="000080"/>
          <w:shd w:val="clear" w:color="auto" w:fill="CDDDEB"/>
          <w:lang w:val="vi-VN"/>
        </w:rPr>
        <w:t>T B</w:t>
      </w:r>
      <w:r>
        <w:rPr>
          <w:rFonts w:eastAsia="SimSun"/>
          <w:b/>
          <w:color w:val="000080"/>
          <w:shd w:val="clear" w:color="auto" w:fill="CDDDEB"/>
          <w:lang w:val="vi-VN"/>
        </w:rPr>
        <w:t>Ả</w:t>
      </w:r>
      <w:r>
        <w:rPr>
          <w:rFonts w:eastAsia="SimSun"/>
          <w:b/>
          <w:color w:val="000080"/>
          <w:shd w:val="clear" w:color="auto" w:fill="CDDDEB"/>
          <w:lang w:val="vi-VN"/>
        </w:rPr>
        <w:t>N</w:t>
      </w:r>
      <w:r>
        <w:rPr>
          <w:rFonts w:eastAsia="SimSun"/>
          <w:b/>
          <w:color w:val="000080"/>
          <w:shd w:val="clear" w:color="auto" w:fill="CDDDEB"/>
          <w:lang w:val="vi-VN"/>
        </w:rPr>
        <w:t xml:space="preserve"> </w:t>
      </w:r>
      <w:bookmarkEnd w:id="42"/>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Th</w:t>
      </w:r>
      <w:r>
        <w:rPr>
          <w:rFonts w:eastAsia="SimSun"/>
          <w:shd w:val="clear" w:color="auto" w:fill="CDDDEB"/>
          <w:lang w:val="vi-VN"/>
        </w:rPr>
        <w:t>ờ</w:t>
      </w:r>
      <w:r>
        <w:rPr>
          <w:rFonts w:eastAsia="SimSun"/>
          <w:shd w:val="clear" w:color="auto" w:fill="CDDDEB"/>
          <w:lang w:val="vi-VN"/>
        </w:rPr>
        <w:t>i đó con đư</w:t>
      </w:r>
      <w:r>
        <w:rPr>
          <w:rFonts w:eastAsia="SimSun"/>
          <w:shd w:val="clear" w:color="auto" w:fill="CDDDEB"/>
          <w:lang w:val="vi-VN"/>
        </w:rPr>
        <w:t>ờ</w:t>
      </w:r>
      <w:r>
        <w:rPr>
          <w:rFonts w:eastAsia="SimSun"/>
          <w:shd w:val="clear" w:color="auto" w:fill="CDDDEB"/>
          <w:lang w:val="vi-VN"/>
        </w:rPr>
        <w:t>ng Long Xuyên – Sài Gòn không đư</w:t>
      </w:r>
      <w:r>
        <w:rPr>
          <w:rFonts w:eastAsia="SimSun"/>
          <w:shd w:val="clear" w:color="auto" w:fill="CDDDEB"/>
          <w:lang w:val="vi-VN"/>
        </w:rPr>
        <w:t>ợ</w:t>
      </w:r>
      <w:r>
        <w:rPr>
          <w:rFonts w:eastAsia="SimSun"/>
          <w:shd w:val="clear" w:color="auto" w:fill="CDDDEB"/>
          <w:lang w:val="vi-VN"/>
        </w:rPr>
        <w:t>c yên. Có vài khúc qu</w:t>
      </w:r>
      <w:r>
        <w:rPr>
          <w:rFonts w:eastAsia="SimSun"/>
          <w:shd w:val="clear" w:color="auto" w:fill="CDDDEB"/>
          <w:lang w:val="vi-VN"/>
        </w:rPr>
        <w:t>ẹ</w:t>
      </w:r>
      <w:r>
        <w:rPr>
          <w:rFonts w:eastAsia="SimSun"/>
          <w:shd w:val="clear" w:color="auto" w:fill="CDDDEB"/>
          <w:lang w:val="vi-VN"/>
        </w:rPr>
        <w:t>o c</w:t>
      </w:r>
      <w:r>
        <w:rPr>
          <w:rFonts w:eastAsia="SimSun"/>
          <w:shd w:val="clear" w:color="auto" w:fill="CDDDEB"/>
          <w:lang w:val="vi-VN"/>
        </w:rPr>
        <w:t>ứ</w:t>
      </w:r>
      <w:r>
        <w:rPr>
          <w:rFonts w:eastAsia="SimSun"/>
          <w:shd w:val="clear" w:color="auto" w:fill="CDDDEB"/>
          <w:lang w:val="vi-VN"/>
        </w:rPr>
        <w:t xml:space="preserve"> dăm b</w:t>
      </w:r>
      <w:r>
        <w:rPr>
          <w:rFonts w:eastAsia="SimSun"/>
          <w:shd w:val="clear" w:color="auto" w:fill="CDDDEB"/>
          <w:lang w:val="vi-VN"/>
        </w:rPr>
        <w:t>ữ</w:t>
      </w:r>
      <w:r>
        <w:rPr>
          <w:rFonts w:eastAsia="SimSun"/>
          <w:shd w:val="clear" w:color="auto" w:fill="CDDDEB"/>
          <w:lang w:val="vi-VN"/>
        </w:rPr>
        <w:t>a n</w:t>
      </w:r>
      <w:r>
        <w:rPr>
          <w:rFonts w:eastAsia="SimSun"/>
          <w:shd w:val="clear" w:color="auto" w:fill="CDDDEB"/>
          <w:lang w:val="vi-VN"/>
        </w:rPr>
        <w:t>ử</w:t>
      </w:r>
      <w:r>
        <w:rPr>
          <w:rFonts w:eastAsia="SimSun"/>
          <w:shd w:val="clear" w:color="auto" w:fill="CDDDEB"/>
          <w:lang w:val="vi-VN"/>
        </w:rPr>
        <w:t>a tháng quân kháng chi</w:t>
      </w:r>
      <w:r>
        <w:rPr>
          <w:rFonts w:eastAsia="SimSun"/>
          <w:shd w:val="clear" w:color="auto" w:fill="CDDDEB"/>
          <w:lang w:val="vi-VN"/>
        </w:rPr>
        <w:t>ế</w:t>
      </w:r>
      <w:r>
        <w:rPr>
          <w:rFonts w:eastAsia="SimSun"/>
          <w:shd w:val="clear" w:color="auto" w:fill="CDDDEB"/>
          <w:lang w:val="vi-VN"/>
        </w:rPr>
        <w:t>n l</w:t>
      </w:r>
      <w:r>
        <w:rPr>
          <w:rFonts w:eastAsia="SimSun"/>
          <w:shd w:val="clear" w:color="auto" w:fill="CDDDEB"/>
          <w:lang w:val="vi-VN"/>
        </w:rPr>
        <w:t>ạ</w:t>
      </w:r>
      <w:r>
        <w:rPr>
          <w:rFonts w:eastAsia="SimSun"/>
          <w:shd w:val="clear" w:color="auto" w:fill="CDDDEB"/>
          <w:lang w:val="vi-VN"/>
        </w:rPr>
        <w:t>i đ</w:t>
      </w:r>
      <w:r>
        <w:rPr>
          <w:rFonts w:eastAsia="SimSun"/>
          <w:shd w:val="clear" w:color="auto" w:fill="CDDDEB"/>
          <w:lang w:val="vi-VN"/>
        </w:rPr>
        <w:t>ặ</w:t>
      </w:r>
      <w:r>
        <w:rPr>
          <w:rFonts w:eastAsia="SimSun"/>
          <w:shd w:val="clear" w:color="auto" w:fill="CDDDEB"/>
          <w:lang w:val="vi-VN"/>
        </w:rPr>
        <w:t>t mìn mà Pháp không có cách gì ngăn đư</w:t>
      </w:r>
      <w:r>
        <w:rPr>
          <w:rFonts w:eastAsia="SimSun"/>
          <w:shd w:val="clear" w:color="auto" w:fill="CDDDEB"/>
          <w:lang w:val="vi-VN"/>
        </w:rPr>
        <w:t>ợ</w:t>
      </w:r>
      <w:r>
        <w:rPr>
          <w:rFonts w:eastAsia="SimSun"/>
          <w:shd w:val="clear" w:color="auto" w:fill="CDDDEB"/>
          <w:lang w:val="vi-VN"/>
        </w:rPr>
        <w:t>c, m</w:t>
      </w:r>
      <w:r>
        <w:rPr>
          <w:rFonts w:eastAsia="SimSun"/>
          <w:shd w:val="clear" w:color="auto" w:fill="CDDDEB"/>
          <w:lang w:val="vi-VN"/>
        </w:rPr>
        <w:t>ặ</w:t>
      </w:r>
      <w:r>
        <w:rPr>
          <w:rFonts w:eastAsia="SimSun"/>
          <w:shd w:val="clear" w:color="auto" w:fill="CDDDEB"/>
          <w:lang w:val="vi-VN"/>
        </w:rPr>
        <w:t>c dù c</w:t>
      </w:r>
      <w:r>
        <w:rPr>
          <w:rFonts w:eastAsia="SimSun"/>
          <w:shd w:val="clear" w:color="auto" w:fill="CDDDEB"/>
          <w:lang w:val="vi-VN"/>
        </w:rPr>
        <w:t>ứ</w:t>
      </w:r>
      <w:r>
        <w:rPr>
          <w:rFonts w:eastAsia="SimSun"/>
          <w:shd w:val="clear" w:color="auto" w:fill="CDDDEB"/>
          <w:lang w:val="vi-VN"/>
        </w:rPr>
        <w:t xml:space="preserve"> vài ba cây s</w:t>
      </w:r>
      <w:r>
        <w:rPr>
          <w:rFonts w:eastAsia="SimSun"/>
          <w:shd w:val="clear" w:color="auto" w:fill="CDDDEB"/>
          <w:lang w:val="vi-VN"/>
        </w:rPr>
        <w:t>ố</w:t>
      </w:r>
      <w:r>
        <w:rPr>
          <w:rFonts w:eastAsia="SimSun"/>
          <w:shd w:val="clear" w:color="auto" w:fill="CDDDEB"/>
          <w:lang w:val="vi-VN"/>
        </w:rPr>
        <w:t xml:space="preserve"> l</w:t>
      </w:r>
      <w:r>
        <w:rPr>
          <w:rFonts w:eastAsia="SimSun"/>
          <w:shd w:val="clear" w:color="auto" w:fill="CDDDEB"/>
          <w:lang w:val="vi-VN"/>
        </w:rPr>
        <w:t>ạ</w:t>
      </w:r>
      <w:r>
        <w:rPr>
          <w:rFonts w:eastAsia="SimSun"/>
          <w:shd w:val="clear" w:color="auto" w:fill="CDDDEB"/>
          <w:lang w:val="vi-VN"/>
        </w:rPr>
        <w:t>i có m</w:t>
      </w:r>
      <w:r>
        <w:rPr>
          <w:rFonts w:eastAsia="SimSun"/>
          <w:shd w:val="clear" w:color="auto" w:fill="CDDDEB"/>
          <w:lang w:val="vi-VN"/>
        </w:rPr>
        <w:t>ộ</w:t>
      </w:r>
      <w:r>
        <w:rPr>
          <w:rFonts w:eastAsia="SimSun"/>
          <w:shd w:val="clear" w:color="auto" w:fill="CDDDEB"/>
          <w:lang w:val="vi-VN"/>
        </w:rPr>
        <w:t>t đ</w:t>
      </w:r>
      <w:r>
        <w:rPr>
          <w:rFonts w:eastAsia="SimSun"/>
          <w:shd w:val="clear" w:color="auto" w:fill="CDDDEB"/>
          <w:lang w:val="vi-VN"/>
        </w:rPr>
        <w:t>ồ</w:t>
      </w:r>
      <w:r>
        <w:rPr>
          <w:rFonts w:eastAsia="SimSun"/>
          <w:shd w:val="clear" w:color="auto" w:fill="CDDDEB"/>
          <w:lang w:val="vi-VN"/>
        </w:rPr>
        <w:t>n canh, vì đêm lính không dám ra kh</w:t>
      </w:r>
      <w:r>
        <w:rPr>
          <w:rFonts w:eastAsia="SimSun"/>
          <w:shd w:val="clear" w:color="auto" w:fill="CDDDEB"/>
          <w:lang w:val="vi-VN"/>
        </w:rPr>
        <w:t>ỏ</w:t>
      </w:r>
      <w:r>
        <w:rPr>
          <w:rFonts w:eastAsia="SimSun"/>
          <w:shd w:val="clear" w:color="auto" w:fill="CDDDEB"/>
          <w:lang w:val="vi-VN"/>
        </w:rPr>
        <w:t>i đ</w:t>
      </w:r>
      <w:r>
        <w:rPr>
          <w:rFonts w:eastAsia="SimSun"/>
          <w:shd w:val="clear" w:color="auto" w:fill="CDDDEB"/>
          <w:lang w:val="vi-VN"/>
        </w:rPr>
        <w:t>ồ</w:t>
      </w:r>
      <w:r>
        <w:rPr>
          <w:rFonts w:eastAsia="SimSun"/>
          <w:shd w:val="clear" w:color="auto" w:fill="CDDDEB"/>
          <w:lang w:val="vi-VN"/>
        </w:rPr>
        <w:t>n. Nhi</w:t>
      </w:r>
      <w:r>
        <w:rPr>
          <w:rFonts w:eastAsia="SimSun"/>
          <w:shd w:val="clear" w:color="auto" w:fill="CDDDEB"/>
          <w:lang w:val="vi-VN"/>
        </w:rPr>
        <w:t>ề</w:t>
      </w:r>
      <w:r>
        <w:rPr>
          <w:rFonts w:eastAsia="SimSun"/>
          <w:shd w:val="clear" w:color="auto" w:fill="CDDDEB"/>
          <w:lang w:val="vi-VN"/>
        </w:rPr>
        <w:t>u khi quân khá</w:t>
      </w:r>
      <w:r>
        <w:rPr>
          <w:rFonts w:eastAsia="SimSun"/>
          <w:shd w:val="clear" w:color="auto" w:fill="CDDDEB"/>
          <w:lang w:val="vi-VN"/>
        </w:rPr>
        <w:t>ng chi</w:t>
      </w:r>
      <w:r>
        <w:rPr>
          <w:rFonts w:eastAsia="SimSun"/>
          <w:shd w:val="clear" w:color="auto" w:fill="CDDDEB"/>
          <w:lang w:val="vi-VN"/>
        </w:rPr>
        <w:t>ế</w:t>
      </w:r>
      <w:r>
        <w:rPr>
          <w:rFonts w:eastAsia="SimSun"/>
          <w:shd w:val="clear" w:color="auto" w:fill="CDDDEB"/>
          <w:lang w:val="vi-VN"/>
        </w:rPr>
        <w:t>n ngang nhiên đi thành hàng băng qua l</w:t>
      </w:r>
      <w:r>
        <w:rPr>
          <w:rFonts w:eastAsia="SimSun"/>
          <w:shd w:val="clear" w:color="auto" w:fill="CDDDEB"/>
          <w:lang w:val="vi-VN"/>
        </w:rPr>
        <w:t>ộ</w:t>
      </w:r>
      <w:r>
        <w:rPr>
          <w:rFonts w:eastAsia="SimSun"/>
          <w:shd w:val="clear" w:color="auto" w:fill="CDDDEB"/>
          <w:lang w:val="vi-VN"/>
        </w:rPr>
        <w:t xml:space="preserve"> cách đ</w:t>
      </w:r>
      <w:r>
        <w:rPr>
          <w:rFonts w:eastAsia="SimSun"/>
          <w:shd w:val="clear" w:color="auto" w:fill="CDDDEB"/>
          <w:lang w:val="vi-VN"/>
        </w:rPr>
        <w:t>ồ</w:t>
      </w:r>
      <w:r>
        <w:rPr>
          <w:rFonts w:eastAsia="SimSun"/>
          <w:shd w:val="clear" w:color="auto" w:fill="CDDDEB"/>
          <w:lang w:val="vi-VN"/>
        </w:rPr>
        <w:t>n vài trăm thư</w:t>
      </w:r>
      <w:r>
        <w:rPr>
          <w:rFonts w:eastAsia="SimSun"/>
          <w:shd w:val="clear" w:color="auto" w:fill="CDDDEB"/>
          <w:lang w:val="vi-VN"/>
        </w:rPr>
        <w:t>ớ</w:t>
      </w:r>
      <w:r>
        <w:rPr>
          <w:rFonts w:eastAsia="SimSun"/>
          <w:shd w:val="clear" w:color="auto" w:fill="CDDDEB"/>
          <w:lang w:val="vi-VN"/>
        </w:rPr>
        <w:t>c, b</w:t>
      </w:r>
      <w:r>
        <w:rPr>
          <w:rFonts w:eastAsia="SimSun"/>
          <w:shd w:val="clear" w:color="auto" w:fill="CDDDEB"/>
          <w:lang w:val="vi-VN"/>
        </w:rPr>
        <w:t>ắ</w:t>
      </w:r>
      <w:r>
        <w:rPr>
          <w:rFonts w:eastAsia="SimSun"/>
          <w:shd w:val="clear" w:color="auto" w:fill="CDDDEB"/>
          <w:lang w:val="vi-VN"/>
        </w:rPr>
        <w:t>t loa khiêu khích mà lính trong đ</w:t>
      </w:r>
      <w:r>
        <w:rPr>
          <w:rFonts w:eastAsia="SimSun"/>
          <w:shd w:val="clear" w:color="auto" w:fill="CDDDEB"/>
          <w:lang w:val="vi-VN"/>
        </w:rPr>
        <w:t>ồ</w:t>
      </w:r>
      <w:r>
        <w:rPr>
          <w:rFonts w:eastAsia="SimSun"/>
          <w:shd w:val="clear" w:color="auto" w:fill="CDDDEB"/>
          <w:lang w:val="vi-VN"/>
        </w:rPr>
        <w:t>n làm thinh, vì h</w:t>
      </w:r>
      <w:r>
        <w:rPr>
          <w:rFonts w:eastAsia="SimSun"/>
          <w:shd w:val="clear" w:color="auto" w:fill="CDDDEB"/>
          <w:lang w:val="vi-VN"/>
        </w:rPr>
        <w:t>ễ</w:t>
      </w:r>
      <w:r>
        <w:rPr>
          <w:rFonts w:eastAsia="SimSun"/>
          <w:shd w:val="clear" w:color="auto" w:fill="CDDDEB"/>
          <w:lang w:val="vi-VN"/>
        </w:rPr>
        <w:t xml:space="preserve"> n</w:t>
      </w:r>
      <w:r>
        <w:rPr>
          <w:rFonts w:eastAsia="SimSun"/>
          <w:shd w:val="clear" w:color="auto" w:fill="CDDDEB"/>
          <w:lang w:val="vi-VN"/>
        </w:rPr>
        <w:t>ổ</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t phát súng thì đ</w:t>
      </w:r>
      <w:r>
        <w:rPr>
          <w:rFonts w:eastAsia="SimSun"/>
          <w:shd w:val="clear" w:color="auto" w:fill="CDDDEB"/>
          <w:lang w:val="vi-VN"/>
        </w:rPr>
        <w:t>ồ</w:t>
      </w:r>
      <w:r>
        <w:rPr>
          <w:rFonts w:eastAsia="SimSun"/>
          <w:shd w:val="clear" w:color="auto" w:fill="CDDDEB"/>
          <w:lang w:val="vi-VN"/>
        </w:rPr>
        <w:t>n b</w:t>
      </w:r>
      <w:r>
        <w:rPr>
          <w:rFonts w:eastAsia="SimSun"/>
          <w:shd w:val="clear" w:color="auto" w:fill="CDDDEB"/>
          <w:lang w:val="vi-VN"/>
        </w:rPr>
        <w:t>ị</w:t>
      </w:r>
      <w:r>
        <w:rPr>
          <w:rFonts w:eastAsia="SimSun"/>
          <w:shd w:val="clear" w:color="auto" w:fill="CDDDEB"/>
          <w:lang w:val="vi-VN"/>
        </w:rPr>
        <w:t xml:space="preserve"> san ph</w:t>
      </w:r>
      <w:r>
        <w:rPr>
          <w:rFonts w:eastAsia="SimSun"/>
          <w:shd w:val="clear" w:color="auto" w:fill="CDDDEB"/>
          <w:lang w:val="vi-VN"/>
        </w:rPr>
        <w:t>ẳ</w:t>
      </w:r>
      <w:r>
        <w:rPr>
          <w:rFonts w:eastAsia="SimSun"/>
          <w:shd w:val="clear" w:color="auto" w:fill="CDDDEB"/>
          <w:lang w:val="vi-VN"/>
        </w:rPr>
        <w:t>ng li</w:t>
      </w:r>
      <w:r>
        <w:rPr>
          <w:rFonts w:eastAsia="SimSun"/>
          <w:shd w:val="clear" w:color="auto" w:fill="CDDDEB"/>
          <w:lang w:val="vi-VN"/>
        </w:rPr>
        <w:t>ề</w:t>
      </w:r>
      <w:r>
        <w:rPr>
          <w:rFonts w:eastAsia="SimSun"/>
          <w:shd w:val="clear" w:color="auto" w:fill="CDDDEB"/>
          <w:lang w:val="vi-VN"/>
        </w:rPr>
        <w:t>n. Như có m</w:t>
      </w:r>
      <w:r>
        <w:rPr>
          <w:rFonts w:eastAsia="SimSun"/>
          <w:shd w:val="clear" w:color="auto" w:fill="CDDDEB"/>
          <w:lang w:val="vi-VN"/>
        </w:rPr>
        <w:t>ộ</w:t>
      </w:r>
      <w:r>
        <w:rPr>
          <w:rFonts w:eastAsia="SimSun"/>
          <w:shd w:val="clear" w:color="auto" w:fill="CDDDEB"/>
          <w:lang w:val="vi-VN"/>
        </w:rPr>
        <w:t>t s</w:t>
      </w:r>
      <w:r>
        <w:rPr>
          <w:rFonts w:eastAsia="SimSun"/>
          <w:shd w:val="clear" w:color="auto" w:fill="CDDDEB"/>
          <w:lang w:val="vi-VN"/>
        </w:rPr>
        <w:t>ự</w:t>
      </w:r>
      <w:r>
        <w:rPr>
          <w:rFonts w:eastAsia="SimSun"/>
          <w:shd w:val="clear" w:color="auto" w:fill="CDDDEB"/>
          <w:lang w:val="vi-VN"/>
        </w:rPr>
        <w:t xml:space="preserve"> tho</w:t>
      </w:r>
      <w:r>
        <w:rPr>
          <w:rFonts w:eastAsia="SimSun"/>
          <w:shd w:val="clear" w:color="auto" w:fill="CDDDEB"/>
          <w:lang w:val="vi-VN"/>
        </w:rPr>
        <w:t>ả</w:t>
      </w:r>
      <w:r>
        <w:rPr>
          <w:rFonts w:eastAsia="SimSun"/>
          <w:shd w:val="clear" w:color="auto" w:fill="CDDDEB"/>
          <w:lang w:val="vi-VN"/>
        </w:rPr>
        <w:t xml:space="preserve"> thu</w:t>
      </w:r>
      <w:r>
        <w:rPr>
          <w:rFonts w:eastAsia="SimSun"/>
          <w:shd w:val="clear" w:color="auto" w:fill="CDDDEB"/>
          <w:lang w:val="vi-VN"/>
        </w:rPr>
        <w:t>ậ</w:t>
      </w:r>
      <w:r>
        <w:rPr>
          <w:rFonts w:eastAsia="SimSun"/>
          <w:shd w:val="clear" w:color="auto" w:fill="CDDDEB"/>
          <w:lang w:val="vi-VN"/>
        </w:rPr>
        <w:t>n ng</w:t>
      </w:r>
      <w:r>
        <w:rPr>
          <w:rFonts w:eastAsia="SimSun"/>
          <w:shd w:val="clear" w:color="auto" w:fill="CDDDEB"/>
          <w:lang w:val="vi-VN"/>
        </w:rPr>
        <w:t>ầ</w:t>
      </w:r>
      <w:r>
        <w:rPr>
          <w:rFonts w:eastAsia="SimSun"/>
          <w:shd w:val="clear" w:color="auto" w:fill="CDDDEB"/>
          <w:lang w:val="vi-VN"/>
        </w:rPr>
        <w:t>m v</w:t>
      </w:r>
      <w:r>
        <w:rPr>
          <w:rFonts w:eastAsia="SimSun"/>
          <w:shd w:val="clear" w:color="auto" w:fill="CDDDEB"/>
          <w:lang w:val="vi-VN"/>
        </w:rPr>
        <w:t>ớ</w:t>
      </w:r>
      <w:r>
        <w:rPr>
          <w:rFonts w:eastAsia="SimSun"/>
          <w:shd w:val="clear" w:color="auto" w:fill="CDDDEB"/>
          <w:lang w:val="vi-VN"/>
        </w:rPr>
        <w:t>i nhau: m</w:t>
      </w:r>
      <w:r>
        <w:rPr>
          <w:rFonts w:eastAsia="SimSun"/>
          <w:shd w:val="clear" w:color="auto" w:fill="CDDDEB"/>
          <w:lang w:val="vi-VN"/>
        </w:rPr>
        <w:t>ộ</w:t>
      </w:r>
      <w:r>
        <w:rPr>
          <w:rFonts w:eastAsia="SimSun"/>
          <w:shd w:val="clear" w:color="auto" w:fill="CDDDEB"/>
          <w:lang w:val="vi-VN"/>
        </w:rPr>
        <w:t>t bên c</w:t>
      </w:r>
      <w:r>
        <w:rPr>
          <w:rFonts w:eastAsia="SimSun"/>
          <w:shd w:val="clear" w:color="auto" w:fill="CDDDEB"/>
          <w:lang w:val="vi-VN"/>
        </w:rPr>
        <w:t>ứ</w:t>
      </w:r>
      <w:r>
        <w:rPr>
          <w:rFonts w:eastAsia="SimSun"/>
          <w:shd w:val="clear" w:color="auto" w:fill="CDDDEB"/>
          <w:lang w:val="vi-VN"/>
        </w:rPr>
        <w:t xml:space="preserve"> canh gát ban ngày, vô làng xóm b</w:t>
      </w:r>
      <w:r>
        <w:rPr>
          <w:rFonts w:eastAsia="SimSun"/>
          <w:shd w:val="clear" w:color="auto" w:fill="CDDDEB"/>
          <w:lang w:val="vi-VN"/>
        </w:rPr>
        <w:t>ắ</w:t>
      </w:r>
      <w:r>
        <w:rPr>
          <w:rFonts w:eastAsia="SimSun"/>
          <w:shd w:val="clear" w:color="auto" w:fill="CDDDEB"/>
          <w:lang w:val="vi-VN"/>
        </w:rPr>
        <w:t>t</w:t>
      </w:r>
      <w:r>
        <w:rPr>
          <w:rFonts w:eastAsia="SimSun"/>
          <w:shd w:val="clear" w:color="auto" w:fill="CDDDEB"/>
          <w:lang w:val="vi-VN"/>
        </w:rPr>
        <w:t xml:space="preserve"> gà b</w:t>
      </w:r>
      <w:r>
        <w:rPr>
          <w:rFonts w:eastAsia="SimSun"/>
          <w:shd w:val="clear" w:color="auto" w:fill="CDDDEB"/>
          <w:lang w:val="vi-VN"/>
        </w:rPr>
        <w:t>ắ</w:t>
      </w:r>
      <w:r>
        <w:rPr>
          <w:rFonts w:eastAsia="SimSun"/>
          <w:shd w:val="clear" w:color="auto" w:fill="CDDDEB"/>
          <w:lang w:val="vi-VN"/>
        </w:rPr>
        <w:t>t v</w:t>
      </w:r>
      <w:r>
        <w:rPr>
          <w:rFonts w:eastAsia="SimSun"/>
          <w:shd w:val="clear" w:color="auto" w:fill="CDDDEB"/>
          <w:lang w:val="vi-VN"/>
        </w:rPr>
        <w:t>ị</w:t>
      </w:r>
      <w:r>
        <w:rPr>
          <w:rFonts w:eastAsia="SimSun"/>
          <w:shd w:val="clear" w:color="auto" w:fill="CDDDEB"/>
          <w:lang w:val="vi-VN"/>
        </w:rPr>
        <w:t>t, b</w:t>
      </w:r>
      <w:r>
        <w:rPr>
          <w:rFonts w:eastAsia="SimSun"/>
          <w:shd w:val="clear" w:color="auto" w:fill="CDDDEB"/>
          <w:lang w:val="vi-VN"/>
        </w:rPr>
        <w:t>ẻ</w:t>
      </w:r>
      <w:r>
        <w:rPr>
          <w:rFonts w:eastAsia="SimSun"/>
          <w:shd w:val="clear" w:color="auto" w:fill="CDDDEB"/>
          <w:lang w:val="vi-VN"/>
        </w:rPr>
        <w:t xml:space="preserve"> d</w:t>
      </w:r>
      <w:r>
        <w:rPr>
          <w:rFonts w:eastAsia="SimSun"/>
          <w:shd w:val="clear" w:color="auto" w:fill="CDDDEB"/>
          <w:lang w:val="vi-VN"/>
        </w:rPr>
        <w:t>ừ</w:t>
      </w:r>
      <w:r>
        <w:rPr>
          <w:rFonts w:eastAsia="SimSun"/>
          <w:shd w:val="clear" w:color="auto" w:fill="CDDDEB"/>
          <w:lang w:val="vi-VN"/>
        </w:rPr>
        <w:t>a, m</w:t>
      </w:r>
      <w:r>
        <w:rPr>
          <w:rFonts w:eastAsia="SimSun"/>
          <w:shd w:val="clear" w:color="auto" w:fill="CDDDEB"/>
          <w:lang w:val="vi-VN"/>
        </w:rPr>
        <w:t>ậ</w:t>
      </w:r>
      <w:r>
        <w:rPr>
          <w:rFonts w:eastAsia="SimSun"/>
          <w:shd w:val="clear" w:color="auto" w:fill="CDDDEB"/>
          <w:lang w:val="vi-VN"/>
        </w:rPr>
        <w:t>n – v</w:t>
      </w:r>
      <w:r>
        <w:rPr>
          <w:rFonts w:eastAsia="SimSun"/>
          <w:shd w:val="clear" w:color="auto" w:fill="CDDDEB"/>
          <w:lang w:val="vi-VN"/>
        </w:rPr>
        <w:t>ừ</w:t>
      </w:r>
      <w:r>
        <w:rPr>
          <w:rFonts w:eastAsia="SimSun"/>
          <w:shd w:val="clear" w:color="auto" w:fill="CDDDEB"/>
          <w:lang w:val="vi-VN"/>
        </w:rPr>
        <w:t>a v</w:t>
      </w:r>
      <w:r>
        <w:rPr>
          <w:rFonts w:eastAsia="SimSun"/>
          <w:shd w:val="clear" w:color="auto" w:fill="CDDDEB"/>
          <w:lang w:val="vi-VN"/>
        </w:rPr>
        <w:t>ừ</w:t>
      </w:r>
      <w:r>
        <w:rPr>
          <w:rFonts w:eastAsia="SimSun"/>
          <w:shd w:val="clear" w:color="auto" w:fill="CDDDEB"/>
          <w:lang w:val="vi-VN"/>
        </w:rPr>
        <w:t>a thôi thì yên; m</w:t>
      </w:r>
      <w:r>
        <w:rPr>
          <w:rFonts w:eastAsia="SimSun"/>
          <w:shd w:val="clear" w:color="auto" w:fill="CDDDEB"/>
          <w:lang w:val="vi-VN"/>
        </w:rPr>
        <w:t>ộ</w:t>
      </w:r>
      <w:r>
        <w:rPr>
          <w:rFonts w:eastAsia="SimSun"/>
          <w:shd w:val="clear" w:color="auto" w:fill="CDDDEB"/>
          <w:lang w:val="vi-VN"/>
        </w:rPr>
        <w:t>t bên c</w:t>
      </w:r>
      <w:r>
        <w:rPr>
          <w:rFonts w:eastAsia="SimSun"/>
          <w:shd w:val="clear" w:color="auto" w:fill="CDDDEB"/>
          <w:lang w:val="vi-VN"/>
        </w:rPr>
        <w:t>ứ</w:t>
      </w:r>
      <w:r>
        <w:rPr>
          <w:rFonts w:eastAsia="SimSun"/>
          <w:shd w:val="clear" w:color="auto" w:fill="CDDDEB"/>
          <w:lang w:val="vi-VN"/>
        </w:rPr>
        <w:t xml:space="preserve"> đào đư</w:t>
      </w:r>
      <w:r>
        <w:rPr>
          <w:rFonts w:eastAsia="SimSun"/>
          <w:shd w:val="clear" w:color="auto" w:fill="CDDDEB"/>
          <w:lang w:val="vi-VN"/>
        </w:rPr>
        <w:t>ờ</w:t>
      </w:r>
      <w:r>
        <w:rPr>
          <w:rFonts w:eastAsia="SimSun"/>
          <w:shd w:val="clear" w:color="auto" w:fill="CDDDEB"/>
          <w:lang w:val="vi-VN"/>
        </w:rPr>
        <w:t>ng, đ</w:t>
      </w:r>
      <w:r>
        <w:rPr>
          <w:rFonts w:eastAsia="SimSun"/>
          <w:shd w:val="clear" w:color="auto" w:fill="CDDDEB"/>
          <w:lang w:val="vi-VN"/>
        </w:rPr>
        <w:t>ặ</w:t>
      </w:r>
      <w:r>
        <w:rPr>
          <w:rFonts w:eastAsia="SimSun"/>
          <w:shd w:val="clear" w:color="auto" w:fill="CDDDEB"/>
          <w:lang w:val="vi-VN"/>
        </w:rPr>
        <w:t>t mìn ban đêm. T</w:t>
      </w:r>
      <w:r>
        <w:rPr>
          <w:rFonts w:eastAsia="SimSun"/>
          <w:shd w:val="clear" w:color="auto" w:fill="CDDDEB"/>
          <w:lang w:val="vi-VN"/>
        </w:rPr>
        <w:t>ớ</w:t>
      </w:r>
      <w:r>
        <w:rPr>
          <w:rFonts w:eastAsia="SimSun"/>
          <w:shd w:val="clear" w:color="auto" w:fill="CDDDEB"/>
          <w:lang w:val="vi-VN"/>
        </w:rPr>
        <w:t>i ch</w:t>
      </w:r>
      <w:r>
        <w:rPr>
          <w:rFonts w:eastAsia="SimSun"/>
          <w:shd w:val="clear" w:color="auto" w:fill="CDDDEB"/>
          <w:lang w:val="vi-VN"/>
        </w:rPr>
        <w:t>ỗ</w:t>
      </w:r>
      <w:r>
        <w:rPr>
          <w:rFonts w:eastAsia="SimSun"/>
          <w:shd w:val="clear" w:color="auto" w:fill="CDDDEB"/>
          <w:lang w:val="vi-VN"/>
        </w:rPr>
        <w:t xml:space="preserve"> đư</w:t>
      </w:r>
      <w:r>
        <w:rPr>
          <w:rFonts w:eastAsia="SimSun"/>
          <w:shd w:val="clear" w:color="auto" w:fill="CDDDEB"/>
          <w:lang w:val="vi-VN"/>
        </w:rPr>
        <w:t>ờ</w:t>
      </w:r>
      <w:r>
        <w:rPr>
          <w:rFonts w:eastAsia="SimSun"/>
          <w:shd w:val="clear" w:color="auto" w:fill="CDDDEB"/>
          <w:lang w:val="vi-VN"/>
        </w:rPr>
        <w:t>ng b</w:t>
      </w:r>
      <w:r>
        <w:rPr>
          <w:rFonts w:eastAsia="SimSun"/>
          <w:shd w:val="clear" w:color="auto" w:fill="CDDDEB"/>
          <w:lang w:val="vi-VN"/>
        </w:rPr>
        <w:t>ị</w:t>
      </w:r>
      <w:r>
        <w:rPr>
          <w:rFonts w:eastAsia="SimSun"/>
          <w:shd w:val="clear" w:color="auto" w:fill="CDDDEB"/>
          <w:lang w:val="vi-VN"/>
        </w:rPr>
        <w:t xml:space="preserve"> đ</w:t>
      </w:r>
      <w:r>
        <w:rPr>
          <w:rFonts w:eastAsia="SimSun"/>
          <w:shd w:val="clear" w:color="auto" w:fill="CDDDEB"/>
          <w:lang w:val="vi-VN"/>
        </w:rPr>
        <w:t>ặ</w:t>
      </w:r>
      <w:r>
        <w:rPr>
          <w:rFonts w:eastAsia="SimSun"/>
          <w:shd w:val="clear" w:color="auto" w:fill="CDDDEB"/>
          <w:lang w:val="vi-VN"/>
        </w:rPr>
        <w:t>t mìn, đoàn xe đò ph</w:t>
      </w:r>
      <w:r>
        <w:rPr>
          <w:rFonts w:eastAsia="SimSun"/>
          <w:shd w:val="clear" w:color="auto" w:fill="CDDDEB"/>
          <w:lang w:val="vi-VN"/>
        </w:rPr>
        <w:t>ả</w:t>
      </w:r>
      <w:r>
        <w:rPr>
          <w:rFonts w:eastAsia="SimSun"/>
          <w:shd w:val="clear" w:color="auto" w:fill="CDDDEB"/>
          <w:lang w:val="vi-VN"/>
        </w:rPr>
        <w:t>i ng</w:t>
      </w:r>
      <w:r>
        <w:rPr>
          <w:rFonts w:eastAsia="SimSun"/>
          <w:shd w:val="clear" w:color="auto" w:fill="CDDDEB"/>
          <w:lang w:val="vi-VN"/>
        </w:rPr>
        <w:t>ừ</w:t>
      </w:r>
      <w:r>
        <w:rPr>
          <w:rFonts w:eastAsia="SimSun"/>
          <w:shd w:val="clear" w:color="auto" w:fill="CDDDEB"/>
          <w:lang w:val="vi-VN"/>
        </w:rPr>
        <w:t>ng l</w:t>
      </w:r>
      <w:r>
        <w:rPr>
          <w:rFonts w:eastAsia="SimSun"/>
          <w:shd w:val="clear" w:color="auto" w:fill="CDDDEB"/>
          <w:lang w:val="vi-VN"/>
        </w:rPr>
        <w:t>ạ</w:t>
      </w:r>
      <w:r>
        <w:rPr>
          <w:rFonts w:eastAsia="SimSun"/>
          <w:shd w:val="clear" w:color="auto" w:fill="CDDDEB"/>
          <w:lang w:val="vi-VN"/>
        </w:rPr>
        <w:t>i hai ba gi</w:t>
      </w:r>
      <w:r>
        <w:rPr>
          <w:rFonts w:eastAsia="SimSun"/>
          <w:shd w:val="clear" w:color="auto" w:fill="CDDDEB"/>
          <w:lang w:val="vi-VN"/>
        </w:rPr>
        <w:t>ờ</w:t>
      </w:r>
      <w:r>
        <w:rPr>
          <w:rFonts w:eastAsia="SimSun"/>
          <w:shd w:val="clear" w:color="auto" w:fill="CDDDEB"/>
          <w:lang w:val="vi-VN"/>
        </w:rPr>
        <w:t xml:space="preserve"> đ</w:t>
      </w:r>
      <w:r>
        <w:rPr>
          <w:rFonts w:eastAsia="SimSun"/>
          <w:shd w:val="clear" w:color="auto" w:fill="CDDDEB"/>
          <w:lang w:val="vi-VN"/>
        </w:rPr>
        <w:t>ợ</w:t>
      </w:r>
      <w:r>
        <w:rPr>
          <w:rFonts w:eastAsia="SimSun"/>
          <w:shd w:val="clear" w:color="auto" w:fill="CDDDEB"/>
          <w:lang w:val="vi-VN"/>
        </w:rPr>
        <w:t>i quân đ</w:t>
      </w:r>
      <w:r>
        <w:rPr>
          <w:rFonts w:eastAsia="SimSun"/>
          <w:shd w:val="clear" w:color="auto" w:fill="CDDDEB"/>
          <w:lang w:val="vi-VN"/>
        </w:rPr>
        <w:t>ộ</w:t>
      </w:r>
      <w:r>
        <w:rPr>
          <w:rFonts w:eastAsia="SimSun"/>
          <w:shd w:val="clear" w:color="auto" w:fill="CDDDEB"/>
          <w:lang w:val="vi-VN"/>
        </w:rPr>
        <w:t>i t</w:t>
      </w:r>
      <w:r>
        <w:rPr>
          <w:rFonts w:eastAsia="SimSun"/>
          <w:shd w:val="clear" w:color="auto" w:fill="CDDDEB"/>
          <w:lang w:val="vi-VN"/>
        </w:rPr>
        <w:t>ớ</w:t>
      </w:r>
      <w:r>
        <w:rPr>
          <w:rFonts w:eastAsia="SimSun"/>
          <w:shd w:val="clear" w:color="auto" w:fill="CDDDEB"/>
          <w:lang w:val="vi-VN"/>
        </w:rPr>
        <w:t>i g</w:t>
      </w:r>
      <w:r>
        <w:rPr>
          <w:rFonts w:eastAsia="SimSun"/>
          <w:shd w:val="clear" w:color="auto" w:fill="CDDDEB"/>
          <w:lang w:val="vi-VN"/>
        </w:rPr>
        <w:t>ỡ</w:t>
      </w:r>
      <w:r>
        <w:rPr>
          <w:rFonts w:eastAsia="SimSun"/>
          <w:shd w:val="clear" w:color="auto" w:fill="CDDDEB"/>
          <w:lang w:val="vi-VN"/>
        </w:rPr>
        <w:t xml:space="preserve"> mìn, l</w:t>
      </w:r>
      <w:r>
        <w:rPr>
          <w:rFonts w:eastAsia="SimSun"/>
          <w:shd w:val="clear" w:color="auto" w:fill="CDDDEB"/>
          <w:lang w:val="vi-VN"/>
        </w:rPr>
        <w:t>ấ</w:t>
      </w:r>
      <w:r>
        <w:rPr>
          <w:rFonts w:eastAsia="SimSun"/>
          <w:shd w:val="clear" w:color="auto" w:fill="CDDDEB"/>
          <w:lang w:val="vi-VN"/>
        </w:rPr>
        <w:t>p l</w:t>
      </w:r>
      <w:r>
        <w:rPr>
          <w:rFonts w:eastAsia="SimSun"/>
          <w:shd w:val="clear" w:color="auto" w:fill="CDDDEB"/>
          <w:lang w:val="vi-VN"/>
        </w:rPr>
        <w:t>ạ</w:t>
      </w:r>
      <w:r>
        <w:rPr>
          <w:rFonts w:eastAsia="SimSun"/>
          <w:shd w:val="clear" w:color="auto" w:fill="CDDDEB"/>
          <w:lang w:val="vi-VN"/>
        </w:rPr>
        <w:t xml:space="preserve">i đã. </w:t>
      </w:r>
      <w:r>
        <w:rPr>
          <w:rFonts w:eastAsia="SimSun"/>
          <w:shd w:val="clear" w:color="auto" w:fill="CDDDEB"/>
          <w:lang w:val="vi-VN"/>
        </w:rPr>
        <w:t>Ở</w:t>
      </w:r>
      <w:r>
        <w:rPr>
          <w:rFonts w:eastAsia="SimSun"/>
          <w:shd w:val="clear" w:color="auto" w:fill="CDDDEB"/>
          <w:lang w:val="vi-VN"/>
        </w:rPr>
        <w:t xml:space="preserve"> m</w:t>
      </w:r>
      <w:r>
        <w:rPr>
          <w:rFonts w:eastAsia="SimSun"/>
          <w:shd w:val="clear" w:color="auto" w:fill="CDDDEB"/>
          <w:lang w:val="vi-VN"/>
        </w:rPr>
        <w:t>ỗ</w:t>
      </w:r>
      <w:r>
        <w:rPr>
          <w:rFonts w:eastAsia="SimSun"/>
          <w:shd w:val="clear" w:color="auto" w:fill="CDDDEB"/>
          <w:lang w:val="vi-VN"/>
        </w:rPr>
        <w:t>i đ</w:t>
      </w:r>
      <w:r>
        <w:rPr>
          <w:rFonts w:eastAsia="SimSun"/>
          <w:shd w:val="clear" w:color="auto" w:fill="CDDDEB"/>
          <w:lang w:val="vi-VN"/>
        </w:rPr>
        <w:t>ầ</w:t>
      </w:r>
      <w:r>
        <w:rPr>
          <w:rFonts w:eastAsia="SimSun"/>
          <w:shd w:val="clear" w:color="auto" w:fill="CDDDEB"/>
          <w:lang w:val="vi-VN"/>
        </w:rPr>
        <w:t>u đư</w:t>
      </w:r>
      <w:r>
        <w:rPr>
          <w:rFonts w:eastAsia="SimSun"/>
          <w:shd w:val="clear" w:color="auto" w:fill="CDDDEB"/>
          <w:lang w:val="vi-VN"/>
        </w:rPr>
        <w:t>ờ</w:t>
      </w:r>
      <w:r>
        <w:rPr>
          <w:rFonts w:eastAsia="SimSun"/>
          <w:shd w:val="clear" w:color="auto" w:fill="CDDDEB"/>
          <w:lang w:val="vi-VN"/>
        </w:rPr>
        <w:t>ng, xe đò, xe du l</w:t>
      </w:r>
      <w:r>
        <w:rPr>
          <w:rFonts w:eastAsia="SimSun"/>
          <w:shd w:val="clear" w:color="auto" w:fill="CDDDEB"/>
          <w:lang w:val="vi-VN"/>
        </w:rPr>
        <w:t>ị</w:t>
      </w:r>
      <w:r>
        <w:rPr>
          <w:rFonts w:eastAsia="SimSun"/>
          <w:shd w:val="clear" w:color="auto" w:fill="CDDDEB"/>
          <w:lang w:val="vi-VN"/>
        </w:rPr>
        <w:t>ch, xe nhà binh d</w:t>
      </w:r>
      <w:r>
        <w:rPr>
          <w:rFonts w:eastAsia="SimSun"/>
          <w:shd w:val="clear" w:color="auto" w:fill="CDDDEB"/>
          <w:lang w:val="vi-VN"/>
        </w:rPr>
        <w:t>ồ</w:t>
      </w:r>
      <w:r>
        <w:rPr>
          <w:rFonts w:eastAsia="SimSun"/>
          <w:shd w:val="clear" w:color="auto" w:fill="CDDDEB"/>
          <w:lang w:val="vi-VN"/>
        </w:rPr>
        <w:t>n l</w:t>
      </w:r>
      <w:r>
        <w:rPr>
          <w:rFonts w:eastAsia="SimSun"/>
          <w:shd w:val="clear" w:color="auto" w:fill="CDDDEB"/>
          <w:lang w:val="vi-VN"/>
        </w:rPr>
        <w:t>ạ</w:t>
      </w:r>
      <w:r>
        <w:rPr>
          <w:rFonts w:eastAsia="SimSun"/>
          <w:shd w:val="clear" w:color="auto" w:fill="CDDDEB"/>
          <w:lang w:val="vi-VN"/>
        </w:rPr>
        <w:t>i c</w:t>
      </w:r>
      <w:r>
        <w:rPr>
          <w:rFonts w:eastAsia="SimSun"/>
          <w:shd w:val="clear" w:color="auto" w:fill="CDDDEB"/>
          <w:lang w:val="vi-VN"/>
        </w:rPr>
        <w:t>ả</w:t>
      </w:r>
      <w:r>
        <w:rPr>
          <w:rFonts w:eastAsia="SimSun"/>
          <w:shd w:val="clear" w:color="auto" w:fill="CDDDEB"/>
          <w:lang w:val="vi-VN"/>
        </w:rPr>
        <w:t xml:space="preserve"> trăm chi</w:t>
      </w:r>
      <w:r>
        <w:rPr>
          <w:rFonts w:eastAsia="SimSun"/>
          <w:shd w:val="clear" w:color="auto" w:fill="CDDDEB"/>
          <w:lang w:val="vi-VN"/>
        </w:rPr>
        <w:t>ế</w:t>
      </w:r>
      <w:r>
        <w:rPr>
          <w:rFonts w:eastAsia="SimSun"/>
          <w:shd w:val="clear" w:color="auto" w:fill="CDDDEB"/>
          <w:lang w:val="vi-VN"/>
        </w:rPr>
        <w:t>c, thành hai dãy dài c</w:t>
      </w:r>
      <w:r>
        <w:rPr>
          <w:rFonts w:eastAsia="SimSun"/>
          <w:shd w:val="clear" w:color="auto" w:fill="CDDDEB"/>
          <w:lang w:val="vi-VN"/>
        </w:rPr>
        <w:t>ả</w:t>
      </w:r>
      <w:r>
        <w:rPr>
          <w:rFonts w:eastAsia="SimSun"/>
          <w:shd w:val="clear" w:color="auto" w:fill="CDDDEB"/>
          <w:lang w:val="vi-VN"/>
        </w:rPr>
        <w:t xml:space="preserve"> cây s</w:t>
      </w:r>
      <w:r>
        <w:rPr>
          <w:rFonts w:eastAsia="SimSun"/>
          <w:shd w:val="clear" w:color="auto" w:fill="CDDDEB"/>
          <w:lang w:val="vi-VN"/>
        </w:rPr>
        <w:t>ố</w:t>
      </w:r>
      <w:r>
        <w:rPr>
          <w:rFonts w:eastAsia="SimSun"/>
          <w:shd w:val="clear" w:color="auto" w:fill="CDDDEB"/>
          <w:lang w:val="vi-VN"/>
        </w:rPr>
        <w:t>. Hai ba gi</w:t>
      </w:r>
      <w:r>
        <w:rPr>
          <w:rFonts w:eastAsia="SimSun"/>
          <w:shd w:val="clear" w:color="auto" w:fill="CDDDEB"/>
          <w:lang w:val="vi-VN"/>
        </w:rPr>
        <w:t>ờ</w:t>
      </w:r>
      <w:r>
        <w:rPr>
          <w:rFonts w:eastAsia="SimSun"/>
          <w:shd w:val="clear" w:color="auto" w:fill="CDDDEB"/>
          <w:lang w:val="vi-VN"/>
        </w:rPr>
        <w:t xml:space="preserve"> sau đư</w:t>
      </w:r>
      <w:r>
        <w:rPr>
          <w:rFonts w:eastAsia="SimSun"/>
          <w:shd w:val="clear" w:color="auto" w:fill="CDDDEB"/>
          <w:lang w:val="vi-VN"/>
        </w:rPr>
        <w:t>ờ</w:t>
      </w:r>
      <w:r>
        <w:rPr>
          <w:rFonts w:eastAsia="SimSun"/>
          <w:shd w:val="clear" w:color="auto" w:fill="CDDDEB"/>
          <w:lang w:val="vi-VN"/>
        </w:rPr>
        <w:t>ng m</w:t>
      </w:r>
      <w:r>
        <w:rPr>
          <w:rFonts w:eastAsia="SimSun"/>
          <w:shd w:val="clear" w:color="auto" w:fill="CDDDEB"/>
          <w:lang w:val="vi-VN"/>
        </w:rPr>
        <w:t>ớ</w:t>
      </w:r>
      <w:r>
        <w:rPr>
          <w:rFonts w:eastAsia="SimSun"/>
          <w:shd w:val="clear" w:color="auto" w:fill="CDDDEB"/>
          <w:lang w:val="vi-VN"/>
        </w:rPr>
        <w:t>i khai thông l</w:t>
      </w:r>
      <w:r>
        <w:rPr>
          <w:rFonts w:eastAsia="SimSun"/>
          <w:shd w:val="clear" w:color="auto" w:fill="CDDDEB"/>
          <w:lang w:val="vi-VN"/>
        </w:rPr>
        <w:t>ạ</w:t>
      </w:r>
      <w:r>
        <w:rPr>
          <w:rFonts w:eastAsia="SimSun"/>
          <w:shd w:val="clear" w:color="auto" w:fill="CDDDEB"/>
          <w:lang w:val="vi-VN"/>
        </w:rPr>
        <w:t>i đư</w:t>
      </w:r>
      <w:r>
        <w:rPr>
          <w:rFonts w:eastAsia="SimSun"/>
          <w:shd w:val="clear" w:color="auto" w:fill="CDDDEB"/>
          <w:lang w:val="vi-VN"/>
        </w:rPr>
        <w:t>ợ</w:t>
      </w:r>
      <w:r>
        <w:rPr>
          <w:rFonts w:eastAsia="SimSun"/>
          <w:shd w:val="clear" w:color="auto" w:fill="CDDDEB"/>
          <w:lang w:val="vi-VN"/>
        </w:rPr>
        <w:t>c. N</w:t>
      </w:r>
      <w:r>
        <w:rPr>
          <w:rFonts w:eastAsia="SimSun"/>
          <w:shd w:val="clear" w:color="auto" w:fill="CDDDEB"/>
          <w:lang w:val="vi-VN"/>
        </w:rPr>
        <w:t>ế</w:t>
      </w:r>
      <w:r>
        <w:rPr>
          <w:rFonts w:eastAsia="SimSun"/>
          <w:shd w:val="clear" w:color="auto" w:fill="CDDDEB"/>
          <w:lang w:val="vi-VN"/>
        </w:rPr>
        <w:t>u có m</w:t>
      </w:r>
      <w:r>
        <w:rPr>
          <w:rFonts w:eastAsia="SimSun"/>
          <w:shd w:val="clear" w:color="auto" w:fill="CDDDEB"/>
          <w:lang w:val="vi-VN"/>
        </w:rPr>
        <w:t>ộ</w:t>
      </w:r>
      <w:r>
        <w:rPr>
          <w:rFonts w:eastAsia="SimSun"/>
          <w:shd w:val="clear" w:color="auto" w:fill="CDDDEB"/>
          <w:lang w:val="vi-VN"/>
        </w:rPr>
        <w:t>t chi</w:t>
      </w:r>
      <w:r>
        <w:rPr>
          <w:rFonts w:eastAsia="SimSun"/>
          <w:shd w:val="clear" w:color="auto" w:fill="CDDDEB"/>
          <w:lang w:val="vi-VN"/>
        </w:rPr>
        <w:t>ế</w:t>
      </w:r>
      <w:r>
        <w:rPr>
          <w:rFonts w:eastAsia="SimSun"/>
          <w:shd w:val="clear" w:color="auto" w:fill="CDDDEB"/>
          <w:lang w:val="vi-VN"/>
        </w:rPr>
        <w:t>c c</w:t>
      </w:r>
      <w:r>
        <w:rPr>
          <w:rFonts w:eastAsia="SimSun"/>
          <w:shd w:val="clear" w:color="auto" w:fill="CDDDEB"/>
          <w:lang w:val="vi-VN"/>
        </w:rPr>
        <w:t>ầ</w:t>
      </w:r>
      <w:r>
        <w:rPr>
          <w:rFonts w:eastAsia="SimSun"/>
          <w:shd w:val="clear" w:color="auto" w:fill="CDDDEB"/>
          <w:lang w:val="vi-VN"/>
        </w:rPr>
        <w:t>u s</w:t>
      </w:r>
      <w:r>
        <w:rPr>
          <w:rFonts w:eastAsia="SimSun"/>
          <w:shd w:val="clear" w:color="auto" w:fill="CDDDEB"/>
          <w:lang w:val="vi-VN"/>
        </w:rPr>
        <w:t>ắ</w:t>
      </w:r>
      <w:r>
        <w:rPr>
          <w:rFonts w:eastAsia="SimSun"/>
          <w:shd w:val="clear" w:color="auto" w:fill="CDDDEB"/>
          <w:lang w:val="vi-VN"/>
        </w:rPr>
        <w:t>t b</w:t>
      </w:r>
      <w:r>
        <w:rPr>
          <w:rFonts w:eastAsia="SimSun"/>
          <w:shd w:val="clear" w:color="auto" w:fill="CDDDEB"/>
          <w:lang w:val="vi-VN"/>
        </w:rPr>
        <w:t>ị</w:t>
      </w:r>
      <w:r>
        <w:rPr>
          <w:rFonts w:eastAsia="SimSun"/>
          <w:shd w:val="clear" w:color="auto" w:fill="CDDDEB"/>
          <w:lang w:val="vi-VN"/>
        </w:rPr>
        <w:t xml:space="preserve"> phá thì hôm sau xe m</w:t>
      </w:r>
      <w:r>
        <w:rPr>
          <w:rFonts w:eastAsia="SimSun"/>
          <w:shd w:val="clear" w:color="auto" w:fill="CDDDEB"/>
          <w:lang w:val="vi-VN"/>
        </w:rPr>
        <w:t>ớ</w:t>
      </w:r>
      <w:r>
        <w:rPr>
          <w:rFonts w:eastAsia="SimSun"/>
          <w:shd w:val="clear" w:color="auto" w:fill="CDDDEB"/>
          <w:lang w:val="vi-VN"/>
        </w:rPr>
        <w:t>i t</w:t>
      </w:r>
      <w:r>
        <w:rPr>
          <w:rFonts w:eastAsia="SimSun"/>
          <w:shd w:val="clear" w:color="auto" w:fill="CDDDEB"/>
          <w:lang w:val="vi-VN"/>
        </w:rPr>
        <w:t>ớ</w:t>
      </w:r>
      <w:r>
        <w:rPr>
          <w:rFonts w:eastAsia="SimSun"/>
          <w:shd w:val="clear" w:color="auto" w:fill="CDDDEB"/>
          <w:lang w:val="vi-VN"/>
        </w:rPr>
        <w:t>i Sài Gòn (…).</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Hôm tôi đi may m</w:t>
      </w:r>
      <w:r>
        <w:rPr>
          <w:rFonts w:eastAsia="SimSun"/>
          <w:shd w:val="clear" w:color="auto" w:fill="CDDDEB"/>
          <w:lang w:val="vi-VN"/>
        </w:rPr>
        <w:t>ắ</w:t>
      </w:r>
      <w:r>
        <w:rPr>
          <w:rFonts w:eastAsia="SimSun"/>
          <w:shd w:val="clear" w:color="auto" w:fill="CDDDEB"/>
          <w:lang w:val="vi-VN"/>
        </w:rPr>
        <w:t>n không g</w:t>
      </w:r>
      <w:r>
        <w:rPr>
          <w:rFonts w:eastAsia="SimSun"/>
          <w:shd w:val="clear" w:color="auto" w:fill="CDDDEB"/>
          <w:lang w:val="vi-VN"/>
        </w:rPr>
        <w:t>ặ</w:t>
      </w:r>
      <w:r>
        <w:rPr>
          <w:rFonts w:eastAsia="SimSun"/>
          <w:shd w:val="clear" w:color="auto" w:fill="CDDDEB"/>
          <w:lang w:val="vi-VN"/>
        </w:rPr>
        <w:t>p tr</w:t>
      </w:r>
      <w:r>
        <w:rPr>
          <w:rFonts w:eastAsia="SimSun"/>
          <w:shd w:val="clear" w:color="auto" w:fill="CDDDEB"/>
          <w:lang w:val="vi-VN"/>
        </w:rPr>
        <w:t>ở</w:t>
      </w:r>
      <w:r>
        <w:rPr>
          <w:rFonts w:eastAsia="SimSun"/>
          <w:shd w:val="clear" w:color="auto" w:fill="CDDDEB"/>
          <w:lang w:val="vi-VN"/>
        </w:rPr>
        <w:t xml:space="preserve"> ng</w:t>
      </w:r>
      <w:r>
        <w:rPr>
          <w:rFonts w:eastAsia="SimSun"/>
          <w:shd w:val="clear" w:color="auto" w:fill="CDDDEB"/>
          <w:lang w:val="vi-VN"/>
        </w:rPr>
        <w:t>ạ</w:t>
      </w:r>
      <w:r>
        <w:rPr>
          <w:rFonts w:eastAsia="SimSun"/>
          <w:shd w:val="clear" w:color="auto" w:fill="CDDDEB"/>
          <w:lang w:val="vi-VN"/>
        </w:rPr>
        <w:t xml:space="preserve">i gì </w:t>
      </w:r>
      <w:r>
        <w:rPr>
          <w:rFonts w:eastAsia="SimSun"/>
          <w:shd w:val="clear" w:color="auto" w:fill="CDDDEB"/>
          <w:lang w:val="vi-VN"/>
        </w:rPr>
        <w:t>ở</w:t>
      </w:r>
      <w:r>
        <w:rPr>
          <w:rFonts w:eastAsia="SimSun"/>
          <w:shd w:val="clear" w:color="auto" w:fill="CDDDEB"/>
          <w:lang w:val="vi-VN"/>
        </w:rPr>
        <w:t xml:space="preserve"> d</w:t>
      </w:r>
      <w:r>
        <w:rPr>
          <w:rFonts w:eastAsia="SimSun"/>
          <w:shd w:val="clear" w:color="auto" w:fill="CDDDEB"/>
          <w:lang w:val="vi-VN"/>
        </w:rPr>
        <w:t>ọ</w:t>
      </w:r>
      <w:r>
        <w:rPr>
          <w:rFonts w:eastAsia="SimSun"/>
          <w:shd w:val="clear" w:color="auto" w:fill="CDDDEB"/>
          <w:lang w:val="vi-VN"/>
        </w:rPr>
        <w:t>c đư</w:t>
      </w:r>
      <w:r>
        <w:rPr>
          <w:rFonts w:eastAsia="SimSun"/>
          <w:shd w:val="clear" w:color="auto" w:fill="CDDDEB"/>
          <w:lang w:val="vi-VN"/>
        </w:rPr>
        <w:t>ờ</w:t>
      </w:r>
      <w:r>
        <w:rPr>
          <w:rFonts w:eastAsia="SimSun"/>
          <w:shd w:val="clear" w:color="auto" w:fill="CDDDEB"/>
          <w:lang w:val="vi-VN"/>
        </w:rPr>
        <w:t>ng, nên kho</w:t>
      </w:r>
      <w:r>
        <w:rPr>
          <w:rFonts w:eastAsia="SimSun"/>
          <w:shd w:val="clear" w:color="auto" w:fill="CDDDEB"/>
          <w:lang w:val="vi-VN"/>
        </w:rPr>
        <w:t>ả</w:t>
      </w:r>
      <w:r>
        <w:rPr>
          <w:rFonts w:eastAsia="SimSun"/>
          <w:shd w:val="clear" w:color="auto" w:fill="CDDDEB"/>
          <w:lang w:val="vi-VN"/>
        </w:rPr>
        <w:t>ng hai gi</w:t>
      </w:r>
      <w:r>
        <w:rPr>
          <w:rFonts w:eastAsia="SimSun"/>
          <w:shd w:val="clear" w:color="auto" w:fill="CDDDEB"/>
          <w:lang w:val="vi-VN"/>
        </w:rPr>
        <w:t>ờ</w:t>
      </w:r>
      <w:r>
        <w:rPr>
          <w:rFonts w:eastAsia="SimSun"/>
          <w:shd w:val="clear" w:color="auto" w:fill="CDDDEB"/>
          <w:lang w:val="vi-VN"/>
        </w:rPr>
        <w:t xml:space="preserve"> chi</w:t>
      </w:r>
      <w:r>
        <w:rPr>
          <w:rFonts w:eastAsia="SimSun"/>
          <w:shd w:val="clear" w:color="auto" w:fill="CDDDEB"/>
          <w:lang w:val="vi-VN"/>
        </w:rPr>
        <w:t>ề</w:t>
      </w:r>
      <w:r>
        <w:rPr>
          <w:rFonts w:eastAsia="SimSun"/>
          <w:shd w:val="clear" w:color="auto" w:fill="CDDDEB"/>
          <w:lang w:val="vi-VN"/>
        </w:rPr>
        <w:t>u đã t</w:t>
      </w:r>
      <w:r>
        <w:rPr>
          <w:rFonts w:eastAsia="SimSun"/>
          <w:shd w:val="clear" w:color="auto" w:fill="CDDDEB"/>
          <w:lang w:val="vi-VN"/>
        </w:rPr>
        <w:t>ớ</w:t>
      </w:r>
      <w:r>
        <w:rPr>
          <w:rFonts w:eastAsia="SimSun"/>
          <w:shd w:val="clear" w:color="auto" w:fill="CDDDEB"/>
          <w:lang w:val="vi-VN"/>
        </w:rPr>
        <w:t>i Sài Gòn.</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 xml:space="preserve">Nhà </w:t>
      </w:r>
      <w:r>
        <w:rPr>
          <w:rFonts w:eastAsia="SimSun"/>
          <w:shd w:val="clear" w:color="auto" w:fill="CDDDEB"/>
          <w:lang w:val="vi-VN"/>
        </w:rPr>
        <w:t>ở</w:t>
      </w:r>
      <w:r>
        <w:rPr>
          <w:rFonts w:eastAsia="SimSun"/>
          <w:shd w:val="clear" w:color="auto" w:fill="CDDDEB"/>
          <w:lang w:val="vi-VN"/>
        </w:rPr>
        <w:t xml:space="preserve"> t</w:t>
      </w:r>
      <w:r>
        <w:rPr>
          <w:rFonts w:eastAsia="SimSun"/>
          <w:shd w:val="clear" w:color="auto" w:fill="CDDDEB"/>
          <w:lang w:val="vi-VN"/>
        </w:rPr>
        <w:t>rong m</w:t>
      </w:r>
      <w:r>
        <w:rPr>
          <w:rFonts w:eastAsia="SimSun"/>
          <w:shd w:val="clear" w:color="auto" w:fill="CDDDEB"/>
          <w:lang w:val="vi-VN"/>
        </w:rPr>
        <w:t>ộ</w:t>
      </w:r>
      <w:r>
        <w:rPr>
          <w:rFonts w:eastAsia="SimSun"/>
          <w:shd w:val="clear" w:color="auto" w:fill="CDDDEB"/>
          <w:lang w:val="vi-VN"/>
        </w:rPr>
        <w:t>t ngõ sau Hãng Sáo Tân Đ</w:t>
      </w:r>
      <w:r>
        <w:rPr>
          <w:rFonts w:eastAsia="SimSun"/>
          <w:shd w:val="clear" w:color="auto" w:fill="CDDDEB"/>
          <w:lang w:val="vi-VN"/>
        </w:rPr>
        <w:t>ị</w:t>
      </w:r>
      <w:r>
        <w:rPr>
          <w:rFonts w:eastAsia="SimSun"/>
          <w:shd w:val="clear" w:color="auto" w:fill="CDDDEB"/>
          <w:lang w:val="vi-VN"/>
        </w:rPr>
        <w:t>nh, xóm này h</w:t>
      </w:r>
      <w:r>
        <w:rPr>
          <w:rFonts w:eastAsia="SimSun"/>
          <w:shd w:val="clear" w:color="auto" w:fill="CDDDEB"/>
          <w:lang w:val="vi-VN"/>
        </w:rPr>
        <w:t>ầ</w:t>
      </w:r>
      <w:r>
        <w:rPr>
          <w:rFonts w:eastAsia="SimSun"/>
          <w:shd w:val="clear" w:color="auto" w:fill="CDDDEB"/>
          <w:lang w:val="vi-VN"/>
        </w:rPr>
        <w:t>u h</w:t>
      </w:r>
      <w:r>
        <w:rPr>
          <w:rFonts w:eastAsia="SimSun"/>
          <w:shd w:val="clear" w:color="auto" w:fill="CDDDEB"/>
          <w:lang w:val="vi-VN"/>
        </w:rPr>
        <w:t>ế</w:t>
      </w:r>
      <w:r>
        <w:rPr>
          <w:rFonts w:eastAsia="SimSun"/>
          <w:shd w:val="clear" w:color="auto" w:fill="CDDDEB"/>
          <w:lang w:val="vi-VN"/>
        </w:rPr>
        <w:t>t là ti</w:t>
      </w:r>
      <w:r>
        <w:rPr>
          <w:rFonts w:eastAsia="SimSun"/>
          <w:shd w:val="clear" w:color="auto" w:fill="CDDDEB"/>
          <w:lang w:val="vi-VN"/>
        </w:rPr>
        <w:t>ể</w:t>
      </w:r>
      <w:r>
        <w:rPr>
          <w:rFonts w:eastAsia="SimSun"/>
          <w:shd w:val="clear" w:color="auto" w:fill="CDDDEB"/>
          <w:lang w:val="vi-VN"/>
        </w:rPr>
        <w:t>u tư ch</w:t>
      </w:r>
      <w:r>
        <w:rPr>
          <w:rFonts w:eastAsia="SimSun"/>
          <w:shd w:val="clear" w:color="auto" w:fill="CDDDEB"/>
          <w:lang w:val="vi-VN"/>
        </w:rPr>
        <w:t>ứ</w:t>
      </w:r>
      <w:r>
        <w:rPr>
          <w:rFonts w:eastAsia="SimSun"/>
          <w:shd w:val="clear" w:color="auto" w:fill="CDDDEB"/>
          <w:lang w:val="vi-VN"/>
        </w:rPr>
        <w:t>c và công nhân. Cháu năm đó đã l</w:t>
      </w:r>
      <w:r>
        <w:rPr>
          <w:rFonts w:eastAsia="SimSun"/>
          <w:shd w:val="clear" w:color="auto" w:fill="CDDDEB"/>
          <w:lang w:val="vi-VN"/>
        </w:rPr>
        <w:t>ớ</w:t>
      </w:r>
      <w:r>
        <w:rPr>
          <w:rFonts w:eastAsia="SimSun"/>
          <w:shd w:val="clear" w:color="auto" w:fill="CDDDEB"/>
          <w:lang w:val="vi-VN"/>
        </w:rPr>
        <w:t>n, đ</w:t>
      </w:r>
      <w:r>
        <w:rPr>
          <w:rFonts w:eastAsia="SimSun"/>
          <w:shd w:val="clear" w:color="auto" w:fill="CDDDEB"/>
          <w:lang w:val="vi-VN"/>
        </w:rPr>
        <w:t>ậ</w:t>
      </w:r>
      <w:r>
        <w:rPr>
          <w:rFonts w:eastAsia="SimSun"/>
          <w:shd w:val="clear" w:color="auto" w:fill="CDDDEB"/>
          <w:lang w:val="vi-VN"/>
        </w:rPr>
        <w:t>u b</w:t>
      </w:r>
      <w:r>
        <w:rPr>
          <w:rFonts w:eastAsia="SimSun"/>
          <w:shd w:val="clear" w:color="auto" w:fill="CDDDEB"/>
          <w:lang w:val="vi-VN"/>
        </w:rPr>
        <w:t>ằ</w:t>
      </w:r>
      <w:r>
        <w:rPr>
          <w:rFonts w:eastAsia="SimSun"/>
          <w:shd w:val="clear" w:color="auto" w:fill="CDDDEB"/>
          <w:lang w:val="vi-VN"/>
        </w:rPr>
        <w:t>ng Trung h</w:t>
      </w:r>
      <w:r>
        <w:rPr>
          <w:rFonts w:eastAsia="SimSun"/>
          <w:shd w:val="clear" w:color="auto" w:fill="CDDDEB"/>
          <w:lang w:val="vi-VN"/>
        </w:rPr>
        <w:t>ọ</w:t>
      </w:r>
      <w:r>
        <w:rPr>
          <w:rFonts w:eastAsia="SimSun"/>
          <w:shd w:val="clear" w:color="auto" w:fill="CDDDEB"/>
          <w:lang w:val="vi-VN"/>
        </w:rPr>
        <w:t>c đ</w:t>
      </w:r>
      <w:r>
        <w:rPr>
          <w:rFonts w:eastAsia="SimSun"/>
          <w:shd w:val="clear" w:color="auto" w:fill="CDDDEB"/>
          <w:lang w:val="vi-VN"/>
        </w:rPr>
        <w:t>ệ</w:t>
      </w:r>
      <w:r>
        <w:rPr>
          <w:rFonts w:eastAsia="SimSun"/>
          <w:shd w:val="clear" w:color="auto" w:fill="CDDDEB"/>
          <w:lang w:val="vi-VN"/>
        </w:rPr>
        <w:t xml:space="preserve"> nh</w:t>
      </w:r>
      <w:r>
        <w:rPr>
          <w:rFonts w:eastAsia="SimSun"/>
          <w:shd w:val="clear" w:color="auto" w:fill="CDDDEB"/>
          <w:lang w:val="vi-VN"/>
        </w:rPr>
        <w:t>ấ</w:t>
      </w:r>
      <w:r>
        <w:rPr>
          <w:rFonts w:eastAsia="SimSun"/>
          <w:shd w:val="clear" w:color="auto" w:fill="CDDDEB"/>
          <w:lang w:val="vi-VN"/>
        </w:rPr>
        <w:t>t c</w:t>
      </w:r>
      <w:r>
        <w:rPr>
          <w:rFonts w:eastAsia="SimSun"/>
          <w:shd w:val="clear" w:color="auto" w:fill="CDDDEB"/>
          <w:lang w:val="vi-VN"/>
        </w:rPr>
        <w:t>ấ</w:t>
      </w:r>
      <w:r>
        <w:rPr>
          <w:rFonts w:eastAsia="SimSun"/>
          <w:shd w:val="clear" w:color="auto" w:fill="CDDDEB"/>
          <w:lang w:val="vi-VN"/>
        </w:rPr>
        <w:t>p c</w:t>
      </w:r>
      <w:r>
        <w:rPr>
          <w:rFonts w:eastAsia="SimSun"/>
          <w:shd w:val="clear" w:color="auto" w:fill="CDDDEB"/>
          <w:lang w:val="vi-VN"/>
        </w:rPr>
        <w:t>ủ</w:t>
      </w:r>
      <w:r>
        <w:rPr>
          <w:rFonts w:eastAsia="SimSun"/>
          <w:shd w:val="clear" w:color="auto" w:fill="CDDDEB"/>
          <w:lang w:val="vi-VN"/>
        </w:rPr>
        <w:t>a Pháp r</w:t>
      </w:r>
      <w:r>
        <w:rPr>
          <w:rFonts w:eastAsia="SimSun"/>
          <w:shd w:val="clear" w:color="auto" w:fill="CDDDEB"/>
          <w:lang w:val="vi-VN"/>
        </w:rPr>
        <w:t>ồ</w:t>
      </w:r>
      <w:r>
        <w:rPr>
          <w:rFonts w:eastAsia="SimSun"/>
          <w:shd w:val="clear" w:color="auto" w:fill="CDDDEB"/>
          <w:lang w:val="vi-VN"/>
        </w:rPr>
        <w:t>i. Nhà tôi v</w:t>
      </w:r>
      <w:r>
        <w:rPr>
          <w:rFonts w:eastAsia="SimSun"/>
          <w:shd w:val="clear" w:color="auto" w:fill="CDDDEB"/>
          <w:lang w:val="vi-VN"/>
        </w:rPr>
        <w:t>ẫ</w:t>
      </w:r>
      <w:r>
        <w:rPr>
          <w:rFonts w:eastAsia="SimSun"/>
          <w:shd w:val="clear" w:color="auto" w:fill="CDDDEB"/>
          <w:lang w:val="vi-VN"/>
        </w:rPr>
        <w:t>n d</w:t>
      </w:r>
      <w:r>
        <w:rPr>
          <w:rFonts w:eastAsia="SimSun"/>
          <w:shd w:val="clear" w:color="auto" w:fill="CDDDEB"/>
          <w:lang w:val="vi-VN"/>
        </w:rPr>
        <w:t>ạ</w:t>
      </w:r>
      <w:r>
        <w:rPr>
          <w:rFonts w:eastAsia="SimSun"/>
          <w:shd w:val="clear" w:color="auto" w:fill="CDDDEB"/>
          <w:lang w:val="vi-VN"/>
        </w:rPr>
        <w:t>y h</w:t>
      </w:r>
      <w:r>
        <w:rPr>
          <w:rFonts w:eastAsia="SimSun"/>
          <w:shd w:val="clear" w:color="auto" w:fill="CDDDEB"/>
          <w:lang w:val="vi-VN"/>
        </w:rPr>
        <w:t>ọ</w:t>
      </w:r>
      <w:r>
        <w:rPr>
          <w:rFonts w:eastAsia="SimSun"/>
          <w:shd w:val="clear" w:color="auto" w:fill="CDDDEB"/>
          <w:lang w:val="vi-VN"/>
        </w:rPr>
        <w:t xml:space="preserve">c </w:t>
      </w:r>
      <w:r>
        <w:rPr>
          <w:rFonts w:eastAsia="SimSun"/>
          <w:shd w:val="clear" w:color="auto" w:fill="CDDDEB"/>
          <w:lang w:val="vi-VN"/>
        </w:rPr>
        <w:t>ở</w:t>
      </w:r>
      <w:r>
        <w:rPr>
          <w:rFonts w:eastAsia="SimSun"/>
          <w:shd w:val="clear" w:color="auto" w:fill="CDDDEB"/>
          <w:lang w:val="vi-VN"/>
        </w:rPr>
        <w:t xml:space="preserve"> s</w:t>
      </w:r>
      <w:r>
        <w:rPr>
          <w:rFonts w:eastAsia="SimSun"/>
          <w:shd w:val="clear" w:color="auto" w:fill="CDDDEB"/>
          <w:lang w:val="vi-VN"/>
        </w:rPr>
        <w:t>ố</w:t>
      </w:r>
      <w:r>
        <w:rPr>
          <w:rFonts w:eastAsia="SimSun"/>
          <w:shd w:val="clear" w:color="auto" w:fill="CDDDEB"/>
          <w:lang w:val="vi-VN"/>
        </w:rPr>
        <w:t xml:space="preserve"> 50 đư</w:t>
      </w:r>
      <w:r>
        <w:rPr>
          <w:rFonts w:eastAsia="SimSun"/>
          <w:shd w:val="clear" w:color="auto" w:fill="CDDDEB"/>
          <w:lang w:val="vi-VN"/>
        </w:rPr>
        <w:t>ờ</w:t>
      </w:r>
      <w:r>
        <w:rPr>
          <w:rFonts w:eastAsia="SimSun"/>
          <w:shd w:val="clear" w:color="auto" w:fill="CDDDEB"/>
          <w:lang w:val="vi-VN"/>
        </w:rPr>
        <w:t>ng Monceau (tên m</w:t>
      </w:r>
      <w:r>
        <w:rPr>
          <w:rFonts w:eastAsia="SimSun"/>
          <w:shd w:val="clear" w:color="auto" w:fill="CDDDEB"/>
          <w:lang w:val="vi-VN"/>
        </w:rPr>
        <w:t>ớ</w:t>
      </w:r>
      <w:r>
        <w:rPr>
          <w:rFonts w:eastAsia="SimSun"/>
          <w:shd w:val="clear" w:color="auto" w:fill="CDDDEB"/>
          <w:lang w:val="vi-VN"/>
        </w:rPr>
        <w:t>i là Hu</w:t>
      </w:r>
      <w:r>
        <w:rPr>
          <w:rFonts w:eastAsia="SimSun"/>
          <w:shd w:val="clear" w:color="auto" w:fill="CDDDEB"/>
          <w:lang w:val="vi-VN"/>
        </w:rPr>
        <w:t>ỳ</w:t>
      </w:r>
      <w:r>
        <w:rPr>
          <w:rFonts w:eastAsia="SimSun"/>
          <w:shd w:val="clear" w:color="auto" w:fill="CDDDEB"/>
          <w:lang w:val="vi-VN"/>
        </w:rPr>
        <w:t>nh T</w:t>
      </w:r>
      <w:r>
        <w:rPr>
          <w:rFonts w:eastAsia="SimSun"/>
          <w:shd w:val="clear" w:color="auto" w:fill="CDDDEB"/>
          <w:lang w:val="vi-VN"/>
        </w:rPr>
        <w:t>ị</w:t>
      </w:r>
      <w:r>
        <w:rPr>
          <w:rFonts w:eastAsia="SimSun"/>
          <w:shd w:val="clear" w:color="auto" w:fill="CDDDEB"/>
          <w:lang w:val="vi-VN"/>
        </w:rPr>
        <w:t>nh C</w:t>
      </w:r>
      <w:r>
        <w:rPr>
          <w:rFonts w:eastAsia="SimSun"/>
          <w:shd w:val="clear" w:color="auto" w:fill="CDDDEB"/>
          <w:lang w:val="vi-VN"/>
        </w:rPr>
        <w:t>ủ</w:t>
      </w:r>
      <w:r>
        <w:rPr>
          <w:rFonts w:eastAsia="SimSun"/>
          <w:shd w:val="clear" w:color="auto" w:fill="CDDDEB"/>
          <w:lang w:val="vi-VN"/>
        </w:rPr>
        <w:t>a), do cô b</w:t>
      </w:r>
      <w:r>
        <w:rPr>
          <w:rFonts w:eastAsia="SimSun"/>
          <w:shd w:val="clear" w:color="auto" w:fill="CDDDEB"/>
          <w:lang w:val="vi-VN"/>
        </w:rPr>
        <w:t>ạ</w:t>
      </w:r>
      <w:r>
        <w:rPr>
          <w:rFonts w:eastAsia="SimSun"/>
          <w:shd w:val="clear" w:color="auto" w:fill="CDDDEB"/>
          <w:lang w:val="vi-VN"/>
        </w:rPr>
        <w:t>n ch</w:t>
      </w:r>
      <w:r>
        <w:rPr>
          <w:rFonts w:eastAsia="SimSun"/>
          <w:shd w:val="clear" w:color="auto" w:fill="CDDDEB"/>
          <w:lang w:val="vi-VN"/>
        </w:rPr>
        <w:t>ủ</w:t>
      </w:r>
      <w:r>
        <w:rPr>
          <w:rFonts w:eastAsia="SimSun"/>
          <w:shd w:val="clear" w:color="auto" w:fill="CDDDEB"/>
          <w:lang w:val="vi-VN"/>
        </w:rPr>
        <w:t xml:space="preserve"> trư</w:t>
      </w:r>
      <w:r>
        <w:rPr>
          <w:rFonts w:eastAsia="SimSun"/>
          <w:shd w:val="clear" w:color="auto" w:fill="CDDDEB"/>
          <w:lang w:val="vi-VN"/>
        </w:rPr>
        <w:t>ờ</w:t>
      </w:r>
      <w:r>
        <w:rPr>
          <w:rFonts w:eastAsia="SimSun"/>
          <w:shd w:val="clear" w:color="auto" w:fill="CDDDEB"/>
          <w:lang w:val="vi-VN"/>
        </w:rPr>
        <w:t>ng Aurore sang l</w:t>
      </w:r>
      <w:r>
        <w:rPr>
          <w:rFonts w:eastAsia="SimSun"/>
          <w:shd w:val="clear" w:color="auto" w:fill="CDDDEB"/>
          <w:lang w:val="vi-VN"/>
        </w:rPr>
        <w:t>ạ</w:t>
      </w:r>
      <w:r>
        <w:rPr>
          <w:rFonts w:eastAsia="SimSun"/>
          <w:shd w:val="clear" w:color="auto" w:fill="CDDDEB"/>
          <w:lang w:val="vi-VN"/>
        </w:rPr>
        <w:t>i c</w:t>
      </w:r>
      <w:r>
        <w:rPr>
          <w:rFonts w:eastAsia="SimSun"/>
          <w:shd w:val="clear" w:color="auto" w:fill="CDDDEB"/>
          <w:lang w:val="vi-VN"/>
        </w:rPr>
        <w:t>ủ</w:t>
      </w:r>
      <w:r>
        <w:rPr>
          <w:rFonts w:eastAsia="SimSun"/>
          <w:shd w:val="clear" w:color="auto" w:fill="CDDDEB"/>
          <w:lang w:val="vi-VN"/>
        </w:rPr>
        <w:t>a tên lính thu</w:t>
      </w:r>
      <w:r>
        <w:rPr>
          <w:rFonts w:eastAsia="SimSun"/>
          <w:shd w:val="clear" w:color="auto" w:fill="CDDDEB"/>
          <w:lang w:val="vi-VN"/>
        </w:rPr>
        <w:t>ỷ</w:t>
      </w:r>
      <w:r>
        <w:rPr>
          <w:rFonts w:eastAsia="SimSun"/>
          <w:shd w:val="clear" w:color="auto" w:fill="CDDDEB"/>
          <w:lang w:val="vi-VN"/>
        </w:rPr>
        <w:t xml:space="preserve"> Pháp đã chi</w:t>
      </w:r>
      <w:r>
        <w:rPr>
          <w:rFonts w:eastAsia="SimSun"/>
          <w:shd w:val="clear" w:color="auto" w:fill="CDDDEB"/>
          <w:lang w:val="vi-VN"/>
        </w:rPr>
        <w:t>ế</w:t>
      </w:r>
      <w:r>
        <w:rPr>
          <w:rFonts w:eastAsia="SimSun"/>
          <w:shd w:val="clear" w:color="auto" w:fill="CDDDEB"/>
          <w:lang w:val="vi-VN"/>
        </w:rPr>
        <w:t>m c</w:t>
      </w:r>
      <w:r>
        <w:rPr>
          <w:rFonts w:eastAsia="SimSun"/>
          <w:shd w:val="clear" w:color="auto" w:fill="CDDDEB"/>
          <w:lang w:val="vi-VN"/>
        </w:rPr>
        <w:t>ủ</w:t>
      </w:r>
      <w:r>
        <w:rPr>
          <w:rFonts w:eastAsia="SimSun"/>
          <w:shd w:val="clear" w:color="auto" w:fill="CDDDEB"/>
          <w:lang w:val="vi-VN"/>
        </w:rPr>
        <w:t>a chúng tôi.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Ở</w:t>
      </w:r>
      <w:r>
        <w:rPr>
          <w:rFonts w:eastAsia="SimSun"/>
          <w:shd w:val="clear" w:color="auto" w:fill="CDDDEB"/>
          <w:lang w:val="vi-VN"/>
        </w:rPr>
        <w:t xml:space="preserve"> trong ngõ đó không th</w:t>
      </w:r>
      <w:r>
        <w:rPr>
          <w:rFonts w:eastAsia="SimSun"/>
          <w:shd w:val="clear" w:color="auto" w:fill="CDDDEB"/>
          <w:lang w:val="vi-VN"/>
        </w:rPr>
        <w:t>ể</w:t>
      </w:r>
      <w:r>
        <w:rPr>
          <w:rFonts w:eastAsia="SimSun"/>
          <w:shd w:val="clear" w:color="auto" w:fill="CDDDEB"/>
          <w:lang w:val="vi-VN"/>
        </w:rPr>
        <w:t xml:space="preserve"> làm ăn gì đư</w:t>
      </w:r>
      <w:r>
        <w:rPr>
          <w:rFonts w:eastAsia="SimSun"/>
          <w:shd w:val="clear" w:color="auto" w:fill="CDDDEB"/>
          <w:lang w:val="vi-VN"/>
        </w:rPr>
        <w:t>ợ</w:t>
      </w:r>
      <w:r>
        <w:rPr>
          <w:rFonts w:eastAsia="SimSun"/>
          <w:shd w:val="clear" w:color="auto" w:fill="CDDDEB"/>
          <w:lang w:val="vi-VN"/>
        </w:rPr>
        <w:t>c. Tôi bàn v</w:t>
      </w:r>
      <w:r>
        <w:rPr>
          <w:rFonts w:eastAsia="SimSun"/>
          <w:shd w:val="clear" w:color="auto" w:fill="CDDDEB"/>
          <w:lang w:val="vi-VN"/>
        </w:rPr>
        <w:t>ớ</w:t>
      </w:r>
      <w:r>
        <w:rPr>
          <w:rFonts w:eastAsia="SimSun"/>
          <w:shd w:val="clear" w:color="auto" w:fill="CDDDEB"/>
          <w:lang w:val="vi-VN"/>
        </w:rPr>
        <w:t>i nhà tôi xin cô b</w:t>
      </w:r>
      <w:r>
        <w:rPr>
          <w:rFonts w:eastAsia="SimSun"/>
          <w:shd w:val="clear" w:color="auto" w:fill="CDDDEB"/>
          <w:lang w:val="vi-VN"/>
        </w:rPr>
        <w:t>ạ</w:t>
      </w:r>
      <w:r>
        <w:rPr>
          <w:rFonts w:eastAsia="SimSun"/>
          <w:shd w:val="clear" w:color="auto" w:fill="CDDDEB"/>
          <w:lang w:val="vi-VN"/>
        </w:rPr>
        <w:t>n tr</w:t>
      </w:r>
      <w:r>
        <w:rPr>
          <w:rFonts w:eastAsia="SimSun"/>
          <w:shd w:val="clear" w:color="auto" w:fill="CDDDEB"/>
          <w:lang w:val="vi-VN"/>
        </w:rPr>
        <w:t>ả</w:t>
      </w:r>
      <w:r>
        <w:rPr>
          <w:rFonts w:eastAsia="SimSun"/>
          <w:shd w:val="clear" w:color="auto" w:fill="CDDDEB"/>
          <w:lang w:val="vi-VN"/>
        </w:rPr>
        <w:t xml:space="preserve"> l</w:t>
      </w:r>
      <w:r>
        <w:rPr>
          <w:rFonts w:eastAsia="SimSun"/>
          <w:shd w:val="clear" w:color="auto" w:fill="CDDDEB"/>
          <w:lang w:val="vi-VN"/>
        </w:rPr>
        <w:t>ạ</w:t>
      </w:r>
      <w:r>
        <w:rPr>
          <w:rFonts w:eastAsia="SimSun"/>
          <w:shd w:val="clear" w:color="auto" w:fill="CDDDEB"/>
          <w:lang w:val="vi-VN"/>
        </w:rPr>
        <w:t xml:space="preserve">i cho chúng tôi nhà </w:t>
      </w:r>
      <w:r>
        <w:rPr>
          <w:rFonts w:eastAsia="SimSun"/>
          <w:shd w:val="clear" w:color="auto" w:fill="CDDDEB"/>
          <w:lang w:val="vi-VN"/>
        </w:rPr>
        <w:t>ở</w:t>
      </w:r>
      <w:r>
        <w:rPr>
          <w:rFonts w:eastAsia="SimSun"/>
          <w:shd w:val="clear" w:color="auto" w:fill="CDDDEB"/>
          <w:lang w:val="vi-VN"/>
        </w:rPr>
        <w:t xml:space="preserve"> Hu</w:t>
      </w:r>
      <w:r>
        <w:rPr>
          <w:rFonts w:eastAsia="SimSun"/>
          <w:shd w:val="clear" w:color="auto" w:fill="CDDDEB"/>
          <w:lang w:val="vi-VN"/>
        </w:rPr>
        <w:t>ỳ</w:t>
      </w:r>
      <w:r>
        <w:rPr>
          <w:rFonts w:eastAsia="SimSun"/>
          <w:shd w:val="clear" w:color="auto" w:fill="CDDDEB"/>
          <w:lang w:val="vi-VN"/>
        </w:rPr>
        <w:t>nh T</w:t>
      </w:r>
      <w:r>
        <w:rPr>
          <w:rFonts w:eastAsia="SimSun"/>
          <w:shd w:val="clear" w:color="auto" w:fill="CDDDEB"/>
          <w:lang w:val="vi-VN"/>
        </w:rPr>
        <w:t>ị</w:t>
      </w:r>
      <w:r>
        <w:rPr>
          <w:rFonts w:eastAsia="SimSun"/>
          <w:shd w:val="clear" w:color="auto" w:fill="CDDDEB"/>
          <w:lang w:val="vi-VN"/>
        </w:rPr>
        <w:t>nh C</w:t>
      </w:r>
      <w:r>
        <w:rPr>
          <w:rFonts w:eastAsia="SimSun"/>
          <w:shd w:val="clear" w:color="auto" w:fill="CDDDEB"/>
          <w:lang w:val="vi-VN"/>
        </w:rPr>
        <w:t>ủ</w:t>
      </w:r>
      <w:r>
        <w:rPr>
          <w:rFonts w:eastAsia="SimSun"/>
          <w:shd w:val="clear" w:color="auto" w:fill="CDDDEB"/>
          <w:lang w:val="vi-VN"/>
        </w:rPr>
        <w:t>a. H</w:t>
      </w:r>
      <w:r>
        <w:rPr>
          <w:rFonts w:eastAsia="SimSun"/>
          <w:shd w:val="clear" w:color="auto" w:fill="CDDDEB"/>
          <w:lang w:val="vi-VN"/>
        </w:rPr>
        <w:t>ọ</w:t>
      </w:r>
      <w:r>
        <w:rPr>
          <w:rFonts w:eastAsia="SimSun"/>
          <w:shd w:val="clear" w:color="auto" w:fill="CDDDEB"/>
          <w:lang w:val="vi-VN"/>
        </w:rPr>
        <w:t xml:space="preserve"> t</w:t>
      </w:r>
      <w:r>
        <w:rPr>
          <w:rFonts w:eastAsia="SimSun"/>
          <w:shd w:val="clear" w:color="auto" w:fill="CDDDEB"/>
          <w:lang w:val="vi-VN"/>
        </w:rPr>
        <w:t>ố</w:t>
      </w:r>
      <w:r>
        <w:rPr>
          <w:rFonts w:eastAsia="SimSun"/>
          <w:shd w:val="clear" w:color="auto" w:fill="CDDDEB"/>
          <w:lang w:val="vi-VN"/>
        </w:rPr>
        <w:t>t b</w:t>
      </w:r>
      <w:r>
        <w:rPr>
          <w:rFonts w:eastAsia="SimSun"/>
          <w:shd w:val="clear" w:color="auto" w:fill="CDDDEB"/>
          <w:lang w:val="vi-VN"/>
        </w:rPr>
        <w:t>ụ</w:t>
      </w:r>
      <w:r>
        <w:rPr>
          <w:rFonts w:eastAsia="SimSun"/>
          <w:shd w:val="clear" w:color="auto" w:fill="CDDDEB"/>
          <w:lang w:val="vi-VN"/>
        </w:rPr>
        <w:t>ng, tr</w:t>
      </w:r>
      <w:r>
        <w:rPr>
          <w:rFonts w:eastAsia="SimSun"/>
          <w:shd w:val="clear" w:color="auto" w:fill="CDDDEB"/>
          <w:lang w:val="vi-VN"/>
        </w:rPr>
        <w:t>ả</w:t>
      </w:r>
      <w:r>
        <w:rPr>
          <w:rFonts w:eastAsia="SimSun"/>
          <w:shd w:val="clear" w:color="auto" w:fill="CDDDEB"/>
          <w:lang w:val="vi-VN"/>
        </w:rPr>
        <w:t>, mà không đòi ti</w:t>
      </w:r>
      <w:r>
        <w:rPr>
          <w:rFonts w:eastAsia="SimSun"/>
          <w:shd w:val="clear" w:color="auto" w:fill="CDDDEB"/>
          <w:lang w:val="vi-VN"/>
        </w:rPr>
        <w:t>ề</w:t>
      </w:r>
      <w:r>
        <w:rPr>
          <w:rFonts w:eastAsia="SimSun"/>
          <w:shd w:val="clear" w:color="auto" w:fill="CDDDEB"/>
          <w:lang w:val="vi-VN"/>
        </w:rPr>
        <w:t>n sang nhà (…). Nhà này h</w:t>
      </w:r>
      <w:r>
        <w:rPr>
          <w:rFonts w:eastAsia="SimSun"/>
          <w:shd w:val="clear" w:color="auto" w:fill="CDDDEB"/>
          <w:lang w:val="vi-VN"/>
        </w:rPr>
        <w:t>ẹ</w:t>
      </w:r>
      <w:r>
        <w:rPr>
          <w:rFonts w:eastAsia="SimSun"/>
          <w:shd w:val="clear" w:color="auto" w:fill="CDDDEB"/>
          <w:lang w:val="vi-VN"/>
        </w:rPr>
        <w:t>p ch</w:t>
      </w:r>
      <w:r>
        <w:rPr>
          <w:rFonts w:eastAsia="SimSun"/>
          <w:shd w:val="clear" w:color="auto" w:fill="CDDDEB"/>
          <w:lang w:val="vi-VN"/>
        </w:rPr>
        <w:t>ỉ</w:t>
      </w:r>
      <w:r>
        <w:rPr>
          <w:rFonts w:eastAsia="SimSun"/>
          <w:shd w:val="clear" w:color="auto" w:fill="CDDDEB"/>
          <w:lang w:val="vi-VN"/>
        </w:rPr>
        <w:t xml:space="preserve"> có hai phòng 3,5 x 3,5 t</w:t>
      </w:r>
      <w:r>
        <w:rPr>
          <w:rFonts w:eastAsia="SimSun"/>
          <w:shd w:val="clear" w:color="auto" w:fill="CDDDEB"/>
          <w:lang w:val="vi-VN"/>
        </w:rPr>
        <w:t>hư</w:t>
      </w:r>
      <w:r>
        <w:rPr>
          <w:rFonts w:eastAsia="SimSun"/>
          <w:shd w:val="clear" w:color="auto" w:fill="CDDDEB"/>
          <w:lang w:val="vi-VN"/>
        </w:rPr>
        <w:t>ớ</w:t>
      </w:r>
      <w:r>
        <w:rPr>
          <w:rFonts w:eastAsia="SimSun"/>
          <w:shd w:val="clear" w:color="auto" w:fill="CDDDEB"/>
          <w:lang w:val="vi-VN"/>
        </w:rPr>
        <w:t>c, phía sau là m</w:t>
      </w:r>
      <w:r>
        <w:rPr>
          <w:rFonts w:eastAsia="SimSun"/>
          <w:shd w:val="clear" w:color="auto" w:fill="CDDDEB"/>
          <w:lang w:val="vi-VN"/>
        </w:rPr>
        <w:t>ộ</w:t>
      </w:r>
      <w:r>
        <w:rPr>
          <w:rFonts w:eastAsia="SimSun"/>
          <w:shd w:val="clear" w:color="auto" w:fill="CDDDEB"/>
          <w:lang w:val="vi-VN"/>
        </w:rPr>
        <w:t>t kho</w:t>
      </w:r>
      <w:r>
        <w:rPr>
          <w:rFonts w:eastAsia="SimSun"/>
          <w:shd w:val="clear" w:color="auto" w:fill="CDDDEB"/>
          <w:lang w:val="vi-VN"/>
        </w:rPr>
        <w:t>ả</w:t>
      </w:r>
      <w:r>
        <w:rPr>
          <w:rFonts w:eastAsia="SimSun"/>
          <w:shd w:val="clear" w:color="auto" w:fill="CDDDEB"/>
          <w:lang w:val="vi-VN"/>
        </w:rPr>
        <w:t>ng 3,5 x 5 thư</w:t>
      </w:r>
      <w:r>
        <w:rPr>
          <w:rFonts w:eastAsia="SimSun"/>
          <w:shd w:val="clear" w:color="auto" w:fill="CDDDEB"/>
          <w:lang w:val="vi-VN"/>
        </w:rPr>
        <w:t>ớ</w:t>
      </w:r>
      <w:r>
        <w:rPr>
          <w:rFonts w:eastAsia="SimSun"/>
          <w:shd w:val="clear" w:color="auto" w:fill="CDDDEB"/>
          <w:lang w:val="vi-VN"/>
        </w:rPr>
        <w:t>c v</w:t>
      </w:r>
      <w:r>
        <w:rPr>
          <w:rFonts w:eastAsia="SimSun"/>
          <w:shd w:val="clear" w:color="auto" w:fill="CDDDEB"/>
          <w:lang w:val="vi-VN"/>
        </w:rPr>
        <w:t>ừ</w:t>
      </w:r>
      <w:r>
        <w:rPr>
          <w:rFonts w:eastAsia="SimSun"/>
          <w:shd w:val="clear" w:color="auto" w:fill="CDDDEB"/>
          <w:lang w:val="vi-VN"/>
        </w:rPr>
        <w:t>a là sân, b</w:t>
      </w:r>
      <w:r>
        <w:rPr>
          <w:rFonts w:eastAsia="SimSun"/>
          <w:shd w:val="clear" w:color="auto" w:fill="CDDDEB"/>
          <w:lang w:val="vi-VN"/>
        </w:rPr>
        <w:t>ế</w:t>
      </w:r>
      <w:r>
        <w:rPr>
          <w:rFonts w:eastAsia="SimSun"/>
          <w:shd w:val="clear" w:color="auto" w:fill="CDDDEB"/>
          <w:lang w:val="vi-VN"/>
        </w:rPr>
        <w:t>p, c</w:t>
      </w:r>
      <w:r>
        <w:rPr>
          <w:rFonts w:eastAsia="SimSun"/>
          <w:shd w:val="clear" w:color="auto" w:fill="CDDDEB"/>
          <w:lang w:val="vi-VN"/>
        </w:rPr>
        <w:t>ầ</w:t>
      </w:r>
      <w:r>
        <w:rPr>
          <w:rFonts w:eastAsia="SimSun"/>
          <w:shd w:val="clear" w:color="auto" w:fill="CDDDEB"/>
          <w:lang w:val="vi-VN"/>
        </w:rPr>
        <w:t>u tiêu, phòng t</w:t>
      </w:r>
      <w:r>
        <w:rPr>
          <w:rFonts w:eastAsia="SimSun"/>
          <w:shd w:val="clear" w:color="auto" w:fill="CDDDEB"/>
          <w:lang w:val="vi-VN"/>
        </w:rPr>
        <w:t>ắ</w:t>
      </w:r>
      <w:r>
        <w:rPr>
          <w:rFonts w:eastAsia="SimSun"/>
          <w:shd w:val="clear" w:color="auto" w:fill="CDDDEB"/>
          <w:lang w:val="vi-VN"/>
        </w:rPr>
        <w:t>m. Chúng tôi gi</w:t>
      </w:r>
      <w:r>
        <w:rPr>
          <w:rFonts w:eastAsia="SimSun"/>
          <w:shd w:val="clear" w:color="auto" w:fill="CDDDEB"/>
          <w:lang w:val="vi-VN"/>
        </w:rPr>
        <w:t>ữ</w:t>
      </w:r>
      <w:r>
        <w:rPr>
          <w:rFonts w:eastAsia="SimSun"/>
          <w:shd w:val="clear" w:color="auto" w:fill="CDDDEB"/>
          <w:lang w:val="vi-VN"/>
        </w:rPr>
        <w:t xml:space="preserve"> nguyên hai phòng trư</w:t>
      </w:r>
      <w:r>
        <w:rPr>
          <w:rFonts w:eastAsia="SimSun"/>
          <w:shd w:val="clear" w:color="auto" w:fill="CDDDEB"/>
          <w:lang w:val="vi-VN"/>
        </w:rPr>
        <w:t>ớ</w:t>
      </w:r>
      <w:r>
        <w:rPr>
          <w:rFonts w:eastAsia="SimSun"/>
          <w:shd w:val="clear" w:color="auto" w:fill="CDDDEB"/>
          <w:lang w:val="vi-VN"/>
        </w:rPr>
        <w:t>c làm ch</w:t>
      </w:r>
      <w:r>
        <w:rPr>
          <w:rFonts w:eastAsia="SimSun"/>
          <w:shd w:val="clear" w:color="auto" w:fill="CDDDEB"/>
          <w:lang w:val="vi-VN"/>
        </w:rPr>
        <w:t>ỗ</w:t>
      </w:r>
      <w:r>
        <w:rPr>
          <w:rFonts w:eastAsia="SimSun"/>
          <w:shd w:val="clear" w:color="auto" w:fill="CDDDEB"/>
          <w:lang w:val="vi-VN"/>
        </w:rPr>
        <w:t xml:space="preserve"> cho nhà tôi m</w:t>
      </w:r>
      <w:r>
        <w:rPr>
          <w:rFonts w:eastAsia="SimSun"/>
          <w:shd w:val="clear" w:color="auto" w:fill="CDDDEB"/>
          <w:lang w:val="vi-VN"/>
        </w:rPr>
        <w:t>ở</w:t>
      </w:r>
      <w:r>
        <w:rPr>
          <w:rFonts w:eastAsia="SimSun"/>
          <w:shd w:val="clear" w:color="auto" w:fill="CDDDEB"/>
          <w:lang w:val="vi-VN"/>
        </w:rPr>
        <w:t xml:space="preserve"> l</w:t>
      </w:r>
      <w:r>
        <w:rPr>
          <w:rFonts w:eastAsia="SimSun"/>
          <w:shd w:val="clear" w:color="auto" w:fill="CDDDEB"/>
          <w:lang w:val="vi-VN"/>
        </w:rPr>
        <w:t>ớ</w:t>
      </w:r>
      <w:r>
        <w:rPr>
          <w:rFonts w:eastAsia="SimSun"/>
          <w:shd w:val="clear" w:color="auto" w:fill="CDDDEB"/>
          <w:lang w:val="vi-VN"/>
        </w:rPr>
        <w:t>p kèm tr</w:t>
      </w:r>
      <w:r>
        <w:rPr>
          <w:rFonts w:eastAsia="SimSun"/>
          <w:shd w:val="clear" w:color="auto" w:fill="CDDDEB"/>
          <w:lang w:val="vi-VN"/>
        </w:rPr>
        <w:t>ẻ</w:t>
      </w:r>
      <w:r>
        <w:rPr>
          <w:rFonts w:eastAsia="SimSun"/>
          <w:shd w:val="clear" w:color="auto" w:fill="CDDDEB"/>
          <w:lang w:val="vi-VN"/>
        </w:rPr>
        <w:t xml:space="preserve"> em ban ti</w:t>
      </w:r>
      <w:r>
        <w:rPr>
          <w:rFonts w:eastAsia="SimSun"/>
          <w:shd w:val="clear" w:color="auto" w:fill="CDDDEB"/>
          <w:lang w:val="vi-VN"/>
        </w:rPr>
        <w:t>ể</w:t>
      </w:r>
      <w:r>
        <w:rPr>
          <w:rFonts w:eastAsia="SimSun"/>
          <w:shd w:val="clear" w:color="auto" w:fill="CDDDEB"/>
          <w:lang w:val="vi-VN"/>
        </w:rPr>
        <w:t>u h</w:t>
      </w:r>
      <w:r>
        <w:rPr>
          <w:rFonts w:eastAsia="SimSun"/>
          <w:shd w:val="clear" w:color="auto" w:fill="CDDDEB"/>
          <w:lang w:val="vi-VN"/>
        </w:rPr>
        <w:t>ọ</w:t>
      </w:r>
      <w:r>
        <w:rPr>
          <w:rFonts w:eastAsia="SimSun"/>
          <w:shd w:val="clear" w:color="auto" w:fill="CDDDEB"/>
          <w:lang w:val="vi-VN"/>
        </w:rPr>
        <w:t>c trư</w:t>
      </w:r>
      <w:r>
        <w:rPr>
          <w:rFonts w:eastAsia="SimSun"/>
          <w:shd w:val="clear" w:color="auto" w:fill="CDDDEB"/>
          <w:lang w:val="vi-VN"/>
        </w:rPr>
        <w:t>ờ</w:t>
      </w:r>
      <w:r>
        <w:rPr>
          <w:rFonts w:eastAsia="SimSun"/>
          <w:shd w:val="clear" w:color="auto" w:fill="CDDDEB"/>
          <w:lang w:val="vi-VN"/>
        </w:rPr>
        <w:t>ng Pháp, m</w:t>
      </w:r>
      <w:r>
        <w:rPr>
          <w:rFonts w:eastAsia="SimSun"/>
          <w:shd w:val="clear" w:color="auto" w:fill="CDDDEB"/>
          <w:lang w:val="vi-VN"/>
        </w:rPr>
        <w:t>ộ</w:t>
      </w:r>
      <w:r>
        <w:rPr>
          <w:rFonts w:eastAsia="SimSun"/>
          <w:shd w:val="clear" w:color="auto" w:fill="CDDDEB"/>
          <w:lang w:val="vi-VN"/>
        </w:rPr>
        <w:t xml:space="preserve">t </w:t>
      </w:r>
      <w:r>
        <w:rPr>
          <w:rFonts w:eastAsia="SimSun"/>
          <w:shd w:val="clear" w:color="auto" w:fill="CDDDEB"/>
          <w:lang w:val="vi-VN"/>
        </w:rPr>
        <w:lastRenderedPageBreak/>
        <w:t>l</w:t>
      </w:r>
      <w:r>
        <w:rPr>
          <w:rFonts w:eastAsia="SimSun"/>
          <w:shd w:val="clear" w:color="auto" w:fill="CDDDEB"/>
          <w:lang w:val="vi-VN"/>
        </w:rPr>
        <w:t>ớ</w:t>
      </w:r>
      <w:r>
        <w:rPr>
          <w:rFonts w:eastAsia="SimSun"/>
          <w:shd w:val="clear" w:color="auto" w:fill="CDDDEB"/>
          <w:lang w:val="vi-VN"/>
        </w:rPr>
        <w:t>p n</w:t>
      </w:r>
      <w:r>
        <w:rPr>
          <w:rFonts w:eastAsia="SimSun"/>
          <w:shd w:val="clear" w:color="auto" w:fill="CDDDEB"/>
          <w:lang w:val="vi-VN"/>
        </w:rPr>
        <w:t>ữ</w:t>
      </w:r>
      <w:r>
        <w:rPr>
          <w:rFonts w:eastAsia="SimSun"/>
          <w:shd w:val="clear" w:color="auto" w:fill="CDDDEB"/>
          <w:lang w:val="vi-VN"/>
        </w:rPr>
        <w:t>a cho l</w:t>
      </w:r>
      <w:r>
        <w:rPr>
          <w:rFonts w:eastAsia="SimSun"/>
          <w:shd w:val="clear" w:color="auto" w:fill="CDDDEB"/>
          <w:lang w:val="vi-VN"/>
        </w:rPr>
        <w:t>ớ</w:t>
      </w:r>
      <w:r>
        <w:rPr>
          <w:rFonts w:eastAsia="SimSun"/>
          <w:shd w:val="clear" w:color="auto" w:fill="CDDDEB"/>
          <w:lang w:val="vi-VN"/>
        </w:rPr>
        <w:t>p m</w:t>
      </w:r>
      <w:r>
        <w:rPr>
          <w:rFonts w:eastAsia="SimSun"/>
          <w:shd w:val="clear" w:color="auto" w:fill="CDDDEB"/>
          <w:lang w:val="vi-VN"/>
        </w:rPr>
        <w:t>ẫ</w:t>
      </w:r>
      <w:r>
        <w:rPr>
          <w:rFonts w:eastAsia="SimSun"/>
          <w:shd w:val="clear" w:color="auto" w:fill="CDDDEB"/>
          <w:lang w:val="vi-VN"/>
        </w:rPr>
        <w:t>u giáo ti</w:t>
      </w:r>
      <w:r>
        <w:rPr>
          <w:rFonts w:eastAsia="SimSun"/>
          <w:shd w:val="clear" w:color="auto" w:fill="CDDDEB"/>
          <w:lang w:val="vi-VN"/>
        </w:rPr>
        <w:t>ế</w:t>
      </w:r>
      <w:r>
        <w:rPr>
          <w:rFonts w:eastAsia="SimSun"/>
          <w:shd w:val="clear" w:color="auto" w:fill="CDDDEB"/>
          <w:lang w:val="vi-VN"/>
        </w:rPr>
        <w:t>ng Vi</w:t>
      </w:r>
      <w:r>
        <w:rPr>
          <w:rFonts w:eastAsia="SimSun"/>
          <w:shd w:val="clear" w:color="auto" w:fill="CDDDEB"/>
          <w:lang w:val="vi-VN"/>
        </w:rPr>
        <w:t>ệ</w:t>
      </w:r>
      <w:r>
        <w:rPr>
          <w:rFonts w:eastAsia="SimSun"/>
          <w:shd w:val="clear" w:color="auto" w:fill="CDDDEB"/>
          <w:lang w:val="vi-VN"/>
        </w:rPr>
        <w:t>t. Kho</w:t>
      </w:r>
      <w:r>
        <w:rPr>
          <w:rFonts w:eastAsia="SimSun"/>
          <w:shd w:val="clear" w:color="auto" w:fill="CDDDEB"/>
          <w:lang w:val="vi-VN"/>
        </w:rPr>
        <w:t>ả</w:t>
      </w:r>
      <w:r>
        <w:rPr>
          <w:rFonts w:eastAsia="SimSun"/>
          <w:shd w:val="clear" w:color="auto" w:fill="CDDDEB"/>
          <w:lang w:val="vi-VN"/>
        </w:rPr>
        <w:t>ng 3,5 x 5 thư</w:t>
      </w:r>
      <w:r>
        <w:rPr>
          <w:rFonts w:eastAsia="SimSun"/>
          <w:shd w:val="clear" w:color="auto" w:fill="CDDDEB"/>
          <w:lang w:val="vi-VN"/>
        </w:rPr>
        <w:t>ớ</w:t>
      </w:r>
      <w:r>
        <w:rPr>
          <w:rFonts w:eastAsia="SimSun"/>
          <w:shd w:val="clear" w:color="auto" w:fill="CDDDEB"/>
          <w:lang w:val="vi-VN"/>
        </w:rPr>
        <w:t>c phía sau tôi</w:t>
      </w:r>
      <w:r>
        <w:rPr>
          <w:rFonts w:eastAsia="SimSun"/>
          <w:shd w:val="clear" w:color="auto" w:fill="CDDDEB"/>
          <w:lang w:val="vi-VN"/>
        </w:rPr>
        <w:t xml:space="preserve"> d</w:t>
      </w:r>
      <w:r>
        <w:rPr>
          <w:rFonts w:eastAsia="SimSun"/>
          <w:shd w:val="clear" w:color="auto" w:fill="CDDDEB"/>
          <w:lang w:val="vi-VN"/>
        </w:rPr>
        <w:t>ờ</w:t>
      </w:r>
      <w:r>
        <w:rPr>
          <w:rFonts w:eastAsia="SimSun"/>
          <w:shd w:val="clear" w:color="auto" w:fill="CDDDEB"/>
          <w:lang w:val="vi-VN"/>
        </w:rPr>
        <w:t>i b</w:t>
      </w:r>
      <w:r>
        <w:rPr>
          <w:rFonts w:eastAsia="SimSun"/>
          <w:shd w:val="clear" w:color="auto" w:fill="CDDDEB"/>
          <w:lang w:val="vi-VN"/>
        </w:rPr>
        <w:t>ế</w:t>
      </w:r>
      <w:r>
        <w:rPr>
          <w:rFonts w:eastAsia="SimSun"/>
          <w:shd w:val="clear" w:color="auto" w:fill="CDDDEB"/>
          <w:lang w:val="vi-VN"/>
        </w:rPr>
        <w:t>p, c</w:t>
      </w:r>
      <w:r>
        <w:rPr>
          <w:rFonts w:eastAsia="SimSun"/>
          <w:shd w:val="clear" w:color="auto" w:fill="CDDDEB"/>
          <w:lang w:val="vi-VN"/>
        </w:rPr>
        <w:t>ầ</w:t>
      </w:r>
      <w:r>
        <w:rPr>
          <w:rFonts w:eastAsia="SimSun"/>
          <w:shd w:val="clear" w:color="auto" w:fill="CDDDEB"/>
          <w:lang w:val="vi-VN"/>
        </w:rPr>
        <w:t>u tiêu, phòng t</w:t>
      </w:r>
      <w:r>
        <w:rPr>
          <w:rFonts w:eastAsia="SimSun"/>
          <w:shd w:val="clear" w:color="auto" w:fill="CDDDEB"/>
          <w:lang w:val="vi-VN"/>
        </w:rPr>
        <w:t>ắ</w:t>
      </w:r>
      <w:r>
        <w:rPr>
          <w:rFonts w:eastAsia="SimSun"/>
          <w:shd w:val="clear" w:color="auto" w:fill="CDDDEB"/>
          <w:lang w:val="vi-VN"/>
        </w:rPr>
        <w:t>m ra ch</w:t>
      </w:r>
      <w:r>
        <w:rPr>
          <w:rFonts w:eastAsia="SimSun"/>
          <w:shd w:val="clear" w:color="auto" w:fill="CDDDEB"/>
          <w:lang w:val="vi-VN"/>
        </w:rPr>
        <w:t>ỗ</w:t>
      </w:r>
      <w:r>
        <w:rPr>
          <w:rFonts w:eastAsia="SimSun"/>
          <w:shd w:val="clear" w:color="auto" w:fill="CDDDEB"/>
          <w:lang w:val="vi-VN"/>
        </w:rPr>
        <w:t xml:space="preserve"> đ</w:t>
      </w:r>
      <w:r>
        <w:rPr>
          <w:rFonts w:eastAsia="SimSun"/>
          <w:shd w:val="clear" w:color="auto" w:fill="CDDDEB"/>
          <w:lang w:val="vi-VN"/>
        </w:rPr>
        <w:t>ấ</w:t>
      </w:r>
      <w:r>
        <w:rPr>
          <w:rFonts w:eastAsia="SimSun"/>
          <w:shd w:val="clear" w:color="auto" w:fill="CDDDEB"/>
          <w:lang w:val="vi-VN"/>
        </w:rPr>
        <w:t>t tr</w:t>
      </w:r>
      <w:r>
        <w:rPr>
          <w:rFonts w:eastAsia="SimSun"/>
          <w:shd w:val="clear" w:color="auto" w:fill="CDDDEB"/>
          <w:lang w:val="vi-VN"/>
        </w:rPr>
        <w:t>ố</w:t>
      </w:r>
      <w:r>
        <w:rPr>
          <w:rFonts w:eastAsia="SimSun"/>
          <w:shd w:val="clear" w:color="auto" w:fill="CDDDEB"/>
          <w:lang w:val="vi-VN"/>
        </w:rPr>
        <w:t>ng sau nhà, r</w:t>
      </w:r>
      <w:r>
        <w:rPr>
          <w:rFonts w:eastAsia="SimSun"/>
          <w:shd w:val="clear" w:color="auto" w:fill="CDDDEB"/>
          <w:lang w:val="vi-VN"/>
        </w:rPr>
        <w:t>ồ</w:t>
      </w:r>
      <w:r>
        <w:rPr>
          <w:rFonts w:eastAsia="SimSun"/>
          <w:shd w:val="clear" w:color="auto" w:fill="CDDDEB"/>
          <w:lang w:val="vi-VN"/>
        </w:rPr>
        <w:t>i b</w:t>
      </w:r>
      <w:r>
        <w:rPr>
          <w:rFonts w:eastAsia="SimSun"/>
          <w:shd w:val="clear" w:color="auto" w:fill="CDDDEB"/>
          <w:lang w:val="vi-VN"/>
        </w:rPr>
        <w:t>ỏ</w:t>
      </w:r>
      <w:r>
        <w:rPr>
          <w:rFonts w:eastAsia="SimSun"/>
          <w:shd w:val="clear" w:color="auto" w:fill="CDDDEB"/>
          <w:lang w:val="vi-VN"/>
        </w:rPr>
        <w:t xml:space="preserve"> sân, l</w:t>
      </w:r>
      <w:r>
        <w:rPr>
          <w:rFonts w:eastAsia="SimSun"/>
          <w:shd w:val="clear" w:color="auto" w:fill="CDDDEB"/>
          <w:lang w:val="vi-VN"/>
        </w:rPr>
        <w:t>ợ</w:t>
      </w:r>
      <w:r>
        <w:rPr>
          <w:rFonts w:eastAsia="SimSun"/>
          <w:shd w:val="clear" w:color="auto" w:fill="CDDDEB"/>
          <w:lang w:val="vi-VN"/>
        </w:rPr>
        <w:t>p mái fibro-ciment thành m</w:t>
      </w:r>
      <w:r>
        <w:rPr>
          <w:rFonts w:eastAsia="SimSun"/>
          <w:shd w:val="clear" w:color="auto" w:fill="CDDDEB"/>
          <w:lang w:val="vi-VN"/>
        </w:rPr>
        <w:t>ộ</w:t>
      </w:r>
      <w:r>
        <w:rPr>
          <w:rFonts w:eastAsia="SimSun"/>
          <w:shd w:val="clear" w:color="auto" w:fill="CDDDEB"/>
          <w:lang w:val="vi-VN"/>
        </w:rPr>
        <w:t>t phòng r</w:t>
      </w:r>
      <w:r>
        <w:rPr>
          <w:rFonts w:eastAsia="SimSun"/>
          <w:shd w:val="clear" w:color="auto" w:fill="CDDDEB"/>
          <w:lang w:val="vi-VN"/>
        </w:rPr>
        <w:t>ộ</w:t>
      </w:r>
      <w:r>
        <w:rPr>
          <w:rFonts w:eastAsia="SimSun"/>
          <w:shd w:val="clear" w:color="auto" w:fill="CDDDEB"/>
          <w:lang w:val="vi-VN"/>
        </w:rPr>
        <w:t>ng non hai 20 thư</w:t>
      </w:r>
      <w:r>
        <w:rPr>
          <w:rFonts w:eastAsia="SimSun"/>
          <w:shd w:val="clear" w:color="auto" w:fill="CDDDEB"/>
          <w:lang w:val="vi-VN"/>
        </w:rPr>
        <w:t>ớ</w:t>
      </w:r>
      <w:r>
        <w:rPr>
          <w:rFonts w:eastAsia="SimSun"/>
          <w:shd w:val="clear" w:color="auto" w:fill="CDDDEB"/>
          <w:lang w:val="vi-VN"/>
        </w:rPr>
        <w:t>c vuông v</w:t>
      </w:r>
      <w:r>
        <w:rPr>
          <w:rFonts w:eastAsia="SimSun"/>
          <w:shd w:val="clear" w:color="auto" w:fill="CDDDEB"/>
          <w:lang w:val="vi-VN"/>
        </w:rPr>
        <w:t>ừ</w:t>
      </w:r>
      <w:r>
        <w:rPr>
          <w:rFonts w:eastAsia="SimSun"/>
          <w:shd w:val="clear" w:color="auto" w:fill="CDDDEB"/>
          <w:lang w:val="vi-VN"/>
        </w:rPr>
        <w:t>a làm ch</w:t>
      </w:r>
      <w:r>
        <w:rPr>
          <w:rFonts w:eastAsia="SimSun"/>
          <w:shd w:val="clear" w:color="auto" w:fill="CDDDEB"/>
          <w:lang w:val="vi-VN"/>
        </w:rPr>
        <w:t>ỗ</w:t>
      </w:r>
      <w:r>
        <w:rPr>
          <w:rFonts w:eastAsia="SimSun"/>
          <w:shd w:val="clear" w:color="auto" w:fill="CDDDEB"/>
          <w:lang w:val="vi-VN"/>
        </w:rPr>
        <w:t xml:space="preserve"> ăn, ch</w:t>
      </w:r>
      <w:r>
        <w:rPr>
          <w:rFonts w:eastAsia="SimSun"/>
          <w:shd w:val="clear" w:color="auto" w:fill="CDDDEB"/>
          <w:lang w:val="vi-VN"/>
        </w:rPr>
        <w:t>ỗ</w:t>
      </w:r>
      <w:r>
        <w:rPr>
          <w:rFonts w:eastAsia="SimSun"/>
          <w:shd w:val="clear" w:color="auto" w:fill="CDDDEB"/>
          <w:lang w:val="vi-VN"/>
        </w:rPr>
        <w:t xml:space="preserve"> ti</w:t>
      </w:r>
      <w:r>
        <w:rPr>
          <w:rFonts w:eastAsia="SimSun"/>
          <w:shd w:val="clear" w:color="auto" w:fill="CDDDEB"/>
          <w:lang w:val="vi-VN"/>
        </w:rPr>
        <w:t>ế</w:t>
      </w:r>
      <w:r>
        <w:rPr>
          <w:rFonts w:eastAsia="SimSun"/>
          <w:shd w:val="clear" w:color="auto" w:fill="CDDDEB"/>
          <w:lang w:val="vi-VN"/>
        </w:rPr>
        <w:t>p khách, ch</w:t>
      </w:r>
      <w:r>
        <w:rPr>
          <w:rFonts w:eastAsia="SimSun"/>
          <w:shd w:val="clear" w:color="auto" w:fill="CDDDEB"/>
          <w:lang w:val="vi-VN"/>
        </w:rPr>
        <w:t>ỗ</w:t>
      </w:r>
      <w:r>
        <w:rPr>
          <w:rFonts w:eastAsia="SimSun"/>
          <w:shd w:val="clear" w:color="auto" w:fill="CDDDEB"/>
          <w:lang w:val="vi-VN"/>
        </w:rPr>
        <w:t xml:space="preserve"> ng</w:t>
      </w:r>
      <w:r>
        <w:rPr>
          <w:rFonts w:eastAsia="SimSun"/>
          <w:shd w:val="clear" w:color="auto" w:fill="CDDDEB"/>
          <w:lang w:val="vi-VN"/>
        </w:rPr>
        <w:t>ủ</w:t>
      </w:r>
      <w:r>
        <w:rPr>
          <w:rFonts w:eastAsia="SimSun"/>
          <w:shd w:val="clear" w:color="auto" w:fill="CDDDEB"/>
          <w:lang w:val="vi-VN"/>
        </w:rPr>
        <w:t>, ch</w:t>
      </w:r>
      <w:r>
        <w:rPr>
          <w:rFonts w:eastAsia="SimSun"/>
          <w:shd w:val="clear" w:color="auto" w:fill="CDDDEB"/>
          <w:lang w:val="vi-VN"/>
        </w:rPr>
        <w:t>ỗ</w:t>
      </w:r>
      <w:r>
        <w:rPr>
          <w:rFonts w:eastAsia="SimSun"/>
          <w:shd w:val="clear" w:color="auto" w:fill="CDDDEB"/>
          <w:lang w:val="vi-VN"/>
        </w:rPr>
        <w:t xml:space="preserve"> tôi vi</w:t>
      </w:r>
      <w:r>
        <w:rPr>
          <w:rFonts w:eastAsia="SimSun"/>
          <w:shd w:val="clear" w:color="auto" w:fill="CDDDEB"/>
          <w:lang w:val="vi-VN"/>
        </w:rPr>
        <w:t>ế</w:t>
      </w:r>
      <w:r>
        <w:rPr>
          <w:rFonts w:eastAsia="SimSun"/>
          <w:shd w:val="clear" w:color="auto" w:fill="CDDDEB"/>
          <w:lang w:val="vi-VN"/>
        </w:rPr>
        <w:t>t lách và con tôi h</w:t>
      </w:r>
      <w:r>
        <w:rPr>
          <w:rFonts w:eastAsia="SimSun"/>
          <w:shd w:val="clear" w:color="auto" w:fill="CDDDEB"/>
          <w:lang w:val="vi-VN"/>
        </w:rPr>
        <w:t>ọ</w:t>
      </w:r>
      <w:r>
        <w:rPr>
          <w:rFonts w:eastAsia="SimSun"/>
          <w:shd w:val="clear" w:color="auto" w:fill="CDDDEB"/>
          <w:lang w:val="vi-VN"/>
        </w:rPr>
        <w:t>c. Tôi ch</w:t>
      </w:r>
      <w:r>
        <w:rPr>
          <w:rFonts w:eastAsia="SimSun"/>
          <w:shd w:val="clear" w:color="auto" w:fill="CDDDEB"/>
          <w:lang w:val="vi-VN"/>
        </w:rPr>
        <w:t>ỉ</w:t>
      </w:r>
      <w:r>
        <w:rPr>
          <w:rFonts w:eastAsia="SimSun"/>
          <w:shd w:val="clear" w:color="auto" w:fill="CDDDEB"/>
          <w:lang w:val="vi-VN"/>
        </w:rPr>
        <w:t xml:space="preserve">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tác ph</w:t>
      </w:r>
      <w:r>
        <w:rPr>
          <w:rFonts w:eastAsia="SimSun"/>
          <w:shd w:val="clear" w:color="auto" w:fill="CDDDEB"/>
          <w:lang w:val="vi-VN"/>
        </w:rPr>
        <w:t>ẩ</w:t>
      </w:r>
      <w:r>
        <w:rPr>
          <w:rFonts w:eastAsia="SimSun"/>
          <w:shd w:val="clear" w:color="auto" w:fill="CDDDEB"/>
          <w:lang w:val="vi-VN"/>
        </w:rPr>
        <w:t>m c</w:t>
      </w:r>
      <w:r>
        <w:rPr>
          <w:rFonts w:eastAsia="SimSun"/>
          <w:shd w:val="clear" w:color="auto" w:fill="CDDDEB"/>
          <w:lang w:val="vi-VN"/>
        </w:rPr>
        <w:t>ủ</w:t>
      </w:r>
      <w:r>
        <w:rPr>
          <w:rFonts w:eastAsia="SimSun"/>
          <w:shd w:val="clear" w:color="auto" w:fill="CDDDEB"/>
          <w:lang w:val="vi-VN"/>
        </w:rPr>
        <w:t>a tôi thôi nên không</w:t>
      </w:r>
      <w:r>
        <w:rPr>
          <w:rFonts w:eastAsia="SimSun"/>
          <w:shd w:val="clear" w:color="auto" w:fill="CDDDEB"/>
          <w:lang w:val="vi-VN"/>
        </w:rPr>
        <w:t xml:space="preserve"> ph</w:t>
      </w:r>
      <w:r>
        <w:rPr>
          <w:rFonts w:eastAsia="SimSun"/>
          <w:shd w:val="clear" w:color="auto" w:fill="CDDDEB"/>
          <w:lang w:val="vi-VN"/>
        </w:rPr>
        <w:t>ả</w:t>
      </w:r>
      <w:r>
        <w:rPr>
          <w:rFonts w:eastAsia="SimSun"/>
          <w:shd w:val="clear" w:color="auto" w:fill="CDDDEB"/>
          <w:lang w:val="vi-VN"/>
        </w:rPr>
        <w:t>i xin phép, không ph</w:t>
      </w:r>
      <w:r>
        <w:rPr>
          <w:rFonts w:eastAsia="SimSun"/>
          <w:shd w:val="clear" w:color="auto" w:fill="CDDDEB"/>
          <w:lang w:val="vi-VN"/>
        </w:rPr>
        <w:t>ả</w:t>
      </w:r>
      <w:r>
        <w:rPr>
          <w:rFonts w:eastAsia="SimSun"/>
          <w:shd w:val="clear" w:color="auto" w:fill="CDDDEB"/>
          <w:lang w:val="vi-VN"/>
        </w:rPr>
        <w:t>i đóng môn bài, nhưng tôi cũng đ</w:t>
      </w:r>
      <w:r>
        <w:rPr>
          <w:rFonts w:eastAsia="SimSun"/>
          <w:shd w:val="clear" w:color="auto" w:fill="CDDDEB"/>
          <w:lang w:val="vi-VN"/>
        </w:rPr>
        <w:t>ặ</w:t>
      </w:r>
      <w:r>
        <w:rPr>
          <w:rFonts w:eastAsia="SimSun"/>
          <w:shd w:val="clear" w:color="auto" w:fill="CDDDEB"/>
          <w:lang w:val="vi-VN"/>
        </w:rPr>
        <w:t>t tên cho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Nhà tôi m</w:t>
      </w:r>
      <w:r>
        <w:rPr>
          <w:rFonts w:eastAsia="SimSun"/>
          <w:shd w:val="clear" w:color="auto" w:fill="CDDDEB"/>
          <w:lang w:val="vi-VN"/>
        </w:rPr>
        <w:t>ở</w:t>
      </w:r>
      <w:r>
        <w:rPr>
          <w:rFonts w:eastAsia="SimSun"/>
          <w:shd w:val="clear" w:color="auto" w:fill="CDDDEB"/>
          <w:lang w:val="vi-VN"/>
        </w:rPr>
        <w:t xml:space="preserve"> l</w:t>
      </w:r>
      <w:r>
        <w:rPr>
          <w:rFonts w:eastAsia="SimSun"/>
          <w:shd w:val="clear" w:color="auto" w:fill="CDDDEB"/>
          <w:lang w:val="vi-VN"/>
        </w:rPr>
        <w:t>ớ</w:t>
      </w:r>
      <w:r>
        <w:rPr>
          <w:rFonts w:eastAsia="SimSun"/>
          <w:shd w:val="clear" w:color="auto" w:fill="CDDDEB"/>
          <w:lang w:val="vi-VN"/>
        </w:rPr>
        <w:t>p m</w:t>
      </w:r>
      <w:r>
        <w:rPr>
          <w:rFonts w:eastAsia="SimSun"/>
          <w:shd w:val="clear" w:color="auto" w:fill="CDDDEB"/>
          <w:lang w:val="vi-VN"/>
        </w:rPr>
        <w:t>ẫ</w:t>
      </w:r>
      <w:r>
        <w:rPr>
          <w:rFonts w:eastAsia="SimSun"/>
          <w:shd w:val="clear" w:color="auto" w:fill="CDDDEB"/>
          <w:lang w:val="vi-VN"/>
        </w:rPr>
        <w:t>u giáo thì xin phép, nhưng đ</w:t>
      </w:r>
      <w:r>
        <w:rPr>
          <w:rFonts w:eastAsia="SimSun"/>
          <w:shd w:val="clear" w:color="auto" w:fill="CDDDEB"/>
          <w:lang w:val="vi-VN"/>
        </w:rPr>
        <w:t>ợ</w:t>
      </w:r>
      <w:r>
        <w:rPr>
          <w:rFonts w:eastAsia="SimSun"/>
          <w:shd w:val="clear" w:color="auto" w:fill="CDDDEB"/>
          <w:lang w:val="vi-VN"/>
        </w:rPr>
        <w:t>i c</w:t>
      </w:r>
      <w:r>
        <w:rPr>
          <w:rFonts w:eastAsia="SimSun"/>
          <w:shd w:val="clear" w:color="auto" w:fill="CDDDEB"/>
          <w:lang w:val="vi-VN"/>
        </w:rPr>
        <w:t>ả</w:t>
      </w:r>
      <w:r>
        <w:rPr>
          <w:rFonts w:eastAsia="SimSun"/>
          <w:shd w:val="clear" w:color="auto" w:fill="CDDDEB"/>
          <w:lang w:val="vi-VN"/>
        </w:rPr>
        <w:t xml:space="preserve"> năm ngư</w:t>
      </w:r>
      <w:r>
        <w:rPr>
          <w:rFonts w:eastAsia="SimSun"/>
          <w:shd w:val="clear" w:color="auto" w:fill="CDDDEB"/>
          <w:lang w:val="vi-VN"/>
        </w:rPr>
        <w:t>ờ</w:t>
      </w:r>
      <w:r>
        <w:rPr>
          <w:rFonts w:eastAsia="SimSun"/>
          <w:shd w:val="clear" w:color="auto" w:fill="CDDDEB"/>
          <w:lang w:val="vi-VN"/>
        </w:rPr>
        <w:t>i ta không cho phép, sau nhà tôi d</w:t>
      </w:r>
      <w:r>
        <w:rPr>
          <w:rFonts w:eastAsia="SimSun"/>
          <w:shd w:val="clear" w:color="auto" w:fill="CDDDEB"/>
          <w:lang w:val="vi-VN"/>
        </w:rPr>
        <w:t>ẹ</w:t>
      </w:r>
      <w:r>
        <w:rPr>
          <w:rFonts w:eastAsia="SimSun"/>
          <w:shd w:val="clear" w:color="auto" w:fill="CDDDEB"/>
          <w:lang w:val="vi-VN"/>
        </w:rPr>
        <w:t>p l</w:t>
      </w:r>
      <w:r>
        <w:rPr>
          <w:rFonts w:eastAsia="SimSun"/>
          <w:shd w:val="clear" w:color="auto" w:fill="CDDDEB"/>
          <w:lang w:val="vi-VN"/>
        </w:rPr>
        <w:t>ớ</w:t>
      </w:r>
      <w:r>
        <w:rPr>
          <w:rFonts w:eastAsia="SimSun"/>
          <w:shd w:val="clear" w:color="auto" w:fill="CDDDEB"/>
          <w:lang w:val="vi-VN"/>
        </w:rPr>
        <w:t>p đó. C</w:t>
      </w:r>
      <w:r>
        <w:rPr>
          <w:rFonts w:eastAsia="SimSun"/>
          <w:shd w:val="clear" w:color="auto" w:fill="CDDDEB"/>
          <w:lang w:val="vi-VN"/>
        </w:rPr>
        <w:t>ả</w:t>
      </w:r>
      <w:r>
        <w:rPr>
          <w:rFonts w:eastAsia="SimSun"/>
          <w:shd w:val="clear" w:color="auto" w:fill="CDDDEB"/>
          <w:lang w:val="vi-VN"/>
        </w:rPr>
        <w:t xml:space="preserve">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l</w:t>
      </w:r>
      <w:r>
        <w:rPr>
          <w:rFonts w:eastAsia="SimSun"/>
          <w:shd w:val="clear" w:color="auto" w:fill="CDDDEB"/>
          <w:lang w:val="vi-VN"/>
        </w:rPr>
        <w:t>ẫ</w:t>
      </w:r>
      <w:r>
        <w:rPr>
          <w:rFonts w:eastAsia="SimSun"/>
          <w:shd w:val="clear" w:color="auto" w:fill="CDDDEB"/>
          <w:lang w:val="vi-VN"/>
        </w:rPr>
        <w:t>n l</w:t>
      </w:r>
      <w:r>
        <w:rPr>
          <w:rFonts w:eastAsia="SimSun"/>
          <w:shd w:val="clear" w:color="auto" w:fill="CDDDEB"/>
          <w:lang w:val="vi-VN"/>
        </w:rPr>
        <w:t>ớ</w:t>
      </w:r>
      <w:r>
        <w:rPr>
          <w:rFonts w:eastAsia="SimSun"/>
          <w:shd w:val="clear" w:color="auto" w:fill="CDDDEB"/>
          <w:lang w:val="vi-VN"/>
        </w:rPr>
        <w:t>p m</w:t>
      </w:r>
      <w:r>
        <w:rPr>
          <w:rFonts w:eastAsia="SimSun"/>
          <w:shd w:val="clear" w:color="auto" w:fill="CDDDEB"/>
          <w:lang w:val="vi-VN"/>
        </w:rPr>
        <w:t>ẫ</w:t>
      </w:r>
      <w:r>
        <w:rPr>
          <w:rFonts w:eastAsia="SimSun"/>
          <w:shd w:val="clear" w:color="auto" w:fill="CDDDEB"/>
          <w:lang w:val="vi-VN"/>
        </w:rPr>
        <w:t>u giáo đ</w:t>
      </w:r>
      <w:r>
        <w:rPr>
          <w:rFonts w:eastAsia="SimSun"/>
          <w:shd w:val="clear" w:color="auto" w:fill="CDDDEB"/>
          <w:lang w:val="vi-VN"/>
        </w:rPr>
        <w:t>ề</w:t>
      </w:r>
      <w:r>
        <w:rPr>
          <w:rFonts w:eastAsia="SimSun"/>
          <w:shd w:val="clear" w:color="auto" w:fill="CDDDEB"/>
          <w:lang w:val="vi-VN"/>
        </w:rPr>
        <w:t>u l</w:t>
      </w:r>
      <w:r>
        <w:rPr>
          <w:rFonts w:eastAsia="SimSun"/>
          <w:shd w:val="clear" w:color="auto" w:fill="CDDDEB"/>
          <w:lang w:val="vi-VN"/>
        </w:rPr>
        <w:t>ấ</w:t>
      </w:r>
      <w:r>
        <w:rPr>
          <w:rFonts w:eastAsia="SimSun"/>
          <w:shd w:val="clear" w:color="auto" w:fill="CDDDEB"/>
          <w:lang w:val="vi-VN"/>
        </w:rPr>
        <w:t>y tên tôi.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Năm đó tôi 42 tu</w:t>
      </w:r>
      <w:r>
        <w:rPr>
          <w:rFonts w:eastAsia="SimSun"/>
          <w:shd w:val="clear" w:color="auto" w:fill="CDDDEB"/>
          <w:lang w:val="vi-VN"/>
        </w:rPr>
        <w:t>ổ</w:t>
      </w:r>
      <w:r>
        <w:rPr>
          <w:rFonts w:eastAsia="SimSun"/>
          <w:shd w:val="clear" w:color="auto" w:fill="CDDDEB"/>
          <w:lang w:val="vi-VN"/>
        </w:rPr>
        <w:t>i tây (43 tu</w:t>
      </w:r>
      <w:r>
        <w:rPr>
          <w:rFonts w:eastAsia="SimSun"/>
          <w:shd w:val="clear" w:color="auto" w:fill="CDDDEB"/>
          <w:lang w:val="vi-VN"/>
        </w:rPr>
        <w:t>ổ</w:t>
      </w:r>
      <w:r>
        <w:rPr>
          <w:rFonts w:eastAsia="SimSun"/>
          <w:shd w:val="clear" w:color="auto" w:fill="CDDDEB"/>
          <w:lang w:val="vi-VN"/>
        </w:rPr>
        <w:t>i ta), l</w:t>
      </w:r>
      <w:r>
        <w:rPr>
          <w:rFonts w:eastAsia="SimSun"/>
          <w:shd w:val="clear" w:color="auto" w:fill="CDDDEB"/>
          <w:lang w:val="vi-VN"/>
        </w:rPr>
        <w:t>ậ</w:t>
      </w:r>
      <w:r>
        <w:rPr>
          <w:rFonts w:eastAsia="SimSun"/>
          <w:shd w:val="clear" w:color="auto" w:fill="CDDDEB"/>
          <w:lang w:val="vi-VN"/>
        </w:rPr>
        <w:t>p l</w:t>
      </w:r>
      <w:r>
        <w:rPr>
          <w:rFonts w:eastAsia="SimSun"/>
          <w:shd w:val="clear" w:color="auto" w:fill="CDDDEB"/>
          <w:lang w:val="vi-VN"/>
        </w:rPr>
        <w:t>ạ</w:t>
      </w:r>
      <w:r>
        <w:rPr>
          <w:rFonts w:eastAsia="SimSun"/>
          <w:shd w:val="clear" w:color="auto" w:fill="CDDDEB"/>
          <w:lang w:val="vi-VN"/>
        </w:rPr>
        <w:t>i cu</w:t>
      </w:r>
      <w:r>
        <w:rPr>
          <w:rFonts w:eastAsia="SimSun"/>
          <w:shd w:val="clear" w:color="auto" w:fill="CDDDEB"/>
          <w:lang w:val="vi-VN"/>
        </w:rPr>
        <w:t>ộ</w:t>
      </w:r>
      <w:r>
        <w:rPr>
          <w:rFonts w:eastAsia="SimSun"/>
          <w:shd w:val="clear" w:color="auto" w:fill="CDDDEB"/>
          <w:lang w:val="vi-VN"/>
        </w:rPr>
        <w:t>c đ</w:t>
      </w:r>
      <w:r>
        <w:rPr>
          <w:rFonts w:eastAsia="SimSun"/>
          <w:shd w:val="clear" w:color="auto" w:fill="CDDDEB"/>
          <w:lang w:val="vi-VN"/>
        </w:rPr>
        <w:t>ờ</w:t>
      </w:r>
      <w:r>
        <w:rPr>
          <w:rFonts w:eastAsia="SimSun"/>
          <w:shd w:val="clear" w:color="auto" w:fill="CDDDEB"/>
          <w:lang w:val="vi-VN"/>
        </w:rPr>
        <w:t>i không ph</w:t>
      </w:r>
      <w:r>
        <w:rPr>
          <w:rFonts w:eastAsia="SimSun"/>
          <w:shd w:val="clear" w:color="auto" w:fill="CDDDEB"/>
          <w:lang w:val="vi-VN"/>
        </w:rPr>
        <w:t>ả</w:t>
      </w:r>
      <w:r>
        <w:rPr>
          <w:rFonts w:eastAsia="SimSun"/>
          <w:shd w:val="clear" w:color="auto" w:fill="CDDDEB"/>
          <w:lang w:val="vi-VN"/>
        </w:rPr>
        <w:t>i là s</w:t>
      </w:r>
      <w:r>
        <w:rPr>
          <w:rFonts w:eastAsia="SimSun"/>
          <w:shd w:val="clear" w:color="auto" w:fill="CDDDEB"/>
          <w:lang w:val="vi-VN"/>
        </w:rPr>
        <w:t>ớ</w:t>
      </w:r>
      <w:r>
        <w:rPr>
          <w:rFonts w:eastAsia="SimSun"/>
          <w:shd w:val="clear" w:color="auto" w:fill="CDDDEB"/>
          <w:lang w:val="vi-VN"/>
        </w:rPr>
        <w:t>m, nhưng cũng không tr</w:t>
      </w:r>
      <w:r>
        <w:rPr>
          <w:rFonts w:eastAsia="SimSun"/>
          <w:shd w:val="clear" w:color="auto" w:fill="CDDDEB"/>
          <w:lang w:val="vi-VN"/>
        </w:rPr>
        <w:t>ễ</w:t>
      </w:r>
      <w:r>
        <w:rPr>
          <w:rFonts w:eastAsia="SimSun"/>
          <w:shd w:val="clear" w:color="auto" w:fill="CDDDEB"/>
          <w:lang w:val="vi-VN"/>
        </w:rPr>
        <w:t xml:space="preserve"> vì t</w:t>
      </w:r>
      <w:r>
        <w:rPr>
          <w:rFonts w:eastAsia="SimSun"/>
          <w:shd w:val="clear" w:color="auto" w:fill="CDDDEB"/>
          <w:lang w:val="vi-VN"/>
        </w:rPr>
        <w:t>ừ</w:t>
      </w:r>
      <w:r>
        <w:rPr>
          <w:rFonts w:eastAsia="SimSun"/>
          <w:shd w:val="clear" w:color="auto" w:fill="CDDDEB"/>
          <w:lang w:val="vi-VN"/>
        </w:rPr>
        <w:t xml:space="preserve"> 40 đ</w:t>
      </w:r>
      <w:r>
        <w:rPr>
          <w:rFonts w:eastAsia="SimSun"/>
          <w:shd w:val="clear" w:color="auto" w:fill="CDDDEB"/>
          <w:lang w:val="vi-VN"/>
        </w:rPr>
        <w:t>ế</w:t>
      </w:r>
      <w:r>
        <w:rPr>
          <w:rFonts w:eastAsia="SimSun"/>
          <w:shd w:val="clear" w:color="auto" w:fill="CDDDEB"/>
          <w:lang w:val="vi-VN"/>
        </w:rPr>
        <w:t>n 50 là tu</w:t>
      </w:r>
      <w:r>
        <w:rPr>
          <w:rFonts w:eastAsia="SimSun"/>
          <w:shd w:val="clear" w:color="auto" w:fill="CDDDEB"/>
          <w:lang w:val="vi-VN"/>
        </w:rPr>
        <w:t>ổ</w:t>
      </w:r>
      <w:r>
        <w:rPr>
          <w:rFonts w:eastAsia="SimSun"/>
          <w:shd w:val="clear" w:color="auto" w:fill="CDDDEB"/>
          <w:lang w:val="vi-VN"/>
        </w:rPr>
        <w:t>i già gi</w:t>
      </w:r>
      <w:r>
        <w:rPr>
          <w:rFonts w:eastAsia="SimSun"/>
          <w:shd w:val="clear" w:color="auto" w:fill="CDDDEB"/>
          <w:lang w:val="vi-VN"/>
        </w:rPr>
        <w:t>ặ</w:t>
      </w:r>
      <w:r>
        <w:rPr>
          <w:rFonts w:eastAsia="SimSun"/>
          <w:shd w:val="clear" w:color="auto" w:fill="CDDDEB"/>
          <w:lang w:val="vi-VN"/>
        </w:rPr>
        <w:t>n, đ</w:t>
      </w:r>
      <w:r>
        <w:rPr>
          <w:rFonts w:eastAsia="SimSun"/>
          <w:shd w:val="clear" w:color="auto" w:fill="CDDDEB"/>
          <w:lang w:val="vi-VN"/>
        </w:rPr>
        <w:t>ủ</w:t>
      </w:r>
      <w:r>
        <w:rPr>
          <w:rFonts w:eastAsia="SimSun"/>
          <w:shd w:val="clear" w:color="auto" w:fill="CDDDEB"/>
          <w:lang w:val="vi-VN"/>
        </w:rPr>
        <w:t xml:space="preserve"> kinh nghi</w:t>
      </w:r>
      <w:r>
        <w:rPr>
          <w:rFonts w:eastAsia="SimSun"/>
          <w:shd w:val="clear" w:color="auto" w:fill="CDDDEB"/>
          <w:lang w:val="vi-VN"/>
        </w:rPr>
        <w:t>ệ</w:t>
      </w:r>
      <w:r>
        <w:rPr>
          <w:rFonts w:eastAsia="SimSun"/>
          <w:shd w:val="clear" w:color="auto" w:fill="CDDDEB"/>
          <w:lang w:val="vi-VN"/>
        </w:rPr>
        <w:t>m, s</w:t>
      </w:r>
      <w:r>
        <w:rPr>
          <w:rFonts w:eastAsia="SimSun"/>
          <w:shd w:val="clear" w:color="auto" w:fill="CDDDEB"/>
          <w:lang w:val="vi-VN"/>
        </w:rPr>
        <w:t>ứ</w:t>
      </w:r>
      <w:r>
        <w:rPr>
          <w:rFonts w:eastAsia="SimSun"/>
          <w:shd w:val="clear" w:color="auto" w:fill="CDDDEB"/>
          <w:lang w:val="vi-VN"/>
        </w:rPr>
        <w:t>c làm vi</w:t>
      </w:r>
      <w:r>
        <w:rPr>
          <w:rFonts w:eastAsia="SimSun"/>
          <w:shd w:val="clear" w:color="auto" w:fill="CDDDEB"/>
          <w:lang w:val="vi-VN"/>
        </w:rPr>
        <w:t>ệ</w:t>
      </w:r>
      <w:r>
        <w:rPr>
          <w:rFonts w:eastAsia="SimSun"/>
          <w:shd w:val="clear" w:color="auto" w:fill="CDDDEB"/>
          <w:lang w:val="vi-VN"/>
        </w:rPr>
        <w:t>c còn m</w:t>
      </w:r>
      <w:r>
        <w:rPr>
          <w:rFonts w:eastAsia="SimSun"/>
          <w:shd w:val="clear" w:color="auto" w:fill="CDDDEB"/>
          <w:lang w:val="vi-VN"/>
        </w:rPr>
        <w:t>ạ</w:t>
      </w:r>
      <w:r>
        <w:rPr>
          <w:rFonts w:eastAsia="SimSun"/>
          <w:shd w:val="clear" w:color="auto" w:fill="CDDDEB"/>
          <w:lang w:val="vi-VN"/>
        </w:rPr>
        <w:t>nh. Ngoài 50 tu</w:t>
      </w:r>
      <w:r>
        <w:rPr>
          <w:rFonts w:eastAsia="SimSun"/>
          <w:shd w:val="clear" w:color="auto" w:fill="CDDDEB"/>
          <w:lang w:val="vi-VN"/>
        </w:rPr>
        <w:t>ổ</w:t>
      </w:r>
      <w:r>
        <w:rPr>
          <w:rFonts w:eastAsia="SimSun"/>
          <w:shd w:val="clear" w:color="auto" w:fill="CDDDEB"/>
          <w:lang w:val="vi-VN"/>
        </w:rPr>
        <w:t>i, s</w:t>
      </w:r>
      <w:r>
        <w:rPr>
          <w:rFonts w:eastAsia="SimSun"/>
          <w:shd w:val="clear" w:color="auto" w:fill="CDDDEB"/>
          <w:lang w:val="vi-VN"/>
        </w:rPr>
        <w:t>ứ</w:t>
      </w:r>
      <w:r>
        <w:rPr>
          <w:rFonts w:eastAsia="SimSun"/>
          <w:shd w:val="clear" w:color="auto" w:fill="CDDDEB"/>
          <w:lang w:val="vi-VN"/>
        </w:rPr>
        <w:t>c b</w:t>
      </w:r>
      <w:r>
        <w:rPr>
          <w:rFonts w:eastAsia="SimSun"/>
          <w:shd w:val="clear" w:color="auto" w:fill="CDDDEB"/>
          <w:lang w:val="vi-VN"/>
        </w:rPr>
        <w:t>ắ</w:t>
      </w:r>
      <w:r>
        <w:rPr>
          <w:rFonts w:eastAsia="SimSun"/>
          <w:shd w:val="clear" w:color="auto" w:fill="CDDDEB"/>
          <w:lang w:val="vi-VN"/>
        </w:rPr>
        <w:t>t đ</w:t>
      </w:r>
      <w:r>
        <w:rPr>
          <w:rFonts w:eastAsia="SimSun"/>
          <w:shd w:val="clear" w:color="auto" w:fill="CDDDEB"/>
          <w:lang w:val="vi-VN"/>
        </w:rPr>
        <w:t>ầ</w:t>
      </w:r>
      <w:r>
        <w:rPr>
          <w:rFonts w:eastAsia="SimSun"/>
          <w:shd w:val="clear" w:color="auto" w:fill="CDDDEB"/>
          <w:lang w:val="vi-VN"/>
        </w:rPr>
        <w:t>u suy nhưng tôi đã th</w:t>
      </w:r>
      <w:r>
        <w:rPr>
          <w:rFonts w:eastAsia="SimSun"/>
          <w:shd w:val="clear" w:color="auto" w:fill="CDDDEB"/>
          <w:lang w:val="vi-VN"/>
        </w:rPr>
        <w:t>ấ</w:t>
      </w:r>
      <w:r>
        <w:rPr>
          <w:rFonts w:eastAsia="SimSun"/>
          <w:shd w:val="clear" w:color="auto" w:fill="CDDDEB"/>
          <w:lang w:val="vi-VN"/>
        </w:rPr>
        <w:t>y nhi</w:t>
      </w:r>
      <w:r>
        <w:rPr>
          <w:rFonts w:eastAsia="SimSun"/>
          <w:shd w:val="clear" w:color="auto" w:fill="CDDDEB"/>
          <w:lang w:val="vi-VN"/>
        </w:rPr>
        <w:t>ề</w:t>
      </w:r>
      <w:r>
        <w:rPr>
          <w:rFonts w:eastAsia="SimSun"/>
          <w:shd w:val="clear" w:color="auto" w:fill="CDDDEB"/>
          <w:lang w:val="vi-VN"/>
        </w:rPr>
        <w:t>u ngư</w:t>
      </w:r>
      <w:r>
        <w:rPr>
          <w:rFonts w:eastAsia="SimSun"/>
          <w:shd w:val="clear" w:color="auto" w:fill="CDDDEB"/>
          <w:lang w:val="vi-VN"/>
        </w:rPr>
        <w:t>ờ</w:t>
      </w:r>
      <w:r>
        <w:rPr>
          <w:rFonts w:eastAsia="SimSun"/>
          <w:shd w:val="clear" w:color="auto" w:fill="CDDDEB"/>
          <w:lang w:val="vi-VN"/>
        </w:rPr>
        <w:t>i quá tu</w:t>
      </w:r>
      <w:r>
        <w:rPr>
          <w:rFonts w:eastAsia="SimSun"/>
          <w:shd w:val="clear" w:color="auto" w:fill="CDDDEB"/>
          <w:lang w:val="vi-VN"/>
        </w:rPr>
        <w:t>ổ</w:t>
      </w:r>
      <w:r>
        <w:rPr>
          <w:rFonts w:eastAsia="SimSun"/>
          <w:shd w:val="clear" w:color="auto" w:fill="CDDDEB"/>
          <w:lang w:val="vi-VN"/>
        </w:rPr>
        <w:t>i đó mà vì hoàn c</w:t>
      </w:r>
      <w:r>
        <w:rPr>
          <w:rFonts w:eastAsia="SimSun"/>
          <w:shd w:val="clear" w:color="auto" w:fill="CDDDEB"/>
          <w:lang w:val="vi-VN"/>
        </w:rPr>
        <w:t>ả</w:t>
      </w:r>
      <w:r>
        <w:rPr>
          <w:rFonts w:eastAsia="SimSun"/>
          <w:shd w:val="clear" w:color="auto" w:fill="CDDDEB"/>
          <w:lang w:val="vi-VN"/>
        </w:rPr>
        <w:t>nh thúc đ</w:t>
      </w:r>
      <w:r>
        <w:rPr>
          <w:rFonts w:eastAsia="SimSun"/>
          <w:shd w:val="clear" w:color="auto" w:fill="CDDDEB"/>
          <w:lang w:val="vi-VN"/>
        </w:rPr>
        <w:t>ẩ</w:t>
      </w:r>
      <w:r>
        <w:rPr>
          <w:rFonts w:eastAsia="SimSun"/>
          <w:shd w:val="clear" w:color="auto" w:fill="CDDDEB"/>
          <w:lang w:val="vi-VN"/>
        </w:rPr>
        <w:t>y, ph</w:t>
      </w:r>
      <w:r>
        <w:rPr>
          <w:rFonts w:eastAsia="SimSun"/>
          <w:shd w:val="clear" w:color="auto" w:fill="CDDDEB"/>
          <w:lang w:val="vi-VN"/>
        </w:rPr>
        <w:t>ả</w:t>
      </w:r>
      <w:r>
        <w:rPr>
          <w:rFonts w:eastAsia="SimSun"/>
          <w:shd w:val="clear" w:color="auto" w:fill="CDDDEB"/>
          <w:lang w:val="vi-VN"/>
        </w:rPr>
        <w:t>i l</w:t>
      </w:r>
      <w:r>
        <w:rPr>
          <w:rFonts w:eastAsia="SimSun"/>
          <w:shd w:val="clear" w:color="auto" w:fill="CDDDEB"/>
          <w:lang w:val="vi-VN"/>
        </w:rPr>
        <w:t>ậ</w:t>
      </w:r>
      <w:r>
        <w:rPr>
          <w:rFonts w:eastAsia="SimSun"/>
          <w:shd w:val="clear" w:color="auto" w:fill="CDDDEB"/>
          <w:lang w:val="vi-VN"/>
        </w:rPr>
        <w:t>p l</w:t>
      </w:r>
      <w:r>
        <w:rPr>
          <w:rFonts w:eastAsia="SimSun"/>
          <w:shd w:val="clear" w:color="auto" w:fill="CDDDEB"/>
          <w:lang w:val="vi-VN"/>
        </w:rPr>
        <w:t>ạ</w:t>
      </w:r>
      <w:r>
        <w:rPr>
          <w:rFonts w:eastAsia="SimSun"/>
          <w:shd w:val="clear" w:color="auto" w:fill="CDDDEB"/>
          <w:lang w:val="vi-VN"/>
        </w:rPr>
        <w:t>i cu</w:t>
      </w:r>
      <w:r>
        <w:rPr>
          <w:rFonts w:eastAsia="SimSun"/>
          <w:shd w:val="clear" w:color="auto" w:fill="CDDDEB"/>
          <w:lang w:val="vi-VN"/>
        </w:rPr>
        <w:t>ộ</w:t>
      </w:r>
      <w:r>
        <w:rPr>
          <w:rFonts w:eastAsia="SimSun"/>
          <w:shd w:val="clear" w:color="auto" w:fill="CDDDEB"/>
          <w:lang w:val="vi-VN"/>
        </w:rPr>
        <w:t>c đ</w:t>
      </w:r>
      <w:r>
        <w:rPr>
          <w:rFonts w:eastAsia="SimSun"/>
          <w:shd w:val="clear" w:color="auto" w:fill="CDDDEB"/>
          <w:lang w:val="vi-VN"/>
        </w:rPr>
        <w:t>ờ</w:t>
      </w:r>
      <w:r>
        <w:rPr>
          <w:rFonts w:eastAsia="SimSun"/>
          <w:shd w:val="clear" w:color="auto" w:fill="CDDDEB"/>
          <w:lang w:val="vi-VN"/>
        </w:rPr>
        <w:t>i và thành công. Quan tr</w:t>
      </w:r>
      <w:r>
        <w:rPr>
          <w:rFonts w:eastAsia="SimSun"/>
          <w:shd w:val="clear" w:color="auto" w:fill="CDDDEB"/>
          <w:lang w:val="vi-VN"/>
        </w:rPr>
        <w:t>ọ</w:t>
      </w:r>
      <w:r>
        <w:rPr>
          <w:rFonts w:eastAsia="SimSun"/>
          <w:shd w:val="clear" w:color="auto" w:fill="CDDDEB"/>
          <w:lang w:val="vi-VN"/>
        </w:rPr>
        <w:t>ng nh</w:t>
      </w:r>
      <w:r>
        <w:rPr>
          <w:rFonts w:eastAsia="SimSun"/>
          <w:shd w:val="clear" w:color="auto" w:fill="CDDDEB"/>
          <w:lang w:val="vi-VN"/>
        </w:rPr>
        <w:t>ấ</w:t>
      </w:r>
      <w:r>
        <w:rPr>
          <w:rFonts w:eastAsia="SimSun"/>
          <w:shd w:val="clear" w:color="auto" w:fill="CDDDEB"/>
          <w:lang w:val="vi-VN"/>
        </w:rPr>
        <w:t>t là ngh</w:t>
      </w:r>
      <w:r>
        <w:rPr>
          <w:rFonts w:eastAsia="SimSun"/>
          <w:shd w:val="clear" w:color="auto" w:fill="CDDDEB"/>
          <w:lang w:val="vi-VN"/>
        </w:rPr>
        <w:t>ị</w:t>
      </w:r>
      <w:r>
        <w:rPr>
          <w:rFonts w:eastAsia="SimSun"/>
          <w:shd w:val="clear" w:color="auto" w:fill="CDDDEB"/>
          <w:lang w:val="vi-VN"/>
        </w:rPr>
        <w:t xml:space="preserve"> l</w:t>
      </w:r>
      <w:r>
        <w:rPr>
          <w:rFonts w:eastAsia="SimSun"/>
          <w:shd w:val="clear" w:color="auto" w:fill="CDDDEB"/>
          <w:lang w:val="vi-VN"/>
        </w:rPr>
        <w:t>ự</w:t>
      </w:r>
      <w:r>
        <w:rPr>
          <w:rFonts w:eastAsia="SimSun"/>
          <w:shd w:val="clear" w:color="auto" w:fill="CDDDEB"/>
          <w:lang w:val="vi-VN"/>
        </w:rPr>
        <w:t>c ch</w:t>
      </w:r>
      <w:r>
        <w:rPr>
          <w:rFonts w:eastAsia="SimSun"/>
          <w:shd w:val="clear" w:color="auto" w:fill="CDDDEB"/>
          <w:lang w:val="vi-VN"/>
        </w:rPr>
        <w:t>ứ</w:t>
      </w:r>
      <w:r>
        <w:rPr>
          <w:rFonts w:eastAsia="SimSun"/>
          <w:shd w:val="clear" w:color="auto" w:fill="CDDDEB"/>
          <w:lang w:val="vi-VN"/>
        </w:rPr>
        <w:t xml:space="preserve"> không ph</w:t>
      </w:r>
      <w:r>
        <w:rPr>
          <w:rFonts w:eastAsia="SimSun"/>
          <w:shd w:val="clear" w:color="auto" w:fill="CDDDEB"/>
          <w:lang w:val="vi-VN"/>
        </w:rPr>
        <w:t>ả</w:t>
      </w:r>
      <w:r>
        <w:rPr>
          <w:rFonts w:eastAsia="SimSun"/>
          <w:shd w:val="clear" w:color="auto" w:fill="CDDDEB"/>
          <w:lang w:val="vi-VN"/>
        </w:rPr>
        <w:t>i tu</w:t>
      </w:r>
      <w:r>
        <w:rPr>
          <w:rFonts w:eastAsia="SimSun"/>
          <w:shd w:val="clear" w:color="auto" w:fill="CDDDEB"/>
          <w:lang w:val="vi-VN"/>
        </w:rPr>
        <w:t>ổ</w:t>
      </w:r>
      <w:r>
        <w:rPr>
          <w:rFonts w:eastAsia="SimSun"/>
          <w:shd w:val="clear" w:color="auto" w:fill="CDDDEB"/>
          <w:lang w:val="vi-VN"/>
        </w:rPr>
        <w:t>i tác. Trư</w:t>
      </w:r>
      <w:r>
        <w:rPr>
          <w:rFonts w:eastAsia="SimSun"/>
          <w:shd w:val="clear" w:color="auto" w:fill="CDDDEB"/>
          <w:lang w:val="vi-VN"/>
        </w:rPr>
        <w:t>ớ</w:t>
      </w:r>
      <w:r>
        <w:rPr>
          <w:rFonts w:eastAsia="SimSun"/>
          <w:shd w:val="clear" w:color="auto" w:fill="CDDDEB"/>
          <w:lang w:val="vi-VN"/>
        </w:rPr>
        <w:t>c khi lao vào con đư</w:t>
      </w:r>
      <w:r>
        <w:rPr>
          <w:rFonts w:eastAsia="SimSun"/>
          <w:shd w:val="clear" w:color="auto" w:fill="CDDDEB"/>
          <w:lang w:val="vi-VN"/>
        </w:rPr>
        <w:t>ờ</w:t>
      </w:r>
      <w:r>
        <w:rPr>
          <w:rFonts w:eastAsia="SimSun"/>
          <w:shd w:val="clear" w:color="auto" w:fill="CDDDEB"/>
          <w:lang w:val="vi-VN"/>
        </w:rPr>
        <w:t>ng m</w:t>
      </w:r>
      <w:r>
        <w:rPr>
          <w:rFonts w:eastAsia="SimSun"/>
          <w:shd w:val="clear" w:color="auto" w:fill="CDDDEB"/>
          <w:lang w:val="vi-VN"/>
        </w:rPr>
        <w:t>ớ</w:t>
      </w:r>
      <w:r>
        <w:rPr>
          <w:rFonts w:eastAsia="SimSun"/>
          <w:shd w:val="clear" w:color="auto" w:fill="CDDDEB"/>
          <w:lang w:val="vi-VN"/>
        </w:rPr>
        <w:t>i, ai cũng lo l</w:t>
      </w:r>
      <w:r>
        <w:rPr>
          <w:rFonts w:eastAsia="SimSun"/>
          <w:shd w:val="clear" w:color="auto" w:fill="CDDDEB"/>
          <w:lang w:val="vi-VN"/>
        </w:rPr>
        <w:t>ắ</w:t>
      </w:r>
      <w:r>
        <w:rPr>
          <w:rFonts w:eastAsia="SimSun"/>
          <w:shd w:val="clear" w:color="auto" w:fill="CDDDEB"/>
          <w:lang w:val="vi-VN"/>
        </w:rPr>
        <w:t>ng v</w:t>
      </w:r>
      <w:r>
        <w:rPr>
          <w:rFonts w:eastAsia="SimSun"/>
          <w:shd w:val="clear" w:color="auto" w:fill="CDDDEB"/>
          <w:lang w:val="vi-VN"/>
        </w:rPr>
        <w:t>ề</w:t>
      </w:r>
      <w:r>
        <w:rPr>
          <w:rFonts w:eastAsia="SimSun"/>
          <w:shd w:val="clear" w:color="auto" w:fill="CDDDEB"/>
          <w:lang w:val="vi-VN"/>
        </w:rPr>
        <w:t xml:space="preserve"> nh</w:t>
      </w:r>
      <w:r>
        <w:rPr>
          <w:rFonts w:eastAsia="SimSun"/>
          <w:shd w:val="clear" w:color="auto" w:fill="CDDDEB"/>
          <w:lang w:val="vi-VN"/>
        </w:rPr>
        <w:t>ữ</w:t>
      </w:r>
      <w:r>
        <w:rPr>
          <w:rFonts w:eastAsia="SimSun"/>
          <w:shd w:val="clear" w:color="auto" w:fill="CDDDEB"/>
          <w:lang w:val="vi-VN"/>
        </w:rPr>
        <w:t>ng tr</w:t>
      </w:r>
      <w:r>
        <w:rPr>
          <w:rFonts w:eastAsia="SimSun"/>
          <w:shd w:val="clear" w:color="auto" w:fill="CDDDEB"/>
          <w:lang w:val="vi-VN"/>
        </w:rPr>
        <w:t>ở</w:t>
      </w:r>
      <w:r>
        <w:rPr>
          <w:rFonts w:eastAsia="SimSun"/>
          <w:shd w:val="clear" w:color="auto" w:fill="CDDDEB"/>
          <w:lang w:val="vi-VN"/>
        </w:rPr>
        <w:t xml:space="preserve"> ng</w:t>
      </w:r>
      <w:r>
        <w:rPr>
          <w:rFonts w:eastAsia="SimSun"/>
          <w:shd w:val="clear" w:color="auto" w:fill="CDDDEB"/>
          <w:lang w:val="vi-VN"/>
        </w:rPr>
        <w:t>ạ</w:t>
      </w:r>
      <w:r>
        <w:rPr>
          <w:rFonts w:eastAsia="SimSun"/>
          <w:shd w:val="clear" w:color="auto" w:fill="CDDDEB"/>
          <w:lang w:val="vi-VN"/>
        </w:rPr>
        <w:t>i này n</w:t>
      </w:r>
      <w:r>
        <w:rPr>
          <w:rFonts w:eastAsia="SimSun"/>
          <w:shd w:val="clear" w:color="auto" w:fill="CDDDEB"/>
          <w:lang w:val="vi-VN"/>
        </w:rPr>
        <w:t>ọ</w:t>
      </w:r>
      <w:r>
        <w:rPr>
          <w:rFonts w:eastAsia="SimSun"/>
          <w:shd w:val="clear" w:color="auto" w:fill="CDDDEB"/>
          <w:lang w:val="vi-VN"/>
        </w:rPr>
        <w:t>, nhưng khi đã cương quy</w:t>
      </w:r>
      <w:r>
        <w:rPr>
          <w:rFonts w:eastAsia="SimSun"/>
          <w:shd w:val="clear" w:color="auto" w:fill="CDDDEB"/>
          <w:lang w:val="vi-VN"/>
        </w:rPr>
        <w:t>ế</w:t>
      </w:r>
      <w:r>
        <w:rPr>
          <w:rFonts w:eastAsia="SimSun"/>
          <w:shd w:val="clear" w:color="auto" w:fill="CDDDEB"/>
          <w:lang w:val="vi-VN"/>
        </w:rPr>
        <w:t>t ti</w:t>
      </w:r>
      <w:r>
        <w:rPr>
          <w:rFonts w:eastAsia="SimSun"/>
          <w:shd w:val="clear" w:color="auto" w:fill="CDDDEB"/>
          <w:lang w:val="vi-VN"/>
        </w:rPr>
        <w:t>ế</w:t>
      </w:r>
      <w:r>
        <w:rPr>
          <w:rFonts w:eastAsia="SimSun"/>
          <w:shd w:val="clear" w:color="auto" w:fill="CDDDEB"/>
          <w:lang w:val="vi-VN"/>
        </w:rPr>
        <w:t>n đư</w:t>
      </w:r>
      <w:r>
        <w:rPr>
          <w:rFonts w:eastAsia="SimSun"/>
          <w:shd w:val="clear" w:color="auto" w:fill="CDDDEB"/>
          <w:lang w:val="vi-VN"/>
        </w:rPr>
        <w:t>ợ</w:t>
      </w:r>
      <w:r>
        <w:rPr>
          <w:rFonts w:eastAsia="SimSun"/>
          <w:shd w:val="clear" w:color="auto" w:fill="CDDDEB"/>
          <w:lang w:val="vi-VN"/>
        </w:rPr>
        <w:t>c bư</w:t>
      </w:r>
      <w:r>
        <w:rPr>
          <w:rFonts w:eastAsia="SimSun"/>
          <w:shd w:val="clear" w:color="auto" w:fill="CDDDEB"/>
          <w:lang w:val="vi-VN"/>
        </w:rPr>
        <w:t>ớ</w:t>
      </w:r>
      <w:r>
        <w:rPr>
          <w:rFonts w:eastAsia="SimSun"/>
          <w:shd w:val="clear" w:color="auto" w:fill="CDDDEB"/>
          <w:lang w:val="vi-VN"/>
        </w:rPr>
        <w:t>c đ</w:t>
      </w:r>
      <w:r>
        <w:rPr>
          <w:rFonts w:eastAsia="SimSun"/>
          <w:shd w:val="clear" w:color="auto" w:fill="CDDDEB"/>
          <w:lang w:val="vi-VN"/>
        </w:rPr>
        <w:t>ầ</w:t>
      </w:r>
      <w:r>
        <w:rPr>
          <w:rFonts w:eastAsia="SimSun"/>
          <w:shd w:val="clear" w:color="auto" w:fill="CDDDEB"/>
          <w:lang w:val="vi-VN"/>
        </w:rPr>
        <w:t>u thì ta th</w:t>
      </w:r>
      <w:r>
        <w:rPr>
          <w:rFonts w:eastAsia="SimSun"/>
          <w:shd w:val="clear" w:color="auto" w:fill="CDDDEB"/>
          <w:lang w:val="vi-VN"/>
        </w:rPr>
        <w:t>ấ</w:t>
      </w:r>
      <w:r>
        <w:rPr>
          <w:rFonts w:eastAsia="SimSun"/>
          <w:shd w:val="clear" w:color="auto" w:fill="CDDDEB"/>
          <w:lang w:val="vi-VN"/>
        </w:rPr>
        <w:t>y s</w:t>
      </w:r>
      <w:r>
        <w:rPr>
          <w:rFonts w:eastAsia="SimSun"/>
          <w:shd w:val="clear" w:color="auto" w:fill="CDDDEB"/>
          <w:lang w:val="vi-VN"/>
        </w:rPr>
        <w:t>ự</w:t>
      </w:r>
      <w:r>
        <w:rPr>
          <w:rFonts w:eastAsia="SimSun"/>
          <w:shd w:val="clear" w:color="auto" w:fill="CDDDEB"/>
          <w:lang w:val="vi-VN"/>
        </w:rPr>
        <w:t xml:space="preserve"> thay đ</w:t>
      </w:r>
      <w:r>
        <w:rPr>
          <w:rFonts w:eastAsia="SimSun"/>
          <w:shd w:val="clear" w:color="auto" w:fill="CDDDEB"/>
          <w:lang w:val="vi-VN"/>
        </w:rPr>
        <w:t>ổ</w:t>
      </w:r>
      <w:r>
        <w:rPr>
          <w:rFonts w:eastAsia="SimSun"/>
          <w:shd w:val="clear" w:color="auto" w:fill="CDDDEB"/>
          <w:lang w:val="vi-VN"/>
        </w:rPr>
        <w:t>i cu</w:t>
      </w:r>
      <w:r>
        <w:rPr>
          <w:rFonts w:eastAsia="SimSun"/>
          <w:shd w:val="clear" w:color="auto" w:fill="CDDDEB"/>
          <w:lang w:val="vi-VN"/>
        </w:rPr>
        <w:t>ộ</w:t>
      </w:r>
      <w:r>
        <w:rPr>
          <w:rFonts w:eastAsia="SimSun"/>
          <w:shd w:val="clear" w:color="auto" w:fill="CDDDEB"/>
          <w:lang w:val="vi-VN"/>
        </w:rPr>
        <w:t>c đ</w:t>
      </w:r>
      <w:r>
        <w:rPr>
          <w:rFonts w:eastAsia="SimSun"/>
          <w:shd w:val="clear" w:color="auto" w:fill="CDDDEB"/>
          <w:lang w:val="vi-VN"/>
        </w:rPr>
        <w:t>ờ</w:t>
      </w:r>
      <w:r>
        <w:rPr>
          <w:rFonts w:eastAsia="SimSun"/>
          <w:shd w:val="clear" w:color="auto" w:fill="CDDDEB"/>
          <w:lang w:val="vi-VN"/>
        </w:rPr>
        <w:t>i không có gì khó khăn</w:t>
      </w:r>
      <w:r>
        <w:rPr>
          <w:rFonts w:eastAsia="SimSun"/>
          <w:shd w:val="clear" w:color="auto" w:fill="CDDDEB"/>
          <w:lang w:val="vi-VN"/>
        </w:rPr>
        <w:t xml:space="preserve"> c</w:t>
      </w:r>
      <w:r>
        <w:rPr>
          <w:rFonts w:eastAsia="SimSun"/>
          <w:shd w:val="clear" w:color="auto" w:fill="CDDDEB"/>
          <w:lang w:val="vi-VN"/>
        </w:rPr>
        <w:t>ả</w:t>
      </w:r>
      <w:r>
        <w:rPr>
          <w:rFonts w:eastAsia="SimSun"/>
          <w:shd w:val="clear" w:color="auto" w:fill="CDDDEB"/>
          <w:lang w:val="vi-VN"/>
        </w:rPr>
        <w:t>. Vì đã tính toán chu</w:t>
      </w:r>
      <w:r>
        <w:rPr>
          <w:rFonts w:eastAsia="SimSun"/>
          <w:shd w:val="clear" w:color="auto" w:fill="CDDDEB"/>
          <w:lang w:val="vi-VN"/>
        </w:rPr>
        <w:t>ẩ</w:t>
      </w:r>
      <w:r>
        <w:rPr>
          <w:rFonts w:eastAsia="SimSun"/>
          <w:shd w:val="clear" w:color="auto" w:fill="CDDDEB"/>
          <w:lang w:val="vi-VN"/>
        </w:rPr>
        <w:t>n b</w:t>
      </w:r>
      <w:r>
        <w:rPr>
          <w:rFonts w:eastAsia="SimSun"/>
          <w:shd w:val="clear" w:color="auto" w:fill="CDDDEB"/>
          <w:lang w:val="vi-VN"/>
        </w:rPr>
        <w:t>ị</w:t>
      </w:r>
      <w:r>
        <w:rPr>
          <w:rFonts w:eastAsia="SimSun"/>
          <w:shd w:val="clear" w:color="auto" w:fill="CDDDEB"/>
          <w:lang w:val="vi-VN"/>
        </w:rPr>
        <w:t xml:space="preserve"> k</w:t>
      </w:r>
      <w:r>
        <w:rPr>
          <w:rFonts w:eastAsia="SimSun"/>
          <w:shd w:val="clear" w:color="auto" w:fill="CDDDEB"/>
          <w:lang w:val="vi-VN"/>
        </w:rPr>
        <w:t>ỹ</w:t>
      </w:r>
      <w:r>
        <w:rPr>
          <w:rFonts w:eastAsia="SimSun"/>
          <w:shd w:val="clear" w:color="auto" w:fill="CDDDEB"/>
          <w:lang w:val="vi-VN"/>
        </w:rPr>
        <w:t xml:space="preserve"> như trên tôi đã nói, nên tôi v</w:t>
      </w:r>
      <w:r>
        <w:rPr>
          <w:rFonts w:eastAsia="SimSun"/>
          <w:shd w:val="clear" w:color="auto" w:fill="CDDDEB"/>
          <w:lang w:val="vi-VN"/>
        </w:rPr>
        <w:t>ữ</w:t>
      </w:r>
      <w:r>
        <w:rPr>
          <w:rFonts w:eastAsia="SimSun"/>
          <w:shd w:val="clear" w:color="auto" w:fill="CDDDEB"/>
          <w:lang w:val="vi-VN"/>
        </w:rPr>
        <w:t>ng tâm, không e ng</w:t>
      </w:r>
      <w:r>
        <w:rPr>
          <w:rFonts w:eastAsia="SimSun"/>
          <w:shd w:val="clear" w:color="auto" w:fill="CDDDEB"/>
          <w:lang w:val="vi-VN"/>
        </w:rPr>
        <w:t>ạ</w:t>
      </w:r>
      <w:r>
        <w:rPr>
          <w:rFonts w:eastAsia="SimSun"/>
          <w:shd w:val="clear" w:color="auto" w:fill="CDDDEB"/>
          <w:lang w:val="vi-VN"/>
        </w:rPr>
        <w:t>i chút gì c</w:t>
      </w:r>
      <w:r>
        <w:rPr>
          <w:rFonts w:eastAsia="SimSun"/>
          <w:shd w:val="clear" w:color="auto" w:fill="CDDDEB"/>
          <w:lang w:val="vi-VN"/>
        </w:rPr>
        <w:t>ả</w:t>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bookmarkStart w:id="43" w:name="_Hlk241195756"/>
      <w:bookmarkStart w:id="44" w:name="_Toc241463360"/>
      <w:r>
        <w:rPr>
          <w:rFonts w:eastAsia="SimSun"/>
          <w:b/>
          <w:color w:val="000080"/>
          <w:shd w:val="clear" w:color="auto" w:fill="CDDDEB"/>
          <w:lang w:val="vi-VN"/>
        </w:rPr>
        <w:t>G</w:t>
      </w:r>
      <w:r>
        <w:rPr>
          <w:rFonts w:eastAsia="SimSun"/>
          <w:b/>
          <w:color w:val="000080"/>
          <w:shd w:val="clear" w:color="auto" w:fill="CDDDEB"/>
          <w:lang w:val="vi-VN"/>
        </w:rPr>
        <w:t>Ặ</w:t>
      </w:r>
      <w:r>
        <w:rPr>
          <w:rFonts w:eastAsia="SimSun"/>
          <w:b/>
          <w:color w:val="000080"/>
          <w:shd w:val="clear" w:color="auto" w:fill="CDDDEB"/>
          <w:lang w:val="vi-VN"/>
        </w:rPr>
        <w:t>P CÁC B</w:t>
      </w:r>
      <w:r>
        <w:rPr>
          <w:rFonts w:eastAsia="SimSun"/>
          <w:b/>
          <w:color w:val="000080"/>
          <w:shd w:val="clear" w:color="auto" w:fill="CDDDEB"/>
          <w:lang w:val="vi-VN"/>
        </w:rPr>
        <w:t>Ạ</w:t>
      </w:r>
      <w:r>
        <w:rPr>
          <w:rFonts w:eastAsia="SimSun"/>
          <w:b/>
          <w:color w:val="000080"/>
          <w:shd w:val="clear" w:color="auto" w:fill="CDDDEB"/>
          <w:lang w:val="vi-VN"/>
        </w:rPr>
        <w:t>N VĂN</w:t>
      </w:r>
      <w:r>
        <w:rPr>
          <w:rFonts w:eastAsia="SimSun"/>
          <w:b/>
          <w:color w:val="000080"/>
          <w:shd w:val="clear" w:color="auto" w:fill="CDDDEB"/>
          <w:lang w:val="vi-VN"/>
        </w:rPr>
        <w:t xml:space="preserve"> </w:t>
      </w:r>
      <w:bookmarkEnd w:id="43"/>
      <w:r>
        <w:rPr>
          <w:rFonts w:eastAsia="SimSun"/>
          <w:b/>
          <w:color w:val="000080"/>
          <w:shd w:val="clear" w:color="auto" w:fill="CDDDEB"/>
          <w:lang w:val="vi-VN"/>
        </w:rPr>
        <w:t>: HƯ CHU, THIÊN GIANG, ĐÔNG H</w:t>
      </w:r>
      <w:r>
        <w:rPr>
          <w:rFonts w:eastAsia="SimSun"/>
          <w:b/>
          <w:color w:val="000080"/>
          <w:shd w:val="clear" w:color="auto" w:fill="CDDDEB"/>
          <w:lang w:val="vi-VN"/>
        </w:rPr>
        <w:t>Ồ</w:t>
      </w:r>
      <w:r>
        <w:rPr>
          <w:rFonts w:eastAsia="SimSun"/>
          <w:b/>
          <w:color w:val="000080"/>
          <w:shd w:val="clear" w:color="auto" w:fill="CDDDEB"/>
          <w:lang w:val="vi-VN"/>
        </w:rPr>
        <w:t>, NGUY</w:t>
      </w:r>
      <w:r>
        <w:rPr>
          <w:rFonts w:eastAsia="SimSun"/>
          <w:b/>
          <w:color w:val="000080"/>
          <w:shd w:val="clear" w:color="auto" w:fill="CDDDEB"/>
          <w:lang w:val="vi-VN"/>
        </w:rPr>
        <w:t>Ễ</w:t>
      </w:r>
      <w:r>
        <w:rPr>
          <w:rFonts w:eastAsia="SimSun"/>
          <w:b/>
          <w:color w:val="000080"/>
          <w:shd w:val="clear" w:color="auto" w:fill="CDDDEB"/>
          <w:lang w:val="vi-VN"/>
        </w:rPr>
        <w:t>N H</w:t>
      </w:r>
      <w:r>
        <w:rPr>
          <w:rFonts w:eastAsia="SimSun"/>
          <w:b/>
          <w:color w:val="000080"/>
          <w:shd w:val="clear" w:color="auto" w:fill="CDDDEB"/>
          <w:lang w:val="vi-VN"/>
        </w:rPr>
        <w:t>Ữ</w:t>
      </w:r>
      <w:r>
        <w:rPr>
          <w:rFonts w:eastAsia="SimSun"/>
          <w:b/>
          <w:color w:val="000080"/>
          <w:shd w:val="clear" w:color="auto" w:fill="CDDDEB"/>
          <w:lang w:val="vi-VN"/>
        </w:rPr>
        <w:t>U NG</w:t>
      </w:r>
      <w:r>
        <w:rPr>
          <w:rFonts w:eastAsia="SimSun"/>
          <w:b/>
          <w:color w:val="000080"/>
          <w:shd w:val="clear" w:color="auto" w:fill="CDDDEB"/>
          <w:lang w:val="vi-VN"/>
        </w:rPr>
        <w:t>Ư</w:t>
      </w:r>
      <w:r>
        <w:rPr>
          <w:b/>
          <w:shd w:val="clear" w:color="auto" w:fill="CDDDEB"/>
        </w:rPr>
        <w:t xml:space="preserve"> </w:t>
      </w:r>
      <w:bookmarkEnd w:id="44"/>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 xml:space="preserve">Khi </w:t>
      </w:r>
      <w:r>
        <w:rPr>
          <w:rFonts w:eastAsia="SimSun"/>
          <w:shd w:val="clear" w:color="auto" w:fill="CDDDEB"/>
          <w:lang w:val="vi-VN"/>
        </w:rPr>
        <w:t>ở</w:t>
      </w:r>
      <w:r>
        <w:rPr>
          <w:rFonts w:eastAsia="SimSun"/>
          <w:shd w:val="clear" w:color="auto" w:fill="CDDDEB"/>
          <w:lang w:val="vi-VN"/>
        </w:rPr>
        <w:t xml:space="preserve"> Long Xuyên tôi đã thư t</w:t>
      </w:r>
      <w:r>
        <w:rPr>
          <w:rFonts w:eastAsia="SimSun"/>
          <w:shd w:val="clear" w:color="auto" w:fill="CDDDEB"/>
          <w:lang w:val="vi-VN"/>
        </w:rPr>
        <w:t>ừ</w:t>
      </w:r>
      <w:r>
        <w:rPr>
          <w:rFonts w:eastAsia="SimSun"/>
          <w:shd w:val="clear" w:color="auto" w:fill="CDDDEB"/>
          <w:lang w:val="vi-VN"/>
        </w:rPr>
        <w:t xml:space="preserve"> v</w:t>
      </w:r>
      <w:r>
        <w:rPr>
          <w:rFonts w:eastAsia="SimSun"/>
          <w:shd w:val="clear" w:color="auto" w:fill="CDDDEB"/>
          <w:lang w:val="vi-VN"/>
        </w:rPr>
        <w:t>ớ</w:t>
      </w:r>
      <w:r>
        <w:rPr>
          <w:rFonts w:eastAsia="SimSun"/>
          <w:shd w:val="clear" w:color="auto" w:fill="CDDDEB"/>
          <w:lang w:val="vi-VN"/>
        </w:rPr>
        <w:t xml:space="preserve">i hai nhà văn: Hư Chu và Thiên Giang. </w:t>
      </w:r>
      <w:r>
        <w:rPr>
          <w:rFonts w:eastAsia="SimSun"/>
          <w:b/>
          <w:i/>
          <w:shd w:val="clear" w:color="auto" w:fill="CDDDEB"/>
          <w:lang w:val="vi-VN"/>
        </w:rPr>
        <w:t>Hư Chu</w:t>
      </w:r>
      <w:r>
        <w:rPr>
          <w:rFonts w:eastAsia="SimSun"/>
          <w:shd w:val="clear" w:color="auto" w:fill="CDDDEB"/>
          <w:lang w:val="vi-VN"/>
        </w:rPr>
        <w:t xml:space="preserve"> tên </w:t>
      </w:r>
      <w:r>
        <w:rPr>
          <w:rFonts w:eastAsia="SimSun"/>
          <w:shd w:val="clear" w:color="auto" w:fill="CDDDEB"/>
          <w:lang w:val="vi-VN"/>
        </w:rPr>
        <w:t>th</w:t>
      </w:r>
      <w:r>
        <w:rPr>
          <w:rFonts w:eastAsia="SimSun"/>
          <w:shd w:val="clear" w:color="auto" w:fill="CDDDEB"/>
          <w:lang w:val="vi-VN"/>
        </w:rPr>
        <w:t>ậ</w:t>
      </w:r>
      <w:r>
        <w:rPr>
          <w:rFonts w:eastAsia="SimSun"/>
          <w:shd w:val="clear" w:color="auto" w:fill="CDDDEB"/>
          <w:lang w:val="vi-VN"/>
        </w:rPr>
        <w:t>t là Nguy</w:t>
      </w:r>
      <w:r>
        <w:rPr>
          <w:rFonts w:eastAsia="SimSun"/>
          <w:shd w:val="clear" w:color="auto" w:fill="CDDDEB"/>
          <w:lang w:val="vi-VN"/>
        </w:rPr>
        <w:t>ễ</w:t>
      </w:r>
      <w:r>
        <w:rPr>
          <w:rFonts w:eastAsia="SimSun"/>
          <w:shd w:val="clear" w:color="auto" w:fill="CDDDEB"/>
          <w:lang w:val="vi-VN"/>
        </w:rPr>
        <w:t>n K</w:t>
      </w:r>
      <w:r>
        <w:rPr>
          <w:rFonts w:eastAsia="SimSun"/>
          <w:shd w:val="clear" w:color="auto" w:fill="CDDDEB"/>
          <w:lang w:val="vi-VN"/>
        </w:rPr>
        <w:t>ỳ</w:t>
      </w:r>
      <w:r>
        <w:rPr>
          <w:rFonts w:eastAsia="SimSun"/>
          <w:shd w:val="clear" w:color="auto" w:fill="CDDDEB"/>
          <w:lang w:val="vi-VN"/>
        </w:rPr>
        <w:t xml:space="preserve"> Thu</w:t>
      </w:r>
      <w:r>
        <w:rPr>
          <w:rFonts w:eastAsia="SimSun"/>
          <w:shd w:val="clear" w:color="auto" w:fill="CDDDEB"/>
          <w:lang w:val="vi-VN"/>
        </w:rPr>
        <w:t>ỵ</w:t>
      </w:r>
      <w:r>
        <w:rPr>
          <w:rFonts w:eastAsia="SimSun"/>
          <w:shd w:val="clear" w:color="auto" w:fill="CDDDEB"/>
          <w:lang w:val="vi-VN"/>
        </w:rPr>
        <w:t xml:space="preserve">, sinh năm 1923 </w:t>
      </w:r>
      <w:r>
        <w:rPr>
          <w:rFonts w:eastAsia="SimSun"/>
          <w:shd w:val="clear" w:color="auto" w:fill="CDDDEB"/>
          <w:lang w:val="vi-VN"/>
        </w:rPr>
        <w:t>ở</w:t>
      </w:r>
      <w:r>
        <w:rPr>
          <w:rFonts w:eastAsia="SimSun"/>
          <w:shd w:val="clear" w:color="auto" w:fill="CDDDEB"/>
          <w:lang w:val="vi-VN"/>
        </w:rPr>
        <w:t xml:space="preserve"> làng Hành Thi</w:t>
      </w:r>
      <w:r>
        <w:rPr>
          <w:rFonts w:eastAsia="SimSun"/>
          <w:shd w:val="clear" w:color="auto" w:fill="CDDDEB"/>
          <w:lang w:val="vi-VN"/>
        </w:rPr>
        <w:t>ệ</w:t>
      </w:r>
      <w:r>
        <w:rPr>
          <w:rFonts w:eastAsia="SimSun"/>
          <w:shd w:val="clear" w:color="auto" w:fill="CDDDEB"/>
          <w:lang w:val="vi-VN"/>
        </w:rPr>
        <w:t>n (Nam Đ</w:t>
      </w:r>
      <w:r>
        <w:rPr>
          <w:rFonts w:eastAsia="SimSun"/>
          <w:shd w:val="clear" w:color="auto" w:fill="CDDDEB"/>
          <w:lang w:val="vi-VN"/>
        </w:rPr>
        <w:t>ị</w:t>
      </w:r>
      <w:r>
        <w:rPr>
          <w:rFonts w:eastAsia="SimSun"/>
          <w:shd w:val="clear" w:color="auto" w:fill="CDDDEB"/>
          <w:lang w:val="vi-VN"/>
        </w:rPr>
        <w:t>nh), n</w:t>
      </w:r>
      <w:r>
        <w:rPr>
          <w:rFonts w:eastAsia="SimSun"/>
          <w:shd w:val="clear" w:color="auto" w:fill="CDDDEB"/>
          <w:lang w:val="vi-VN"/>
        </w:rPr>
        <w:t>ổ</w:t>
      </w:r>
      <w:r>
        <w:rPr>
          <w:rFonts w:eastAsia="SimSun"/>
          <w:shd w:val="clear" w:color="auto" w:fill="CDDDEB"/>
          <w:lang w:val="vi-VN"/>
        </w:rPr>
        <w:t>i ti</w:t>
      </w:r>
      <w:r>
        <w:rPr>
          <w:rFonts w:eastAsia="SimSun"/>
          <w:shd w:val="clear" w:color="auto" w:fill="CDDDEB"/>
          <w:lang w:val="vi-VN"/>
        </w:rPr>
        <w:t>ế</w:t>
      </w:r>
      <w:r>
        <w:rPr>
          <w:rFonts w:eastAsia="SimSun"/>
          <w:shd w:val="clear" w:color="auto" w:fill="CDDDEB"/>
          <w:lang w:val="vi-VN"/>
        </w:rPr>
        <w:t>ng v</w:t>
      </w:r>
      <w:r>
        <w:rPr>
          <w:rFonts w:eastAsia="SimSun"/>
          <w:shd w:val="clear" w:color="auto" w:fill="CDDDEB"/>
          <w:lang w:val="vi-VN"/>
        </w:rPr>
        <w:t>ề</w:t>
      </w:r>
      <w:r>
        <w:rPr>
          <w:rFonts w:eastAsia="SimSun"/>
          <w:shd w:val="clear" w:color="auto" w:fill="CDDDEB"/>
          <w:lang w:val="vi-VN"/>
        </w:rPr>
        <w:t xml:space="preserve"> đ</w:t>
      </w:r>
      <w:r>
        <w:rPr>
          <w:rFonts w:eastAsia="SimSun"/>
          <w:shd w:val="clear" w:color="auto" w:fill="CDDDEB"/>
          <w:lang w:val="vi-VN"/>
        </w:rPr>
        <w:t>ỗ</w:t>
      </w:r>
      <w:r>
        <w:rPr>
          <w:rFonts w:eastAsia="SimSun"/>
          <w:shd w:val="clear" w:color="auto" w:fill="CDDDEB"/>
          <w:lang w:val="vi-VN"/>
        </w:rPr>
        <w:t xml:space="preserve"> đ</w:t>
      </w:r>
      <w:r>
        <w:rPr>
          <w:rFonts w:eastAsia="SimSun"/>
          <w:shd w:val="clear" w:color="auto" w:fill="CDDDEB"/>
          <w:lang w:val="vi-VN"/>
        </w:rPr>
        <w:t>ạ</w:t>
      </w:r>
      <w:r>
        <w:rPr>
          <w:rFonts w:eastAsia="SimSun"/>
          <w:shd w:val="clear" w:color="auto" w:fill="CDDDEB"/>
          <w:lang w:val="vi-VN"/>
        </w:rPr>
        <w:t>t. Con m</w:t>
      </w:r>
      <w:r>
        <w:rPr>
          <w:rFonts w:eastAsia="SimSun"/>
          <w:shd w:val="clear" w:color="auto" w:fill="CDDDEB"/>
          <w:lang w:val="vi-VN"/>
        </w:rPr>
        <w:t>ộ</w:t>
      </w:r>
      <w:r>
        <w:rPr>
          <w:rFonts w:eastAsia="SimSun"/>
          <w:shd w:val="clear" w:color="auto" w:fill="CDDDEB"/>
          <w:lang w:val="vi-VN"/>
        </w:rPr>
        <w:t>t c</w:t>
      </w:r>
      <w:r>
        <w:rPr>
          <w:rFonts w:eastAsia="SimSun"/>
          <w:shd w:val="clear" w:color="auto" w:fill="CDDDEB"/>
          <w:lang w:val="vi-VN"/>
        </w:rPr>
        <w:t>ụ</w:t>
      </w:r>
      <w:r>
        <w:rPr>
          <w:rFonts w:eastAsia="SimSun"/>
          <w:shd w:val="clear" w:color="auto" w:fill="CDDDEB"/>
          <w:lang w:val="vi-VN"/>
        </w:rPr>
        <w:t xml:space="preserve"> c</w:t>
      </w:r>
      <w:r>
        <w:rPr>
          <w:rFonts w:eastAsia="SimSun"/>
          <w:shd w:val="clear" w:color="auto" w:fill="CDDDEB"/>
          <w:lang w:val="vi-VN"/>
        </w:rPr>
        <w:t>ử</w:t>
      </w:r>
      <w:r>
        <w:rPr>
          <w:rFonts w:eastAsia="SimSun"/>
          <w:shd w:val="clear" w:color="auto" w:fill="CDDDEB"/>
          <w:lang w:val="vi-VN"/>
        </w:rPr>
        <w:t>, s</w:t>
      </w:r>
      <w:r>
        <w:rPr>
          <w:rFonts w:eastAsia="SimSun"/>
          <w:shd w:val="clear" w:color="auto" w:fill="CDDDEB"/>
          <w:lang w:val="vi-VN"/>
        </w:rPr>
        <w:t>ớ</w:t>
      </w:r>
      <w:r>
        <w:rPr>
          <w:rFonts w:eastAsia="SimSun"/>
          <w:shd w:val="clear" w:color="auto" w:fill="CDDDEB"/>
          <w:lang w:val="vi-VN"/>
        </w:rPr>
        <w:t>m thôi h</w:t>
      </w:r>
      <w:r>
        <w:rPr>
          <w:rFonts w:eastAsia="SimSun"/>
          <w:shd w:val="clear" w:color="auto" w:fill="CDDDEB"/>
          <w:lang w:val="vi-VN"/>
        </w:rPr>
        <w:t>ọ</w:t>
      </w:r>
      <w:r>
        <w:rPr>
          <w:rFonts w:eastAsia="SimSun"/>
          <w:shd w:val="clear" w:color="auto" w:fill="CDDDEB"/>
          <w:lang w:val="vi-VN"/>
        </w:rPr>
        <w:t>c ch</w:t>
      </w:r>
      <w:r>
        <w:rPr>
          <w:rFonts w:eastAsia="SimSun"/>
          <w:shd w:val="clear" w:color="auto" w:fill="CDDDEB"/>
          <w:lang w:val="vi-VN"/>
        </w:rPr>
        <w:t>ữ</w:t>
      </w:r>
      <w:r>
        <w:rPr>
          <w:rFonts w:eastAsia="SimSun"/>
          <w:shd w:val="clear" w:color="auto" w:fill="CDDDEB"/>
          <w:lang w:val="vi-VN"/>
        </w:rPr>
        <w:t xml:space="preserve"> Pháp, v</w:t>
      </w:r>
      <w:r>
        <w:rPr>
          <w:rFonts w:eastAsia="SimSun"/>
          <w:shd w:val="clear" w:color="auto" w:fill="CDDDEB"/>
          <w:lang w:val="vi-VN"/>
        </w:rPr>
        <w:t>ề</w:t>
      </w:r>
      <w:r>
        <w:rPr>
          <w:rFonts w:eastAsia="SimSun"/>
          <w:shd w:val="clear" w:color="auto" w:fill="CDDDEB"/>
          <w:lang w:val="vi-VN"/>
        </w:rPr>
        <w:t xml:space="preserve"> làng h</w:t>
      </w:r>
      <w:r>
        <w:rPr>
          <w:rFonts w:eastAsia="SimSun"/>
          <w:shd w:val="clear" w:color="auto" w:fill="CDDDEB"/>
          <w:lang w:val="vi-VN"/>
        </w:rPr>
        <w:t>ọ</w:t>
      </w:r>
      <w:r>
        <w:rPr>
          <w:rFonts w:eastAsia="SimSun"/>
          <w:shd w:val="clear" w:color="auto" w:fill="CDDDEB"/>
          <w:lang w:val="vi-VN"/>
        </w:rPr>
        <w:t>c thêm m</w:t>
      </w:r>
      <w:r>
        <w:rPr>
          <w:rFonts w:eastAsia="SimSun"/>
          <w:shd w:val="clear" w:color="auto" w:fill="CDDDEB"/>
          <w:lang w:val="vi-VN"/>
        </w:rPr>
        <w:t>ộ</w:t>
      </w:r>
      <w:r>
        <w:rPr>
          <w:rFonts w:eastAsia="SimSun"/>
          <w:shd w:val="clear" w:color="auto" w:fill="CDDDEB"/>
          <w:lang w:val="vi-VN"/>
        </w:rPr>
        <w:t>t ít ch</w:t>
      </w:r>
      <w:r>
        <w:rPr>
          <w:rFonts w:eastAsia="SimSun"/>
          <w:shd w:val="clear" w:color="auto" w:fill="CDDDEB"/>
          <w:lang w:val="vi-VN"/>
        </w:rPr>
        <w:t>ữ</w:t>
      </w:r>
      <w:r>
        <w:rPr>
          <w:rFonts w:eastAsia="SimSun"/>
          <w:shd w:val="clear" w:color="auto" w:fill="CDDDEB"/>
          <w:lang w:val="vi-VN"/>
        </w:rPr>
        <w:t xml:space="preserve"> Hán r</w:t>
      </w:r>
      <w:r>
        <w:rPr>
          <w:rFonts w:eastAsia="SimSun"/>
          <w:shd w:val="clear" w:color="auto" w:fill="CDDDEB"/>
          <w:lang w:val="vi-VN"/>
        </w:rPr>
        <w:t>ồ</w:t>
      </w:r>
      <w:r>
        <w:rPr>
          <w:rFonts w:eastAsia="SimSun"/>
          <w:shd w:val="clear" w:color="auto" w:fill="CDDDEB"/>
          <w:lang w:val="vi-VN"/>
        </w:rPr>
        <w:t>i phiêu b</w:t>
      </w:r>
      <w:r>
        <w:rPr>
          <w:rFonts w:eastAsia="SimSun"/>
          <w:shd w:val="clear" w:color="auto" w:fill="CDDDEB"/>
          <w:lang w:val="vi-VN"/>
        </w:rPr>
        <w:t>ạ</w:t>
      </w:r>
      <w:r>
        <w:rPr>
          <w:rFonts w:eastAsia="SimSun"/>
          <w:shd w:val="clear" w:color="auto" w:fill="CDDDEB"/>
          <w:lang w:val="vi-VN"/>
        </w:rPr>
        <w:t>t, làm khá nhi</w:t>
      </w:r>
      <w:r>
        <w:rPr>
          <w:rFonts w:eastAsia="SimSun"/>
          <w:shd w:val="clear" w:color="auto" w:fill="CDDDEB"/>
          <w:lang w:val="vi-VN"/>
        </w:rPr>
        <w:t>ề</w:t>
      </w:r>
      <w:r>
        <w:rPr>
          <w:rFonts w:eastAsia="SimSun"/>
          <w:shd w:val="clear" w:color="auto" w:fill="CDDDEB"/>
          <w:lang w:val="vi-VN"/>
        </w:rPr>
        <w:t>u ngh</w:t>
      </w:r>
      <w:r>
        <w:rPr>
          <w:rFonts w:eastAsia="SimSun"/>
          <w:shd w:val="clear" w:color="auto" w:fill="CDDDEB"/>
          <w:lang w:val="vi-VN"/>
        </w:rPr>
        <w:t>ề</w:t>
      </w:r>
      <w:r>
        <w:rPr>
          <w:rFonts w:eastAsia="SimSun"/>
          <w:shd w:val="clear" w:color="auto" w:fill="CDDDEB"/>
          <w:lang w:val="vi-VN"/>
        </w:rPr>
        <w:t>: buôn bán, nuôi gà, thư ký, th</w:t>
      </w:r>
      <w:r>
        <w:rPr>
          <w:rFonts w:eastAsia="SimSun"/>
          <w:shd w:val="clear" w:color="auto" w:fill="CDDDEB"/>
          <w:lang w:val="vi-VN"/>
        </w:rPr>
        <w:t>ầ</w:t>
      </w:r>
      <w:r>
        <w:rPr>
          <w:rFonts w:eastAsia="SimSun"/>
          <w:shd w:val="clear" w:color="auto" w:fill="CDDDEB"/>
          <w:lang w:val="vi-VN"/>
        </w:rPr>
        <w:t>u r</w:t>
      </w:r>
      <w:r>
        <w:rPr>
          <w:rFonts w:eastAsia="SimSun"/>
          <w:shd w:val="clear" w:color="auto" w:fill="CDDDEB"/>
          <w:lang w:val="vi-VN"/>
        </w:rPr>
        <w:t>ừ</w:t>
      </w:r>
      <w:r>
        <w:rPr>
          <w:rFonts w:eastAsia="SimSun"/>
          <w:shd w:val="clear" w:color="auto" w:fill="CDDDEB"/>
          <w:lang w:val="vi-VN"/>
        </w:rPr>
        <w:t>ng, d</w:t>
      </w:r>
      <w:r>
        <w:rPr>
          <w:rFonts w:eastAsia="SimSun"/>
          <w:shd w:val="clear" w:color="auto" w:fill="CDDDEB"/>
          <w:lang w:val="vi-VN"/>
        </w:rPr>
        <w:t>ạ</w:t>
      </w:r>
      <w:r>
        <w:rPr>
          <w:rFonts w:eastAsia="SimSun"/>
          <w:shd w:val="clear" w:color="auto" w:fill="CDDDEB"/>
          <w:lang w:val="vi-VN"/>
        </w:rPr>
        <w:t>y h</w:t>
      </w:r>
      <w:r>
        <w:rPr>
          <w:rFonts w:eastAsia="SimSun"/>
          <w:shd w:val="clear" w:color="auto" w:fill="CDDDEB"/>
          <w:lang w:val="vi-VN"/>
        </w:rPr>
        <w:t>ọ</w:t>
      </w:r>
      <w:r>
        <w:rPr>
          <w:rFonts w:eastAsia="SimSun"/>
          <w:shd w:val="clear" w:color="auto" w:fill="CDDDEB"/>
          <w:lang w:val="vi-VN"/>
        </w:rPr>
        <w:t>c, ch</w:t>
      </w:r>
      <w:r>
        <w:rPr>
          <w:rFonts w:eastAsia="SimSun"/>
          <w:shd w:val="clear" w:color="auto" w:fill="CDDDEB"/>
          <w:lang w:val="vi-VN"/>
        </w:rPr>
        <w:t>ế</w:t>
      </w:r>
      <w:r>
        <w:rPr>
          <w:rFonts w:eastAsia="SimSun"/>
          <w:shd w:val="clear" w:color="auto" w:fill="CDDDEB"/>
          <w:lang w:val="vi-VN"/>
        </w:rPr>
        <w:t xml:space="preserve"> trà, ngh</w:t>
      </w:r>
      <w:r>
        <w:rPr>
          <w:rFonts w:eastAsia="SimSun"/>
          <w:shd w:val="clear" w:color="auto" w:fill="CDDDEB"/>
          <w:lang w:val="vi-VN"/>
        </w:rPr>
        <w:t>ề</w:t>
      </w:r>
      <w:r>
        <w:rPr>
          <w:rFonts w:eastAsia="SimSun"/>
          <w:shd w:val="clear" w:color="auto" w:fill="CDDDEB"/>
          <w:lang w:val="vi-VN"/>
        </w:rPr>
        <w:t xml:space="preserve"> n</w:t>
      </w:r>
      <w:r>
        <w:rPr>
          <w:rFonts w:eastAsia="SimSun"/>
          <w:shd w:val="clear" w:color="auto" w:fill="CDDDEB"/>
          <w:lang w:val="vi-VN"/>
        </w:rPr>
        <w:t>ào cũng th</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ạ</w:t>
      </w:r>
      <w:r>
        <w:rPr>
          <w:rFonts w:eastAsia="SimSun"/>
          <w:shd w:val="clear" w:color="auto" w:fill="CDDDEB"/>
          <w:lang w:val="vi-VN"/>
        </w:rPr>
        <w:t>i, năm 1950 có v</w:t>
      </w:r>
      <w:r>
        <w:rPr>
          <w:rFonts w:eastAsia="SimSun"/>
          <w:shd w:val="clear" w:color="auto" w:fill="CDDDEB"/>
          <w:lang w:val="vi-VN"/>
        </w:rPr>
        <w:t>ợ</w:t>
      </w:r>
      <w:r>
        <w:rPr>
          <w:rFonts w:eastAsia="SimSun"/>
          <w:shd w:val="clear" w:color="auto" w:fill="CDDDEB"/>
          <w:lang w:val="vi-VN"/>
        </w:rPr>
        <w:t xml:space="preserve"> r</w:t>
      </w:r>
      <w:r>
        <w:rPr>
          <w:rFonts w:eastAsia="SimSun"/>
          <w:shd w:val="clear" w:color="auto" w:fill="CDDDEB"/>
          <w:lang w:val="vi-VN"/>
        </w:rPr>
        <w:t>ồ</w:t>
      </w:r>
      <w:r>
        <w:rPr>
          <w:rFonts w:eastAsia="SimSun"/>
          <w:shd w:val="clear" w:color="auto" w:fill="CDDDEB"/>
          <w:lang w:val="vi-VN"/>
        </w:rPr>
        <w:t>i, vào Sài Gòn th</w:t>
      </w:r>
      <w:r>
        <w:rPr>
          <w:rFonts w:eastAsia="SimSun"/>
          <w:shd w:val="clear" w:color="auto" w:fill="CDDDEB"/>
          <w:lang w:val="vi-VN"/>
        </w:rPr>
        <w:t>ử</w:t>
      </w:r>
      <w:r>
        <w:rPr>
          <w:rFonts w:eastAsia="SimSun"/>
          <w:shd w:val="clear" w:color="auto" w:fill="CDDDEB"/>
          <w:lang w:val="vi-VN"/>
        </w:rPr>
        <w:t xml:space="preserve"> ngh</w:t>
      </w:r>
      <w:r>
        <w:rPr>
          <w:rFonts w:eastAsia="SimSun"/>
          <w:shd w:val="clear" w:color="auto" w:fill="CDDDEB"/>
          <w:lang w:val="vi-VN"/>
        </w:rPr>
        <w:t>ề</w:t>
      </w:r>
      <w:r>
        <w:rPr>
          <w:rFonts w:eastAsia="SimSun"/>
          <w:shd w:val="clear" w:color="auto" w:fill="CDDDEB"/>
          <w:lang w:val="vi-VN"/>
        </w:rPr>
        <w:t xml:space="preserve"> c</w:t>
      </w:r>
      <w:r>
        <w:rPr>
          <w:rFonts w:eastAsia="SimSun"/>
          <w:shd w:val="clear" w:color="auto" w:fill="CDDDEB"/>
          <w:lang w:val="vi-VN"/>
        </w:rPr>
        <w:t>ầ</w:t>
      </w:r>
      <w:r>
        <w:rPr>
          <w:rFonts w:eastAsia="SimSun"/>
          <w:shd w:val="clear" w:color="auto" w:fill="CDDDEB"/>
          <w:lang w:val="vi-VN"/>
        </w:rPr>
        <w:t>m bút, vi</w:t>
      </w:r>
      <w:r>
        <w:rPr>
          <w:rFonts w:eastAsia="SimSun"/>
          <w:shd w:val="clear" w:color="auto" w:fill="CDDDEB"/>
          <w:lang w:val="vi-VN"/>
        </w:rPr>
        <w:t>ế</w:t>
      </w:r>
      <w:r>
        <w:rPr>
          <w:rFonts w:eastAsia="SimSun"/>
          <w:shd w:val="clear" w:color="auto" w:fill="CDDDEB"/>
          <w:lang w:val="vi-VN"/>
        </w:rPr>
        <w:t>t truy</w:t>
      </w:r>
      <w:r>
        <w:rPr>
          <w:rFonts w:eastAsia="SimSun"/>
          <w:shd w:val="clear" w:color="auto" w:fill="CDDDEB"/>
          <w:lang w:val="vi-VN"/>
        </w:rPr>
        <w:t>ệ</w:t>
      </w:r>
      <w:r>
        <w:rPr>
          <w:rFonts w:eastAsia="SimSun"/>
          <w:shd w:val="clear" w:color="auto" w:fill="CDDDEB"/>
          <w:lang w:val="vi-VN"/>
        </w:rPr>
        <w:t>n feuilleton cho t</w:t>
      </w:r>
      <w:r>
        <w:rPr>
          <w:rFonts w:eastAsia="SimSun"/>
          <w:shd w:val="clear" w:color="auto" w:fill="CDDDEB"/>
          <w:lang w:val="vi-VN"/>
        </w:rPr>
        <w:t>ờ</w:t>
      </w:r>
      <w:r>
        <w:rPr>
          <w:rFonts w:eastAsia="SimSun"/>
          <w:shd w:val="clear" w:color="auto" w:fill="CDDDEB"/>
          <w:lang w:val="vi-VN"/>
        </w:rPr>
        <w:t xml:space="preserve"> </w:t>
      </w:r>
      <w:r>
        <w:rPr>
          <w:rFonts w:eastAsia="SimSun"/>
          <w:i/>
          <w:shd w:val="clear" w:color="auto" w:fill="CDDDEB"/>
          <w:lang w:val="vi-VN"/>
        </w:rPr>
        <w:t>Vi</w:t>
      </w:r>
      <w:r>
        <w:rPr>
          <w:rFonts w:eastAsia="SimSun"/>
          <w:i/>
          <w:shd w:val="clear" w:color="auto" w:fill="CDDDEB"/>
          <w:lang w:val="vi-VN"/>
        </w:rPr>
        <w:t>ệ</w:t>
      </w:r>
      <w:r>
        <w:rPr>
          <w:rFonts w:eastAsia="SimSun"/>
          <w:i/>
          <w:shd w:val="clear" w:color="auto" w:fill="CDDDEB"/>
          <w:lang w:val="vi-VN"/>
        </w:rPr>
        <w:t>t Thanh</w:t>
      </w:r>
      <w:r>
        <w:rPr>
          <w:rFonts w:eastAsia="SimSun"/>
          <w:shd w:val="clear" w:color="auto" w:fill="CDDDEB"/>
          <w:lang w:val="vi-VN"/>
        </w:rPr>
        <w:t xml:space="preserve"> đư</w:t>
      </w:r>
      <w:r>
        <w:rPr>
          <w:rFonts w:eastAsia="SimSun"/>
          <w:shd w:val="clear" w:color="auto" w:fill="CDDDEB"/>
          <w:lang w:val="vi-VN"/>
        </w:rPr>
        <w:t>ợ</w:t>
      </w:r>
      <w:r>
        <w:rPr>
          <w:rFonts w:eastAsia="SimSun"/>
          <w:shd w:val="clear" w:color="auto" w:fill="CDDDEB"/>
          <w:lang w:val="vi-VN"/>
        </w:rPr>
        <w:t>c ông ch</w:t>
      </w:r>
      <w:r>
        <w:rPr>
          <w:rFonts w:eastAsia="SimSun"/>
          <w:shd w:val="clear" w:color="auto" w:fill="CDDDEB"/>
          <w:lang w:val="vi-VN"/>
        </w:rPr>
        <w:t>ủ</w:t>
      </w:r>
      <w:r>
        <w:rPr>
          <w:rFonts w:eastAsia="SimSun"/>
          <w:shd w:val="clear" w:color="auto" w:fill="CDDDEB"/>
          <w:lang w:val="vi-VN"/>
        </w:rPr>
        <w:t xml:space="preserve"> nhi</w:t>
      </w:r>
      <w:r>
        <w:rPr>
          <w:rFonts w:eastAsia="SimSun"/>
          <w:shd w:val="clear" w:color="auto" w:fill="CDDDEB"/>
          <w:lang w:val="vi-VN"/>
        </w:rPr>
        <w:t>ệ</w:t>
      </w:r>
      <w:r>
        <w:rPr>
          <w:rFonts w:eastAsia="SimSun"/>
          <w:shd w:val="clear" w:color="auto" w:fill="CDDDEB"/>
          <w:lang w:val="vi-VN"/>
        </w:rPr>
        <w:t>m Văn Hoàn có thanh nhãn, bi</w:t>
      </w:r>
      <w:r>
        <w:rPr>
          <w:rFonts w:eastAsia="SimSun"/>
          <w:shd w:val="clear" w:color="auto" w:fill="CDDDEB"/>
          <w:lang w:val="vi-VN"/>
        </w:rPr>
        <w:t>ệ</w:t>
      </w:r>
      <w:r>
        <w:rPr>
          <w:rFonts w:eastAsia="SimSun"/>
          <w:shd w:val="clear" w:color="auto" w:fill="CDDDEB"/>
          <w:lang w:val="vi-VN"/>
        </w:rPr>
        <w:t>t đãi, giao cho coi ph</w:t>
      </w:r>
      <w:r>
        <w:rPr>
          <w:rFonts w:eastAsia="SimSun"/>
          <w:shd w:val="clear" w:color="auto" w:fill="CDDDEB"/>
          <w:lang w:val="vi-VN"/>
        </w:rPr>
        <w:t>ụ</w:t>
      </w:r>
      <w:r>
        <w:rPr>
          <w:rFonts w:eastAsia="SimSun"/>
          <w:shd w:val="clear" w:color="auto" w:fill="CDDDEB"/>
          <w:lang w:val="vi-VN"/>
        </w:rPr>
        <w:t xml:space="preserve"> trương Văn chương. T</w:t>
      </w:r>
      <w:r>
        <w:rPr>
          <w:rFonts w:eastAsia="SimSun"/>
          <w:shd w:val="clear" w:color="auto" w:fill="CDDDEB"/>
          <w:lang w:val="vi-VN"/>
        </w:rPr>
        <w:t>ừ</w:t>
      </w:r>
      <w:r>
        <w:rPr>
          <w:rFonts w:eastAsia="SimSun"/>
          <w:shd w:val="clear" w:color="auto" w:fill="CDDDEB"/>
          <w:lang w:val="vi-VN"/>
        </w:rPr>
        <w:t xml:space="preserve"> đó đư</w:t>
      </w:r>
      <w:r>
        <w:rPr>
          <w:rFonts w:eastAsia="SimSun"/>
          <w:shd w:val="clear" w:color="auto" w:fill="CDDDEB"/>
          <w:lang w:val="vi-VN"/>
        </w:rPr>
        <w:t>ợ</w:t>
      </w:r>
      <w:r>
        <w:rPr>
          <w:rFonts w:eastAsia="SimSun"/>
          <w:shd w:val="clear" w:color="auto" w:fill="CDDDEB"/>
          <w:lang w:val="vi-VN"/>
        </w:rPr>
        <w:t>c ti</w:t>
      </w:r>
      <w:r>
        <w:rPr>
          <w:rFonts w:eastAsia="SimSun"/>
          <w:shd w:val="clear" w:color="auto" w:fill="CDDDEB"/>
          <w:lang w:val="vi-VN"/>
        </w:rPr>
        <w:t>ế</w:t>
      </w:r>
      <w:r>
        <w:rPr>
          <w:rFonts w:eastAsia="SimSun"/>
          <w:shd w:val="clear" w:color="auto" w:fill="CDDDEB"/>
          <w:lang w:val="vi-VN"/>
        </w:rPr>
        <w:t>p xúc v</w:t>
      </w:r>
      <w:r>
        <w:rPr>
          <w:rFonts w:eastAsia="SimSun"/>
          <w:shd w:val="clear" w:color="auto" w:fill="CDDDEB"/>
          <w:lang w:val="vi-VN"/>
        </w:rPr>
        <w:t>ớ</w:t>
      </w:r>
      <w:r>
        <w:rPr>
          <w:rFonts w:eastAsia="SimSun"/>
          <w:shd w:val="clear" w:color="auto" w:fill="CDDDEB"/>
          <w:lang w:val="vi-VN"/>
        </w:rPr>
        <w:t>i nhi</w:t>
      </w:r>
      <w:r>
        <w:rPr>
          <w:rFonts w:eastAsia="SimSun"/>
          <w:shd w:val="clear" w:color="auto" w:fill="CDDDEB"/>
          <w:lang w:val="vi-VN"/>
        </w:rPr>
        <w:t>ề</w:t>
      </w:r>
      <w:r>
        <w:rPr>
          <w:rFonts w:eastAsia="SimSun"/>
          <w:shd w:val="clear" w:color="auto" w:fill="CDDDEB"/>
          <w:lang w:val="vi-VN"/>
        </w:rPr>
        <w:t>u văn nhân, danh d</w:t>
      </w:r>
      <w:r>
        <w:rPr>
          <w:rFonts w:eastAsia="SimSun"/>
          <w:shd w:val="clear" w:color="auto" w:fill="CDDDEB"/>
          <w:lang w:val="vi-VN"/>
        </w:rPr>
        <w:t>ầ</w:t>
      </w:r>
      <w:r>
        <w:rPr>
          <w:rFonts w:eastAsia="SimSun"/>
          <w:shd w:val="clear" w:color="auto" w:fill="CDDDEB"/>
          <w:lang w:val="vi-VN"/>
        </w:rPr>
        <w:t>n d</w:t>
      </w:r>
      <w:r>
        <w:rPr>
          <w:rFonts w:eastAsia="SimSun"/>
          <w:shd w:val="clear" w:color="auto" w:fill="CDDDEB"/>
          <w:lang w:val="vi-VN"/>
        </w:rPr>
        <w:t>ầ</w:t>
      </w:r>
      <w:r>
        <w:rPr>
          <w:rFonts w:eastAsia="SimSun"/>
          <w:shd w:val="clear" w:color="auto" w:fill="CDDDEB"/>
          <w:lang w:val="vi-VN"/>
        </w:rPr>
        <w:t xml:space="preserve">n lên. </w:t>
      </w:r>
      <w:r>
        <w:rPr>
          <w:rFonts w:eastAsia="SimSun"/>
          <w:shd w:val="clear" w:color="auto" w:fill="CDDDEB"/>
          <w:lang w:val="vi-VN"/>
        </w:rPr>
        <w:t xml:space="preserve">Chính lúc </w:t>
      </w:r>
      <w:r>
        <w:rPr>
          <w:rFonts w:eastAsia="SimSun"/>
          <w:shd w:val="clear" w:color="auto" w:fill="CDDDEB"/>
          <w:lang w:val="vi-VN"/>
        </w:rPr>
        <w:t>ấ</w:t>
      </w:r>
      <w:r>
        <w:rPr>
          <w:rFonts w:eastAsia="SimSun"/>
          <w:shd w:val="clear" w:color="auto" w:fill="CDDDEB"/>
          <w:lang w:val="vi-VN"/>
        </w:rPr>
        <w:t>y (1952) tôi th</w:t>
      </w:r>
      <w:r>
        <w:rPr>
          <w:rFonts w:eastAsia="SimSun"/>
          <w:shd w:val="clear" w:color="auto" w:fill="CDDDEB"/>
          <w:lang w:val="vi-VN"/>
        </w:rPr>
        <w:t>ỉ</w:t>
      </w:r>
      <w:r>
        <w:rPr>
          <w:rFonts w:eastAsia="SimSun"/>
          <w:shd w:val="clear" w:color="auto" w:fill="CDDDEB"/>
          <w:lang w:val="vi-VN"/>
        </w:rPr>
        <w:t>nh tho</w:t>
      </w:r>
      <w:r>
        <w:rPr>
          <w:rFonts w:eastAsia="SimSun"/>
          <w:shd w:val="clear" w:color="auto" w:fill="CDDDEB"/>
          <w:lang w:val="vi-VN"/>
        </w:rPr>
        <w:t>ả</w:t>
      </w:r>
      <w:r>
        <w:rPr>
          <w:rFonts w:eastAsia="SimSun"/>
          <w:shd w:val="clear" w:color="auto" w:fill="CDDDEB"/>
          <w:lang w:val="vi-VN"/>
        </w:rPr>
        <w:t>ng góp ông m</w:t>
      </w:r>
      <w:r>
        <w:rPr>
          <w:rFonts w:eastAsia="SimSun"/>
          <w:shd w:val="clear" w:color="auto" w:fill="CDDDEB"/>
          <w:lang w:val="vi-VN"/>
        </w:rPr>
        <w:t>ộ</w:t>
      </w:r>
      <w:r>
        <w:rPr>
          <w:rFonts w:eastAsia="SimSun"/>
          <w:shd w:val="clear" w:color="auto" w:fill="CDDDEB"/>
          <w:lang w:val="vi-VN"/>
        </w:rPr>
        <w:t>t bài t</w:t>
      </w:r>
      <w:r>
        <w:rPr>
          <w:rFonts w:eastAsia="SimSun"/>
          <w:shd w:val="clear" w:color="auto" w:fill="CDDDEB"/>
          <w:lang w:val="vi-VN"/>
        </w:rPr>
        <w:t>ạ</w:t>
      </w:r>
      <w:r>
        <w:rPr>
          <w:rFonts w:eastAsia="SimSun"/>
          <w:shd w:val="clear" w:color="auto" w:fill="CDDDEB"/>
          <w:lang w:val="vi-VN"/>
        </w:rPr>
        <w:t>p lu</w:t>
      </w:r>
      <w:r>
        <w:rPr>
          <w:rFonts w:eastAsia="SimSun"/>
          <w:shd w:val="clear" w:color="auto" w:fill="CDDDEB"/>
          <w:lang w:val="vi-VN"/>
        </w:rPr>
        <w:t>ậ</w:t>
      </w:r>
      <w:r>
        <w:rPr>
          <w:rFonts w:eastAsia="SimSun"/>
          <w:shd w:val="clear" w:color="auto" w:fill="CDDDEB"/>
          <w:lang w:val="vi-VN"/>
        </w:rPr>
        <w:t>n ho</w:t>
      </w:r>
      <w:r>
        <w:rPr>
          <w:rFonts w:eastAsia="SimSun"/>
          <w:shd w:val="clear" w:color="auto" w:fill="CDDDEB"/>
          <w:lang w:val="vi-VN"/>
        </w:rPr>
        <w:t>ặ</w:t>
      </w:r>
      <w:r>
        <w:rPr>
          <w:rFonts w:eastAsia="SimSun"/>
          <w:shd w:val="clear" w:color="auto" w:fill="CDDDEB"/>
          <w:lang w:val="vi-VN"/>
        </w:rPr>
        <w:t>c phê bình văn chương</w:t>
      </w:r>
      <w:r>
        <w:rPr>
          <w:rFonts w:eastAsia="SimSun"/>
          <w:shd w:val="clear" w:color="auto" w:fill="CDDDEB"/>
          <w:lang w:val="vi-VN"/>
        </w:rPr>
        <w:t xml:space="preserve"> </w:t>
      </w:r>
      <w:r>
        <w:rPr>
          <w:rStyle w:val="FootnoteReference"/>
          <w:rFonts w:eastAsia="SimSun"/>
          <w:shd w:val="clear" w:color="auto" w:fill="CDDDEB"/>
          <w:lang w:val="vi-VN"/>
        </w:rPr>
        <w:footnoteReference w:id="125"/>
      </w:r>
      <w:r>
        <w:rPr>
          <w:rStyle w:val="FootnoteReference"/>
          <w:rFonts w:eastAsia="SimSun"/>
          <w:shd w:val="clear" w:color="auto" w:fill="CDDDEB"/>
          <w:lang w:val="vi-VN"/>
        </w:rPr>
        <w:t xml:space="preserve"> </w:t>
      </w:r>
      <w:r>
        <w:rPr>
          <w:rStyle w:val="FootnoteReference"/>
          <w:rFonts w:eastAsia="SimSun"/>
          <w:shd w:val="clear" w:color="auto" w:fill="CDDDEB"/>
          <w:lang w:val="vi-VN"/>
        </w:rPr>
        <w:t>[1]</w:t>
      </w:r>
      <w:r>
        <w:rPr>
          <w:rStyle w:val="FootnoteReference"/>
          <w:rFonts w:eastAsia="SimSun"/>
          <w:shd w:val="clear" w:color="auto" w:fill="CDDDEB"/>
          <w:lang w:val="vi-VN"/>
        </w:rPr>
        <w:t xml:space="preserve"> </w:t>
      </w:r>
      <w:r>
        <w:rPr>
          <w:rFonts w:eastAsia="SimSun"/>
          <w:shd w:val="clear" w:color="auto" w:fill="CDDDEB"/>
          <w:lang w:val="vi-VN"/>
        </w:rPr>
        <w:t>. (Tôi cũng g</w:t>
      </w:r>
      <w:r>
        <w:rPr>
          <w:rFonts w:eastAsia="SimSun"/>
          <w:shd w:val="clear" w:color="auto" w:fill="CDDDEB"/>
          <w:lang w:val="vi-VN"/>
        </w:rPr>
        <w:t>ở</w:t>
      </w:r>
      <w:r>
        <w:rPr>
          <w:rFonts w:eastAsia="SimSun"/>
          <w:shd w:val="clear" w:color="auto" w:fill="CDDDEB"/>
          <w:lang w:val="vi-VN"/>
        </w:rPr>
        <w:t>i bài cho t</w:t>
      </w:r>
      <w:r>
        <w:rPr>
          <w:rFonts w:eastAsia="SimSun"/>
          <w:shd w:val="clear" w:color="auto" w:fill="CDDDEB"/>
          <w:lang w:val="vi-VN"/>
        </w:rPr>
        <w:t>ậ</w:t>
      </w:r>
      <w:r>
        <w:rPr>
          <w:rFonts w:eastAsia="SimSun"/>
          <w:shd w:val="clear" w:color="auto" w:fill="CDDDEB"/>
          <w:lang w:val="vi-VN"/>
        </w:rPr>
        <w:t xml:space="preserve">p san </w:t>
      </w:r>
      <w:r>
        <w:rPr>
          <w:rFonts w:eastAsia="SimSun"/>
          <w:i/>
          <w:shd w:val="clear" w:color="auto" w:fill="CDDDEB"/>
          <w:lang w:val="vi-VN"/>
        </w:rPr>
        <w:t>Giáo d</w:t>
      </w:r>
      <w:r>
        <w:rPr>
          <w:rFonts w:eastAsia="SimSun"/>
          <w:i/>
          <w:shd w:val="clear" w:color="auto" w:fill="CDDDEB"/>
          <w:lang w:val="vi-VN"/>
        </w:rPr>
        <w:t>ụ</w:t>
      </w:r>
      <w:r>
        <w:rPr>
          <w:rFonts w:eastAsia="SimSun"/>
          <w:i/>
          <w:shd w:val="clear" w:color="auto" w:fill="CDDDEB"/>
          <w:lang w:val="vi-VN"/>
        </w:rPr>
        <w:t>c Vi</w:t>
      </w:r>
      <w:r>
        <w:rPr>
          <w:rFonts w:eastAsia="SimSun"/>
          <w:i/>
          <w:shd w:val="clear" w:color="auto" w:fill="CDDDEB"/>
          <w:lang w:val="vi-VN"/>
        </w:rPr>
        <w:t>ệ</w:t>
      </w:r>
      <w:r>
        <w:rPr>
          <w:rFonts w:eastAsia="SimSun"/>
          <w:i/>
          <w:shd w:val="clear" w:color="auto" w:fill="CDDDEB"/>
          <w:lang w:val="vi-VN"/>
        </w:rPr>
        <w:t>t Nam</w:t>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Nh</w:t>
      </w:r>
      <w:r>
        <w:rPr>
          <w:rFonts w:eastAsia="SimSun"/>
          <w:shd w:val="clear" w:color="auto" w:fill="CDDDEB"/>
          <w:lang w:val="vi-VN"/>
        </w:rPr>
        <w:t>ữ</w:t>
      </w:r>
      <w:r>
        <w:rPr>
          <w:rFonts w:eastAsia="SimSun"/>
          <w:shd w:val="clear" w:color="auto" w:fill="CDDDEB"/>
          <w:lang w:val="vi-VN"/>
        </w:rPr>
        <w:t>ng truy</w:t>
      </w:r>
      <w:r>
        <w:rPr>
          <w:rFonts w:eastAsia="SimSun"/>
          <w:shd w:val="clear" w:color="auto" w:fill="CDDDEB"/>
          <w:lang w:val="vi-VN"/>
        </w:rPr>
        <w:t>ệ</w:t>
      </w:r>
      <w:r>
        <w:rPr>
          <w:rFonts w:eastAsia="SimSun"/>
          <w:shd w:val="clear" w:color="auto" w:fill="CDDDEB"/>
          <w:lang w:val="vi-VN"/>
        </w:rPr>
        <w:t xml:space="preserve">n ông đăng trên </w:t>
      </w:r>
      <w:r>
        <w:rPr>
          <w:rFonts w:eastAsia="SimSun"/>
          <w:i/>
          <w:shd w:val="clear" w:color="auto" w:fill="CDDDEB"/>
          <w:lang w:val="vi-VN"/>
        </w:rPr>
        <w:t>Vi</w:t>
      </w:r>
      <w:r>
        <w:rPr>
          <w:rFonts w:eastAsia="SimSun"/>
          <w:i/>
          <w:shd w:val="clear" w:color="auto" w:fill="CDDDEB"/>
          <w:lang w:val="vi-VN"/>
        </w:rPr>
        <w:t>ệ</w:t>
      </w:r>
      <w:r>
        <w:rPr>
          <w:rFonts w:eastAsia="SimSun"/>
          <w:i/>
          <w:shd w:val="clear" w:color="auto" w:fill="CDDDEB"/>
          <w:lang w:val="vi-VN"/>
        </w:rPr>
        <w:t>t Thanh</w:t>
      </w:r>
      <w:r>
        <w:rPr>
          <w:rFonts w:eastAsia="SimSun"/>
          <w:shd w:val="clear" w:color="auto" w:fill="CDDDEB"/>
          <w:lang w:val="vi-VN"/>
        </w:rPr>
        <w:t xml:space="preserve"> </w:t>
      </w:r>
      <w:r>
        <w:rPr>
          <w:rFonts w:eastAsia="SimSun"/>
          <w:shd w:val="clear" w:color="auto" w:fill="CDDDEB"/>
          <w:lang w:val="vi-VN"/>
        </w:rPr>
        <w:t>tình ti</w:t>
      </w:r>
      <w:r>
        <w:rPr>
          <w:rFonts w:eastAsia="SimSun"/>
          <w:shd w:val="clear" w:color="auto" w:fill="CDDDEB"/>
          <w:lang w:val="vi-VN"/>
        </w:rPr>
        <w:t>ế</w:t>
      </w:r>
      <w:r>
        <w:rPr>
          <w:rFonts w:eastAsia="SimSun"/>
          <w:shd w:val="clear" w:color="auto" w:fill="CDDDEB"/>
          <w:lang w:val="vi-VN"/>
        </w:rPr>
        <w:t>t ly k</w:t>
      </w:r>
      <w:r>
        <w:rPr>
          <w:rFonts w:eastAsia="SimSun"/>
          <w:shd w:val="clear" w:color="auto" w:fill="CDDDEB"/>
          <w:lang w:val="vi-VN"/>
        </w:rPr>
        <w:t>ỳ</w:t>
      </w:r>
      <w:r>
        <w:rPr>
          <w:rFonts w:eastAsia="SimSun"/>
          <w:shd w:val="clear" w:color="auto" w:fill="CDDDEB"/>
          <w:lang w:val="vi-VN"/>
        </w:rPr>
        <w:t>, gi</w:t>
      </w:r>
      <w:r>
        <w:rPr>
          <w:rFonts w:eastAsia="SimSun"/>
          <w:shd w:val="clear" w:color="auto" w:fill="CDDDEB"/>
          <w:lang w:val="vi-VN"/>
        </w:rPr>
        <w:t>ọ</w:t>
      </w:r>
      <w:r>
        <w:rPr>
          <w:rFonts w:eastAsia="SimSun"/>
          <w:shd w:val="clear" w:color="auto" w:fill="CDDDEB"/>
          <w:lang w:val="vi-VN"/>
        </w:rPr>
        <w:t>ng văn c</w:t>
      </w:r>
      <w:r>
        <w:rPr>
          <w:rFonts w:eastAsia="SimSun"/>
          <w:shd w:val="clear" w:color="auto" w:fill="CDDDEB"/>
          <w:lang w:val="vi-VN"/>
        </w:rPr>
        <w:t>ổ</w:t>
      </w:r>
      <w:r>
        <w:rPr>
          <w:rFonts w:eastAsia="SimSun"/>
          <w:shd w:val="clear" w:color="auto" w:fill="CDDDEB"/>
          <w:lang w:val="vi-VN"/>
        </w:rPr>
        <w:t xml:space="preserve"> kính, du dương, cho nên đư</w:t>
      </w:r>
      <w:r>
        <w:rPr>
          <w:rFonts w:eastAsia="SimSun"/>
          <w:shd w:val="clear" w:color="auto" w:fill="CDDDEB"/>
          <w:lang w:val="vi-VN"/>
        </w:rPr>
        <w:t>ợ</w:t>
      </w:r>
      <w:r>
        <w:rPr>
          <w:rFonts w:eastAsia="SimSun"/>
          <w:shd w:val="clear" w:color="auto" w:fill="CDDDEB"/>
          <w:lang w:val="vi-VN"/>
        </w:rPr>
        <w:t>c m</w:t>
      </w:r>
      <w:r>
        <w:rPr>
          <w:rFonts w:eastAsia="SimSun"/>
          <w:shd w:val="clear" w:color="auto" w:fill="CDDDEB"/>
          <w:lang w:val="vi-VN"/>
        </w:rPr>
        <w:t>ộ</w:t>
      </w:r>
      <w:r>
        <w:rPr>
          <w:rFonts w:eastAsia="SimSun"/>
          <w:shd w:val="clear" w:color="auto" w:fill="CDDDEB"/>
          <w:lang w:val="vi-VN"/>
        </w:rPr>
        <w:t>t s</w:t>
      </w:r>
      <w:r>
        <w:rPr>
          <w:rFonts w:eastAsia="SimSun"/>
          <w:shd w:val="clear" w:color="auto" w:fill="CDDDEB"/>
          <w:lang w:val="vi-VN"/>
        </w:rPr>
        <w:t>ố</w:t>
      </w:r>
      <w:r>
        <w:rPr>
          <w:rFonts w:eastAsia="SimSun"/>
          <w:shd w:val="clear" w:color="auto" w:fill="CDDDEB"/>
          <w:lang w:val="vi-VN"/>
        </w:rPr>
        <w:t xml:space="preserve"> ngư</w:t>
      </w:r>
      <w:r>
        <w:rPr>
          <w:rFonts w:eastAsia="SimSun"/>
          <w:shd w:val="clear" w:color="auto" w:fill="CDDDEB"/>
          <w:lang w:val="vi-VN"/>
        </w:rPr>
        <w:t>ờ</w:t>
      </w:r>
      <w:r>
        <w:rPr>
          <w:rFonts w:eastAsia="SimSun"/>
          <w:shd w:val="clear" w:color="auto" w:fill="CDDDEB"/>
          <w:lang w:val="vi-VN"/>
        </w:rPr>
        <w:t>i đ</w:t>
      </w:r>
      <w:r>
        <w:rPr>
          <w:rFonts w:eastAsia="SimSun"/>
          <w:shd w:val="clear" w:color="auto" w:fill="CDDDEB"/>
          <w:lang w:val="vi-VN"/>
        </w:rPr>
        <w:t>ể</w:t>
      </w:r>
      <w:r>
        <w:rPr>
          <w:rFonts w:eastAsia="SimSun"/>
          <w:shd w:val="clear" w:color="auto" w:fill="CDDDEB"/>
          <w:lang w:val="vi-VN"/>
        </w:rPr>
        <w:t xml:space="preserve"> ý t</w:t>
      </w:r>
      <w:r>
        <w:rPr>
          <w:rFonts w:eastAsia="SimSun"/>
          <w:shd w:val="clear" w:color="auto" w:fill="CDDDEB"/>
          <w:lang w:val="vi-VN"/>
        </w:rPr>
        <w:t>ớ</w:t>
      </w:r>
      <w:r>
        <w:rPr>
          <w:rFonts w:eastAsia="SimSun"/>
          <w:shd w:val="clear" w:color="auto" w:fill="CDDDEB"/>
          <w:lang w:val="vi-VN"/>
        </w:rPr>
        <w:t>i ngay như Nh</w:t>
      </w:r>
      <w:r>
        <w:rPr>
          <w:rFonts w:eastAsia="SimSun"/>
          <w:shd w:val="clear" w:color="auto" w:fill="CDDDEB"/>
          <w:lang w:val="vi-VN"/>
        </w:rPr>
        <w:t>ấ</w:t>
      </w:r>
      <w:r>
        <w:rPr>
          <w:rFonts w:eastAsia="SimSun"/>
          <w:shd w:val="clear" w:color="auto" w:fill="CDDDEB"/>
          <w:lang w:val="vi-VN"/>
        </w:rPr>
        <w:t>t Linh và m</w:t>
      </w:r>
      <w:r>
        <w:rPr>
          <w:rFonts w:eastAsia="SimSun"/>
          <w:shd w:val="clear" w:color="auto" w:fill="CDDDEB"/>
          <w:lang w:val="vi-VN"/>
        </w:rPr>
        <w:t>ộ</w:t>
      </w:r>
      <w:r>
        <w:rPr>
          <w:rFonts w:eastAsia="SimSun"/>
          <w:shd w:val="clear" w:color="auto" w:fill="CDDDEB"/>
          <w:lang w:val="vi-VN"/>
        </w:rPr>
        <w:t xml:space="preserve">t vài anh em chúng tôi </w:t>
      </w:r>
      <w:r>
        <w:rPr>
          <w:rFonts w:eastAsia="SimSun"/>
          <w:shd w:val="clear" w:color="auto" w:fill="CDDDEB"/>
          <w:lang w:val="vi-VN"/>
        </w:rPr>
        <w:t>ở</w:t>
      </w:r>
      <w:r>
        <w:rPr>
          <w:rFonts w:eastAsia="SimSun"/>
          <w:shd w:val="clear" w:color="auto" w:fill="CDDDEB"/>
          <w:lang w:val="vi-VN"/>
        </w:rPr>
        <w:t xml:space="preserve"> Long Xuyên. Nh</w:t>
      </w:r>
      <w:r>
        <w:rPr>
          <w:rFonts w:eastAsia="SimSun"/>
          <w:shd w:val="clear" w:color="auto" w:fill="CDDDEB"/>
          <w:lang w:val="vi-VN"/>
        </w:rPr>
        <w:t>ữ</w:t>
      </w:r>
      <w:r>
        <w:rPr>
          <w:rFonts w:eastAsia="SimSun"/>
          <w:shd w:val="clear" w:color="auto" w:fill="CDDDEB"/>
          <w:lang w:val="vi-VN"/>
        </w:rPr>
        <w:t>ng truy</w:t>
      </w:r>
      <w:r>
        <w:rPr>
          <w:rFonts w:eastAsia="SimSun"/>
          <w:shd w:val="clear" w:color="auto" w:fill="CDDDEB"/>
          <w:lang w:val="vi-VN"/>
        </w:rPr>
        <w:t>ệ</w:t>
      </w:r>
      <w:r>
        <w:rPr>
          <w:rFonts w:eastAsia="SimSun"/>
          <w:shd w:val="clear" w:color="auto" w:fill="CDDDEB"/>
          <w:lang w:val="vi-VN"/>
        </w:rPr>
        <w:t xml:space="preserve">n </w:t>
      </w:r>
      <w:r>
        <w:rPr>
          <w:rFonts w:eastAsia="SimSun"/>
          <w:shd w:val="clear" w:color="auto" w:fill="CDDDEB"/>
          <w:lang w:val="vi-VN"/>
        </w:rPr>
        <w:t>ấ</w:t>
      </w:r>
      <w:r>
        <w:rPr>
          <w:rFonts w:eastAsia="SimSun"/>
          <w:shd w:val="clear" w:color="auto" w:fill="CDDDEB"/>
          <w:lang w:val="vi-VN"/>
        </w:rPr>
        <w:t>y sau gom l</w:t>
      </w:r>
      <w:r>
        <w:rPr>
          <w:rFonts w:eastAsia="SimSun"/>
          <w:shd w:val="clear" w:color="auto" w:fill="CDDDEB"/>
          <w:lang w:val="vi-VN"/>
        </w:rPr>
        <w:t>ạ</w:t>
      </w:r>
      <w:r>
        <w:rPr>
          <w:rFonts w:eastAsia="SimSun"/>
          <w:shd w:val="clear" w:color="auto" w:fill="CDDDEB"/>
          <w:lang w:val="vi-VN"/>
        </w:rPr>
        <w:t>i thành t</w:t>
      </w:r>
      <w:r>
        <w:rPr>
          <w:rFonts w:eastAsia="SimSun"/>
          <w:shd w:val="clear" w:color="auto" w:fill="CDDDEB"/>
          <w:lang w:val="vi-VN"/>
        </w:rPr>
        <w:t>ậ</w:t>
      </w:r>
      <w:r>
        <w:rPr>
          <w:rFonts w:eastAsia="SimSun"/>
          <w:shd w:val="clear" w:color="auto" w:fill="CDDDEB"/>
          <w:lang w:val="vi-VN"/>
        </w:rPr>
        <w:t xml:space="preserve">p </w:t>
      </w:r>
      <w:r>
        <w:rPr>
          <w:rFonts w:eastAsia="SimSun"/>
          <w:i/>
          <w:shd w:val="clear" w:color="auto" w:fill="CDDDEB"/>
          <w:lang w:val="vi-VN"/>
        </w:rPr>
        <w:t>Nam H</w:t>
      </w:r>
      <w:r>
        <w:rPr>
          <w:rFonts w:eastAsia="SimSun"/>
          <w:i/>
          <w:shd w:val="clear" w:color="auto" w:fill="CDDDEB"/>
          <w:lang w:val="vi-VN"/>
        </w:rPr>
        <w:t>ả</w:t>
      </w:r>
      <w:r>
        <w:rPr>
          <w:rFonts w:eastAsia="SimSun"/>
          <w:i/>
          <w:shd w:val="clear" w:color="auto" w:fill="CDDDEB"/>
          <w:lang w:val="vi-VN"/>
        </w:rPr>
        <w:t>i truy</w:t>
      </w:r>
      <w:r>
        <w:rPr>
          <w:rFonts w:eastAsia="SimSun"/>
          <w:i/>
          <w:shd w:val="clear" w:color="auto" w:fill="CDDDEB"/>
          <w:lang w:val="vi-VN"/>
        </w:rPr>
        <w:t>ề</w:t>
      </w:r>
      <w:r>
        <w:rPr>
          <w:rFonts w:eastAsia="SimSun"/>
          <w:i/>
          <w:shd w:val="clear" w:color="auto" w:fill="CDDDEB"/>
          <w:lang w:val="vi-VN"/>
        </w:rPr>
        <w:t>n k</w:t>
      </w:r>
      <w:r>
        <w:rPr>
          <w:rFonts w:eastAsia="SimSun"/>
          <w:i/>
          <w:shd w:val="clear" w:color="auto" w:fill="CDDDEB"/>
          <w:lang w:val="vi-VN"/>
        </w:rPr>
        <w:t>ỳ</w:t>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lastRenderedPageBreak/>
        <w:t>Ông m</w:t>
      </w:r>
      <w:r>
        <w:rPr>
          <w:rFonts w:eastAsia="SimSun"/>
          <w:shd w:val="clear" w:color="auto" w:fill="CDDDEB"/>
          <w:lang w:val="vi-VN"/>
        </w:rPr>
        <w:t>ấ</w:t>
      </w:r>
      <w:r>
        <w:rPr>
          <w:rFonts w:eastAsia="SimSun"/>
          <w:shd w:val="clear" w:color="auto" w:fill="CDDDEB"/>
          <w:lang w:val="vi-VN"/>
        </w:rPr>
        <w:t>t h</w:t>
      </w:r>
      <w:r>
        <w:rPr>
          <w:rFonts w:eastAsia="SimSun"/>
          <w:shd w:val="clear" w:color="auto" w:fill="CDDDEB"/>
          <w:lang w:val="vi-VN"/>
        </w:rPr>
        <w:t>ồ</w:t>
      </w:r>
      <w:r>
        <w:rPr>
          <w:rFonts w:eastAsia="SimSun"/>
          <w:shd w:val="clear" w:color="auto" w:fill="CDDDEB"/>
          <w:lang w:val="vi-VN"/>
        </w:rPr>
        <w:t>i 50 tu</w:t>
      </w:r>
      <w:r>
        <w:rPr>
          <w:rFonts w:eastAsia="SimSun"/>
          <w:shd w:val="clear" w:color="auto" w:fill="CDDDEB"/>
          <w:lang w:val="vi-VN"/>
        </w:rPr>
        <w:t>ổ</w:t>
      </w:r>
      <w:r>
        <w:rPr>
          <w:rFonts w:eastAsia="SimSun"/>
          <w:shd w:val="clear" w:color="auto" w:fill="CDDDEB"/>
          <w:lang w:val="vi-VN"/>
        </w:rPr>
        <w:t>i (năm 1973) vì đ</w:t>
      </w:r>
      <w:r>
        <w:rPr>
          <w:rFonts w:eastAsia="SimSun"/>
          <w:shd w:val="clear" w:color="auto" w:fill="CDDDEB"/>
          <w:lang w:val="vi-VN"/>
        </w:rPr>
        <w:t>ứ</w:t>
      </w:r>
      <w:r>
        <w:rPr>
          <w:rFonts w:eastAsia="SimSun"/>
          <w:shd w:val="clear" w:color="auto" w:fill="CDDDEB"/>
          <w:lang w:val="vi-VN"/>
        </w:rPr>
        <w:t>t m</w:t>
      </w:r>
      <w:r>
        <w:rPr>
          <w:rFonts w:eastAsia="SimSun"/>
          <w:shd w:val="clear" w:color="auto" w:fill="CDDDEB"/>
          <w:lang w:val="vi-VN"/>
        </w:rPr>
        <w:t>ạ</w:t>
      </w:r>
      <w:r>
        <w:rPr>
          <w:rFonts w:eastAsia="SimSun"/>
          <w:shd w:val="clear" w:color="auto" w:fill="CDDDEB"/>
          <w:lang w:val="vi-VN"/>
        </w:rPr>
        <w:t>ch máu. Tôi đ</w:t>
      </w:r>
      <w:r>
        <w:rPr>
          <w:rFonts w:eastAsia="SimSun"/>
          <w:shd w:val="clear" w:color="auto" w:fill="CDDDEB"/>
          <w:lang w:val="vi-VN"/>
        </w:rPr>
        <w:t>ã ghi s</w:t>
      </w:r>
      <w:r>
        <w:rPr>
          <w:rFonts w:eastAsia="SimSun"/>
          <w:shd w:val="clear" w:color="auto" w:fill="CDDDEB"/>
          <w:lang w:val="vi-VN"/>
        </w:rPr>
        <w:t>ự</w:t>
      </w:r>
      <w:r>
        <w:rPr>
          <w:rFonts w:eastAsia="SimSun"/>
          <w:shd w:val="clear" w:color="auto" w:fill="CDDDEB"/>
          <w:lang w:val="vi-VN"/>
        </w:rPr>
        <w:t xml:space="preserve"> nghi</w:t>
      </w:r>
      <w:r>
        <w:rPr>
          <w:rFonts w:eastAsia="SimSun"/>
          <w:shd w:val="clear" w:color="auto" w:fill="CDDDEB"/>
          <w:lang w:val="vi-VN"/>
        </w:rPr>
        <w:t>ệ</w:t>
      </w:r>
      <w:r>
        <w:rPr>
          <w:rFonts w:eastAsia="SimSun"/>
          <w:shd w:val="clear" w:color="auto" w:fill="CDDDEB"/>
          <w:lang w:val="vi-VN"/>
        </w:rPr>
        <w:t>p c</w:t>
      </w:r>
      <w:r>
        <w:rPr>
          <w:rFonts w:eastAsia="SimSun"/>
          <w:shd w:val="clear" w:color="auto" w:fill="CDDDEB"/>
          <w:lang w:val="vi-VN"/>
        </w:rPr>
        <w:t>ủ</w:t>
      </w:r>
      <w:r>
        <w:rPr>
          <w:rFonts w:eastAsia="SimSun"/>
          <w:shd w:val="clear" w:color="auto" w:fill="CDDDEB"/>
          <w:lang w:val="vi-VN"/>
        </w:rPr>
        <w:t xml:space="preserve">a ông trong bài </w:t>
      </w:r>
      <w:r>
        <w:rPr>
          <w:rFonts w:eastAsia="SimSun"/>
          <w:i/>
          <w:shd w:val="clear" w:color="auto" w:fill="CDDDEB"/>
          <w:lang w:val="vi-VN"/>
        </w:rPr>
        <w:t>Hư Chu</w:t>
      </w:r>
      <w:r>
        <w:rPr>
          <w:rFonts w:eastAsia="SimSun"/>
          <w:shd w:val="clear" w:color="auto" w:fill="CDDDEB"/>
          <w:lang w:val="vi-VN"/>
        </w:rPr>
        <w:t xml:space="preserve"> đăng trên t</w:t>
      </w:r>
      <w:r>
        <w:rPr>
          <w:rFonts w:eastAsia="SimSun"/>
          <w:shd w:val="clear" w:color="auto" w:fill="CDDDEB"/>
          <w:lang w:val="vi-VN"/>
        </w:rPr>
        <w:t>ạ</w:t>
      </w:r>
      <w:r>
        <w:rPr>
          <w:rFonts w:eastAsia="SimSun"/>
          <w:shd w:val="clear" w:color="auto" w:fill="CDDDEB"/>
          <w:lang w:val="vi-VN"/>
        </w:rPr>
        <w:t xml:space="preserve">p chí </w:t>
      </w:r>
      <w:r>
        <w:rPr>
          <w:rFonts w:eastAsia="SimSun"/>
          <w:i/>
          <w:shd w:val="clear" w:color="auto" w:fill="CDDDEB"/>
          <w:lang w:val="vi-VN"/>
        </w:rPr>
        <w:t>Bách Khoa</w:t>
      </w:r>
      <w:r>
        <w:rPr>
          <w:rFonts w:eastAsia="SimSun"/>
          <w:shd w:val="clear" w:color="auto" w:fill="CDDDEB"/>
          <w:lang w:val="vi-VN"/>
        </w:rPr>
        <w:t xml:space="preserve"> s</w:t>
      </w:r>
      <w:r>
        <w:rPr>
          <w:rFonts w:eastAsia="SimSun"/>
          <w:shd w:val="clear" w:color="auto" w:fill="CDDDEB"/>
          <w:lang w:val="vi-VN"/>
        </w:rPr>
        <w:t>ố</w:t>
      </w:r>
      <w:r>
        <w:rPr>
          <w:rFonts w:eastAsia="SimSun"/>
          <w:shd w:val="clear" w:color="auto" w:fill="CDDDEB"/>
          <w:lang w:val="vi-VN"/>
        </w:rPr>
        <w:t xml:space="preserve"> 392, tháng 6-1973.</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Năm 1953 lên Sài Gòn tôi m</w:t>
      </w:r>
      <w:r>
        <w:rPr>
          <w:rFonts w:eastAsia="SimSun"/>
          <w:shd w:val="clear" w:color="auto" w:fill="CDDDEB"/>
          <w:lang w:val="vi-VN"/>
        </w:rPr>
        <w:t>ớ</w:t>
      </w:r>
      <w:r>
        <w:rPr>
          <w:rFonts w:eastAsia="SimSun"/>
          <w:shd w:val="clear" w:color="auto" w:fill="CDDDEB"/>
          <w:lang w:val="vi-VN"/>
        </w:rPr>
        <w:t>i g</w:t>
      </w:r>
      <w:r>
        <w:rPr>
          <w:rFonts w:eastAsia="SimSun"/>
          <w:shd w:val="clear" w:color="auto" w:fill="CDDDEB"/>
          <w:lang w:val="vi-VN"/>
        </w:rPr>
        <w:t>ặ</w:t>
      </w:r>
      <w:r>
        <w:rPr>
          <w:rFonts w:eastAsia="SimSun"/>
          <w:shd w:val="clear" w:color="auto" w:fill="CDDDEB"/>
          <w:lang w:val="vi-VN"/>
        </w:rPr>
        <w:t>p m</w:t>
      </w:r>
      <w:r>
        <w:rPr>
          <w:rFonts w:eastAsia="SimSun"/>
          <w:shd w:val="clear" w:color="auto" w:fill="CDDDEB"/>
          <w:lang w:val="vi-VN"/>
        </w:rPr>
        <w:t>ặ</w:t>
      </w:r>
      <w:r>
        <w:rPr>
          <w:rFonts w:eastAsia="SimSun"/>
          <w:shd w:val="clear" w:color="auto" w:fill="CDDDEB"/>
          <w:lang w:val="vi-VN"/>
        </w:rPr>
        <w:t>t ông. C</w:t>
      </w:r>
      <w:r>
        <w:rPr>
          <w:rFonts w:eastAsia="SimSun"/>
          <w:shd w:val="clear" w:color="auto" w:fill="CDDDEB"/>
          <w:lang w:val="vi-VN"/>
        </w:rPr>
        <w:t>ả</w:t>
      </w:r>
      <w:r>
        <w:rPr>
          <w:rFonts w:eastAsia="SimSun"/>
          <w:shd w:val="clear" w:color="auto" w:fill="CDDDEB"/>
          <w:lang w:val="vi-VN"/>
        </w:rPr>
        <w:t>m tư</w:t>
      </w:r>
      <w:r>
        <w:rPr>
          <w:rFonts w:eastAsia="SimSun"/>
          <w:shd w:val="clear" w:color="auto" w:fill="CDDDEB"/>
          <w:lang w:val="vi-VN"/>
        </w:rPr>
        <w:t>ở</w:t>
      </w:r>
      <w:r>
        <w:rPr>
          <w:rFonts w:eastAsia="SimSun"/>
          <w:shd w:val="clear" w:color="auto" w:fill="CDDDEB"/>
          <w:lang w:val="vi-VN"/>
        </w:rPr>
        <w:t>ng đ</w:t>
      </w:r>
      <w:r>
        <w:rPr>
          <w:rFonts w:eastAsia="SimSun"/>
          <w:shd w:val="clear" w:color="auto" w:fill="CDDDEB"/>
          <w:lang w:val="vi-VN"/>
        </w:rPr>
        <w:t>ầ</w:t>
      </w:r>
      <w:r>
        <w:rPr>
          <w:rFonts w:eastAsia="SimSun"/>
          <w:shd w:val="clear" w:color="auto" w:fill="CDDDEB"/>
          <w:lang w:val="vi-VN"/>
        </w:rPr>
        <w:t>u tiên là con ngư</w:t>
      </w:r>
      <w:r>
        <w:rPr>
          <w:rFonts w:eastAsia="SimSun"/>
          <w:shd w:val="clear" w:color="auto" w:fill="CDDDEB"/>
          <w:lang w:val="vi-VN"/>
        </w:rPr>
        <w:t>ờ</w:t>
      </w:r>
      <w:r>
        <w:rPr>
          <w:rFonts w:eastAsia="SimSun"/>
          <w:shd w:val="clear" w:color="auto" w:fill="CDDDEB"/>
          <w:lang w:val="vi-VN"/>
        </w:rPr>
        <w:t xml:space="preserve">i </w:t>
      </w:r>
      <w:r>
        <w:rPr>
          <w:rFonts w:eastAsia="SimSun"/>
          <w:shd w:val="clear" w:color="auto" w:fill="CDDDEB"/>
          <w:lang w:val="vi-VN"/>
        </w:rPr>
        <w:t>ấ</w:t>
      </w:r>
      <w:r>
        <w:rPr>
          <w:rFonts w:eastAsia="SimSun"/>
          <w:shd w:val="clear" w:color="auto" w:fill="CDDDEB"/>
          <w:lang w:val="vi-VN"/>
        </w:rPr>
        <w:t>y gi</w:t>
      </w:r>
      <w:r>
        <w:rPr>
          <w:rFonts w:eastAsia="SimSun"/>
          <w:shd w:val="clear" w:color="auto" w:fill="CDDDEB"/>
          <w:lang w:val="vi-VN"/>
        </w:rPr>
        <w:t>ả</w:t>
      </w:r>
      <w:r>
        <w:rPr>
          <w:rFonts w:eastAsia="SimSun"/>
          <w:shd w:val="clear" w:color="auto" w:fill="CDDDEB"/>
          <w:lang w:val="vi-VN"/>
        </w:rPr>
        <w:t>n d</w:t>
      </w:r>
      <w:r>
        <w:rPr>
          <w:rFonts w:eastAsia="SimSun"/>
          <w:shd w:val="clear" w:color="auto" w:fill="CDDDEB"/>
          <w:lang w:val="vi-VN"/>
        </w:rPr>
        <w:t>ị</w:t>
      </w:r>
      <w:r>
        <w:rPr>
          <w:rFonts w:eastAsia="SimSun"/>
          <w:shd w:val="clear" w:color="auto" w:fill="CDDDEB"/>
          <w:lang w:val="vi-VN"/>
        </w:rPr>
        <w:t>, d</w:t>
      </w:r>
      <w:r>
        <w:rPr>
          <w:rFonts w:eastAsia="SimSun"/>
          <w:shd w:val="clear" w:color="auto" w:fill="CDDDEB"/>
          <w:lang w:val="vi-VN"/>
        </w:rPr>
        <w:t>ễ</w:t>
      </w:r>
      <w:r>
        <w:rPr>
          <w:rFonts w:eastAsia="SimSun"/>
          <w:shd w:val="clear" w:color="auto" w:fill="CDDDEB"/>
          <w:lang w:val="vi-VN"/>
        </w:rPr>
        <w:t xml:space="preserve"> thương. Ông c</w:t>
      </w:r>
      <w:r>
        <w:rPr>
          <w:rFonts w:eastAsia="SimSun"/>
          <w:shd w:val="clear" w:color="auto" w:fill="CDDDEB"/>
          <w:lang w:val="vi-VN"/>
        </w:rPr>
        <w:t>ở</w:t>
      </w:r>
      <w:r>
        <w:rPr>
          <w:rFonts w:eastAsia="SimSun"/>
          <w:shd w:val="clear" w:color="auto" w:fill="CDDDEB"/>
          <w:lang w:val="vi-VN"/>
        </w:rPr>
        <w:t>i m</w:t>
      </w:r>
      <w:r>
        <w:rPr>
          <w:rFonts w:eastAsia="SimSun"/>
          <w:shd w:val="clear" w:color="auto" w:fill="CDDDEB"/>
          <w:lang w:val="vi-VN"/>
        </w:rPr>
        <w:t>ở</w:t>
      </w:r>
      <w:r>
        <w:rPr>
          <w:rFonts w:eastAsia="SimSun"/>
          <w:shd w:val="clear" w:color="auto" w:fill="CDDDEB"/>
          <w:lang w:val="vi-VN"/>
        </w:rPr>
        <w:t>, t</w:t>
      </w:r>
      <w:r>
        <w:rPr>
          <w:rFonts w:eastAsia="SimSun"/>
          <w:shd w:val="clear" w:color="auto" w:fill="CDDDEB"/>
          <w:lang w:val="vi-VN"/>
        </w:rPr>
        <w:t>ự</w:t>
      </w:r>
      <w:r>
        <w:rPr>
          <w:rFonts w:eastAsia="SimSun"/>
          <w:shd w:val="clear" w:color="auto" w:fill="CDDDEB"/>
          <w:lang w:val="vi-VN"/>
        </w:rPr>
        <w:t xml:space="preserve"> nhiên, thành th</w:t>
      </w:r>
      <w:r>
        <w:rPr>
          <w:rFonts w:eastAsia="SimSun"/>
          <w:shd w:val="clear" w:color="auto" w:fill="CDDDEB"/>
          <w:lang w:val="vi-VN"/>
        </w:rPr>
        <w:t>ự</w:t>
      </w:r>
      <w:r>
        <w:rPr>
          <w:rFonts w:eastAsia="SimSun"/>
          <w:shd w:val="clear" w:color="auto" w:fill="CDDDEB"/>
          <w:lang w:val="vi-VN"/>
        </w:rPr>
        <w:t>c, s</w:t>
      </w:r>
      <w:r>
        <w:rPr>
          <w:rFonts w:eastAsia="SimSun"/>
          <w:shd w:val="clear" w:color="auto" w:fill="CDDDEB"/>
          <w:lang w:val="vi-VN"/>
        </w:rPr>
        <w:t>ẵ</w:t>
      </w:r>
      <w:r>
        <w:rPr>
          <w:rFonts w:eastAsia="SimSun"/>
          <w:shd w:val="clear" w:color="auto" w:fill="CDDDEB"/>
          <w:lang w:val="vi-VN"/>
        </w:rPr>
        <w:t>n sàng giúp b</w:t>
      </w:r>
      <w:r>
        <w:rPr>
          <w:rFonts w:eastAsia="SimSun"/>
          <w:shd w:val="clear" w:color="auto" w:fill="CDDDEB"/>
          <w:lang w:val="vi-VN"/>
        </w:rPr>
        <w:t>ạ</w:t>
      </w:r>
      <w:r>
        <w:rPr>
          <w:rFonts w:eastAsia="SimSun"/>
          <w:shd w:val="clear" w:color="auto" w:fill="CDDDEB"/>
          <w:lang w:val="vi-VN"/>
        </w:rPr>
        <w:t>n mà n</w:t>
      </w:r>
      <w:r>
        <w:rPr>
          <w:rFonts w:eastAsia="SimSun"/>
          <w:shd w:val="clear" w:color="auto" w:fill="CDDDEB"/>
          <w:lang w:val="vi-VN"/>
        </w:rPr>
        <w:t>ụ</w:t>
      </w:r>
      <w:r>
        <w:rPr>
          <w:rFonts w:eastAsia="SimSun"/>
          <w:shd w:val="clear" w:color="auto" w:fill="CDDDEB"/>
          <w:lang w:val="vi-VN"/>
        </w:rPr>
        <w:t xml:space="preserve"> cư</w:t>
      </w:r>
      <w:r>
        <w:rPr>
          <w:rFonts w:eastAsia="SimSun"/>
          <w:shd w:val="clear" w:color="auto" w:fill="CDDDEB"/>
          <w:lang w:val="vi-VN"/>
        </w:rPr>
        <w:t>ờ</w:t>
      </w:r>
      <w:r>
        <w:rPr>
          <w:rFonts w:eastAsia="SimSun"/>
          <w:shd w:val="clear" w:color="auto" w:fill="CDDDEB"/>
          <w:lang w:val="vi-VN"/>
        </w:rPr>
        <w:t>i c</w:t>
      </w:r>
      <w:r>
        <w:rPr>
          <w:rFonts w:eastAsia="SimSun"/>
          <w:shd w:val="clear" w:color="auto" w:fill="CDDDEB"/>
          <w:lang w:val="vi-VN"/>
        </w:rPr>
        <w:t>ủ</w:t>
      </w:r>
      <w:r>
        <w:rPr>
          <w:rFonts w:eastAsia="SimSun"/>
          <w:shd w:val="clear" w:color="auto" w:fill="CDDDEB"/>
          <w:lang w:val="vi-VN"/>
        </w:rPr>
        <w:t>a ông tươi, c</w:t>
      </w:r>
      <w:r>
        <w:rPr>
          <w:rFonts w:eastAsia="SimSun"/>
          <w:shd w:val="clear" w:color="auto" w:fill="CDDDEB"/>
          <w:lang w:val="vi-VN"/>
        </w:rPr>
        <w:t>ặ</w:t>
      </w:r>
      <w:r>
        <w:rPr>
          <w:rFonts w:eastAsia="SimSun"/>
          <w:shd w:val="clear" w:color="auto" w:fill="CDDDEB"/>
          <w:lang w:val="vi-VN"/>
        </w:rPr>
        <w:t>p m</w:t>
      </w:r>
      <w:r>
        <w:rPr>
          <w:rFonts w:eastAsia="SimSun"/>
          <w:shd w:val="clear" w:color="auto" w:fill="CDDDEB"/>
          <w:lang w:val="vi-VN"/>
        </w:rPr>
        <w:t>ắ</w:t>
      </w:r>
      <w:r>
        <w:rPr>
          <w:rFonts w:eastAsia="SimSun"/>
          <w:shd w:val="clear" w:color="auto" w:fill="CDDDEB"/>
          <w:lang w:val="vi-VN"/>
        </w:rPr>
        <w:t>t c</w:t>
      </w:r>
      <w:r>
        <w:rPr>
          <w:rFonts w:eastAsia="SimSun"/>
          <w:shd w:val="clear" w:color="auto" w:fill="CDDDEB"/>
          <w:lang w:val="vi-VN"/>
        </w:rPr>
        <w:t>ậ</w:t>
      </w:r>
      <w:r>
        <w:rPr>
          <w:rFonts w:eastAsia="SimSun"/>
          <w:shd w:val="clear" w:color="auto" w:fill="CDDDEB"/>
          <w:lang w:val="vi-VN"/>
        </w:rPr>
        <w:t>n th</w:t>
      </w:r>
      <w:r>
        <w:rPr>
          <w:rFonts w:eastAsia="SimSun"/>
          <w:shd w:val="clear" w:color="auto" w:fill="CDDDEB"/>
          <w:lang w:val="vi-VN"/>
        </w:rPr>
        <w:t>ị</w:t>
      </w:r>
      <w:r>
        <w:rPr>
          <w:rFonts w:eastAsia="SimSun"/>
          <w:shd w:val="clear" w:color="auto" w:fill="CDDDEB"/>
          <w:lang w:val="vi-VN"/>
        </w:rPr>
        <w:t xml:space="preserve"> c</w:t>
      </w:r>
      <w:r>
        <w:rPr>
          <w:rFonts w:eastAsia="SimSun"/>
          <w:shd w:val="clear" w:color="auto" w:fill="CDDDEB"/>
          <w:lang w:val="vi-VN"/>
        </w:rPr>
        <w:t>ủ</w:t>
      </w:r>
      <w:r>
        <w:rPr>
          <w:rFonts w:eastAsia="SimSun"/>
          <w:shd w:val="clear" w:color="auto" w:fill="CDDDEB"/>
          <w:lang w:val="vi-VN"/>
        </w:rPr>
        <w:t>a ông hi</w:t>
      </w:r>
      <w:r>
        <w:rPr>
          <w:rFonts w:eastAsia="SimSun"/>
          <w:shd w:val="clear" w:color="auto" w:fill="CDDDEB"/>
          <w:lang w:val="vi-VN"/>
        </w:rPr>
        <w:t>ề</w:t>
      </w:r>
      <w:r>
        <w:rPr>
          <w:rFonts w:eastAsia="SimSun"/>
          <w:shd w:val="clear" w:color="auto" w:fill="CDDDEB"/>
          <w:lang w:val="vi-VN"/>
        </w:rPr>
        <w:t>n. Ngay bu</w:t>
      </w:r>
      <w:r>
        <w:rPr>
          <w:rFonts w:eastAsia="SimSun"/>
          <w:shd w:val="clear" w:color="auto" w:fill="CDDDEB"/>
          <w:lang w:val="vi-VN"/>
        </w:rPr>
        <w:t>ổ</w:t>
      </w:r>
      <w:r>
        <w:rPr>
          <w:rFonts w:eastAsia="SimSun"/>
          <w:shd w:val="clear" w:color="auto" w:fill="CDDDEB"/>
          <w:lang w:val="vi-VN"/>
        </w:rPr>
        <w:t>i đ</w:t>
      </w:r>
      <w:r>
        <w:rPr>
          <w:rFonts w:eastAsia="SimSun"/>
          <w:shd w:val="clear" w:color="auto" w:fill="CDDDEB"/>
          <w:lang w:val="vi-VN"/>
        </w:rPr>
        <w:t>ầ</w:t>
      </w:r>
      <w:r>
        <w:rPr>
          <w:rFonts w:eastAsia="SimSun"/>
          <w:shd w:val="clear" w:color="auto" w:fill="CDDDEB"/>
          <w:lang w:val="vi-VN"/>
        </w:rPr>
        <w:t>u ông đã tươi cư</w:t>
      </w:r>
      <w:r>
        <w:rPr>
          <w:rFonts w:eastAsia="SimSun"/>
          <w:shd w:val="clear" w:color="auto" w:fill="CDDDEB"/>
          <w:lang w:val="vi-VN"/>
        </w:rPr>
        <w:t>ờ</w:t>
      </w:r>
      <w:r>
        <w:rPr>
          <w:rFonts w:eastAsia="SimSun"/>
          <w:shd w:val="clear" w:color="auto" w:fill="CDDDEB"/>
          <w:lang w:val="vi-VN"/>
        </w:rPr>
        <w:t>i thú th</w:t>
      </w:r>
      <w:r>
        <w:rPr>
          <w:rFonts w:eastAsia="SimSun"/>
          <w:shd w:val="clear" w:color="auto" w:fill="CDDDEB"/>
          <w:lang w:val="vi-VN"/>
        </w:rPr>
        <w:t>ậ</w:t>
      </w:r>
      <w:r>
        <w:rPr>
          <w:rFonts w:eastAsia="SimSun"/>
          <w:shd w:val="clear" w:color="auto" w:fill="CDDDEB"/>
          <w:lang w:val="vi-VN"/>
        </w:rPr>
        <w:t>t v</w:t>
      </w:r>
      <w:r>
        <w:rPr>
          <w:rFonts w:eastAsia="SimSun"/>
          <w:shd w:val="clear" w:color="auto" w:fill="CDDDEB"/>
          <w:lang w:val="vi-VN"/>
        </w:rPr>
        <w:t>ớ</w:t>
      </w:r>
      <w:r>
        <w:rPr>
          <w:rFonts w:eastAsia="SimSun"/>
          <w:shd w:val="clear" w:color="auto" w:fill="CDDDEB"/>
          <w:lang w:val="vi-VN"/>
        </w:rPr>
        <w:t>i tôi: “Cái v</w:t>
      </w:r>
      <w:r>
        <w:rPr>
          <w:rFonts w:eastAsia="SimSun"/>
          <w:shd w:val="clear" w:color="auto" w:fill="CDDDEB"/>
          <w:lang w:val="vi-VN"/>
        </w:rPr>
        <w:t>ố</w:t>
      </w:r>
      <w:r>
        <w:rPr>
          <w:rFonts w:eastAsia="SimSun"/>
          <w:shd w:val="clear" w:color="auto" w:fill="CDDDEB"/>
          <w:lang w:val="vi-VN"/>
        </w:rPr>
        <w:t>n ch</w:t>
      </w:r>
      <w:r>
        <w:rPr>
          <w:rFonts w:eastAsia="SimSun"/>
          <w:shd w:val="clear" w:color="auto" w:fill="CDDDEB"/>
          <w:lang w:val="vi-VN"/>
        </w:rPr>
        <w:t>ữ</w:t>
      </w:r>
      <w:r>
        <w:rPr>
          <w:rFonts w:eastAsia="SimSun"/>
          <w:shd w:val="clear" w:color="auto" w:fill="CDDDEB"/>
          <w:lang w:val="vi-VN"/>
        </w:rPr>
        <w:t xml:space="preserve"> Hán c</w:t>
      </w:r>
      <w:r>
        <w:rPr>
          <w:rFonts w:eastAsia="SimSun"/>
          <w:shd w:val="clear" w:color="auto" w:fill="CDDDEB"/>
          <w:lang w:val="vi-VN"/>
        </w:rPr>
        <w:t>ủ</w:t>
      </w:r>
      <w:r>
        <w:rPr>
          <w:rFonts w:eastAsia="SimSun"/>
          <w:shd w:val="clear" w:color="auto" w:fill="CDDDEB"/>
          <w:lang w:val="vi-VN"/>
        </w:rPr>
        <w:t>a tôi có gì đâu anh; tôi ch</w:t>
      </w:r>
      <w:r>
        <w:rPr>
          <w:rFonts w:eastAsia="SimSun"/>
          <w:shd w:val="clear" w:color="auto" w:fill="CDDDEB"/>
          <w:lang w:val="vi-VN"/>
        </w:rPr>
        <w:t>ỉ</w:t>
      </w:r>
      <w:r>
        <w:rPr>
          <w:rFonts w:eastAsia="SimSun"/>
          <w:shd w:val="clear" w:color="auto" w:fill="CDDDEB"/>
          <w:lang w:val="vi-VN"/>
        </w:rPr>
        <w:t xml:space="preserve"> có m</w:t>
      </w:r>
      <w:r>
        <w:rPr>
          <w:rFonts w:eastAsia="SimSun"/>
          <w:shd w:val="clear" w:color="auto" w:fill="CDDDEB"/>
          <w:lang w:val="vi-VN"/>
        </w:rPr>
        <w:t>ộ</w:t>
      </w:r>
      <w:r>
        <w:rPr>
          <w:rFonts w:eastAsia="SimSun"/>
          <w:shd w:val="clear" w:color="auto" w:fill="CDDDEB"/>
          <w:lang w:val="vi-VN"/>
        </w:rPr>
        <w:t>t con dao găm, ch</w:t>
      </w:r>
      <w:r>
        <w:rPr>
          <w:rFonts w:eastAsia="SimSun"/>
          <w:shd w:val="clear" w:color="auto" w:fill="CDDDEB"/>
          <w:lang w:val="vi-VN"/>
        </w:rPr>
        <w:t>ứ</w:t>
      </w:r>
      <w:r>
        <w:rPr>
          <w:rFonts w:eastAsia="SimSun"/>
          <w:shd w:val="clear" w:color="auto" w:fill="CDDDEB"/>
          <w:lang w:val="vi-VN"/>
        </w:rPr>
        <w:t xml:space="preserve"> đâu có lư</w:t>
      </w:r>
      <w:r>
        <w:rPr>
          <w:rFonts w:eastAsia="SimSun"/>
          <w:shd w:val="clear" w:color="auto" w:fill="CDDDEB"/>
          <w:lang w:val="vi-VN"/>
        </w:rPr>
        <w:t>ỡ</w:t>
      </w:r>
      <w:r>
        <w:rPr>
          <w:rFonts w:eastAsia="SimSun"/>
          <w:shd w:val="clear" w:color="auto" w:fill="CDDDEB"/>
          <w:lang w:val="vi-VN"/>
        </w:rPr>
        <w:t>i ki</w:t>
      </w:r>
      <w:r>
        <w:rPr>
          <w:rFonts w:eastAsia="SimSun"/>
          <w:shd w:val="clear" w:color="auto" w:fill="CDDDEB"/>
          <w:lang w:val="vi-VN"/>
        </w:rPr>
        <w:t>ế</w:t>
      </w:r>
      <w:r>
        <w:rPr>
          <w:rFonts w:eastAsia="SimSun"/>
          <w:shd w:val="clear" w:color="auto" w:fill="CDDDEB"/>
          <w:lang w:val="vi-VN"/>
        </w:rPr>
        <w:t>m cây đao nào đâu, múa b</w:t>
      </w:r>
      <w:r>
        <w:rPr>
          <w:rFonts w:eastAsia="SimSun"/>
          <w:shd w:val="clear" w:color="auto" w:fill="CDDDEB"/>
          <w:lang w:val="vi-VN"/>
        </w:rPr>
        <w:t>ậ</w:t>
      </w:r>
      <w:r>
        <w:rPr>
          <w:rFonts w:eastAsia="SimSun"/>
          <w:shd w:val="clear" w:color="auto" w:fill="CDDDEB"/>
          <w:lang w:val="vi-VN"/>
        </w:rPr>
        <w:t>y mà đư</w:t>
      </w:r>
      <w:r>
        <w:rPr>
          <w:rFonts w:eastAsia="SimSun"/>
          <w:shd w:val="clear" w:color="auto" w:fill="CDDDEB"/>
          <w:lang w:val="vi-VN"/>
        </w:rPr>
        <w:t>ợ</w:t>
      </w:r>
      <w:r>
        <w:rPr>
          <w:rFonts w:eastAsia="SimSun"/>
          <w:shd w:val="clear" w:color="auto" w:fill="CDDDEB"/>
          <w:lang w:val="vi-VN"/>
        </w:rPr>
        <w:t>c các anh khen đ</w:t>
      </w:r>
      <w:r>
        <w:rPr>
          <w:rFonts w:eastAsia="SimSun"/>
          <w:shd w:val="clear" w:color="auto" w:fill="CDDDEB"/>
          <w:lang w:val="vi-VN"/>
        </w:rPr>
        <w:t>ấ</w:t>
      </w:r>
      <w:r>
        <w:rPr>
          <w:rFonts w:eastAsia="SimSun"/>
          <w:shd w:val="clear" w:color="auto" w:fill="CDDDEB"/>
          <w:lang w:val="vi-VN"/>
        </w:rPr>
        <w:t>y thôi”.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Chúng tôi thàn</w:t>
      </w:r>
      <w:r>
        <w:rPr>
          <w:rFonts w:eastAsia="SimSun"/>
          <w:shd w:val="clear" w:color="auto" w:fill="CDDDEB"/>
          <w:lang w:val="vi-VN"/>
        </w:rPr>
        <w:t>h đôi b</w:t>
      </w:r>
      <w:r>
        <w:rPr>
          <w:rFonts w:eastAsia="SimSun"/>
          <w:shd w:val="clear" w:color="auto" w:fill="CDDDEB"/>
          <w:lang w:val="vi-VN"/>
        </w:rPr>
        <w:t>ạ</w:t>
      </w:r>
      <w:r>
        <w:rPr>
          <w:rFonts w:eastAsia="SimSun"/>
          <w:shd w:val="clear" w:color="auto" w:fill="CDDDEB"/>
          <w:lang w:val="vi-VN"/>
        </w:rPr>
        <w:t>n thân t</w:t>
      </w:r>
      <w:r>
        <w:rPr>
          <w:rFonts w:eastAsia="SimSun"/>
          <w:shd w:val="clear" w:color="auto" w:fill="CDDDEB"/>
          <w:lang w:val="vi-VN"/>
        </w:rPr>
        <w:t>ừ</w:t>
      </w:r>
      <w:r>
        <w:rPr>
          <w:rFonts w:eastAsia="SimSun"/>
          <w:shd w:val="clear" w:color="auto" w:fill="CDDDEB"/>
          <w:lang w:val="vi-VN"/>
        </w:rPr>
        <w:t xml:space="preserve"> đó, và năm 1954 khi tôi m</w:t>
      </w:r>
      <w:r>
        <w:rPr>
          <w:rFonts w:eastAsia="SimSun"/>
          <w:shd w:val="clear" w:color="auto" w:fill="CDDDEB"/>
          <w:lang w:val="vi-VN"/>
        </w:rPr>
        <w:t>ở</w:t>
      </w:r>
      <w:r>
        <w:rPr>
          <w:rFonts w:eastAsia="SimSun"/>
          <w:shd w:val="clear" w:color="auto" w:fill="CDDDEB"/>
          <w:lang w:val="vi-VN"/>
        </w:rPr>
        <w:t xml:space="preserve">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ba b</w:t>
      </w:r>
      <w:r>
        <w:rPr>
          <w:rFonts w:eastAsia="SimSun"/>
          <w:shd w:val="clear" w:color="auto" w:fill="CDDDEB"/>
          <w:lang w:val="vi-VN"/>
        </w:rPr>
        <w:t>ố</w:t>
      </w:r>
      <w:r>
        <w:rPr>
          <w:rFonts w:eastAsia="SimSun"/>
          <w:shd w:val="clear" w:color="auto" w:fill="CDDDEB"/>
          <w:lang w:val="vi-VN"/>
        </w:rPr>
        <w:t>n tháng m</w:t>
      </w:r>
      <w:r>
        <w:rPr>
          <w:rFonts w:eastAsia="SimSun"/>
          <w:shd w:val="clear" w:color="auto" w:fill="CDDDEB"/>
          <w:lang w:val="vi-VN"/>
        </w:rPr>
        <w:t>ớ</w:t>
      </w:r>
      <w:r>
        <w:rPr>
          <w:rFonts w:eastAsia="SimSun"/>
          <w:shd w:val="clear" w:color="auto" w:fill="CDDDEB"/>
          <w:lang w:val="vi-VN"/>
        </w:rPr>
        <w:t>i ra m</w:t>
      </w:r>
      <w:r>
        <w:rPr>
          <w:rFonts w:eastAsia="SimSun"/>
          <w:shd w:val="clear" w:color="auto" w:fill="CDDDEB"/>
          <w:lang w:val="vi-VN"/>
        </w:rPr>
        <w:t>ộ</w:t>
      </w:r>
      <w:r>
        <w:rPr>
          <w:rFonts w:eastAsia="SimSun"/>
          <w:shd w:val="clear" w:color="auto" w:fill="CDDDEB"/>
          <w:lang w:val="vi-VN"/>
        </w:rPr>
        <w:t>t cu</w:t>
      </w:r>
      <w:r>
        <w:rPr>
          <w:rFonts w:eastAsia="SimSun"/>
          <w:shd w:val="clear" w:color="auto" w:fill="CDDDEB"/>
          <w:lang w:val="vi-VN"/>
        </w:rPr>
        <w:t>ố</w:t>
      </w:r>
      <w:r>
        <w:rPr>
          <w:rFonts w:eastAsia="SimSun"/>
          <w:shd w:val="clear" w:color="auto" w:fill="CDDDEB"/>
          <w:lang w:val="vi-VN"/>
        </w:rPr>
        <w:t>n thì ông giúp tôi: lái chi</w:t>
      </w:r>
      <w:r>
        <w:rPr>
          <w:rFonts w:eastAsia="SimSun"/>
          <w:shd w:val="clear" w:color="auto" w:fill="CDDDEB"/>
          <w:lang w:val="vi-VN"/>
        </w:rPr>
        <w:t>ế</w:t>
      </w:r>
      <w:r>
        <w:rPr>
          <w:rFonts w:eastAsia="SimSun"/>
          <w:shd w:val="clear" w:color="auto" w:fill="CDDDEB"/>
          <w:lang w:val="vi-VN"/>
        </w:rPr>
        <w:t>c xe máy d</w:t>
      </w:r>
      <w:r>
        <w:rPr>
          <w:rFonts w:eastAsia="SimSun"/>
          <w:shd w:val="clear" w:color="auto" w:fill="CDDDEB"/>
          <w:lang w:val="vi-VN"/>
        </w:rPr>
        <w:t>ầ</w:t>
      </w:r>
      <w:r>
        <w:rPr>
          <w:rFonts w:eastAsia="SimSun"/>
          <w:shd w:val="clear" w:color="auto" w:fill="CDDDEB"/>
          <w:lang w:val="vi-VN"/>
        </w:rPr>
        <w:t>u Peugeot sơn đen đưa tôi l</w:t>
      </w:r>
      <w:r>
        <w:rPr>
          <w:rFonts w:eastAsia="SimSun"/>
          <w:shd w:val="clear" w:color="auto" w:fill="CDDDEB"/>
          <w:lang w:val="vi-VN"/>
        </w:rPr>
        <w:t>ạ</w:t>
      </w:r>
      <w:r>
        <w:rPr>
          <w:rFonts w:eastAsia="SimSun"/>
          <w:shd w:val="clear" w:color="auto" w:fill="CDDDEB"/>
          <w:lang w:val="vi-VN"/>
        </w:rPr>
        <w:t>i các nhà in, cùng tôi giao sách, thu ti</w:t>
      </w:r>
      <w:r>
        <w:rPr>
          <w:rFonts w:eastAsia="SimSun"/>
          <w:shd w:val="clear" w:color="auto" w:fill="CDDDEB"/>
          <w:lang w:val="vi-VN"/>
        </w:rPr>
        <w:t>ề</w:t>
      </w:r>
      <w:r>
        <w:rPr>
          <w:rFonts w:eastAsia="SimSun"/>
          <w:shd w:val="clear" w:color="auto" w:fill="CDDDEB"/>
          <w:lang w:val="vi-VN"/>
        </w:rPr>
        <w:t>n, s</w:t>
      </w:r>
      <w:r>
        <w:rPr>
          <w:rFonts w:eastAsia="SimSun"/>
          <w:shd w:val="clear" w:color="auto" w:fill="CDDDEB"/>
          <w:lang w:val="vi-VN"/>
        </w:rPr>
        <w:t>ử</w:t>
      </w:r>
      <w:r>
        <w:rPr>
          <w:rFonts w:eastAsia="SimSun"/>
          <w:shd w:val="clear" w:color="auto" w:fill="CDDDEB"/>
          <w:lang w:val="vi-VN"/>
        </w:rPr>
        <w:t xml:space="preserve">a </w:t>
      </w:r>
      <w:r>
        <w:rPr>
          <w:rFonts w:eastAsia="SimSun"/>
          <w:shd w:val="clear" w:color="auto" w:fill="CDDDEB"/>
          <w:lang w:val="vi-VN"/>
        </w:rPr>
        <w:t>ấ</w:t>
      </w:r>
      <w:r>
        <w:rPr>
          <w:rFonts w:eastAsia="SimSun"/>
          <w:shd w:val="clear" w:color="auto" w:fill="CDDDEB"/>
          <w:lang w:val="vi-VN"/>
        </w:rPr>
        <w:t>n c</w:t>
      </w:r>
      <w:r>
        <w:rPr>
          <w:rFonts w:eastAsia="SimSun"/>
          <w:shd w:val="clear" w:color="auto" w:fill="CDDDEB"/>
          <w:lang w:val="vi-VN"/>
        </w:rPr>
        <w:t>ả</w:t>
      </w:r>
      <w:r>
        <w:rPr>
          <w:rFonts w:eastAsia="SimSun"/>
          <w:shd w:val="clear" w:color="auto" w:fill="CDDDEB"/>
          <w:lang w:val="vi-VN"/>
        </w:rPr>
        <w:t>o… Có l</w:t>
      </w:r>
      <w:r>
        <w:rPr>
          <w:rFonts w:eastAsia="SimSun"/>
          <w:shd w:val="clear" w:color="auto" w:fill="CDDDEB"/>
          <w:lang w:val="vi-VN"/>
        </w:rPr>
        <w:t>ờ</w:t>
      </w:r>
      <w:r>
        <w:rPr>
          <w:rFonts w:eastAsia="SimSun"/>
          <w:shd w:val="clear" w:color="auto" w:fill="CDDDEB"/>
          <w:lang w:val="vi-VN"/>
        </w:rPr>
        <w:t>i, chúng tôi chia nhau đ</w:t>
      </w:r>
      <w:r>
        <w:rPr>
          <w:rFonts w:eastAsia="SimSun"/>
          <w:shd w:val="clear" w:color="auto" w:fill="CDDDEB"/>
          <w:lang w:val="vi-VN"/>
        </w:rPr>
        <w:t>ể</w:t>
      </w:r>
      <w:r>
        <w:rPr>
          <w:rFonts w:eastAsia="SimSun"/>
          <w:shd w:val="clear" w:color="auto" w:fill="CDDDEB"/>
          <w:lang w:val="vi-VN"/>
        </w:rPr>
        <w:t xml:space="preserve"> s</w:t>
      </w:r>
      <w:r>
        <w:rPr>
          <w:rFonts w:eastAsia="SimSun"/>
          <w:shd w:val="clear" w:color="auto" w:fill="CDDDEB"/>
          <w:lang w:val="vi-VN"/>
        </w:rPr>
        <w:t>ố</w:t>
      </w:r>
      <w:r>
        <w:rPr>
          <w:rFonts w:eastAsia="SimSun"/>
          <w:shd w:val="clear" w:color="auto" w:fill="CDDDEB"/>
          <w:lang w:val="vi-VN"/>
        </w:rPr>
        <w:t>ng. Luôn hai n</w:t>
      </w:r>
      <w:r>
        <w:rPr>
          <w:rFonts w:eastAsia="SimSun"/>
          <w:shd w:val="clear" w:color="auto" w:fill="CDDDEB"/>
          <w:lang w:val="vi-VN"/>
        </w:rPr>
        <w:t>ăm, khi t</w:t>
      </w:r>
      <w:r>
        <w:rPr>
          <w:rFonts w:eastAsia="SimSun"/>
          <w:shd w:val="clear" w:color="auto" w:fill="CDDDEB"/>
          <w:lang w:val="vi-VN"/>
        </w:rPr>
        <w:t>ờ</w:t>
      </w:r>
      <w:r>
        <w:rPr>
          <w:rFonts w:eastAsia="SimSun"/>
          <w:shd w:val="clear" w:color="auto" w:fill="CDDDEB"/>
          <w:lang w:val="vi-VN"/>
        </w:rPr>
        <w:t xml:space="preserve"> </w:t>
      </w:r>
      <w:r>
        <w:rPr>
          <w:rFonts w:eastAsia="SimSun"/>
          <w:i/>
          <w:shd w:val="clear" w:color="auto" w:fill="CDDDEB"/>
          <w:lang w:val="vi-VN"/>
        </w:rPr>
        <w:t>Vi</w:t>
      </w:r>
      <w:r>
        <w:rPr>
          <w:rFonts w:eastAsia="SimSun"/>
          <w:i/>
          <w:shd w:val="clear" w:color="auto" w:fill="CDDDEB"/>
          <w:lang w:val="vi-VN"/>
        </w:rPr>
        <w:t>ệ</w:t>
      </w:r>
      <w:r>
        <w:rPr>
          <w:rFonts w:eastAsia="SimSun"/>
          <w:i/>
          <w:shd w:val="clear" w:color="auto" w:fill="CDDDEB"/>
          <w:lang w:val="vi-VN"/>
        </w:rPr>
        <w:t>t Thanh</w:t>
      </w:r>
      <w:r>
        <w:rPr>
          <w:rFonts w:eastAsia="SimSun"/>
          <w:shd w:val="clear" w:color="auto" w:fill="CDDDEB"/>
          <w:lang w:val="vi-VN"/>
        </w:rPr>
        <w:t xml:space="preserve"> đình b</w:t>
      </w:r>
      <w:r>
        <w:rPr>
          <w:rFonts w:eastAsia="SimSun"/>
          <w:shd w:val="clear" w:color="auto" w:fill="CDDDEB"/>
          <w:lang w:val="vi-VN"/>
        </w:rPr>
        <w:t>ả</w:t>
      </w:r>
      <w:r>
        <w:rPr>
          <w:rFonts w:eastAsia="SimSun"/>
          <w:shd w:val="clear" w:color="auto" w:fill="CDDDEB"/>
          <w:lang w:val="vi-VN"/>
        </w:rPr>
        <w:t>n, ông túng b</w:t>
      </w:r>
      <w:r>
        <w:rPr>
          <w:rFonts w:eastAsia="SimSun"/>
          <w:shd w:val="clear" w:color="auto" w:fill="CDDDEB"/>
          <w:lang w:val="vi-VN"/>
        </w:rPr>
        <w:t>ấ</w:t>
      </w:r>
      <w:r>
        <w:rPr>
          <w:rFonts w:eastAsia="SimSun"/>
          <w:shd w:val="clear" w:color="auto" w:fill="CDDDEB"/>
          <w:lang w:val="vi-VN"/>
        </w:rPr>
        <w:t>n mà v</w:t>
      </w:r>
      <w:r>
        <w:rPr>
          <w:rFonts w:eastAsia="SimSun"/>
          <w:shd w:val="clear" w:color="auto" w:fill="CDDDEB"/>
          <w:lang w:val="vi-VN"/>
        </w:rPr>
        <w:t>ẫ</w:t>
      </w:r>
      <w:r>
        <w:rPr>
          <w:rFonts w:eastAsia="SimSun"/>
          <w:shd w:val="clear" w:color="auto" w:fill="CDDDEB"/>
          <w:lang w:val="vi-VN"/>
        </w:rPr>
        <w:t>n vui. Ông Văn Hoàn thi</w:t>
      </w:r>
      <w:r>
        <w:rPr>
          <w:rFonts w:eastAsia="SimSun"/>
          <w:shd w:val="clear" w:color="auto" w:fill="CDDDEB"/>
          <w:lang w:val="vi-VN"/>
        </w:rPr>
        <w:t>ế</w:t>
      </w:r>
      <w:r>
        <w:rPr>
          <w:rFonts w:eastAsia="SimSun"/>
          <w:shd w:val="clear" w:color="auto" w:fill="CDDDEB"/>
          <w:lang w:val="vi-VN"/>
        </w:rPr>
        <w:t>u ông b</w:t>
      </w:r>
      <w:r>
        <w:rPr>
          <w:rFonts w:eastAsia="SimSun"/>
          <w:shd w:val="clear" w:color="auto" w:fill="CDDDEB"/>
          <w:lang w:val="vi-VN"/>
        </w:rPr>
        <w:t>ộ</w:t>
      </w:r>
      <w:r>
        <w:rPr>
          <w:rFonts w:eastAsia="SimSun"/>
          <w:shd w:val="clear" w:color="auto" w:fill="CDDDEB"/>
          <w:lang w:val="vi-VN"/>
        </w:rPr>
        <w:t>n, ông đòi mà không đư</w:t>
      </w:r>
      <w:r>
        <w:rPr>
          <w:rFonts w:eastAsia="SimSun"/>
          <w:shd w:val="clear" w:color="auto" w:fill="CDDDEB"/>
          <w:lang w:val="vi-VN"/>
        </w:rPr>
        <w:t>ợ</w:t>
      </w:r>
      <w:r>
        <w:rPr>
          <w:rFonts w:eastAsia="SimSun"/>
          <w:shd w:val="clear" w:color="auto" w:fill="CDDDEB"/>
          <w:lang w:val="vi-VN"/>
        </w:rPr>
        <w:t>c mà cũng không gi</w:t>
      </w:r>
      <w:r>
        <w:rPr>
          <w:rFonts w:eastAsia="SimSun"/>
          <w:shd w:val="clear" w:color="auto" w:fill="CDDDEB"/>
          <w:lang w:val="vi-VN"/>
        </w:rPr>
        <w:t>ậ</w:t>
      </w:r>
      <w:r>
        <w:rPr>
          <w:rFonts w:eastAsia="SimSun"/>
          <w:shd w:val="clear" w:color="auto" w:fill="CDDDEB"/>
          <w:lang w:val="vi-VN"/>
        </w:rPr>
        <w:t>n. D</w:t>
      </w:r>
      <w:r>
        <w:rPr>
          <w:rFonts w:eastAsia="SimSun"/>
          <w:shd w:val="clear" w:color="auto" w:fill="CDDDEB"/>
          <w:lang w:val="vi-VN"/>
        </w:rPr>
        <w:t>ễ</w:t>
      </w:r>
      <w:r>
        <w:rPr>
          <w:rFonts w:eastAsia="SimSun"/>
          <w:shd w:val="clear" w:color="auto" w:fill="CDDDEB"/>
          <w:lang w:val="vi-VN"/>
        </w:rPr>
        <w:t xml:space="preserve"> thương </w:t>
      </w:r>
      <w:r>
        <w:rPr>
          <w:rFonts w:eastAsia="SimSun"/>
          <w:shd w:val="clear" w:color="auto" w:fill="CDDDEB"/>
          <w:lang w:val="vi-VN"/>
        </w:rPr>
        <w:t>ở</w:t>
      </w:r>
      <w:r>
        <w:rPr>
          <w:rFonts w:eastAsia="SimSun"/>
          <w:shd w:val="clear" w:color="auto" w:fill="CDDDEB"/>
          <w:lang w:val="vi-VN"/>
        </w:rPr>
        <w:t xml:space="preserve"> ch</w:t>
      </w:r>
      <w:r>
        <w:rPr>
          <w:rFonts w:eastAsia="SimSun"/>
          <w:shd w:val="clear" w:color="auto" w:fill="CDDDEB"/>
          <w:lang w:val="vi-VN"/>
        </w:rPr>
        <w:t>ỗ</w:t>
      </w:r>
      <w:r>
        <w:rPr>
          <w:rFonts w:eastAsia="SimSun"/>
          <w:shd w:val="clear" w:color="auto" w:fill="CDDDEB"/>
          <w:lang w:val="vi-VN"/>
        </w:rPr>
        <w:t xml:space="preserve"> đó.</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w:t>
      </w:r>
      <w:r>
        <w:rPr>
          <w:rFonts w:eastAsia="SimSun"/>
          <w:shd w:val="clear" w:color="auto" w:fill="CDDDEB"/>
          <w:lang w:val="vi-VN"/>
        </w:rPr>
        <w:t>ừ</w:t>
      </w:r>
      <w:r>
        <w:rPr>
          <w:rFonts w:eastAsia="SimSun"/>
          <w:shd w:val="clear" w:color="auto" w:fill="CDDDEB"/>
          <w:lang w:val="vi-VN"/>
        </w:rPr>
        <w:t xml:space="preserve"> năm 1955, ông d</w:t>
      </w:r>
      <w:r>
        <w:rPr>
          <w:rFonts w:eastAsia="SimSun"/>
          <w:shd w:val="clear" w:color="auto" w:fill="CDDDEB"/>
          <w:lang w:val="vi-VN"/>
        </w:rPr>
        <w:t>ạ</w:t>
      </w:r>
      <w:r>
        <w:rPr>
          <w:rFonts w:eastAsia="SimSun"/>
          <w:shd w:val="clear" w:color="auto" w:fill="CDDDEB"/>
          <w:lang w:val="vi-VN"/>
        </w:rPr>
        <w:t>y S</w:t>
      </w:r>
      <w:r>
        <w:rPr>
          <w:rFonts w:eastAsia="SimSun"/>
          <w:shd w:val="clear" w:color="auto" w:fill="CDDDEB"/>
          <w:lang w:val="vi-VN"/>
        </w:rPr>
        <w:t>ử</w:t>
      </w:r>
      <w:r>
        <w:rPr>
          <w:rFonts w:eastAsia="SimSun"/>
          <w:shd w:val="clear" w:color="auto" w:fill="CDDDEB"/>
          <w:lang w:val="vi-VN"/>
        </w:rPr>
        <w:t xml:space="preserve"> Đ</w:t>
      </w:r>
      <w:r>
        <w:rPr>
          <w:rFonts w:eastAsia="SimSun"/>
          <w:shd w:val="clear" w:color="auto" w:fill="CDDDEB"/>
          <w:lang w:val="vi-VN"/>
        </w:rPr>
        <w:t>ị</w:t>
      </w:r>
      <w:r>
        <w:rPr>
          <w:rFonts w:eastAsia="SimSun"/>
          <w:shd w:val="clear" w:color="auto" w:fill="CDDDEB"/>
          <w:lang w:val="vi-VN"/>
        </w:rPr>
        <w:t>a cho vài trư</w:t>
      </w:r>
      <w:r>
        <w:rPr>
          <w:rFonts w:eastAsia="SimSun"/>
          <w:shd w:val="clear" w:color="auto" w:fill="CDDDEB"/>
          <w:lang w:val="vi-VN"/>
        </w:rPr>
        <w:t>ờ</w:t>
      </w:r>
      <w:r>
        <w:rPr>
          <w:rFonts w:eastAsia="SimSun"/>
          <w:shd w:val="clear" w:color="auto" w:fill="CDDDEB"/>
          <w:lang w:val="vi-VN"/>
        </w:rPr>
        <w:t>ng trung h</w:t>
      </w:r>
      <w:r>
        <w:rPr>
          <w:rFonts w:eastAsia="SimSun"/>
          <w:shd w:val="clear" w:color="auto" w:fill="CDDDEB"/>
          <w:lang w:val="vi-VN"/>
        </w:rPr>
        <w:t>ọ</w:t>
      </w:r>
      <w:r>
        <w:rPr>
          <w:rFonts w:eastAsia="SimSun"/>
          <w:shd w:val="clear" w:color="auto" w:fill="CDDDEB"/>
          <w:lang w:val="vi-VN"/>
        </w:rPr>
        <w:t xml:space="preserve">c tư </w:t>
      </w:r>
      <w:r>
        <w:rPr>
          <w:rFonts w:eastAsia="SimSun"/>
          <w:shd w:val="clear" w:color="auto" w:fill="CDDDEB"/>
          <w:lang w:val="vi-VN"/>
        </w:rPr>
        <w:t>ở</w:t>
      </w:r>
      <w:r>
        <w:rPr>
          <w:rFonts w:eastAsia="SimSun"/>
          <w:shd w:val="clear" w:color="auto" w:fill="CDDDEB"/>
          <w:lang w:val="vi-VN"/>
        </w:rPr>
        <w:t xml:space="preserve"> Sài Gòn, không có thì gi</w:t>
      </w:r>
      <w:r>
        <w:rPr>
          <w:rFonts w:eastAsia="SimSun"/>
          <w:shd w:val="clear" w:color="auto" w:fill="CDDDEB"/>
          <w:lang w:val="vi-VN"/>
        </w:rPr>
        <w:t>ờ</w:t>
      </w:r>
      <w:r>
        <w:rPr>
          <w:rFonts w:eastAsia="SimSun"/>
          <w:shd w:val="clear" w:color="auto" w:fill="CDDDEB"/>
          <w:lang w:val="vi-VN"/>
        </w:rPr>
        <w:t xml:space="preserve"> giúp tôi n</w:t>
      </w:r>
      <w:r>
        <w:rPr>
          <w:rFonts w:eastAsia="SimSun"/>
          <w:shd w:val="clear" w:color="auto" w:fill="CDDDEB"/>
          <w:lang w:val="vi-VN"/>
        </w:rPr>
        <w:t>ữ</w:t>
      </w:r>
      <w:r>
        <w:rPr>
          <w:rFonts w:eastAsia="SimSun"/>
          <w:shd w:val="clear" w:color="auto" w:fill="CDDDEB"/>
          <w:lang w:val="vi-VN"/>
        </w:rPr>
        <w:t>a. Đ</w:t>
      </w:r>
      <w:r>
        <w:rPr>
          <w:rFonts w:eastAsia="SimSun"/>
          <w:shd w:val="clear" w:color="auto" w:fill="CDDDEB"/>
          <w:lang w:val="vi-VN"/>
        </w:rPr>
        <w:t>ờ</w:t>
      </w:r>
      <w:r>
        <w:rPr>
          <w:rFonts w:eastAsia="SimSun"/>
          <w:shd w:val="clear" w:color="auto" w:fill="CDDDEB"/>
          <w:lang w:val="vi-VN"/>
        </w:rPr>
        <w:t>i s</w:t>
      </w:r>
      <w:r>
        <w:rPr>
          <w:rFonts w:eastAsia="SimSun"/>
          <w:shd w:val="clear" w:color="auto" w:fill="CDDDEB"/>
          <w:lang w:val="vi-VN"/>
        </w:rPr>
        <w:t>ố</w:t>
      </w:r>
      <w:r>
        <w:rPr>
          <w:rFonts w:eastAsia="SimSun"/>
          <w:shd w:val="clear" w:color="auto" w:fill="CDDDEB"/>
          <w:lang w:val="vi-VN"/>
        </w:rPr>
        <w:t>n</w:t>
      </w:r>
      <w:r>
        <w:rPr>
          <w:rFonts w:eastAsia="SimSun"/>
          <w:shd w:val="clear" w:color="auto" w:fill="CDDDEB"/>
          <w:lang w:val="vi-VN"/>
        </w:rPr>
        <w:t>g ông t</w:t>
      </w:r>
      <w:r>
        <w:rPr>
          <w:rFonts w:eastAsia="SimSun"/>
          <w:shd w:val="clear" w:color="auto" w:fill="CDDDEB"/>
          <w:lang w:val="vi-VN"/>
        </w:rPr>
        <w:t>ừ</w:t>
      </w:r>
      <w:r>
        <w:rPr>
          <w:rFonts w:eastAsia="SimSun"/>
          <w:shd w:val="clear" w:color="auto" w:fill="CDDDEB"/>
          <w:lang w:val="vi-VN"/>
        </w:rPr>
        <w:t xml:space="preserve"> đó ung dung hơn.</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 xml:space="preserve">Ông </w:t>
      </w:r>
      <w:r>
        <w:rPr>
          <w:rFonts w:eastAsia="SimSun"/>
          <w:b/>
          <w:i/>
          <w:shd w:val="clear" w:color="auto" w:fill="CDDDEB"/>
          <w:lang w:val="vi-VN"/>
        </w:rPr>
        <w:t>Thiên Giang</w:t>
      </w:r>
      <w:r>
        <w:rPr>
          <w:rFonts w:eastAsia="SimSun"/>
          <w:shd w:val="clear" w:color="auto" w:fill="CDDDEB"/>
          <w:lang w:val="vi-VN"/>
        </w:rPr>
        <w:t xml:space="preserve"> (Tr</w:t>
      </w:r>
      <w:r>
        <w:rPr>
          <w:rFonts w:eastAsia="SimSun"/>
          <w:shd w:val="clear" w:color="auto" w:fill="CDDDEB"/>
          <w:lang w:val="vi-VN"/>
        </w:rPr>
        <w:t>ầ</w:t>
      </w:r>
      <w:r>
        <w:rPr>
          <w:rFonts w:eastAsia="SimSun"/>
          <w:shd w:val="clear" w:color="auto" w:fill="CDDDEB"/>
          <w:lang w:val="vi-VN"/>
        </w:rPr>
        <w:t>n Kim B</w:t>
      </w:r>
      <w:r>
        <w:rPr>
          <w:rFonts w:eastAsia="SimSun"/>
          <w:shd w:val="clear" w:color="auto" w:fill="CDDDEB"/>
          <w:lang w:val="vi-VN"/>
        </w:rPr>
        <w:t>ả</w:t>
      </w:r>
      <w:r>
        <w:rPr>
          <w:rFonts w:eastAsia="SimSun"/>
          <w:shd w:val="clear" w:color="auto" w:fill="CDDDEB"/>
          <w:lang w:val="vi-VN"/>
        </w:rPr>
        <w:t>ng) khác h</w:t>
      </w:r>
      <w:r>
        <w:rPr>
          <w:rFonts w:eastAsia="SimSun"/>
          <w:shd w:val="clear" w:color="auto" w:fill="CDDDEB"/>
          <w:lang w:val="vi-VN"/>
        </w:rPr>
        <w:t>ẳ</w:t>
      </w:r>
      <w:r>
        <w:rPr>
          <w:rFonts w:eastAsia="SimSun"/>
          <w:shd w:val="clear" w:color="auto" w:fill="CDDDEB"/>
          <w:lang w:val="vi-VN"/>
        </w:rPr>
        <w:t>n Hư Chu, không ph</w:t>
      </w:r>
      <w:r>
        <w:rPr>
          <w:rFonts w:eastAsia="SimSun"/>
          <w:shd w:val="clear" w:color="auto" w:fill="CDDDEB"/>
          <w:lang w:val="vi-VN"/>
        </w:rPr>
        <w:t>ả</w:t>
      </w:r>
      <w:r>
        <w:rPr>
          <w:rFonts w:eastAsia="SimSun"/>
          <w:shd w:val="clear" w:color="auto" w:fill="CDDDEB"/>
          <w:lang w:val="vi-VN"/>
        </w:rPr>
        <w:t>i là m</w:t>
      </w:r>
      <w:r>
        <w:rPr>
          <w:rFonts w:eastAsia="SimSun"/>
          <w:shd w:val="clear" w:color="auto" w:fill="CDDDEB"/>
          <w:lang w:val="vi-VN"/>
        </w:rPr>
        <w:t>ộ</w:t>
      </w:r>
      <w:r>
        <w:rPr>
          <w:rFonts w:eastAsia="SimSun"/>
          <w:shd w:val="clear" w:color="auto" w:fill="CDDDEB"/>
          <w:lang w:val="vi-VN"/>
        </w:rPr>
        <w:t>t ngh</w:t>
      </w:r>
      <w:r>
        <w:rPr>
          <w:rFonts w:eastAsia="SimSun"/>
          <w:shd w:val="clear" w:color="auto" w:fill="CDDDEB"/>
          <w:lang w:val="vi-VN"/>
        </w:rPr>
        <w:t>ệ</w:t>
      </w:r>
      <w:r>
        <w:rPr>
          <w:rFonts w:eastAsia="SimSun"/>
          <w:shd w:val="clear" w:color="auto" w:fill="CDDDEB"/>
          <w:lang w:val="vi-VN"/>
        </w:rPr>
        <w:t xml:space="preserve"> sĩ mà là nhà cách m</w:t>
      </w:r>
      <w:r>
        <w:rPr>
          <w:rFonts w:eastAsia="SimSun"/>
          <w:shd w:val="clear" w:color="auto" w:fill="CDDDEB"/>
          <w:lang w:val="vi-VN"/>
        </w:rPr>
        <w:t>ạ</w:t>
      </w:r>
      <w:r>
        <w:rPr>
          <w:rFonts w:eastAsia="SimSun"/>
          <w:shd w:val="clear" w:color="auto" w:fill="CDDDEB"/>
          <w:lang w:val="vi-VN"/>
        </w:rPr>
        <w:t>ng. Ông cùng tu</w:t>
      </w:r>
      <w:r>
        <w:rPr>
          <w:rFonts w:eastAsia="SimSun"/>
          <w:shd w:val="clear" w:color="auto" w:fill="CDDDEB"/>
          <w:lang w:val="vi-VN"/>
        </w:rPr>
        <w:t>ổ</w:t>
      </w:r>
      <w:r>
        <w:rPr>
          <w:rFonts w:eastAsia="SimSun"/>
          <w:shd w:val="clear" w:color="auto" w:fill="CDDDEB"/>
          <w:lang w:val="vi-VN"/>
        </w:rPr>
        <w:t>i v</w:t>
      </w:r>
      <w:r>
        <w:rPr>
          <w:rFonts w:eastAsia="SimSun"/>
          <w:shd w:val="clear" w:color="auto" w:fill="CDDDEB"/>
          <w:lang w:val="vi-VN"/>
        </w:rPr>
        <w:t>ớ</w:t>
      </w:r>
      <w:r>
        <w:rPr>
          <w:rFonts w:eastAsia="SimSun"/>
          <w:shd w:val="clear" w:color="auto" w:fill="CDDDEB"/>
          <w:lang w:val="vi-VN"/>
        </w:rPr>
        <w:t>i tôi, g</w:t>
      </w:r>
      <w:r>
        <w:rPr>
          <w:rFonts w:eastAsia="SimSun"/>
          <w:shd w:val="clear" w:color="auto" w:fill="CDDDEB"/>
          <w:lang w:val="vi-VN"/>
        </w:rPr>
        <w:t>ố</w:t>
      </w:r>
      <w:r>
        <w:rPr>
          <w:rFonts w:eastAsia="SimSun"/>
          <w:shd w:val="clear" w:color="auto" w:fill="CDDDEB"/>
          <w:lang w:val="vi-VN"/>
        </w:rPr>
        <w:t xml:space="preserve">c </w:t>
      </w:r>
      <w:r>
        <w:rPr>
          <w:rFonts w:eastAsia="SimSun"/>
          <w:shd w:val="clear" w:color="auto" w:fill="CDDDEB"/>
          <w:lang w:val="vi-VN"/>
        </w:rPr>
        <w:t>ở</w:t>
      </w:r>
      <w:r>
        <w:rPr>
          <w:rFonts w:eastAsia="SimSun"/>
          <w:shd w:val="clear" w:color="auto" w:fill="CDDDEB"/>
          <w:lang w:val="vi-VN"/>
        </w:rPr>
        <w:t xml:space="preserve"> Qu</w:t>
      </w:r>
      <w:r>
        <w:rPr>
          <w:rFonts w:eastAsia="SimSun"/>
          <w:shd w:val="clear" w:color="auto" w:fill="CDDDEB"/>
          <w:lang w:val="vi-VN"/>
        </w:rPr>
        <w:t>ả</w:t>
      </w:r>
      <w:r>
        <w:rPr>
          <w:rFonts w:eastAsia="SimSun"/>
          <w:shd w:val="clear" w:color="auto" w:fill="CDDDEB"/>
          <w:lang w:val="vi-VN"/>
        </w:rPr>
        <w:t>ng Nam, h</w:t>
      </w:r>
      <w:r>
        <w:rPr>
          <w:rFonts w:eastAsia="SimSun"/>
          <w:shd w:val="clear" w:color="auto" w:fill="CDDDEB"/>
          <w:lang w:val="vi-VN"/>
        </w:rPr>
        <w:t>ọ</w:t>
      </w:r>
      <w:r>
        <w:rPr>
          <w:rFonts w:eastAsia="SimSun"/>
          <w:shd w:val="clear" w:color="auto" w:fill="CDDDEB"/>
          <w:lang w:val="vi-VN"/>
        </w:rPr>
        <w:t>c h</w:t>
      </w:r>
      <w:r>
        <w:rPr>
          <w:rFonts w:eastAsia="SimSun"/>
          <w:shd w:val="clear" w:color="auto" w:fill="CDDDEB"/>
          <w:lang w:val="vi-VN"/>
        </w:rPr>
        <w:t>ế</w:t>
      </w:r>
      <w:r>
        <w:rPr>
          <w:rFonts w:eastAsia="SimSun"/>
          <w:shd w:val="clear" w:color="auto" w:fill="CDDDEB"/>
          <w:lang w:val="vi-VN"/>
        </w:rPr>
        <w:t>t Cao đ</w:t>
      </w:r>
      <w:r>
        <w:rPr>
          <w:rFonts w:eastAsia="SimSun"/>
          <w:shd w:val="clear" w:color="auto" w:fill="CDDDEB"/>
          <w:lang w:val="vi-VN"/>
        </w:rPr>
        <w:t>ẳ</w:t>
      </w:r>
      <w:r>
        <w:rPr>
          <w:rFonts w:eastAsia="SimSun"/>
          <w:shd w:val="clear" w:color="auto" w:fill="CDDDEB"/>
          <w:lang w:val="vi-VN"/>
        </w:rPr>
        <w:t>ng ti</w:t>
      </w:r>
      <w:r>
        <w:rPr>
          <w:rFonts w:eastAsia="SimSun"/>
          <w:shd w:val="clear" w:color="auto" w:fill="CDDDEB"/>
          <w:lang w:val="vi-VN"/>
        </w:rPr>
        <w:t>ể</w:t>
      </w:r>
      <w:r>
        <w:rPr>
          <w:rFonts w:eastAsia="SimSun"/>
          <w:shd w:val="clear" w:color="auto" w:fill="CDDDEB"/>
          <w:lang w:val="vi-VN"/>
        </w:rPr>
        <w:t>u h</w:t>
      </w:r>
      <w:r>
        <w:rPr>
          <w:rFonts w:eastAsia="SimSun"/>
          <w:shd w:val="clear" w:color="auto" w:fill="CDDDEB"/>
          <w:lang w:val="vi-VN"/>
        </w:rPr>
        <w:t>ọ</w:t>
      </w:r>
      <w:r>
        <w:rPr>
          <w:rFonts w:eastAsia="SimSun"/>
          <w:shd w:val="clear" w:color="auto" w:fill="CDDDEB"/>
          <w:lang w:val="vi-VN"/>
        </w:rPr>
        <w:t>c, theo nhóm Đ</w:t>
      </w:r>
      <w:r>
        <w:rPr>
          <w:rFonts w:eastAsia="SimSun"/>
          <w:shd w:val="clear" w:color="auto" w:fill="CDDDEB"/>
          <w:lang w:val="vi-VN"/>
        </w:rPr>
        <w:t>ệ</w:t>
      </w:r>
      <w:r>
        <w:rPr>
          <w:rFonts w:eastAsia="SimSun"/>
          <w:shd w:val="clear" w:color="auto" w:fill="CDDDEB"/>
          <w:lang w:val="vi-VN"/>
        </w:rPr>
        <w:t xml:space="preserve"> t</w:t>
      </w:r>
      <w:r>
        <w:rPr>
          <w:rFonts w:eastAsia="SimSun"/>
          <w:shd w:val="clear" w:color="auto" w:fill="CDDDEB"/>
          <w:lang w:val="vi-VN"/>
        </w:rPr>
        <w:t>ứ</w:t>
      </w:r>
      <w:r>
        <w:rPr>
          <w:rFonts w:eastAsia="SimSun"/>
          <w:shd w:val="clear" w:color="auto" w:fill="CDDDEB"/>
          <w:lang w:val="vi-VN"/>
        </w:rPr>
        <w:t>, b</w:t>
      </w:r>
      <w:r>
        <w:rPr>
          <w:rFonts w:eastAsia="SimSun"/>
          <w:shd w:val="clear" w:color="auto" w:fill="CDDDEB"/>
          <w:lang w:val="vi-VN"/>
        </w:rPr>
        <w:t>ị</w:t>
      </w:r>
      <w:r>
        <w:rPr>
          <w:rFonts w:eastAsia="SimSun"/>
          <w:shd w:val="clear" w:color="auto" w:fill="CDDDEB"/>
          <w:lang w:val="vi-VN"/>
        </w:rPr>
        <w:t xml:space="preserve"> Pháp giam </w:t>
      </w:r>
      <w:r>
        <w:rPr>
          <w:rFonts w:eastAsia="SimSun"/>
          <w:shd w:val="clear" w:color="auto" w:fill="CDDDEB"/>
          <w:lang w:val="vi-VN"/>
        </w:rPr>
        <w:t>ở</w:t>
      </w:r>
      <w:r>
        <w:rPr>
          <w:rFonts w:eastAsia="SimSun"/>
          <w:shd w:val="clear" w:color="auto" w:fill="CDDDEB"/>
          <w:lang w:val="vi-VN"/>
        </w:rPr>
        <w:t xml:space="preserve"> Lao B</w:t>
      </w:r>
      <w:r>
        <w:rPr>
          <w:rFonts w:eastAsia="SimSun"/>
          <w:shd w:val="clear" w:color="auto" w:fill="CDDDEB"/>
          <w:lang w:val="vi-VN"/>
        </w:rPr>
        <w:t>ả</w:t>
      </w:r>
      <w:r>
        <w:rPr>
          <w:rFonts w:eastAsia="SimSun"/>
          <w:shd w:val="clear" w:color="auto" w:fill="CDDDEB"/>
          <w:lang w:val="vi-VN"/>
        </w:rPr>
        <w:t>o m</w:t>
      </w:r>
      <w:r>
        <w:rPr>
          <w:rFonts w:eastAsia="SimSun"/>
          <w:shd w:val="clear" w:color="auto" w:fill="CDDDEB"/>
          <w:lang w:val="vi-VN"/>
        </w:rPr>
        <w:t>ộ</w:t>
      </w:r>
      <w:r>
        <w:rPr>
          <w:rFonts w:eastAsia="SimSun"/>
          <w:shd w:val="clear" w:color="auto" w:fill="CDDDEB"/>
          <w:lang w:val="vi-VN"/>
        </w:rPr>
        <w:t>t hai năm, mà sau ông</w:t>
      </w:r>
      <w:r>
        <w:rPr>
          <w:rFonts w:eastAsia="SimSun"/>
          <w:shd w:val="clear" w:color="auto" w:fill="CDDDEB"/>
          <w:lang w:val="vi-VN"/>
        </w:rPr>
        <w:t xml:space="preserve"> vi</w:t>
      </w:r>
      <w:r>
        <w:rPr>
          <w:rFonts w:eastAsia="SimSun"/>
          <w:shd w:val="clear" w:color="auto" w:fill="CDDDEB"/>
          <w:lang w:val="vi-VN"/>
        </w:rPr>
        <w:t>ế</w:t>
      </w:r>
      <w:r>
        <w:rPr>
          <w:rFonts w:eastAsia="SimSun"/>
          <w:shd w:val="clear" w:color="auto" w:fill="CDDDEB"/>
          <w:lang w:val="vi-VN"/>
        </w:rPr>
        <w:t>t m</w:t>
      </w:r>
      <w:r>
        <w:rPr>
          <w:rFonts w:eastAsia="SimSun"/>
          <w:shd w:val="clear" w:color="auto" w:fill="CDDDEB"/>
          <w:lang w:val="vi-VN"/>
        </w:rPr>
        <w:t>ộ</w:t>
      </w:r>
      <w:r>
        <w:rPr>
          <w:rFonts w:eastAsia="SimSun"/>
          <w:shd w:val="clear" w:color="auto" w:fill="CDDDEB"/>
          <w:lang w:val="vi-VN"/>
        </w:rPr>
        <w:t>t t</w:t>
      </w:r>
      <w:r>
        <w:rPr>
          <w:rFonts w:eastAsia="SimSun"/>
          <w:shd w:val="clear" w:color="auto" w:fill="CDDDEB"/>
          <w:lang w:val="vi-VN"/>
        </w:rPr>
        <w:t>ậ</w:t>
      </w:r>
      <w:r>
        <w:rPr>
          <w:rFonts w:eastAsia="SimSun"/>
          <w:shd w:val="clear" w:color="auto" w:fill="CDDDEB"/>
          <w:lang w:val="vi-VN"/>
        </w:rPr>
        <w:t>p h</w:t>
      </w:r>
      <w:r>
        <w:rPr>
          <w:rFonts w:eastAsia="SimSun"/>
          <w:shd w:val="clear" w:color="auto" w:fill="CDDDEB"/>
          <w:lang w:val="vi-VN"/>
        </w:rPr>
        <w:t>ồ</w:t>
      </w:r>
      <w:r>
        <w:rPr>
          <w:rFonts w:eastAsia="SimSun"/>
          <w:shd w:val="clear" w:color="auto" w:fill="CDDDEB"/>
          <w:lang w:val="vi-VN"/>
        </w:rPr>
        <w:t>i ký nhan đ</w:t>
      </w:r>
      <w:r>
        <w:rPr>
          <w:rFonts w:eastAsia="SimSun"/>
          <w:shd w:val="clear" w:color="auto" w:fill="CDDDEB"/>
          <w:lang w:val="vi-VN"/>
        </w:rPr>
        <w:t>ề</w:t>
      </w:r>
      <w:r>
        <w:rPr>
          <w:rFonts w:eastAsia="SimSun"/>
          <w:shd w:val="clear" w:color="auto" w:fill="CDDDEB"/>
          <w:lang w:val="vi-VN"/>
        </w:rPr>
        <w:t xml:space="preserve"> là </w:t>
      </w:r>
      <w:r>
        <w:rPr>
          <w:rFonts w:eastAsia="SimSun"/>
          <w:i/>
          <w:shd w:val="clear" w:color="auto" w:fill="CDDDEB"/>
          <w:lang w:val="vi-VN"/>
        </w:rPr>
        <w:t>Lao tù</w:t>
      </w:r>
      <w:r>
        <w:rPr>
          <w:rFonts w:eastAsia="SimSun"/>
          <w:shd w:val="clear" w:color="auto" w:fill="CDDDEB"/>
          <w:lang w:val="vi-VN"/>
        </w:rPr>
        <w:t>, bán khá ch</w:t>
      </w:r>
      <w:r>
        <w:rPr>
          <w:rFonts w:eastAsia="SimSun"/>
          <w:shd w:val="clear" w:color="auto" w:fill="CDDDEB"/>
          <w:lang w:val="vi-VN"/>
        </w:rPr>
        <w:t>ạ</w:t>
      </w:r>
      <w:r>
        <w:rPr>
          <w:rFonts w:eastAsia="SimSun"/>
          <w:shd w:val="clear" w:color="auto" w:fill="CDDDEB"/>
          <w:lang w:val="vi-VN"/>
        </w:rPr>
        <w:t>y. Trong nh</w:t>
      </w:r>
      <w:r>
        <w:rPr>
          <w:rFonts w:eastAsia="SimSun"/>
          <w:shd w:val="clear" w:color="auto" w:fill="CDDDEB"/>
          <w:lang w:val="vi-VN"/>
        </w:rPr>
        <w:t>ữ</w:t>
      </w:r>
      <w:r>
        <w:rPr>
          <w:rFonts w:eastAsia="SimSun"/>
          <w:shd w:val="clear" w:color="auto" w:fill="CDDDEB"/>
          <w:lang w:val="vi-VN"/>
        </w:rPr>
        <w:t>ng năm 1947-62 ông h</w:t>
      </w:r>
      <w:r>
        <w:rPr>
          <w:rFonts w:eastAsia="SimSun"/>
          <w:shd w:val="clear" w:color="auto" w:fill="CDDDEB"/>
          <w:lang w:val="vi-VN"/>
        </w:rPr>
        <w:t>ợ</w:t>
      </w:r>
      <w:r>
        <w:rPr>
          <w:rFonts w:eastAsia="SimSun"/>
          <w:shd w:val="clear" w:color="auto" w:fill="CDDDEB"/>
          <w:lang w:val="vi-VN"/>
        </w:rPr>
        <w:t>p tác v</w:t>
      </w:r>
      <w:r>
        <w:rPr>
          <w:rFonts w:eastAsia="SimSun"/>
          <w:shd w:val="clear" w:color="auto" w:fill="CDDDEB"/>
          <w:lang w:val="vi-VN"/>
        </w:rPr>
        <w:t>ớ</w:t>
      </w:r>
      <w:r>
        <w:rPr>
          <w:rFonts w:eastAsia="SimSun"/>
          <w:shd w:val="clear" w:color="auto" w:fill="CDDDEB"/>
          <w:lang w:val="vi-VN"/>
        </w:rPr>
        <w:t>i vài t</w:t>
      </w:r>
      <w:r>
        <w:rPr>
          <w:rFonts w:eastAsia="SimSun"/>
          <w:shd w:val="clear" w:color="auto" w:fill="CDDDEB"/>
          <w:lang w:val="vi-VN"/>
        </w:rPr>
        <w:t>ờ</w:t>
      </w:r>
      <w:r>
        <w:rPr>
          <w:rFonts w:eastAsia="SimSun"/>
          <w:shd w:val="clear" w:color="auto" w:fill="CDDDEB"/>
          <w:lang w:val="vi-VN"/>
        </w:rPr>
        <w:t xml:space="preserve"> báo, vi</w:t>
      </w:r>
      <w:r>
        <w:rPr>
          <w:rFonts w:eastAsia="SimSun"/>
          <w:shd w:val="clear" w:color="auto" w:fill="CDDDEB"/>
          <w:lang w:val="vi-VN"/>
        </w:rPr>
        <w:t>ế</w:t>
      </w:r>
      <w:r>
        <w:rPr>
          <w:rFonts w:eastAsia="SimSun"/>
          <w:shd w:val="clear" w:color="auto" w:fill="CDDDEB"/>
          <w:lang w:val="vi-VN"/>
        </w:rPr>
        <w:t>t chung v</w:t>
      </w:r>
      <w:r>
        <w:rPr>
          <w:rFonts w:eastAsia="SimSun"/>
          <w:shd w:val="clear" w:color="auto" w:fill="CDDDEB"/>
          <w:lang w:val="vi-VN"/>
        </w:rPr>
        <w:t>ớ</w:t>
      </w:r>
      <w:r>
        <w:rPr>
          <w:rFonts w:eastAsia="SimSun"/>
          <w:shd w:val="clear" w:color="auto" w:fill="CDDDEB"/>
          <w:lang w:val="vi-VN"/>
        </w:rPr>
        <w:t>i Thê Húc, Tam Ích và t</w:t>
      </w:r>
      <w:r>
        <w:rPr>
          <w:rFonts w:eastAsia="SimSun"/>
          <w:shd w:val="clear" w:color="auto" w:fill="CDDDEB"/>
          <w:lang w:val="vi-VN"/>
        </w:rPr>
        <w:t>ậ</w:t>
      </w:r>
      <w:r>
        <w:rPr>
          <w:rFonts w:eastAsia="SimSun"/>
          <w:shd w:val="clear" w:color="auto" w:fill="CDDDEB"/>
          <w:lang w:val="vi-VN"/>
        </w:rPr>
        <w:t>p m</w:t>
      </w:r>
      <w:r>
        <w:rPr>
          <w:rFonts w:eastAsia="SimSun"/>
          <w:shd w:val="clear" w:color="auto" w:fill="CDDDEB"/>
          <w:lang w:val="vi-VN"/>
        </w:rPr>
        <w:t>ỏ</w:t>
      </w:r>
      <w:r>
        <w:rPr>
          <w:rFonts w:eastAsia="SimSun"/>
          <w:shd w:val="clear" w:color="auto" w:fill="CDDDEB"/>
          <w:lang w:val="vi-VN"/>
        </w:rPr>
        <w:t>ng hơi có tư tư</w:t>
      </w:r>
      <w:r>
        <w:rPr>
          <w:rFonts w:eastAsia="SimSun"/>
          <w:shd w:val="clear" w:color="auto" w:fill="CDDDEB"/>
          <w:lang w:val="vi-VN"/>
        </w:rPr>
        <w:t>ở</w:t>
      </w:r>
      <w:r>
        <w:rPr>
          <w:rFonts w:eastAsia="SimSun"/>
          <w:shd w:val="clear" w:color="auto" w:fill="CDDDEB"/>
          <w:lang w:val="vi-VN"/>
        </w:rPr>
        <w:t>ng xã h</w:t>
      </w:r>
      <w:r>
        <w:rPr>
          <w:rFonts w:eastAsia="SimSun"/>
          <w:shd w:val="clear" w:color="auto" w:fill="CDDDEB"/>
          <w:lang w:val="vi-VN"/>
        </w:rPr>
        <w:t>ộ</w:t>
      </w:r>
      <w:r>
        <w:rPr>
          <w:rFonts w:eastAsia="SimSun"/>
          <w:shd w:val="clear" w:color="auto" w:fill="CDDDEB"/>
          <w:lang w:val="vi-VN"/>
        </w:rPr>
        <w:t>i. H</w:t>
      </w:r>
      <w:r>
        <w:rPr>
          <w:rFonts w:eastAsia="SimSun"/>
          <w:shd w:val="clear" w:color="auto" w:fill="CDDDEB"/>
          <w:lang w:val="vi-VN"/>
        </w:rPr>
        <w:t>ồ</w:t>
      </w:r>
      <w:r>
        <w:rPr>
          <w:rFonts w:eastAsia="SimSun"/>
          <w:shd w:val="clear" w:color="auto" w:fill="CDDDEB"/>
          <w:lang w:val="vi-VN"/>
        </w:rPr>
        <w:t>i tôi g</w:t>
      </w:r>
      <w:r>
        <w:rPr>
          <w:rFonts w:eastAsia="SimSun"/>
          <w:shd w:val="clear" w:color="auto" w:fill="CDDDEB"/>
          <w:lang w:val="vi-VN"/>
        </w:rPr>
        <w:t>ặ</w:t>
      </w:r>
      <w:r>
        <w:rPr>
          <w:rFonts w:eastAsia="SimSun"/>
          <w:shd w:val="clear" w:color="auto" w:fill="CDDDEB"/>
          <w:lang w:val="vi-VN"/>
        </w:rPr>
        <w:t>p ông thì ông d</w:t>
      </w:r>
      <w:r>
        <w:rPr>
          <w:rFonts w:eastAsia="SimSun"/>
          <w:shd w:val="clear" w:color="auto" w:fill="CDDDEB"/>
          <w:lang w:val="vi-VN"/>
        </w:rPr>
        <w:t>ạ</w:t>
      </w:r>
      <w:r>
        <w:rPr>
          <w:rFonts w:eastAsia="SimSun"/>
          <w:shd w:val="clear" w:color="auto" w:fill="CDDDEB"/>
          <w:lang w:val="vi-VN"/>
        </w:rPr>
        <w:t>y S</w:t>
      </w:r>
      <w:r>
        <w:rPr>
          <w:rFonts w:eastAsia="SimSun"/>
          <w:shd w:val="clear" w:color="auto" w:fill="CDDDEB"/>
          <w:lang w:val="vi-VN"/>
        </w:rPr>
        <w:t>ử</w:t>
      </w:r>
      <w:r>
        <w:rPr>
          <w:rFonts w:eastAsia="SimSun"/>
          <w:shd w:val="clear" w:color="auto" w:fill="CDDDEB"/>
          <w:lang w:val="vi-VN"/>
        </w:rPr>
        <w:t xml:space="preserve"> Đ</w:t>
      </w:r>
      <w:r>
        <w:rPr>
          <w:rFonts w:eastAsia="SimSun"/>
          <w:shd w:val="clear" w:color="auto" w:fill="CDDDEB"/>
          <w:lang w:val="vi-VN"/>
        </w:rPr>
        <w:t>ị</w:t>
      </w:r>
      <w:r>
        <w:rPr>
          <w:rFonts w:eastAsia="SimSun"/>
          <w:shd w:val="clear" w:color="auto" w:fill="CDDDEB"/>
          <w:lang w:val="vi-VN"/>
        </w:rPr>
        <w:t>a cho vài trung h</w:t>
      </w:r>
      <w:r>
        <w:rPr>
          <w:rFonts w:eastAsia="SimSun"/>
          <w:shd w:val="clear" w:color="auto" w:fill="CDDDEB"/>
          <w:lang w:val="vi-VN"/>
        </w:rPr>
        <w:t>ọ</w:t>
      </w:r>
      <w:r>
        <w:rPr>
          <w:rFonts w:eastAsia="SimSun"/>
          <w:shd w:val="clear" w:color="auto" w:fill="CDDDEB"/>
          <w:lang w:val="vi-VN"/>
        </w:rPr>
        <w:t xml:space="preserve">c tư </w:t>
      </w:r>
      <w:r>
        <w:rPr>
          <w:rFonts w:eastAsia="SimSun"/>
          <w:shd w:val="clear" w:color="auto" w:fill="CDDDEB"/>
          <w:lang w:val="vi-VN"/>
        </w:rPr>
        <w:t>ở</w:t>
      </w:r>
      <w:r>
        <w:rPr>
          <w:rFonts w:eastAsia="SimSun"/>
          <w:shd w:val="clear" w:color="auto" w:fill="CDDDEB"/>
          <w:lang w:val="vi-VN"/>
        </w:rPr>
        <w:t xml:space="preserve"> Sài Gòn và cùng v</w:t>
      </w:r>
      <w:r>
        <w:rPr>
          <w:rFonts w:eastAsia="SimSun"/>
          <w:shd w:val="clear" w:color="auto" w:fill="CDDDEB"/>
          <w:lang w:val="vi-VN"/>
        </w:rPr>
        <w:t>ớ</w:t>
      </w:r>
      <w:r>
        <w:rPr>
          <w:rFonts w:eastAsia="SimSun"/>
          <w:shd w:val="clear" w:color="auto" w:fill="CDDDEB"/>
          <w:lang w:val="vi-VN"/>
        </w:rPr>
        <w:t>i v</w:t>
      </w:r>
      <w:r>
        <w:rPr>
          <w:rFonts w:eastAsia="SimSun"/>
          <w:shd w:val="clear" w:color="auto" w:fill="CDDDEB"/>
          <w:lang w:val="vi-VN"/>
        </w:rPr>
        <w:t>ợ</w:t>
      </w:r>
      <w:r>
        <w:rPr>
          <w:rFonts w:eastAsia="SimSun"/>
          <w:shd w:val="clear" w:color="auto" w:fill="CDDDEB"/>
          <w:lang w:val="vi-VN"/>
        </w:rPr>
        <w:t xml:space="preserve"> l</w:t>
      </w:r>
      <w:r>
        <w:rPr>
          <w:rFonts w:eastAsia="SimSun"/>
          <w:shd w:val="clear" w:color="auto" w:fill="CDDDEB"/>
          <w:lang w:val="vi-VN"/>
        </w:rPr>
        <w:t>à Vân Trang coi m</w:t>
      </w:r>
      <w:r>
        <w:rPr>
          <w:rFonts w:eastAsia="SimSun"/>
          <w:shd w:val="clear" w:color="auto" w:fill="CDDDEB"/>
          <w:lang w:val="vi-VN"/>
        </w:rPr>
        <w:t>ộ</w:t>
      </w:r>
      <w:r>
        <w:rPr>
          <w:rFonts w:eastAsia="SimSun"/>
          <w:shd w:val="clear" w:color="auto" w:fill="CDDDEB"/>
          <w:lang w:val="vi-VN"/>
        </w:rPr>
        <w:t>t ti</w:t>
      </w:r>
      <w:r>
        <w:rPr>
          <w:rFonts w:eastAsia="SimSun"/>
          <w:shd w:val="clear" w:color="auto" w:fill="CDDDEB"/>
          <w:lang w:val="vi-VN"/>
        </w:rPr>
        <w:t>ệ</w:t>
      </w:r>
      <w:r>
        <w:rPr>
          <w:rFonts w:eastAsia="SimSun"/>
          <w:shd w:val="clear" w:color="auto" w:fill="CDDDEB"/>
          <w:lang w:val="vi-VN"/>
        </w:rPr>
        <w:t xml:space="preserve">m sách </w:t>
      </w:r>
      <w:r>
        <w:rPr>
          <w:rFonts w:eastAsia="SimSun"/>
          <w:shd w:val="clear" w:color="auto" w:fill="CDDDEB"/>
          <w:lang w:val="vi-VN"/>
        </w:rPr>
        <w:t>ở</w:t>
      </w:r>
      <w:r>
        <w:rPr>
          <w:rFonts w:eastAsia="SimSun"/>
          <w:shd w:val="clear" w:color="auto" w:fill="CDDDEB"/>
          <w:lang w:val="vi-VN"/>
        </w:rPr>
        <w:t xml:space="preserve"> đư</w:t>
      </w:r>
      <w:r>
        <w:rPr>
          <w:rFonts w:eastAsia="SimSun"/>
          <w:shd w:val="clear" w:color="auto" w:fill="CDDDEB"/>
          <w:lang w:val="vi-VN"/>
        </w:rPr>
        <w:t>ờ</w:t>
      </w:r>
      <w:r>
        <w:rPr>
          <w:rFonts w:eastAsia="SimSun"/>
          <w:shd w:val="clear" w:color="auto" w:fill="CDDDEB"/>
          <w:lang w:val="vi-VN"/>
        </w:rPr>
        <w:t>ng Đinh Tiên Hoàng, phía Đa Kao. Em gái ông, bà H</w:t>
      </w:r>
      <w:r>
        <w:rPr>
          <w:rFonts w:eastAsia="SimSun"/>
          <w:shd w:val="clear" w:color="auto" w:fill="CDDDEB"/>
          <w:lang w:val="vi-VN"/>
        </w:rPr>
        <w:t>ợ</w:t>
      </w:r>
      <w:r>
        <w:rPr>
          <w:rFonts w:eastAsia="SimSun"/>
          <w:shd w:val="clear" w:color="auto" w:fill="CDDDEB"/>
          <w:lang w:val="vi-VN"/>
        </w:rPr>
        <w:t>p Ph</w:t>
      </w:r>
      <w:r>
        <w:rPr>
          <w:rFonts w:eastAsia="SimSun"/>
          <w:shd w:val="clear" w:color="auto" w:fill="CDDDEB"/>
          <w:lang w:val="vi-VN"/>
        </w:rPr>
        <w:t>ố</w:t>
      </w:r>
      <w:r>
        <w:rPr>
          <w:rFonts w:eastAsia="SimSun"/>
          <w:shd w:val="clear" w:color="auto" w:fill="CDDDEB"/>
          <w:lang w:val="vi-VN"/>
        </w:rPr>
        <w:t xml:space="preserve"> th</w:t>
      </w:r>
      <w:r>
        <w:rPr>
          <w:rFonts w:eastAsia="SimSun"/>
          <w:shd w:val="clear" w:color="auto" w:fill="CDDDEB"/>
          <w:lang w:val="vi-VN"/>
        </w:rPr>
        <w:t>ỉ</w:t>
      </w:r>
      <w:r>
        <w:rPr>
          <w:rFonts w:eastAsia="SimSun"/>
          <w:shd w:val="clear" w:color="auto" w:fill="CDDDEB"/>
          <w:lang w:val="vi-VN"/>
        </w:rPr>
        <w:t>nh tho</w:t>
      </w:r>
      <w:r>
        <w:rPr>
          <w:rFonts w:eastAsia="SimSun"/>
          <w:shd w:val="clear" w:color="auto" w:fill="CDDDEB"/>
          <w:lang w:val="vi-VN"/>
        </w:rPr>
        <w:t>ả</w:t>
      </w:r>
      <w:r>
        <w:rPr>
          <w:rFonts w:eastAsia="SimSun"/>
          <w:shd w:val="clear" w:color="auto" w:fill="CDDDEB"/>
          <w:lang w:val="vi-VN"/>
        </w:rPr>
        <w:t>ng vi</w:t>
      </w:r>
      <w:r>
        <w:rPr>
          <w:rFonts w:eastAsia="SimSun"/>
          <w:shd w:val="clear" w:color="auto" w:fill="CDDDEB"/>
          <w:lang w:val="vi-VN"/>
        </w:rPr>
        <w:t>ế</w:t>
      </w:r>
      <w:r>
        <w:rPr>
          <w:rFonts w:eastAsia="SimSun"/>
          <w:shd w:val="clear" w:color="auto" w:fill="CDDDEB"/>
          <w:lang w:val="vi-VN"/>
        </w:rPr>
        <w:t>t truy</w:t>
      </w:r>
      <w:r>
        <w:rPr>
          <w:rFonts w:eastAsia="SimSun"/>
          <w:shd w:val="clear" w:color="auto" w:fill="CDDDEB"/>
          <w:lang w:val="vi-VN"/>
        </w:rPr>
        <w:t>ệ</w:t>
      </w:r>
      <w:r>
        <w:rPr>
          <w:rFonts w:eastAsia="SimSun"/>
          <w:shd w:val="clear" w:color="auto" w:fill="CDDDEB"/>
          <w:lang w:val="vi-VN"/>
        </w:rPr>
        <w:t>n cho tr</w:t>
      </w:r>
      <w:r>
        <w:rPr>
          <w:rFonts w:eastAsia="SimSun"/>
          <w:shd w:val="clear" w:color="auto" w:fill="CDDDEB"/>
          <w:lang w:val="vi-VN"/>
        </w:rPr>
        <w:t>ẻ</w:t>
      </w:r>
      <w:r>
        <w:rPr>
          <w:rFonts w:eastAsia="SimSun"/>
          <w:shd w:val="clear" w:color="auto" w:fill="CDDDEB"/>
          <w:lang w:val="vi-VN"/>
        </w:rPr>
        <w:t xml:space="preserve"> em.</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Bà Vân Trang vi</w:t>
      </w:r>
      <w:r>
        <w:rPr>
          <w:rFonts w:eastAsia="SimSun"/>
          <w:shd w:val="clear" w:color="auto" w:fill="CDDDEB"/>
          <w:lang w:val="vi-VN"/>
        </w:rPr>
        <w:t>ế</w:t>
      </w:r>
      <w:r>
        <w:rPr>
          <w:rFonts w:eastAsia="SimSun"/>
          <w:shd w:val="clear" w:color="auto" w:fill="CDDDEB"/>
          <w:lang w:val="vi-VN"/>
        </w:rPr>
        <w:t>t truy</w:t>
      </w:r>
      <w:r>
        <w:rPr>
          <w:rFonts w:eastAsia="SimSun"/>
          <w:shd w:val="clear" w:color="auto" w:fill="CDDDEB"/>
          <w:lang w:val="vi-VN"/>
        </w:rPr>
        <w:t>ệ</w:t>
      </w:r>
      <w:r>
        <w:rPr>
          <w:rFonts w:eastAsia="SimSun"/>
          <w:shd w:val="clear" w:color="auto" w:fill="CDDDEB"/>
          <w:lang w:val="vi-VN"/>
        </w:rPr>
        <w:t>n ng</w:t>
      </w:r>
      <w:r>
        <w:rPr>
          <w:rFonts w:eastAsia="SimSun"/>
          <w:shd w:val="clear" w:color="auto" w:fill="CDDDEB"/>
          <w:lang w:val="vi-VN"/>
        </w:rPr>
        <w:t>ắ</w:t>
      </w:r>
      <w:r>
        <w:rPr>
          <w:rFonts w:eastAsia="SimSun"/>
          <w:shd w:val="clear" w:color="auto" w:fill="CDDDEB"/>
          <w:lang w:val="vi-VN"/>
        </w:rPr>
        <w:t>n t</w:t>
      </w:r>
      <w:r>
        <w:rPr>
          <w:rFonts w:eastAsia="SimSun"/>
          <w:shd w:val="clear" w:color="auto" w:fill="CDDDEB"/>
          <w:lang w:val="vi-VN"/>
        </w:rPr>
        <w:t>ả</w:t>
      </w:r>
      <w:r>
        <w:rPr>
          <w:rFonts w:eastAsia="SimSun"/>
          <w:shd w:val="clear" w:color="auto" w:fill="CDDDEB"/>
          <w:lang w:val="vi-VN"/>
        </w:rPr>
        <w:t xml:space="preserve"> gi</w:t>
      </w:r>
      <w:r>
        <w:rPr>
          <w:rFonts w:eastAsia="SimSun"/>
          <w:shd w:val="clear" w:color="auto" w:fill="CDDDEB"/>
          <w:lang w:val="vi-VN"/>
        </w:rPr>
        <w:t>ớ</w:t>
      </w:r>
      <w:r>
        <w:rPr>
          <w:rFonts w:eastAsia="SimSun"/>
          <w:shd w:val="clear" w:color="auto" w:fill="CDDDEB"/>
          <w:lang w:val="vi-VN"/>
        </w:rPr>
        <w:t>i ph</w:t>
      </w:r>
      <w:r>
        <w:rPr>
          <w:rFonts w:eastAsia="SimSun"/>
          <w:shd w:val="clear" w:color="auto" w:fill="CDDDEB"/>
          <w:lang w:val="vi-VN"/>
        </w:rPr>
        <w:t>ụ</w:t>
      </w:r>
      <w:r>
        <w:rPr>
          <w:rFonts w:eastAsia="SimSun"/>
          <w:shd w:val="clear" w:color="auto" w:fill="CDDDEB"/>
          <w:lang w:val="vi-VN"/>
        </w:rPr>
        <w:t xml:space="preserve"> n</w:t>
      </w:r>
      <w:r>
        <w:rPr>
          <w:rFonts w:eastAsia="SimSun"/>
          <w:shd w:val="clear" w:color="auto" w:fill="CDDDEB"/>
          <w:lang w:val="vi-VN"/>
        </w:rPr>
        <w:t>ữ</w:t>
      </w:r>
      <w:r>
        <w:rPr>
          <w:rFonts w:eastAsia="SimSun"/>
          <w:shd w:val="clear" w:color="auto" w:fill="CDDDEB"/>
          <w:lang w:val="vi-VN"/>
        </w:rPr>
        <w:t xml:space="preserve"> nông thôn và ti</w:t>
      </w:r>
      <w:r>
        <w:rPr>
          <w:rFonts w:eastAsia="SimSun"/>
          <w:shd w:val="clear" w:color="auto" w:fill="CDDDEB"/>
          <w:lang w:val="vi-VN"/>
        </w:rPr>
        <w:t>ể</w:t>
      </w:r>
      <w:r>
        <w:rPr>
          <w:rFonts w:eastAsia="SimSun"/>
          <w:shd w:val="clear" w:color="auto" w:fill="CDDDEB"/>
          <w:lang w:val="vi-VN"/>
        </w:rPr>
        <w:t>u thư trong Nam, văn gi</w:t>
      </w:r>
      <w:r>
        <w:rPr>
          <w:rFonts w:eastAsia="SimSun"/>
          <w:shd w:val="clear" w:color="auto" w:fill="CDDDEB"/>
          <w:lang w:val="vi-VN"/>
        </w:rPr>
        <w:t>ả</w:t>
      </w:r>
      <w:r>
        <w:rPr>
          <w:rFonts w:eastAsia="SimSun"/>
          <w:shd w:val="clear" w:color="auto" w:fill="CDDDEB"/>
          <w:lang w:val="vi-VN"/>
        </w:rPr>
        <w:t>n d</w:t>
      </w:r>
      <w:r>
        <w:rPr>
          <w:rFonts w:eastAsia="SimSun"/>
          <w:shd w:val="clear" w:color="auto" w:fill="CDDDEB"/>
          <w:lang w:val="vi-VN"/>
        </w:rPr>
        <w:t>ị</w:t>
      </w:r>
      <w:r>
        <w:rPr>
          <w:rFonts w:eastAsia="SimSun"/>
          <w:shd w:val="clear" w:color="auto" w:fill="CDDDEB"/>
          <w:lang w:val="vi-VN"/>
        </w:rPr>
        <w:t>, có duyên, khá có ti</w:t>
      </w:r>
      <w:r>
        <w:rPr>
          <w:rFonts w:eastAsia="SimSun"/>
          <w:shd w:val="clear" w:color="auto" w:fill="CDDDEB"/>
          <w:lang w:val="vi-VN"/>
        </w:rPr>
        <w:t>ế</w:t>
      </w:r>
      <w:r>
        <w:rPr>
          <w:rFonts w:eastAsia="SimSun"/>
          <w:shd w:val="clear" w:color="auto" w:fill="CDDDEB"/>
          <w:lang w:val="vi-VN"/>
        </w:rPr>
        <w:t>ng. Bà là con</w:t>
      </w:r>
      <w:r>
        <w:rPr>
          <w:rFonts w:eastAsia="SimSun"/>
          <w:shd w:val="clear" w:color="auto" w:fill="CDDDEB"/>
          <w:lang w:val="vi-VN"/>
        </w:rPr>
        <w:t xml:space="preserve"> út trong m</w:t>
      </w:r>
      <w:r>
        <w:rPr>
          <w:rFonts w:eastAsia="SimSun"/>
          <w:shd w:val="clear" w:color="auto" w:fill="CDDDEB"/>
          <w:lang w:val="vi-VN"/>
        </w:rPr>
        <w:t>ộ</w:t>
      </w:r>
      <w:r>
        <w:rPr>
          <w:rFonts w:eastAsia="SimSun"/>
          <w:shd w:val="clear" w:color="auto" w:fill="CDDDEB"/>
          <w:lang w:val="vi-VN"/>
        </w:rPr>
        <w:t>t m</w:t>
      </w:r>
      <w:r>
        <w:rPr>
          <w:rFonts w:eastAsia="SimSun"/>
          <w:shd w:val="clear" w:color="auto" w:fill="CDDDEB"/>
          <w:lang w:val="vi-VN"/>
        </w:rPr>
        <w:t>ộ</w:t>
      </w:r>
      <w:r>
        <w:rPr>
          <w:rFonts w:eastAsia="SimSun"/>
          <w:shd w:val="clear" w:color="auto" w:fill="CDDDEB"/>
          <w:lang w:val="vi-VN"/>
        </w:rPr>
        <w:t>t gia đình nhà Nho ti</w:t>
      </w:r>
      <w:r>
        <w:rPr>
          <w:rFonts w:eastAsia="SimSun"/>
          <w:shd w:val="clear" w:color="auto" w:fill="CDDDEB"/>
          <w:lang w:val="vi-VN"/>
        </w:rPr>
        <w:t>ể</w:t>
      </w:r>
      <w:r>
        <w:rPr>
          <w:rFonts w:eastAsia="SimSun"/>
          <w:shd w:val="clear" w:color="auto" w:fill="CDDDEB"/>
          <w:lang w:val="vi-VN"/>
        </w:rPr>
        <w:t>u đi</w:t>
      </w:r>
      <w:r>
        <w:rPr>
          <w:rFonts w:eastAsia="SimSun"/>
          <w:shd w:val="clear" w:color="auto" w:fill="CDDDEB"/>
          <w:lang w:val="vi-VN"/>
        </w:rPr>
        <w:t>ề</w:t>
      </w:r>
      <w:r>
        <w:rPr>
          <w:rFonts w:eastAsia="SimSun"/>
          <w:shd w:val="clear" w:color="auto" w:fill="CDDDEB"/>
          <w:lang w:val="vi-VN"/>
        </w:rPr>
        <w:t>n ch</w:t>
      </w:r>
      <w:r>
        <w:rPr>
          <w:rFonts w:eastAsia="SimSun"/>
          <w:shd w:val="clear" w:color="auto" w:fill="CDDDEB"/>
          <w:lang w:val="vi-VN"/>
        </w:rPr>
        <w:t>ủ</w:t>
      </w:r>
      <w:r>
        <w:rPr>
          <w:rFonts w:eastAsia="SimSun"/>
          <w:shd w:val="clear" w:color="auto" w:fill="CDDDEB"/>
          <w:lang w:val="vi-VN"/>
        </w:rPr>
        <w:t xml:space="preserve"> </w:t>
      </w:r>
      <w:r>
        <w:rPr>
          <w:rFonts w:eastAsia="SimSun"/>
          <w:shd w:val="clear" w:color="auto" w:fill="CDDDEB"/>
          <w:lang w:val="vi-VN"/>
        </w:rPr>
        <w:t>ở</w:t>
      </w:r>
      <w:r>
        <w:rPr>
          <w:rFonts w:eastAsia="SimSun"/>
          <w:shd w:val="clear" w:color="auto" w:fill="CDDDEB"/>
          <w:lang w:val="vi-VN"/>
        </w:rPr>
        <w:t xml:space="preserve"> C</w:t>
      </w:r>
      <w:r>
        <w:rPr>
          <w:rFonts w:eastAsia="SimSun"/>
          <w:shd w:val="clear" w:color="auto" w:fill="CDDDEB"/>
          <w:lang w:val="vi-VN"/>
        </w:rPr>
        <w:t>ầ</w:t>
      </w:r>
      <w:r>
        <w:rPr>
          <w:rFonts w:eastAsia="SimSun"/>
          <w:shd w:val="clear" w:color="auto" w:fill="CDDDEB"/>
          <w:lang w:val="vi-VN"/>
        </w:rPr>
        <w:t>n Thơ (?). Ch</w:t>
      </w:r>
      <w:r>
        <w:rPr>
          <w:rFonts w:eastAsia="SimSun"/>
          <w:shd w:val="clear" w:color="auto" w:fill="CDDDEB"/>
          <w:lang w:val="vi-VN"/>
        </w:rPr>
        <w:t>ị</w:t>
      </w:r>
      <w:r>
        <w:rPr>
          <w:rFonts w:eastAsia="SimSun"/>
          <w:shd w:val="clear" w:color="auto" w:fill="CDDDEB"/>
          <w:lang w:val="vi-VN"/>
        </w:rPr>
        <w:t xml:space="preserve"> c</w:t>
      </w:r>
      <w:r>
        <w:rPr>
          <w:rFonts w:eastAsia="SimSun"/>
          <w:shd w:val="clear" w:color="auto" w:fill="CDDDEB"/>
          <w:lang w:val="vi-VN"/>
        </w:rPr>
        <w:t>ả</w:t>
      </w:r>
      <w:r>
        <w:rPr>
          <w:rFonts w:eastAsia="SimSun"/>
          <w:shd w:val="clear" w:color="auto" w:fill="CDDDEB"/>
          <w:lang w:val="vi-VN"/>
        </w:rPr>
        <w:t xml:space="preserve"> là v</w:t>
      </w:r>
      <w:r>
        <w:rPr>
          <w:rFonts w:eastAsia="SimSun"/>
          <w:shd w:val="clear" w:color="auto" w:fill="CDDDEB"/>
          <w:lang w:val="vi-VN"/>
        </w:rPr>
        <w:t>ợ</w:t>
      </w:r>
      <w:r>
        <w:rPr>
          <w:rFonts w:eastAsia="SimSun"/>
          <w:shd w:val="clear" w:color="auto" w:fill="CDDDEB"/>
          <w:lang w:val="vi-VN"/>
        </w:rPr>
        <w:t xml:space="preserve"> nhà văn và chính tr</w:t>
      </w:r>
      <w:r>
        <w:rPr>
          <w:rFonts w:eastAsia="SimSun"/>
          <w:shd w:val="clear" w:color="auto" w:fill="CDDDEB"/>
          <w:lang w:val="vi-VN"/>
        </w:rPr>
        <w:t>ị</w:t>
      </w:r>
      <w:r>
        <w:rPr>
          <w:rFonts w:eastAsia="SimSun"/>
          <w:shd w:val="clear" w:color="auto" w:fill="CDDDEB"/>
          <w:lang w:val="vi-VN"/>
        </w:rPr>
        <w:t xml:space="preserve"> gia H</w:t>
      </w:r>
      <w:r>
        <w:rPr>
          <w:rFonts w:eastAsia="SimSun"/>
          <w:shd w:val="clear" w:color="auto" w:fill="CDDDEB"/>
          <w:lang w:val="vi-VN"/>
        </w:rPr>
        <w:t>ồ</w:t>
      </w:r>
      <w:r>
        <w:rPr>
          <w:rFonts w:eastAsia="SimSun"/>
          <w:shd w:val="clear" w:color="auto" w:fill="CDDDEB"/>
          <w:lang w:val="vi-VN"/>
        </w:rPr>
        <w:t xml:space="preserve"> H</w:t>
      </w:r>
      <w:r>
        <w:rPr>
          <w:rFonts w:eastAsia="SimSun"/>
          <w:shd w:val="clear" w:color="auto" w:fill="CDDDEB"/>
          <w:lang w:val="vi-VN"/>
        </w:rPr>
        <w:t>ữ</w:t>
      </w:r>
      <w:r>
        <w:rPr>
          <w:rFonts w:eastAsia="SimSun"/>
          <w:shd w:val="clear" w:color="auto" w:fill="CDDDEB"/>
          <w:lang w:val="vi-VN"/>
        </w:rPr>
        <w:t>u Tư</w:t>
      </w:r>
      <w:r>
        <w:rPr>
          <w:rFonts w:eastAsia="SimSun"/>
          <w:shd w:val="clear" w:color="auto" w:fill="CDDDEB"/>
          <w:lang w:val="vi-VN"/>
        </w:rPr>
        <w:t>ờ</w:t>
      </w:r>
      <w:r>
        <w:rPr>
          <w:rFonts w:eastAsia="SimSun"/>
          <w:shd w:val="clear" w:color="auto" w:fill="CDDDEB"/>
          <w:lang w:val="vi-VN"/>
        </w:rPr>
        <w:t>ng. Sau bà này t</w:t>
      </w:r>
      <w:r>
        <w:rPr>
          <w:rFonts w:eastAsia="SimSun"/>
          <w:shd w:val="clear" w:color="auto" w:fill="CDDDEB"/>
          <w:lang w:val="vi-VN"/>
        </w:rPr>
        <w:t>ớ</w:t>
      </w:r>
      <w:r>
        <w:rPr>
          <w:rFonts w:eastAsia="SimSun"/>
          <w:shd w:val="clear" w:color="auto" w:fill="CDDDEB"/>
          <w:lang w:val="vi-VN"/>
        </w:rPr>
        <w:t>i bà Tân Sinh, ch</w:t>
      </w:r>
      <w:r>
        <w:rPr>
          <w:rFonts w:eastAsia="SimSun"/>
          <w:shd w:val="clear" w:color="auto" w:fill="CDDDEB"/>
          <w:lang w:val="vi-VN"/>
        </w:rPr>
        <w:t>ủ</w:t>
      </w:r>
      <w:r>
        <w:rPr>
          <w:rFonts w:eastAsia="SimSun"/>
          <w:shd w:val="clear" w:color="auto" w:fill="CDDDEB"/>
          <w:lang w:val="vi-VN"/>
        </w:rPr>
        <w:t xml:space="preserve"> ti</w:t>
      </w:r>
      <w:r>
        <w:rPr>
          <w:rFonts w:eastAsia="SimSun"/>
          <w:shd w:val="clear" w:color="auto" w:fill="CDDDEB"/>
          <w:lang w:val="vi-VN"/>
        </w:rPr>
        <w:t>ệ</w:t>
      </w:r>
      <w:r>
        <w:rPr>
          <w:rFonts w:eastAsia="SimSun"/>
          <w:shd w:val="clear" w:color="auto" w:fill="CDDDEB"/>
          <w:lang w:val="vi-VN"/>
        </w:rPr>
        <w:t>m sách đư</w:t>
      </w:r>
      <w:r>
        <w:rPr>
          <w:rFonts w:eastAsia="SimSun"/>
          <w:shd w:val="clear" w:color="auto" w:fill="CDDDEB"/>
          <w:lang w:val="vi-VN"/>
        </w:rPr>
        <w:t>ờ</w:t>
      </w:r>
      <w:r>
        <w:rPr>
          <w:rFonts w:eastAsia="SimSun"/>
          <w:shd w:val="clear" w:color="auto" w:fill="CDDDEB"/>
          <w:lang w:val="vi-VN"/>
        </w:rPr>
        <w:t>ng Đinh Tiên Hoàng. Bà Tân Sinh bi</w:t>
      </w:r>
      <w:r>
        <w:rPr>
          <w:rFonts w:eastAsia="SimSun"/>
          <w:shd w:val="clear" w:color="auto" w:fill="CDDDEB"/>
          <w:lang w:val="vi-VN"/>
        </w:rPr>
        <w:t>ế</w:t>
      </w:r>
      <w:r>
        <w:rPr>
          <w:rFonts w:eastAsia="SimSun"/>
          <w:shd w:val="clear" w:color="auto" w:fill="CDDDEB"/>
          <w:lang w:val="vi-VN"/>
        </w:rPr>
        <w:t>t làm thơ, và ch</w:t>
      </w:r>
      <w:r>
        <w:rPr>
          <w:rFonts w:eastAsia="SimSun"/>
          <w:shd w:val="clear" w:color="auto" w:fill="CDDDEB"/>
          <w:lang w:val="vi-VN"/>
        </w:rPr>
        <w:t>ồ</w:t>
      </w:r>
      <w:r>
        <w:rPr>
          <w:rFonts w:eastAsia="SimSun"/>
          <w:shd w:val="clear" w:color="auto" w:fill="CDDDEB"/>
          <w:lang w:val="vi-VN"/>
        </w:rPr>
        <w:t>ng vi</w:t>
      </w:r>
      <w:r>
        <w:rPr>
          <w:rFonts w:eastAsia="SimSun"/>
          <w:shd w:val="clear" w:color="auto" w:fill="CDDDEB"/>
          <w:lang w:val="vi-VN"/>
        </w:rPr>
        <w:t>ế</w:t>
      </w:r>
      <w:r>
        <w:rPr>
          <w:rFonts w:eastAsia="SimSun"/>
          <w:shd w:val="clear" w:color="auto" w:fill="CDDDEB"/>
          <w:lang w:val="vi-VN"/>
        </w:rPr>
        <w:t>t m</w:t>
      </w:r>
      <w:r>
        <w:rPr>
          <w:rFonts w:eastAsia="SimSun"/>
          <w:shd w:val="clear" w:color="auto" w:fill="CDDDEB"/>
          <w:lang w:val="vi-VN"/>
        </w:rPr>
        <w:t>ộ</w:t>
      </w:r>
      <w:r>
        <w:rPr>
          <w:rFonts w:eastAsia="SimSun"/>
          <w:shd w:val="clear" w:color="auto" w:fill="CDDDEB"/>
          <w:lang w:val="vi-VN"/>
        </w:rPr>
        <w:t>t ti</w:t>
      </w:r>
      <w:r>
        <w:rPr>
          <w:rFonts w:eastAsia="SimSun"/>
          <w:shd w:val="clear" w:color="auto" w:fill="CDDDEB"/>
          <w:lang w:val="vi-VN"/>
        </w:rPr>
        <w:t>ể</w:t>
      </w:r>
      <w:r>
        <w:rPr>
          <w:rFonts w:eastAsia="SimSun"/>
          <w:shd w:val="clear" w:color="auto" w:fill="CDDDEB"/>
          <w:lang w:val="vi-VN"/>
        </w:rPr>
        <w:t>u thuy</w:t>
      </w:r>
      <w:r>
        <w:rPr>
          <w:rFonts w:eastAsia="SimSun"/>
          <w:shd w:val="clear" w:color="auto" w:fill="CDDDEB"/>
          <w:lang w:val="vi-VN"/>
        </w:rPr>
        <w:t>ế</w:t>
      </w:r>
      <w:r>
        <w:rPr>
          <w:rFonts w:eastAsia="SimSun"/>
          <w:shd w:val="clear" w:color="auto" w:fill="CDDDEB"/>
          <w:lang w:val="vi-VN"/>
        </w:rPr>
        <w:t>t nhan đ</w:t>
      </w:r>
      <w:r>
        <w:rPr>
          <w:rFonts w:eastAsia="SimSun"/>
          <w:shd w:val="clear" w:color="auto" w:fill="CDDDEB"/>
          <w:lang w:val="vi-VN"/>
        </w:rPr>
        <w:t>ề</w:t>
      </w:r>
      <w:r>
        <w:rPr>
          <w:rFonts w:eastAsia="SimSun"/>
          <w:shd w:val="clear" w:color="auto" w:fill="CDDDEB"/>
          <w:lang w:val="vi-VN"/>
        </w:rPr>
        <w:t xml:space="preserve"> </w:t>
      </w:r>
      <w:r>
        <w:rPr>
          <w:rFonts w:eastAsia="SimSun"/>
          <w:i/>
          <w:shd w:val="clear" w:color="auto" w:fill="CDDDEB"/>
          <w:lang w:val="vi-VN"/>
        </w:rPr>
        <w:t>N</w:t>
      </w:r>
      <w:r>
        <w:rPr>
          <w:rFonts w:eastAsia="SimSun"/>
          <w:i/>
          <w:shd w:val="clear" w:color="auto" w:fill="CDDDEB"/>
          <w:lang w:val="vi-VN"/>
        </w:rPr>
        <w:t>ọ</w:t>
      </w:r>
      <w:r>
        <w:rPr>
          <w:rFonts w:eastAsia="SimSun"/>
          <w:i/>
          <w:shd w:val="clear" w:color="auto" w:fill="CDDDEB"/>
          <w:lang w:val="vi-VN"/>
        </w:rPr>
        <w:t>c N</w:t>
      </w:r>
      <w:r>
        <w:rPr>
          <w:rFonts w:eastAsia="SimSun"/>
          <w:i/>
          <w:shd w:val="clear" w:color="auto" w:fill="CDDDEB"/>
          <w:lang w:val="vi-VN"/>
        </w:rPr>
        <w:t>ạ</w:t>
      </w:r>
      <w:r>
        <w:rPr>
          <w:rFonts w:eastAsia="SimSun"/>
          <w:i/>
          <w:shd w:val="clear" w:color="auto" w:fill="CDDDEB"/>
          <w:lang w:val="vi-VN"/>
        </w:rPr>
        <w:t>n</w:t>
      </w:r>
      <w:r>
        <w:rPr>
          <w:rFonts w:eastAsia="SimSun"/>
          <w:shd w:val="clear" w:color="auto" w:fill="CDDDEB"/>
          <w:lang w:val="vi-VN"/>
        </w:rPr>
        <w:t>, t</w:t>
      </w:r>
      <w:r>
        <w:rPr>
          <w:rFonts w:eastAsia="SimSun"/>
          <w:shd w:val="clear" w:color="auto" w:fill="CDDDEB"/>
          <w:lang w:val="vi-VN"/>
        </w:rPr>
        <w:t>ả</w:t>
      </w:r>
      <w:r>
        <w:rPr>
          <w:rFonts w:eastAsia="SimSun"/>
          <w:shd w:val="clear" w:color="auto" w:fill="CDDDEB"/>
          <w:lang w:val="vi-VN"/>
        </w:rPr>
        <w:t xml:space="preserve"> b</w:t>
      </w:r>
      <w:r>
        <w:rPr>
          <w:rFonts w:eastAsia="SimSun"/>
          <w:shd w:val="clear" w:color="auto" w:fill="CDDDEB"/>
          <w:lang w:val="vi-VN"/>
        </w:rPr>
        <w:t>ằ</w:t>
      </w:r>
      <w:r>
        <w:rPr>
          <w:rFonts w:eastAsia="SimSun"/>
          <w:shd w:val="clear" w:color="auto" w:fill="CDDDEB"/>
          <w:lang w:val="vi-VN"/>
        </w:rPr>
        <w:t>ng m</w:t>
      </w:r>
      <w:r>
        <w:rPr>
          <w:rFonts w:eastAsia="SimSun"/>
          <w:shd w:val="clear" w:color="auto" w:fill="CDDDEB"/>
          <w:lang w:val="vi-VN"/>
        </w:rPr>
        <w:t>ộ</w:t>
      </w:r>
      <w:r>
        <w:rPr>
          <w:rFonts w:eastAsia="SimSun"/>
          <w:shd w:val="clear" w:color="auto" w:fill="CDDDEB"/>
          <w:lang w:val="vi-VN"/>
        </w:rPr>
        <w:t>t gi</w:t>
      </w:r>
      <w:r>
        <w:rPr>
          <w:rFonts w:eastAsia="SimSun"/>
          <w:shd w:val="clear" w:color="auto" w:fill="CDDDEB"/>
          <w:lang w:val="vi-VN"/>
        </w:rPr>
        <w:t>ọ</w:t>
      </w:r>
      <w:r>
        <w:rPr>
          <w:rFonts w:eastAsia="SimSun"/>
          <w:shd w:val="clear" w:color="auto" w:fill="CDDDEB"/>
          <w:lang w:val="vi-VN"/>
        </w:rPr>
        <w:t>ng c</w:t>
      </w:r>
      <w:r>
        <w:rPr>
          <w:rFonts w:eastAsia="SimSun"/>
          <w:shd w:val="clear" w:color="auto" w:fill="CDDDEB"/>
          <w:lang w:val="vi-VN"/>
        </w:rPr>
        <w:t>ả</w:t>
      </w:r>
      <w:r>
        <w:rPr>
          <w:rFonts w:eastAsia="SimSun"/>
          <w:shd w:val="clear" w:color="auto" w:fill="CDDDEB"/>
          <w:lang w:val="vi-VN"/>
        </w:rPr>
        <w:t>m đ</w:t>
      </w:r>
      <w:r>
        <w:rPr>
          <w:rFonts w:eastAsia="SimSun"/>
          <w:shd w:val="clear" w:color="auto" w:fill="CDDDEB"/>
          <w:lang w:val="vi-VN"/>
        </w:rPr>
        <w:t>ộ</w:t>
      </w:r>
      <w:r>
        <w:rPr>
          <w:rFonts w:eastAsia="SimSun"/>
          <w:shd w:val="clear" w:color="auto" w:fill="CDDDEB"/>
          <w:lang w:val="vi-VN"/>
        </w:rPr>
        <w:t>ng s</w:t>
      </w:r>
      <w:r>
        <w:rPr>
          <w:rFonts w:eastAsia="SimSun"/>
          <w:shd w:val="clear" w:color="auto" w:fill="CDDDEB"/>
          <w:lang w:val="vi-VN"/>
        </w:rPr>
        <w:t>ự</w:t>
      </w:r>
      <w:r>
        <w:rPr>
          <w:rFonts w:eastAsia="SimSun"/>
          <w:shd w:val="clear" w:color="auto" w:fill="CDDDEB"/>
          <w:lang w:val="vi-VN"/>
        </w:rPr>
        <w:t xml:space="preserve"> n</w:t>
      </w:r>
      <w:r>
        <w:rPr>
          <w:rFonts w:eastAsia="SimSun"/>
          <w:shd w:val="clear" w:color="auto" w:fill="CDDDEB"/>
          <w:lang w:val="vi-VN"/>
        </w:rPr>
        <w:t>ổ</w:t>
      </w:r>
      <w:r>
        <w:rPr>
          <w:rFonts w:eastAsia="SimSun"/>
          <w:shd w:val="clear" w:color="auto" w:fill="CDDDEB"/>
          <w:lang w:val="vi-VN"/>
        </w:rPr>
        <w:t>i d</w:t>
      </w:r>
      <w:r>
        <w:rPr>
          <w:rFonts w:eastAsia="SimSun"/>
          <w:shd w:val="clear" w:color="auto" w:fill="CDDDEB"/>
          <w:lang w:val="vi-VN"/>
        </w:rPr>
        <w:t>ậ</w:t>
      </w:r>
      <w:r>
        <w:rPr>
          <w:rFonts w:eastAsia="SimSun"/>
          <w:shd w:val="clear" w:color="auto" w:fill="CDDDEB"/>
          <w:lang w:val="vi-VN"/>
        </w:rPr>
        <w:t>y c</w:t>
      </w:r>
      <w:r>
        <w:rPr>
          <w:rFonts w:eastAsia="SimSun"/>
          <w:shd w:val="clear" w:color="auto" w:fill="CDDDEB"/>
          <w:lang w:val="vi-VN"/>
        </w:rPr>
        <w:t>ủ</w:t>
      </w:r>
      <w:r>
        <w:rPr>
          <w:rFonts w:eastAsia="SimSun"/>
          <w:shd w:val="clear" w:color="auto" w:fill="CDDDEB"/>
          <w:lang w:val="vi-VN"/>
        </w:rPr>
        <w:t>a m</w:t>
      </w:r>
      <w:r>
        <w:rPr>
          <w:rFonts w:eastAsia="SimSun"/>
          <w:shd w:val="clear" w:color="auto" w:fill="CDDDEB"/>
          <w:lang w:val="vi-VN"/>
        </w:rPr>
        <w:t>ộ</w:t>
      </w:r>
      <w:r>
        <w:rPr>
          <w:rFonts w:eastAsia="SimSun"/>
          <w:shd w:val="clear" w:color="auto" w:fill="CDDDEB"/>
          <w:lang w:val="vi-VN"/>
        </w:rPr>
        <w:t>t s</w:t>
      </w:r>
      <w:r>
        <w:rPr>
          <w:rFonts w:eastAsia="SimSun"/>
          <w:shd w:val="clear" w:color="auto" w:fill="CDDDEB"/>
          <w:lang w:val="vi-VN"/>
        </w:rPr>
        <w:t>ố</w:t>
      </w:r>
      <w:r>
        <w:rPr>
          <w:rFonts w:eastAsia="SimSun"/>
          <w:shd w:val="clear" w:color="auto" w:fill="CDDDEB"/>
          <w:lang w:val="vi-VN"/>
        </w:rPr>
        <w:t xml:space="preserve"> nông dân b</w:t>
      </w:r>
      <w:r>
        <w:rPr>
          <w:rFonts w:eastAsia="SimSun"/>
          <w:shd w:val="clear" w:color="auto" w:fill="CDDDEB"/>
          <w:lang w:val="vi-VN"/>
        </w:rPr>
        <w:t>ị</w:t>
      </w:r>
      <w:r>
        <w:rPr>
          <w:rFonts w:eastAsia="SimSun"/>
          <w:shd w:val="clear" w:color="auto" w:fill="CDDDEB"/>
          <w:lang w:val="vi-VN"/>
        </w:rPr>
        <w:t xml:space="preserve"> b</w:t>
      </w:r>
      <w:r>
        <w:rPr>
          <w:rFonts w:eastAsia="SimSun"/>
          <w:shd w:val="clear" w:color="auto" w:fill="CDDDEB"/>
          <w:lang w:val="vi-VN"/>
        </w:rPr>
        <w:t>ọ</w:t>
      </w:r>
      <w:r>
        <w:rPr>
          <w:rFonts w:eastAsia="SimSun"/>
          <w:shd w:val="clear" w:color="auto" w:fill="CDDDEB"/>
          <w:lang w:val="vi-VN"/>
        </w:rPr>
        <w:t>n đi</w:t>
      </w:r>
      <w:r>
        <w:rPr>
          <w:rFonts w:eastAsia="SimSun"/>
          <w:shd w:val="clear" w:color="auto" w:fill="CDDDEB"/>
          <w:lang w:val="vi-VN"/>
        </w:rPr>
        <w:t>ề</w:t>
      </w:r>
      <w:r>
        <w:rPr>
          <w:rFonts w:eastAsia="SimSun"/>
          <w:shd w:val="clear" w:color="auto" w:fill="CDDDEB"/>
          <w:lang w:val="vi-VN"/>
        </w:rPr>
        <w:t>n ch</w:t>
      </w:r>
      <w:r>
        <w:rPr>
          <w:rFonts w:eastAsia="SimSun"/>
          <w:shd w:val="clear" w:color="auto" w:fill="CDDDEB"/>
          <w:lang w:val="vi-VN"/>
        </w:rPr>
        <w:t>ủ</w:t>
      </w:r>
      <w:r>
        <w:rPr>
          <w:rFonts w:eastAsia="SimSun"/>
          <w:shd w:val="clear" w:color="auto" w:fill="CDDDEB"/>
          <w:lang w:val="vi-VN"/>
        </w:rPr>
        <w:t xml:space="preserve"> cư</w:t>
      </w:r>
      <w:r>
        <w:rPr>
          <w:rFonts w:eastAsia="SimSun"/>
          <w:shd w:val="clear" w:color="auto" w:fill="CDDDEB"/>
          <w:lang w:val="vi-VN"/>
        </w:rPr>
        <w:t>ớ</w:t>
      </w:r>
      <w:r>
        <w:rPr>
          <w:rFonts w:eastAsia="SimSun"/>
          <w:shd w:val="clear" w:color="auto" w:fill="CDDDEB"/>
          <w:lang w:val="vi-VN"/>
        </w:rPr>
        <w:t>p công khai phá đ</w:t>
      </w:r>
      <w:r>
        <w:rPr>
          <w:rFonts w:eastAsia="SimSun"/>
          <w:shd w:val="clear" w:color="auto" w:fill="CDDDEB"/>
          <w:lang w:val="vi-VN"/>
        </w:rPr>
        <w:t>ấ</w:t>
      </w:r>
      <w:r>
        <w:rPr>
          <w:rFonts w:eastAsia="SimSun"/>
          <w:shd w:val="clear" w:color="auto" w:fill="CDDDEB"/>
          <w:lang w:val="vi-VN"/>
        </w:rPr>
        <w:t>t ru</w:t>
      </w:r>
      <w:r>
        <w:rPr>
          <w:rFonts w:eastAsia="SimSun"/>
          <w:shd w:val="clear" w:color="auto" w:fill="CDDDEB"/>
          <w:lang w:val="vi-VN"/>
        </w:rPr>
        <w:t>ộ</w:t>
      </w:r>
      <w:r>
        <w:rPr>
          <w:rFonts w:eastAsia="SimSun"/>
          <w:shd w:val="clear" w:color="auto" w:fill="CDDDEB"/>
          <w:lang w:val="vi-VN"/>
        </w:rPr>
        <w:t>ng c</w:t>
      </w:r>
      <w:r>
        <w:rPr>
          <w:rFonts w:eastAsia="SimSun"/>
          <w:shd w:val="clear" w:color="auto" w:fill="CDDDEB"/>
          <w:lang w:val="vi-VN"/>
        </w:rPr>
        <w:t>ủ</w:t>
      </w:r>
      <w:r>
        <w:rPr>
          <w:rFonts w:eastAsia="SimSun"/>
          <w:shd w:val="clear" w:color="auto" w:fill="CDDDEB"/>
          <w:lang w:val="vi-VN"/>
        </w:rPr>
        <w:t>a h</w:t>
      </w:r>
      <w:r>
        <w:rPr>
          <w:rFonts w:eastAsia="SimSun"/>
          <w:shd w:val="clear" w:color="auto" w:fill="CDDDEB"/>
          <w:lang w:val="vi-VN"/>
        </w:rPr>
        <w:t>ọ</w:t>
      </w:r>
      <w:r>
        <w:rPr>
          <w:rFonts w:eastAsia="SimSun"/>
          <w:shd w:val="clear" w:color="auto" w:fill="CDDDEB"/>
          <w:lang w:val="vi-VN"/>
        </w:rPr>
        <w:t xml:space="preserve"> </w:t>
      </w:r>
      <w:r>
        <w:rPr>
          <w:rFonts w:eastAsia="SimSun"/>
          <w:shd w:val="clear" w:color="auto" w:fill="CDDDEB"/>
          <w:lang w:val="vi-VN"/>
        </w:rPr>
        <w:t>ở</w:t>
      </w:r>
      <w:r>
        <w:rPr>
          <w:rFonts w:eastAsia="SimSun"/>
          <w:shd w:val="clear" w:color="auto" w:fill="CDDDEB"/>
          <w:lang w:val="vi-VN"/>
        </w:rPr>
        <w:t xml:space="preserve"> N</w:t>
      </w:r>
      <w:r>
        <w:rPr>
          <w:rFonts w:eastAsia="SimSun"/>
          <w:shd w:val="clear" w:color="auto" w:fill="CDDDEB"/>
          <w:lang w:val="vi-VN"/>
        </w:rPr>
        <w:t>ọ</w:t>
      </w:r>
      <w:r>
        <w:rPr>
          <w:rFonts w:eastAsia="SimSun"/>
          <w:shd w:val="clear" w:color="auto" w:fill="CDDDEB"/>
          <w:lang w:val="vi-VN"/>
        </w:rPr>
        <w:t>c N</w:t>
      </w:r>
      <w:r>
        <w:rPr>
          <w:rFonts w:eastAsia="SimSun"/>
          <w:shd w:val="clear" w:color="auto" w:fill="CDDDEB"/>
          <w:lang w:val="vi-VN"/>
        </w:rPr>
        <w:t>ạ</w:t>
      </w:r>
      <w:r>
        <w:rPr>
          <w:rFonts w:eastAsia="SimSun"/>
          <w:shd w:val="clear" w:color="auto" w:fill="CDDDEB"/>
          <w:lang w:val="vi-VN"/>
        </w:rPr>
        <w:t>n. R</w:t>
      </w:r>
      <w:r>
        <w:rPr>
          <w:rFonts w:eastAsia="SimSun"/>
          <w:shd w:val="clear" w:color="auto" w:fill="CDDDEB"/>
          <w:lang w:val="vi-VN"/>
        </w:rPr>
        <w:t>ồ</w:t>
      </w:r>
      <w:r>
        <w:rPr>
          <w:rFonts w:eastAsia="SimSun"/>
          <w:shd w:val="clear" w:color="auto" w:fill="CDDDEB"/>
          <w:lang w:val="vi-VN"/>
        </w:rPr>
        <w:t>i t</w:t>
      </w:r>
      <w:r>
        <w:rPr>
          <w:rFonts w:eastAsia="SimSun"/>
          <w:shd w:val="clear" w:color="auto" w:fill="CDDDEB"/>
          <w:lang w:val="vi-VN"/>
        </w:rPr>
        <w:t>ớ</w:t>
      </w:r>
      <w:r>
        <w:rPr>
          <w:rFonts w:eastAsia="SimSun"/>
          <w:shd w:val="clear" w:color="auto" w:fill="CDDDEB"/>
          <w:lang w:val="vi-VN"/>
        </w:rPr>
        <w:t>i bà M</w:t>
      </w:r>
      <w:r>
        <w:rPr>
          <w:rFonts w:eastAsia="SimSun"/>
          <w:shd w:val="clear" w:color="auto" w:fill="CDDDEB"/>
          <w:lang w:val="vi-VN"/>
        </w:rPr>
        <w:t>ộ</w:t>
      </w:r>
      <w:r>
        <w:rPr>
          <w:rFonts w:eastAsia="SimSun"/>
          <w:shd w:val="clear" w:color="auto" w:fill="CDDDEB"/>
          <w:lang w:val="vi-VN"/>
        </w:rPr>
        <w:t>ng Trung ngư</w:t>
      </w:r>
      <w:r>
        <w:rPr>
          <w:rFonts w:eastAsia="SimSun"/>
          <w:shd w:val="clear" w:color="auto" w:fill="CDDDEB"/>
          <w:lang w:val="vi-VN"/>
        </w:rPr>
        <w:t>ờ</w:t>
      </w:r>
      <w:r>
        <w:rPr>
          <w:rFonts w:eastAsia="SimSun"/>
          <w:shd w:val="clear" w:color="auto" w:fill="CDDDEB"/>
          <w:lang w:val="vi-VN"/>
        </w:rPr>
        <w:t>i có tài nh</w:t>
      </w:r>
      <w:r>
        <w:rPr>
          <w:rFonts w:eastAsia="SimSun"/>
          <w:shd w:val="clear" w:color="auto" w:fill="CDDDEB"/>
          <w:lang w:val="vi-VN"/>
        </w:rPr>
        <w:t>ấ</w:t>
      </w:r>
      <w:r>
        <w:rPr>
          <w:rFonts w:eastAsia="SimSun"/>
          <w:shd w:val="clear" w:color="auto" w:fill="CDDDEB"/>
          <w:lang w:val="vi-VN"/>
        </w:rPr>
        <w:t>t trong b</w:t>
      </w:r>
      <w:r>
        <w:rPr>
          <w:rFonts w:eastAsia="SimSun"/>
          <w:shd w:val="clear" w:color="auto" w:fill="CDDDEB"/>
          <w:lang w:val="vi-VN"/>
        </w:rPr>
        <w:t>ố</w:t>
      </w:r>
      <w:r>
        <w:rPr>
          <w:rFonts w:eastAsia="SimSun"/>
          <w:shd w:val="clear" w:color="auto" w:fill="CDDDEB"/>
          <w:lang w:val="vi-VN"/>
        </w:rPr>
        <w:t>n ch</w:t>
      </w:r>
      <w:r>
        <w:rPr>
          <w:rFonts w:eastAsia="SimSun"/>
          <w:shd w:val="clear" w:color="auto" w:fill="CDDDEB"/>
          <w:lang w:val="vi-VN"/>
        </w:rPr>
        <w:t>ị</w:t>
      </w:r>
      <w:r>
        <w:rPr>
          <w:rFonts w:eastAsia="SimSun"/>
          <w:shd w:val="clear" w:color="auto" w:fill="CDDDEB"/>
          <w:lang w:val="vi-VN"/>
        </w:rPr>
        <w:t xml:space="preserve"> em, bi</w:t>
      </w:r>
      <w:r>
        <w:rPr>
          <w:rFonts w:eastAsia="SimSun"/>
          <w:shd w:val="clear" w:color="auto" w:fill="CDDDEB"/>
          <w:lang w:val="vi-VN"/>
        </w:rPr>
        <w:t>ế</w:t>
      </w:r>
      <w:r>
        <w:rPr>
          <w:rFonts w:eastAsia="SimSun"/>
          <w:shd w:val="clear" w:color="auto" w:fill="CDDDEB"/>
          <w:lang w:val="vi-VN"/>
        </w:rPr>
        <w:t>t đàn ca, vi</w:t>
      </w:r>
      <w:r>
        <w:rPr>
          <w:rFonts w:eastAsia="SimSun"/>
          <w:shd w:val="clear" w:color="auto" w:fill="CDDDEB"/>
          <w:lang w:val="vi-VN"/>
        </w:rPr>
        <w:t>ế</w:t>
      </w:r>
      <w:r>
        <w:rPr>
          <w:rFonts w:eastAsia="SimSun"/>
          <w:shd w:val="clear" w:color="auto" w:fill="CDDDEB"/>
          <w:lang w:val="vi-VN"/>
        </w:rPr>
        <w:t>t văn, có nhi</w:t>
      </w:r>
      <w:r>
        <w:rPr>
          <w:rFonts w:eastAsia="SimSun"/>
          <w:shd w:val="clear" w:color="auto" w:fill="CDDDEB"/>
          <w:lang w:val="vi-VN"/>
        </w:rPr>
        <w:t>ề</w:t>
      </w:r>
      <w:r>
        <w:rPr>
          <w:rFonts w:eastAsia="SimSun"/>
          <w:shd w:val="clear" w:color="auto" w:fill="CDDDEB"/>
          <w:lang w:val="vi-VN"/>
        </w:rPr>
        <w:t>u bài đăng trên t</w:t>
      </w:r>
      <w:r>
        <w:rPr>
          <w:rFonts w:eastAsia="SimSun"/>
          <w:shd w:val="clear" w:color="auto" w:fill="CDDDEB"/>
          <w:lang w:val="vi-VN"/>
        </w:rPr>
        <w:t>ờ</w:t>
      </w:r>
      <w:r>
        <w:rPr>
          <w:rFonts w:eastAsia="SimSun"/>
          <w:shd w:val="clear" w:color="auto" w:fill="CDDDEB"/>
          <w:lang w:val="vi-VN"/>
        </w:rPr>
        <w:t xml:space="preserve"> </w:t>
      </w:r>
      <w:r>
        <w:rPr>
          <w:rFonts w:eastAsia="SimSun"/>
          <w:i/>
          <w:shd w:val="clear" w:color="auto" w:fill="CDDDEB"/>
          <w:lang w:val="vi-VN"/>
        </w:rPr>
        <w:t>Bách Khoa</w:t>
      </w:r>
      <w:r>
        <w:rPr>
          <w:rFonts w:eastAsia="SimSun"/>
          <w:shd w:val="clear" w:color="auto" w:fill="CDDDEB"/>
          <w:lang w:val="vi-VN"/>
        </w:rPr>
        <w:t>, b</w:t>
      </w:r>
      <w:r>
        <w:rPr>
          <w:rFonts w:eastAsia="SimSun"/>
          <w:shd w:val="clear" w:color="auto" w:fill="CDDDEB"/>
          <w:lang w:val="vi-VN"/>
        </w:rPr>
        <w:t>ạ</w:t>
      </w:r>
      <w:r>
        <w:rPr>
          <w:rFonts w:eastAsia="SimSun"/>
          <w:shd w:val="clear" w:color="auto" w:fill="CDDDEB"/>
          <w:lang w:val="vi-VN"/>
        </w:rPr>
        <w:t>n thân c</w:t>
      </w:r>
      <w:r>
        <w:rPr>
          <w:rFonts w:eastAsia="SimSun"/>
          <w:shd w:val="clear" w:color="auto" w:fill="CDDDEB"/>
          <w:lang w:val="vi-VN"/>
        </w:rPr>
        <w:t>ủ</w:t>
      </w:r>
      <w:r>
        <w:rPr>
          <w:rFonts w:eastAsia="SimSun"/>
          <w:shd w:val="clear" w:color="auto" w:fill="CDDDEB"/>
          <w:lang w:val="vi-VN"/>
        </w:rPr>
        <w:t>a nh</w:t>
      </w:r>
      <w:r>
        <w:rPr>
          <w:rFonts w:eastAsia="SimSun"/>
          <w:shd w:val="clear" w:color="auto" w:fill="CDDDEB"/>
          <w:lang w:val="vi-VN"/>
        </w:rPr>
        <w:t>ạ</w:t>
      </w:r>
      <w:r>
        <w:rPr>
          <w:rFonts w:eastAsia="SimSun"/>
          <w:shd w:val="clear" w:color="auto" w:fill="CDDDEB"/>
          <w:lang w:val="vi-VN"/>
        </w:rPr>
        <w:t>c s</w:t>
      </w:r>
      <w:r>
        <w:rPr>
          <w:rFonts w:eastAsia="SimSun"/>
          <w:shd w:val="clear" w:color="auto" w:fill="CDDDEB"/>
          <w:lang w:val="vi-VN"/>
        </w:rPr>
        <w:t>ĩ</w:t>
      </w:r>
      <w:r>
        <w:rPr>
          <w:rFonts w:eastAsia="SimSun"/>
          <w:shd w:val="clear" w:color="auto" w:fill="CDDDEB"/>
          <w:lang w:val="vi-VN"/>
        </w:rPr>
        <w:t xml:space="preserve"> Tr</w:t>
      </w:r>
      <w:r>
        <w:rPr>
          <w:rFonts w:eastAsia="SimSun"/>
          <w:shd w:val="clear" w:color="auto" w:fill="CDDDEB"/>
          <w:lang w:val="vi-VN"/>
        </w:rPr>
        <w:t>ầ</w:t>
      </w:r>
      <w:r>
        <w:rPr>
          <w:rFonts w:eastAsia="SimSun"/>
          <w:shd w:val="clear" w:color="auto" w:fill="CDDDEB"/>
          <w:lang w:val="vi-VN"/>
        </w:rPr>
        <w:t>n Văn Khê, đáng ti</w:t>
      </w:r>
      <w:r>
        <w:rPr>
          <w:rFonts w:eastAsia="SimSun"/>
          <w:shd w:val="clear" w:color="auto" w:fill="CDDDEB"/>
          <w:lang w:val="vi-VN"/>
        </w:rPr>
        <w:t>ế</w:t>
      </w:r>
      <w:r>
        <w:rPr>
          <w:rFonts w:eastAsia="SimSun"/>
          <w:shd w:val="clear" w:color="auto" w:fill="CDDDEB"/>
          <w:lang w:val="vi-VN"/>
        </w:rPr>
        <w:t>c là ch</w:t>
      </w:r>
      <w:r>
        <w:rPr>
          <w:rFonts w:eastAsia="SimSun"/>
          <w:shd w:val="clear" w:color="auto" w:fill="CDDDEB"/>
          <w:lang w:val="vi-VN"/>
        </w:rPr>
        <w:t>ế</w:t>
      </w:r>
      <w:r>
        <w:rPr>
          <w:rFonts w:eastAsia="SimSun"/>
          <w:shd w:val="clear" w:color="auto" w:fill="CDDDEB"/>
          <w:lang w:val="vi-VN"/>
        </w:rPr>
        <w:t>t s</w:t>
      </w:r>
      <w:r>
        <w:rPr>
          <w:rFonts w:eastAsia="SimSun"/>
          <w:shd w:val="clear" w:color="auto" w:fill="CDDDEB"/>
          <w:lang w:val="vi-VN"/>
        </w:rPr>
        <w:t>ớ</w:t>
      </w:r>
      <w:r>
        <w:rPr>
          <w:rFonts w:eastAsia="SimSun"/>
          <w:shd w:val="clear" w:color="auto" w:fill="CDDDEB"/>
          <w:lang w:val="vi-VN"/>
        </w:rPr>
        <w:t>m. B</w:t>
      </w:r>
      <w:r>
        <w:rPr>
          <w:rFonts w:eastAsia="SimSun"/>
          <w:shd w:val="clear" w:color="auto" w:fill="CDDDEB"/>
          <w:lang w:val="vi-VN"/>
        </w:rPr>
        <w:t>ố</w:t>
      </w:r>
      <w:r>
        <w:rPr>
          <w:rFonts w:eastAsia="SimSun"/>
          <w:shd w:val="clear" w:color="auto" w:fill="CDDDEB"/>
          <w:lang w:val="vi-VN"/>
        </w:rPr>
        <w:t>n ch</w:t>
      </w:r>
      <w:r>
        <w:rPr>
          <w:rFonts w:eastAsia="SimSun"/>
          <w:shd w:val="clear" w:color="auto" w:fill="CDDDEB"/>
          <w:lang w:val="vi-VN"/>
        </w:rPr>
        <w:t>ị</w:t>
      </w:r>
      <w:r>
        <w:rPr>
          <w:rFonts w:eastAsia="SimSun"/>
          <w:shd w:val="clear" w:color="auto" w:fill="CDDDEB"/>
          <w:lang w:val="vi-VN"/>
        </w:rPr>
        <w:t xml:space="preserve"> em ngư</w:t>
      </w:r>
      <w:r>
        <w:rPr>
          <w:rFonts w:eastAsia="SimSun"/>
          <w:shd w:val="clear" w:color="auto" w:fill="CDDDEB"/>
          <w:lang w:val="vi-VN"/>
        </w:rPr>
        <w:t>ờ</w:t>
      </w:r>
      <w:r>
        <w:rPr>
          <w:rFonts w:eastAsia="SimSun"/>
          <w:shd w:val="clear" w:color="auto" w:fill="CDDDEB"/>
          <w:lang w:val="vi-VN"/>
        </w:rPr>
        <w:t>i nào cũng thông minh, có khi</w:t>
      </w:r>
      <w:r>
        <w:rPr>
          <w:rFonts w:eastAsia="SimSun"/>
          <w:shd w:val="clear" w:color="auto" w:fill="CDDDEB"/>
          <w:lang w:val="vi-VN"/>
        </w:rPr>
        <w:t>ế</w:t>
      </w:r>
      <w:r>
        <w:rPr>
          <w:rFonts w:eastAsia="SimSun"/>
          <w:shd w:val="clear" w:color="auto" w:fill="CDDDEB"/>
          <w:lang w:val="vi-VN"/>
        </w:rPr>
        <w:t>u v</w:t>
      </w:r>
      <w:r>
        <w:rPr>
          <w:rFonts w:eastAsia="SimSun"/>
          <w:shd w:val="clear" w:color="auto" w:fill="CDDDEB"/>
          <w:lang w:val="vi-VN"/>
        </w:rPr>
        <w:t>ề</w:t>
      </w:r>
      <w:r>
        <w:rPr>
          <w:rFonts w:eastAsia="SimSun"/>
          <w:shd w:val="clear" w:color="auto" w:fill="CDDDEB"/>
          <w:lang w:val="vi-VN"/>
        </w:rPr>
        <w:t xml:space="preserve"> văn, th</w:t>
      </w:r>
      <w:r>
        <w:rPr>
          <w:rFonts w:eastAsia="SimSun"/>
          <w:shd w:val="clear" w:color="auto" w:fill="CDDDEB"/>
          <w:lang w:val="vi-VN"/>
        </w:rPr>
        <w:t>ậ</w:t>
      </w:r>
      <w:r>
        <w:rPr>
          <w:rFonts w:eastAsia="SimSun"/>
          <w:shd w:val="clear" w:color="auto" w:fill="CDDDEB"/>
          <w:lang w:val="vi-VN"/>
        </w:rPr>
        <w:t>t hi</w:t>
      </w:r>
      <w:r>
        <w:rPr>
          <w:rFonts w:eastAsia="SimSun"/>
          <w:shd w:val="clear" w:color="auto" w:fill="CDDDEB"/>
          <w:lang w:val="vi-VN"/>
        </w:rPr>
        <w:t>ế</w:t>
      </w:r>
      <w:r>
        <w:rPr>
          <w:rFonts w:eastAsia="SimSun"/>
          <w:shd w:val="clear" w:color="auto" w:fill="CDDDEB"/>
          <w:lang w:val="vi-VN"/>
        </w:rPr>
        <w:t>m th</w:t>
      </w:r>
      <w:r>
        <w:rPr>
          <w:rFonts w:eastAsia="SimSun"/>
          <w:shd w:val="clear" w:color="auto" w:fill="CDDDEB"/>
          <w:lang w:val="vi-VN"/>
        </w:rPr>
        <w:t>ấ</w:t>
      </w:r>
      <w:r>
        <w:rPr>
          <w:rFonts w:eastAsia="SimSun"/>
          <w:shd w:val="clear" w:color="auto" w:fill="CDDDEB"/>
          <w:lang w:val="vi-VN"/>
        </w:rPr>
        <w:t>y m</w:t>
      </w:r>
      <w:r>
        <w:rPr>
          <w:rFonts w:eastAsia="SimSun"/>
          <w:shd w:val="clear" w:color="auto" w:fill="CDDDEB"/>
          <w:lang w:val="vi-VN"/>
        </w:rPr>
        <w:t>ộ</w:t>
      </w:r>
      <w:r>
        <w:rPr>
          <w:rFonts w:eastAsia="SimSun"/>
          <w:shd w:val="clear" w:color="auto" w:fill="CDDDEB"/>
          <w:lang w:val="vi-VN"/>
        </w:rPr>
        <w:t>t nhà như v</w:t>
      </w:r>
      <w:r>
        <w:rPr>
          <w:rFonts w:eastAsia="SimSun"/>
          <w:shd w:val="clear" w:color="auto" w:fill="CDDDEB"/>
          <w:lang w:val="vi-VN"/>
        </w:rPr>
        <w:t>ậ</w:t>
      </w:r>
      <w:r>
        <w:rPr>
          <w:rFonts w:eastAsia="SimSun"/>
          <w:shd w:val="clear" w:color="auto" w:fill="CDDDEB"/>
          <w:lang w:val="vi-VN"/>
        </w:rPr>
        <w:t>y.</w:t>
      </w:r>
      <w:r>
        <w:rPr>
          <w:rFonts w:eastAsia="SimSun"/>
          <w:shd w:val="clear" w:color="auto" w:fill="CDDDEB"/>
          <w:lang w:val="vi-VN"/>
        </w:rPr>
        <w:t xml:space="preserve"> </w:t>
      </w:r>
      <w:r>
        <w:rPr>
          <w:shd w:val="clear" w:color="auto" w:fill="CDDDEB"/>
        </w:rPr>
        <w:br/>
      </w:r>
      <w:r>
        <w:rPr>
          <w:rFonts w:eastAsia="SimSun"/>
          <w:shd w:val="clear" w:color="auto" w:fill="CDDDEB"/>
          <w:lang w:val="vi-VN"/>
        </w:rPr>
        <w:lastRenderedPageBreak/>
        <w:t> </w:t>
      </w:r>
      <w:r>
        <w:rPr>
          <w:rFonts w:eastAsia="SimSun"/>
          <w:shd w:val="clear" w:color="auto" w:fill="CDDDEB"/>
          <w:lang w:val="vi-VN"/>
        </w:rPr>
        <w:t xml:space="preserve"> </w:t>
      </w:r>
      <w:r>
        <w:rPr>
          <w:shd w:val="clear" w:color="auto" w:fill="CDDDEB"/>
        </w:rPr>
        <w:br/>
      </w:r>
      <w:r>
        <w:rPr>
          <w:rFonts w:eastAsia="SimSun"/>
          <w:shd w:val="clear" w:color="auto" w:fill="CDDDEB"/>
          <w:lang w:val="vi-VN"/>
        </w:rPr>
        <w:t>Tôi lên Sài Gòn đư</w:t>
      </w:r>
      <w:r>
        <w:rPr>
          <w:rFonts w:eastAsia="SimSun"/>
          <w:shd w:val="clear" w:color="auto" w:fill="CDDDEB"/>
          <w:lang w:val="vi-VN"/>
        </w:rPr>
        <w:t>ợ</w:t>
      </w:r>
      <w:r>
        <w:rPr>
          <w:rFonts w:eastAsia="SimSun"/>
          <w:shd w:val="clear" w:color="auto" w:fill="CDDDEB"/>
          <w:lang w:val="vi-VN"/>
        </w:rPr>
        <w:t>c ít lâu thì Thiên Giang d</w:t>
      </w:r>
      <w:r>
        <w:rPr>
          <w:rFonts w:eastAsia="SimSun"/>
          <w:shd w:val="clear" w:color="auto" w:fill="CDDDEB"/>
          <w:lang w:val="vi-VN"/>
        </w:rPr>
        <w:t>ắ</w:t>
      </w:r>
      <w:r>
        <w:rPr>
          <w:rFonts w:eastAsia="SimSun"/>
          <w:shd w:val="clear" w:color="auto" w:fill="CDDDEB"/>
          <w:lang w:val="vi-VN"/>
        </w:rPr>
        <w:t>t tôi l</w:t>
      </w:r>
      <w:r>
        <w:rPr>
          <w:rFonts w:eastAsia="SimSun"/>
          <w:shd w:val="clear" w:color="auto" w:fill="CDDDEB"/>
          <w:lang w:val="vi-VN"/>
        </w:rPr>
        <w:t>ạ</w:t>
      </w:r>
      <w:r>
        <w:rPr>
          <w:rFonts w:eastAsia="SimSun"/>
          <w:shd w:val="clear" w:color="auto" w:fill="CDDDEB"/>
          <w:lang w:val="vi-VN"/>
        </w:rPr>
        <w:t xml:space="preserve">i thăm thi sĩ </w:t>
      </w:r>
      <w:r>
        <w:rPr>
          <w:rFonts w:eastAsia="SimSun"/>
          <w:b/>
          <w:i/>
          <w:shd w:val="clear" w:color="auto" w:fill="CDDDEB"/>
          <w:lang w:val="vi-VN"/>
        </w:rPr>
        <w:t>Đông H</w:t>
      </w:r>
      <w:r>
        <w:rPr>
          <w:rFonts w:eastAsia="SimSun"/>
          <w:b/>
          <w:i/>
          <w:shd w:val="clear" w:color="auto" w:fill="CDDDEB"/>
          <w:lang w:val="vi-VN"/>
        </w:rPr>
        <w:t>ồ</w:t>
      </w:r>
      <w:r>
        <w:rPr>
          <w:rFonts w:eastAsia="SimSun"/>
          <w:shd w:val="clear" w:color="auto" w:fill="CDDDEB"/>
          <w:lang w:val="vi-VN"/>
        </w:rPr>
        <w:t xml:space="preserve"> Lâm T</w:t>
      </w:r>
      <w:r>
        <w:rPr>
          <w:rFonts w:eastAsia="SimSun"/>
          <w:shd w:val="clear" w:color="auto" w:fill="CDDDEB"/>
          <w:lang w:val="vi-VN"/>
        </w:rPr>
        <w:t>ấ</w:t>
      </w:r>
      <w:r>
        <w:rPr>
          <w:rFonts w:eastAsia="SimSun"/>
          <w:shd w:val="clear" w:color="auto" w:fill="CDDDEB"/>
          <w:lang w:val="vi-VN"/>
        </w:rPr>
        <w:t xml:space="preserve">n Phát </w:t>
      </w:r>
      <w:r>
        <w:rPr>
          <w:rFonts w:eastAsia="SimSun"/>
          <w:shd w:val="clear" w:color="auto" w:fill="CDDDEB"/>
          <w:lang w:val="vi-VN"/>
        </w:rPr>
        <w:t>ở</w:t>
      </w:r>
      <w:r>
        <w:rPr>
          <w:rFonts w:eastAsia="SimSun"/>
          <w:shd w:val="clear" w:color="auto" w:fill="CDDDEB"/>
          <w:lang w:val="vi-VN"/>
        </w:rPr>
        <w:t xml:space="preserve"> nhà sách Yi</w:t>
      </w:r>
      <w:r>
        <w:rPr>
          <w:rFonts w:eastAsia="SimSun"/>
          <w:shd w:val="clear" w:color="auto" w:fill="CDDDEB"/>
          <w:lang w:val="vi-VN"/>
        </w:rPr>
        <w:t>ễ</w:t>
      </w:r>
      <w:r>
        <w:rPr>
          <w:rFonts w:eastAsia="SimSun"/>
          <w:shd w:val="clear" w:color="auto" w:fill="CDDDEB"/>
          <w:lang w:val="vi-VN"/>
        </w:rPr>
        <w:t>m Yi</w:t>
      </w:r>
      <w:r>
        <w:rPr>
          <w:rFonts w:eastAsia="SimSun"/>
          <w:shd w:val="clear" w:color="auto" w:fill="CDDDEB"/>
          <w:lang w:val="vi-VN"/>
        </w:rPr>
        <w:t>ễ</w:t>
      </w:r>
      <w:r>
        <w:rPr>
          <w:rFonts w:eastAsia="SimSun"/>
          <w:shd w:val="clear" w:color="auto" w:fill="CDDDEB"/>
          <w:lang w:val="vi-VN"/>
        </w:rPr>
        <w:t>m thư trang đư</w:t>
      </w:r>
      <w:r>
        <w:rPr>
          <w:rFonts w:eastAsia="SimSun"/>
          <w:shd w:val="clear" w:color="auto" w:fill="CDDDEB"/>
          <w:lang w:val="vi-VN"/>
        </w:rPr>
        <w:t>ờ</w:t>
      </w:r>
      <w:r>
        <w:rPr>
          <w:rFonts w:eastAsia="SimSun"/>
          <w:shd w:val="clear" w:color="auto" w:fill="CDDDEB"/>
          <w:lang w:val="vi-VN"/>
        </w:rPr>
        <w:t xml:space="preserve">ng </w:t>
      </w:r>
      <w:r>
        <w:rPr>
          <w:rFonts w:eastAsia="SimSun"/>
          <w:shd w:val="clear" w:color="auto" w:fill="CDDDEB"/>
          <w:lang w:val="vi-VN"/>
        </w:rPr>
        <w:t>Nguy</w:t>
      </w:r>
      <w:r>
        <w:rPr>
          <w:rFonts w:eastAsia="SimSun"/>
          <w:shd w:val="clear" w:color="auto" w:fill="CDDDEB"/>
          <w:lang w:val="vi-VN"/>
        </w:rPr>
        <w:t>ễ</w:t>
      </w:r>
      <w:r>
        <w:rPr>
          <w:rFonts w:eastAsia="SimSun"/>
          <w:shd w:val="clear" w:color="auto" w:fill="CDDDEB"/>
          <w:lang w:val="vi-VN"/>
        </w:rPr>
        <w:t>n Thái H</w:t>
      </w:r>
      <w:r>
        <w:rPr>
          <w:rFonts w:eastAsia="SimSun"/>
          <w:shd w:val="clear" w:color="auto" w:fill="CDDDEB"/>
          <w:lang w:val="vi-VN"/>
        </w:rPr>
        <w:t>ọ</w:t>
      </w:r>
      <w:r>
        <w:rPr>
          <w:rFonts w:eastAsia="SimSun"/>
          <w:shd w:val="clear" w:color="auto" w:fill="CDDDEB"/>
          <w:lang w:val="vi-VN"/>
        </w:rPr>
        <w:t>c. Tôi bi</w:t>
      </w:r>
      <w:r>
        <w:rPr>
          <w:rFonts w:eastAsia="SimSun"/>
          <w:shd w:val="clear" w:color="auto" w:fill="CDDDEB"/>
          <w:lang w:val="vi-VN"/>
        </w:rPr>
        <w:t>ế</w:t>
      </w:r>
      <w:r>
        <w:rPr>
          <w:rFonts w:eastAsia="SimSun"/>
          <w:shd w:val="clear" w:color="auto" w:fill="CDDDEB"/>
          <w:lang w:val="vi-VN"/>
        </w:rPr>
        <w:t>t danh ông t</w:t>
      </w:r>
      <w:r>
        <w:rPr>
          <w:rFonts w:eastAsia="SimSun"/>
          <w:shd w:val="clear" w:color="auto" w:fill="CDDDEB"/>
          <w:lang w:val="vi-VN"/>
        </w:rPr>
        <w:t>ừ</w:t>
      </w:r>
      <w:r>
        <w:rPr>
          <w:rFonts w:eastAsia="SimSun"/>
          <w:shd w:val="clear" w:color="auto" w:fill="CDDDEB"/>
          <w:lang w:val="vi-VN"/>
        </w:rPr>
        <w:t xml:space="preserve"> 1929-30 mà mãi năm đó m</w:t>
      </w:r>
      <w:r>
        <w:rPr>
          <w:rFonts w:eastAsia="SimSun"/>
          <w:shd w:val="clear" w:color="auto" w:fill="CDDDEB"/>
          <w:lang w:val="vi-VN"/>
        </w:rPr>
        <w:t>ớ</w:t>
      </w:r>
      <w:r>
        <w:rPr>
          <w:rFonts w:eastAsia="SimSun"/>
          <w:shd w:val="clear" w:color="auto" w:fill="CDDDEB"/>
          <w:lang w:val="vi-VN"/>
        </w:rPr>
        <w:t>i đư</w:t>
      </w:r>
      <w:r>
        <w:rPr>
          <w:rFonts w:eastAsia="SimSun"/>
          <w:shd w:val="clear" w:color="auto" w:fill="CDDDEB"/>
          <w:lang w:val="vi-VN"/>
        </w:rPr>
        <w:t>ợ</w:t>
      </w:r>
      <w:r>
        <w:rPr>
          <w:rFonts w:eastAsia="SimSun"/>
          <w:shd w:val="clear" w:color="auto" w:fill="CDDDEB"/>
          <w:lang w:val="vi-VN"/>
        </w:rPr>
        <w:t>c g</w:t>
      </w:r>
      <w:r>
        <w:rPr>
          <w:rFonts w:eastAsia="SimSun"/>
          <w:shd w:val="clear" w:color="auto" w:fill="CDDDEB"/>
          <w:lang w:val="vi-VN"/>
        </w:rPr>
        <w:t>ặ</w:t>
      </w:r>
      <w:r>
        <w:rPr>
          <w:rFonts w:eastAsia="SimSun"/>
          <w:shd w:val="clear" w:color="auto" w:fill="CDDDEB"/>
          <w:lang w:val="vi-VN"/>
        </w:rPr>
        <w:t>p m</w:t>
      </w:r>
      <w:r>
        <w:rPr>
          <w:rFonts w:eastAsia="SimSun"/>
          <w:shd w:val="clear" w:color="auto" w:fill="CDDDEB"/>
          <w:lang w:val="vi-VN"/>
        </w:rPr>
        <w:t>ặ</w:t>
      </w:r>
      <w:r>
        <w:rPr>
          <w:rFonts w:eastAsia="SimSun"/>
          <w:shd w:val="clear" w:color="auto" w:fill="CDDDEB"/>
          <w:lang w:val="vi-VN"/>
        </w:rPr>
        <w:t>t. Tôi đã ghi l</w:t>
      </w:r>
      <w:r>
        <w:rPr>
          <w:rFonts w:eastAsia="SimSun"/>
          <w:shd w:val="clear" w:color="auto" w:fill="CDDDEB"/>
          <w:lang w:val="vi-VN"/>
        </w:rPr>
        <w:t>ạ</w:t>
      </w:r>
      <w:r>
        <w:rPr>
          <w:rFonts w:eastAsia="SimSun"/>
          <w:shd w:val="clear" w:color="auto" w:fill="CDDDEB"/>
          <w:lang w:val="vi-VN"/>
        </w:rPr>
        <w:t>i cu</w:t>
      </w:r>
      <w:r>
        <w:rPr>
          <w:rFonts w:eastAsia="SimSun"/>
          <w:shd w:val="clear" w:color="auto" w:fill="CDDDEB"/>
          <w:lang w:val="vi-VN"/>
        </w:rPr>
        <w:t>ộ</w:t>
      </w:r>
      <w:r>
        <w:rPr>
          <w:rFonts w:eastAsia="SimSun"/>
          <w:shd w:val="clear" w:color="auto" w:fill="CDDDEB"/>
          <w:lang w:val="vi-VN"/>
        </w:rPr>
        <w:t>c g</w:t>
      </w:r>
      <w:r>
        <w:rPr>
          <w:rFonts w:eastAsia="SimSun"/>
          <w:shd w:val="clear" w:color="auto" w:fill="CDDDEB"/>
          <w:lang w:val="vi-VN"/>
        </w:rPr>
        <w:t>ặ</w:t>
      </w:r>
      <w:r>
        <w:rPr>
          <w:rFonts w:eastAsia="SimSun"/>
          <w:shd w:val="clear" w:color="auto" w:fill="CDDDEB"/>
          <w:lang w:val="vi-VN"/>
        </w:rPr>
        <w:t>p g</w:t>
      </w:r>
      <w:r>
        <w:rPr>
          <w:rFonts w:eastAsia="SimSun"/>
          <w:shd w:val="clear" w:color="auto" w:fill="CDDDEB"/>
          <w:lang w:val="vi-VN"/>
        </w:rPr>
        <w:t>ỡ</w:t>
      </w:r>
      <w:r>
        <w:rPr>
          <w:rFonts w:eastAsia="SimSun"/>
          <w:shd w:val="clear" w:color="auto" w:fill="CDDDEB"/>
          <w:lang w:val="vi-VN"/>
        </w:rPr>
        <w:t xml:space="preserve"> đó trong bài </w:t>
      </w:r>
      <w:r>
        <w:rPr>
          <w:rFonts w:eastAsia="SimSun"/>
          <w:i/>
          <w:shd w:val="clear" w:color="auto" w:fill="CDDDEB"/>
          <w:lang w:val="vi-VN"/>
        </w:rPr>
        <w:t>“Trên mư</w:t>
      </w:r>
      <w:r>
        <w:rPr>
          <w:rFonts w:eastAsia="SimSun"/>
          <w:i/>
          <w:shd w:val="clear" w:color="auto" w:fill="CDDDEB"/>
          <w:lang w:val="vi-VN"/>
        </w:rPr>
        <w:t>ờ</w:t>
      </w:r>
      <w:r>
        <w:rPr>
          <w:rFonts w:eastAsia="SimSun"/>
          <w:i/>
          <w:shd w:val="clear" w:color="auto" w:fill="CDDDEB"/>
          <w:lang w:val="vi-VN"/>
        </w:rPr>
        <w:t>i năm c</w:t>
      </w:r>
      <w:r>
        <w:rPr>
          <w:rFonts w:eastAsia="SimSun"/>
          <w:i/>
          <w:shd w:val="clear" w:color="auto" w:fill="CDDDEB"/>
          <w:lang w:val="vi-VN"/>
        </w:rPr>
        <w:t>ầ</w:t>
      </w:r>
      <w:r>
        <w:rPr>
          <w:rFonts w:eastAsia="SimSun"/>
          <w:i/>
          <w:shd w:val="clear" w:color="auto" w:fill="CDDDEB"/>
          <w:lang w:val="vi-VN"/>
        </w:rPr>
        <w:t>m bút và xu</w:t>
      </w:r>
      <w:r>
        <w:rPr>
          <w:rFonts w:eastAsia="SimSun"/>
          <w:i/>
          <w:shd w:val="clear" w:color="auto" w:fill="CDDDEB"/>
          <w:lang w:val="vi-VN"/>
        </w:rPr>
        <w:t>ấ</w:t>
      </w:r>
      <w:r>
        <w:rPr>
          <w:rFonts w:eastAsia="SimSun"/>
          <w:i/>
          <w:shd w:val="clear" w:color="auto" w:fill="CDDDEB"/>
          <w:lang w:val="vi-VN"/>
        </w:rPr>
        <w:t>t b</w:t>
      </w:r>
      <w:r>
        <w:rPr>
          <w:rFonts w:eastAsia="SimSun"/>
          <w:i/>
          <w:shd w:val="clear" w:color="auto" w:fill="CDDDEB"/>
          <w:lang w:val="vi-VN"/>
        </w:rPr>
        <w:t>ả</w:t>
      </w:r>
      <w:r>
        <w:rPr>
          <w:rFonts w:eastAsia="SimSun"/>
          <w:i/>
          <w:shd w:val="clear" w:color="auto" w:fill="CDDDEB"/>
          <w:lang w:val="vi-VN"/>
        </w:rPr>
        <w:t>n”</w:t>
      </w:r>
      <w:r>
        <w:rPr>
          <w:rFonts w:eastAsia="SimSun"/>
          <w:shd w:val="clear" w:color="auto" w:fill="CDDDEB"/>
          <w:lang w:val="vi-VN"/>
        </w:rPr>
        <w:t xml:space="preserve"> đăng trên </w:t>
      </w:r>
      <w:r>
        <w:rPr>
          <w:rFonts w:eastAsia="SimSun"/>
          <w:i/>
          <w:shd w:val="clear" w:color="auto" w:fill="CDDDEB"/>
          <w:lang w:val="vi-VN"/>
        </w:rPr>
        <w:t>Bách Khoa</w:t>
      </w:r>
      <w:r>
        <w:rPr>
          <w:rFonts w:eastAsia="SimSun"/>
          <w:shd w:val="clear" w:color="auto" w:fill="CDDDEB"/>
          <w:lang w:val="vi-VN"/>
        </w:rPr>
        <w:t xml:space="preserve"> năm 1967, r</w:t>
      </w:r>
      <w:r>
        <w:rPr>
          <w:rFonts w:eastAsia="SimSun"/>
          <w:shd w:val="clear" w:color="auto" w:fill="CDDDEB"/>
          <w:lang w:val="vi-VN"/>
        </w:rPr>
        <w:t>ồ</w:t>
      </w:r>
      <w:r>
        <w:rPr>
          <w:rFonts w:eastAsia="SimSun"/>
          <w:shd w:val="clear" w:color="auto" w:fill="CDDDEB"/>
          <w:lang w:val="vi-VN"/>
        </w:rPr>
        <w:t>i sau in l</w:t>
      </w:r>
      <w:r>
        <w:rPr>
          <w:rFonts w:eastAsia="SimSun"/>
          <w:shd w:val="clear" w:color="auto" w:fill="CDDDEB"/>
          <w:lang w:val="vi-VN"/>
        </w:rPr>
        <w:t>ạ</w:t>
      </w:r>
      <w:r>
        <w:rPr>
          <w:rFonts w:eastAsia="SimSun"/>
          <w:shd w:val="clear" w:color="auto" w:fill="CDDDEB"/>
          <w:lang w:val="vi-VN"/>
        </w:rPr>
        <w:t>i trong t</w:t>
      </w:r>
      <w:r>
        <w:rPr>
          <w:rFonts w:eastAsia="SimSun"/>
          <w:shd w:val="clear" w:color="auto" w:fill="CDDDEB"/>
          <w:lang w:val="vi-VN"/>
        </w:rPr>
        <w:t>ậ</w:t>
      </w:r>
      <w:r>
        <w:rPr>
          <w:rFonts w:eastAsia="SimSun"/>
          <w:shd w:val="clear" w:color="auto" w:fill="CDDDEB"/>
          <w:lang w:val="vi-VN"/>
        </w:rPr>
        <w:t xml:space="preserve">p </w:t>
      </w:r>
      <w:r>
        <w:rPr>
          <w:rFonts w:eastAsia="SimSun"/>
          <w:i/>
          <w:shd w:val="clear" w:color="auto" w:fill="CDDDEB"/>
          <w:lang w:val="vi-VN"/>
        </w:rPr>
        <w:t>Mư</w:t>
      </w:r>
      <w:r>
        <w:rPr>
          <w:rFonts w:eastAsia="SimSun"/>
          <w:i/>
          <w:shd w:val="clear" w:color="auto" w:fill="CDDDEB"/>
          <w:lang w:val="vi-VN"/>
        </w:rPr>
        <w:t>ờ</w:t>
      </w:r>
      <w:r>
        <w:rPr>
          <w:rFonts w:eastAsia="SimSun"/>
          <w:i/>
          <w:shd w:val="clear" w:color="auto" w:fill="CDDDEB"/>
          <w:lang w:val="vi-VN"/>
        </w:rPr>
        <w:t>i câu chuy</w:t>
      </w:r>
      <w:r>
        <w:rPr>
          <w:rFonts w:eastAsia="SimSun"/>
          <w:i/>
          <w:shd w:val="clear" w:color="auto" w:fill="CDDDEB"/>
          <w:lang w:val="vi-VN"/>
        </w:rPr>
        <w:t>ệ</w:t>
      </w:r>
      <w:r>
        <w:rPr>
          <w:rFonts w:eastAsia="SimSun"/>
          <w:i/>
          <w:shd w:val="clear" w:color="auto" w:fill="CDDDEB"/>
          <w:lang w:val="vi-VN"/>
        </w:rPr>
        <w:t>n văn chương</w:t>
      </w:r>
      <w:r>
        <w:rPr>
          <w:rFonts w:eastAsia="SimSun"/>
          <w:shd w:val="clear" w:color="auto" w:fill="CDDDEB"/>
          <w:lang w:val="vi-VN"/>
        </w:rPr>
        <w:t xml:space="preserve"> </w:t>
      </w:r>
      <w:r>
        <w:rPr>
          <w:rFonts w:eastAsia="SimSun"/>
          <w:shd w:val="clear" w:color="auto" w:fill="CDDDEB"/>
          <w:lang w:val="vi-VN"/>
        </w:rPr>
        <w:t>(Trí Đăng 3-1975). Dư</w:t>
      </w:r>
      <w:r>
        <w:rPr>
          <w:rFonts w:eastAsia="SimSun"/>
          <w:shd w:val="clear" w:color="auto" w:fill="CDDDEB"/>
          <w:lang w:val="vi-VN"/>
        </w:rPr>
        <w:t>ớ</w:t>
      </w:r>
      <w:r>
        <w:rPr>
          <w:rFonts w:eastAsia="SimSun"/>
          <w:shd w:val="clear" w:color="auto" w:fill="CDDDEB"/>
          <w:lang w:val="vi-VN"/>
        </w:rPr>
        <w:t>i đây xin trích m</w:t>
      </w:r>
      <w:r>
        <w:rPr>
          <w:rFonts w:eastAsia="SimSun"/>
          <w:shd w:val="clear" w:color="auto" w:fill="CDDDEB"/>
          <w:lang w:val="vi-VN"/>
        </w:rPr>
        <w:t>ộ</w:t>
      </w:r>
      <w:r>
        <w:rPr>
          <w:rFonts w:eastAsia="SimSun"/>
          <w:shd w:val="clear" w:color="auto" w:fill="CDDDEB"/>
          <w:lang w:val="vi-VN"/>
        </w:rPr>
        <w:t>t đo</w:t>
      </w:r>
      <w:r>
        <w:rPr>
          <w:rFonts w:eastAsia="SimSun"/>
          <w:shd w:val="clear" w:color="auto" w:fill="CDDDEB"/>
          <w:lang w:val="vi-VN"/>
        </w:rPr>
        <w:t>ạ</w:t>
      </w:r>
      <w:r>
        <w:rPr>
          <w:rFonts w:eastAsia="SimSun"/>
          <w:shd w:val="clear" w:color="auto" w:fill="CDDDEB"/>
          <w:lang w:val="vi-VN"/>
        </w:rPr>
        <w:t>n:</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“C</w:t>
      </w:r>
      <w:r>
        <w:rPr>
          <w:rFonts w:eastAsia="SimSun"/>
          <w:shd w:val="clear" w:color="auto" w:fill="CDDDEB"/>
          <w:lang w:val="vi-VN"/>
        </w:rPr>
        <w:t>ả</w:t>
      </w:r>
      <w:r>
        <w:rPr>
          <w:rFonts w:eastAsia="SimSun"/>
          <w:shd w:val="clear" w:color="auto" w:fill="CDDDEB"/>
          <w:lang w:val="vi-VN"/>
        </w:rPr>
        <w:t>m tư</w:t>
      </w:r>
      <w:r>
        <w:rPr>
          <w:rFonts w:eastAsia="SimSun"/>
          <w:shd w:val="clear" w:color="auto" w:fill="CDDDEB"/>
          <w:lang w:val="vi-VN"/>
        </w:rPr>
        <w:t>ở</w:t>
      </w:r>
      <w:r>
        <w:rPr>
          <w:rFonts w:eastAsia="SimSun"/>
          <w:shd w:val="clear" w:color="auto" w:fill="CDDDEB"/>
          <w:lang w:val="vi-VN"/>
        </w:rPr>
        <w:t>ng đ</w:t>
      </w:r>
      <w:r>
        <w:rPr>
          <w:rFonts w:eastAsia="SimSun"/>
          <w:shd w:val="clear" w:color="auto" w:fill="CDDDEB"/>
          <w:lang w:val="vi-VN"/>
        </w:rPr>
        <w:t>ầ</w:t>
      </w:r>
      <w:r>
        <w:rPr>
          <w:rFonts w:eastAsia="SimSun"/>
          <w:shd w:val="clear" w:color="auto" w:fill="CDDDEB"/>
          <w:lang w:val="vi-VN"/>
        </w:rPr>
        <w:t>u tiên c</w:t>
      </w:r>
      <w:r>
        <w:rPr>
          <w:rFonts w:eastAsia="SimSun"/>
          <w:shd w:val="clear" w:color="auto" w:fill="CDDDEB"/>
          <w:lang w:val="vi-VN"/>
        </w:rPr>
        <w:t>ủ</w:t>
      </w:r>
      <w:r>
        <w:rPr>
          <w:rFonts w:eastAsia="SimSun"/>
          <w:shd w:val="clear" w:color="auto" w:fill="CDDDEB"/>
          <w:lang w:val="vi-VN"/>
        </w:rPr>
        <w:t>a tôi là phòng khách - hay phòng sách? c</w:t>
      </w:r>
      <w:r>
        <w:rPr>
          <w:rFonts w:eastAsia="SimSun"/>
          <w:shd w:val="clear" w:color="auto" w:fill="CDDDEB"/>
          <w:lang w:val="vi-VN"/>
        </w:rPr>
        <w:t>ủ</w:t>
      </w:r>
      <w:r>
        <w:rPr>
          <w:rFonts w:eastAsia="SimSun"/>
          <w:shd w:val="clear" w:color="auto" w:fill="CDDDEB"/>
          <w:lang w:val="vi-VN"/>
        </w:rPr>
        <w:t>a ch</w:t>
      </w:r>
      <w:r>
        <w:rPr>
          <w:rFonts w:eastAsia="SimSun"/>
          <w:shd w:val="clear" w:color="auto" w:fill="CDDDEB"/>
          <w:lang w:val="vi-VN"/>
        </w:rPr>
        <w:t>ủ</w:t>
      </w:r>
      <w:r>
        <w:rPr>
          <w:rFonts w:eastAsia="SimSun"/>
          <w:shd w:val="clear" w:color="auto" w:fill="CDDDEB"/>
          <w:lang w:val="vi-VN"/>
        </w:rPr>
        <w:t xml:space="preserve"> nhân t</w:t>
      </w:r>
      <w:r>
        <w:rPr>
          <w:rFonts w:eastAsia="SimSun"/>
          <w:shd w:val="clear" w:color="auto" w:fill="CDDDEB"/>
          <w:lang w:val="vi-VN"/>
        </w:rPr>
        <w:t>ố</w:t>
      </w:r>
      <w:r>
        <w:rPr>
          <w:rFonts w:eastAsia="SimSun"/>
          <w:shd w:val="clear" w:color="auto" w:fill="CDDDEB"/>
          <w:lang w:val="vi-VN"/>
        </w:rPr>
        <w:t>i quá, h</w:t>
      </w:r>
      <w:r>
        <w:rPr>
          <w:rFonts w:eastAsia="SimSun"/>
          <w:shd w:val="clear" w:color="auto" w:fill="CDDDEB"/>
          <w:lang w:val="vi-VN"/>
        </w:rPr>
        <w:t>ẹ</w:t>
      </w:r>
      <w:r>
        <w:rPr>
          <w:rFonts w:eastAsia="SimSun"/>
          <w:shd w:val="clear" w:color="auto" w:fill="CDDDEB"/>
          <w:lang w:val="vi-VN"/>
        </w:rPr>
        <w:t>p quá, ng</w:t>
      </w:r>
      <w:r>
        <w:rPr>
          <w:rFonts w:eastAsia="SimSun"/>
          <w:shd w:val="clear" w:color="auto" w:fill="CDDDEB"/>
          <w:lang w:val="vi-VN"/>
        </w:rPr>
        <w:t>ổ</w:t>
      </w:r>
      <w:r>
        <w:rPr>
          <w:rFonts w:eastAsia="SimSun"/>
          <w:shd w:val="clear" w:color="auto" w:fill="CDDDEB"/>
          <w:lang w:val="vi-VN"/>
        </w:rPr>
        <w:t>n ngang đ</w:t>
      </w:r>
      <w:r>
        <w:rPr>
          <w:rFonts w:eastAsia="SimSun"/>
          <w:shd w:val="clear" w:color="auto" w:fill="CDDDEB"/>
          <w:lang w:val="vi-VN"/>
        </w:rPr>
        <w:t>ồ</w:t>
      </w:r>
      <w:r>
        <w:rPr>
          <w:rFonts w:eastAsia="SimSun"/>
          <w:shd w:val="clear" w:color="auto" w:fill="CDDDEB"/>
          <w:lang w:val="vi-VN"/>
        </w:rPr>
        <w:t xml:space="preserve"> đ</w:t>
      </w:r>
      <w:r>
        <w:rPr>
          <w:rFonts w:eastAsia="SimSun"/>
          <w:shd w:val="clear" w:color="auto" w:fill="CDDDEB"/>
          <w:lang w:val="vi-VN"/>
        </w:rPr>
        <w:t>ạ</w:t>
      </w:r>
      <w:r>
        <w:rPr>
          <w:rFonts w:eastAsia="SimSun"/>
          <w:shd w:val="clear" w:color="auto" w:fill="CDDDEB"/>
          <w:lang w:val="vi-VN"/>
        </w:rPr>
        <w:t>c. Nhưng ch</w:t>
      </w:r>
      <w:r>
        <w:rPr>
          <w:rFonts w:eastAsia="SimSun"/>
          <w:shd w:val="clear" w:color="auto" w:fill="CDDDEB"/>
          <w:lang w:val="vi-VN"/>
        </w:rPr>
        <w:t>ỉ</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 xml:space="preserve"> lát sau tôi th</w:t>
      </w:r>
      <w:r>
        <w:rPr>
          <w:rFonts w:eastAsia="SimSun"/>
          <w:shd w:val="clear" w:color="auto" w:fill="CDDDEB"/>
          <w:lang w:val="vi-VN"/>
        </w:rPr>
        <w:t>ấ</w:t>
      </w:r>
      <w:r>
        <w:rPr>
          <w:rFonts w:eastAsia="SimSun"/>
          <w:shd w:val="clear" w:color="auto" w:fill="CDDDEB"/>
          <w:lang w:val="vi-VN"/>
        </w:rPr>
        <w:t>y phòng đó thân m</w:t>
      </w:r>
      <w:r>
        <w:rPr>
          <w:rFonts w:eastAsia="SimSun"/>
          <w:shd w:val="clear" w:color="auto" w:fill="CDDDEB"/>
          <w:lang w:val="vi-VN"/>
        </w:rPr>
        <w:t>ậ</w:t>
      </w:r>
      <w:r>
        <w:rPr>
          <w:rFonts w:eastAsia="SimSun"/>
          <w:shd w:val="clear" w:color="auto" w:fill="CDDDEB"/>
          <w:lang w:val="vi-VN"/>
        </w:rPr>
        <w:t>t. Nó ch</w:t>
      </w:r>
      <w:r>
        <w:rPr>
          <w:rFonts w:eastAsia="SimSun"/>
          <w:shd w:val="clear" w:color="auto" w:fill="CDDDEB"/>
          <w:lang w:val="vi-VN"/>
        </w:rPr>
        <w:t>ỉ</w:t>
      </w:r>
      <w:r>
        <w:rPr>
          <w:rFonts w:eastAsia="SimSun"/>
          <w:shd w:val="clear" w:color="auto" w:fill="CDDDEB"/>
          <w:lang w:val="vi-VN"/>
        </w:rPr>
        <w:t xml:space="preserve"> cách ti</w:t>
      </w:r>
      <w:r>
        <w:rPr>
          <w:rFonts w:eastAsia="SimSun"/>
          <w:shd w:val="clear" w:color="auto" w:fill="CDDDEB"/>
          <w:lang w:val="vi-VN"/>
        </w:rPr>
        <w:t>ệ</w:t>
      </w:r>
      <w:r>
        <w:rPr>
          <w:rFonts w:eastAsia="SimSun"/>
          <w:shd w:val="clear" w:color="auto" w:fill="CDDDEB"/>
          <w:lang w:val="vi-VN"/>
        </w:rPr>
        <w:t>m sách có m</w:t>
      </w:r>
      <w:r>
        <w:rPr>
          <w:rFonts w:eastAsia="SimSun"/>
          <w:shd w:val="clear" w:color="auto" w:fill="CDDDEB"/>
          <w:lang w:val="vi-VN"/>
        </w:rPr>
        <w:t>ộ</w:t>
      </w:r>
      <w:r>
        <w:rPr>
          <w:rFonts w:eastAsia="SimSun"/>
          <w:shd w:val="clear" w:color="auto" w:fill="CDDDEB"/>
          <w:lang w:val="vi-VN"/>
        </w:rPr>
        <w:t>t bư</w:t>
      </w:r>
      <w:r>
        <w:rPr>
          <w:rFonts w:eastAsia="SimSun"/>
          <w:shd w:val="clear" w:color="auto" w:fill="CDDDEB"/>
          <w:lang w:val="vi-VN"/>
        </w:rPr>
        <w:t>ớ</w:t>
      </w:r>
      <w:r>
        <w:rPr>
          <w:rFonts w:eastAsia="SimSun"/>
          <w:shd w:val="clear" w:color="auto" w:fill="CDDDEB"/>
          <w:lang w:val="vi-VN"/>
        </w:rPr>
        <w:t>c chân mà sa</w:t>
      </w:r>
      <w:r>
        <w:rPr>
          <w:rFonts w:eastAsia="SimSun"/>
          <w:shd w:val="clear" w:color="auto" w:fill="CDDDEB"/>
          <w:lang w:val="vi-VN"/>
        </w:rPr>
        <w:t xml:space="preserve">o không khí </w:t>
      </w:r>
      <w:r>
        <w:rPr>
          <w:rFonts w:eastAsia="SimSun"/>
          <w:shd w:val="clear" w:color="auto" w:fill="CDDDEB"/>
          <w:lang w:val="vi-VN"/>
        </w:rPr>
        <w:t>ở</w:t>
      </w:r>
      <w:r>
        <w:rPr>
          <w:rFonts w:eastAsia="SimSun"/>
          <w:shd w:val="clear" w:color="auto" w:fill="CDDDEB"/>
          <w:lang w:val="vi-VN"/>
        </w:rPr>
        <w:t xml:space="preserve"> đây khác h</w:t>
      </w:r>
      <w:r>
        <w:rPr>
          <w:rFonts w:eastAsia="SimSun"/>
          <w:shd w:val="clear" w:color="auto" w:fill="CDDDEB"/>
          <w:lang w:val="vi-VN"/>
        </w:rPr>
        <w:t>ẳ</w:t>
      </w:r>
      <w:r>
        <w:rPr>
          <w:rFonts w:eastAsia="SimSun"/>
          <w:shd w:val="clear" w:color="auto" w:fill="CDDDEB"/>
          <w:lang w:val="vi-VN"/>
        </w:rPr>
        <w:t>n: tôi quên h</w:t>
      </w:r>
      <w:r>
        <w:rPr>
          <w:rFonts w:eastAsia="SimSun"/>
          <w:shd w:val="clear" w:color="auto" w:fill="CDDDEB"/>
          <w:lang w:val="vi-VN"/>
        </w:rPr>
        <w:t>ế</w:t>
      </w:r>
      <w:r>
        <w:rPr>
          <w:rFonts w:eastAsia="SimSun"/>
          <w:shd w:val="clear" w:color="auto" w:fill="CDDDEB"/>
          <w:lang w:val="vi-VN"/>
        </w:rPr>
        <w:t xml:space="preserve">t </w:t>
      </w:r>
      <w:r>
        <w:rPr>
          <w:rFonts w:eastAsia="SimSun"/>
          <w:shd w:val="clear" w:color="auto" w:fill="CDDDEB"/>
          <w:lang w:val="vi-VN"/>
        </w:rPr>
        <w:t>ồ</w:t>
      </w:r>
      <w:r>
        <w:rPr>
          <w:rFonts w:eastAsia="SimSun"/>
          <w:shd w:val="clear" w:color="auto" w:fill="CDDDEB"/>
          <w:lang w:val="vi-VN"/>
        </w:rPr>
        <w:t>n ào náo nhi</w:t>
      </w:r>
      <w:r>
        <w:rPr>
          <w:rFonts w:eastAsia="SimSun"/>
          <w:shd w:val="clear" w:color="auto" w:fill="CDDDEB"/>
          <w:lang w:val="vi-VN"/>
        </w:rPr>
        <w:t>ệ</w:t>
      </w:r>
      <w:r>
        <w:rPr>
          <w:rFonts w:eastAsia="SimSun"/>
          <w:shd w:val="clear" w:color="auto" w:fill="CDDDEB"/>
          <w:lang w:val="vi-VN"/>
        </w:rPr>
        <w:t xml:space="preserve">t </w:t>
      </w:r>
      <w:r>
        <w:rPr>
          <w:rFonts w:eastAsia="SimSun"/>
          <w:shd w:val="clear" w:color="auto" w:fill="CDDDEB"/>
          <w:lang w:val="vi-VN"/>
        </w:rPr>
        <w:t>ở</w:t>
      </w:r>
      <w:r>
        <w:rPr>
          <w:rFonts w:eastAsia="SimSun"/>
          <w:shd w:val="clear" w:color="auto" w:fill="CDDDEB"/>
          <w:lang w:val="vi-VN"/>
        </w:rPr>
        <w:t xml:space="preserve"> bên kia b</w:t>
      </w:r>
      <w:r>
        <w:rPr>
          <w:rFonts w:eastAsia="SimSun"/>
          <w:shd w:val="clear" w:color="auto" w:fill="CDDDEB"/>
          <w:lang w:val="vi-VN"/>
        </w:rPr>
        <w:t>ứ</w:t>
      </w:r>
      <w:r>
        <w:rPr>
          <w:rFonts w:eastAsia="SimSun"/>
          <w:shd w:val="clear" w:color="auto" w:fill="CDDDEB"/>
          <w:lang w:val="vi-VN"/>
        </w:rPr>
        <w:t>c vách, như vào m</w:t>
      </w:r>
      <w:r>
        <w:rPr>
          <w:rFonts w:eastAsia="SimSun"/>
          <w:shd w:val="clear" w:color="auto" w:fill="CDDDEB"/>
          <w:lang w:val="vi-VN"/>
        </w:rPr>
        <w:t>ộ</w:t>
      </w:r>
      <w:r>
        <w:rPr>
          <w:rFonts w:eastAsia="SimSun"/>
          <w:shd w:val="clear" w:color="auto" w:fill="CDDDEB"/>
          <w:lang w:val="vi-VN"/>
        </w:rPr>
        <w:t>t th</w:t>
      </w:r>
      <w:r>
        <w:rPr>
          <w:rFonts w:eastAsia="SimSun"/>
          <w:shd w:val="clear" w:color="auto" w:fill="CDDDEB"/>
          <w:lang w:val="vi-VN"/>
        </w:rPr>
        <w:t>ế</w:t>
      </w:r>
      <w:r>
        <w:rPr>
          <w:rFonts w:eastAsia="SimSun"/>
          <w:shd w:val="clear" w:color="auto" w:fill="CDDDEB"/>
          <w:lang w:val="vi-VN"/>
        </w:rPr>
        <w:t xml:space="preserve"> gi</w:t>
      </w:r>
      <w:r>
        <w:rPr>
          <w:rFonts w:eastAsia="SimSun"/>
          <w:shd w:val="clear" w:color="auto" w:fill="CDDDEB"/>
          <w:lang w:val="vi-VN"/>
        </w:rPr>
        <w:t>ớ</w:t>
      </w:r>
      <w:r>
        <w:rPr>
          <w:rFonts w:eastAsia="SimSun"/>
          <w:shd w:val="clear" w:color="auto" w:fill="CDDDEB"/>
          <w:lang w:val="vi-VN"/>
        </w:rPr>
        <w:t>i khác. M</w:t>
      </w:r>
      <w:r>
        <w:rPr>
          <w:rFonts w:eastAsia="SimSun"/>
          <w:shd w:val="clear" w:color="auto" w:fill="CDDDEB"/>
          <w:lang w:val="vi-VN"/>
        </w:rPr>
        <w:t>ấ</w:t>
      </w:r>
      <w:r>
        <w:rPr>
          <w:rFonts w:eastAsia="SimSun"/>
          <w:shd w:val="clear" w:color="auto" w:fill="CDDDEB"/>
          <w:lang w:val="vi-VN"/>
        </w:rPr>
        <w:t>y cô coi c</w:t>
      </w:r>
      <w:r>
        <w:rPr>
          <w:rFonts w:eastAsia="SimSun"/>
          <w:shd w:val="clear" w:color="auto" w:fill="CDDDEB"/>
          <w:lang w:val="vi-VN"/>
        </w:rPr>
        <w:t>ử</w:t>
      </w:r>
      <w:r>
        <w:rPr>
          <w:rFonts w:eastAsia="SimSun"/>
          <w:shd w:val="clear" w:color="auto" w:fill="CDDDEB"/>
          <w:lang w:val="vi-VN"/>
        </w:rPr>
        <w:t>a hàng ngoài kia khi bư</w:t>
      </w:r>
      <w:r>
        <w:rPr>
          <w:rFonts w:eastAsia="SimSun"/>
          <w:shd w:val="clear" w:color="auto" w:fill="CDDDEB"/>
          <w:lang w:val="vi-VN"/>
        </w:rPr>
        <w:t>ớ</w:t>
      </w:r>
      <w:r>
        <w:rPr>
          <w:rFonts w:eastAsia="SimSun"/>
          <w:shd w:val="clear" w:color="auto" w:fill="CDDDEB"/>
          <w:lang w:val="vi-VN"/>
        </w:rPr>
        <w:t>c vô đây cũng không còn v</w:t>
      </w:r>
      <w:r>
        <w:rPr>
          <w:rFonts w:eastAsia="SimSun"/>
          <w:shd w:val="clear" w:color="auto" w:fill="CDDDEB"/>
          <w:lang w:val="vi-VN"/>
        </w:rPr>
        <w:t>ẻ</w:t>
      </w:r>
      <w:r>
        <w:rPr>
          <w:rFonts w:eastAsia="SimSun"/>
          <w:shd w:val="clear" w:color="auto" w:fill="CDDDEB"/>
          <w:lang w:val="vi-VN"/>
        </w:rPr>
        <w:t xml:space="preserve"> giúp nhà buôn n</w:t>
      </w:r>
      <w:r>
        <w:rPr>
          <w:rFonts w:eastAsia="SimSun"/>
          <w:shd w:val="clear" w:color="auto" w:fill="CDDDEB"/>
          <w:lang w:val="vi-VN"/>
        </w:rPr>
        <w:t>ữ</w:t>
      </w:r>
      <w:r>
        <w:rPr>
          <w:rFonts w:eastAsia="SimSun"/>
          <w:shd w:val="clear" w:color="auto" w:fill="CDDDEB"/>
          <w:lang w:val="vi-VN"/>
        </w:rPr>
        <w:t>a mà l</w:t>
      </w:r>
      <w:r>
        <w:rPr>
          <w:rFonts w:eastAsia="SimSun"/>
          <w:shd w:val="clear" w:color="auto" w:fill="CDDDEB"/>
          <w:lang w:val="vi-VN"/>
        </w:rPr>
        <w:t>ễ</w:t>
      </w:r>
      <w:r>
        <w:rPr>
          <w:rFonts w:eastAsia="SimSun"/>
          <w:shd w:val="clear" w:color="auto" w:fill="CDDDEB"/>
          <w:lang w:val="vi-VN"/>
        </w:rPr>
        <w:t xml:space="preserve"> đ</w:t>
      </w:r>
      <w:r>
        <w:rPr>
          <w:rFonts w:eastAsia="SimSun"/>
          <w:shd w:val="clear" w:color="auto" w:fill="CDDDEB"/>
          <w:lang w:val="vi-VN"/>
        </w:rPr>
        <w:t>ộ</w:t>
      </w:r>
      <w:r>
        <w:rPr>
          <w:rFonts w:eastAsia="SimSun"/>
          <w:shd w:val="clear" w:color="auto" w:fill="CDDDEB"/>
          <w:lang w:val="vi-VN"/>
        </w:rPr>
        <w:t>, khép nép như nh</w:t>
      </w:r>
      <w:r>
        <w:rPr>
          <w:rFonts w:eastAsia="SimSun"/>
          <w:shd w:val="clear" w:color="auto" w:fill="CDDDEB"/>
          <w:lang w:val="vi-VN"/>
        </w:rPr>
        <w:t>ữ</w:t>
      </w:r>
      <w:r>
        <w:rPr>
          <w:rFonts w:eastAsia="SimSun"/>
          <w:shd w:val="clear" w:color="auto" w:fill="CDDDEB"/>
          <w:lang w:val="vi-VN"/>
        </w:rPr>
        <w:t>ng danh gia t</w:t>
      </w:r>
      <w:r>
        <w:rPr>
          <w:rFonts w:eastAsia="SimSun"/>
          <w:shd w:val="clear" w:color="auto" w:fill="CDDDEB"/>
          <w:lang w:val="vi-VN"/>
        </w:rPr>
        <w:t>ử</w:t>
      </w:r>
      <w:r>
        <w:rPr>
          <w:rFonts w:eastAsia="SimSun"/>
          <w:shd w:val="clear" w:color="auto" w:fill="CDDDEB"/>
          <w:lang w:val="vi-VN"/>
        </w:rPr>
        <w:t xml:space="preserve"> đ</w:t>
      </w:r>
      <w:r>
        <w:rPr>
          <w:rFonts w:eastAsia="SimSun"/>
          <w:shd w:val="clear" w:color="auto" w:fill="CDDDEB"/>
          <w:lang w:val="vi-VN"/>
        </w:rPr>
        <w:t>ệ</w:t>
      </w:r>
      <w:r>
        <w:rPr>
          <w:rFonts w:eastAsia="SimSun"/>
          <w:shd w:val="clear" w:color="auto" w:fill="CDDDEB"/>
          <w:lang w:val="vi-VN"/>
        </w:rPr>
        <w:t>. Ngày nay nh</w:t>
      </w:r>
      <w:r>
        <w:rPr>
          <w:rFonts w:eastAsia="SimSun"/>
          <w:shd w:val="clear" w:color="auto" w:fill="CDDDEB"/>
          <w:lang w:val="vi-VN"/>
        </w:rPr>
        <w:t>ớ</w:t>
      </w:r>
      <w:r>
        <w:rPr>
          <w:rFonts w:eastAsia="SimSun"/>
          <w:shd w:val="clear" w:color="auto" w:fill="CDDDEB"/>
          <w:lang w:val="vi-VN"/>
        </w:rPr>
        <w:t xml:space="preserve"> l</w:t>
      </w:r>
      <w:r>
        <w:rPr>
          <w:rFonts w:eastAsia="SimSun"/>
          <w:shd w:val="clear" w:color="auto" w:fill="CDDDEB"/>
          <w:lang w:val="vi-VN"/>
        </w:rPr>
        <w:t>ạ</w:t>
      </w:r>
      <w:r>
        <w:rPr>
          <w:rFonts w:eastAsia="SimSun"/>
          <w:shd w:val="clear" w:color="auto" w:fill="CDDDEB"/>
          <w:lang w:val="vi-VN"/>
        </w:rPr>
        <w:t>i không kh</w:t>
      </w:r>
      <w:r>
        <w:rPr>
          <w:rFonts w:eastAsia="SimSun"/>
          <w:shd w:val="clear" w:color="auto" w:fill="CDDDEB"/>
          <w:lang w:val="vi-VN"/>
        </w:rPr>
        <w:t xml:space="preserve">í </w:t>
      </w:r>
      <w:r>
        <w:rPr>
          <w:rFonts w:eastAsia="SimSun"/>
          <w:shd w:val="clear" w:color="auto" w:fill="CDDDEB"/>
          <w:lang w:val="vi-VN"/>
        </w:rPr>
        <w:t>ấ</w:t>
      </w:r>
      <w:r>
        <w:rPr>
          <w:rFonts w:eastAsia="SimSun"/>
          <w:shd w:val="clear" w:color="auto" w:fill="CDDDEB"/>
          <w:lang w:val="vi-VN"/>
        </w:rPr>
        <w:t>y, tôi cho ph</w:t>
      </w:r>
      <w:r>
        <w:rPr>
          <w:rFonts w:eastAsia="SimSun"/>
          <w:shd w:val="clear" w:color="auto" w:fill="CDDDEB"/>
          <w:lang w:val="vi-VN"/>
        </w:rPr>
        <w:t>ầ</w:t>
      </w:r>
      <w:r>
        <w:rPr>
          <w:rFonts w:eastAsia="SimSun"/>
          <w:shd w:val="clear" w:color="auto" w:fill="CDDDEB"/>
          <w:lang w:val="vi-VN"/>
        </w:rPr>
        <w:t>n l</w:t>
      </w:r>
      <w:r>
        <w:rPr>
          <w:rFonts w:eastAsia="SimSun"/>
          <w:shd w:val="clear" w:color="auto" w:fill="CDDDEB"/>
          <w:lang w:val="vi-VN"/>
        </w:rPr>
        <w:t>ớ</w:t>
      </w:r>
      <w:r>
        <w:rPr>
          <w:rFonts w:eastAsia="SimSun"/>
          <w:shd w:val="clear" w:color="auto" w:fill="CDDDEB"/>
          <w:lang w:val="vi-VN"/>
        </w:rPr>
        <w:t>n do tính tình và cách ti</w:t>
      </w:r>
      <w:r>
        <w:rPr>
          <w:rFonts w:eastAsia="SimSun"/>
          <w:shd w:val="clear" w:color="auto" w:fill="CDDDEB"/>
          <w:lang w:val="vi-VN"/>
        </w:rPr>
        <w:t>ế</w:t>
      </w:r>
      <w:r>
        <w:rPr>
          <w:rFonts w:eastAsia="SimSun"/>
          <w:shd w:val="clear" w:color="auto" w:fill="CDDDEB"/>
          <w:lang w:val="vi-VN"/>
        </w:rPr>
        <w:t>p khách c</w:t>
      </w:r>
      <w:r>
        <w:rPr>
          <w:rFonts w:eastAsia="SimSun"/>
          <w:shd w:val="clear" w:color="auto" w:fill="CDDDEB"/>
          <w:lang w:val="vi-VN"/>
        </w:rPr>
        <w:t>ủ</w:t>
      </w:r>
      <w:r>
        <w:rPr>
          <w:rFonts w:eastAsia="SimSun"/>
          <w:shd w:val="clear" w:color="auto" w:fill="CDDDEB"/>
          <w:lang w:val="vi-VN"/>
        </w:rPr>
        <w:t>a ch</w:t>
      </w:r>
      <w:r>
        <w:rPr>
          <w:rFonts w:eastAsia="SimSun"/>
          <w:shd w:val="clear" w:color="auto" w:fill="CDDDEB"/>
          <w:lang w:val="vi-VN"/>
        </w:rPr>
        <w:t>ủ</w:t>
      </w:r>
      <w:r>
        <w:rPr>
          <w:rFonts w:eastAsia="SimSun"/>
          <w:shd w:val="clear" w:color="auto" w:fill="CDDDEB"/>
          <w:lang w:val="vi-VN"/>
        </w:rPr>
        <w:t xml:space="preserve"> nhân. Nhi</w:t>
      </w:r>
      <w:r>
        <w:rPr>
          <w:rFonts w:eastAsia="SimSun"/>
          <w:shd w:val="clear" w:color="auto" w:fill="CDDDEB"/>
          <w:lang w:val="vi-VN"/>
        </w:rPr>
        <w:t>ề</w:t>
      </w:r>
      <w:r>
        <w:rPr>
          <w:rFonts w:eastAsia="SimSun"/>
          <w:shd w:val="clear" w:color="auto" w:fill="CDDDEB"/>
          <w:lang w:val="vi-VN"/>
        </w:rPr>
        <w:t>u ngư</w:t>
      </w:r>
      <w:r>
        <w:rPr>
          <w:rFonts w:eastAsia="SimSun"/>
          <w:shd w:val="clear" w:color="auto" w:fill="CDDDEB"/>
          <w:lang w:val="vi-VN"/>
        </w:rPr>
        <w:t>ờ</w:t>
      </w:r>
      <w:r>
        <w:rPr>
          <w:rFonts w:eastAsia="SimSun"/>
          <w:shd w:val="clear" w:color="auto" w:fill="CDDDEB"/>
          <w:lang w:val="vi-VN"/>
        </w:rPr>
        <w:t>i đã vi</w:t>
      </w:r>
      <w:r>
        <w:rPr>
          <w:rFonts w:eastAsia="SimSun"/>
          <w:shd w:val="clear" w:color="auto" w:fill="CDDDEB"/>
          <w:lang w:val="vi-VN"/>
        </w:rPr>
        <w:t>ế</w:t>
      </w:r>
      <w:r>
        <w:rPr>
          <w:rFonts w:eastAsia="SimSun"/>
          <w:shd w:val="clear" w:color="auto" w:fill="CDDDEB"/>
          <w:lang w:val="vi-VN"/>
        </w:rPr>
        <w:t>t, nói v</w:t>
      </w:r>
      <w:r>
        <w:rPr>
          <w:rFonts w:eastAsia="SimSun"/>
          <w:shd w:val="clear" w:color="auto" w:fill="CDDDEB"/>
          <w:lang w:val="vi-VN"/>
        </w:rPr>
        <w:t>ề</w:t>
      </w:r>
      <w:r>
        <w:rPr>
          <w:rFonts w:eastAsia="SimSun"/>
          <w:shd w:val="clear" w:color="auto" w:fill="CDDDEB"/>
          <w:lang w:val="vi-VN"/>
        </w:rPr>
        <w:t xml:space="preserve"> Đông H</w:t>
      </w:r>
      <w:r>
        <w:rPr>
          <w:rFonts w:eastAsia="SimSun"/>
          <w:shd w:val="clear" w:color="auto" w:fill="CDDDEB"/>
          <w:lang w:val="vi-VN"/>
        </w:rPr>
        <w:t>ồ</w:t>
      </w:r>
      <w:r>
        <w:rPr>
          <w:rFonts w:eastAsia="SimSun"/>
          <w:shd w:val="clear" w:color="auto" w:fill="CDDDEB"/>
          <w:lang w:val="vi-VN"/>
        </w:rPr>
        <w:t>, nhưng tôi chưa th</w:t>
      </w:r>
      <w:r>
        <w:rPr>
          <w:rFonts w:eastAsia="SimSun"/>
          <w:shd w:val="clear" w:color="auto" w:fill="CDDDEB"/>
          <w:lang w:val="vi-VN"/>
        </w:rPr>
        <w:t>ấ</w:t>
      </w:r>
      <w:r>
        <w:rPr>
          <w:rFonts w:eastAsia="SimSun"/>
          <w:shd w:val="clear" w:color="auto" w:fill="CDDDEB"/>
          <w:lang w:val="vi-VN"/>
        </w:rPr>
        <w:t>y ai nh</w:t>
      </w:r>
      <w:r>
        <w:rPr>
          <w:rFonts w:eastAsia="SimSun"/>
          <w:shd w:val="clear" w:color="auto" w:fill="CDDDEB"/>
          <w:lang w:val="vi-VN"/>
        </w:rPr>
        <w:t>ắ</w:t>
      </w:r>
      <w:r>
        <w:rPr>
          <w:rFonts w:eastAsia="SimSun"/>
          <w:shd w:val="clear" w:color="auto" w:fill="CDDDEB"/>
          <w:lang w:val="vi-VN"/>
        </w:rPr>
        <w:t>c t</w:t>
      </w:r>
      <w:r>
        <w:rPr>
          <w:rFonts w:eastAsia="SimSun"/>
          <w:shd w:val="clear" w:color="auto" w:fill="CDDDEB"/>
          <w:lang w:val="vi-VN"/>
        </w:rPr>
        <w:t>ớ</w:t>
      </w:r>
      <w:r>
        <w:rPr>
          <w:rFonts w:eastAsia="SimSun"/>
          <w:shd w:val="clear" w:color="auto" w:fill="CDDDEB"/>
          <w:lang w:val="vi-VN"/>
        </w:rPr>
        <w:t>i đi</w:t>
      </w:r>
      <w:r>
        <w:rPr>
          <w:rFonts w:eastAsia="SimSun"/>
          <w:shd w:val="clear" w:color="auto" w:fill="CDDDEB"/>
          <w:lang w:val="vi-VN"/>
        </w:rPr>
        <w:t>ể</w:t>
      </w:r>
      <w:r>
        <w:rPr>
          <w:rFonts w:eastAsia="SimSun"/>
          <w:shd w:val="clear" w:color="auto" w:fill="CDDDEB"/>
          <w:lang w:val="vi-VN"/>
        </w:rPr>
        <w:t>m này: ông có lúc như tr</w:t>
      </w:r>
      <w:r>
        <w:rPr>
          <w:rFonts w:eastAsia="SimSun"/>
          <w:shd w:val="clear" w:color="auto" w:fill="CDDDEB"/>
          <w:lang w:val="vi-VN"/>
        </w:rPr>
        <w:t>ị</w:t>
      </w:r>
      <w:r>
        <w:rPr>
          <w:rFonts w:eastAsia="SimSun"/>
          <w:shd w:val="clear" w:color="auto" w:fill="CDDDEB"/>
          <w:lang w:val="vi-VN"/>
        </w:rPr>
        <w:t>nh tr</w:t>
      </w:r>
      <w:r>
        <w:rPr>
          <w:rFonts w:eastAsia="SimSun"/>
          <w:shd w:val="clear" w:color="auto" w:fill="CDDDEB"/>
          <w:lang w:val="vi-VN"/>
        </w:rPr>
        <w:t>ọ</w:t>
      </w:r>
      <w:r>
        <w:rPr>
          <w:rFonts w:eastAsia="SimSun"/>
          <w:shd w:val="clear" w:color="auto" w:fill="CDDDEB"/>
          <w:lang w:val="vi-VN"/>
        </w:rPr>
        <w:t>ng, nhưng th</w:t>
      </w:r>
      <w:r>
        <w:rPr>
          <w:rFonts w:eastAsia="SimSun"/>
          <w:shd w:val="clear" w:color="auto" w:fill="CDDDEB"/>
          <w:lang w:val="vi-VN"/>
        </w:rPr>
        <w:t>ự</w:t>
      </w:r>
      <w:r>
        <w:rPr>
          <w:rFonts w:eastAsia="SimSun"/>
          <w:shd w:val="clear" w:color="auto" w:fill="CDDDEB"/>
          <w:lang w:val="vi-VN"/>
        </w:rPr>
        <w:t>c ra r</w:t>
      </w:r>
      <w:r>
        <w:rPr>
          <w:rFonts w:eastAsia="SimSun"/>
          <w:shd w:val="clear" w:color="auto" w:fill="CDDDEB"/>
          <w:lang w:val="vi-VN"/>
        </w:rPr>
        <w:t>ấ</w:t>
      </w:r>
      <w:r>
        <w:rPr>
          <w:rFonts w:eastAsia="SimSun"/>
          <w:shd w:val="clear" w:color="auto" w:fill="CDDDEB"/>
          <w:lang w:val="vi-VN"/>
        </w:rPr>
        <w:t>t t</w:t>
      </w:r>
      <w:r>
        <w:rPr>
          <w:rFonts w:eastAsia="SimSun"/>
          <w:shd w:val="clear" w:color="auto" w:fill="CDDDEB"/>
          <w:lang w:val="vi-VN"/>
        </w:rPr>
        <w:t>ự</w:t>
      </w:r>
      <w:r>
        <w:rPr>
          <w:rFonts w:eastAsia="SimSun"/>
          <w:shd w:val="clear" w:color="auto" w:fill="CDDDEB"/>
          <w:lang w:val="vi-VN"/>
        </w:rPr>
        <w:t xml:space="preserve"> nhiên, h</w:t>
      </w:r>
      <w:r>
        <w:rPr>
          <w:rFonts w:eastAsia="SimSun"/>
          <w:shd w:val="clear" w:color="auto" w:fill="CDDDEB"/>
          <w:lang w:val="vi-VN"/>
        </w:rPr>
        <w:t>ồ</w:t>
      </w:r>
      <w:r>
        <w:rPr>
          <w:rFonts w:eastAsia="SimSun"/>
          <w:shd w:val="clear" w:color="auto" w:fill="CDDDEB"/>
          <w:lang w:val="vi-VN"/>
        </w:rPr>
        <w:t>n nhiên n</w:t>
      </w:r>
      <w:r>
        <w:rPr>
          <w:rFonts w:eastAsia="SimSun"/>
          <w:shd w:val="clear" w:color="auto" w:fill="CDDDEB"/>
          <w:lang w:val="vi-VN"/>
        </w:rPr>
        <w:t>ữ</w:t>
      </w:r>
      <w:r>
        <w:rPr>
          <w:rFonts w:eastAsia="SimSun"/>
          <w:shd w:val="clear" w:color="auto" w:fill="CDDDEB"/>
          <w:lang w:val="vi-VN"/>
        </w:rPr>
        <w:t>a; dù là m</w:t>
      </w:r>
      <w:r>
        <w:rPr>
          <w:rFonts w:eastAsia="SimSun"/>
          <w:shd w:val="clear" w:color="auto" w:fill="CDDDEB"/>
          <w:lang w:val="vi-VN"/>
        </w:rPr>
        <w:t>ộ</w:t>
      </w:r>
      <w:r>
        <w:rPr>
          <w:rFonts w:eastAsia="SimSun"/>
          <w:shd w:val="clear" w:color="auto" w:fill="CDDDEB"/>
          <w:lang w:val="vi-VN"/>
        </w:rPr>
        <w:t>t k</w:t>
      </w:r>
      <w:r>
        <w:rPr>
          <w:rFonts w:eastAsia="SimSun"/>
          <w:shd w:val="clear" w:color="auto" w:fill="CDDDEB"/>
          <w:lang w:val="vi-VN"/>
        </w:rPr>
        <w:t>ẻ</w:t>
      </w:r>
      <w:r>
        <w:rPr>
          <w:rFonts w:eastAsia="SimSun"/>
          <w:shd w:val="clear" w:color="auto" w:fill="CDDDEB"/>
          <w:lang w:val="vi-VN"/>
        </w:rPr>
        <w:t xml:space="preserve"> đàn em vô danh như tôi m</w:t>
      </w:r>
      <w:r>
        <w:rPr>
          <w:rFonts w:eastAsia="SimSun"/>
          <w:shd w:val="clear" w:color="auto" w:fill="CDDDEB"/>
          <w:lang w:val="vi-VN"/>
        </w:rPr>
        <w:t>ớ</w:t>
      </w:r>
      <w:r>
        <w:rPr>
          <w:rFonts w:eastAsia="SimSun"/>
          <w:shd w:val="clear" w:color="auto" w:fill="CDDDEB"/>
          <w:lang w:val="vi-VN"/>
        </w:rPr>
        <w:t>i g</w:t>
      </w:r>
      <w:r>
        <w:rPr>
          <w:rFonts w:eastAsia="SimSun"/>
          <w:shd w:val="clear" w:color="auto" w:fill="CDDDEB"/>
          <w:lang w:val="vi-VN"/>
        </w:rPr>
        <w:t>ặ</w:t>
      </w:r>
      <w:r>
        <w:rPr>
          <w:rFonts w:eastAsia="SimSun"/>
          <w:shd w:val="clear" w:color="auto" w:fill="CDDDEB"/>
          <w:lang w:val="vi-VN"/>
        </w:rPr>
        <w:t>p ông l</w:t>
      </w:r>
      <w:r>
        <w:rPr>
          <w:rFonts w:eastAsia="SimSun"/>
          <w:shd w:val="clear" w:color="auto" w:fill="CDDDEB"/>
          <w:lang w:val="vi-VN"/>
        </w:rPr>
        <w:t>ầ</w:t>
      </w:r>
      <w:r>
        <w:rPr>
          <w:rFonts w:eastAsia="SimSun"/>
          <w:shd w:val="clear" w:color="auto" w:fill="CDDDEB"/>
          <w:lang w:val="vi-VN"/>
        </w:rPr>
        <w:t>n đ</w:t>
      </w:r>
      <w:r>
        <w:rPr>
          <w:rFonts w:eastAsia="SimSun"/>
          <w:shd w:val="clear" w:color="auto" w:fill="CDDDEB"/>
          <w:lang w:val="vi-VN"/>
        </w:rPr>
        <w:t>ầ</w:t>
      </w:r>
      <w:r>
        <w:rPr>
          <w:rFonts w:eastAsia="SimSun"/>
          <w:shd w:val="clear" w:color="auto" w:fill="CDDDEB"/>
          <w:lang w:val="vi-VN"/>
        </w:rPr>
        <w:t>u tiên, cũng th</w:t>
      </w:r>
      <w:r>
        <w:rPr>
          <w:rFonts w:eastAsia="SimSun"/>
          <w:shd w:val="clear" w:color="auto" w:fill="CDDDEB"/>
          <w:lang w:val="vi-VN"/>
        </w:rPr>
        <w:t>ấ</w:t>
      </w:r>
      <w:r>
        <w:rPr>
          <w:rFonts w:eastAsia="SimSun"/>
          <w:shd w:val="clear" w:color="auto" w:fill="CDDDEB"/>
          <w:lang w:val="vi-VN"/>
        </w:rPr>
        <w:t>y r</w:t>
      </w:r>
      <w:r>
        <w:rPr>
          <w:rFonts w:eastAsia="SimSun"/>
          <w:shd w:val="clear" w:color="auto" w:fill="CDDDEB"/>
          <w:lang w:val="vi-VN"/>
        </w:rPr>
        <w:t>ấ</w:t>
      </w:r>
      <w:r>
        <w:rPr>
          <w:rFonts w:eastAsia="SimSun"/>
          <w:shd w:val="clear" w:color="auto" w:fill="CDDDEB"/>
          <w:lang w:val="vi-VN"/>
        </w:rPr>
        <w:t>t thư thái, như đã bi</w:t>
      </w:r>
      <w:r>
        <w:rPr>
          <w:rFonts w:eastAsia="SimSun"/>
          <w:shd w:val="clear" w:color="auto" w:fill="CDDDEB"/>
          <w:lang w:val="vi-VN"/>
        </w:rPr>
        <w:t>ế</w:t>
      </w:r>
      <w:r>
        <w:rPr>
          <w:rFonts w:eastAsia="SimSun"/>
          <w:shd w:val="clear" w:color="auto" w:fill="CDDDEB"/>
          <w:lang w:val="vi-VN"/>
        </w:rPr>
        <w:t>t nhau t</w:t>
      </w:r>
      <w:r>
        <w:rPr>
          <w:rFonts w:eastAsia="SimSun"/>
          <w:shd w:val="clear" w:color="auto" w:fill="CDDDEB"/>
          <w:lang w:val="vi-VN"/>
        </w:rPr>
        <w:t>ừ</w:t>
      </w:r>
      <w:r>
        <w:rPr>
          <w:rFonts w:eastAsia="SimSun"/>
          <w:shd w:val="clear" w:color="auto" w:fill="CDDDEB"/>
          <w:lang w:val="vi-VN"/>
        </w:rPr>
        <w:t xml:space="preserve"> lâu. (Ngư</w:t>
      </w:r>
      <w:r>
        <w:rPr>
          <w:rFonts w:eastAsia="SimSun"/>
          <w:shd w:val="clear" w:color="auto" w:fill="CDDDEB"/>
          <w:lang w:val="vi-VN"/>
        </w:rPr>
        <w:t>ờ</w:t>
      </w:r>
      <w:r>
        <w:rPr>
          <w:rFonts w:eastAsia="SimSun"/>
          <w:shd w:val="clear" w:color="auto" w:fill="CDDDEB"/>
          <w:lang w:val="vi-VN"/>
        </w:rPr>
        <w:t>i th</w:t>
      </w:r>
      <w:r>
        <w:rPr>
          <w:rFonts w:eastAsia="SimSun"/>
          <w:shd w:val="clear" w:color="auto" w:fill="CDDDEB"/>
          <w:lang w:val="vi-VN"/>
        </w:rPr>
        <w:t>ứ</w:t>
      </w:r>
      <w:r>
        <w:rPr>
          <w:rFonts w:eastAsia="SimSun"/>
          <w:shd w:val="clear" w:color="auto" w:fill="CDDDEB"/>
          <w:lang w:val="vi-VN"/>
        </w:rPr>
        <w:t xml:space="preserve"> nhì cho tôi c</w:t>
      </w:r>
      <w:r>
        <w:rPr>
          <w:rFonts w:eastAsia="SimSun"/>
          <w:shd w:val="clear" w:color="auto" w:fill="CDDDEB"/>
          <w:lang w:val="vi-VN"/>
        </w:rPr>
        <w:t>ả</w:t>
      </w:r>
      <w:r>
        <w:rPr>
          <w:rFonts w:eastAsia="SimSun"/>
          <w:shd w:val="clear" w:color="auto" w:fill="CDDDEB"/>
          <w:lang w:val="vi-VN"/>
        </w:rPr>
        <w:t>m giác đó là ông Vi Huy</w:t>
      </w:r>
      <w:r>
        <w:rPr>
          <w:rFonts w:eastAsia="SimSun"/>
          <w:shd w:val="clear" w:color="auto" w:fill="CDDDEB"/>
          <w:lang w:val="vi-VN"/>
        </w:rPr>
        <w:t>ề</w:t>
      </w:r>
      <w:r>
        <w:rPr>
          <w:rFonts w:eastAsia="SimSun"/>
          <w:shd w:val="clear" w:color="auto" w:fill="CDDDEB"/>
          <w:lang w:val="vi-VN"/>
        </w:rPr>
        <w:t>n Đ</w:t>
      </w:r>
      <w:r>
        <w:rPr>
          <w:rFonts w:eastAsia="SimSun"/>
          <w:shd w:val="clear" w:color="auto" w:fill="CDDDEB"/>
          <w:lang w:val="vi-VN"/>
        </w:rPr>
        <w:t>ắ</w:t>
      </w:r>
      <w:r>
        <w:rPr>
          <w:rFonts w:eastAsia="SimSun"/>
          <w:shd w:val="clear" w:color="auto" w:fill="CDDDEB"/>
          <w:lang w:val="vi-VN"/>
        </w:rPr>
        <w:t>c, ông này thì th</w:t>
      </w:r>
      <w:r>
        <w:rPr>
          <w:rFonts w:eastAsia="SimSun"/>
          <w:shd w:val="clear" w:color="auto" w:fill="CDDDEB"/>
          <w:lang w:val="vi-VN"/>
        </w:rPr>
        <w:t>ậ</w:t>
      </w:r>
      <w:r>
        <w:rPr>
          <w:rFonts w:eastAsia="SimSun"/>
          <w:shd w:val="clear" w:color="auto" w:fill="CDDDEB"/>
          <w:lang w:val="vi-VN"/>
        </w:rPr>
        <w:t>t xu</w:t>
      </w:r>
      <w:r>
        <w:rPr>
          <w:rFonts w:eastAsia="SimSun"/>
          <w:shd w:val="clear" w:color="auto" w:fill="CDDDEB"/>
          <w:lang w:val="vi-VN"/>
        </w:rPr>
        <w:t>ề</w:t>
      </w:r>
      <w:r>
        <w:rPr>
          <w:rFonts w:eastAsia="SimSun"/>
          <w:shd w:val="clear" w:color="auto" w:fill="CDDDEB"/>
          <w:lang w:val="vi-VN"/>
        </w:rPr>
        <w:t xml:space="preserve"> xoà, d</w:t>
      </w:r>
      <w:r>
        <w:rPr>
          <w:rFonts w:eastAsia="SimSun"/>
          <w:shd w:val="clear" w:color="auto" w:fill="CDDDEB"/>
          <w:lang w:val="vi-VN"/>
        </w:rPr>
        <w:t>ễ</w:t>
      </w:r>
      <w:r>
        <w:rPr>
          <w:rFonts w:eastAsia="SimSun"/>
          <w:shd w:val="clear" w:color="auto" w:fill="CDDDEB"/>
          <w:lang w:val="vi-VN"/>
        </w:rPr>
        <w:t xml:space="preserve"> thương). Và tôi nghĩ đó là c</w:t>
      </w:r>
      <w:r>
        <w:rPr>
          <w:rFonts w:eastAsia="SimSun"/>
          <w:shd w:val="clear" w:color="auto" w:fill="CDDDEB"/>
          <w:lang w:val="vi-VN"/>
        </w:rPr>
        <w:t>ả</w:t>
      </w:r>
      <w:r>
        <w:rPr>
          <w:rFonts w:eastAsia="SimSun"/>
          <w:shd w:val="clear" w:color="auto" w:fill="CDDDEB"/>
          <w:lang w:val="vi-VN"/>
        </w:rPr>
        <w:t>m giác chung c</w:t>
      </w:r>
      <w:r>
        <w:rPr>
          <w:rFonts w:eastAsia="SimSun"/>
          <w:shd w:val="clear" w:color="auto" w:fill="CDDDEB"/>
          <w:lang w:val="vi-VN"/>
        </w:rPr>
        <w:t>ủ</w:t>
      </w:r>
      <w:r>
        <w:rPr>
          <w:rFonts w:eastAsia="SimSun"/>
          <w:shd w:val="clear" w:color="auto" w:fill="CDDDEB"/>
          <w:lang w:val="vi-VN"/>
        </w:rPr>
        <w:t>a nhi</w:t>
      </w:r>
      <w:r>
        <w:rPr>
          <w:rFonts w:eastAsia="SimSun"/>
          <w:shd w:val="clear" w:color="auto" w:fill="CDDDEB"/>
          <w:lang w:val="vi-VN"/>
        </w:rPr>
        <w:t>ề</w:t>
      </w:r>
      <w:r>
        <w:rPr>
          <w:rFonts w:eastAsia="SimSun"/>
          <w:shd w:val="clear" w:color="auto" w:fill="CDDDEB"/>
          <w:lang w:val="vi-VN"/>
        </w:rPr>
        <w:t>u ngư</w:t>
      </w:r>
      <w:r>
        <w:rPr>
          <w:rFonts w:eastAsia="SimSun"/>
          <w:shd w:val="clear" w:color="auto" w:fill="CDDDEB"/>
          <w:lang w:val="vi-VN"/>
        </w:rPr>
        <w:t>ờ</w:t>
      </w:r>
      <w:r>
        <w:rPr>
          <w:rFonts w:eastAsia="SimSun"/>
          <w:shd w:val="clear" w:color="auto" w:fill="CDDDEB"/>
          <w:lang w:val="vi-VN"/>
        </w:rPr>
        <w:t>i vì tôi th</w:t>
      </w:r>
      <w:r>
        <w:rPr>
          <w:rFonts w:eastAsia="SimSun"/>
          <w:shd w:val="clear" w:color="auto" w:fill="CDDDEB"/>
          <w:lang w:val="vi-VN"/>
        </w:rPr>
        <w:t>ấ</w:t>
      </w:r>
      <w:r>
        <w:rPr>
          <w:rFonts w:eastAsia="SimSun"/>
          <w:shd w:val="clear" w:color="auto" w:fill="CDDDEB"/>
          <w:lang w:val="vi-VN"/>
        </w:rPr>
        <w:t>y ông ti</w:t>
      </w:r>
      <w:r>
        <w:rPr>
          <w:rFonts w:eastAsia="SimSun"/>
          <w:shd w:val="clear" w:color="auto" w:fill="CDDDEB"/>
          <w:lang w:val="vi-VN"/>
        </w:rPr>
        <w:t>ế</w:t>
      </w:r>
      <w:r>
        <w:rPr>
          <w:rFonts w:eastAsia="SimSun"/>
          <w:shd w:val="clear" w:color="auto" w:fill="CDDDEB"/>
          <w:lang w:val="vi-VN"/>
        </w:rPr>
        <w:t>p nhi</w:t>
      </w:r>
      <w:r>
        <w:rPr>
          <w:rFonts w:eastAsia="SimSun"/>
          <w:shd w:val="clear" w:color="auto" w:fill="CDDDEB"/>
          <w:lang w:val="vi-VN"/>
        </w:rPr>
        <w:t>ề</w:t>
      </w:r>
      <w:r>
        <w:rPr>
          <w:rFonts w:eastAsia="SimSun"/>
          <w:shd w:val="clear" w:color="auto" w:fill="CDDDEB"/>
          <w:lang w:val="vi-VN"/>
        </w:rPr>
        <w:t>u ngư</w:t>
      </w:r>
      <w:r>
        <w:rPr>
          <w:rFonts w:eastAsia="SimSun"/>
          <w:shd w:val="clear" w:color="auto" w:fill="CDDDEB"/>
          <w:lang w:val="vi-VN"/>
        </w:rPr>
        <w:t>ờ</w:t>
      </w:r>
      <w:r>
        <w:rPr>
          <w:rFonts w:eastAsia="SimSun"/>
          <w:shd w:val="clear" w:color="auto" w:fill="CDDDEB"/>
          <w:lang w:val="vi-VN"/>
        </w:rPr>
        <w:t>i, già t</w:t>
      </w:r>
      <w:r>
        <w:rPr>
          <w:rFonts w:eastAsia="SimSun"/>
          <w:shd w:val="clear" w:color="auto" w:fill="CDDDEB"/>
          <w:lang w:val="vi-VN"/>
        </w:rPr>
        <w:t>r</w:t>
      </w:r>
      <w:r>
        <w:rPr>
          <w:rFonts w:eastAsia="SimSun"/>
          <w:shd w:val="clear" w:color="auto" w:fill="CDDDEB"/>
          <w:lang w:val="vi-VN"/>
        </w:rPr>
        <w:t>ẻ</w:t>
      </w:r>
      <w:r>
        <w:rPr>
          <w:rFonts w:eastAsia="SimSun"/>
          <w:shd w:val="clear" w:color="auto" w:fill="CDDDEB"/>
          <w:lang w:val="vi-VN"/>
        </w:rPr>
        <w:t>, thân sơ, ai cũng ni</w:t>
      </w:r>
      <w:r>
        <w:rPr>
          <w:rFonts w:eastAsia="SimSun"/>
          <w:shd w:val="clear" w:color="auto" w:fill="CDDDEB"/>
          <w:lang w:val="vi-VN"/>
        </w:rPr>
        <w:t>ề</w:t>
      </w:r>
      <w:r>
        <w:rPr>
          <w:rFonts w:eastAsia="SimSun"/>
          <w:shd w:val="clear" w:color="auto" w:fill="CDDDEB"/>
          <w:lang w:val="vi-VN"/>
        </w:rPr>
        <w:t>m n</w:t>
      </w:r>
      <w:r>
        <w:rPr>
          <w:rFonts w:eastAsia="SimSun"/>
          <w:shd w:val="clear" w:color="auto" w:fill="CDDDEB"/>
          <w:lang w:val="vi-VN"/>
        </w:rPr>
        <w:t>ở</w:t>
      </w:r>
      <w:r>
        <w:rPr>
          <w:rFonts w:eastAsia="SimSun"/>
          <w:shd w:val="clear" w:color="auto" w:fill="CDDDEB"/>
          <w:lang w:val="vi-VN"/>
        </w:rPr>
        <w:t xml:space="preserve"> như ai. Có khi ông dí </w:t>
      </w:r>
      <w:r>
        <w:rPr>
          <w:rFonts w:eastAsia="SimSun"/>
          <w:shd w:val="clear" w:color="auto" w:fill="CDDDEB"/>
          <w:lang w:val="vi-VN"/>
        </w:rPr>
        <w:t>d</w:t>
      </w:r>
      <w:r>
        <w:rPr>
          <w:shd w:val="clear" w:color="auto" w:fill="CDDDEB"/>
        </w:rPr>
        <w:t xml:space="preserve"> </w:t>
      </w:r>
      <w:r>
        <w:rPr>
          <w:rFonts w:eastAsia="SimSun"/>
          <w:shd w:val="clear" w:color="auto" w:fill="CDDDEB"/>
        </w:rPr>
        <w:t>ỏ</w:t>
      </w:r>
      <w:r>
        <w:rPr>
          <w:shd w:val="clear" w:color="auto" w:fill="CDDDEB"/>
        </w:rPr>
        <w:t xml:space="preserve"> </w:t>
      </w:r>
      <w:r>
        <w:rPr>
          <w:rFonts w:eastAsia="SimSun"/>
          <w:shd w:val="clear" w:color="auto" w:fill="CDDDEB"/>
          <w:lang w:val="vi-VN"/>
        </w:rPr>
        <w:t>m n</w:t>
      </w:r>
      <w:r>
        <w:rPr>
          <w:rFonts w:eastAsia="SimSun"/>
          <w:shd w:val="clear" w:color="auto" w:fill="CDDDEB"/>
          <w:lang w:val="vi-VN"/>
        </w:rPr>
        <w:t>ữ</w:t>
      </w:r>
      <w:r>
        <w:rPr>
          <w:rFonts w:eastAsia="SimSun"/>
          <w:shd w:val="clear" w:color="auto" w:fill="CDDDEB"/>
          <w:lang w:val="vi-VN"/>
        </w:rPr>
        <w:t>a. M</w:t>
      </w:r>
      <w:r>
        <w:rPr>
          <w:rFonts w:eastAsia="SimSun"/>
          <w:shd w:val="clear" w:color="auto" w:fill="CDDDEB"/>
          <w:lang w:val="vi-VN"/>
        </w:rPr>
        <w:t>ộ</w:t>
      </w:r>
      <w:r>
        <w:rPr>
          <w:rFonts w:eastAsia="SimSun"/>
          <w:shd w:val="clear" w:color="auto" w:fill="CDDDEB"/>
          <w:lang w:val="vi-VN"/>
        </w:rPr>
        <w:t>t nhà c</w:t>
      </w:r>
      <w:r>
        <w:rPr>
          <w:rFonts w:eastAsia="SimSun"/>
          <w:shd w:val="clear" w:color="auto" w:fill="CDDDEB"/>
          <w:lang w:val="vi-VN"/>
        </w:rPr>
        <w:t>ổ</w:t>
      </w:r>
      <w:r>
        <w:rPr>
          <w:rFonts w:eastAsia="SimSun"/>
          <w:shd w:val="clear" w:color="auto" w:fill="CDDDEB"/>
          <w:lang w:val="vi-VN"/>
        </w:rPr>
        <w:t xml:space="preserve"> nh</w:t>
      </w:r>
      <w:r>
        <w:rPr>
          <w:rFonts w:eastAsia="SimSun"/>
          <w:shd w:val="clear" w:color="auto" w:fill="CDDDEB"/>
          <w:lang w:val="vi-VN"/>
        </w:rPr>
        <w:t>ạ</w:t>
      </w:r>
      <w:r>
        <w:rPr>
          <w:rFonts w:eastAsia="SimSun"/>
          <w:shd w:val="clear" w:color="auto" w:fill="CDDDEB"/>
          <w:lang w:val="vi-VN"/>
        </w:rPr>
        <w:t>c có danh l</w:t>
      </w:r>
      <w:r>
        <w:rPr>
          <w:rFonts w:eastAsia="SimSun"/>
          <w:shd w:val="clear" w:color="auto" w:fill="CDDDEB"/>
          <w:lang w:val="vi-VN"/>
        </w:rPr>
        <w:t>ạ</w:t>
      </w:r>
      <w:r>
        <w:rPr>
          <w:rFonts w:eastAsia="SimSun"/>
          <w:shd w:val="clear" w:color="auto" w:fill="CDDDEB"/>
          <w:lang w:val="vi-VN"/>
        </w:rPr>
        <w:t>i thăm ông, ông h</w:t>
      </w:r>
      <w:r>
        <w:rPr>
          <w:rFonts w:eastAsia="SimSun"/>
          <w:shd w:val="clear" w:color="auto" w:fill="CDDDEB"/>
          <w:lang w:val="vi-VN"/>
        </w:rPr>
        <w:t>ỏ</w:t>
      </w:r>
      <w:r>
        <w:rPr>
          <w:rFonts w:eastAsia="SimSun"/>
          <w:shd w:val="clear" w:color="auto" w:fill="CDDDEB"/>
          <w:lang w:val="vi-VN"/>
        </w:rPr>
        <w:t>i ngay: “Hôm nay l</w:t>
      </w:r>
      <w:r>
        <w:rPr>
          <w:rFonts w:eastAsia="SimSun"/>
          <w:shd w:val="clear" w:color="auto" w:fill="CDDDEB"/>
          <w:lang w:val="vi-VN"/>
        </w:rPr>
        <w:t>ạ</w:t>
      </w:r>
      <w:r>
        <w:rPr>
          <w:rFonts w:eastAsia="SimSun"/>
          <w:shd w:val="clear" w:color="auto" w:fill="CDDDEB"/>
          <w:lang w:val="vi-VN"/>
        </w:rPr>
        <w:t>i d</w:t>
      </w:r>
      <w:r>
        <w:rPr>
          <w:rFonts w:eastAsia="SimSun"/>
          <w:shd w:val="clear" w:color="auto" w:fill="CDDDEB"/>
          <w:lang w:val="vi-VN"/>
        </w:rPr>
        <w:t>ạ</w:t>
      </w:r>
      <w:r>
        <w:rPr>
          <w:rFonts w:eastAsia="SimSun"/>
          <w:shd w:val="clear" w:color="auto" w:fill="CDDDEB"/>
          <w:lang w:val="vi-VN"/>
        </w:rPr>
        <w:t>y b</w:t>
      </w:r>
      <w:r>
        <w:rPr>
          <w:rFonts w:eastAsia="SimSun"/>
          <w:shd w:val="clear" w:color="auto" w:fill="CDDDEB"/>
          <w:lang w:val="vi-VN"/>
        </w:rPr>
        <w:t>ả</w:t>
      </w:r>
      <w:r>
        <w:rPr>
          <w:rFonts w:eastAsia="SimSun"/>
          <w:shd w:val="clear" w:color="auto" w:fill="CDDDEB"/>
          <w:lang w:val="vi-VN"/>
        </w:rPr>
        <w:t>o đi</w:t>
      </w:r>
      <w:r>
        <w:rPr>
          <w:rFonts w:eastAsia="SimSun"/>
          <w:shd w:val="clear" w:color="auto" w:fill="CDDDEB"/>
          <w:lang w:val="vi-VN"/>
        </w:rPr>
        <w:t>ề</w:t>
      </w:r>
      <w:r>
        <w:rPr>
          <w:rFonts w:eastAsia="SimSun"/>
          <w:shd w:val="clear" w:color="auto" w:fill="CDDDEB"/>
          <w:lang w:val="vi-VN"/>
        </w:rPr>
        <w:t>u gì n</w:t>
      </w:r>
      <w:r>
        <w:rPr>
          <w:rFonts w:eastAsia="SimSun"/>
          <w:shd w:val="clear" w:color="auto" w:fill="CDDDEB"/>
          <w:lang w:val="vi-VN"/>
        </w:rPr>
        <w:t>ữ</w:t>
      </w:r>
      <w:r>
        <w:rPr>
          <w:rFonts w:eastAsia="SimSun"/>
          <w:shd w:val="clear" w:color="auto" w:fill="CDDDEB"/>
          <w:lang w:val="vi-VN"/>
        </w:rPr>
        <w:t>a đây?”. L</w:t>
      </w:r>
      <w:r>
        <w:rPr>
          <w:rFonts w:eastAsia="SimSun"/>
          <w:shd w:val="clear" w:color="auto" w:fill="CDDDEB"/>
          <w:lang w:val="vi-VN"/>
        </w:rPr>
        <w:t>ầ</w:t>
      </w:r>
      <w:r>
        <w:rPr>
          <w:rFonts w:eastAsia="SimSun"/>
          <w:shd w:val="clear" w:color="auto" w:fill="CDDDEB"/>
          <w:lang w:val="vi-VN"/>
        </w:rPr>
        <w:t>n khác, nhà trai l</w:t>
      </w:r>
      <w:r>
        <w:rPr>
          <w:rFonts w:eastAsia="SimSun"/>
          <w:shd w:val="clear" w:color="auto" w:fill="CDDDEB"/>
          <w:lang w:val="vi-VN"/>
        </w:rPr>
        <w:t>ạ</w:t>
      </w:r>
      <w:r>
        <w:rPr>
          <w:rFonts w:eastAsia="SimSun"/>
          <w:shd w:val="clear" w:color="auto" w:fill="CDDDEB"/>
          <w:lang w:val="vi-VN"/>
        </w:rPr>
        <w:t>i rư</w:t>
      </w:r>
      <w:r>
        <w:rPr>
          <w:rFonts w:eastAsia="SimSun"/>
          <w:shd w:val="clear" w:color="auto" w:fill="CDDDEB"/>
          <w:lang w:val="vi-VN"/>
        </w:rPr>
        <w:t>ớ</w:t>
      </w:r>
      <w:r>
        <w:rPr>
          <w:rFonts w:eastAsia="SimSun"/>
          <w:shd w:val="clear" w:color="auto" w:fill="CDDDEB"/>
          <w:lang w:val="vi-VN"/>
        </w:rPr>
        <w:t>c dâu, đã t</w:t>
      </w:r>
      <w:r>
        <w:rPr>
          <w:rFonts w:eastAsia="SimSun"/>
          <w:shd w:val="clear" w:color="auto" w:fill="CDDDEB"/>
          <w:lang w:val="vi-VN"/>
        </w:rPr>
        <w:t>ớ</w:t>
      </w:r>
      <w:r>
        <w:rPr>
          <w:rFonts w:eastAsia="SimSun"/>
          <w:shd w:val="clear" w:color="auto" w:fill="CDDDEB"/>
          <w:lang w:val="vi-VN"/>
        </w:rPr>
        <w:t>i gi</w:t>
      </w:r>
      <w:r>
        <w:rPr>
          <w:rFonts w:eastAsia="SimSun"/>
          <w:shd w:val="clear" w:color="auto" w:fill="CDDDEB"/>
          <w:lang w:val="vi-VN"/>
        </w:rPr>
        <w:t>ờ</w:t>
      </w:r>
      <w:r>
        <w:rPr>
          <w:rFonts w:eastAsia="SimSun"/>
          <w:shd w:val="clear" w:color="auto" w:fill="CDDDEB"/>
          <w:lang w:val="vi-VN"/>
        </w:rPr>
        <w:t xml:space="preserve"> “lành” r</w:t>
      </w:r>
      <w:r>
        <w:rPr>
          <w:rFonts w:eastAsia="SimSun"/>
          <w:shd w:val="clear" w:color="auto" w:fill="CDDDEB"/>
          <w:lang w:val="vi-VN"/>
        </w:rPr>
        <w:t>ồ</w:t>
      </w:r>
      <w:r>
        <w:rPr>
          <w:rFonts w:eastAsia="SimSun"/>
          <w:shd w:val="clear" w:color="auto" w:fill="CDDDEB"/>
          <w:lang w:val="vi-VN"/>
        </w:rPr>
        <w:t>i, nh</w:t>
      </w:r>
      <w:r>
        <w:rPr>
          <w:rFonts w:eastAsia="SimSun"/>
          <w:shd w:val="clear" w:color="auto" w:fill="CDDDEB"/>
          <w:lang w:val="vi-VN"/>
        </w:rPr>
        <w:t>ắ</w:t>
      </w:r>
      <w:r>
        <w:rPr>
          <w:rFonts w:eastAsia="SimSun"/>
          <w:shd w:val="clear" w:color="auto" w:fill="CDDDEB"/>
          <w:lang w:val="vi-VN"/>
        </w:rPr>
        <w:t>c đi nh</w:t>
      </w:r>
      <w:r>
        <w:rPr>
          <w:rFonts w:eastAsia="SimSun"/>
          <w:shd w:val="clear" w:color="auto" w:fill="CDDDEB"/>
          <w:lang w:val="vi-VN"/>
        </w:rPr>
        <w:t>ắ</w:t>
      </w:r>
      <w:r>
        <w:rPr>
          <w:rFonts w:eastAsia="SimSun"/>
          <w:shd w:val="clear" w:color="auto" w:fill="CDDDEB"/>
          <w:lang w:val="vi-VN"/>
        </w:rPr>
        <w:t>c l</w:t>
      </w:r>
      <w:r>
        <w:rPr>
          <w:rFonts w:eastAsia="SimSun"/>
          <w:shd w:val="clear" w:color="auto" w:fill="CDDDEB"/>
          <w:lang w:val="vi-VN"/>
        </w:rPr>
        <w:t>ạ</w:t>
      </w:r>
      <w:r>
        <w:rPr>
          <w:rFonts w:eastAsia="SimSun"/>
          <w:shd w:val="clear" w:color="auto" w:fill="CDDDEB"/>
          <w:lang w:val="vi-VN"/>
        </w:rPr>
        <w:t>i hai ba l</w:t>
      </w:r>
      <w:r>
        <w:rPr>
          <w:rFonts w:eastAsia="SimSun"/>
          <w:shd w:val="clear" w:color="auto" w:fill="CDDDEB"/>
          <w:lang w:val="vi-VN"/>
        </w:rPr>
        <w:t>ầ</w:t>
      </w:r>
      <w:r>
        <w:rPr>
          <w:rFonts w:eastAsia="SimSun"/>
          <w:shd w:val="clear" w:color="auto" w:fill="CDDDEB"/>
          <w:lang w:val="vi-VN"/>
        </w:rPr>
        <w:t>n mà cô dâu – Yi</w:t>
      </w:r>
      <w:r>
        <w:rPr>
          <w:rFonts w:eastAsia="SimSun"/>
          <w:shd w:val="clear" w:color="auto" w:fill="CDDDEB"/>
          <w:lang w:val="vi-VN"/>
        </w:rPr>
        <w:t>ễ</w:t>
      </w:r>
      <w:r>
        <w:rPr>
          <w:rFonts w:eastAsia="SimSun"/>
          <w:shd w:val="clear" w:color="auto" w:fill="CDDDEB"/>
          <w:lang w:val="vi-VN"/>
        </w:rPr>
        <w:t xml:space="preserve">m, </w:t>
      </w:r>
      <w:r>
        <w:rPr>
          <w:rFonts w:eastAsia="SimSun"/>
          <w:shd w:val="clear" w:color="auto" w:fill="CDDDEB"/>
          <w:lang w:val="vi-VN"/>
        </w:rPr>
        <w:t>con gái ông – chùng chình mãi không ra, nhà trai nh</w:t>
      </w:r>
      <w:r>
        <w:rPr>
          <w:rFonts w:eastAsia="SimSun"/>
          <w:shd w:val="clear" w:color="auto" w:fill="CDDDEB"/>
          <w:lang w:val="vi-VN"/>
        </w:rPr>
        <w:t>ắ</w:t>
      </w:r>
      <w:r>
        <w:rPr>
          <w:rFonts w:eastAsia="SimSun"/>
          <w:shd w:val="clear" w:color="auto" w:fill="CDDDEB"/>
          <w:lang w:val="vi-VN"/>
        </w:rPr>
        <w:t>c n</w:t>
      </w:r>
      <w:r>
        <w:rPr>
          <w:rFonts w:eastAsia="SimSun"/>
          <w:shd w:val="clear" w:color="auto" w:fill="CDDDEB"/>
          <w:lang w:val="vi-VN"/>
        </w:rPr>
        <w:t>ữ</w:t>
      </w:r>
      <w:r>
        <w:rPr>
          <w:rFonts w:eastAsia="SimSun"/>
          <w:shd w:val="clear" w:color="auto" w:fill="CDDDEB"/>
          <w:lang w:val="vi-VN"/>
        </w:rPr>
        <w:t>a, ông cư</w:t>
      </w:r>
      <w:r>
        <w:rPr>
          <w:rFonts w:eastAsia="SimSun"/>
          <w:shd w:val="clear" w:color="auto" w:fill="CDDDEB"/>
          <w:lang w:val="vi-VN"/>
        </w:rPr>
        <w:t>ờ</w:t>
      </w:r>
      <w:r>
        <w:rPr>
          <w:rFonts w:eastAsia="SimSun"/>
          <w:shd w:val="clear" w:color="auto" w:fill="CDDDEB"/>
          <w:lang w:val="vi-VN"/>
        </w:rPr>
        <w:t>i b</w:t>
      </w:r>
      <w:r>
        <w:rPr>
          <w:rFonts w:eastAsia="SimSun"/>
          <w:shd w:val="clear" w:color="auto" w:fill="CDDDEB"/>
          <w:lang w:val="vi-VN"/>
        </w:rPr>
        <w:t>ả</w:t>
      </w:r>
      <w:r>
        <w:rPr>
          <w:rFonts w:eastAsia="SimSun"/>
          <w:shd w:val="clear" w:color="auto" w:fill="CDDDEB"/>
          <w:lang w:val="vi-VN"/>
        </w:rPr>
        <w:t>o: “G</w:t>
      </w:r>
      <w:r>
        <w:rPr>
          <w:rFonts w:eastAsia="SimSun"/>
          <w:shd w:val="clear" w:color="auto" w:fill="CDDDEB"/>
          <w:lang w:val="vi-VN"/>
        </w:rPr>
        <w:t>ấ</w:t>
      </w:r>
      <w:r>
        <w:rPr>
          <w:rFonts w:eastAsia="SimSun"/>
          <w:shd w:val="clear" w:color="auto" w:fill="CDDDEB"/>
          <w:lang w:val="vi-VN"/>
        </w:rPr>
        <w:t>p gì? Đào mà!”. Tôi suýt b</w:t>
      </w:r>
      <w:r>
        <w:rPr>
          <w:rFonts w:eastAsia="SimSun"/>
          <w:shd w:val="clear" w:color="auto" w:fill="CDDDEB"/>
          <w:lang w:val="vi-VN"/>
        </w:rPr>
        <w:t>ậ</w:t>
      </w:r>
      <w:r>
        <w:rPr>
          <w:rFonts w:eastAsia="SimSun"/>
          <w:shd w:val="clear" w:color="auto" w:fill="CDDDEB"/>
          <w:lang w:val="vi-VN"/>
        </w:rPr>
        <w:t>t cư</w:t>
      </w:r>
      <w:r>
        <w:rPr>
          <w:rFonts w:eastAsia="SimSun"/>
          <w:shd w:val="clear" w:color="auto" w:fill="CDDDEB"/>
          <w:lang w:val="vi-VN"/>
        </w:rPr>
        <w:t>ờ</w:t>
      </w:r>
      <w:r>
        <w:rPr>
          <w:rFonts w:eastAsia="SimSun"/>
          <w:shd w:val="clear" w:color="auto" w:fill="CDDDEB"/>
          <w:lang w:val="vi-VN"/>
        </w:rPr>
        <w:t>i. Đào là đào kép – M</w:t>
      </w:r>
      <w:r>
        <w:rPr>
          <w:rFonts w:eastAsia="SimSun"/>
          <w:shd w:val="clear" w:color="auto" w:fill="CDDDEB"/>
          <w:lang w:val="vi-VN"/>
        </w:rPr>
        <w:t>ấ</w:t>
      </w:r>
      <w:r>
        <w:rPr>
          <w:rFonts w:eastAsia="SimSun"/>
          <w:shd w:val="clear" w:color="auto" w:fill="CDDDEB"/>
          <w:lang w:val="vi-VN"/>
        </w:rPr>
        <w:t>y hàng này tôi m</w:t>
      </w:r>
      <w:r>
        <w:rPr>
          <w:rFonts w:eastAsia="SimSun"/>
          <w:shd w:val="clear" w:color="auto" w:fill="CDDDEB"/>
          <w:lang w:val="vi-VN"/>
        </w:rPr>
        <w:t>ớ</w:t>
      </w:r>
      <w:r>
        <w:rPr>
          <w:rFonts w:eastAsia="SimSun"/>
          <w:shd w:val="clear" w:color="auto" w:fill="CDDDEB"/>
          <w:lang w:val="vi-VN"/>
        </w:rPr>
        <w:t>i thêm vô đâ</w:t>
      </w:r>
      <w:r>
        <w:rPr>
          <w:rFonts w:eastAsia="SimSun"/>
          <w:shd w:val="clear" w:color="auto" w:fill="CDDDEB"/>
          <w:lang w:val="vi-VN"/>
        </w:rPr>
        <w:t>y</w:t>
      </w:r>
      <w:r>
        <w:rPr>
          <w:rStyle w:val="FootnoteReference"/>
          <w:rFonts w:eastAsia="SimSun"/>
          <w:shd w:val="clear" w:color="auto" w:fill="CDDDEB"/>
          <w:lang w:val="vi-VN"/>
        </w:rPr>
        <w:footnoteReference w:id="126"/>
      </w:r>
      <w:r>
        <w:rPr>
          <w:rStyle w:val="FootnoteReference"/>
          <w:rFonts w:eastAsia="SimSun"/>
          <w:shd w:val="clear" w:color="auto" w:fill="CDDDEB"/>
          <w:lang w:val="vi-VN"/>
        </w:rPr>
        <w:t>[2</w:t>
      </w:r>
      <w:r>
        <w:rPr>
          <w:rStyle w:val="FootnoteReference"/>
          <w:rFonts w:eastAsia="SimSun"/>
          <w:shd w:val="clear" w:color="auto" w:fill="CDDDEB"/>
          <w:lang w:val="vi-VN"/>
        </w:rPr>
        <w:t>]</w:t>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“L</w:t>
      </w:r>
      <w:r>
        <w:rPr>
          <w:rFonts w:eastAsia="SimSun"/>
          <w:shd w:val="clear" w:color="auto" w:fill="CDDDEB"/>
          <w:lang w:val="vi-VN"/>
        </w:rPr>
        <w:t>ầ</w:t>
      </w:r>
      <w:r>
        <w:rPr>
          <w:rFonts w:eastAsia="SimSun"/>
          <w:shd w:val="clear" w:color="auto" w:fill="CDDDEB"/>
          <w:lang w:val="vi-VN"/>
        </w:rPr>
        <w:t xml:space="preserve">n </w:t>
      </w:r>
      <w:r>
        <w:rPr>
          <w:rFonts w:eastAsia="SimSun"/>
          <w:shd w:val="clear" w:color="auto" w:fill="CDDDEB"/>
          <w:lang w:val="vi-VN"/>
        </w:rPr>
        <w:t>ấ</w:t>
      </w:r>
      <w:r>
        <w:rPr>
          <w:rFonts w:eastAsia="SimSun"/>
          <w:shd w:val="clear" w:color="auto" w:fill="CDDDEB"/>
          <w:lang w:val="vi-VN"/>
        </w:rPr>
        <w:t>y chúng tôi nói chuy</w:t>
      </w:r>
      <w:r>
        <w:rPr>
          <w:rFonts w:eastAsia="SimSun"/>
          <w:shd w:val="clear" w:color="auto" w:fill="CDDDEB"/>
          <w:lang w:val="vi-VN"/>
        </w:rPr>
        <w:t>ệ</w:t>
      </w:r>
      <w:r>
        <w:rPr>
          <w:rFonts w:eastAsia="SimSun"/>
          <w:shd w:val="clear" w:color="auto" w:fill="CDDDEB"/>
          <w:lang w:val="vi-VN"/>
        </w:rPr>
        <w:t>n v</w:t>
      </w:r>
      <w:r>
        <w:rPr>
          <w:rFonts w:eastAsia="SimSun"/>
          <w:shd w:val="clear" w:color="auto" w:fill="CDDDEB"/>
          <w:lang w:val="vi-VN"/>
        </w:rPr>
        <w:t>ớ</w:t>
      </w:r>
      <w:r>
        <w:rPr>
          <w:rFonts w:eastAsia="SimSun"/>
          <w:shd w:val="clear" w:color="auto" w:fill="CDDDEB"/>
          <w:lang w:val="vi-VN"/>
        </w:rPr>
        <w:t>i nhau khá lâu – mà nh</w:t>
      </w:r>
      <w:r>
        <w:rPr>
          <w:rFonts w:eastAsia="SimSun"/>
          <w:shd w:val="clear" w:color="auto" w:fill="CDDDEB"/>
          <w:lang w:val="vi-VN"/>
        </w:rPr>
        <w:t>ữ</w:t>
      </w:r>
      <w:r>
        <w:rPr>
          <w:rFonts w:eastAsia="SimSun"/>
          <w:shd w:val="clear" w:color="auto" w:fill="CDDDEB"/>
          <w:lang w:val="vi-VN"/>
        </w:rPr>
        <w:t>ng l</w:t>
      </w:r>
      <w:r>
        <w:rPr>
          <w:rFonts w:eastAsia="SimSun"/>
          <w:shd w:val="clear" w:color="auto" w:fill="CDDDEB"/>
          <w:lang w:val="vi-VN"/>
        </w:rPr>
        <w:t>ầ</w:t>
      </w:r>
      <w:r>
        <w:rPr>
          <w:rFonts w:eastAsia="SimSun"/>
          <w:shd w:val="clear" w:color="auto" w:fill="CDDDEB"/>
          <w:lang w:val="vi-VN"/>
        </w:rPr>
        <w:t>n sau cũng v</w:t>
      </w:r>
      <w:r>
        <w:rPr>
          <w:rFonts w:eastAsia="SimSun"/>
          <w:shd w:val="clear" w:color="auto" w:fill="CDDDEB"/>
          <w:lang w:val="vi-VN"/>
        </w:rPr>
        <w:t>ậ</w:t>
      </w:r>
      <w:r>
        <w:rPr>
          <w:rFonts w:eastAsia="SimSun"/>
          <w:shd w:val="clear" w:color="auto" w:fill="CDDDEB"/>
          <w:lang w:val="vi-VN"/>
        </w:rPr>
        <w:t>y, không l</w:t>
      </w:r>
      <w:r>
        <w:rPr>
          <w:rFonts w:eastAsia="SimSun"/>
          <w:shd w:val="clear" w:color="auto" w:fill="CDDDEB"/>
          <w:lang w:val="vi-VN"/>
        </w:rPr>
        <w:t>ầ</w:t>
      </w:r>
      <w:r>
        <w:rPr>
          <w:rFonts w:eastAsia="SimSun"/>
          <w:shd w:val="clear" w:color="auto" w:fill="CDDDEB"/>
          <w:lang w:val="vi-VN"/>
        </w:rPr>
        <w:t>n n</w:t>
      </w:r>
      <w:r>
        <w:rPr>
          <w:rFonts w:eastAsia="SimSun"/>
          <w:shd w:val="clear" w:color="auto" w:fill="CDDDEB"/>
          <w:lang w:val="vi-VN"/>
        </w:rPr>
        <w:t>ào d</w:t>
      </w:r>
      <w:r>
        <w:rPr>
          <w:rFonts w:eastAsia="SimSun"/>
          <w:shd w:val="clear" w:color="auto" w:fill="CDDDEB"/>
          <w:lang w:val="vi-VN"/>
        </w:rPr>
        <w:t>ứ</w:t>
      </w:r>
      <w:r>
        <w:rPr>
          <w:rFonts w:eastAsia="SimSun"/>
          <w:shd w:val="clear" w:color="auto" w:fill="CDDDEB"/>
          <w:lang w:val="vi-VN"/>
        </w:rPr>
        <w:t>t ra v</w:t>
      </w:r>
      <w:r>
        <w:rPr>
          <w:rFonts w:eastAsia="SimSun"/>
          <w:shd w:val="clear" w:color="auto" w:fill="CDDDEB"/>
          <w:lang w:val="vi-VN"/>
        </w:rPr>
        <w:t>ề</w:t>
      </w:r>
      <w:r>
        <w:rPr>
          <w:rFonts w:eastAsia="SimSun"/>
          <w:shd w:val="clear" w:color="auto" w:fill="CDDDEB"/>
          <w:lang w:val="vi-VN"/>
        </w:rPr>
        <w:t xml:space="preserve"> s</w:t>
      </w:r>
      <w:r>
        <w:rPr>
          <w:rFonts w:eastAsia="SimSun"/>
          <w:shd w:val="clear" w:color="auto" w:fill="CDDDEB"/>
          <w:lang w:val="vi-VN"/>
        </w:rPr>
        <w:t>ớ</w:t>
      </w:r>
      <w:r>
        <w:rPr>
          <w:rFonts w:eastAsia="SimSun"/>
          <w:shd w:val="clear" w:color="auto" w:fill="CDDDEB"/>
          <w:lang w:val="vi-VN"/>
        </w:rPr>
        <w:t>m đư</w:t>
      </w:r>
      <w:r>
        <w:rPr>
          <w:rFonts w:eastAsia="SimSun"/>
          <w:shd w:val="clear" w:color="auto" w:fill="CDDDEB"/>
          <w:lang w:val="vi-VN"/>
        </w:rPr>
        <w:t>ợ</w:t>
      </w:r>
      <w:r>
        <w:rPr>
          <w:rFonts w:eastAsia="SimSun"/>
          <w:shd w:val="clear" w:color="auto" w:fill="CDDDEB"/>
          <w:lang w:val="vi-VN"/>
        </w:rPr>
        <w:t>c. Tôi còn nh</w:t>
      </w:r>
      <w:r>
        <w:rPr>
          <w:rFonts w:eastAsia="SimSun"/>
          <w:shd w:val="clear" w:color="auto" w:fill="CDDDEB"/>
          <w:lang w:val="vi-VN"/>
        </w:rPr>
        <w:t>ớ</w:t>
      </w:r>
      <w:r>
        <w:rPr>
          <w:rFonts w:eastAsia="SimSun"/>
          <w:shd w:val="clear" w:color="auto" w:fill="CDDDEB"/>
          <w:lang w:val="vi-VN"/>
        </w:rPr>
        <w:t xml:space="preserve"> ông b</w:t>
      </w:r>
      <w:r>
        <w:rPr>
          <w:rFonts w:eastAsia="SimSun"/>
          <w:shd w:val="clear" w:color="auto" w:fill="CDDDEB"/>
          <w:lang w:val="vi-VN"/>
        </w:rPr>
        <w:t>ả</w:t>
      </w:r>
      <w:r>
        <w:rPr>
          <w:rFonts w:eastAsia="SimSun"/>
          <w:shd w:val="clear" w:color="auto" w:fill="CDDDEB"/>
          <w:lang w:val="vi-VN"/>
        </w:rPr>
        <w:t>o tôi: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 xml:space="preserve">- </w:t>
      </w:r>
      <w:r>
        <w:rPr>
          <w:rFonts w:eastAsia="SimSun"/>
          <w:shd w:val="clear" w:color="auto" w:fill="CDDDEB"/>
          <w:lang w:val="vi-VN"/>
        </w:rPr>
        <w:t>Ở</w:t>
      </w:r>
      <w:r>
        <w:rPr>
          <w:rFonts w:eastAsia="SimSun"/>
          <w:shd w:val="clear" w:color="auto" w:fill="CDDDEB"/>
          <w:lang w:val="vi-VN"/>
        </w:rPr>
        <w:t xml:space="preserve"> Long Xuyên có th</w:t>
      </w:r>
      <w:r>
        <w:rPr>
          <w:rFonts w:eastAsia="SimSun"/>
          <w:shd w:val="clear" w:color="auto" w:fill="CDDDEB"/>
          <w:lang w:val="vi-VN"/>
        </w:rPr>
        <w:t>ể</w:t>
      </w:r>
      <w:r>
        <w:rPr>
          <w:rFonts w:eastAsia="SimSun"/>
          <w:shd w:val="clear" w:color="auto" w:fill="CDDDEB"/>
          <w:lang w:val="vi-VN"/>
        </w:rPr>
        <w:t xml:space="preserve"> vi</w:t>
      </w:r>
      <w:r>
        <w:rPr>
          <w:rFonts w:eastAsia="SimSun"/>
          <w:shd w:val="clear" w:color="auto" w:fill="CDDDEB"/>
          <w:lang w:val="vi-VN"/>
        </w:rPr>
        <w:t>ế</w:t>
      </w:r>
      <w:r>
        <w:rPr>
          <w:rFonts w:eastAsia="SimSun"/>
          <w:shd w:val="clear" w:color="auto" w:fill="CDDDEB"/>
          <w:lang w:val="vi-VN"/>
        </w:rPr>
        <w:t>t nhi</w:t>
      </w:r>
      <w:r>
        <w:rPr>
          <w:rFonts w:eastAsia="SimSun"/>
          <w:shd w:val="clear" w:color="auto" w:fill="CDDDEB"/>
          <w:lang w:val="vi-VN"/>
        </w:rPr>
        <w:t>ề</w:t>
      </w:r>
      <w:r>
        <w:rPr>
          <w:rFonts w:eastAsia="SimSun"/>
          <w:shd w:val="clear" w:color="auto" w:fill="CDDDEB"/>
          <w:lang w:val="vi-VN"/>
        </w:rPr>
        <w:t>u đư</w:t>
      </w:r>
      <w:r>
        <w:rPr>
          <w:rFonts w:eastAsia="SimSun"/>
          <w:shd w:val="clear" w:color="auto" w:fill="CDDDEB"/>
          <w:lang w:val="vi-VN"/>
        </w:rPr>
        <w:t>ợ</w:t>
      </w:r>
      <w:r>
        <w:rPr>
          <w:rFonts w:eastAsia="SimSun"/>
          <w:shd w:val="clear" w:color="auto" w:fill="CDDDEB"/>
          <w:lang w:val="vi-VN"/>
        </w:rPr>
        <w:t>c, ch</w:t>
      </w:r>
      <w:r>
        <w:rPr>
          <w:rFonts w:eastAsia="SimSun"/>
          <w:shd w:val="clear" w:color="auto" w:fill="CDDDEB"/>
          <w:lang w:val="vi-VN"/>
        </w:rPr>
        <w:t>ứ</w:t>
      </w:r>
      <w:r>
        <w:rPr>
          <w:rFonts w:eastAsia="SimSun"/>
          <w:shd w:val="clear" w:color="auto" w:fill="CDDDEB"/>
          <w:lang w:val="vi-VN"/>
        </w:rPr>
        <w:t xml:space="preserve"> lên đây, mà nh</w:t>
      </w:r>
      <w:r>
        <w:rPr>
          <w:rFonts w:eastAsia="SimSun"/>
          <w:shd w:val="clear" w:color="auto" w:fill="CDDDEB"/>
          <w:lang w:val="vi-VN"/>
        </w:rPr>
        <w:t>ấ</w:t>
      </w:r>
      <w:r>
        <w:rPr>
          <w:rFonts w:eastAsia="SimSun"/>
          <w:shd w:val="clear" w:color="auto" w:fill="CDDDEB"/>
          <w:lang w:val="vi-VN"/>
        </w:rPr>
        <w:t>t là làm vi</w:t>
      </w:r>
      <w:r>
        <w:rPr>
          <w:rFonts w:eastAsia="SimSun"/>
          <w:shd w:val="clear" w:color="auto" w:fill="CDDDEB"/>
          <w:lang w:val="vi-VN"/>
        </w:rPr>
        <w:t>ệ</w:t>
      </w:r>
      <w:r>
        <w:rPr>
          <w:rFonts w:eastAsia="SimSun"/>
          <w:shd w:val="clear" w:color="auto" w:fill="CDDDEB"/>
          <w:lang w:val="vi-VN"/>
        </w:rPr>
        <w:t>c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n</w:t>
      </w:r>
      <w:r>
        <w:rPr>
          <w:rFonts w:eastAsia="SimSun"/>
          <w:shd w:val="clear" w:color="auto" w:fill="CDDDEB"/>
          <w:lang w:val="vi-VN"/>
        </w:rPr>
        <w:t>ữ</w:t>
      </w:r>
      <w:r>
        <w:rPr>
          <w:rFonts w:eastAsia="SimSun"/>
          <w:shd w:val="clear" w:color="auto" w:fill="CDDDEB"/>
          <w:lang w:val="vi-VN"/>
        </w:rPr>
        <w:t>a thì b</w:t>
      </w:r>
      <w:r>
        <w:rPr>
          <w:rFonts w:eastAsia="SimSun"/>
          <w:shd w:val="clear" w:color="auto" w:fill="CDDDEB"/>
          <w:lang w:val="vi-VN"/>
        </w:rPr>
        <w:t>ậ</w:t>
      </w:r>
      <w:r>
        <w:rPr>
          <w:rFonts w:eastAsia="SimSun"/>
          <w:shd w:val="clear" w:color="auto" w:fill="CDDDEB"/>
          <w:lang w:val="vi-VN"/>
        </w:rPr>
        <w:t>n r</w:t>
      </w:r>
      <w:r>
        <w:rPr>
          <w:rFonts w:eastAsia="SimSun"/>
          <w:shd w:val="clear" w:color="auto" w:fill="CDDDEB"/>
          <w:lang w:val="vi-VN"/>
        </w:rPr>
        <w:t>ộ</w:t>
      </w:r>
      <w:r>
        <w:rPr>
          <w:rFonts w:eastAsia="SimSun"/>
          <w:shd w:val="clear" w:color="auto" w:fill="CDDDEB"/>
          <w:lang w:val="vi-VN"/>
        </w:rPr>
        <w:t>n su</w:t>
      </w:r>
      <w:r>
        <w:rPr>
          <w:rFonts w:eastAsia="SimSun"/>
          <w:shd w:val="clear" w:color="auto" w:fill="CDDDEB"/>
          <w:lang w:val="vi-VN"/>
        </w:rPr>
        <w:t>ố</w:t>
      </w:r>
      <w:r>
        <w:rPr>
          <w:rFonts w:eastAsia="SimSun"/>
          <w:shd w:val="clear" w:color="auto" w:fill="CDDDEB"/>
          <w:lang w:val="vi-VN"/>
        </w:rPr>
        <w:t>t ngày, không vi</w:t>
      </w:r>
      <w:r>
        <w:rPr>
          <w:rFonts w:eastAsia="SimSun"/>
          <w:shd w:val="clear" w:color="auto" w:fill="CDDDEB"/>
          <w:lang w:val="vi-VN"/>
        </w:rPr>
        <w:t>ế</w:t>
      </w:r>
      <w:r>
        <w:rPr>
          <w:rFonts w:eastAsia="SimSun"/>
          <w:shd w:val="clear" w:color="auto" w:fill="CDDDEB"/>
          <w:lang w:val="vi-VN"/>
        </w:rPr>
        <w:t>t đư</w:t>
      </w:r>
      <w:r>
        <w:rPr>
          <w:rFonts w:eastAsia="SimSun"/>
          <w:shd w:val="clear" w:color="auto" w:fill="CDDDEB"/>
          <w:lang w:val="vi-VN"/>
        </w:rPr>
        <w:t>ợ</w:t>
      </w:r>
      <w:r>
        <w:rPr>
          <w:rFonts w:eastAsia="SimSun"/>
          <w:shd w:val="clear" w:color="auto" w:fill="CDDDEB"/>
          <w:lang w:val="vi-VN"/>
        </w:rPr>
        <w:t>c đâu, ch</w:t>
      </w:r>
      <w:r>
        <w:rPr>
          <w:rFonts w:eastAsia="SimSun"/>
          <w:shd w:val="clear" w:color="auto" w:fill="CDDDEB"/>
          <w:lang w:val="vi-VN"/>
        </w:rPr>
        <w:t>ỉ</w:t>
      </w:r>
      <w:r>
        <w:rPr>
          <w:rFonts w:eastAsia="SimSun"/>
          <w:shd w:val="clear" w:color="auto" w:fill="CDDDEB"/>
          <w:lang w:val="vi-VN"/>
        </w:rPr>
        <w:t xml:space="preserve"> vài ba năm s</w:t>
      </w:r>
      <w:r>
        <w:rPr>
          <w:rFonts w:eastAsia="SimSun"/>
          <w:shd w:val="clear" w:color="auto" w:fill="CDDDEB"/>
          <w:lang w:val="vi-VN"/>
        </w:rPr>
        <w:t>ẽ</w:t>
      </w:r>
      <w:r>
        <w:rPr>
          <w:rFonts w:eastAsia="SimSun"/>
          <w:shd w:val="clear" w:color="auto" w:fill="CDDDEB"/>
          <w:lang w:val="vi-VN"/>
        </w:rPr>
        <w:t xml:space="preserve"> c</w:t>
      </w:r>
      <w:r>
        <w:rPr>
          <w:rFonts w:eastAsia="SimSun"/>
          <w:shd w:val="clear" w:color="auto" w:fill="CDDDEB"/>
          <w:lang w:val="vi-VN"/>
        </w:rPr>
        <w:t>ạ</w:t>
      </w:r>
      <w:r>
        <w:rPr>
          <w:rFonts w:eastAsia="SimSun"/>
          <w:shd w:val="clear" w:color="auto" w:fill="CDDDEB"/>
          <w:lang w:val="vi-VN"/>
        </w:rPr>
        <w:t>n h</w:t>
      </w:r>
      <w:r>
        <w:rPr>
          <w:rFonts w:eastAsia="SimSun"/>
          <w:shd w:val="clear" w:color="auto" w:fill="CDDDEB"/>
          <w:lang w:val="vi-VN"/>
        </w:rPr>
        <w:t>ứ</w:t>
      </w:r>
      <w:r>
        <w:rPr>
          <w:rFonts w:eastAsia="SimSun"/>
          <w:shd w:val="clear" w:color="auto" w:fill="CDDDEB"/>
          <w:lang w:val="vi-VN"/>
        </w:rPr>
        <w:t>ng.</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Tôi không tin nhưng cũng không cãi. N</w:t>
      </w:r>
      <w:r>
        <w:rPr>
          <w:rFonts w:eastAsia="SimSun"/>
          <w:shd w:val="clear" w:color="auto" w:fill="CDDDEB"/>
          <w:lang w:val="vi-VN"/>
        </w:rPr>
        <w:t>ế</w:t>
      </w:r>
      <w:r>
        <w:rPr>
          <w:rFonts w:eastAsia="SimSun"/>
          <w:shd w:val="clear" w:color="auto" w:fill="CDDDEB"/>
          <w:lang w:val="vi-VN"/>
        </w:rPr>
        <w:t>u lúc</w:t>
      </w:r>
      <w:r>
        <w:rPr>
          <w:rFonts w:eastAsia="SimSun"/>
          <w:shd w:val="clear" w:color="auto" w:fill="CDDDEB"/>
          <w:lang w:val="vi-VN"/>
        </w:rPr>
        <w:t xml:space="preserve"> đó tôi thưa v</w:t>
      </w:r>
      <w:r>
        <w:rPr>
          <w:rFonts w:eastAsia="SimSun"/>
          <w:shd w:val="clear" w:color="auto" w:fill="CDDDEB"/>
          <w:lang w:val="vi-VN"/>
        </w:rPr>
        <w:t>ớ</w:t>
      </w:r>
      <w:r>
        <w:rPr>
          <w:rFonts w:eastAsia="SimSun"/>
          <w:shd w:val="clear" w:color="auto" w:fill="CDDDEB"/>
          <w:lang w:val="vi-VN"/>
        </w:rPr>
        <w:t>i ông r</w:t>
      </w:r>
      <w:r>
        <w:rPr>
          <w:rFonts w:eastAsia="SimSun"/>
          <w:shd w:val="clear" w:color="auto" w:fill="CDDDEB"/>
          <w:lang w:val="vi-VN"/>
        </w:rPr>
        <w:t>ằ</w:t>
      </w:r>
      <w:r>
        <w:rPr>
          <w:rFonts w:eastAsia="SimSun"/>
          <w:shd w:val="clear" w:color="auto" w:fill="CDDDEB"/>
          <w:lang w:val="vi-VN"/>
        </w:rPr>
        <w:t>ng tôi ph</w:t>
      </w:r>
      <w:r>
        <w:rPr>
          <w:rFonts w:eastAsia="SimSun"/>
          <w:shd w:val="clear" w:color="auto" w:fill="CDDDEB"/>
          <w:lang w:val="vi-VN"/>
        </w:rPr>
        <w:t>ả</w:t>
      </w:r>
      <w:r>
        <w:rPr>
          <w:rFonts w:eastAsia="SimSun"/>
          <w:shd w:val="clear" w:color="auto" w:fill="CDDDEB"/>
          <w:lang w:val="vi-VN"/>
        </w:rPr>
        <w:t>i vi</w:t>
      </w:r>
      <w:r>
        <w:rPr>
          <w:rFonts w:eastAsia="SimSun"/>
          <w:shd w:val="clear" w:color="auto" w:fill="CDDDEB"/>
          <w:lang w:val="vi-VN"/>
        </w:rPr>
        <w:t>ế</w:t>
      </w:r>
      <w:r>
        <w:rPr>
          <w:rFonts w:eastAsia="SimSun"/>
          <w:shd w:val="clear" w:color="auto" w:fill="CDDDEB"/>
          <w:lang w:val="vi-VN"/>
        </w:rPr>
        <w:t>t trong m</w:t>
      </w:r>
      <w:r>
        <w:rPr>
          <w:rFonts w:eastAsia="SimSun"/>
          <w:shd w:val="clear" w:color="auto" w:fill="CDDDEB"/>
          <w:lang w:val="vi-VN"/>
        </w:rPr>
        <w:t>ộ</w:t>
      </w:r>
      <w:r>
        <w:rPr>
          <w:rFonts w:eastAsia="SimSun"/>
          <w:shd w:val="clear" w:color="auto" w:fill="CDDDEB"/>
          <w:lang w:val="vi-VN"/>
        </w:rPr>
        <w:t>t căn phòng ba thư</w:t>
      </w:r>
      <w:r>
        <w:rPr>
          <w:rFonts w:eastAsia="SimSun"/>
          <w:shd w:val="clear" w:color="auto" w:fill="CDDDEB"/>
          <w:lang w:val="vi-VN"/>
        </w:rPr>
        <w:t>ớ</w:t>
      </w:r>
      <w:r>
        <w:rPr>
          <w:rFonts w:eastAsia="SimSun"/>
          <w:shd w:val="clear" w:color="auto" w:fill="CDDDEB"/>
          <w:lang w:val="vi-VN"/>
        </w:rPr>
        <w:t>c rư</w:t>
      </w:r>
      <w:r>
        <w:rPr>
          <w:rFonts w:eastAsia="SimSun"/>
          <w:shd w:val="clear" w:color="auto" w:fill="CDDDEB"/>
          <w:lang w:val="vi-VN"/>
        </w:rPr>
        <w:t>ỡ</w:t>
      </w:r>
      <w:r>
        <w:rPr>
          <w:rFonts w:eastAsia="SimSun"/>
          <w:shd w:val="clear" w:color="auto" w:fill="CDDDEB"/>
          <w:lang w:val="vi-VN"/>
        </w:rPr>
        <w:t>i chi</w:t>
      </w:r>
      <w:r>
        <w:rPr>
          <w:rFonts w:eastAsia="SimSun"/>
          <w:shd w:val="clear" w:color="auto" w:fill="CDDDEB"/>
          <w:lang w:val="vi-VN"/>
        </w:rPr>
        <w:t>ề</w:t>
      </w:r>
      <w:r>
        <w:rPr>
          <w:rFonts w:eastAsia="SimSun"/>
          <w:shd w:val="clear" w:color="auto" w:fill="CDDDEB"/>
          <w:lang w:val="vi-VN"/>
        </w:rPr>
        <w:t>u r</w:t>
      </w:r>
      <w:r>
        <w:rPr>
          <w:rFonts w:eastAsia="SimSun"/>
          <w:shd w:val="clear" w:color="auto" w:fill="CDDDEB"/>
          <w:lang w:val="vi-VN"/>
        </w:rPr>
        <w:t>ộ</w:t>
      </w:r>
      <w:r>
        <w:rPr>
          <w:rFonts w:eastAsia="SimSun"/>
          <w:shd w:val="clear" w:color="auto" w:fill="CDDDEB"/>
          <w:lang w:val="vi-VN"/>
        </w:rPr>
        <w:t>ng, b</w:t>
      </w:r>
      <w:r>
        <w:rPr>
          <w:rFonts w:eastAsia="SimSun"/>
          <w:shd w:val="clear" w:color="auto" w:fill="CDDDEB"/>
          <w:lang w:val="vi-VN"/>
        </w:rPr>
        <w:t>ố</w:t>
      </w:r>
      <w:r>
        <w:rPr>
          <w:rFonts w:eastAsia="SimSun"/>
          <w:shd w:val="clear" w:color="auto" w:fill="CDDDEB"/>
          <w:lang w:val="vi-VN"/>
        </w:rPr>
        <w:t>n thư</w:t>
      </w:r>
      <w:r>
        <w:rPr>
          <w:rFonts w:eastAsia="SimSun"/>
          <w:shd w:val="clear" w:color="auto" w:fill="CDDDEB"/>
          <w:lang w:val="vi-VN"/>
        </w:rPr>
        <w:t>ớ</w:t>
      </w:r>
      <w:r>
        <w:rPr>
          <w:rFonts w:eastAsia="SimSun"/>
          <w:shd w:val="clear" w:color="auto" w:fill="CDDDEB"/>
          <w:lang w:val="vi-VN"/>
        </w:rPr>
        <w:t>c rư</w:t>
      </w:r>
      <w:r>
        <w:rPr>
          <w:rFonts w:eastAsia="SimSun"/>
          <w:shd w:val="clear" w:color="auto" w:fill="CDDDEB"/>
          <w:lang w:val="vi-VN"/>
        </w:rPr>
        <w:t>ỡ</w:t>
      </w:r>
      <w:r>
        <w:rPr>
          <w:rFonts w:eastAsia="SimSun"/>
          <w:shd w:val="clear" w:color="auto" w:fill="CDDDEB"/>
          <w:lang w:val="vi-VN"/>
        </w:rPr>
        <w:t>i chi</w:t>
      </w:r>
      <w:r>
        <w:rPr>
          <w:rFonts w:eastAsia="SimSun"/>
          <w:shd w:val="clear" w:color="auto" w:fill="CDDDEB"/>
          <w:lang w:val="vi-VN"/>
        </w:rPr>
        <w:t>ề</w:t>
      </w:r>
      <w:r>
        <w:rPr>
          <w:rFonts w:eastAsia="SimSun"/>
          <w:shd w:val="clear" w:color="auto" w:fill="CDDDEB"/>
          <w:lang w:val="vi-VN"/>
        </w:rPr>
        <w:t>u dài, v</w:t>
      </w:r>
      <w:r>
        <w:rPr>
          <w:rFonts w:eastAsia="SimSun"/>
          <w:shd w:val="clear" w:color="auto" w:fill="CDDDEB"/>
          <w:lang w:val="vi-VN"/>
        </w:rPr>
        <w:t>ừ</w:t>
      </w:r>
      <w:r>
        <w:rPr>
          <w:rFonts w:eastAsia="SimSun"/>
          <w:shd w:val="clear" w:color="auto" w:fill="CDDDEB"/>
          <w:lang w:val="vi-VN"/>
        </w:rPr>
        <w:t>a làm phòng ăn, phòng ng</w:t>
      </w:r>
      <w:r>
        <w:rPr>
          <w:rFonts w:eastAsia="SimSun"/>
          <w:shd w:val="clear" w:color="auto" w:fill="CDDDEB"/>
          <w:lang w:val="vi-VN"/>
        </w:rPr>
        <w:t>ủ</w:t>
      </w:r>
      <w:r>
        <w:rPr>
          <w:rFonts w:eastAsia="SimSun"/>
          <w:shd w:val="clear" w:color="auto" w:fill="CDDDEB"/>
          <w:lang w:val="vi-VN"/>
        </w:rPr>
        <w:t>, phòng ti</w:t>
      </w:r>
      <w:r>
        <w:rPr>
          <w:rFonts w:eastAsia="SimSun"/>
          <w:shd w:val="clear" w:color="auto" w:fill="CDDDEB"/>
          <w:lang w:val="vi-VN"/>
        </w:rPr>
        <w:t>ế</w:t>
      </w:r>
      <w:r>
        <w:rPr>
          <w:rFonts w:eastAsia="SimSun"/>
          <w:shd w:val="clear" w:color="auto" w:fill="CDDDEB"/>
          <w:lang w:val="vi-VN"/>
        </w:rPr>
        <w:t>p khách, phòng h</w:t>
      </w:r>
      <w:r>
        <w:rPr>
          <w:rFonts w:eastAsia="SimSun"/>
          <w:shd w:val="clear" w:color="auto" w:fill="CDDDEB"/>
          <w:lang w:val="vi-VN"/>
        </w:rPr>
        <w:t>ọ</w:t>
      </w:r>
      <w:r>
        <w:rPr>
          <w:rFonts w:eastAsia="SimSun"/>
          <w:shd w:val="clear" w:color="auto" w:fill="CDDDEB"/>
          <w:lang w:val="vi-VN"/>
        </w:rPr>
        <w:t>c c</w:t>
      </w:r>
      <w:r>
        <w:rPr>
          <w:rFonts w:eastAsia="SimSun"/>
          <w:shd w:val="clear" w:color="auto" w:fill="CDDDEB"/>
          <w:lang w:val="vi-VN"/>
        </w:rPr>
        <w:t>ủ</w:t>
      </w:r>
      <w:r>
        <w:rPr>
          <w:rFonts w:eastAsia="SimSun"/>
          <w:shd w:val="clear" w:color="auto" w:fill="CDDDEB"/>
          <w:lang w:val="vi-VN"/>
        </w:rPr>
        <w:t>a cháu, m</w:t>
      </w:r>
      <w:r>
        <w:rPr>
          <w:rFonts w:eastAsia="SimSun"/>
          <w:shd w:val="clear" w:color="auto" w:fill="CDDDEB"/>
          <w:lang w:val="vi-VN"/>
        </w:rPr>
        <w:t>ộ</w:t>
      </w:r>
      <w:r>
        <w:rPr>
          <w:rFonts w:eastAsia="SimSun"/>
          <w:shd w:val="clear" w:color="auto" w:fill="CDDDEB"/>
          <w:lang w:val="vi-VN"/>
        </w:rPr>
        <w:t>t bên là căn b</w:t>
      </w:r>
      <w:r>
        <w:rPr>
          <w:rFonts w:eastAsia="SimSun"/>
          <w:shd w:val="clear" w:color="auto" w:fill="CDDDEB"/>
          <w:lang w:val="vi-VN"/>
        </w:rPr>
        <w:t>ế</w:t>
      </w:r>
      <w:r>
        <w:rPr>
          <w:rFonts w:eastAsia="SimSun"/>
          <w:shd w:val="clear" w:color="auto" w:fill="CDDDEB"/>
          <w:lang w:val="vi-VN"/>
        </w:rPr>
        <w:t>p khói mù, m</w:t>
      </w:r>
      <w:r>
        <w:rPr>
          <w:rFonts w:eastAsia="SimSun"/>
          <w:shd w:val="clear" w:color="auto" w:fill="CDDDEB"/>
          <w:lang w:val="vi-VN"/>
        </w:rPr>
        <w:t>ộ</w:t>
      </w:r>
      <w:r>
        <w:rPr>
          <w:rFonts w:eastAsia="SimSun"/>
          <w:shd w:val="clear" w:color="auto" w:fill="CDDDEB"/>
          <w:lang w:val="vi-VN"/>
        </w:rPr>
        <w:t>t bên là l</w:t>
      </w:r>
      <w:r>
        <w:rPr>
          <w:rFonts w:eastAsia="SimSun"/>
          <w:shd w:val="clear" w:color="auto" w:fill="CDDDEB"/>
          <w:lang w:val="vi-VN"/>
        </w:rPr>
        <w:t>ớ</w:t>
      </w:r>
      <w:r>
        <w:rPr>
          <w:rFonts w:eastAsia="SimSun"/>
          <w:shd w:val="clear" w:color="auto" w:fill="CDDDEB"/>
          <w:lang w:val="vi-VN"/>
        </w:rPr>
        <w:t>p h</w:t>
      </w:r>
      <w:r>
        <w:rPr>
          <w:rFonts w:eastAsia="SimSun"/>
          <w:shd w:val="clear" w:color="auto" w:fill="CDDDEB"/>
          <w:lang w:val="vi-VN"/>
        </w:rPr>
        <w:t>ọ</w:t>
      </w:r>
      <w:r>
        <w:rPr>
          <w:rFonts w:eastAsia="SimSun"/>
          <w:shd w:val="clear" w:color="auto" w:fill="CDDDEB"/>
          <w:lang w:val="vi-VN"/>
        </w:rPr>
        <w:t>c đ</w:t>
      </w:r>
      <w:r>
        <w:rPr>
          <w:rFonts w:eastAsia="SimSun"/>
          <w:shd w:val="clear" w:color="auto" w:fill="CDDDEB"/>
          <w:lang w:val="vi-VN"/>
        </w:rPr>
        <w:t>ộ</w:t>
      </w:r>
      <w:r>
        <w:rPr>
          <w:rFonts w:eastAsia="SimSun"/>
          <w:shd w:val="clear" w:color="auto" w:fill="CDDDEB"/>
          <w:lang w:val="vi-VN"/>
        </w:rPr>
        <w:t xml:space="preserve"> hai ch</w:t>
      </w:r>
      <w:r>
        <w:rPr>
          <w:rFonts w:eastAsia="SimSun"/>
          <w:shd w:val="clear" w:color="auto" w:fill="CDDDEB"/>
          <w:lang w:val="vi-VN"/>
        </w:rPr>
        <w:t>ụ</w:t>
      </w:r>
      <w:r>
        <w:rPr>
          <w:rFonts w:eastAsia="SimSun"/>
          <w:shd w:val="clear" w:color="auto" w:fill="CDDDEB"/>
          <w:lang w:val="vi-VN"/>
        </w:rPr>
        <w:t xml:space="preserve">c em bé thì </w:t>
      </w:r>
      <w:r>
        <w:rPr>
          <w:rFonts w:eastAsia="SimSun"/>
          <w:shd w:val="clear" w:color="auto" w:fill="CDDDEB"/>
          <w:lang w:val="vi-VN"/>
        </w:rPr>
        <w:lastRenderedPageBreak/>
        <w:t>ch</w:t>
      </w:r>
      <w:r>
        <w:rPr>
          <w:rFonts w:eastAsia="SimSun"/>
          <w:shd w:val="clear" w:color="auto" w:fill="CDDDEB"/>
          <w:lang w:val="vi-VN"/>
        </w:rPr>
        <w:t>ắ</w:t>
      </w:r>
      <w:r>
        <w:rPr>
          <w:rFonts w:eastAsia="SimSun"/>
          <w:shd w:val="clear" w:color="auto" w:fill="CDDDEB"/>
          <w:lang w:val="vi-VN"/>
        </w:rPr>
        <w:t>c ông</w:t>
      </w:r>
      <w:r>
        <w:rPr>
          <w:rFonts w:eastAsia="SimSun"/>
          <w:shd w:val="clear" w:color="auto" w:fill="CDDDEB"/>
          <w:lang w:val="vi-VN"/>
        </w:rPr>
        <w:t xml:space="preserve"> s</w:t>
      </w:r>
      <w:r>
        <w:rPr>
          <w:rFonts w:eastAsia="SimSun"/>
          <w:shd w:val="clear" w:color="auto" w:fill="CDDDEB"/>
          <w:lang w:val="vi-VN"/>
        </w:rPr>
        <w:t>ẽ</w:t>
      </w:r>
      <w:r>
        <w:rPr>
          <w:rFonts w:eastAsia="SimSun"/>
          <w:shd w:val="clear" w:color="auto" w:fill="CDDDEB"/>
          <w:lang w:val="vi-VN"/>
        </w:rPr>
        <w:t xml:space="preserve"> khuyên tôi nên mua vé xe v</w:t>
      </w:r>
      <w:r>
        <w:rPr>
          <w:rFonts w:eastAsia="SimSun"/>
          <w:shd w:val="clear" w:color="auto" w:fill="CDDDEB"/>
          <w:lang w:val="vi-VN"/>
        </w:rPr>
        <w:t>ề</w:t>
      </w:r>
      <w:r>
        <w:rPr>
          <w:rFonts w:eastAsia="SimSun"/>
          <w:shd w:val="clear" w:color="auto" w:fill="CDDDEB"/>
          <w:lang w:val="vi-VN"/>
        </w:rPr>
        <w:t xml:space="preserve"> Long Xuyên g</w:t>
      </w:r>
      <w:r>
        <w:rPr>
          <w:rFonts w:eastAsia="SimSun"/>
          <w:shd w:val="clear" w:color="auto" w:fill="CDDDEB"/>
          <w:lang w:val="vi-VN"/>
        </w:rPr>
        <w:t>ấ</w:t>
      </w:r>
      <w:r>
        <w:rPr>
          <w:rFonts w:eastAsia="SimSun"/>
          <w:shd w:val="clear" w:color="auto" w:fill="CDDDEB"/>
          <w:lang w:val="vi-VN"/>
        </w:rPr>
        <w:t>p đi cho r</w:t>
      </w:r>
      <w:r>
        <w:rPr>
          <w:rFonts w:eastAsia="SimSun"/>
          <w:shd w:val="clear" w:color="auto" w:fill="CDDDEB"/>
          <w:lang w:val="vi-VN"/>
        </w:rPr>
        <w:t>ồ</w:t>
      </w:r>
      <w:r>
        <w:rPr>
          <w:rFonts w:eastAsia="SimSun"/>
          <w:shd w:val="clear" w:color="auto" w:fill="CDDDEB"/>
          <w:lang w:val="vi-VN"/>
        </w:rPr>
        <w:t>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Tôi có thói này: trư</w:t>
      </w:r>
      <w:r>
        <w:rPr>
          <w:rFonts w:eastAsia="SimSun"/>
          <w:shd w:val="clear" w:color="auto" w:fill="CDDDEB"/>
          <w:lang w:val="vi-VN"/>
        </w:rPr>
        <w:t>ớ</w:t>
      </w:r>
      <w:r>
        <w:rPr>
          <w:rFonts w:eastAsia="SimSun"/>
          <w:shd w:val="clear" w:color="auto" w:fill="CDDDEB"/>
          <w:lang w:val="vi-VN"/>
        </w:rPr>
        <w:t>c khi làm m</w:t>
      </w:r>
      <w:r>
        <w:rPr>
          <w:rFonts w:eastAsia="SimSun"/>
          <w:shd w:val="clear" w:color="auto" w:fill="CDDDEB"/>
          <w:lang w:val="vi-VN"/>
        </w:rPr>
        <w:t>ộ</w:t>
      </w:r>
      <w:r>
        <w:rPr>
          <w:rFonts w:eastAsia="SimSun"/>
          <w:shd w:val="clear" w:color="auto" w:fill="CDDDEB"/>
          <w:lang w:val="vi-VN"/>
        </w:rPr>
        <w:t>t vi</w:t>
      </w:r>
      <w:r>
        <w:rPr>
          <w:rFonts w:eastAsia="SimSun"/>
          <w:shd w:val="clear" w:color="auto" w:fill="CDDDEB"/>
          <w:lang w:val="vi-VN"/>
        </w:rPr>
        <w:t>ệ</w:t>
      </w:r>
      <w:r>
        <w:rPr>
          <w:rFonts w:eastAsia="SimSun"/>
          <w:shd w:val="clear" w:color="auto" w:fill="CDDDEB"/>
          <w:lang w:val="vi-VN"/>
        </w:rPr>
        <w:t>c gì quan tr</w:t>
      </w:r>
      <w:r>
        <w:rPr>
          <w:rFonts w:eastAsia="SimSun"/>
          <w:shd w:val="clear" w:color="auto" w:fill="CDDDEB"/>
          <w:lang w:val="vi-VN"/>
        </w:rPr>
        <w:t>ọ</w:t>
      </w:r>
      <w:r>
        <w:rPr>
          <w:rFonts w:eastAsia="SimSun"/>
          <w:shd w:val="clear" w:color="auto" w:fill="CDDDEB"/>
          <w:lang w:val="vi-VN"/>
        </w:rPr>
        <w:t>ng ít nhi</w:t>
      </w:r>
      <w:r>
        <w:rPr>
          <w:rFonts w:eastAsia="SimSun"/>
          <w:shd w:val="clear" w:color="auto" w:fill="CDDDEB"/>
          <w:lang w:val="vi-VN"/>
        </w:rPr>
        <w:t>ề</w:t>
      </w:r>
      <w:r>
        <w:rPr>
          <w:rFonts w:eastAsia="SimSun"/>
          <w:shd w:val="clear" w:color="auto" w:fill="CDDDEB"/>
          <w:lang w:val="vi-VN"/>
        </w:rPr>
        <w:t>u, tôi tính toán k</w:t>
      </w:r>
      <w:r>
        <w:rPr>
          <w:rFonts w:eastAsia="SimSun"/>
          <w:shd w:val="clear" w:color="auto" w:fill="CDDDEB"/>
          <w:lang w:val="vi-VN"/>
        </w:rPr>
        <w:t>ỹ</w:t>
      </w:r>
      <w:r>
        <w:rPr>
          <w:rFonts w:eastAsia="SimSun"/>
          <w:shd w:val="clear" w:color="auto" w:fill="CDDDEB"/>
          <w:lang w:val="vi-VN"/>
        </w:rPr>
        <w:t xml:space="preserve"> r</w:t>
      </w:r>
      <w:r>
        <w:rPr>
          <w:rFonts w:eastAsia="SimSun"/>
          <w:shd w:val="clear" w:color="auto" w:fill="CDDDEB"/>
          <w:lang w:val="vi-VN"/>
        </w:rPr>
        <w:t>ồ</w:t>
      </w:r>
      <w:r>
        <w:rPr>
          <w:rFonts w:eastAsia="SimSun"/>
          <w:shd w:val="clear" w:color="auto" w:fill="CDDDEB"/>
          <w:lang w:val="vi-VN"/>
        </w:rPr>
        <w:t>i m</w:t>
      </w:r>
      <w:r>
        <w:rPr>
          <w:rFonts w:eastAsia="SimSun"/>
          <w:shd w:val="clear" w:color="auto" w:fill="CDDDEB"/>
          <w:lang w:val="vi-VN"/>
        </w:rPr>
        <w:t>ớ</w:t>
      </w:r>
      <w:r>
        <w:rPr>
          <w:rFonts w:eastAsia="SimSun"/>
          <w:shd w:val="clear" w:color="auto" w:fill="CDDDEB"/>
          <w:lang w:val="vi-VN"/>
        </w:rPr>
        <w:t>i quy</w:t>
      </w:r>
      <w:r>
        <w:rPr>
          <w:rFonts w:eastAsia="SimSun"/>
          <w:shd w:val="clear" w:color="auto" w:fill="CDDDEB"/>
          <w:lang w:val="vi-VN"/>
        </w:rPr>
        <w:t>ế</w:t>
      </w:r>
      <w:r>
        <w:rPr>
          <w:rFonts w:eastAsia="SimSun"/>
          <w:shd w:val="clear" w:color="auto" w:fill="CDDDEB"/>
          <w:lang w:val="vi-VN"/>
        </w:rPr>
        <w:t>t đ</w:t>
      </w:r>
      <w:r>
        <w:rPr>
          <w:rFonts w:eastAsia="SimSun"/>
          <w:shd w:val="clear" w:color="auto" w:fill="CDDDEB"/>
          <w:lang w:val="vi-VN"/>
        </w:rPr>
        <w:t>ị</w:t>
      </w:r>
      <w:r>
        <w:rPr>
          <w:rFonts w:eastAsia="SimSun"/>
          <w:shd w:val="clear" w:color="auto" w:fill="CDDDEB"/>
          <w:lang w:val="vi-VN"/>
        </w:rPr>
        <w:t>nh, đã quy</w:t>
      </w:r>
      <w:r>
        <w:rPr>
          <w:rFonts w:eastAsia="SimSun"/>
          <w:shd w:val="clear" w:color="auto" w:fill="CDDDEB"/>
          <w:lang w:val="vi-VN"/>
        </w:rPr>
        <w:t>ế</w:t>
      </w:r>
      <w:r>
        <w:rPr>
          <w:rFonts w:eastAsia="SimSun"/>
          <w:shd w:val="clear" w:color="auto" w:fill="CDDDEB"/>
          <w:lang w:val="vi-VN"/>
        </w:rPr>
        <w:t>t đ</w:t>
      </w:r>
      <w:r>
        <w:rPr>
          <w:rFonts w:eastAsia="SimSun"/>
          <w:shd w:val="clear" w:color="auto" w:fill="CDDDEB"/>
          <w:lang w:val="vi-VN"/>
        </w:rPr>
        <w:t>ị</w:t>
      </w:r>
      <w:r>
        <w:rPr>
          <w:rFonts w:eastAsia="SimSun"/>
          <w:shd w:val="clear" w:color="auto" w:fill="CDDDEB"/>
          <w:lang w:val="vi-VN"/>
        </w:rPr>
        <w:t>nh r</w:t>
      </w:r>
      <w:r>
        <w:rPr>
          <w:rFonts w:eastAsia="SimSun"/>
          <w:shd w:val="clear" w:color="auto" w:fill="CDDDEB"/>
          <w:lang w:val="vi-VN"/>
        </w:rPr>
        <w:t>ồ</w:t>
      </w:r>
      <w:r>
        <w:rPr>
          <w:rFonts w:eastAsia="SimSun"/>
          <w:shd w:val="clear" w:color="auto" w:fill="CDDDEB"/>
          <w:lang w:val="vi-VN"/>
        </w:rPr>
        <w:t>i thì dù ai khuyên gì tôi cũng không đ</w:t>
      </w:r>
      <w:r>
        <w:rPr>
          <w:rFonts w:eastAsia="SimSun"/>
          <w:shd w:val="clear" w:color="auto" w:fill="CDDDEB"/>
          <w:lang w:val="vi-VN"/>
        </w:rPr>
        <w:t>ổ</w:t>
      </w:r>
      <w:r>
        <w:rPr>
          <w:rFonts w:eastAsia="SimSun"/>
          <w:shd w:val="clear" w:color="auto" w:fill="CDDDEB"/>
          <w:lang w:val="vi-VN"/>
        </w:rPr>
        <w:t>i ý, vì tôi nghĩ ngư</w:t>
      </w:r>
      <w:r>
        <w:rPr>
          <w:rFonts w:eastAsia="SimSun"/>
          <w:shd w:val="clear" w:color="auto" w:fill="CDDDEB"/>
          <w:lang w:val="vi-VN"/>
        </w:rPr>
        <w:t>ờ</w:t>
      </w:r>
      <w:r>
        <w:rPr>
          <w:rFonts w:eastAsia="SimSun"/>
          <w:shd w:val="clear" w:color="auto" w:fill="CDDDEB"/>
          <w:lang w:val="vi-VN"/>
        </w:rPr>
        <w:t xml:space="preserve">i ngoài không </w:t>
      </w:r>
      <w:r>
        <w:rPr>
          <w:rFonts w:eastAsia="SimSun"/>
          <w:shd w:val="clear" w:color="auto" w:fill="CDDDEB"/>
          <w:lang w:val="vi-VN"/>
        </w:rPr>
        <w:t>th</w:t>
      </w:r>
      <w:r>
        <w:rPr>
          <w:rFonts w:eastAsia="SimSun"/>
          <w:shd w:val="clear" w:color="auto" w:fill="CDDDEB"/>
          <w:lang w:val="vi-VN"/>
        </w:rPr>
        <w:t>ể</w:t>
      </w:r>
      <w:r>
        <w:rPr>
          <w:rFonts w:eastAsia="SimSun"/>
          <w:shd w:val="clear" w:color="auto" w:fill="CDDDEB"/>
          <w:lang w:val="vi-VN"/>
        </w:rPr>
        <w:t xml:space="preserve"> nào bi</w:t>
      </w:r>
      <w:r>
        <w:rPr>
          <w:rFonts w:eastAsia="SimSun"/>
          <w:shd w:val="clear" w:color="auto" w:fill="CDDDEB"/>
          <w:lang w:val="vi-VN"/>
        </w:rPr>
        <w:t>ế</w:t>
      </w:r>
      <w:r>
        <w:rPr>
          <w:rFonts w:eastAsia="SimSun"/>
          <w:shd w:val="clear" w:color="auto" w:fill="CDDDEB"/>
          <w:lang w:val="vi-VN"/>
        </w:rPr>
        <w:t>t rõ kh</w:t>
      </w:r>
      <w:r>
        <w:rPr>
          <w:rFonts w:eastAsia="SimSun"/>
          <w:shd w:val="clear" w:color="auto" w:fill="CDDDEB"/>
          <w:lang w:val="vi-VN"/>
        </w:rPr>
        <w:t>ả</w:t>
      </w:r>
      <w:r>
        <w:rPr>
          <w:rFonts w:eastAsia="SimSun"/>
          <w:shd w:val="clear" w:color="auto" w:fill="CDDDEB"/>
          <w:lang w:val="vi-VN"/>
        </w:rPr>
        <w:t xml:space="preserve"> năng, hoàn c</w:t>
      </w:r>
      <w:r>
        <w:rPr>
          <w:rFonts w:eastAsia="SimSun"/>
          <w:shd w:val="clear" w:color="auto" w:fill="CDDDEB"/>
          <w:lang w:val="vi-VN"/>
        </w:rPr>
        <w:t>ả</w:t>
      </w:r>
      <w:r>
        <w:rPr>
          <w:rFonts w:eastAsia="SimSun"/>
          <w:shd w:val="clear" w:color="auto" w:fill="CDDDEB"/>
          <w:lang w:val="vi-VN"/>
        </w:rPr>
        <w:t>nh c</w:t>
      </w:r>
      <w:r>
        <w:rPr>
          <w:rFonts w:eastAsia="SimSun"/>
          <w:shd w:val="clear" w:color="auto" w:fill="CDDDEB"/>
          <w:lang w:val="vi-VN"/>
        </w:rPr>
        <w:t>ủ</w:t>
      </w:r>
      <w:r>
        <w:rPr>
          <w:rFonts w:eastAsia="SimSun"/>
          <w:shd w:val="clear" w:color="auto" w:fill="CDDDEB"/>
          <w:lang w:val="vi-VN"/>
        </w:rPr>
        <w:t>a tôi b</w:t>
      </w:r>
      <w:r>
        <w:rPr>
          <w:rFonts w:eastAsia="SimSun"/>
          <w:shd w:val="clear" w:color="auto" w:fill="CDDDEB"/>
          <w:lang w:val="vi-VN"/>
        </w:rPr>
        <w:t>ằ</w:t>
      </w:r>
      <w:r>
        <w:rPr>
          <w:rFonts w:eastAsia="SimSun"/>
          <w:shd w:val="clear" w:color="auto" w:fill="CDDDEB"/>
          <w:lang w:val="vi-VN"/>
        </w:rPr>
        <w:t>ng tôi. Tôi cho đ</w:t>
      </w:r>
      <w:r>
        <w:rPr>
          <w:rFonts w:eastAsia="SimSun"/>
          <w:shd w:val="clear" w:color="auto" w:fill="CDDDEB"/>
          <w:lang w:val="vi-VN"/>
        </w:rPr>
        <w:t>ứ</w:t>
      </w:r>
      <w:r>
        <w:rPr>
          <w:rFonts w:eastAsia="SimSun"/>
          <w:shd w:val="clear" w:color="auto" w:fill="CDDDEB"/>
          <w:lang w:val="vi-VN"/>
        </w:rPr>
        <w:t>c t</w:t>
      </w:r>
      <w:r>
        <w:rPr>
          <w:rFonts w:eastAsia="SimSun"/>
          <w:shd w:val="clear" w:color="auto" w:fill="CDDDEB"/>
          <w:lang w:val="vi-VN"/>
        </w:rPr>
        <w:t>ự</w:t>
      </w:r>
      <w:r>
        <w:rPr>
          <w:rFonts w:eastAsia="SimSun"/>
          <w:shd w:val="clear" w:color="auto" w:fill="CDDDEB"/>
          <w:lang w:val="vi-VN"/>
        </w:rPr>
        <w:t xml:space="preserve"> tin r</w:t>
      </w:r>
      <w:r>
        <w:rPr>
          <w:rFonts w:eastAsia="SimSun"/>
          <w:shd w:val="clear" w:color="auto" w:fill="CDDDEB"/>
          <w:lang w:val="vi-VN"/>
        </w:rPr>
        <w:t>ấ</w:t>
      </w:r>
      <w:r>
        <w:rPr>
          <w:rFonts w:eastAsia="SimSun"/>
          <w:shd w:val="clear" w:color="auto" w:fill="CDDDEB"/>
          <w:lang w:val="vi-VN"/>
        </w:rPr>
        <w:t>t c</w:t>
      </w:r>
      <w:r>
        <w:rPr>
          <w:rFonts w:eastAsia="SimSun"/>
          <w:shd w:val="clear" w:color="auto" w:fill="CDDDEB"/>
          <w:lang w:val="vi-VN"/>
        </w:rPr>
        <w:t>ầ</w:t>
      </w:r>
      <w:r>
        <w:rPr>
          <w:rFonts w:eastAsia="SimSun"/>
          <w:shd w:val="clear" w:color="auto" w:fill="CDDDEB"/>
          <w:lang w:val="vi-VN"/>
        </w:rPr>
        <w:t>n, không có nó không làm đư</w:t>
      </w:r>
      <w:r>
        <w:rPr>
          <w:rFonts w:eastAsia="SimSun"/>
          <w:shd w:val="clear" w:color="auto" w:fill="CDDDEB"/>
          <w:lang w:val="vi-VN"/>
        </w:rPr>
        <w:t>ợ</w:t>
      </w:r>
      <w:r>
        <w:rPr>
          <w:rFonts w:eastAsia="SimSun"/>
          <w:shd w:val="clear" w:color="auto" w:fill="CDDDEB"/>
          <w:lang w:val="vi-VN"/>
        </w:rPr>
        <w:t>c gì c</w:t>
      </w:r>
      <w:r>
        <w:rPr>
          <w:rFonts w:eastAsia="SimSun"/>
          <w:shd w:val="clear" w:color="auto" w:fill="CDDDEB"/>
          <w:lang w:val="vi-VN"/>
        </w:rPr>
        <w:t>ả</w:t>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bookmarkStart w:id="45" w:name="_Hlk241218193"/>
      <w:r>
        <w:rPr>
          <w:rFonts w:eastAsia="SimSun"/>
          <w:shd w:val="clear" w:color="auto" w:fill="CDDDEB"/>
          <w:lang w:val="vi-VN"/>
        </w:rPr>
        <w:t>M</w:t>
      </w:r>
      <w:r>
        <w:rPr>
          <w:rFonts w:eastAsia="SimSun"/>
          <w:shd w:val="clear" w:color="auto" w:fill="CDDDEB"/>
          <w:lang w:val="vi-VN"/>
        </w:rPr>
        <w:t>ộ</w:t>
      </w:r>
      <w:r>
        <w:rPr>
          <w:rFonts w:eastAsia="SimSun"/>
          <w:shd w:val="clear" w:color="auto" w:fill="CDDDEB"/>
          <w:lang w:val="vi-VN"/>
        </w:rPr>
        <w:t>t bu</w:t>
      </w:r>
      <w:r>
        <w:rPr>
          <w:rFonts w:eastAsia="SimSun"/>
          <w:shd w:val="clear" w:color="auto" w:fill="CDDDEB"/>
          <w:lang w:val="vi-VN"/>
        </w:rPr>
        <w:t>ổ</w:t>
      </w:r>
      <w:r>
        <w:rPr>
          <w:rFonts w:eastAsia="SimSun"/>
          <w:shd w:val="clear" w:color="auto" w:fill="CDDDEB"/>
          <w:lang w:val="vi-VN"/>
        </w:rPr>
        <w:t>i t</w:t>
      </w:r>
      <w:r>
        <w:rPr>
          <w:rFonts w:eastAsia="SimSun"/>
          <w:shd w:val="clear" w:color="auto" w:fill="CDDDEB"/>
          <w:lang w:val="vi-VN"/>
        </w:rPr>
        <w:t>ố</w:t>
      </w:r>
      <w:r>
        <w:rPr>
          <w:rFonts w:eastAsia="SimSun"/>
          <w:shd w:val="clear" w:color="auto" w:fill="CDDDEB"/>
          <w:lang w:val="vi-VN"/>
        </w:rPr>
        <w:t xml:space="preserve">i, khi còn </w:t>
      </w:r>
      <w:r>
        <w:rPr>
          <w:rFonts w:eastAsia="SimSun"/>
          <w:shd w:val="clear" w:color="auto" w:fill="CDDDEB"/>
          <w:lang w:val="vi-VN"/>
        </w:rPr>
        <w:t>ở</w:t>
      </w:r>
      <w:r>
        <w:rPr>
          <w:rFonts w:eastAsia="SimSun"/>
          <w:shd w:val="clear" w:color="auto" w:fill="CDDDEB"/>
          <w:lang w:val="vi-VN"/>
        </w:rPr>
        <w:t xml:space="preserve"> h</w:t>
      </w:r>
      <w:r>
        <w:rPr>
          <w:rFonts w:eastAsia="SimSun"/>
          <w:shd w:val="clear" w:color="auto" w:fill="CDDDEB"/>
          <w:lang w:val="vi-VN"/>
        </w:rPr>
        <w:t>ẻ</w:t>
      </w:r>
      <w:r>
        <w:rPr>
          <w:rFonts w:eastAsia="SimSun"/>
          <w:shd w:val="clear" w:color="auto" w:fill="CDDDEB"/>
          <w:lang w:val="vi-VN"/>
        </w:rPr>
        <w:t>m</w:t>
      </w:r>
      <w:r>
        <w:rPr>
          <w:rFonts w:eastAsia="SimSun"/>
          <w:shd w:val="clear" w:color="auto" w:fill="CDDDEB"/>
          <w:lang w:val="vi-VN"/>
        </w:rPr>
        <w:t xml:space="preserve"> </w:t>
      </w:r>
      <w:bookmarkEnd w:id="45"/>
      <w:r>
        <w:rPr>
          <w:rFonts w:eastAsia="SimSun"/>
          <w:shd w:val="clear" w:color="auto" w:fill="CDDDEB"/>
          <w:lang w:val="vi-VN"/>
        </w:rPr>
        <w:t>Hãng Sáo, m</w:t>
      </w:r>
      <w:r>
        <w:rPr>
          <w:rFonts w:eastAsia="SimSun"/>
          <w:shd w:val="clear" w:color="auto" w:fill="CDDDEB"/>
          <w:lang w:val="vi-VN"/>
        </w:rPr>
        <w:t>ộ</w:t>
      </w:r>
      <w:r>
        <w:rPr>
          <w:rFonts w:eastAsia="SimSun"/>
          <w:shd w:val="clear" w:color="auto" w:fill="CDDDEB"/>
          <w:lang w:val="vi-VN"/>
        </w:rPr>
        <w:t>t ngư</w:t>
      </w:r>
      <w:r>
        <w:rPr>
          <w:rFonts w:eastAsia="SimSun"/>
          <w:shd w:val="clear" w:color="auto" w:fill="CDDDEB"/>
          <w:lang w:val="vi-VN"/>
        </w:rPr>
        <w:t>ờ</w:t>
      </w:r>
      <w:r>
        <w:rPr>
          <w:rFonts w:eastAsia="SimSun"/>
          <w:shd w:val="clear" w:color="auto" w:fill="CDDDEB"/>
          <w:lang w:val="vi-VN"/>
        </w:rPr>
        <w:t>i g</w:t>
      </w:r>
      <w:r>
        <w:rPr>
          <w:rFonts w:eastAsia="SimSun"/>
          <w:shd w:val="clear" w:color="auto" w:fill="CDDDEB"/>
          <w:lang w:val="vi-VN"/>
        </w:rPr>
        <w:t>ầ</w:t>
      </w:r>
      <w:r>
        <w:rPr>
          <w:rFonts w:eastAsia="SimSun"/>
          <w:shd w:val="clear" w:color="auto" w:fill="CDDDEB"/>
          <w:lang w:val="vi-VN"/>
        </w:rPr>
        <w:t>y, lưng hơi khòm l</w:t>
      </w:r>
      <w:r>
        <w:rPr>
          <w:rFonts w:eastAsia="SimSun"/>
          <w:shd w:val="clear" w:color="auto" w:fill="CDDDEB"/>
          <w:lang w:val="vi-VN"/>
        </w:rPr>
        <w:t>ạ</w:t>
      </w:r>
      <w:r>
        <w:rPr>
          <w:rFonts w:eastAsia="SimSun"/>
          <w:shd w:val="clear" w:color="auto" w:fill="CDDDEB"/>
          <w:lang w:val="vi-VN"/>
        </w:rPr>
        <w:t>i chơi tôi, t</w:t>
      </w:r>
      <w:r>
        <w:rPr>
          <w:rFonts w:eastAsia="SimSun"/>
          <w:shd w:val="clear" w:color="auto" w:fill="CDDDEB"/>
          <w:lang w:val="vi-VN"/>
        </w:rPr>
        <w:t>ự</w:t>
      </w:r>
      <w:r>
        <w:rPr>
          <w:rFonts w:eastAsia="SimSun"/>
          <w:shd w:val="clear" w:color="auto" w:fill="CDDDEB"/>
          <w:lang w:val="vi-VN"/>
        </w:rPr>
        <w:t xml:space="preserve"> gi</w:t>
      </w:r>
      <w:r>
        <w:rPr>
          <w:rFonts w:eastAsia="SimSun"/>
          <w:shd w:val="clear" w:color="auto" w:fill="CDDDEB"/>
          <w:lang w:val="vi-VN"/>
        </w:rPr>
        <w:t>ớ</w:t>
      </w:r>
      <w:r>
        <w:rPr>
          <w:rFonts w:eastAsia="SimSun"/>
          <w:shd w:val="clear" w:color="auto" w:fill="CDDDEB"/>
          <w:lang w:val="vi-VN"/>
        </w:rPr>
        <w:t>i thi</w:t>
      </w:r>
      <w:r>
        <w:rPr>
          <w:rFonts w:eastAsia="SimSun"/>
          <w:shd w:val="clear" w:color="auto" w:fill="CDDDEB"/>
          <w:lang w:val="vi-VN"/>
        </w:rPr>
        <w:t>ệ</w:t>
      </w:r>
      <w:r>
        <w:rPr>
          <w:rFonts w:eastAsia="SimSun"/>
          <w:shd w:val="clear" w:color="auto" w:fill="CDDDEB"/>
          <w:lang w:val="vi-VN"/>
        </w:rPr>
        <w:t xml:space="preserve">u là nhà văn, nhà báo, nhà giáo </w:t>
      </w:r>
      <w:r>
        <w:rPr>
          <w:rFonts w:eastAsia="SimSun"/>
          <w:b/>
          <w:i/>
          <w:shd w:val="clear" w:color="auto" w:fill="CDDDEB"/>
          <w:lang w:val="vi-VN"/>
        </w:rPr>
        <w:t>Nguy</w:t>
      </w:r>
      <w:r>
        <w:rPr>
          <w:rFonts w:eastAsia="SimSun"/>
          <w:b/>
          <w:i/>
          <w:shd w:val="clear" w:color="auto" w:fill="CDDDEB"/>
          <w:lang w:val="vi-VN"/>
        </w:rPr>
        <w:t>ễ</w:t>
      </w:r>
      <w:r>
        <w:rPr>
          <w:rFonts w:eastAsia="SimSun"/>
          <w:b/>
          <w:i/>
          <w:shd w:val="clear" w:color="auto" w:fill="CDDDEB"/>
          <w:lang w:val="vi-VN"/>
        </w:rPr>
        <w:t>n H</w:t>
      </w:r>
      <w:r>
        <w:rPr>
          <w:rFonts w:eastAsia="SimSun"/>
          <w:b/>
          <w:i/>
          <w:shd w:val="clear" w:color="auto" w:fill="CDDDEB"/>
          <w:lang w:val="vi-VN"/>
        </w:rPr>
        <w:t>ữ</w:t>
      </w:r>
      <w:r>
        <w:rPr>
          <w:rFonts w:eastAsia="SimSun"/>
          <w:b/>
          <w:i/>
          <w:shd w:val="clear" w:color="auto" w:fill="CDDDEB"/>
          <w:lang w:val="vi-VN"/>
        </w:rPr>
        <w:t>u Ngư</w:t>
      </w:r>
      <w:r>
        <w:rPr>
          <w:rFonts w:eastAsia="SimSun"/>
          <w:shd w:val="clear" w:color="auto" w:fill="CDDDEB"/>
          <w:lang w:val="vi-VN"/>
        </w:rPr>
        <w:t>, bút hi</w:t>
      </w:r>
      <w:r>
        <w:rPr>
          <w:rFonts w:eastAsia="SimSun"/>
          <w:shd w:val="clear" w:color="auto" w:fill="CDDDEB"/>
          <w:lang w:val="vi-VN"/>
        </w:rPr>
        <w:t>ệ</w:t>
      </w:r>
      <w:r>
        <w:rPr>
          <w:rFonts w:eastAsia="SimSun"/>
          <w:shd w:val="clear" w:color="auto" w:fill="CDDDEB"/>
          <w:lang w:val="vi-VN"/>
        </w:rPr>
        <w:t>u là Ngu Í; v</w:t>
      </w:r>
      <w:r>
        <w:rPr>
          <w:rFonts w:eastAsia="SimSun"/>
          <w:shd w:val="clear" w:color="auto" w:fill="CDDDEB"/>
          <w:lang w:val="vi-VN"/>
        </w:rPr>
        <w:t>ợ</w:t>
      </w:r>
      <w:r>
        <w:rPr>
          <w:rFonts w:eastAsia="SimSun"/>
          <w:shd w:val="clear" w:color="auto" w:fill="CDDDEB"/>
          <w:lang w:val="vi-VN"/>
        </w:rPr>
        <w:t xml:space="preserve"> là cô Dung cùng d</w:t>
      </w:r>
      <w:r>
        <w:rPr>
          <w:rFonts w:eastAsia="SimSun"/>
          <w:shd w:val="clear" w:color="auto" w:fill="CDDDEB"/>
          <w:lang w:val="vi-VN"/>
        </w:rPr>
        <w:t>ạ</w:t>
      </w:r>
      <w:r>
        <w:rPr>
          <w:rFonts w:eastAsia="SimSun"/>
          <w:shd w:val="clear" w:color="auto" w:fill="CDDDEB"/>
          <w:lang w:val="vi-VN"/>
        </w:rPr>
        <w:t>y trư</w:t>
      </w:r>
      <w:r>
        <w:rPr>
          <w:rFonts w:eastAsia="SimSun"/>
          <w:shd w:val="clear" w:color="auto" w:fill="CDDDEB"/>
          <w:lang w:val="vi-VN"/>
        </w:rPr>
        <w:t>ờ</w:t>
      </w:r>
      <w:r>
        <w:rPr>
          <w:rFonts w:eastAsia="SimSun"/>
          <w:shd w:val="clear" w:color="auto" w:fill="CDDDEB"/>
          <w:lang w:val="vi-VN"/>
        </w:rPr>
        <w:t>ng Aurore v</w:t>
      </w:r>
      <w:r>
        <w:rPr>
          <w:rFonts w:eastAsia="SimSun"/>
          <w:shd w:val="clear" w:color="auto" w:fill="CDDDEB"/>
          <w:lang w:val="vi-VN"/>
        </w:rPr>
        <w:t>ớ</w:t>
      </w:r>
      <w:r>
        <w:rPr>
          <w:rFonts w:eastAsia="SimSun"/>
          <w:shd w:val="clear" w:color="auto" w:fill="CDDDEB"/>
          <w:lang w:val="vi-VN"/>
        </w:rPr>
        <w:t>i nhà tôi. Tôi chưa h</w:t>
      </w:r>
      <w:r>
        <w:rPr>
          <w:rFonts w:eastAsia="SimSun"/>
          <w:shd w:val="clear" w:color="auto" w:fill="CDDDEB"/>
          <w:lang w:val="vi-VN"/>
        </w:rPr>
        <w:t>ề</w:t>
      </w:r>
      <w:r>
        <w:rPr>
          <w:rFonts w:eastAsia="SimSun"/>
          <w:shd w:val="clear" w:color="auto" w:fill="CDDDEB"/>
          <w:lang w:val="vi-VN"/>
        </w:rPr>
        <w:t xml:space="preserve"> bi</w:t>
      </w:r>
      <w:r>
        <w:rPr>
          <w:rFonts w:eastAsia="SimSun"/>
          <w:shd w:val="clear" w:color="auto" w:fill="CDDDEB"/>
          <w:lang w:val="vi-VN"/>
        </w:rPr>
        <w:t>ế</w:t>
      </w:r>
      <w:r>
        <w:rPr>
          <w:rFonts w:eastAsia="SimSun"/>
          <w:shd w:val="clear" w:color="auto" w:fill="CDDDEB"/>
          <w:lang w:val="vi-VN"/>
        </w:rPr>
        <w:t>t ông mà cũng chưa đ</w:t>
      </w:r>
      <w:r>
        <w:rPr>
          <w:rFonts w:eastAsia="SimSun"/>
          <w:shd w:val="clear" w:color="auto" w:fill="CDDDEB"/>
          <w:lang w:val="vi-VN"/>
        </w:rPr>
        <w:t>ọ</w:t>
      </w:r>
      <w:r>
        <w:rPr>
          <w:rFonts w:eastAsia="SimSun"/>
          <w:shd w:val="clear" w:color="auto" w:fill="CDDDEB"/>
          <w:lang w:val="vi-VN"/>
        </w:rPr>
        <w:t>c bài nào c</w:t>
      </w:r>
      <w:r>
        <w:rPr>
          <w:rFonts w:eastAsia="SimSun"/>
          <w:shd w:val="clear" w:color="auto" w:fill="CDDDEB"/>
          <w:lang w:val="vi-VN"/>
        </w:rPr>
        <w:t>ủ</w:t>
      </w:r>
      <w:r>
        <w:rPr>
          <w:rFonts w:eastAsia="SimSun"/>
          <w:shd w:val="clear" w:color="auto" w:fill="CDDDEB"/>
          <w:lang w:val="vi-VN"/>
        </w:rPr>
        <w:t>a ông c</w:t>
      </w:r>
      <w:r>
        <w:rPr>
          <w:rFonts w:eastAsia="SimSun"/>
          <w:shd w:val="clear" w:color="auto" w:fill="CDDDEB"/>
          <w:lang w:val="vi-VN"/>
        </w:rPr>
        <w:t>ả</w:t>
      </w:r>
      <w:r>
        <w:rPr>
          <w:rFonts w:eastAsia="SimSun"/>
          <w:shd w:val="clear" w:color="auto" w:fill="CDDDEB"/>
          <w:lang w:val="vi-VN"/>
        </w:rPr>
        <w:t>, th</w:t>
      </w:r>
      <w:r>
        <w:rPr>
          <w:rFonts w:eastAsia="SimSun"/>
          <w:shd w:val="clear" w:color="auto" w:fill="CDDDEB"/>
          <w:lang w:val="vi-VN"/>
        </w:rPr>
        <w:t>ấ</w:t>
      </w:r>
      <w:r>
        <w:rPr>
          <w:rFonts w:eastAsia="SimSun"/>
          <w:shd w:val="clear" w:color="auto" w:fill="CDDDEB"/>
          <w:lang w:val="vi-VN"/>
        </w:rPr>
        <w:t>y ông r</w:t>
      </w:r>
      <w:r>
        <w:rPr>
          <w:rFonts w:eastAsia="SimSun"/>
          <w:shd w:val="clear" w:color="auto" w:fill="CDDDEB"/>
          <w:lang w:val="vi-VN"/>
        </w:rPr>
        <w:t>ấ</w:t>
      </w:r>
      <w:r>
        <w:rPr>
          <w:rFonts w:eastAsia="SimSun"/>
          <w:shd w:val="clear" w:color="auto" w:fill="CDDDEB"/>
          <w:lang w:val="vi-VN"/>
        </w:rPr>
        <w:t>t thân m</w:t>
      </w:r>
      <w:r>
        <w:rPr>
          <w:rFonts w:eastAsia="SimSun"/>
          <w:shd w:val="clear" w:color="auto" w:fill="CDDDEB"/>
          <w:lang w:val="vi-VN"/>
        </w:rPr>
        <w:t>ậ</w:t>
      </w:r>
      <w:r>
        <w:rPr>
          <w:rFonts w:eastAsia="SimSun"/>
          <w:shd w:val="clear" w:color="auto" w:fill="CDDDEB"/>
          <w:lang w:val="vi-VN"/>
        </w:rPr>
        <w:t>t. Ông vi</w:t>
      </w:r>
      <w:r>
        <w:rPr>
          <w:rFonts w:eastAsia="SimSun"/>
          <w:shd w:val="clear" w:color="auto" w:fill="CDDDEB"/>
          <w:lang w:val="vi-VN"/>
        </w:rPr>
        <w:t>ế</w:t>
      </w:r>
      <w:r>
        <w:rPr>
          <w:rFonts w:eastAsia="SimSun"/>
          <w:shd w:val="clear" w:color="auto" w:fill="CDDDEB"/>
          <w:lang w:val="vi-VN"/>
        </w:rPr>
        <w:t>t giúp t</w:t>
      </w:r>
      <w:r>
        <w:rPr>
          <w:rFonts w:eastAsia="SimSun"/>
          <w:shd w:val="clear" w:color="auto" w:fill="CDDDEB"/>
          <w:lang w:val="vi-VN"/>
        </w:rPr>
        <w:t>ờ</w:t>
      </w:r>
      <w:r>
        <w:rPr>
          <w:rFonts w:eastAsia="SimSun"/>
          <w:shd w:val="clear" w:color="auto" w:fill="CDDDEB"/>
          <w:lang w:val="vi-VN"/>
        </w:rPr>
        <w:t xml:space="preserve"> </w:t>
      </w:r>
      <w:r>
        <w:rPr>
          <w:rFonts w:eastAsia="SimSun"/>
          <w:i/>
          <w:shd w:val="clear" w:color="auto" w:fill="CDDDEB"/>
          <w:lang w:val="vi-VN"/>
        </w:rPr>
        <w:t>Phương Đông</w:t>
      </w:r>
      <w:r>
        <w:rPr>
          <w:rFonts w:eastAsia="SimSun"/>
          <w:shd w:val="clear" w:color="auto" w:fill="CDDDEB"/>
          <w:lang w:val="vi-VN"/>
        </w:rPr>
        <w:t xml:space="preserve"> c</w:t>
      </w:r>
      <w:r>
        <w:rPr>
          <w:rFonts w:eastAsia="SimSun"/>
          <w:shd w:val="clear" w:color="auto" w:fill="CDDDEB"/>
          <w:lang w:val="vi-VN"/>
        </w:rPr>
        <w:t>ủ</w:t>
      </w:r>
      <w:r>
        <w:rPr>
          <w:rFonts w:eastAsia="SimSun"/>
          <w:shd w:val="clear" w:color="auto" w:fill="CDDDEB"/>
          <w:lang w:val="vi-VN"/>
        </w:rPr>
        <w:t>a H</w:t>
      </w:r>
      <w:r>
        <w:rPr>
          <w:rFonts w:eastAsia="SimSun"/>
          <w:shd w:val="clear" w:color="auto" w:fill="CDDDEB"/>
          <w:lang w:val="vi-VN"/>
        </w:rPr>
        <w:t>ồ</w:t>
      </w:r>
      <w:r>
        <w:rPr>
          <w:rFonts w:eastAsia="SimSun"/>
          <w:shd w:val="clear" w:color="auto" w:fill="CDDDEB"/>
          <w:lang w:val="vi-VN"/>
        </w:rPr>
        <w:t xml:space="preserve"> H</w:t>
      </w:r>
      <w:r>
        <w:rPr>
          <w:rFonts w:eastAsia="SimSun"/>
          <w:shd w:val="clear" w:color="auto" w:fill="CDDDEB"/>
          <w:lang w:val="vi-VN"/>
        </w:rPr>
        <w:t>ữ</w:t>
      </w:r>
      <w:r>
        <w:rPr>
          <w:rFonts w:eastAsia="SimSun"/>
          <w:shd w:val="clear" w:color="auto" w:fill="CDDDEB"/>
          <w:lang w:val="vi-VN"/>
        </w:rPr>
        <w:t>u Tư</w:t>
      </w:r>
      <w:r>
        <w:rPr>
          <w:rFonts w:eastAsia="SimSun"/>
          <w:shd w:val="clear" w:color="auto" w:fill="CDDDEB"/>
          <w:lang w:val="vi-VN"/>
        </w:rPr>
        <w:t>ờ</w:t>
      </w:r>
      <w:r>
        <w:rPr>
          <w:rFonts w:eastAsia="SimSun"/>
          <w:shd w:val="clear" w:color="auto" w:fill="CDDDEB"/>
          <w:lang w:val="vi-VN"/>
        </w:rPr>
        <w:t>ng. T</w:t>
      </w:r>
      <w:r>
        <w:rPr>
          <w:rFonts w:eastAsia="SimSun"/>
          <w:shd w:val="clear" w:color="auto" w:fill="CDDDEB"/>
          <w:lang w:val="vi-VN"/>
        </w:rPr>
        <w:t>ờ</w:t>
      </w:r>
      <w:r>
        <w:rPr>
          <w:rFonts w:eastAsia="SimSun"/>
          <w:shd w:val="clear" w:color="auto" w:fill="CDDDEB"/>
          <w:lang w:val="vi-VN"/>
        </w:rPr>
        <w:t xml:space="preserve"> này đương làm m</w:t>
      </w:r>
      <w:r>
        <w:rPr>
          <w:rFonts w:eastAsia="SimSun"/>
          <w:shd w:val="clear" w:color="auto" w:fill="CDDDEB"/>
          <w:lang w:val="vi-VN"/>
        </w:rPr>
        <w:t>ộ</w:t>
      </w:r>
      <w:r>
        <w:rPr>
          <w:rFonts w:eastAsia="SimSun"/>
          <w:shd w:val="clear" w:color="auto" w:fill="CDDDEB"/>
          <w:lang w:val="vi-VN"/>
        </w:rPr>
        <w:t>t cu</w:t>
      </w:r>
      <w:r>
        <w:rPr>
          <w:rFonts w:eastAsia="SimSun"/>
          <w:shd w:val="clear" w:color="auto" w:fill="CDDDEB"/>
          <w:lang w:val="vi-VN"/>
        </w:rPr>
        <w:t>ộ</w:t>
      </w:r>
      <w:r>
        <w:rPr>
          <w:rFonts w:eastAsia="SimSun"/>
          <w:shd w:val="clear" w:color="auto" w:fill="CDDDEB"/>
          <w:lang w:val="vi-VN"/>
        </w:rPr>
        <w:t>c ph</w:t>
      </w:r>
      <w:r>
        <w:rPr>
          <w:rFonts w:eastAsia="SimSun"/>
          <w:shd w:val="clear" w:color="auto" w:fill="CDDDEB"/>
          <w:lang w:val="vi-VN"/>
        </w:rPr>
        <w:t>ỏ</w:t>
      </w:r>
      <w:r>
        <w:rPr>
          <w:rFonts w:eastAsia="SimSun"/>
          <w:shd w:val="clear" w:color="auto" w:fill="CDDDEB"/>
          <w:lang w:val="vi-VN"/>
        </w:rPr>
        <w:t>ng v</w:t>
      </w:r>
      <w:r>
        <w:rPr>
          <w:rFonts w:eastAsia="SimSun"/>
          <w:shd w:val="clear" w:color="auto" w:fill="CDDDEB"/>
          <w:lang w:val="vi-VN"/>
        </w:rPr>
        <w:t>ấ</w:t>
      </w:r>
      <w:r>
        <w:rPr>
          <w:rFonts w:eastAsia="SimSun"/>
          <w:shd w:val="clear" w:color="auto" w:fill="CDDDEB"/>
          <w:lang w:val="vi-VN"/>
        </w:rPr>
        <w:t xml:space="preserve">n các nhà văn </w:t>
      </w:r>
      <w:r>
        <w:rPr>
          <w:rFonts w:eastAsia="SimSun"/>
          <w:shd w:val="clear" w:color="auto" w:fill="CDDDEB"/>
          <w:lang w:val="vi-VN"/>
        </w:rPr>
        <w:t>B</w:t>
      </w:r>
      <w:r>
        <w:rPr>
          <w:rFonts w:eastAsia="SimSun"/>
          <w:shd w:val="clear" w:color="auto" w:fill="CDDDEB"/>
          <w:lang w:val="vi-VN"/>
        </w:rPr>
        <w:t>ắ</w:t>
      </w:r>
      <w:r>
        <w:rPr>
          <w:rFonts w:eastAsia="SimSun"/>
          <w:shd w:val="clear" w:color="auto" w:fill="CDDDEB"/>
          <w:lang w:val="vi-VN"/>
        </w:rPr>
        <w:t>c, Nam, m</w:t>
      </w:r>
      <w:r>
        <w:rPr>
          <w:rFonts w:eastAsia="SimSun"/>
          <w:shd w:val="clear" w:color="auto" w:fill="CDDDEB"/>
          <w:lang w:val="vi-VN"/>
        </w:rPr>
        <w:t>ỗ</w:t>
      </w:r>
      <w:r>
        <w:rPr>
          <w:rFonts w:eastAsia="SimSun"/>
          <w:shd w:val="clear" w:color="auto" w:fill="CDDDEB"/>
          <w:lang w:val="vi-VN"/>
        </w:rPr>
        <w:t>i nhà đăng trên m</w:t>
      </w:r>
      <w:r>
        <w:rPr>
          <w:rFonts w:eastAsia="SimSun"/>
          <w:shd w:val="clear" w:color="auto" w:fill="CDDDEB"/>
          <w:lang w:val="vi-VN"/>
        </w:rPr>
        <w:t>ộ</w:t>
      </w:r>
      <w:r>
        <w:rPr>
          <w:rFonts w:eastAsia="SimSun"/>
          <w:shd w:val="clear" w:color="auto" w:fill="CDDDEB"/>
          <w:lang w:val="vi-VN"/>
        </w:rPr>
        <w:t>t s</w:t>
      </w:r>
      <w:r>
        <w:rPr>
          <w:rFonts w:eastAsia="SimSun"/>
          <w:shd w:val="clear" w:color="auto" w:fill="CDDDEB"/>
          <w:lang w:val="vi-VN"/>
        </w:rPr>
        <w:t>ố</w:t>
      </w:r>
      <w:r>
        <w:rPr>
          <w:rFonts w:eastAsia="SimSun"/>
          <w:shd w:val="clear" w:color="auto" w:fill="CDDDEB"/>
          <w:lang w:val="vi-VN"/>
        </w:rPr>
        <w:t xml:space="preserve"> báo vào ngày ch</w:t>
      </w:r>
      <w:r>
        <w:rPr>
          <w:rFonts w:eastAsia="SimSun"/>
          <w:shd w:val="clear" w:color="auto" w:fill="CDDDEB"/>
          <w:lang w:val="vi-VN"/>
        </w:rPr>
        <w:t>ủ</w:t>
      </w:r>
      <w:r>
        <w:rPr>
          <w:rFonts w:eastAsia="SimSun"/>
          <w:shd w:val="clear" w:color="auto" w:fill="CDDDEB"/>
          <w:lang w:val="vi-VN"/>
        </w:rPr>
        <w:t xml:space="preserve"> nh</w:t>
      </w:r>
      <w:r>
        <w:rPr>
          <w:rFonts w:eastAsia="SimSun"/>
          <w:shd w:val="clear" w:color="auto" w:fill="CDDDEB"/>
          <w:lang w:val="vi-VN"/>
        </w:rPr>
        <w:t>ậ</w:t>
      </w:r>
      <w:r>
        <w:rPr>
          <w:rFonts w:eastAsia="SimSun"/>
          <w:shd w:val="clear" w:color="auto" w:fill="CDDDEB"/>
          <w:lang w:val="vi-VN"/>
        </w:rPr>
        <w:t>t. L</w:t>
      </w:r>
      <w:r>
        <w:rPr>
          <w:rFonts w:eastAsia="SimSun"/>
          <w:shd w:val="clear" w:color="auto" w:fill="CDDDEB"/>
          <w:lang w:val="vi-VN"/>
        </w:rPr>
        <w:t>ầ</w:t>
      </w:r>
      <w:r>
        <w:rPr>
          <w:rFonts w:eastAsia="SimSun"/>
          <w:shd w:val="clear" w:color="auto" w:fill="CDDDEB"/>
          <w:lang w:val="vi-VN"/>
        </w:rPr>
        <w:t>n đó ông l</w:t>
      </w:r>
      <w:r>
        <w:rPr>
          <w:rFonts w:eastAsia="SimSun"/>
          <w:shd w:val="clear" w:color="auto" w:fill="CDDDEB"/>
          <w:lang w:val="vi-VN"/>
        </w:rPr>
        <w:t>ạ</w:t>
      </w:r>
      <w:r>
        <w:rPr>
          <w:rFonts w:eastAsia="SimSun"/>
          <w:shd w:val="clear" w:color="auto" w:fill="CDDDEB"/>
          <w:lang w:val="vi-VN"/>
        </w:rPr>
        <w:t>i ph</w:t>
      </w:r>
      <w:r>
        <w:rPr>
          <w:rFonts w:eastAsia="SimSun"/>
          <w:shd w:val="clear" w:color="auto" w:fill="CDDDEB"/>
          <w:lang w:val="vi-VN"/>
        </w:rPr>
        <w:t>ỏ</w:t>
      </w:r>
      <w:r>
        <w:rPr>
          <w:rFonts w:eastAsia="SimSun"/>
          <w:shd w:val="clear" w:color="auto" w:fill="CDDDEB"/>
          <w:lang w:val="vi-VN"/>
        </w:rPr>
        <w:t>ng v</w:t>
      </w:r>
      <w:r>
        <w:rPr>
          <w:rFonts w:eastAsia="SimSun"/>
          <w:shd w:val="clear" w:color="auto" w:fill="CDDDEB"/>
          <w:lang w:val="vi-VN"/>
        </w:rPr>
        <w:t>ấ</w:t>
      </w:r>
      <w:r>
        <w:rPr>
          <w:rFonts w:eastAsia="SimSun"/>
          <w:shd w:val="clear" w:color="auto" w:fill="CDDDEB"/>
          <w:lang w:val="vi-VN"/>
        </w:rPr>
        <w:t>n tôi và t</w:t>
      </w:r>
      <w:r>
        <w:rPr>
          <w:rFonts w:eastAsia="SimSun"/>
          <w:shd w:val="clear" w:color="auto" w:fill="CDDDEB"/>
          <w:lang w:val="vi-VN"/>
        </w:rPr>
        <w:t>ờ</w:t>
      </w:r>
      <w:r>
        <w:rPr>
          <w:rFonts w:eastAsia="SimSun"/>
          <w:shd w:val="clear" w:color="auto" w:fill="CDDDEB"/>
          <w:lang w:val="vi-VN"/>
        </w:rPr>
        <w:t xml:space="preserve"> báo đ</w:t>
      </w:r>
      <w:r>
        <w:rPr>
          <w:rFonts w:eastAsia="SimSun"/>
          <w:shd w:val="clear" w:color="auto" w:fill="CDDDEB"/>
          <w:lang w:val="vi-VN"/>
        </w:rPr>
        <w:t>ầ</w:t>
      </w:r>
      <w:r>
        <w:rPr>
          <w:rFonts w:eastAsia="SimSun"/>
          <w:shd w:val="clear" w:color="auto" w:fill="CDDDEB"/>
          <w:lang w:val="vi-VN"/>
        </w:rPr>
        <w:t>u tiên nh</w:t>
      </w:r>
      <w:r>
        <w:rPr>
          <w:rFonts w:eastAsia="SimSun"/>
          <w:shd w:val="clear" w:color="auto" w:fill="CDDDEB"/>
          <w:lang w:val="vi-VN"/>
        </w:rPr>
        <w:t>ắ</w:t>
      </w:r>
      <w:r>
        <w:rPr>
          <w:rFonts w:eastAsia="SimSun"/>
          <w:shd w:val="clear" w:color="auto" w:fill="CDDDEB"/>
          <w:lang w:val="vi-VN"/>
        </w:rPr>
        <w:t>c đ</w:t>
      </w:r>
      <w:r>
        <w:rPr>
          <w:rFonts w:eastAsia="SimSun"/>
          <w:shd w:val="clear" w:color="auto" w:fill="CDDDEB"/>
          <w:lang w:val="vi-VN"/>
        </w:rPr>
        <w:t>ế</w:t>
      </w:r>
      <w:r>
        <w:rPr>
          <w:rFonts w:eastAsia="SimSun"/>
          <w:shd w:val="clear" w:color="auto" w:fill="CDDDEB"/>
          <w:lang w:val="vi-VN"/>
        </w:rPr>
        <w:t>n tôi là t</w:t>
      </w:r>
      <w:r>
        <w:rPr>
          <w:rFonts w:eastAsia="SimSun"/>
          <w:shd w:val="clear" w:color="auto" w:fill="CDDDEB"/>
          <w:lang w:val="vi-VN"/>
        </w:rPr>
        <w:t>ờ</w:t>
      </w:r>
      <w:r>
        <w:rPr>
          <w:rFonts w:eastAsia="SimSun"/>
          <w:shd w:val="clear" w:color="auto" w:fill="CDDDEB"/>
          <w:lang w:val="vi-VN"/>
        </w:rPr>
        <w:t xml:space="preserve"> ông c</w:t>
      </w:r>
      <w:r>
        <w:rPr>
          <w:rFonts w:eastAsia="SimSun"/>
          <w:shd w:val="clear" w:color="auto" w:fill="CDDDEB"/>
          <w:lang w:val="vi-VN"/>
        </w:rPr>
        <w:t>ộ</w:t>
      </w:r>
      <w:r>
        <w:rPr>
          <w:rFonts w:eastAsia="SimSun"/>
          <w:shd w:val="clear" w:color="auto" w:fill="CDDDEB"/>
          <w:lang w:val="vi-VN"/>
        </w:rPr>
        <w:t>ng tác. L</w:t>
      </w:r>
      <w:r>
        <w:rPr>
          <w:rFonts w:eastAsia="SimSun"/>
          <w:shd w:val="clear" w:color="auto" w:fill="CDDDEB"/>
          <w:lang w:val="vi-VN"/>
        </w:rPr>
        <w:t>ầ</w:t>
      </w:r>
      <w:r>
        <w:rPr>
          <w:rFonts w:eastAsia="SimSun"/>
          <w:shd w:val="clear" w:color="auto" w:fill="CDDDEB"/>
          <w:lang w:val="vi-VN"/>
        </w:rPr>
        <w:t>n l</w:t>
      </w:r>
      <w:r>
        <w:rPr>
          <w:rFonts w:eastAsia="SimSun"/>
          <w:shd w:val="clear" w:color="auto" w:fill="CDDDEB"/>
          <w:lang w:val="vi-VN"/>
        </w:rPr>
        <w:t>ầ</w:t>
      </w:r>
      <w:r>
        <w:rPr>
          <w:rFonts w:eastAsia="SimSun"/>
          <w:shd w:val="clear" w:color="auto" w:fill="CDDDEB"/>
          <w:lang w:val="vi-VN"/>
        </w:rPr>
        <w:t>n tôi thân v</w:t>
      </w:r>
      <w:r>
        <w:rPr>
          <w:rFonts w:eastAsia="SimSun"/>
          <w:shd w:val="clear" w:color="auto" w:fill="CDDDEB"/>
          <w:lang w:val="vi-VN"/>
        </w:rPr>
        <w:t>ớ</w:t>
      </w:r>
      <w:r>
        <w:rPr>
          <w:rFonts w:eastAsia="SimSun"/>
          <w:shd w:val="clear" w:color="auto" w:fill="CDDDEB"/>
          <w:lang w:val="vi-VN"/>
        </w:rPr>
        <w:t>i ông, m</w:t>
      </w:r>
      <w:r>
        <w:rPr>
          <w:rFonts w:eastAsia="SimSun"/>
          <w:shd w:val="clear" w:color="auto" w:fill="CDDDEB"/>
          <w:lang w:val="vi-VN"/>
        </w:rPr>
        <w:t>ế</w:t>
      </w:r>
      <w:r>
        <w:rPr>
          <w:rFonts w:eastAsia="SimSun"/>
          <w:shd w:val="clear" w:color="auto" w:fill="CDDDEB"/>
          <w:lang w:val="vi-VN"/>
        </w:rPr>
        <w:t>n ông, ông thư</w:t>
      </w:r>
      <w:r>
        <w:rPr>
          <w:rFonts w:eastAsia="SimSun"/>
          <w:shd w:val="clear" w:color="auto" w:fill="CDDDEB"/>
          <w:lang w:val="vi-VN"/>
        </w:rPr>
        <w:t>ờ</w:t>
      </w:r>
      <w:r>
        <w:rPr>
          <w:rFonts w:eastAsia="SimSun"/>
          <w:shd w:val="clear" w:color="auto" w:fill="CDDDEB"/>
          <w:lang w:val="vi-VN"/>
        </w:rPr>
        <w:t>ng l</w:t>
      </w:r>
      <w:r>
        <w:rPr>
          <w:rFonts w:eastAsia="SimSun"/>
          <w:shd w:val="clear" w:color="auto" w:fill="CDDDEB"/>
          <w:lang w:val="vi-VN"/>
        </w:rPr>
        <w:t>ạ</w:t>
      </w:r>
      <w:r>
        <w:rPr>
          <w:rFonts w:eastAsia="SimSun"/>
          <w:shd w:val="clear" w:color="auto" w:fill="CDDDEB"/>
          <w:lang w:val="vi-VN"/>
        </w:rPr>
        <w:t>i tôi chơi mà tôi thì c</w:t>
      </w:r>
      <w:r>
        <w:rPr>
          <w:rFonts w:eastAsia="SimSun"/>
          <w:shd w:val="clear" w:color="auto" w:fill="CDDDEB"/>
          <w:lang w:val="vi-VN"/>
        </w:rPr>
        <w:t>ả</w:t>
      </w:r>
      <w:r>
        <w:rPr>
          <w:rFonts w:eastAsia="SimSun"/>
          <w:shd w:val="clear" w:color="auto" w:fill="CDDDEB"/>
          <w:lang w:val="vi-VN"/>
        </w:rPr>
        <w:t xml:space="preserve"> năm ch</w:t>
      </w:r>
      <w:r>
        <w:rPr>
          <w:rFonts w:eastAsia="SimSun"/>
          <w:shd w:val="clear" w:color="auto" w:fill="CDDDEB"/>
          <w:lang w:val="vi-VN"/>
        </w:rPr>
        <w:t>ỉ</w:t>
      </w:r>
      <w:r>
        <w:rPr>
          <w:rFonts w:eastAsia="SimSun"/>
          <w:shd w:val="clear" w:color="auto" w:fill="CDDDEB"/>
          <w:lang w:val="vi-VN"/>
        </w:rPr>
        <w:t xml:space="preserve"> l</w:t>
      </w:r>
      <w:r>
        <w:rPr>
          <w:rFonts w:eastAsia="SimSun"/>
          <w:shd w:val="clear" w:color="auto" w:fill="CDDDEB"/>
          <w:lang w:val="vi-VN"/>
        </w:rPr>
        <w:t>ạ</w:t>
      </w:r>
      <w:r>
        <w:rPr>
          <w:rFonts w:eastAsia="SimSun"/>
          <w:shd w:val="clear" w:color="auto" w:fill="CDDDEB"/>
          <w:lang w:val="vi-VN"/>
        </w:rPr>
        <w:t>i ông đ</w:t>
      </w:r>
      <w:r>
        <w:rPr>
          <w:rFonts w:eastAsia="SimSun"/>
          <w:shd w:val="clear" w:color="auto" w:fill="CDDDEB"/>
          <w:lang w:val="vi-VN"/>
        </w:rPr>
        <w:t>ộ</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t hai l</w:t>
      </w:r>
      <w:r>
        <w:rPr>
          <w:rFonts w:eastAsia="SimSun"/>
          <w:shd w:val="clear" w:color="auto" w:fill="CDDDEB"/>
          <w:lang w:val="vi-VN"/>
        </w:rPr>
        <w:t>ầ</w:t>
      </w:r>
      <w:r>
        <w:rPr>
          <w:rFonts w:eastAsia="SimSun"/>
          <w:shd w:val="clear" w:color="auto" w:fill="CDDDEB"/>
          <w:lang w:val="vi-VN"/>
        </w:rPr>
        <w:t>n.</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Tính tìn</w:t>
      </w:r>
      <w:r>
        <w:rPr>
          <w:rFonts w:eastAsia="SimSun"/>
          <w:shd w:val="clear" w:color="auto" w:fill="CDDDEB"/>
          <w:lang w:val="vi-VN"/>
        </w:rPr>
        <w:t>h t</w:t>
      </w:r>
      <w:r>
        <w:rPr>
          <w:rFonts w:eastAsia="SimSun"/>
          <w:shd w:val="clear" w:color="auto" w:fill="CDDDEB"/>
          <w:lang w:val="vi-VN"/>
        </w:rPr>
        <w:t>ố</w:t>
      </w:r>
      <w:r>
        <w:rPr>
          <w:rFonts w:eastAsia="SimSun"/>
          <w:shd w:val="clear" w:color="auto" w:fill="CDDDEB"/>
          <w:lang w:val="vi-VN"/>
        </w:rPr>
        <w:t>t, hay giúp đ</w:t>
      </w:r>
      <w:r>
        <w:rPr>
          <w:rFonts w:eastAsia="SimSun"/>
          <w:shd w:val="clear" w:color="auto" w:fill="CDDDEB"/>
          <w:lang w:val="vi-VN"/>
        </w:rPr>
        <w:t>ỡ</w:t>
      </w:r>
      <w:r>
        <w:rPr>
          <w:rFonts w:eastAsia="SimSun"/>
          <w:shd w:val="clear" w:color="auto" w:fill="CDDDEB"/>
          <w:lang w:val="vi-VN"/>
        </w:rPr>
        <w:t xml:space="preserve"> ngư</w:t>
      </w:r>
      <w:r>
        <w:rPr>
          <w:rFonts w:eastAsia="SimSun"/>
          <w:shd w:val="clear" w:color="auto" w:fill="CDDDEB"/>
          <w:lang w:val="vi-VN"/>
        </w:rPr>
        <w:t>ờ</w:t>
      </w:r>
      <w:r>
        <w:rPr>
          <w:rFonts w:eastAsia="SimSun"/>
          <w:shd w:val="clear" w:color="auto" w:fill="CDDDEB"/>
          <w:lang w:val="vi-VN"/>
        </w:rPr>
        <w:t>i; nh</w:t>
      </w:r>
      <w:r>
        <w:rPr>
          <w:rFonts w:eastAsia="SimSun"/>
          <w:shd w:val="clear" w:color="auto" w:fill="CDDDEB"/>
          <w:lang w:val="vi-VN"/>
        </w:rPr>
        <w:t>ờ</w:t>
      </w:r>
      <w:r>
        <w:rPr>
          <w:rFonts w:eastAsia="SimSun"/>
          <w:shd w:val="clear" w:color="auto" w:fill="CDDDEB"/>
          <w:lang w:val="vi-VN"/>
        </w:rPr>
        <w:t xml:space="preserve"> ông vi</w:t>
      </w:r>
      <w:r>
        <w:rPr>
          <w:rFonts w:eastAsia="SimSun"/>
          <w:shd w:val="clear" w:color="auto" w:fill="CDDDEB"/>
          <w:lang w:val="vi-VN"/>
        </w:rPr>
        <w:t>ệ</w:t>
      </w:r>
      <w:r>
        <w:rPr>
          <w:rFonts w:eastAsia="SimSun"/>
          <w:shd w:val="clear" w:color="auto" w:fill="CDDDEB"/>
          <w:lang w:val="vi-VN"/>
        </w:rPr>
        <w:t>c gì ông cũng t</w:t>
      </w:r>
      <w:r>
        <w:rPr>
          <w:rFonts w:eastAsia="SimSun"/>
          <w:shd w:val="clear" w:color="auto" w:fill="CDDDEB"/>
          <w:lang w:val="vi-VN"/>
        </w:rPr>
        <w:t>ậ</w:t>
      </w:r>
      <w:r>
        <w:rPr>
          <w:rFonts w:eastAsia="SimSun"/>
          <w:shd w:val="clear" w:color="auto" w:fill="CDDDEB"/>
          <w:lang w:val="vi-VN"/>
        </w:rPr>
        <w:t>n tâm, dù gi</w:t>
      </w:r>
      <w:r>
        <w:rPr>
          <w:rFonts w:eastAsia="SimSun"/>
          <w:shd w:val="clear" w:color="auto" w:fill="CDDDEB"/>
          <w:lang w:val="vi-VN"/>
        </w:rPr>
        <w:t>ữ</w:t>
      </w:r>
      <w:r>
        <w:rPr>
          <w:rFonts w:eastAsia="SimSun"/>
          <w:shd w:val="clear" w:color="auto" w:fill="CDDDEB"/>
          <w:lang w:val="vi-VN"/>
        </w:rPr>
        <w:t>a trưa cũng gò lưng đ</w:t>
      </w:r>
      <w:r>
        <w:rPr>
          <w:rFonts w:eastAsia="SimSun"/>
          <w:shd w:val="clear" w:color="auto" w:fill="CDDDEB"/>
          <w:lang w:val="vi-VN"/>
        </w:rPr>
        <w:t>ạ</w:t>
      </w:r>
      <w:r>
        <w:rPr>
          <w:rFonts w:eastAsia="SimSun"/>
          <w:shd w:val="clear" w:color="auto" w:fill="CDDDEB"/>
          <w:lang w:val="vi-VN"/>
        </w:rPr>
        <w:t>p chi</w:t>
      </w:r>
      <w:r>
        <w:rPr>
          <w:rFonts w:eastAsia="SimSun"/>
          <w:shd w:val="clear" w:color="auto" w:fill="CDDDEB"/>
          <w:lang w:val="vi-VN"/>
        </w:rPr>
        <w:t>ế</w:t>
      </w:r>
      <w:r>
        <w:rPr>
          <w:rFonts w:eastAsia="SimSun"/>
          <w:shd w:val="clear" w:color="auto" w:fill="CDDDEB"/>
          <w:lang w:val="vi-VN"/>
        </w:rPr>
        <w:t>c xe cũ mà đi li</w:t>
      </w:r>
      <w:r>
        <w:rPr>
          <w:rFonts w:eastAsia="SimSun"/>
          <w:shd w:val="clear" w:color="auto" w:fill="CDDDEB"/>
          <w:lang w:val="vi-VN"/>
        </w:rPr>
        <w:t>ề</w:t>
      </w:r>
      <w:r>
        <w:rPr>
          <w:rFonts w:eastAsia="SimSun"/>
          <w:shd w:val="clear" w:color="auto" w:fill="CDDDEB"/>
          <w:lang w:val="vi-VN"/>
        </w:rPr>
        <w:t>n; nh</w:t>
      </w:r>
      <w:r>
        <w:rPr>
          <w:rFonts w:eastAsia="SimSun"/>
          <w:shd w:val="clear" w:color="auto" w:fill="CDDDEB"/>
          <w:lang w:val="vi-VN"/>
        </w:rPr>
        <w:t>ấ</w:t>
      </w:r>
      <w:r>
        <w:rPr>
          <w:rFonts w:eastAsia="SimSun"/>
          <w:shd w:val="clear" w:color="auto" w:fill="CDDDEB"/>
          <w:lang w:val="vi-VN"/>
        </w:rPr>
        <w:t>t là sách báo ông xin đư</w:t>
      </w:r>
      <w:r>
        <w:rPr>
          <w:rFonts w:eastAsia="SimSun"/>
          <w:shd w:val="clear" w:color="auto" w:fill="CDDDEB"/>
          <w:lang w:val="vi-VN"/>
        </w:rPr>
        <w:t>ợ</w:t>
      </w:r>
      <w:r>
        <w:rPr>
          <w:rFonts w:eastAsia="SimSun"/>
          <w:shd w:val="clear" w:color="auto" w:fill="CDDDEB"/>
          <w:lang w:val="vi-VN"/>
        </w:rPr>
        <w:t>c r</w:t>
      </w:r>
      <w:r>
        <w:rPr>
          <w:rFonts w:eastAsia="SimSun"/>
          <w:shd w:val="clear" w:color="auto" w:fill="CDDDEB"/>
          <w:lang w:val="vi-VN"/>
        </w:rPr>
        <w:t>ấ</w:t>
      </w:r>
      <w:r>
        <w:rPr>
          <w:rFonts w:eastAsia="SimSun"/>
          <w:shd w:val="clear" w:color="auto" w:fill="CDDDEB"/>
          <w:lang w:val="vi-VN"/>
        </w:rPr>
        <w:t>t nhi</w:t>
      </w:r>
      <w:r>
        <w:rPr>
          <w:rFonts w:eastAsia="SimSun"/>
          <w:shd w:val="clear" w:color="auto" w:fill="CDDDEB"/>
          <w:lang w:val="vi-VN"/>
        </w:rPr>
        <w:t>ề</w:t>
      </w:r>
      <w:r>
        <w:rPr>
          <w:rFonts w:eastAsia="SimSun"/>
          <w:shd w:val="clear" w:color="auto" w:fill="CDDDEB"/>
          <w:lang w:val="vi-VN"/>
        </w:rPr>
        <w:t>u, đem cho tôi đ</w:t>
      </w:r>
      <w:r>
        <w:rPr>
          <w:rFonts w:eastAsia="SimSun"/>
          <w:shd w:val="clear" w:color="auto" w:fill="CDDDEB"/>
          <w:lang w:val="vi-VN"/>
        </w:rPr>
        <w:t>ọ</w:t>
      </w:r>
      <w:r>
        <w:rPr>
          <w:rFonts w:eastAsia="SimSun"/>
          <w:shd w:val="clear" w:color="auto" w:fill="CDDDEB"/>
          <w:lang w:val="vi-VN"/>
        </w:rPr>
        <w:t>c t</w:t>
      </w:r>
      <w:r>
        <w:rPr>
          <w:rFonts w:eastAsia="SimSun"/>
          <w:shd w:val="clear" w:color="auto" w:fill="CDDDEB"/>
          <w:lang w:val="vi-VN"/>
        </w:rPr>
        <w:t>ớ</w:t>
      </w:r>
      <w:r>
        <w:rPr>
          <w:rFonts w:eastAsia="SimSun"/>
          <w:shd w:val="clear" w:color="auto" w:fill="CDDDEB"/>
          <w:lang w:val="vi-VN"/>
        </w:rPr>
        <w:t>i ngán, mà ông xin c</w:t>
      </w:r>
      <w:r>
        <w:rPr>
          <w:rFonts w:eastAsia="SimSun"/>
          <w:shd w:val="clear" w:color="auto" w:fill="CDDDEB"/>
          <w:lang w:val="vi-VN"/>
        </w:rPr>
        <w:t>ủ</w:t>
      </w:r>
      <w:r>
        <w:rPr>
          <w:rFonts w:eastAsia="SimSun"/>
          <w:shd w:val="clear" w:color="auto" w:fill="CDDDEB"/>
          <w:lang w:val="vi-VN"/>
        </w:rPr>
        <w:t>a tôi cũng r</w:t>
      </w:r>
      <w:r>
        <w:rPr>
          <w:rFonts w:eastAsia="SimSun"/>
          <w:shd w:val="clear" w:color="auto" w:fill="CDDDEB"/>
          <w:lang w:val="vi-VN"/>
        </w:rPr>
        <w:t>ấ</w:t>
      </w:r>
      <w:r>
        <w:rPr>
          <w:rFonts w:eastAsia="SimSun"/>
          <w:shd w:val="clear" w:color="auto" w:fill="CDDDEB"/>
          <w:lang w:val="vi-VN"/>
        </w:rPr>
        <w:t>t nhi</w:t>
      </w:r>
      <w:r>
        <w:rPr>
          <w:rFonts w:eastAsia="SimSun"/>
          <w:shd w:val="clear" w:color="auto" w:fill="CDDDEB"/>
          <w:lang w:val="vi-VN"/>
        </w:rPr>
        <w:t>ề</w:t>
      </w:r>
      <w:r>
        <w:rPr>
          <w:rFonts w:eastAsia="SimSun"/>
          <w:shd w:val="clear" w:color="auto" w:fill="CDDDEB"/>
          <w:lang w:val="vi-VN"/>
        </w:rPr>
        <w:t>u đ</w:t>
      </w:r>
      <w:r>
        <w:rPr>
          <w:rFonts w:eastAsia="SimSun"/>
          <w:shd w:val="clear" w:color="auto" w:fill="CDDDEB"/>
          <w:lang w:val="vi-VN"/>
        </w:rPr>
        <w:t>ể</w:t>
      </w:r>
      <w:r>
        <w:rPr>
          <w:rFonts w:eastAsia="SimSun"/>
          <w:shd w:val="clear" w:color="auto" w:fill="CDDDEB"/>
          <w:lang w:val="vi-VN"/>
        </w:rPr>
        <w:t xml:space="preserve"> t</w:t>
      </w:r>
      <w:r>
        <w:rPr>
          <w:rFonts w:eastAsia="SimSun"/>
          <w:shd w:val="clear" w:color="auto" w:fill="CDDDEB"/>
          <w:lang w:val="vi-VN"/>
        </w:rPr>
        <w:t>ặ</w:t>
      </w:r>
      <w:r>
        <w:rPr>
          <w:rFonts w:eastAsia="SimSun"/>
          <w:shd w:val="clear" w:color="auto" w:fill="CDDDEB"/>
          <w:lang w:val="vi-VN"/>
        </w:rPr>
        <w:t>ng các b</w:t>
      </w:r>
      <w:r>
        <w:rPr>
          <w:rFonts w:eastAsia="SimSun"/>
          <w:shd w:val="clear" w:color="auto" w:fill="CDDDEB"/>
          <w:lang w:val="vi-VN"/>
        </w:rPr>
        <w:t>ạ</w:t>
      </w:r>
      <w:r>
        <w:rPr>
          <w:rFonts w:eastAsia="SimSun"/>
          <w:shd w:val="clear" w:color="auto" w:fill="CDDDEB"/>
          <w:lang w:val="vi-VN"/>
        </w:rPr>
        <w:t>n khác.</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Ông là con m</w:t>
      </w:r>
      <w:r>
        <w:rPr>
          <w:rFonts w:eastAsia="SimSun"/>
          <w:shd w:val="clear" w:color="auto" w:fill="CDDDEB"/>
          <w:lang w:val="vi-VN"/>
        </w:rPr>
        <w:t>ộ</w:t>
      </w:r>
      <w:r>
        <w:rPr>
          <w:rFonts w:eastAsia="SimSun"/>
          <w:shd w:val="clear" w:color="auto" w:fill="CDDDEB"/>
          <w:lang w:val="vi-VN"/>
        </w:rPr>
        <w:t xml:space="preserve">t </w:t>
      </w:r>
      <w:r>
        <w:rPr>
          <w:rFonts w:eastAsia="SimSun"/>
          <w:shd w:val="clear" w:color="auto" w:fill="CDDDEB"/>
          <w:lang w:val="vi-VN"/>
        </w:rPr>
        <w:t>nhà Nho làm ông đ</w:t>
      </w:r>
      <w:r>
        <w:rPr>
          <w:rFonts w:eastAsia="SimSun"/>
          <w:shd w:val="clear" w:color="auto" w:fill="CDDDEB"/>
          <w:lang w:val="vi-VN"/>
        </w:rPr>
        <w:t>ồ</w:t>
      </w:r>
      <w:r>
        <w:rPr>
          <w:rFonts w:eastAsia="SimSun"/>
          <w:shd w:val="clear" w:color="auto" w:fill="CDDDEB"/>
          <w:lang w:val="vi-VN"/>
        </w:rPr>
        <w:t xml:space="preserve"> </w:t>
      </w:r>
      <w:r>
        <w:rPr>
          <w:rFonts w:eastAsia="SimSun"/>
          <w:shd w:val="clear" w:color="auto" w:fill="CDDDEB"/>
          <w:lang w:val="vi-VN"/>
        </w:rPr>
        <w:t>ở</w:t>
      </w:r>
      <w:r>
        <w:rPr>
          <w:rFonts w:eastAsia="SimSun"/>
          <w:shd w:val="clear" w:color="auto" w:fill="CDDDEB"/>
          <w:lang w:val="vi-VN"/>
        </w:rPr>
        <w:t xml:space="preserve"> Hàm Tân (Bình Tuy), m</w:t>
      </w:r>
      <w:r>
        <w:rPr>
          <w:rFonts w:eastAsia="SimSun"/>
          <w:shd w:val="clear" w:color="auto" w:fill="CDDDEB"/>
          <w:lang w:val="vi-VN"/>
        </w:rPr>
        <w:t>ộ</w:t>
      </w:r>
      <w:r>
        <w:rPr>
          <w:rFonts w:eastAsia="SimSun"/>
          <w:shd w:val="clear" w:color="auto" w:fill="CDDDEB"/>
          <w:lang w:val="vi-VN"/>
        </w:rPr>
        <w:t>t h</w:t>
      </w:r>
      <w:r>
        <w:rPr>
          <w:rFonts w:eastAsia="SimSun"/>
          <w:shd w:val="clear" w:color="auto" w:fill="CDDDEB"/>
          <w:lang w:val="vi-VN"/>
        </w:rPr>
        <w:t>ộ</w:t>
      </w:r>
      <w:r>
        <w:rPr>
          <w:rFonts w:eastAsia="SimSun"/>
          <w:shd w:val="clear" w:color="auto" w:fill="CDDDEB"/>
          <w:lang w:val="vi-VN"/>
        </w:rPr>
        <w:t>i viên trong Đông Kinh nghĩa th</w:t>
      </w:r>
      <w:r>
        <w:rPr>
          <w:rFonts w:eastAsia="SimSun"/>
          <w:shd w:val="clear" w:color="auto" w:fill="CDDDEB"/>
          <w:lang w:val="vi-VN"/>
        </w:rPr>
        <w:t>ụ</w:t>
      </w:r>
      <w:r>
        <w:rPr>
          <w:rFonts w:eastAsia="SimSun"/>
          <w:shd w:val="clear" w:color="auto" w:fill="CDDDEB"/>
          <w:lang w:val="vi-VN"/>
        </w:rPr>
        <w:t>c. H</w:t>
      </w:r>
      <w:r>
        <w:rPr>
          <w:rFonts w:eastAsia="SimSun"/>
          <w:shd w:val="clear" w:color="auto" w:fill="CDDDEB"/>
          <w:lang w:val="vi-VN"/>
        </w:rPr>
        <w:t>ồ</w:t>
      </w:r>
      <w:r>
        <w:rPr>
          <w:rFonts w:eastAsia="SimSun"/>
          <w:shd w:val="clear" w:color="auto" w:fill="CDDDEB"/>
          <w:lang w:val="vi-VN"/>
        </w:rPr>
        <w:t>i h</w:t>
      </w:r>
      <w:r>
        <w:rPr>
          <w:rFonts w:eastAsia="SimSun"/>
          <w:shd w:val="clear" w:color="auto" w:fill="CDDDEB"/>
          <w:lang w:val="vi-VN"/>
        </w:rPr>
        <w:t>ọ</w:t>
      </w:r>
      <w:r>
        <w:rPr>
          <w:rFonts w:eastAsia="SimSun"/>
          <w:shd w:val="clear" w:color="auto" w:fill="CDDDEB"/>
          <w:lang w:val="vi-VN"/>
        </w:rPr>
        <w:t>c Pétus Ký (Sài Gòn), có khi</w:t>
      </w:r>
      <w:r>
        <w:rPr>
          <w:rFonts w:eastAsia="SimSun"/>
          <w:shd w:val="clear" w:color="auto" w:fill="CDDDEB"/>
          <w:lang w:val="vi-VN"/>
        </w:rPr>
        <w:t>ế</w:t>
      </w:r>
      <w:r>
        <w:rPr>
          <w:rFonts w:eastAsia="SimSun"/>
          <w:shd w:val="clear" w:color="auto" w:fill="CDDDEB"/>
          <w:lang w:val="vi-VN"/>
        </w:rPr>
        <w:t>u v</w:t>
      </w:r>
      <w:r>
        <w:rPr>
          <w:rFonts w:eastAsia="SimSun"/>
          <w:shd w:val="clear" w:color="auto" w:fill="CDDDEB"/>
          <w:lang w:val="vi-VN"/>
        </w:rPr>
        <w:t>ề</w:t>
      </w:r>
      <w:r>
        <w:rPr>
          <w:rFonts w:eastAsia="SimSun"/>
          <w:shd w:val="clear" w:color="auto" w:fill="CDDDEB"/>
          <w:lang w:val="vi-VN"/>
        </w:rPr>
        <w:t xml:space="preserve"> văn, đư</w:t>
      </w:r>
      <w:r>
        <w:rPr>
          <w:rFonts w:eastAsia="SimSun"/>
          <w:shd w:val="clear" w:color="auto" w:fill="CDDDEB"/>
          <w:lang w:val="vi-VN"/>
        </w:rPr>
        <w:t>ợ</w:t>
      </w:r>
      <w:r>
        <w:rPr>
          <w:rFonts w:eastAsia="SimSun"/>
          <w:shd w:val="clear" w:color="auto" w:fill="CDDDEB"/>
          <w:lang w:val="vi-VN"/>
        </w:rPr>
        <w:t>c giáo sư Ph</w:t>
      </w:r>
      <w:r>
        <w:rPr>
          <w:rFonts w:eastAsia="SimSun"/>
          <w:shd w:val="clear" w:color="auto" w:fill="CDDDEB"/>
          <w:lang w:val="vi-VN"/>
        </w:rPr>
        <w:t>ạ</w:t>
      </w:r>
      <w:r>
        <w:rPr>
          <w:rFonts w:eastAsia="SimSun"/>
          <w:shd w:val="clear" w:color="auto" w:fill="CDDDEB"/>
          <w:lang w:val="vi-VN"/>
        </w:rPr>
        <w:t>m Thi</w:t>
      </w:r>
      <w:r>
        <w:rPr>
          <w:rFonts w:eastAsia="SimSun"/>
          <w:shd w:val="clear" w:color="auto" w:fill="CDDDEB"/>
          <w:lang w:val="vi-VN"/>
        </w:rPr>
        <w:t>ề</w:t>
      </w:r>
      <w:r>
        <w:rPr>
          <w:rFonts w:eastAsia="SimSun"/>
          <w:shd w:val="clear" w:color="auto" w:fill="CDDDEB"/>
          <w:lang w:val="vi-VN"/>
        </w:rPr>
        <w:t>u khuy</w:t>
      </w:r>
      <w:r>
        <w:rPr>
          <w:rFonts w:eastAsia="SimSun"/>
          <w:shd w:val="clear" w:color="auto" w:fill="CDDDEB"/>
          <w:lang w:val="vi-VN"/>
        </w:rPr>
        <w:t>ế</w:t>
      </w:r>
      <w:r>
        <w:rPr>
          <w:rFonts w:eastAsia="SimSun"/>
          <w:shd w:val="clear" w:color="auto" w:fill="CDDDEB"/>
          <w:lang w:val="vi-VN"/>
        </w:rPr>
        <w:t>n khích. Năm 1944-45 giúp vi</w:t>
      </w:r>
      <w:r>
        <w:rPr>
          <w:rFonts w:eastAsia="SimSun"/>
          <w:shd w:val="clear" w:color="auto" w:fill="CDDDEB"/>
          <w:lang w:val="vi-VN"/>
        </w:rPr>
        <w:t>ệ</w:t>
      </w:r>
      <w:r>
        <w:rPr>
          <w:rFonts w:eastAsia="SimSun"/>
          <w:shd w:val="clear" w:color="auto" w:fill="CDDDEB"/>
          <w:lang w:val="vi-VN"/>
        </w:rPr>
        <w:t>c cho t</w:t>
      </w:r>
      <w:r>
        <w:rPr>
          <w:rFonts w:eastAsia="SimSun"/>
          <w:shd w:val="clear" w:color="auto" w:fill="CDDDEB"/>
          <w:lang w:val="vi-VN"/>
        </w:rPr>
        <w:t>ờ</w:t>
      </w:r>
      <w:r>
        <w:rPr>
          <w:rFonts w:eastAsia="SimSun"/>
          <w:shd w:val="clear" w:color="auto" w:fill="CDDDEB"/>
          <w:lang w:val="vi-VN"/>
        </w:rPr>
        <w:t xml:space="preserve"> </w:t>
      </w:r>
      <w:r>
        <w:rPr>
          <w:rFonts w:eastAsia="SimSun"/>
          <w:i/>
          <w:shd w:val="clear" w:color="auto" w:fill="CDDDEB"/>
          <w:lang w:val="vi-VN"/>
        </w:rPr>
        <w:t>Thanh niên</w:t>
      </w:r>
      <w:r>
        <w:rPr>
          <w:rFonts w:eastAsia="SimSun"/>
          <w:shd w:val="clear" w:color="auto" w:fill="CDDDEB"/>
          <w:lang w:val="vi-VN"/>
        </w:rPr>
        <w:t xml:space="preserve"> nên quen nhi</w:t>
      </w:r>
      <w:r>
        <w:rPr>
          <w:rFonts w:eastAsia="SimSun"/>
          <w:shd w:val="clear" w:color="auto" w:fill="CDDDEB"/>
          <w:lang w:val="vi-VN"/>
        </w:rPr>
        <w:t>ề</w:t>
      </w:r>
      <w:r>
        <w:rPr>
          <w:rFonts w:eastAsia="SimSun"/>
          <w:shd w:val="clear" w:color="auto" w:fill="CDDDEB"/>
          <w:lang w:val="vi-VN"/>
        </w:rPr>
        <w:t>u ngư</w:t>
      </w:r>
      <w:r>
        <w:rPr>
          <w:rFonts w:eastAsia="SimSun"/>
          <w:shd w:val="clear" w:color="auto" w:fill="CDDDEB"/>
          <w:lang w:val="vi-VN"/>
        </w:rPr>
        <w:t>ờ</w:t>
      </w:r>
      <w:r>
        <w:rPr>
          <w:rFonts w:eastAsia="SimSun"/>
          <w:shd w:val="clear" w:color="auto" w:fill="CDDDEB"/>
          <w:lang w:val="vi-VN"/>
        </w:rPr>
        <w:t>i sau làm cách m</w:t>
      </w:r>
      <w:r>
        <w:rPr>
          <w:rFonts w:eastAsia="SimSun"/>
          <w:shd w:val="clear" w:color="auto" w:fill="CDDDEB"/>
          <w:lang w:val="vi-VN"/>
        </w:rPr>
        <w:t>ạ</w:t>
      </w:r>
      <w:r>
        <w:rPr>
          <w:rFonts w:eastAsia="SimSun"/>
          <w:shd w:val="clear" w:color="auto" w:fill="CDDDEB"/>
          <w:lang w:val="vi-VN"/>
        </w:rPr>
        <w:t xml:space="preserve">ng, theo kháng </w:t>
      </w:r>
      <w:r>
        <w:rPr>
          <w:rFonts w:eastAsia="SimSun"/>
          <w:shd w:val="clear" w:color="auto" w:fill="CDDDEB"/>
          <w:lang w:val="vi-VN"/>
        </w:rPr>
        <w:t>chi</w:t>
      </w:r>
      <w:r>
        <w:rPr>
          <w:rFonts w:eastAsia="SimSun"/>
          <w:shd w:val="clear" w:color="auto" w:fill="CDDDEB"/>
          <w:lang w:val="vi-VN"/>
        </w:rPr>
        <w:t>ế</w:t>
      </w:r>
      <w:r>
        <w:rPr>
          <w:rFonts w:eastAsia="SimSun"/>
          <w:shd w:val="clear" w:color="auto" w:fill="CDDDEB"/>
          <w:lang w:val="vi-VN"/>
        </w:rPr>
        <w:t>n như Lưu H</w:t>
      </w:r>
      <w:r>
        <w:rPr>
          <w:rFonts w:eastAsia="SimSun"/>
          <w:shd w:val="clear" w:color="auto" w:fill="CDDDEB"/>
          <w:lang w:val="vi-VN"/>
        </w:rPr>
        <w:t>ữ</w:t>
      </w:r>
      <w:r>
        <w:rPr>
          <w:rFonts w:eastAsia="SimSun"/>
          <w:shd w:val="clear" w:color="auto" w:fill="CDDDEB"/>
          <w:lang w:val="vi-VN"/>
        </w:rPr>
        <w:t>u Phư</w:t>
      </w:r>
      <w:r>
        <w:rPr>
          <w:rFonts w:eastAsia="SimSun"/>
          <w:shd w:val="clear" w:color="auto" w:fill="CDDDEB"/>
          <w:lang w:val="vi-VN"/>
        </w:rPr>
        <w:t>ớ</w:t>
      </w:r>
      <w:r>
        <w:rPr>
          <w:rFonts w:eastAsia="SimSun"/>
          <w:shd w:val="clear" w:color="auto" w:fill="CDDDEB"/>
          <w:lang w:val="vi-VN"/>
        </w:rPr>
        <w:t>c</w:t>
      </w:r>
      <w:r>
        <w:rPr>
          <w:rFonts w:eastAsia="SimSun"/>
          <w:shd w:val="clear" w:color="auto" w:fill="CDDDEB"/>
          <w:lang w:val="vi-VN"/>
        </w:rPr>
        <w:t xml:space="preserve"> </w:t>
      </w:r>
      <w:r>
        <w:rPr>
          <w:rStyle w:val="FootnoteReference"/>
          <w:rFonts w:eastAsia="SimSun"/>
          <w:shd w:val="clear" w:color="auto" w:fill="CDDDEB"/>
          <w:lang w:val="vi-VN"/>
        </w:rPr>
        <w:footnoteReference w:id="127"/>
      </w:r>
      <w:r>
        <w:rPr>
          <w:rStyle w:val="FootnoteReference"/>
          <w:rFonts w:eastAsia="SimSun"/>
          <w:shd w:val="clear" w:color="auto" w:fill="CDDDEB"/>
          <w:lang w:val="vi-VN"/>
        </w:rPr>
        <w:t xml:space="preserve"> </w:t>
      </w:r>
      <w:r>
        <w:rPr>
          <w:rStyle w:val="FootnoteReference"/>
          <w:rFonts w:eastAsia="SimSun"/>
          <w:shd w:val="clear" w:color="auto" w:fill="CDDDEB"/>
          <w:lang w:val="vi-VN"/>
        </w:rPr>
        <w:t>[3]</w:t>
      </w:r>
      <w:r>
        <w:rPr>
          <w:rStyle w:val="FootnoteReference"/>
          <w:rFonts w:eastAsia="SimSun"/>
          <w:shd w:val="clear" w:color="auto" w:fill="CDDDEB"/>
          <w:lang w:val="vi-VN"/>
        </w:rPr>
        <w:t xml:space="preserve"> </w:t>
      </w:r>
      <w:r>
        <w:rPr>
          <w:rFonts w:eastAsia="SimSun"/>
          <w:shd w:val="clear" w:color="auto" w:fill="CDDDEB"/>
          <w:lang w:val="vi-VN"/>
        </w:rPr>
        <w:t>, Hu</w:t>
      </w:r>
      <w:r>
        <w:rPr>
          <w:rFonts w:eastAsia="SimSun"/>
          <w:shd w:val="clear" w:color="auto" w:fill="CDDDEB"/>
          <w:lang w:val="vi-VN"/>
        </w:rPr>
        <w:t>ỳ</w:t>
      </w:r>
      <w:r>
        <w:rPr>
          <w:rFonts w:eastAsia="SimSun"/>
          <w:shd w:val="clear" w:color="auto" w:fill="CDDDEB"/>
          <w:lang w:val="vi-VN"/>
        </w:rPr>
        <w:t>nh T</w:t>
      </w:r>
      <w:r>
        <w:rPr>
          <w:rFonts w:eastAsia="SimSun"/>
          <w:shd w:val="clear" w:color="auto" w:fill="CDDDEB"/>
          <w:lang w:val="vi-VN"/>
        </w:rPr>
        <w:t>ấ</w:t>
      </w:r>
      <w:r>
        <w:rPr>
          <w:rFonts w:eastAsia="SimSun"/>
          <w:shd w:val="clear" w:color="auto" w:fill="CDDDEB"/>
          <w:lang w:val="vi-VN"/>
        </w:rPr>
        <w:t>n Phát…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Có tài v</w:t>
      </w:r>
      <w:r>
        <w:rPr>
          <w:rFonts w:eastAsia="SimSun"/>
          <w:shd w:val="clear" w:color="auto" w:fill="CDDDEB"/>
          <w:lang w:val="vi-VN"/>
        </w:rPr>
        <w:t>ề</w:t>
      </w:r>
      <w:r>
        <w:rPr>
          <w:rFonts w:eastAsia="SimSun"/>
          <w:shd w:val="clear" w:color="auto" w:fill="CDDDEB"/>
          <w:lang w:val="vi-VN"/>
        </w:rPr>
        <w:t xml:space="preserve"> ph</w:t>
      </w:r>
      <w:r>
        <w:rPr>
          <w:rFonts w:eastAsia="SimSun"/>
          <w:shd w:val="clear" w:color="auto" w:fill="CDDDEB"/>
          <w:lang w:val="vi-VN"/>
        </w:rPr>
        <w:t>ỏ</w:t>
      </w:r>
      <w:r>
        <w:rPr>
          <w:rFonts w:eastAsia="SimSun"/>
          <w:shd w:val="clear" w:color="auto" w:fill="CDDDEB"/>
          <w:lang w:val="vi-VN"/>
        </w:rPr>
        <w:t>ng v</w:t>
      </w:r>
      <w:r>
        <w:rPr>
          <w:rFonts w:eastAsia="SimSun"/>
          <w:shd w:val="clear" w:color="auto" w:fill="CDDDEB"/>
          <w:lang w:val="vi-VN"/>
        </w:rPr>
        <w:t>ấ</w:t>
      </w:r>
      <w:r>
        <w:rPr>
          <w:rFonts w:eastAsia="SimSun"/>
          <w:shd w:val="clear" w:color="auto" w:fill="CDDDEB"/>
          <w:lang w:val="vi-VN"/>
        </w:rPr>
        <w:t>n: bao nhiêu bài ph</w:t>
      </w:r>
      <w:r>
        <w:rPr>
          <w:rFonts w:eastAsia="SimSun"/>
          <w:shd w:val="clear" w:color="auto" w:fill="CDDDEB"/>
          <w:lang w:val="vi-VN"/>
        </w:rPr>
        <w:t>ỏ</w:t>
      </w:r>
      <w:r>
        <w:rPr>
          <w:rFonts w:eastAsia="SimSun"/>
          <w:shd w:val="clear" w:color="auto" w:fill="CDDDEB"/>
          <w:lang w:val="vi-VN"/>
        </w:rPr>
        <w:t>ng v</w:t>
      </w:r>
      <w:r>
        <w:rPr>
          <w:rFonts w:eastAsia="SimSun"/>
          <w:shd w:val="clear" w:color="auto" w:fill="CDDDEB"/>
          <w:lang w:val="vi-VN"/>
        </w:rPr>
        <w:t>ấ</w:t>
      </w:r>
      <w:r>
        <w:rPr>
          <w:rFonts w:eastAsia="SimSun"/>
          <w:shd w:val="clear" w:color="auto" w:fill="CDDDEB"/>
          <w:lang w:val="vi-VN"/>
        </w:rPr>
        <w:t>n văn ngh</w:t>
      </w:r>
      <w:r>
        <w:rPr>
          <w:rFonts w:eastAsia="SimSun"/>
          <w:shd w:val="clear" w:color="auto" w:fill="CDDDEB"/>
          <w:lang w:val="vi-VN"/>
        </w:rPr>
        <w:t>ệ</w:t>
      </w:r>
      <w:r>
        <w:rPr>
          <w:rFonts w:eastAsia="SimSun"/>
          <w:shd w:val="clear" w:color="auto" w:fill="CDDDEB"/>
          <w:lang w:val="vi-VN"/>
        </w:rPr>
        <w:t xml:space="preserve"> sĩ đăng trên </w:t>
      </w:r>
      <w:r>
        <w:rPr>
          <w:rFonts w:eastAsia="SimSun"/>
          <w:i/>
          <w:shd w:val="clear" w:color="auto" w:fill="CDDDEB"/>
          <w:lang w:val="vi-VN"/>
        </w:rPr>
        <w:t xml:space="preserve">Bách Khoa </w:t>
      </w:r>
      <w:r>
        <w:rPr>
          <w:rFonts w:eastAsia="SimSun"/>
          <w:shd w:val="clear" w:color="auto" w:fill="CDDDEB"/>
          <w:lang w:val="vi-VN"/>
        </w:rPr>
        <w:t>đ</w:t>
      </w:r>
      <w:r>
        <w:rPr>
          <w:rFonts w:eastAsia="SimSun"/>
          <w:shd w:val="clear" w:color="auto" w:fill="CDDDEB"/>
          <w:lang w:val="vi-VN"/>
        </w:rPr>
        <w:t>ề</w:t>
      </w:r>
      <w:r>
        <w:rPr>
          <w:rFonts w:eastAsia="SimSun"/>
          <w:shd w:val="clear" w:color="auto" w:fill="CDDDEB"/>
          <w:lang w:val="vi-VN"/>
        </w:rPr>
        <w:t>u do ông vi</w:t>
      </w:r>
      <w:r>
        <w:rPr>
          <w:rFonts w:eastAsia="SimSun"/>
          <w:shd w:val="clear" w:color="auto" w:fill="CDDDEB"/>
          <w:lang w:val="vi-VN"/>
        </w:rPr>
        <w:t>ế</w:t>
      </w:r>
      <w:r>
        <w:rPr>
          <w:rFonts w:eastAsia="SimSun"/>
          <w:shd w:val="clear" w:color="auto" w:fill="CDDDEB"/>
          <w:lang w:val="vi-VN"/>
        </w:rPr>
        <w:t>t c</w:t>
      </w:r>
      <w:r>
        <w:rPr>
          <w:rFonts w:eastAsia="SimSun"/>
          <w:shd w:val="clear" w:color="auto" w:fill="CDDDEB"/>
          <w:lang w:val="vi-VN"/>
        </w:rPr>
        <w:t>ả</w:t>
      </w:r>
      <w:r>
        <w:rPr>
          <w:rFonts w:eastAsia="SimSun"/>
          <w:shd w:val="clear" w:color="auto" w:fill="CDDDEB"/>
          <w:lang w:val="vi-VN"/>
        </w:rPr>
        <w:t>, vì trong toà so</w:t>
      </w:r>
      <w:r>
        <w:rPr>
          <w:rFonts w:eastAsia="SimSun"/>
          <w:shd w:val="clear" w:color="auto" w:fill="CDDDEB"/>
          <w:lang w:val="vi-VN"/>
        </w:rPr>
        <w:t>ạ</w:t>
      </w:r>
      <w:r>
        <w:rPr>
          <w:rFonts w:eastAsia="SimSun"/>
          <w:shd w:val="clear" w:color="auto" w:fill="CDDDEB"/>
          <w:lang w:val="vi-VN"/>
        </w:rPr>
        <w:t>n không ai quen bi</w:t>
      </w:r>
      <w:r>
        <w:rPr>
          <w:rFonts w:eastAsia="SimSun"/>
          <w:shd w:val="clear" w:color="auto" w:fill="CDDDEB"/>
          <w:lang w:val="vi-VN"/>
        </w:rPr>
        <w:t>ế</w:t>
      </w:r>
      <w:r>
        <w:rPr>
          <w:rFonts w:eastAsia="SimSun"/>
          <w:shd w:val="clear" w:color="auto" w:fill="CDDDEB"/>
          <w:lang w:val="vi-VN"/>
        </w:rPr>
        <w:t>t nhi</w:t>
      </w:r>
      <w:r>
        <w:rPr>
          <w:rFonts w:eastAsia="SimSun"/>
          <w:shd w:val="clear" w:color="auto" w:fill="CDDDEB"/>
          <w:lang w:val="vi-VN"/>
        </w:rPr>
        <w:t>ề</w:t>
      </w:r>
      <w:r>
        <w:rPr>
          <w:rFonts w:eastAsia="SimSun"/>
          <w:shd w:val="clear" w:color="auto" w:fill="CDDDEB"/>
          <w:lang w:val="vi-VN"/>
        </w:rPr>
        <w:t>u nhà văn như ông, cũng không ai như ông ch</w:t>
      </w:r>
      <w:r>
        <w:rPr>
          <w:rFonts w:eastAsia="SimSun"/>
          <w:shd w:val="clear" w:color="auto" w:fill="CDDDEB"/>
          <w:lang w:val="vi-VN"/>
        </w:rPr>
        <w:t>ị</w:t>
      </w:r>
      <w:r>
        <w:rPr>
          <w:rFonts w:eastAsia="SimSun"/>
          <w:shd w:val="clear" w:color="auto" w:fill="CDDDEB"/>
          <w:lang w:val="vi-VN"/>
        </w:rPr>
        <w:t>u đ</w:t>
      </w:r>
      <w:r>
        <w:rPr>
          <w:rFonts w:eastAsia="SimSun"/>
          <w:shd w:val="clear" w:color="auto" w:fill="CDDDEB"/>
          <w:lang w:val="vi-VN"/>
        </w:rPr>
        <w:t>ạ</w:t>
      </w:r>
      <w:r>
        <w:rPr>
          <w:rFonts w:eastAsia="SimSun"/>
          <w:shd w:val="clear" w:color="auto" w:fill="CDDDEB"/>
          <w:lang w:val="vi-VN"/>
        </w:rPr>
        <w:t>p xe đi kh</w:t>
      </w:r>
      <w:r>
        <w:rPr>
          <w:rFonts w:eastAsia="SimSun"/>
          <w:shd w:val="clear" w:color="auto" w:fill="CDDDEB"/>
          <w:lang w:val="vi-VN"/>
        </w:rPr>
        <w:t>ắ</w:t>
      </w:r>
      <w:r>
        <w:rPr>
          <w:rFonts w:eastAsia="SimSun"/>
          <w:shd w:val="clear" w:color="auto" w:fill="CDDDEB"/>
          <w:lang w:val="vi-VN"/>
        </w:rPr>
        <w:t>p Sài Gòn tìm các nhà văn, có ngư</w:t>
      </w:r>
      <w:r>
        <w:rPr>
          <w:rFonts w:eastAsia="SimSun"/>
          <w:shd w:val="clear" w:color="auto" w:fill="CDDDEB"/>
          <w:lang w:val="vi-VN"/>
        </w:rPr>
        <w:t>ờ</w:t>
      </w:r>
      <w:r>
        <w:rPr>
          <w:rFonts w:eastAsia="SimSun"/>
          <w:shd w:val="clear" w:color="auto" w:fill="CDDDEB"/>
          <w:lang w:val="vi-VN"/>
        </w:rPr>
        <w:t>i hai ba l</w:t>
      </w:r>
      <w:r>
        <w:rPr>
          <w:rFonts w:eastAsia="SimSun"/>
          <w:shd w:val="clear" w:color="auto" w:fill="CDDDEB"/>
          <w:lang w:val="vi-VN"/>
        </w:rPr>
        <w:t>ầ</w:t>
      </w:r>
      <w:r>
        <w:rPr>
          <w:rFonts w:eastAsia="SimSun"/>
          <w:shd w:val="clear" w:color="auto" w:fill="CDDDEB"/>
          <w:lang w:val="vi-VN"/>
        </w:rPr>
        <w:t>n m</w:t>
      </w:r>
      <w:r>
        <w:rPr>
          <w:rFonts w:eastAsia="SimSun"/>
          <w:shd w:val="clear" w:color="auto" w:fill="CDDDEB"/>
          <w:lang w:val="vi-VN"/>
        </w:rPr>
        <w:t>ớ</w:t>
      </w:r>
      <w:r>
        <w:rPr>
          <w:rFonts w:eastAsia="SimSun"/>
          <w:shd w:val="clear" w:color="auto" w:fill="CDDDEB"/>
          <w:lang w:val="vi-VN"/>
        </w:rPr>
        <w:t>i g</w:t>
      </w:r>
      <w:r>
        <w:rPr>
          <w:rFonts w:eastAsia="SimSun"/>
          <w:shd w:val="clear" w:color="auto" w:fill="CDDDEB"/>
          <w:lang w:val="vi-VN"/>
        </w:rPr>
        <w:t>ặ</w:t>
      </w:r>
      <w:r>
        <w:rPr>
          <w:rFonts w:eastAsia="SimSun"/>
          <w:shd w:val="clear" w:color="auto" w:fill="CDDDEB"/>
          <w:lang w:val="vi-VN"/>
        </w:rPr>
        <w:t>p đ</w:t>
      </w:r>
      <w:r>
        <w:rPr>
          <w:rFonts w:eastAsia="SimSun"/>
          <w:shd w:val="clear" w:color="auto" w:fill="CDDDEB"/>
          <w:lang w:val="vi-VN"/>
        </w:rPr>
        <w:t>ể</w:t>
      </w:r>
      <w:r>
        <w:rPr>
          <w:rFonts w:eastAsia="SimSun"/>
          <w:shd w:val="clear" w:color="auto" w:fill="CDDDEB"/>
          <w:lang w:val="vi-VN"/>
        </w:rPr>
        <w:t xml:space="preserve"> ph</w:t>
      </w:r>
      <w:r>
        <w:rPr>
          <w:rFonts w:eastAsia="SimSun"/>
          <w:shd w:val="clear" w:color="auto" w:fill="CDDDEB"/>
          <w:lang w:val="vi-VN"/>
        </w:rPr>
        <w:t>ỏ</w:t>
      </w:r>
      <w:r>
        <w:rPr>
          <w:rFonts w:eastAsia="SimSun"/>
          <w:shd w:val="clear" w:color="auto" w:fill="CDDDEB"/>
          <w:lang w:val="vi-VN"/>
        </w:rPr>
        <w:t>ng v</w:t>
      </w:r>
      <w:r>
        <w:rPr>
          <w:rFonts w:eastAsia="SimSun"/>
          <w:shd w:val="clear" w:color="auto" w:fill="CDDDEB"/>
          <w:lang w:val="vi-VN"/>
        </w:rPr>
        <w:t>ấ</w:t>
      </w:r>
      <w:r>
        <w:rPr>
          <w:rFonts w:eastAsia="SimSun"/>
          <w:shd w:val="clear" w:color="auto" w:fill="CDDDEB"/>
          <w:lang w:val="vi-VN"/>
        </w:rPr>
        <w:t>n. Nh</w:t>
      </w:r>
      <w:r>
        <w:rPr>
          <w:rFonts w:eastAsia="SimSun"/>
          <w:shd w:val="clear" w:color="auto" w:fill="CDDDEB"/>
          <w:lang w:val="vi-VN"/>
        </w:rPr>
        <w:t>ữ</w:t>
      </w:r>
      <w:r>
        <w:rPr>
          <w:rFonts w:eastAsia="SimSun"/>
          <w:shd w:val="clear" w:color="auto" w:fill="CDDDEB"/>
          <w:lang w:val="vi-VN"/>
        </w:rPr>
        <w:t>ng bài hay nh</w:t>
      </w:r>
      <w:r>
        <w:rPr>
          <w:rFonts w:eastAsia="SimSun"/>
          <w:shd w:val="clear" w:color="auto" w:fill="CDDDEB"/>
          <w:lang w:val="vi-VN"/>
        </w:rPr>
        <w:t>ấ</w:t>
      </w:r>
      <w:r>
        <w:rPr>
          <w:rFonts w:eastAsia="SimSun"/>
          <w:shd w:val="clear" w:color="auto" w:fill="CDDDEB"/>
          <w:lang w:val="vi-VN"/>
        </w:rPr>
        <w:t>t đã đư</w:t>
      </w:r>
      <w:r>
        <w:rPr>
          <w:rFonts w:eastAsia="SimSun"/>
          <w:shd w:val="clear" w:color="auto" w:fill="CDDDEB"/>
          <w:lang w:val="vi-VN"/>
        </w:rPr>
        <w:t>ợ</w:t>
      </w:r>
      <w:r>
        <w:rPr>
          <w:rFonts w:eastAsia="SimSun"/>
          <w:shd w:val="clear" w:color="auto" w:fill="CDDDEB"/>
          <w:lang w:val="vi-VN"/>
        </w:rPr>
        <w:t>c gom l</w:t>
      </w:r>
      <w:r>
        <w:rPr>
          <w:rFonts w:eastAsia="SimSun"/>
          <w:shd w:val="clear" w:color="auto" w:fill="CDDDEB"/>
          <w:lang w:val="vi-VN"/>
        </w:rPr>
        <w:t>ạ</w:t>
      </w:r>
      <w:r>
        <w:rPr>
          <w:rFonts w:eastAsia="SimSun"/>
          <w:shd w:val="clear" w:color="auto" w:fill="CDDDEB"/>
          <w:lang w:val="vi-VN"/>
        </w:rPr>
        <w:t>i thành m</w:t>
      </w:r>
      <w:r>
        <w:rPr>
          <w:rFonts w:eastAsia="SimSun"/>
          <w:shd w:val="clear" w:color="auto" w:fill="CDDDEB"/>
          <w:lang w:val="vi-VN"/>
        </w:rPr>
        <w:t>ộ</w:t>
      </w:r>
      <w:r>
        <w:rPr>
          <w:rFonts w:eastAsia="SimSun"/>
          <w:shd w:val="clear" w:color="auto" w:fill="CDDDEB"/>
          <w:lang w:val="vi-VN"/>
        </w:rPr>
        <w:t>t cu</w:t>
      </w:r>
      <w:r>
        <w:rPr>
          <w:rFonts w:eastAsia="SimSun"/>
          <w:shd w:val="clear" w:color="auto" w:fill="CDDDEB"/>
          <w:lang w:val="vi-VN"/>
        </w:rPr>
        <w:t>ố</w:t>
      </w:r>
      <w:r>
        <w:rPr>
          <w:rFonts w:eastAsia="SimSun"/>
          <w:shd w:val="clear" w:color="auto" w:fill="CDDDEB"/>
          <w:lang w:val="vi-VN"/>
        </w:rPr>
        <w:t>n nhan đ</w:t>
      </w:r>
      <w:r>
        <w:rPr>
          <w:rFonts w:eastAsia="SimSun"/>
          <w:shd w:val="clear" w:color="auto" w:fill="CDDDEB"/>
          <w:lang w:val="vi-VN"/>
        </w:rPr>
        <w:t>ề</w:t>
      </w:r>
      <w:r>
        <w:rPr>
          <w:rFonts w:eastAsia="SimSun"/>
          <w:shd w:val="clear" w:color="auto" w:fill="CDDDEB"/>
          <w:lang w:val="vi-VN"/>
        </w:rPr>
        <w:t xml:space="preserve"> là </w:t>
      </w:r>
      <w:r>
        <w:rPr>
          <w:rFonts w:eastAsia="SimSun"/>
          <w:i/>
          <w:shd w:val="clear" w:color="auto" w:fill="CDDDEB"/>
          <w:lang w:val="vi-VN"/>
        </w:rPr>
        <w:t>S</w:t>
      </w:r>
      <w:r>
        <w:rPr>
          <w:rFonts w:eastAsia="SimSun"/>
          <w:i/>
          <w:shd w:val="clear" w:color="auto" w:fill="CDDDEB"/>
          <w:lang w:val="vi-VN"/>
        </w:rPr>
        <w:t>ố</w:t>
      </w:r>
      <w:r>
        <w:rPr>
          <w:rFonts w:eastAsia="SimSun"/>
          <w:i/>
          <w:shd w:val="clear" w:color="auto" w:fill="CDDDEB"/>
          <w:lang w:val="vi-VN"/>
        </w:rPr>
        <w:t>ng v</w:t>
      </w:r>
      <w:r>
        <w:rPr>
          <w:rFonts w:eastAsia="SimSun"/>
          <w:i/>
          <w:shd w:val="clear" w:color="auto" w:fill="CDDDEB"/>
          <w:lang w:val="vi-VN"/>
        </w:rPr>
        <w:t>à Vi</w:t>
      </w:r>
      <w:r>
        <w:rPr>
          <w:rFonts w:eastAsia="SimSun"/>
          <w:i/>
          <w:shd w:val="clear" w:color="auto" w:fill="CDDDEB"/>
          <w:lang w:val="vi-VN"/>
        </w:rPr>
        <w:t>ế</w:t>
      </w:r>
      <w:r>
        <w:rPr>
          <w:rFonts w:eastAsia="SimSun"/>
          <w:i/>
          <w:shd w:val="clear" w:color="auto" w:fill="CDDDEB"/>
          <w:lang w:val="vi-VN"/>
        </w:rPr>
        <w:t>t v</w:t>
      </w:r>
      <w:r>
        <w:rPr>
          <w:rFonts w:eastAsia="SimSun"/>
          <w:i/>
          <w:shd w:val="clear" w:color="auto" w:fill="CDDDEB"/>
          <w:lang w:val="vi-VN"/>
        </w:rPr>
        <w:t>ớ</w:t>
      </w:r>
      <w:r>
        <w:rPr>
          <w:rFonts w:eastAsia="SimSun"/>
          <w:i/>
          <w:shd w:val="clear" w:color="auto" w:fill="CDDDEB"/>
          <w:lang w:val="vi-VN"/>
        </w:rPr>
        <w:t>i</w:t>
      </w:r>
      <w:r>
        <w:rPr>
          <w:rFonts w:eastAsia="SimSun"/>
          <w:shd w:val="clear" w:color="auto" w:fill="CDDDEB"/>
          <w:lang w:val="vi-VN"/>
        </w:rPr>
        <w:t>…</w:t>
      </w:r>
      <w:r>
        <w:rPr>
          <w:rFonts w:eastAsia="SimSun"/>
          <w:shd w:val="clear" w:color="auto" w:fill="CDDDEB"/>
          <w:lang w:val="vi-VN"/>
        </w:rPr>
        <w:t xml:space="preserve"> </w:t>
      </w:r>
      <w:r>
        <w:rPr>
          <w:rStyle w:val="FootnoteReference"/>
          <w:rFonts w:eastAsia="SimSun"/>
          <w:shd w:val="clear" w:color="auto" w:fill="CDDDEB"/>
          <w:lang w:val="vi-VN"/>
        </w:rPr>
        <w:footnoteReference w:id="128"/>
      </w:r>
      <w:r>
        <w:rPr>
          <w:rStyle w:val="FootnoteReference"/>
          <w:rFonts w:eastAsia="SimSun"/>
          <w:shd w:val="clear" w:color="auto" w:fill="CDDDEB"/>
          <w:lang w:val="vi-VN"/>
        </w:rPr>
        <w:t xml:space="preserve"> </w:t>
      </w:r>
      <w:r>
        <w:rPr>
          <w:rStyle w:val="FootnoteReference"/>
          <w:rFonts w:eastAsia="SimSun"/>
          <w:shd w:val="clear" w:color="auto" w:fill="CDDDEB"/>
          <w:lang w:val="vi-VN"/>
        </w:rPr>
        <w:t>[4]</w:t>
      </w:r>
      <w:r>
        <w:rPr>
          <w:rStyle w:val="FootnoteReference"/>
          <w:rFonts w:eastAsia="SimSun"/>
          <w:shd w:val="clear" w:color="auto" w:fill="CDDDEB"/>
          <w:lang w:val="vi-VN"/>
        </w:rPr>
        <w:t xml:space="preserve"> </w:t>
      </w:r>
      <w:r>
        <w:rPr>
          <w:rFonts w:eastAsia="SimSun"/>
          <w:shd w:val="clear" w:color="auto" w:fill="CDDDEB"/>
          <w:lang w:val="vi-VN"/>
        </w:rPr>
        <w:t>do ông t</w:t>
      </w:r>
      <w:r>
        <w:rPr>
          <w:rFonts w:eastAsia="SimSun"/>
          <w:shd w:val="clear" w:color="auto" w:fill="CDDDEB"/>
          <w:lang w:val="vi-VN"/>
        </w:rPr>
        <w:t>ự</w:t>
      </w:r>
      <w:r>
        <w:rPr>
          <w:rFonts w:eastAsia="SimSun"/>
          <w:shd w:val="clear" w:color="auto" w:fill="CDDDEB"/>
          <w:lang w:val="vi-VN"/>
        </w:rPr>
        <w:t xml:space="preserve"> b</w:t>
      </w:r>
      <w:r>
        <w:rPr>
          <w:rFonts w:eastAsia="SimSun"/>
          <w:shd w:val="clear" w:color="auto" w:fill="CDDDEB"/>
          <w:lang w:val="vi-VN"/>
        </w:rPr>
        <w:t>ỏ</w:t>
      </w:r>
      <w:r>
        <w:rPr>
          <w:rFonts w:eastAsia="SimSun"/>
          <w:shd w:val="clear" w:color="auto" w:fill="CDDDEB"/>
          <w:lang w:val="vi-VN"/>
        </w:rPr>
        <w:t xml:space="preserve"> v</w:t>
      </w:r>
      <w:r>
        <w:rPr>
          <w:rFonts w:eastAsia="SimSun"/>
          <w:shd w:val="clear" w:color="auto" w:fill="CDDDEB"/>
          <w:lang w:val="vi-VN"/>
        </w:rPr>
        <w:t>ố</w:t>
      </w:r>
      <w:r>
        <w:rPr>
          <w:rFonts w:eastAsia="SimSun"/>
          <w:shd w:val="clear" w:color="auto" w:fill="CDDDEB"/>
          <w:lang w:val="vi-VN"/>
        </w:rPr>
        <w:t>n ra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năm 1966.</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Th</w:t>
      </w:r>
      <w:r>
        <w:rPr>
          <w:rFonts w:eastAsia="SimSun"/>
          <w:shd w:val="clear" w:color="auto" w:fill="CDDDEB"/>
          <w:lang w:val="vi-VN"/>
        </w:rPr>
        <w:t>ỉ</w:t>
      </w:r>
      <w:r>
        <w:rPr>
          <w:rFonts w:eastAsia="SimSun"/>
          <w:shd w:val="clear" w:color="auto" w:fill="CDDDEB"/>
          <w:lang w:val="vi-VN"/>
        </w:rPr>
        <w:t>nh tho</w:t>
      </w:r>
      <w:r>
        <w:rPr>
          <w:rFonts w:eastAsia="SimSun"/>
          <w:shd w:val="clear" w:color="auto" w:fill="CDDDEB"/>
          <w:lang w:val="vi-VN"/>
        </w:rPr>
        <w:t>ả</w:t>
      </w:r>
      <w:r>
        <w:rPr>
          <w:rFonts w:eastAsia="SimSun"/>
          <w:shd w:val="clear" w:color="auto" w:fill="CDDDEB"/>
          <w:lang w:val="vi-VN"/>
        </w:rPr>
        <w:t>ng ông b</w:t>
      </w:r>
      <w:r>
        <w:rPr>
          <w:rFonts w:eastAsia="SimSun"/>
          <w:shd w:val="clear" w:color="auto" w:fill="CDDDEB"/>
          <w:lang w:val="vi-VN"/>
        </w:rPr>
        <w:t>ị</w:t>
      </w:r>
      <w:r>
        <w:rPr>
          <w:rFonts w:eastAsia="SimSun"/>
          <w:shd w:val="clear" w:color="auto" w:fill="CDDDEB"/>
          <w:lang w:val="vi-VN"/>
        </w:rPr>
        <w:t xml:space="preserve"> kh</w:t>
      </w:r>
      <w:r>
        <w:rPr>
          <w:rFonts w:eastAsia="SimSun"/>
          <w:shd w:val="clear" w:color="auto" w:fill="CDDDEB"/>
          <w:lang w:val="vi-VN"/>
        </w:rPr>
        <w:t>ủ</w:t>
      </w:r>
      <w:r>
        <w:rPr>
          <w:rFonts w:eastAsia="SimSun"/>
          <w:shd w:val="clear" w:color="auto" w:fill="CDDDEB"/>
          <w:lang w:val="vi-VN"/>
        </w:rPr>
        <w:t>ng ho</w:t>
      </w:r>
      <w:r>
        <w:rPr>
          <w:rFonts w:eastAsia="SimSun"/>
          <w:shd w:val="clear" w:color="auto" w:fill="CDDDEB"/>
          <w:lang w:val="vi-VN"/>
        </w:rPr>
        <w:t>ả</w:t>
      </w:r>
      <w:r>
        <w:rPr>
          <w:rFonts w:eastAsia="SimSun"/>
          <w:shd w:val="clear" w:color="auto" w:fill="CDDDEB"/>
          <w:lang w:val="vi-VN"/>
        </w:rPr>
        <w:t>ng tinh th</w:t>
      </w:r>
      <w:r>
        <w:rPr>
          <w:rFonts w:eastAsia="SimSun"/>
          <w:shd w:val="clear" w:color="auto" w:fill="CDDDEB"/>
          <w:lang w:val="vi-VN"/>
        </w:rPr>
        <w:t>ầ</w:t>
      </w:r>
      <w:r>
        <w:rPr>
          <w:rFonts w:eastAsia="SimSun"/>
          <w:shd w:val="clear" w:color="auto" w:fill="CDDDEB"/>
          <w:lang w:val="vi-VN"/>
        </w:rPr>
        <w:t>n, b</w:t>
      </w:r>
      <w:r>
        <w:rPr>
          <w:rFonts w:eastAsia="SimSun"/>
          <w:shd w:val="clear" w:color="auto" w:fill="CDDDEB"/>
          <w:lang w:val="vi-VN"/>
        </w:rPr>
        <w:t>ỏ</w:t>
      </w:r>
      <w:r>
        <w:rPr>
          <w:rFonts w:eastAsia="SimSun"/>
          <w:shd w:val="clear" w:color="auto" w:fill="CDDDEB"/>
          <w:lang w:val="vi-VN"/>
        </w:rPr>
        <w:t xml:space="preserve"> nhà đi lang thang, nói b</w:t>
      </w:r>
      <w:r>
        <w:rPr>
          <w:rFonts w:eastAsia="SimSun"/>
          <w:shd w:val="clear" w:color="auto" w:fill="CDDDEB"/>
          <w:lang w:val="vi-VN"/>
        </w:rPr>
        <w:t>ậ</w:t>
      </w:r>
      <w:r>
        <w:rPr>
          <w:rFonts w:eastAsia="SimSun"/>
          <w:shd w:val="clear" w:color="auto" w:fill="CDDDEB"/>
          <w:lang w:val="vi-VN"/>
        </w:rPr>
        <w:t>y nói b</w:t>
      </w:r>
      <w:r>
        <w:rPr>
          <w:rFonts w:eastAsia="SimSun"/>
          <w:shd w:val="clear" w:color="auto" w:fill="CDDDEB"/>
          <w:lang w:val="vi-VN"/>
        </w:rPr>
        <w:t>ạ</w:t>
      </w:r>
      <w:r>
        <w:rPr>
          <w:rFonts w:eastAsia="SimSun"/>
          <w:shd w:val="clear" w:color="auto" w:fill="CDDDEB"/>
          <w:lang w:val="vi-VN"/>
        </w:rPr>
        <w:t>, ch</w:t>
      </w:r>
      <w:r>
        <w:rPr>
          <w:rFonts w:eastAsia="SimSun"/>
          <w:shd w:val="clear" w:color="auto" w:fill="CDDDEB"/>
          <w:lang w:val="vi-VN"/>
        </w:rPr>
        <w:t>ử</w:t>
      </w:r>
      <w:r>
        <w:rPr>
          <w:rFonts w:eastAsia="SimSun"/>
          <w:shd w:val="clear" w:color="auto" w:fill="CDDDEB"/>
          <w:lang w:val="vi-VN"/>
        </w:rPr>
        <w:t>i không ch</w:t>
      </w:r>
      <w:r>
        <w:rPr>
          <w:rFonts w:eastAsia="SimSun"/>
          <w:shd w:val="clear" w:color="auto" w:fill="CDDDEB"/>
          <w:lang w:val="vi-VN"/>
        </w:rPr>
        <w:t>ừ</w:t>
      </w:r>
      <w:r>
        <w:rPr>
          <w:rFonts w:eastAsia="SimSun"/>
          <w:shd w:val="clear" w:color="auto" w:fill="CDDDEB"/>
          <w:lang w:val="vi-VN"/>
        </w:rPr>
        <w:t xml:space="preserve">a </w:t>
      </w:r>
      <w:r>
        <w:rPr>
          <w:rFonts w:eastAsia="SimSun"/>
          <w:shd w:val="clear" w:color="auto" w:fill="CDDDEB"/>
          <w:lang w:val="vi-VN"/>
        </w:rPr>
        <w:lastRenderedPageBreak/>
        <w:t>ai: Ngô Đình Di</w:t>
      </w:r>
      <w:r>
        <w:rPr>
          <w:rFonts w:eastAsia="SimSun"/>
          <w:shd w:val="clear" w:color="auto" w:fill="CDDDEB"/>
          <w:lang w:val="vi-VN"/>
        </w:rPr>
        <w:t>ệ</w:t>
      </w:r>
      <w:r>
        <w:rPr>
          <w:rFonts w:eastAsia="SimSun"/>
          <w:shd w:val="clear" w:color="auto" w:fill="CDDDEB"/>
          <w:lang w:val="vi-VN"/>
        </w:rPr>
        <w:t>m, các thư</w:t>
      </w:r>
      <w:r>
        <w:rPr>
          <w:rFonts w:eastAsia="SimSun"/>
          <w:shd w:val="clear" w:color="auto" w:fill="CDDDEB"/>
          <w:lang w:val="vi-VN"/>
        </w:rPr>
        <w:t>ợ</w:t>
      </w:r>
      <w:r>
        <w:rPr>
          <w:rFonts w:eastAsia="SimSun"/>
          <w:shd w:val="clear" w:color="auto" w:fill="CDDDEB"/>
          <w:lang w:val="vi-VN"/>
        </w:rPr>
        <w:t>ng to</w:t>
      </w:r>
      <w:r>
        <w:rPr>
          <w:rFonts w:eastAsia="SimSun"/>
          <w:shd w:val="clear" w:color="auto" w:fill="CDDDEB"/>
          <w:lang w:val="vi-VN"/>
        </w:rPr>
        <w:t>ạ</w:t>
      </w:r>
      <w:r>
        <w:rPr>
          <w:rFonts w:eastAsia="SimSun"/>
          <w:shd w:val="clear" w:color="auto" w:fill="CDDDEB"/>
          <w:lang w:val="vi-VN"/>
        </w:rPr>
        <w:t xml:space="preserve"> lãnh đ</w:t>
      </w:r>
      <w:r>
        <w:rPr>
          <w:rFonts w:eastAsia="SimSun"/>
          <w:shd w:val="clear" w:color="auto" w:fill="CDDDEB"/>
          <w:lang w:val="vi-VN"/>
        </w:rPr>
        <w:t>ạ</w:t>
      </w:r>
      <w:r>
        <w:rPr>
          <w:rFonts w:eastAsia="SimSun"/>
          <w:shd w:val="clear" w:color="auto" w:fill="CDDDEB"/>
          <w:lang w:val="vi-VN"/>
        </w:rPr>
        <w:t>o Ph</w:t>
      </w:r>
      <w:r>
        <w:rPr>
          <w:rFonts w:eastAsia="SimSun"/>
          <w:shd w:val="clear" w:color="auto" w:fill="CDDDEB"/>
          <w:lang w:val="vi-VN"/>
        </w:rPr>
        <w:t>ậ</w:t>
      </w:r>
      <w:r>
        <w:rPr>
          <w:rFonts w:eastAsia="SimSun"/>
          <w:shd w:val="clear" w:color="auto" w:fill="CDDDEB"/>
          <w:lang w:val="vi-VN"/>
        </w:rPr>
        <w:t>t giáo năm 1963… M</w:t>
      </w:r>
      <w:r>
        <w:rPr>
          <w:rFonts w:eastAsia="SimSun"/>
          <w:shd w:val="clear" w:color="auto" w:fill="CDDDEB"/>
          <w:lang w:val="vi-VN"/>
        </w:rPr>
        <w:t>ớ</w:t>
      </w:r>
      <w:r>
        <w:rPr>
          <w:rFonts w:eastAsia="SimSun"/>
          <w:shd w:val="clear" w:color="auto" w:fill="CDDDEB"/>
          <w:lang w:val="vi-VN"/>
        </w:rPr>
        <w:t>i đ</w:t>
      </w:r>
      <w:r>
        <w:rPr>
          <w:rFonts w:eastAsia="SimSun"/>
          <w:shd w:val="clear" w:color="auto" w:fill="CDDDEB"/>
          <w:lang w:val="vi-VN"/>
        </w:rPr>
        <w:t>ầ</w:t>
      </w:r>
      <w:r>
        <w:rPr>
          <w:rFonts w:eastAsia="SimSun"/>
          <w:shd w:val="clear" w:color="auto" w:fill="CDDDEB"/>
          <w:lang w:val="vi-VN"/>
        </w:rPr>
        <w:t>u m</w:t>
      </w:r>
      <w:r>
        <w:rPr>
          <w:rFonts w:eastAsia="SimSun"/>
          <w:shd w:val="clear" w:color="auto" w:fill="CDDDEB"/>
          <w:lang w:val="vi-VN"/>
        </w:rPr>
        <w:t>ộ</w:t>
      </w:r>
      <w:r>
        <w:rPr>
          <w:rFonts w:eastAsia="SimSun"/>
          <w:shd w:val="clear" w:color="auto" w:fill="CDDDEB"/>
          <w:lang w:val="vi-VN"/>
        </w:rPr>
        <w:t>t hai năm m</w:t>
      </w:r>
      <w:r>
        <w:rPr>
          <w:rFonts w:eastAsia="SimSun"/>
          <w:shd w:val="clear" w:color="auto" w:fill="CDDDEB"/>
          <w:lang w:val="vi-VN"/>
        </w:rPr>
        <w:t>ớ</w:t>
      </w:r>
      <w:r>
        <w:rPr>
          <w:rFonts w:eastAsia="SimSun"/>
          <w:shd w:val="clear" w:color="auto" w:fill="CDDDEB"/>
          <w:lang w:val="vi-VN"/>
        </w:rPr>
        <w:t>i lên cơn m</w:t>
      </w:r>
      <w:r>
        <w:rPr>
          <w:rFonts w:eastAsia="SimSun"/>
          <w:shd w:val="clear" w:color="auto" w:fill="CDDDEB"/>
          <w:lang w:val="vi-VN"/>
        </w:rPr>
        <w:t>ộ</w:t>
      </w:r>
      <w:r>
        <w:rPr>
          <w:rFonts w:eastAsia="SimSun"/>
          <w:shd w:val="clear" w:color="auto" w:fill="CDDDEB"/>
          <w:lang w:val="vi-VN"/>
        </w:rPr>
        <w:t>t</w:t>
      </w:r>
      <w:r>
        <w:rPr>
          <w:rFonts w:eastAsia="SimSun"/>
          <w:shd w:val="clear" w:color="auto" w:fill="CDDDEB"/>
          <w:lang w:val="vi-VN"/>
        </w:rPr>
        <w:t xml:space="preserve"> l</w:t>
      </w:r>
      <w:r>
        <w:rPr>
          <w:rFonts w:eastAsia="SimSun"/>
          <w:shd w:val="clear" w:color="auto" w:fill="CDDDEB"/>
          <w:lang w:val="vi-VN"/>
        </w:rPr>
        <w:t>ầ</w:t>
      </w:r>
      <w:r>
        <w:rPr>
          <w:rFonts w:eastAsia="SimSun"/>
          <w:shd w:val="clear" w:color="auto" w:fill="CDDDEB"/>
          <w:lang w:val="vi-VN"/>
        </w:rPr>
        <w:t>n, sau 6-7 tháng m</w:t>
      </w:r>
      <w:r>
        <w:rPr>
          <w:rFonts w:eastAsia="SimSun"/>
          <w:shd w:val="clear" w:color="auto" w:fill="CDDDEB"/>
          <w:lang w:val="vi-VN"/>
        </w:rPr>
        <w:t>ộ</w:t>
      </w:r>
      <w:r>
        <w:rPr>
          <w:rFonts w:eastAsia="SimSun"/>
          <w:shd w:val="clear" w:color="auto" w:fill="CDDDEB"/>
          <w:lang w:val="vi-VN"/>
        </w:rPr>
        <w:t>t l</w:t>
      </w:r>
      <w:r>
        <w:rPr>
          <w:rFonts w:eastAsia="SimSun"/>
          <w:shd w:val="clear" w:color="auto" w:fill="CDDDEB"/>
          <w:lang w:val="vi-VN"/>
        </w:rPr>
        <w:t>ầ</w:t>
      </w:r>
      <w:r>
        <w:rPr>
          <w:rFonts w:eastAsia="SimSun"/>
          <w:shd w:val="clear" w:color="auto" w:fill="CDDDEB"/>
          <w:lang w:val="vi-VN"/>
        </w:rPr>
        <w:t>n, ph</w:t>
      </w:r>
      <w:r>
        <w:rPr>
          <w:rFonts w:eastAsia="SimSun"/>
          <w:shd w:val="clear" w:color="auto" w:fill="CDDDEB"/>
          <w:lang w:val="vi-VN"/>
        </w:rPr>
        <w:t>ả</w:t>
      </w:r>
      <w:r>
        <w:rPr>
          <w:rFonts w:eastAsia="SimSun"/>
          <w:shd w:val="clear" w:color="auto" w:fill="CDDDEB"/>
          <w:lang w:val="vi-VN"/>
        </w:rPr>
        <w:t>i đưa vào Dư</w:t>
      </w:r>
      <w:r>
        <w:rPr>
          <w:rFonts w:eastAsia="SimSun"/>
          <w:shd w:val="clear" w:color="auto" w:fill="CDDDEB"/>
          <w:lang w:val="vi-VN"/>
        </w:rPr>
        <w:t>ỡ</w:t>
      </w:r>
      <w:r>
        <w:rPr>
          <w:rFonts w:eastAsia="SimSun"/>
          <w:shd w:val="clear" w:color="auto" w:fill="CDDDEB"/>
          <w:lang w:val="vi-VN"/>
        </w:rPr>
        <w:t>ng trí vi</w:t>
      </w:r>
      <w:r>
        <w:rPr>
          <w:rFonts w:eastAsia="SimSun"/>
          <w:shd w:val="clear" w:color="auto" w:fill="CDDDEB"/>
          <w:lang w:val="vi-VN"/>
        </w:rPr>
        <w:t>ệ</w:t>
      </w:r>
      <w:r>
        <w:rPr>
          <w:rFonts w:eastAsia="SimSun"/>
          <w:shd w:val="clear" w:color="auto" w:fill="CDDDEB"/>
          <w:lang w:val="vi-VN"/>
        </w:rPr>
        <w:t>n Biên Hoà đ</w:t>
      </w:r>
      <w:r>
        <w:rPr>
          <w:rFonts w:eastAsia="SimSun"/>
          <w:shd w:val="clear" w:color="auto" w:fill="CDDDEB"/>
          <w:lang w:val="vi-VN"/>
        </w:rPr>
        <w:t>ộ</w:t>
      </w:r>
      <w:r>
        <w:rPr>
          <w:rFonts w:eastAsia="SimSun"/>
          <w:shd w:val="clear" w:color="auto" w:fill="CDDDEB"/>
          <w:lang w:val="vi-VN"/>
        </w:rPr>
        <w:t xml:space="preserve"> n</w:t>
      </w:r>
      <w:r>
        <w:rPr>
          <w:rFonts w:eastAsia="SimSun"/>
          <w:shd w:val="clear" w:color="auto" w:fill="CDDDEB"/>
          <w:lang w:val="vi-VN"/>
        </w:rPr>
        <w:t>ử</w:t>
      </w:r>
      <w:r>
        <w:rPr>
          <w:rFonts w:eastAsia="SimSun"/>
          <w:shd w:val="clear" w:color="auto" w:fill="CDDDEB"/>
          <w:lang w:val="vi-VN"/>
        </w:rPr>
        <w:t>a tháng, m</w:t>
      </w:r>
      <w:r>
        <w:rPr>
          <w:rFonts w:eastAsia="SimSun"/>
          <w:shd w:val="clear" w:color="auto" w:fill="CDDDEB"/>
          <w:lang w:val="vi-VN"/>
        </w:rPr>
        <w:t>ộ</w:t>
      </w:r>
      <w:r>
        <w:rPr>
          <w:rFonts w:eastAsia="SimSun"/>
          <w:shd w:val="clear" w:color="auto" w:fill="CDDDEB"/>
          <w:lang w:val="vi-VN"/>
        </w:rPr>
        <w:t>t tháng đ</w:t>
      </w:r>
      <w:r>
        <w:rPr>
          <w:rFonts w:eastAsia="SimSun"/>
          <w:shd w:val="clear" w:color="auto" w:fill="CDDDEB"/>
          <w:lang w:val="vi-VN"/>
        </w:rPr>
        <w:t>ể</w:t>
      </w:r>
      <w:r>
        <w:rPr>
          <w:rFonts w:eastAsia="SimSun"/>
          <w:shd w:val="clear" w:color="auto" w:fill="CDDDEB"/>
          <w:lang w:val="vi-VN"/>
        </w:rPr>
        <w:t xml:space="preserve"> đi</w:t>
      </w:r>
      <w:r>
        <w:rPr>
          <w:rFonts w:eastAsia="SimSun"/>
          <w:shd w:val="clear" w:color="auto" w:fill="CDDDEB"/>
          <w:lang w:val="vi-VN"/>
        </w:rPr>
        <w:t>ề</w:t>
      </w:r>
      <w:r>
        <w:rPr>
          <w:rFonts w:eastAsia="SimSun"/>
          <w:shd w:val="clear" w:color="auto" w:fill="CDDDEB"/>
          <w:lang w:val="vi-VN"/>
        </w:rPr>
        <w:t>u tr</w:t>
      </w:r>
      <w:r>
        <w:rPr>
          <w:rFonts w:eastAsia="SimSun"/>
          <w:shd w:val="clear" w:color="auto" w:fill="CDDDEB"/>
          <w:lang w:val="vi-VN"/>
        </w:rPr>
        <w:t>ị</w:t>
      </w:r>
      <w:r>
        <w:rPr>
          <w:rFonts w:eastAsia="SimSun"/>
          <w:shd w:val="clear" w:color="auto" w:fill="CDDDEB"/>
          <w:lang w:val="vi-VN"/>
        </w:rPr>
        <w:t>. Sau ngày Gi</w:t>
      </w:r>
      <w:r>
        <w:rPr>
          <w:rFonts w:eastAsia="SimSun"/>
          <w:shd w:val="clear" w:color="auto" w:fill="CDDDEB"/>
          <w:lang w:val="vi-VN"/>
        </w:rPr>
        <w:t>ả</w:t>
      </w:r>
      <w:r>
        <w:rPr>
          <w:rFonts w:eastAsia="SimSun"/>
          <w:shd w:val="clear" w:color="auto" w:fill="CDDDEB"/>
          <w:lang w:val="vi-VN"/>
        </w:rPr>
        <w:t>i phóng, b</w:t>
      </w:r>
      <w:r>
        <w:rPr>
          <w:rFonts w:eastAsia="SimSun"/>
          <w:shd w:val="clear" w:color="auto" w:fill="CDDDEB"/>
          <w:lang w:val="vi-VN"/>
        </w:rPr>
        <w:t>ệ</w:t>
      </w:r>
      <w:r>
        <w:rPr>
          <w:rFonts w:eastAsia="SimSun"/>
          <w:shd w:val="clear" w:color="auto" w:fill="CDDDEB"/>
          <w:lang w:val="vi-VN"/>
        </w:rPr>
        <w:t>nh n</w:t>
      </w:r>
      <w:r>
        <w:rPr>
          <w:rFonts w:eastAsia="SimSun"/>
          <w:shd w:val="clear" w:color="auto" w:fill="CDDDEB"/>
          <w:lang w:val="vi-VN"/>
        </w:rPr>
        <w:t>ặ</w:t>
      </w:r>
      <w:r>
        <w:rPr>
          <w:rFonts w:eastAsia="SimSun"/>
          <w:shd w:val="clear" w:color="auto" w:fill="CDDDEB"/>
          <w:lang w:val="vi-VN"/>
        </w:rPr>
        <w:t>ng hơn, ông n</w:t>
      </w:r>
      <w:r>
        <w:rPr>
          <w:rFonts w:eastAsia="SimSun"/>
          <w:shd w:val="clear" w:color="auto" w:fill="CDDDEB"/>
          <w:lang w:val="vi-VN"/>
        </w:rPr>
        <w:t>ằ</w:t>
      </w:r>
      <w:r>
        <w:rPr>
          <w:rFonts w:eastAsia="SimSun"/>
          <w:shd w:val="clear" w:color="auto" w:fill="CDDDEB"/>
          <w:lang w:val="vi-VN"/>
        </w:rPr>
        <w:t xml:space="preserve">m luôn </w:t>
      </w:r>
      <w:r>
        <w:rPr>
          <w:rFonts w:eastAsia="SimSun"/>
          <w:shd w:val="clear" w:color="auto" w:fill="CDDDEB"/>
          <w:lang w:val="vi-VN"/>
        </w:rPr>
        <w:t>ở</w:t>
      </w:r>
      <w:r>
        <w:rPr>
          <w:rFonts w:eastAsia="SimSun"/>
          <w:shd w:val="clear" w:color="auto" w:fill="CDDDEB"/>
          <w:lang w:val="vi-VN"/>
        </w:rPr>
        <w:t xml:space="preserve"> vi</w:t>
      </w:r>
      <w:r>
        <w:rPr>
          <w:rFonts w:eastAsia="SimSun"/>
          <w:shd w:val="clear" w:color="auto" w:fill="CDDDEB"/>
          <w:lang w:val="vi-VN"/>
        </w:rPr>
        <w:t>ệ</w:t>
      </w:r>
      <w:r>
        <w:rPr>
          <w:rFonts w:eastAsia="SimSun"/>
          <w:shd w:val="clear" w:color="auto" w:fill="CDDDEB"/>
          <w:lang w:val="vi-VN"/>
        </w:rPr>
        <w:t>n, khi g</w:t>
      </w:r>
      <w:r>
        <w:rPr>
          <w:rFonts w:eastAsia="SimSun"/>
          <w:shd w:val="clear" w:color="auto" w:fill="CDDDEB"/>
          <w:lang w:val="vi-VN"/>
        </w:rPr>
        <w:t>ầ</w:t>
      </w:r>
      <w:r>
        <w:rPr>
          <w:rFonts w:eastAsia="SimSun"/>
          <w:shd w:val="clear" w:color="auto" w:fill="CDDDEB"/>
          <w:lang w:val="vi-VN"/>
        </w:rPr>
        <w:t>n m</w:t>
      </w:r>
      <w:r>
        <w:rPr>
          <w:rFonts w:eastAsia="SimSun"/>
          <w:shd w:val="clear" w:color="auto" w:fill="CDDDEB"/>
          <w:lang w:val="vi-VN"/>
        </w:rPr>
        <w:t>ấ</w:t>
      </w:r>
      <w:r>
        <w:rPr>
          <w:rFonts w:eastAsia="SimSun"/>
          <w:shd w:val="clear" w:color="auto" w:fill="CDDDEB"/>
          <w:lang w:val="vi-VN"/>
        </w:rPr>
        <w:t>t m</w:t>
      </w:r>
      <w:r>
        <w:rPr>
          <w:rFonts w:eastAsia="SimSun"/>
          <w:shd w:val="clear" w:color="auto" w:fill="CDDDEB"/>
          <w:lang w:val="vi-VN"/>
        </w:rPr>
        <w:t>ớ</w:t>
      </w:r>
      <w:r>
        <w:rPr>
          <w:rFonts w:eastAsia="SimSun"/>
          <w:shd w:val="clear" w:color="auto" w:fill="CDDDEB"/>
          <w:lang w:val="vi-VN"/>
        </w:rPr>
        <w:t>i đưa v</w:t>
      </w:r>
      <w:r>
        <w:rPr>
          <w:rFonts w:eastAsia="SimSun"/>
          <w:shd w:val="clear" w:color="auto" w:fill="CDDDEB"/>
          <w:lang w:val="vi-VN"/>
        </w:rPr>
        <w:t>ề</w:t>
      </w:r>
      <w:r>
        <w:rPr>
          <w:rFonts w:eastAsia="SimSun"/>
          <w:shd w:val="clear" w:color="auto" w:fill="CDDDEB"/>
          <w:lang w:val="vi-VN"/>
        </w:rPr>
        <w:t xml:space="preserve"> nhà. Ông m</w:t>
      </w:r>
      <w:r>
        <w:rPr>
          <w:rFonts w:eastAsia="SimSun"/>
          <w:shd w:val="clear" w:color="auto" w:fill="CDDDEB"/>
          <w:lang w:val="vi-VN"/>
        </w:rPr>
        <w:t>ấ</w:t>
      </w:r>
      <w:r>
        <w:rPr>
          <w:rFonts w:eastAsia="SimSun"/>
          <w:shd w:val="clear" w:color="auto" w:fill="CDDDEB"/>
          <w:lang w:val="vi-VN"/>
        </w:rPr>
        <w:t>t đ</w:t>
      </w:r>
      <w:r>
        <w:rPr>
          <w:rFonts w:eastAsia="SimSun"/>
          <w:shd w:val="clear" w:color="auto" w:fill="CDDDEB"/>
          <w:lang w:val="vi-VN"/>
        </w:rPr>
        <w:t>ầ</w:t>
      </w:r>
      <w:r>
        <w:rPr>
          <w:rFonts w:eastAsia="SimSun"/>
          <w:shd w:val="clear" w:color="auto" w:fill="CDDDEB"/>
          <w:lang w:val="vi-VN"/>
        </w:rPr>
        <w:t>u năm 1978. L</w:t>
      </w:r>
      <w:r>
        <w:rPr>
          <w:rFonts w:eastAsia="SimSun"/>
          <w:shd w:val="clear" w:color="auto" w:fill="CDDDEB"/>
          <w:lang w:val="vi-VN"/>
        </w:rPr>
        <w:t>ạ</w:t>
      </w:r>
      <w:r>
        <w:rPr>
          <w:rFonts w:eastAsia="SimSun"/>
          <w:shd w:val="clear" w:color="auto" w:fill="CDDDEB"/>
          <w:lang w:val="vi-VN"/>
        </w:rPr>
        <w:t>i đi</w:t>
      </w:r>
      <w:r>
        <w:rPr>
          <w:rFonts w:eastAsia="SimSun"/>
          <w:shd w:val="clear" w:color="auto" w:fill="CDDDEB"/>
          <w:lang w:val="vi-VN"/>
        </w:rPr>
        <w:t>ế</w:t>
      </w:r>
      <w:r>
        <w:rPr>
          <w:rFonts w:eastAsia="SimSun"/>
          <w:shd w:val="clear" w:color="auto" w:fill="CDDDEB"/>
          <w:lang w:val="vi-VN"/>
        </w:rPr>
        <w:t>u ông xong r</w:t>
      </w:r>
      <w:r>
        <w:rPr>
          <w:rFonts w:eastAsia="SimSun"/>
          <w:shd w:val="clear" w:color="auto" w:fill="CDDDEB"/>
          <w:lang w:val="vi-VN"/>
        </w:rPr>
        <w:t>ồ</w:t>
      </w:r>
      <w:r>
        <w:rPr>
          <w:rFonts w:eastAsia="SimSun"/>
          <w:shd w:val="clear" w:color="auto" w:fill="CDDDEB"/>
          <w:lang w:val="vi-VN"/>
        </w:rPr>
        <w:t>i v</w:t>
      </w:r>
      <w:r>
        <w:rPr>
          <w:rFonts w:eastAsia="SimSun"/>
          <w:shd w:val="clear" w:color="auto" w:fill="CDDDEB"/>
          <w:lang w:val="vi-VN"/>
        </w:rPr>
        <w:t>ề</w:t>
      </w:r>
      <w:r>
        <w:rPr>
          <w:rFonts w:eastAsia="SimSun"/>
          <w:shd w:val="clear" w:color="auto" w:fill="CDDDEB"/>
          <w:lang w:val="vi-VN"/>
        </w:rPr>
        <w:t xml:space="preserve"> tôi bùi ngùi nghĩ b</w:t>
      </w:r>
      <w:r>
        <w:rPr>
          <w:rFonts w:eastAsia="SimSun"/>
          <w:shd w:val="clear" w:color="auto" w:fill="CDDDEB"/>
          <w:lang w:val="vi-VN"/>
        </w:rPr>
        <w:t>ụ</w:t>
      </w:r>
      <w:r>
        <w:rPr>
          <w:rFonts w:eastAsia="SimSun"/>
          <w:shd w:val="clear" w:color="auto" w:fill="CDDDEB"/>
          <w:lang w:val="vi-VN"/>
        </w:rPr>
        <w:t>n</w:t>
      </w:r>
      <w:r>
        <w:rPr>
          <w:rFonts w:eastAsia="SimSun"/>
          <w:shd w:val="clear" w:color="auto" w:fill="CDDDEB"/>
          <w:lang w:val="vi-VN"/>
        </w:rPr>
        <w:t>g: “Xong m</w:t>
      </w:r>
      <w:r>
        <w:rPr>
          <w:rFonts w:eastAsia="SimSun"/>
          <w:shd w:val="clear" w:color="auto" w:fill="CDDDEB"/>
          <w:lang w:val="vi-VN"/>
        </w:rPr>
        <w:t>ộ</w:t>
      </w:r>
      <w:r>
        <w:rPr>
          <w:rFonts w:eastAsia="SimSun"/>
          <w:shd w:val="clear" w:color="auto" w:fill="CDDDEB"/>
          <w:lang w:val="vi-VN"/>
        </w:rPr>
        <w:t>t ki</w:t>
      </w:r>
      <w:r>
        <w:rPr>
          <w:rFonts w:eastAsia="SimSun"/>
          <w:shd w:val="clear" w:color="auto" w:fill="CDDDEB"/>
          <w:lang w:val="vi-VN"/>
        </w:rPr>
        <w:t>ế</w:t>
      </w:r>
      <w:r>
        <w:rPr>
          <w:rFonts w:eastAsia="SimSun"/>
          <w:shd w:val="clear" w:color="auto" w:fill="CDDDEB"/>
          <w:lang w:val="vi-VN"/>
        </w:rPr>
        <w:t>p ngư</w:t>
      </w:r>
      <w:r>
        <w:rPr>
          <w:rFonts w:eastAsia="SimSun"/>
          <w:shd w:val="clear" w:color="auto" w:fill="CDDDEB"/>
          <w:lang w:val="vi-VN"/>
        </w:rPr>
        <w:t>ờ</w:t>
      </w:r>
      <w:r>
        <w:rPr>
          <w:rFonts w:eastAsia="SimSun"/>
          <w:shd w:val="clear" w:color="auto" w:fill="CDDDEB"/>
          <w:lang w:val="vi-VN"/>
        </w:rPr>
        <w:t>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Trong bài T</w:t>
      </w:r>
      <w:r>
        <w:rPr>
          <w:rFonts w:eastAsia="SimSun"/>
          <w:shd w:val="clear" w:color="auto" w:fill="CDDDEB"/>
          <w:lang w:val="vi-VN"/>
        </w:rPr>
        <w:t>ự</w:t>
      </w:r>
      <w:r>
        <w:rPr>
          <w:rFonts w:eastAsia="SimSun"/>
          <w:shd w:val="clear" w:color="auto" w:fill="CDDDEB"/>
          <w:lang w:val="vi-VN"/>
        </w:rPr>
        <w:t>a cho t</w:t>
      </w:r>
      <w:r>
        <w:rPr>
          <w:rFonts w:eastAsia="SimSun"/>
          <w:shd w:val="clear" w:color="auto" w:fill="CDDDEB"/>
          <w:lang w:val="vi-VN"/>
        </w:rPr>
        <w:t>ậ</w:t>
      </w:r>
      <w:r>
        <w:rPr>
          <w:rFonts w:eastAsia="SimSun"/>
          <w:shd w:val="clear" w:color="auto" w:fill="CDDDEB"/>
          <w:lang w:val="vi-VN"/>
        </w:rPr>
        <w:t xml:space="preserve">p </w:t>
      </w:r>
      <w:r>
        <w:rPr>
          <w:rFonts w:eastAsia="SimSun"/>
          <w:i/>
          <w:shd w:val="clear" w:color="auto" w:fill="CDDDEB"/>
          <w:lang w:val="vi-VN"/>
        </w:rPr>
        <w:t>Qê hương</w:t>
      </w:r>
      <w:r>
        <w:rPr>
          <w:rFonts w:eastAsia="SimSun"/>
          <w:shd w:val="clear" w:color="auto" w:fill="CDDDEB"/>
          <w:lang w:val="vi-VN"/>
        </w:rPr>
        <w:t xml:space="preserve"> </w:t>
      </w:r>
      <w:r>
        <w:rPr>
          <w:rStyle w:val="FootnoteReference"/>
          <w:rFonts w:eastAsia="SimSun"/>
          <w:shd w:val="clear" w:color="auto" w:fill="CDDDEB"/>
          <w:lang w:val="vi-VN"/>
        </w:rPr>
        <w:footnoteReference w:id="129"/>
      </w:r>
      <w:r>
        <w:rPr>
          <w:rStyle w:val="FootnoteReference"/>
          <w:rFonts w:eastAsia="SimSun"/>
          <w:shd w:val="clear" w:color="auto" w:fill="CDDDEB"/>
          <w:lang w:val="vi-VN"/>
        </w:rPr>
        <w:t xml:space="preserve"> </w:t>
      </w:r>
      <w:r>
        <w:rPr>
          <w:rStyle w:val="FootnoteReference"/>
          <w:rFonts w:eastAsia="SimSun"/>
          <w:shd w:val="clear" w:color="auto" w:fill="CDDDEB"/>
          <w:lang w:val="vi-VN"/>
        </w:rPr>
        <w:t>[5]</w:t>
      </w:r>
      <w:r>
        <w:rPr>
          <w:rStyle w:val="FootnoteReference"/>
          <w:rFonts w:eastAsia="SimSun"/>
          <w:shd w:val="clear" w:color="auto" w:fill="CDDDEB"/>
          <w:lang w:val="vi-VN"/>
        </w:rPr>
        <w:t xml:space="preserve"> </w:t>
      </w:r>
      <w:r>
        <w:rPr>
          <w:rFonts w:eastAsia="SimSun"/>
          <w:shd w:val="clear" w:color="auto" w:fill="CDDDEB"/>
          <w:lang w:val="vi-VN"/>
        </w:rPr>
        <w:t>c</w:t>
      </w:r>
      <w:r>
        <w:rPr>
          <w:rFonts w:eastAsia="SimSun"/>
          <w:shd w:val="clear" w:color="auto" w:fill="CDDDEB"/>
          <w:lang w:val="vi-VN"/>
        </w:rPr>
        <w:t>ủ</w:t>
      </w:r>
      <w:r>
        <w:rPr>
          <w:rFonts w:eastAsia="SimSun"/>
          <w:shd w:val="clear" w:color="auto" w:fill="CDDDEB"/>
          <w:lang w:val="vi-VN"/>
        </w:rPr>
        <w:t>a ông, tôi k</w:t>
      </w:r>
      <w:r>
        <w:rPr>
          <w:rFonts w:eastAsia="SimSun"/>
          <w:shd w:val="clear" w:color="auto" w:fill="CDDDEB"/>
          <w:lang w:val="vi-VN"/>
        </w:rPr>
        <w:t>ể</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t l</w:t>
      </w:r>
      <w:r>
        <w:rPr>
          <w:rFonts w:eastAsia="SimSun"/>
          <w:shd w:val="clear" w:color="auto" w:fill="CDDDEB"/>
          <w:lang w:val="vi-VN"/>
        </w:rPr>
        <w:t>ầ</w:t>
      </w:r>
      <w:r>
        <w:rPr>
          <w:rFonts w:eastAsia="SimSun"/>
          <w:shd w:val="clear" w:color="auto" w:fill="CDDDEB"/>
          <w:lang w:val="vi-VN"/>
        </w:rPr>
        <w:t>n ông l</w:t>
      </w:r>
      <w:r>
        <w:rPr>
          <w:rFonts w:eastAsia="SimSun"/>
          <w:shd w:val="clear" w:color="auto" w:fill="CDDDEB"/>
          <w:lang w:val="vi-VN"/>
        </w:rPr>
        <w:t>ạ</w:t>
      </w:r>
      <w:r>
        <w:rPr>
          <w:rFonts w:eastAsia="SimSun"/>
          <w:shd w:val="clear" w:color="auto" w:fill="CDDDEB"/>
          <w:lang w:val="vi-VN"/>
        </w:rPr>
        <w:t>i thăm tôi khi b</w:t>
      </w:r>
      <w:r>
        <w:rPr>
          <w:rFonts w:eastAsia="SimSun"/>
          <w:shd w:val="clear" w:color="auto" w:fill="CDDDEB"/>
          <w:lang w:val="vi-VN"/>
        </w:rPr>
        <w:t>ắ</w:t>
      </w:r>
      <w:r>
        <w:rPr>
          <w:rFonts w:eastAsia="SimSun"/>
          <w:shd w:val="clear" w:color="auto" w:fill="CDDDEB"/>
          <w:lang w:val="vi-VN"/>
        </w:rPr>
        <w:t>t đ</w:t>
      </w:r>
      <w:r>
        <w:rPr>
          <w:rFonts w:eastAsia="SimSun"/>
          <w:shd w:val="clear" w:color="auto" w:fill="CDDDEB"/>
          <w:lang w:val="vi-VN"/>
        </w:rPr>
        <w:t>ầ</w:t>
      </w:r>
      <w:r>
        <w:rPr>
          <w:rFonts w:eastAsia="SimSun"/>
          <w:shd w:val="clear" w:color="auto" w:fill="CDDDEB"/>
          <w:lang w:val="vi-VN"/>
        </w:rPr>
        <w:t>u lên cơn:</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“Tôi nh</w:t>
      </w:r>
      <w:r>
        <w:rPr>
          <w:rFonts w:eastAsia="SimSun"/>
          <w:shd w:val="clear" w:color="auto" w:fill="CDDDEB"/>
          <w:lang w:val="vi-VN"/>
        </w:rPr>
        <w:t>ớ</w:t>
      </w:r>
      <w:r>
        <w:rPr>
          <w:rFonts w:eastAsia="SimSun"/>
          <w:shd w:val="clear" w:color="auto" w:fill="CDDDEB"/>
          <w:lang w:val="vi-VN"/>
        </w:rPr>
        <w:t xml:space="preserve"> là m</w:t>
      </w:r>
      <w:r>
        <w:rPr>
          <w:rFonts w:eastAsia="SimSun"/>
          <w:shd w:val="clear" w:color="auto" w:fill="CDDDEB"/>
          <w:lang w:val="vi-VN"/>
        </w:rPr>
        <w:t>ộ</w:t>
      </w:r>
      <w:r>
        <w:rPr>
          <w:rFonts w:eastAsia="SimSun"/>
          <w:shd w:val="clear" w:color="auto" w:fill="CDDDEB"/>
          <w:lang w:val="vi-VN"/>
        </w:rPr>
        <w:t>t bu</w:t>
      </w:r>
      <w:r>
        <w:rPr>
          <w:rFonts w:eastAsia="SimSun"/>
          <w:shd w:val="clear" w:color="auto" w:fill="CDDDEB"/>
          <w:lang w:val="vi-VN"/>
        </w:rPr>
        <w:t>ổ</w:t>
      </w:r>
      <w:r>
        <w:rPr>
          <w:rFonts w:eastAsia="SimSun"/>
          <w:shd w:val="clear" w:color="auto" w:fill="CDDDEB"/>
          <w:lang w:val="vi-VN"/>
        </w:rPr>
        <w:t>i sáng đ</w:t>
      </w:r>
      <w:r>
        <w:rPr>
          <w:rFonts w:eastAsia="SimSun"/>
          <w:shd w:val="clear" w:color="auto" w:fill="CDDDEB"/>
          <w:lang w:val="vi-VN"/>
        </w:rPr>
        <w:t>ầ</w:t>
      </w:r>
      <w:r>
        <w:rPr>
          <w:rFonts w:eastAsia="SimSun"/>
          <w:shd w:val="clear" w:color="auto" w:fill="CDDDEB"/>
          <w:lang w:val="vi-VN"/>
        </w:rPr>
        <w:t>u đông (năm 1967). Tôi m</w:t>
      </w:r>
      <w:r>
        <w:rPr>
          <w:rFonts w:eastAsia="SimSun"/>
          <w:shd w:val="clear" w:color="auto" w:fill="CDDDEB"/>
          <w:lang w:val="vi-VN"/>
        </w:rPr>
        <w:t>ớ</w:t>
      </w:r>
      <w:r>
        <w:rPr>
          <w:rFonts w:eastAsia="SimSun"/>
          <w:shd w:val="clear" w:color="auto" w:fill="CDDDEB"/>
          <w:lang w:val="vi-VN"/>
        </w:rPr>
        <w:t>i ng</w:t>
      </w:r>
      <w:r>
        <w:rPr>
          <w:rFonts w:eastAsia="SimSun"/>
          <w:shd w:val="clear" w:color="auto" w:fill="CDDDEB"/>
          <w:lang w:val="vi-VN"/>
        </w:rPr>
        <w:t>ồ</w:t>
      </w:r>
      <w:r>
        <w:rPr>
          <w:rFonts w:eastAsia="SimSun"/>
          <w:shd w:val="clear" w:color="auto" w:fill="CDDDEB"/>
          <w:lang w:val="vi-VN"/>
        </w:rPr>
        <w:t>i vào bàn vi</w:t>
      </w:r>
      <w:r>
        <w:rPr>
          <w:rFonts w:eastAsia="SimSun"/>
          <w:shd w:val="clear" w:color="auto" w:fill="CDDDEB"/>
          <w:lang w:val="vi-VN"/>
        </w:rPr>
        <w:t>ế</w:t>
      </w:r>
      <w:r>
        <w:rPr>
          <w:rFonts w:eastAsia="SimSun"/>
          <w:shd w:val="clear" w:color="auto" w:fill="CDDDEB"/>
          <w:lang w:val="vi-VN"/>
        </w:rPr>
        <w:t>t thì anh ôm m</w:t>
      </w:r>
      <w:r>
        <w:rPr>
          <w:rFonts w:eastAsia="SimSun"/>
          <w:shd w:val="clear" w:color="auto" w:fill="CDDDEB"/>
          <w:lang w:val="vi-VN"/>
        </w:rPr>
        <w:t>ộ</w:t>
      </w:r>
      <w:r>
        <w:rPr>
          <w:rFonts w:eastAsia="SimSun"/>
          <w:shd w:val="clear" w:color="auto" w:fill="CDDDEB"/>
          <w:lang w:val="vi-VN"/>
        </w:rPr>
        <w:t>t ch</w:t>
      </w:r>
      <w:r>
        <w:rPr>
          <w:rFonts w:eastAsia="SimSun"/>
          <w:shd w:val="clear" w:color="auto" w:fill="CDDDEB"/>
          <w:lang w:val="vi-VN"/>
        </w:rPr>
        <w:t>ồ</w:t>
      </w:r>
      <w:r>
        <w:rPr>
          <w:rFonts w:eastAsia="SimSun"/>
          <w:shd w:val="clear" w:color="auto" w:fill="CDDDEB"/>
          <w:lang w:val="vi-VN"/>
        </w:rPr>
        <w:t>ng sách, lo</w:t>
      </w:r>
      <w:r>
        <w:rPr>
          <w:rFonts w:eastAsia="SimSun"/>
          <w:shd w:val="clear" w:color="auto" w:fill="CDDDEB"/>
          <w:lang w:val="vi-VN"/>
        </w:rPr>
        <w:t>ạ</w:t>
      </w:r>
      <w:r>
        <w:rPr>
          <w:rFonts w:eastAsia="SimSun"/>
          <w:shd w:val="clear" w:color="auto" w:fill="CDDDEB"/>
          <w:lang w:val="vi-VN"/>
        </w:rPr>
        <w:t>ng cho</w:t>
      </w:r>
      <w:r>
        <w:rPr>
          <w:rFonts w:eastAsia="SimSun"/>
          <w:shd w:val="clear" w:color="auto" w:fill="CDDDEB"/>
          <w:lang w:val="vi-VN"/>
        </w:rPr>
        <w:t>ạ</w:t>
      </w:r>
      <w:r>
        <w:rPr>
          <w:rFonts w:eastAsia="SimSun"/>
          <w:shd w:val="clear" w:color="auto" w:fill="CDDDEB"/>
          <w:lang w:val="vi-VN"/>
        </w:rPr>
        <w:t>ng bư</w:t>
      </w:r>
      <w:r>
        <w:rPr>
          <w:rFonts w:eastAsia="SimSun"/>
          <w:shd w:val="clear" w:color="auto" w:fill="CDDDEB"/>
          <w:lang w:val="vi-VN"/>
        </w:rPr>
        <w:t>ớ</w:t>
      </w:r>
      <w:r>
        <w:rPr>
          <w:rFonts w:eastAsia="SimSun"/>
          <w:shd w:val="clear" w:color="auto" w:fill="CDDDEB"/>
          <w:lang w:val="vi-VN"/>
        </w:rPr>
        <w:t xml:space="preserve">c vào, </w:t>
      </w:r>
      <w:r>
        <w:rPr>
          <w:rFonts w:eastAsia="SimSun"/>
          <w:shd w:val="clear" w:color="auto" w:fill="CDDDEB"/>
          <w:lang w:val="vi-VN"/>
        </w:rPr>
        <w:t>lưng khom khom, đ</w:t>
      </w:r>
      <w:r>
        <w:rPr>
          <w:rFonts w:eastAsia="SimSun"/>
          <w:shd w:val="clear" w:color="auto" w:fill="CDDDEB"/>
          <w:lang w:val="vi-VN"/>
        </w:rPr>
        <w:t>ầ</w:t>
      </w:r>
      <w:r>
        <w:rPr>
          <w:rFonts w:eastAsia="SimSun"/>
          <w:shd w:val="clear" w:color="auto" w:fill="CDDDEB"/>
          <w:lang w:val="vi-VN"/>
        </w:rPr>
        <w:t>u đưa ra phía trư</w:t>
      </w:r>
      <w:r>
        <w:rPr>
          <w:rFonts w:eastAsia="SimSun"/>
          <w:shd w:val="clear" w:color="auto" w:fill="CDDDEB"/>
          <w:lang w:val="vi-VN"/>
        </w:rPr>
        <w:t>ớ</w:t>
      </w:r>
      <w:r>
        <w:rPr>
          <w:rFonts w:eastAsia="SimSun"/>
          <w:shd w:val="clear" w:color="auto" w:fill="CDDDEB"/>
          <w:lang w:val="vi-VN"/>
        </w:rPr>
        <w:t>c. Anh đ</w:t>
      </w:r>
      <w:r>
        <w:rPr>
          <w:rFonts w:eastAsia="SimSun"/>
          <w:shd w:val="clear" w:color="auto" w:fill="CDDDEB"/>
          <w:lang w:val="vi-VN"/>
        </w:rPr>
        <w:t>ặ</w:t>
      </w:r>
      <w:r>
        <w:rPr>
          <w:rFonts w:eastAsia="SimSun"/>
          <w:shd w:val="clear" w:color="auto" w:fill="CDDDEB"/>
          <w:lang w:val="vi-VN"/>
        </w:rPr>
        <w:t>t ch</w:t>
      </w:r>
      <w:r>
        <w:rPr>
          <w:rFonts w:eastAsia="SimSun"/>
          <w:shd w:val="clear" w:color="auto" w:fill="CDDDEB"/>
          <w:lang w:val="vi-VN"/>
        </w:rPr>
        <w:t>ồ</w:t>
      </w:r>
      <w:r>
        <w:rPr>
          <w:rFonts w:eastAsia="SimSun"/>
          <w:shd w:val="clear" w:color="auto" w:fill="CDDDEB"/>
          <w:lang w:val="vi-VN"/>
        </w:rPr>
        <w:t>ng sách lên m</w:t>
      </w:r>
      <w:r>
        <w:rPr>
          <w:rFonts w:eastAsia="SimSun"/>
          <w:shd w:val="clear" w:color="auto" w:fill="CDDDEB"/>
          <w:lang w:val="vi-VN"/>
        </w:rPr>
        <w:t>ặ</w:t>
      </w:r>
      <w:r>
        <w:rPr>
          <w:rFonts w:eastAsia="SimSun"/>
          <w:shd w:val="clear" w:color="auto" w:fill="CDDDEB"/>
          <w:lang w:val="vi-VN"/>
        </w:rPr>
        <w:t>t bàn, kéo gh</w:t>
      </w:r>
      <w:r>
        <w:rPr>
          <w:rFonts w:eastAsia="SimSun"/>
          <w:shd w:val="clear" w:color="auto" w:fill="CDDDEB"/>
          <w:lang w:val="vi-VN"/>
        </w:rPr>
        <w:t>ế</w:t>
      </w:r>
      <w:r>
        <w:rPr>
          <w:rFonts w:eastAsia="SimSun"/>
          <w:shd w:val="clear" w:color="auto" w:fill="CDDDEB"/>
          <w:lang w:val="vi-VN"/>
        </w:rPr>
        <w:t xml:space="preserve"> ng</w:t>
      </w:r>
      <w:r>
        <w:rPr>
          <w:rFonts w:eastAsia="SimSun"/>
          <w:shd w:val="clear" w:color="auto" w:fill="CDDDEB"/>
          <w:lang w:val="vi-VN"/>
        </w:rPr>
        <w:t>ồ</w:t>
      </w:r>
      <w:r>
        <w:rPr>
          <w:rFonts w:eastAsia="SimSun"/>
          <w:shd w:val="clear" w:color="auto" w:fill="CDDDEB"/>
          <w:lang w:val="vi-VN"/>
        </w:rPr>
        <w:t>i, móc túi l</w:t>
      </w:r>
      <w:r>
        <w:rPr>
          <w:rFonts w:eastAsia="SimSun"/>
          <w:shd w:val="clear" w:color="auto" w:fill="CDDDEB"/>
          <w:lang w:val="vi-VN"/>
        </w:rPr>
        <w:t>ấ</w:t>
      </w:r>
      <w:r>
        <w:rPr>
          <w:rFonts w:eastAsia="SimSun"/>
          <w:shd w:val="clear" w:color="auto" w:fill="CDDDEB"/>
          <w:lang w:val="vi-VN"/>
        </w:rPr>
        <w:t>y ra m</w:t>
      </w:r>
      <w:r>
        <w:rPr>
          <w:rFonts w:eastAsia="SimSun"/>
          <w:shd w:val="clear" w:color="auto" w:fill="CDDDEB"/>
          <w:lang w:val="vi-VN"/>
        </w:rPr>
        <w:t>ộ</w:t>
      </w:r>
      <w:r>
        <w:rPr>
          <w:rFonts w:eastAsia="SimSun"/>
          <w:shd w:val="clear" w:color="auto" w:fill="CDDDEB"/>
          <w:lang w:val="vi-VN"/>
        </w:rPr>
        <w:t>t gói thu</w:t>
      </w:r>
      <w:r>
        <w:rPr>
          <w:rFonts w:eastAsia="SimSun"/>
          <w:shd w:val="clear" w:color="auto" w:fill="CDDDEB"/>
          <w:lang w:val="vi-VN"/>
        </w:rPr>
        <w:t>ố</w:t>
      </w:r>
      <w:r>
        <w:rPr>
          <w:rFonts w:eastAsia="SimSun"/>
          <w:shd w:val="clear" w:color="auto" w:fill="CDDDEB"/>
          <w:lang w:val="vi-VN"/>
        </w:rPr>
        <w:t>c rê, xé m</w:t>
      </w:r>
      <w:r>
        <w:rPr>
          <w:rFonts w:eastAsia="SimSun"/>
          <w:shd w:val="clear" w:color="auto" w:fill="CDDDEB"/>
          <w:lang w:val="vi-VN"/>
        </w:rPr>
        <w:t>ộ</w:t>
      </w:r>
      <w:r>
        <w:rPr>
          <w:rFonts w:eastAsia="SimSun"/>
          <w:shd w:val="clear" w:color="auto" w:fill="CDDDEB"/>
          <w:lang w:val="vi-VN"/>
        </w:rPr>
        <w:t>t m</w:t>
      </w:r>
      <w:r>
        <w:rPr>
          <w:rFonts w:eastAsia="SimSun"/>
          <w:shd w:val="clear" w:color="auto" w:fill="CDDDEB"/>
          <w:lang w:val="vi-VN"/>
        </w:rPr>
        <w:t>ả</w:t>
      </w:r>
      <w:r>
        <w:rPr>
          <w:rFonts w:eastAsia="SimSun"/>
          <w:shd w:val="clear" w:color="auto" w:fill="CDDDEB"/>
          <w:lang w:val="vi-VN"/>
        </w:rPr>
        <w:t>nh gi</w:t>
      </w:r>
      <w:r>
        <w:rPr>
          <w:rFonts w:eastAsia="SimSun"/>
          <w:shd w:val="clear" w:color="auto" w:fill="CDDDEB"/>
          <w:lang w:val="vi-VN"/>
        </w:rPr>
        <w:t>ấ</w:t>
      </w:r>
      <w:r>
        <w:rPr>
          <w:rFonts w:eastAsia="SimSun"/>
          <w:shd w:val="clear" w:color="auto" w:fill="CDDDEB"/>
          <w:lang w:val="vi-VN"/>
        </w:rPr>
        <w:t>y quy</w:t>
      </w:r>
      <w:r>
        <w:rPr>
          <w:rFonts w:eastAsia="SimSun"/>
          <w:shd w:val="clear" w:color="auto" w:fill="CDDDEB"/>
          <w:lang w:val="vi-VN"/>
        </w:rPr>
        <w:t>ế</w:t>
      </w:r>
      <w:r>
        <w:rPr>
          <w:rFonts w:eastAsia="SimSun"/>
          <w:shd w:val="clear" w:color="auto" w:fill="CDDDEB"/>
          <w:lang w:val="vi-VN"/>
        </w:rPr>
        <w:t>n, l</w:t>
      </w:r>
      <w:r>
        <w:rPr>
          <w:rFonts w:eastAsia="SimSun"/>
          <w:shd w:val="clear" w:color="auto" w:fill="CDDDEB"/>
          <w:lang w:val="vi-VN"/>
        </w:rPr>
        <w:t>ặ</w:t>
      </w:r>
      <w:r>
        <w:rPr>
          <w:rFonts w:eastAsia="SimSun"/>
          <w:shd w:val="clear" w:color="auto" w:fill="CDDDEB"/>
          <w:lang w:val="vi-VN"/>
        </w:rPr>
        <w:t>ng thinh qu</w:t>
      </w:r>
      <w:r>
        <w:rPr>
          <w:rFonts w:eastAsia="SimSun"/>
          <w:shd w:val="clear" w:color="auto" w:fill="CDDDEB"/>
          <w:lang w:val="vi-VN"/>
        </w:rPr>
        <w:t>ấ</w:t>
      </w:r>
      <w:r>
        <w:rPr>
          <w:rFonts w:eastAsia="SimSun"/>
          <w:shd w:val="clear" w:color="auto" w:fill="CDDDEB"/>
          <w:lang w:val="vi-VN"/>
        </w:rPr>
        <w:t>n. Tôi bi</w:t>
      </w:r>
      <w:r>
        <w:rPr>
          <w:rFonts w:eastAsia="SimSun"/>
          <w:shd w:val="clear" w:color="auto" w:fill="CDDDEB"/>
          <w:lang w:val="vi-VN"/>
        </w:rPr>
        <w:t>ế</w:t>
      </w:r>
      <w:r>
        <w:rPr>
          <w:rFonts w:eastAsia="SimSun"/>
          <w:shd w:val="clear" w:color="auto" w:fill="CDDDEB"/>
          <w:lang w:val="vi-VN"/>
        </w:rPr>
        <w:t>t r</w:t>
      </w:r>
      <w:r>
        <w:rPr>
          <w:rFonts w:eastAsia="SimSun"/>
          <w:shd w:val="clear" w:color="auto" w:fill="CDDDEB"/>
          <w:lang w:val="vi-VN"/>
        </w:rPr>
        <w:t>ồ</w:t>
      </w:r>
      <w:r>
        <w:rPr>
          <w:rFonts w:eastAsia="SimSun"/>
          <w:shd w:val="clear" w:color="auto" w:fill="CDDDEB"/>
          <w:lang w:val="vi-VN"/>
        </w:rPr>
        <w:t>i, d</w:t>
      </w:r>
      <w:r>
        <w:rPr>
          <w:rFonts w:eastAsia="SimSun"/>
          <w:shd w:val="clear" w:color="auto" w:fill="CDDDEB"/>
          <w:lang w:val="vi-VN"/>
        </w:rPr>
        <w:t>ẹ</w:t>
      </w:r>
      <w:r>
        <w:rPr>
          <w:rFonts w:eastAsia="SimSun"/>
          <w:shd w:val="clear" w:color="auto" w:fill="CDDDEB"/>
          <w:lang w:val="vi-VN"/>
        </w:rPr>
        <w:t>p t</w:t>
      </w:r>
      <w:r>
        <w:rPr>
          <w:rFonts w:eastAsia="SimSun"/>
          <w:shd w:val="clear" w:color="auto" w:fill="CDDDEB"/>
          <w:lang w:val="vi-VN"/>
        </w:rPr>
        <w:t>ấ</w:t>
      </w:r>
      <w:r>
        <w:rPr>
          <w:rFonts w:eastAsia="SimSun"/>
          <w:shd w:val="clear" w:color="auto" w:fill="CDDDEB"/>
          <w:lang w:val="vi-VN"/>
        </w:rPr>
        <w:t>t c</w:t>
      </w:r>
      <w:r>
        <w:rPr>
          <w:rFonts w:eastAsia="SimSun"/>
          <w:shd w:val="clear" w:color="auto" w:fill="CDDDEB"/>
          <w:lang w:val="vi-VN"/>
        </w:rPr>
        <w:t>ả</w:t>
      </w:r>
      <w:r>
        <w:rPr>
          <w:rFonts w:eastAsia="SimSun"/>
          <w:shd w:val="clear" w:color="auto" w:fill="CDDDEB"/>
          <w:lang w:val="vi-VN"/>
        </w:rPr>
        <w:t xml:space="preserve"> công vi</w:t>
      </w:r>
      <w:r>
        <w:rPr>
          <w:rFonts w:eastAsia="SimSun"/>
          <w:shd w:val="clear" w:color="auto" w:fill="CDDDEB"/>
          <w:lang w:val="vi-VN"/>
        </w:rPr>
        <w:t>ệ</w:t>
      </w:r>
      <w:r>
        <w:rPr>
          <w:rFonts w:eastAsia="SimSun"/>
          <w:shd w:val="clear" w:color="auto" w:fill="CDDDEB"/>
          <w:lang w:val="vi-VN"/>
        </w:rPr>
        <w:t>c l</w:t>
      </w:r>
      <w:r>
        <w:rPr>
          <w:rFonts w:eastAsia="SimSun"/>
          <w:shd w:val="clear" w:color="auto" w:fill="CDDDEB"/>
          <w:lang w:val="vi-VN"/>
        </w:rPr>
        <w:t>ạ</w:t>
      </w:r>
      <w:r>
        <w:rPr>
          <w:rFonts w:eastAsia="SimSun"/>
          <w:shd w:val="clear" w:color="auto" w:fill="CDDDEB"/>
          <w:lang w:val="vi-VN"/>
        </w:rPr>
        <w:t>i, s</w:t>
      </w:r>
      <w:r>
        <w:rPr>
          <w:rFonts w:eastAsia="SimSun"/>
          <w:shd w:val="clear" w:color="auto" w:fill="CDDDEB"/>
          <w:lang w:val="vi-VN"/>
        </w:rPr>
        <w:t>ẵ</w:t>
      </w:r>
      <w:r>
        <w:rPr>
          <w:rFonts w:eastAsia="SimSun"/>
          <w:shd w:val="clear" w:color="auto" w:fill="CDDDEB"/>
          <w:lang w:val="vi-VN"/>
        </w:rPr>
        <w:t>n sàng ng</w:t>
      </w:r>
      <w:r>
        <w:rPr>
          <w:rFonts w:eastAsia="SimSun"/>
          <w:shd w:val="clear" w:color="auto" w:fill="CDDDEB"/>
          <w:lang w:val="vi-VN"/>
        </w:rPr>
        <w:t>ồ</w:t>
      </w:r>
      <w:r>
        <w:rPr>
          <w:rFonts w:eastAsia="SimSun"/>
          <w:shd w:val="clear" w:color="auto" w:fill="CDDDEB"/>
          <w:lang w:val="vi-VN"/>
        </w:rPr>
        <w:t>i nghe anh. Trông chi</w:t>
      </w:r>
      <w:r>
        <w:rPr>
          <w:rFonts w:eastAsia="SimSun"/>
          <w:shd w:val="clear" w:color="auto" w:fill="CDDDEB"/>
          <w:lang w:val="vi-VN"/>
        </w:rPr>
        <w:t>ế</w:t>
      </w:r>
      <w:r>
        <w:rPr>
          <w:rFonts w:eastAsia="SimSun"/>
          <w:shd w:val="clear" w:color="auto" w:fill="CDDDEB"/>
          <w:lang w:val="vi-VN"/>
        </w:rPr>
        <w:t>c sơ mi nh</w:t>
      </w:r>
      <w:r>
        <w:rPr>
          <w:rFonts w:eastAsia="SimSun"/>
          <w:shd w:val="clear" w:color="auto" w:fill="CDDDEB"/>
          <w:lang w:val="vi-VN"/>
        </w:rPr>
        <w:t>ầ</w:t>
      </w:r>
      <w:r>
        <w:rPr>
          <w:rFonts w:eastAsia="SimSun"/>
          <w:shd w:val="clear" w:color="auto" w:fill="CDDDEB"/>
          <w:lang w:val="vi-VN"/>
        </w:rPr>
        <w:t>u nát, c</w:t>
      </w:r>
      <w:r>
        <w:rPr>
          <w:rFonts w:eastAsia="SimSun"/>
          <w:shd w:val="clear" w:color="auto" w:fill="CDDDEB"/>
          <w:lang w:val="vi-VN"/>
        </w:rPr>
        <w:t>ả</w:t>
      </w:r>
      <w:r>
        <w:rPr>
          <w:rFonts w:eastAsia="SimSun"/>
          <w:shd w:val="clear" w:color="auto" w:fill="CDDDEB"/>
          <w:lang w:val="vi-VN"/>
        </w:rPr>
        <w:t xml:space="preserve"> tu</w:t>
      </w:r>
      <w:r>
        <w:rPr>
          <w:rFonts w:eastAsia="SimSun"/>
          <w:shd w:val="clear" w:color="auto" w:fill="CDDDEB"/>
          <w:lang w:val="vi-VN"/>
        </w:rPr>
        <w:t>ầ</w:t>
      </w:r>
      <w:r>
        <w:rPr>
          <w:rFonts w:eastAsia="SimSun"/>
          <w:shd w:val="clear" w:color="auto" w:fill="CDDDEB"/>
          <w:lang w:val="vi-VN"/>
        </w:rPr>
        <w:t>n chưa thay kia, tôi đoán anh m</w:t>
      </w:r>
      <w:r>
        <w:rPr>
          <w:rFonts w:eastAsia="SimSun"/>
          <w:shd w:val="clear" w:color="auto" w:fill="CDDDEB"/>
          <w:lang w:val="vi-VN"/>
        </w:rPr>
        <w:t>ớ</w:t>
      </w:r>
      <w:r>
        <w:rPr>
          <w:rFonts w:eastAsia="SimSun"/>
          <w:shd w:val="clear" w:color="auto" w:fill="CDDDEB"/>
          <w:lang w:val="vi-VN"/>
        </w:rPr>
        <w:t xml:space="preserve">i </w:t>
      </w:r>
      <w:r>
        <w:rPr>
          <w:rFonts w:eastAsia="SimSun"/>
          <w:shd w:val="clear" w:color="auto" w:fill="CDDDEB"/>
          <w:lang w:val="vi-VN"/>
        </w:rPr>
        <w:t>ở</w:t>
      </w:r>
      <w:r>
        <w:rPr>
          <w:rFonts w:eastAsia="SimSun"/>
          <w:shd w:val="clear" w:color="auto" w:fill="CDDDEB"/>
          <w:lang w:val="vi-VN"/>
        </w:rPr>
        <w:t xml:space="preserve"> Châu Đ</w:t>
      </w:r>
      <w:r>
        <w:rPr>
          <w:rFonts w:eastAsia="SimSun"/>
          <w:shd w:val="clear" w:color="auto" w:fill="CDDDEB"/>
          <w:lang w:val="vi-VN"/>
        </w:rPr>
        <w:t>ố</w:t>
      </w:r>
      <w:r>
        <w:rPr>
          <w:rFonts w:eastAsia="SimSun"/>
          <w:shd w:val="clear" w:color="auto" w:fill="CDDDEB"/>
          <w:lang w:val="vi-VN"/>
        </w:rPr>
        <w:t>c, Hà Tiên, Tây Ninh, Ch</w:t>
      </w:r>
      <w:r>
        <w:rPr>
          <w:rFonts w:eastAsia="SimSun"/>
          <w:shd w:val="clear" w:color="auto" w:fill="CDDDEB"/>
          <w:lang w:val="vi-VN"/>
        </w:rPr>
        <w:t>ợ</w:t>
      </w:r>
      <w:r>
        <w:rPr>
          <w:rFonts w:eastAsia="SimSun"/>
          <w:shd w:val="clear" w:color="auto" w:fill="CDDDEB"/>
          <w:lang w:val="vi-VN"/>
        </w:rPr>
        <w:t xml:space="preserve"> Gi</w:t>
      </w:r>
      <w:r>
        <w:rPr>
          <w:rFonts w:eastAsia="SimSun"/>
          <w:shd w:val="clear" w:color="auto" w:fill="CDDDEB"/>
          <w:lang w:val="vi-VN"/>
        </w:rPr>
        <w:t>ữ</w:t>
      </w:r>
      <w:r>
        <w:rPr>
          <w:rFonts w:eastAsia="SimSun"/>
          <w:shd w:val="clear" w:color="auto" w:fill="CDDDEB"/>
          <w:lang w:val="vi-VN"/>
        </w:rPr>
        <w:t>a hay Hàm Tân v</w:t>
      </w:r>
      <w:r>
        <w:rPr>
          <w:rFonts w:eastAsia="SimSun"/>
          <w:shd w:val="clear" w:color="auto" w:fill="CDDDEB"/>
          <w:lang w:val="vi-VN"/>
        </w:rPr>
        <w:t>ề</w:t>
      </w:r>
      <w:r>
        <w:rPr>
          <w:rFonts w:eastAsia="SimSun"/>
          <w:shd w:val="clear" w:color="auto" w:fill="CDDDEB"/>
          <w:lang w:val="vi-VN"/>
        </w:rPr>
        <w:t>, chưa bi</w:t>
      </w:r>
      <w:r>
        <w:rPr>
          <w:rFonts w:eastAsia="SimSun"/>
          <w:shd w:val="clear" w:color="auto" w:fill="CDDDEB"/>
          <w:lang w:val="vi-VN"/>
        </w:rPr>
        <w:t>ế</w:t>
      </w:r>
      <w:r>
        <w:rPr>
          <w:rFonts w:eastAsia="SimSun"/>
          <w:shd w:val="clear" w:color="auto" w:fill="CDDDEB"/>
          <w:lang w:val="vi-VN"/>
        </w:rPr>
        <w:t>t ch</w:t>
      </w:r>
      <w:r>
        <w:rPr>
          <w:rFonts w:eastAsia="SimSun"/>
          <w:shd w:val="clear" w:color="auto" w:fill="CDDDEB"/>
          <w:lang w:val="vi-VN"/>
        </w:rPr>
        <w:t>ừ</w:t>
      </w:r>
      <w:r>
        <w:rPr>
          <w:rFonts w:eastAsia="SimSun"/>
          <w:shd w:val="clear" w:color="auto" w:fill="CDDDEB"/>
          <w:lang w:val="vi-VN"/>
        </w:rPr>
        <w:t>ng m</w:t>
      </w:r>
      <w:r>
        <w:rPr>
          <w:rFonts w:eastAsia="SimSun"/>
          <w:shd w:val="clear" w:color="auto" w:fill="CDDDEB"/>
          <w:lang w:val="vi-VN"/>
        </w:rPr>
        <w:t>ớ</w:t>
      </w:r>
      <w:r>
        <w:rPr>
          <w:rFonts w:eastAsia="SimSun"/>
          <w:shd w:val="clear" w:color="auto" w:fill="CDDDEB"/>
          <w:lang w:val="vi-VN"/>
        </w:rPr>
        <w:t>i đư</w:t>
      </w:r>
      <w:r>
        <w:rPr>
          <w:rFonts w:eastAsia="SimSun"/>
          <w:shd w:val="clear" w:color="auto" w:fill="CDDDEB"/>
          <w:lang w:val="vi-VN"/>
        </w:rPr>
        <w:t>ợ</w:t>
      </w:r>
      <w:r>
        <w:rPr>
          <w:rFonts w:eastAsia="SimSun"/>
          <w:shd w:val="clear" w:color="auto" w:fill="CDDDEB"/>
          <w:lang w:val="vi-VN"/>
        </w:rPr>
        <w:t>c m</w:t>
      </w:r>
      <w:r>
        <w:rPr>
          <w:rFonts w:eastAsia="SimSun"/>
          <w:shd w:val="clear" w:color="auto" w:fill="CDDDEB"/>
          <w:lang w:val="vi-VN"/>
        </w:rPr>
        <w:t>ộ</w:t>
      </w:r>
      <w:r>
        <w:rPr>
          <w:rFonts w:eastAsia="SimSun"/>
          <w:shd w:val="clear" w:color="auto" w:fill="CDDDEB"/>
          <w:lang w:val="vi-VN"/>
        </w:rPr>
        <w:t>t ty c</w:t>
      </w:r>
      <w:r>
        <w:rPr>
          <w:rFonts w:eastAsia="SimSun"/>
          <w:shd w:val="clear" w:color="auto" w:fill="CDDDEB"/>
          <w:lang w:val="vi-VN"/>
        </w:rPr>
        <w:t>ả</w:t>
      </w:r>
      <w:r>
        <w:rPr>
          <w:rFonts w:eastAsia="SimSun"/>
          <w:shd w:val="clear" w:color="auto" w:fill="CDDDEB"/>
          <w:lang w:val="vi-VN"/>
        </w:rPr>
        <w:t xml:space="preserve">nh sát </w:t>
      </w:r>
      <w:r>
        <w:rPr>
          <w:rFonts w:eastAsia="SimSun"/>
          <w:shd w:val="clear" w:color="auto" w:fill="CDDDEB"/>
          <w:lang w:val="vi-VN"/>
        </w:rPr>
        <w:t>ở</w:t>
      </w:r>
      <w:r>
        <w:rPr>
          <w:rFonts w:eastAsia="SimSun"/>
          <w:shd w:val="clear" w:color="auto" w:fill="CDDDEB"/>
          <w:lang w:val="vi-VN"/>
        </w:rPr>
        <w:t xml:space="preserve"> đâu đó th</w:t>
      </w:r>
      <w:r>
        <w:rPr>
          <w:rFonts w:eastAsia="SimSun"/>
          <w:shd w:val="clear" w:color="auto" w:fill="CDDDEB"/>
          <w:lang w:val="vi-VN"/>
        </w:rPr>
        <w:t>ả</w:t>
      </w:r>
      <w:r>
        <w:rPr>
          <w:rFonts w:eastAsia="SimSun"/>
          <w:shd w:val="clear" w:color="auto" w:fill="CDDDEB"/>
          <w:lang w:val="vi-VN"/>
        </w:rPr>
        <w:t xml:space="preserve"> ra hôm trư</w:t>
      </w:r>
      <w:r>
        <w:rPr>
          <w:rFonts w:eastAsia="SimSun"/>
          <w:shd w:val="clear" w:color="auto" w:fill="CDDDEB"/>
          <w:lang w:val="vi-VN"/>
        </w:rPr>
        <w:t>ớ</w:t>
      </w:r>
      <w:r>
        <w:rPr>
          <w:rFonts w:eastAsia="SimSun"/>
          <w:shd w:val="clear" w:color="auto" w:fill="CDDDEB"/>
          <w:lang w:val="vi-VN"/>
        </w:rPr>
        <w:t>c n</w:t>
      </w:r>
      <w:r>
        <w:rPr>
          <w:rFonts w:eastAsia="SimSun"/>
          <w:shd w:val="clear" w:color="auto" w:fill="CDDDEB"/>
          <w:lang w:val="vi-VN"/>
        </w:rPr>
        <w:t>ữ</w:t>
      </w:r>
      <w:r>
        <w:rPr>
          <w:rFonts w:eastAsia="SimSun"/>
          <w:shd w:val="clear" w:color="auto" w:fill="CDDDEB"/>
          <w:lang w:val="vi-VN"/>
        </w:rPr>
        <w:t>a. Anh v</w:t>
      </w:r>
      <w:r>
        <w:rPr>
          <w:rFonts w:eastAsia="SimSun"/>
          <w:shd w:val="clear" w:color="auto" w:fill="CDDDEB"/>
          <w:lang w:val="vi-VN"/>
        </w:rPr>
        <w:t>ừ</w:t>
      </w:r>
      <w:r>
        <w:rPr>
          <w:rFonts w:eastAsia="SimSun"/>
          <w:shd w:val="clear" w:color="auto" w:fill="CDDDEB"/>
          <w:lang w:val="vi-VN"/>
        </w:rPr>
        <w:t>a hút thu</w:t>
      </w:r>
      <w:r>
        <w:rPr>
          <w:rFonts w:eastAsia="SimSun"/>
          <w:shd w:val="clear" w:color="auto" w:fill="CDDDEB"/>
          <w:lang w:val="vi-VN"/>
        </w:rPr>
        <w:t>ố</w:t>
      </w:r>
      <w:r>
        <w:rPr>
          <w:rFonts w:eastAsia="SimSun"/>
          <w:shd w:val="clear" w:color="auto" w:fill="CDDDEB"/>
          <w:lang w:val="vi-VN"/>
        </w:rPr>
        <w:t>c luôn mi</w:t>
      </w:r>
      <w:r>
        <w:rPr>
          <w:rFonts w:eastAsia="SimSun"/>
          <w:shd w:val="clear" w:color="auto" w:fill="CDDDEB"/>
          <w:lang w:val="vi-VN"/>
        </w:rPr>
        <w:t>ệ</w:t>
      </w:r>
      <w:r>
        <w:rPr>
          <w:rFonts w:eastAsia="SimSun"/>
          <w:shd w:val="clear" w:color="auto" w:fill="CDDDEB"/>
          <w:lang w:val="vi-VN"/>
        </w:rPr>
        <w:t>ng - bình thư</w:t>
      </w:r>
      <w:r>
        <w:rPr>
          <w:rFonts w:eastAsia="SimSun"/>
          <w:shd w:val="clear" w:color="auto" w:fill="CDDDEB"/>
          <w:lang w:val="vi-VN"/>
        </w:rPr>
        <w:t>ờ</w:t>
      </w:r>
      <w:r>
        <w:rPr>
          <w:rFonts w:eastAsia="SimSun"/>
          <w:shd w:val="clear" w:color="auto" w:fill="CDDDEB"/>
          <w:lang w:val="vi-VN"/>
        </w:rPr>
        <w:t>ng anh không hút - v</w:t>
      </w:r>
      <w:r>
        <w:rPr>
          <w:rFonts w:eastAsia="SimSun"/>
          <w:shd w:val="clear" w:color="auto" w:fill="CDDDEB"/>
          <w:lang w:val="vi-VN"/>
        </w:rPr>
        <w:t>ừ</w:t>
      </w:r>
      <w:r>
        <w:rPr>
          <w:rFonts w:eastAsia="SimSun"/>
          <w:shd w:val="clear" w:color="auto" w:fill="CDDDEB"/>
          <w:lang w:val="vi-VN"/>
        </w:rPr>
        <w:t>a k</w:t>
      </w:r>
      <w:r>
        <w:rPr>
          <w:rFonts w:eastAsia="SimSun"/>
          <w:shd w:val="clear" w:color="auto" w:fill="CDDDEB"/>
          <w:lang w:val="vi-VN"/>
        </w:rPr>
        <w:t>ể</w:t>
      </w:r>
      <w:r>
        <w:rPr>
          <w:rFonts w:eastAsia="SimSun"/>
          <w:shd w:val="clear" w:color="auto" w:fill="CDDDEB"/>
          <w:lang w:val="vi-VN"/>
        </w:rPr>
        <w:t xml:space="preserve"> chuy</w:t>
      </w:r>
      <w:r>
        <w:rPr>
          <w:rFonts w:eastAsia="SimSun"/>
          <w:shd w:val="clear" w:color="auto" w:fill="CDDDEB"/>
          <w:lang w:val="vi-VN"/>
        </w:rPr>
        <w:t>ệ</w:t>
      </w:r>
      <w:r>
        <w:rPr>
          <w:rFonts w:eastAsia="SimSun"/>
          <w:shd w:val="clear" w:color="auto" w:fill="CDDDEB"/>
          <w:lang w:val="vi-VN"/>
        </w:rPr>
        <w:t>n. Đ</w:t>
      </w:r>
      <w:r>
        <w:rPr>
          <w:rFonts w:eastAsia="SimSun"/>
          <w:shd w:val="clear" w:color="auto" w:fill="CDDDEB"/>
          <w:lang w:val="vi-VN"/>
        </w:rPr>
        <w:t>ủ</w:t>
      </w:r>
      <w:r>
        <w:rPr>
          <w:rFonts w:eastAsia="SimSun"/>
          <w:shd w:val="clear" w:color="auto" w:fill="CDDDEB"/>
          <w:lang w:val="vi-VN"/>
        </w:rPr>
        <w:t xml:space="preserve"> th</w:t>
      </w:r>
      <w:r>
        <w:rPr>
          <w:rFonts w:eastAsia="SimSun"/>
          <w:shd w:val="clear" w:color="auto" w:fill="CDDDEB"/>
          <w:lang w:val="vi-VN"/>
        </w:rPr>
        <w:t>ứ</w:t>
      </w:r>
      <w:r>
        <w:rPr>
          <w:rFonts w:eastAsia="SimSun"/>
          <w:shd w:val="clear" w:color="auto" w:fill="CDDDEB"/>
          <w:lang w:val="vi-VN"/>
        </w:rPr>
        <w:t xml:space="preserve"> chuy</w:t>
      </w:r>
      <w:r>
        <w:rPr>
          <w:rFonts w:eastAsia="SimSun"/>
          <w:shd w:val="clear" w:color="auto" w:fill="CDDDEB"/>
          <w:lang w:val="vi-VN"/>
        </w:rPr>
        <w:t>ệ</w:t>
      </w:r>
      <w:r>
        <w:rPr>
          <w:rFonts w:eastAsia="SimSun"/>
          <w:shd w:val="clear" w:color="auto" w:fill="CDDDEB"/>
          <w:lang w:val="vi-VN"/>
        </w:rPr>
        <w:t>n. T</w:t>
      </w:r>
      <w:r>
        <w:rPr>
          <w:rFonts w:eastAsia="SimSun"/>
          <w:shd w:val="clear" w:color="auto" w:fill="CDDDEB"/>
          <w:lang w:val="vi-VN"/>
        </w:rPr>
        <w:t>ừ</w:t>
      </w:r>
      <w:r>
        <w:rPr>
          <w:rFonts w:eastAsia="SimSun"/>
          <w:shd w:val="clear" w:color="auto" w:fill="CDDDEB"/>
          <w:lang w:val="vi-VN"/>
        </w:rPr>
        <w:t xml:space="preserve"> n</w:t>
      </w:r>
      <w:r>
        <w:rPr>
          <w:rFonts w:eastAsia="SimSun"/>
          <w:shd w:val="clear" w:color="auto" w:fill="CDDDEB"/>
          <w:lang w:val="vi-VN"/>
        </w:rPr>
        <w:t>h</w:t>
      </w:r>
      <w:r>
        <w:rPr>
          <w:rFonts w:eastAsia="SimSun"/>
          <w:shd w:val="clear" w:color="auto" w:fill="CDDDEB"/>
          <w:lang w:val="vi-VN"/>
        </w:rPr>
        <w:t>ữ</w:t>
      </w:r>
      <w:r>
        <w:rPr>
          <w:rFonts w:eastAsia="SimSun"/>
          <w:shd w:val="clear" w:color="auto" w:fill="CDDDEB"/>
          <w:lang w:val="vi-VN"/>
        </w:rPr>
        <w:t>ng m</w:t>
      </w:r>
      <w:r>
        <w:rPr>
          <w:rFonts w:eastAsia="SimSun"/>
          <w:shd w:val="clear" w:color="auto" w:fill="CDDDEB"/>
          <w:lang w:val="vi-VN"/>
        </w:rPr>
        <w:t>ộ</w:t>
      </w:r>
      <w:r>
        <w:rPr>
          <w:rFonts w:eastAsia="SimSun"/>
          <w:shd w:val="clear" w:color="auto" w:fill="CDDDEB"/>
          <w:lang w:val="vi-VN"/>
        </w:rPr>
        <w:t>ng th</w:t>
      </w:r>
      <w:r>
        <w:rPr>
          <w:rFonts w:eastAsia="SimSun"/>
          <w:shd w:val="clear" w:color="auto" w:fill="CDDDEB"/>
          <w:lang w:val="vi-VN"/>
        </w:rPr>
        <w:t>ờ</w:t>
      </w:r>
      <w:r>
        <w:rPr>
          <w:rFonts w:eastAsia="SimSun"/>
          <w:shd w:val="clear" w:color="auto" w:fill="CDDDEB"/>
          <w:lang w:val="vi-VN"/>
        </w:rPr>
        <w:t>i thanh xuân t</w:t>
      </w:r>
      <w:r>
        <w:rPr>
          <w:rFonts w:eastAsia="SimSun"/>
          <w:shd w:val="clear" w:color="auto" w:fill="CDDDEB"/>
          <w:lang w:val="vi-VN"/>
        </w:rPr>
        <w:t>ớ</w:t>
      </w:r>
      <w:r>
        <w:rPr>
          <w:rFonts w:eastAsia="SimSun"/>
          <w:shd w:val="clear" w:color="auto" w:fill="CDDDEB"/>
          <w:lang w:val="vi-VN"/>
        </w:rPr>
        <w:t>i nh</w:t>
      </w:r>
      <w:r>
        <w:rPr>
          <w:rFonts w:eastAsia="SimSun"/>
          <w:shd w:val="clear" w:color="auto" w:fill="CDDDEB"/>
          <w:lang w:val="vi-VN"/>
        </w:rPr>
        <w:t>ữ</w:t>
      </w:r>
      <w:r>
        <w:rPr>
          <w:rFonts w:eastAsia="SimSun"/>
          <w:shd w:val="clear" w:color="auto" w:fill="CDDDEB"/>
          <w:lang w:val="vi-VN"/>
        </w:rPr>
        <w:t>ng m</w:t>
      </w:r>
      <w:r>
        <w:rPr>
          <w:rFonts w:eastAsia="SimSun"/>
          <w:shd w:val="clear" w:color="auto" w:fill="CDDDEB"/>
          <w:lang w:val="vi-VN"/>
        </w:rPr>
        <w:t>ộ</w:t>
      </w:r>
      <w:r>
        <w:rPr>
          <w:rFonts w:eastAsia="SimSun"/>
          <w:shd w:val="clear" w:color="auto" w:fill="CDDDEB"/>
          <w:lang w:val="vi-VN"/>
        </w:rPr>
        <w:t>ng hi</w:t>
      </w:r>
      <w:r>
        <w:rPr>
          <w:rFonts w:eastAsia="SimSun"/>
          <w:shd w:val="clear" w:color="auto" w:fill="CDDDEB"/>
          <w:lang w:val="vi-VN"/>
        </w:rPr>
        <w:t>ệ</w:t>
      </w:r>
      <w:r>
        <w:rPr>
          <w:rFonts w:eastAsia="SimSun"/>
          <w:shd w:val="clear" w:color="auto" w:fill="CDDDEB"/>
          <w:lang w:val="vi-VN"/>
        </w:rPr>
        <w:t>n th</w:t>
      </w:r>
      <w:r>
        <w:rPr>
          <w:rFonts w:eastAsia="SimSun"/>
          <w:shd w:val="clear" w:color="auto" w:fill="CDDDEB"/>
          <w:lang w:val="vi-VN"/>
        </w:rPr>
        <w:t>ờ</w:t>
      </w:r>
      <w:r>
        <w:rPr>
          <w:rFonts w:eastAsia="SimSun"/>
          <w:shd w:val="clear" w:color="auto" w:fill="CDDDEB"/>
          <w:lang w:val="vi-VN"/>
        </w:rPr>
        <w:t>i, t</w:t>
      </w:r>
      <w:r>
        <w:rPr>
          <w:rFonts w:eastAsia="SimSun"/>
          <w:shd w:val="clear" w:color="auto" w:fill="CDDDEB"/>
          <w:lang w:val="vi-VN"/>
        </w:rPr>
        <w:t>ừ</w:t>
      </w:r>
      <w:r>
        <w:rPr>
          <w:rFonts w:eastAsia="SimSun"/>
          <w:shd w:val="clear" w:color="auto" w:fill="CDDDEB"/>
          <w:lang w:val="vi-VN"/>
        </w:rPr>
        <w:t xml:space="preserve"> chuy</w:t>
      </w:r>
      <w:r>
        <w:rPr>
          <w:rFonts w:eastAsia="SimSun"/>
          <w:shd w:val="clear" w:color="auto" w:fill="CDDDEB"/>
          <w:lang w:val="vi-VN"/>
        </w:rPr>
        <w:t>ệ</w:t>
      </w:r>
      <w:r>
        <w:rPr>
          <w:rFonts w:eastAsia="SimSun"/>
          <w:shd w:val="clear" w:color="auto" w:fill="CDDDEB"/>
          <w:lang w:val="vi-VN"/>
        </w:rPr>
        <w:t>n nhà đ</w:t>
      </w:r>
      <w:r>
        <w:rPr>
          <w:rFonts w:eastAsia="SimSun"/>
          <w:shd w:val="clear" w:color="auto" w:fill="CDDDEB"/>
          <w:lang w:val="vi-VN"/>
        </w:rPr>
        <w:t>ế</w:t>
      </w:r>
      <w:r>
        <w:rPr>
          <w:rFonts w:eastAsia="SimSun"/>
          <w:shd w:val="clear" w:color="auto" w:fill="CDDDEB"/>
          <w:lang w:val="vi-VN"/>
        </w:rPr>
        <w:t>n chuy</w:t>
      </w:r>
      <w:r>
        <w:rPr>
          <w:rFonts w:eastAsia="SimSun"/>
          <w:shd w:val="clear" w:color="auto" w:fill="CDDDEB"/>
          <w:lang w:val="vi-VN"/>
        </w:rPr>
        <w:t>ệ</w:t>
      </w:r>
      <w:r>
        <w:rPr>
          <w:rFonts w:eastAsia="SimSun"/>
          <w:shd w:val="clear" w:color="auto" w:fill="CDDDEB"/>
          <w:lang w:val="vi-VN"/>
        </w:rPr>
        <w:t>n nư</w:t>
      </w:r>
      <w:r>
        <w:rPr>
          <w:rFonts w:eastAsia="SimSun"/>
          <w:shd w:val="clear" w:color="auto" w:fill="CDDDEB"/>
          <w:lang w:val="vi-VN"/>
        </w:rPr>
        <w:t>ớ</w:t>
      </w:r>
      <w:r>
        <w:rPr>
          <w:rFonts w:eastAsia="SimSun"/>
          <w:shd w:val="clear" w:color="auto" w:fill="CDDDEB"/>
          <w:lang w:val="vi-VN"/>
        </w:rPr>
        <w:t>c, t</w:t>
      </w:r>
      <w:r>
        <w:rPr>
          <w:rFonts w:eastAsia="SimSun"/>
          <w:shd w:val="clear" w:color="auto" w:fill="CDDDEB"/>
          <w:lang w:val="vi-VN"/>
        </w:rPr>
        <w:t>ừ</w:t>
      </w:r>
      <w:r>
        <w:rPr>
          <w:rFonts w:eastAsia="SimSun"/>
          <w:shd w:val="clear" w:color="auto" w:fill="CDDDEB"/>
          <w:lang w:val="vi-VN"/>
        </w:rPr>
        <w:t xml:space="preserve"> chuy</w:t>
      </w:r>
      <w:r>
        <w:rPr>
          <w:rFonts w:eastAsia="SimSun"/>
          <w:shd w:val="clear" w:color="auto" w:fill="CDDDEB"/>
          <w:lang w:val="vi-VN"/>
        </w:rPr>
        <w:t>ệ</w:t>
      </w:r>
      <w:r>
        <w:rPr>
          <w:rFonts w:eastAsia="SimSun"/>
          <w:shd w:val="clear" w:color="auto" w:fill="CDDDEB"/>
          <w:lang w:val="vi-VN"/>
        </w:rPr>
        <w:t>n văn thơ t</w:t>
      </w:r>
      <w:r>
        <w:rPr>
          <w:rFonts w:eastAsia="SimSun"/>
          <w:shd w:val="clear" w:color="auto" w:fill="CDDDEB"/>
          <w:lang w:val="vi-VN"/>
        </w:rPr>
        <w:t>ớ</w:t>
      </w:r>
      <w:r>
        <w:rPr>
          <w:rFonts w:eastAsia="SimSun"/>
          <w:shd w:val="clear" w:color="auto" w:fill="CDDDEB"/>
          <w:lang w:val="vi-VN"/>
        </w:rPr>
        <w:t>i chuy</w:t>
      </w:r>
      <w:r>
        <w:rPr>
          <w:rFonts w:eastAsia="SimSun"/>
          <w:shd w:val="clear" w:color="auto" w:fill="CDDDEB"/>
          <w:lang w:val="vi-VN"/>
        </w:rPr>
        <w:t>ệ</w:t>
      </w:r>
      <w:r>
        <w:rPr>
          <w:rFonts w:eastAsia="SimSun"/>
          <w:shd w:val="clear" w:color="auto" w:fill="CDDDEB"/>
          <w:lang w:val="vi-VN"/>
        </w:rPr>
        <w:t>n chính tr</w:t>
      </w:r>
      <w:r>
        <w:rPr>
          <w:rFonts w:eastAsia="SimSun"/>
          <w:shd w:val="clear" w:color="auto" w:fill="CDDDEB"/>
          <w:lang w:val="vi-VN"/>
        </w:rPr>
        <w:t>ị</w:t>
      </w:r>
      <w:r>
        <w:rPr>
          <w:rFonts w:eastAsia="SimSun"/>
          <w:shd w:val="clear" w:color="auto" w:fill="CDDDEB"/>
          <w:lang w:val="vi-VN"/>
        </w:rPr>
        <w:t>, r</w:t>
      </w:r>
      <w:r>
        <w:rPr>
          <w:rFonts w:eastAsia="SimSun"/>
          <w:shd w:val="clear" w:color="auto" w:fill="CDDDEB"/>
          <w:lang w:val="vi-VN"/>
        </w:rPr>
        <w:t>ồ</w:t>
      </w:r>
      <w:r>
        <w:rPr>
          <w:rFonts w:eastAsia="SimSun"/>
          <w:shd w:val="clear" w:color="auto" w:fill="CDDDEB"/>
          <w:lang w:val="vi-VN"/>
        </w:rPr>
        <w:t>i chuy</w:t>
      </w:r>
      <w:r>
        <w:rPr>
          <w:rFonts w:eastAsia="SimSun"/>
          <w:shd w:val="clear" w:color="auto" w:fill="CDDDEB"/>
          <w:lang w:val="vi-VN"/>
        </w:rPr>
        <w:t>ệ</w:t>
      </w:r>
      <w:r>
        <w:rPr>
          <w:rFonts w:eastAsia="SimSun"/>
          <w:shd w:val="clear" w:color="auto" w:fill="CDDDEB"/>
          <w:lang w:val="vi-VN"/>
        </w:rPr>
        <w:t>n b</w:t>
      </w:r>
      <w:r>
        <w:rPr>
          <w:rFonts w:eastAsia="SimSun"/>
          <w:shd w:val="clear" w:color="auto" w:fill="CDDDEB"/>
          <w:lang w:val="vi-VN"/>
        </w:rPr>
        <w:t>ạ</w:t>
      </w:r>
      <w:r>
        <w:rPr>
          <w:rFonts w:eastAsia="SimSun"/>
          <w:shd w:val="clear" w:color="auto" w:fill="CDDDEB"/>
          <w:lang w:val="vi-VN"/>
        </w:rPr>
        <w:t>n thân, b</w:t>
      </w:r>
      <w:r>
        <w:rPr>
          <w:rFonts w:eastAsia="SimSun"/>
          <w:shd w:val="clear" w:color="auto" w:fill="CDDDEB"/>
          <w:lang w:val="vi-VN"/>
        </w:rPr>
        <w:t>ạ</w:t>
      </w:r>
      <w:r>
        <w:rPr>
          <w:rFonts w:eastAsia="SimSun"/>
          <w:shd w:val="clear" w:color="auto" w:fill="CDDDEB"/>
          <w:lang w:val="vi-VN"/>
        </w:rPr>
        <w:t>n sơ, b</w:t>
      </w:r>
      <w:r>
        <w:rPr>
          <w:rFonts w:eastAsia="SimSun"/>
          <w:shd w:val="clear" w:color="auto" w:fill="CDDDEB"/>
          <w:lang w:val="vi-VN"/>
        </w:rPr>
        <w:t>ạ</w:t>
      </w:r>
      <w:r>
        <w:rPr>
          <w:rFonts w:eastAsia="SimSun"/>
          <w:shd w:val="clear" w:color="auto" w:fill="CDDDEB"/>
          <w:lang w:val="vi-VN"/>
        </w:rPr>
        <w:t>n trai, b</w:t>
      </w:r>
      <w:r>
        <w:rPr>
          <w:rFonts w:eastAsia="SimSun"/>
          <w:shd w:val="clear" w:color="auto" w:fill="CDDDEB"/>
          <w:lang w:val="vi-VN"/>
        </w:rPr>
        <w:t>ạ</w:t>
      </w:r>
      <w:r>
        <w:rPr>
          <w:rFonts w:eastAsia="SimSun"/>
          <w:shd w:val="clear" w:color="auto" w:fill="CDDDEB"/>
          <w:lang w:val="vi-VN"/>
        </w:rPr>
        <w:t>n gái, chuy</w:t>
      </w:r>
      <w:r>
        <w:rPr>
          <w:rFonts w:eastAsia="SimSun"/>
          <w:shd w:val="clear" w:color="auto" w:fill="CDDDEB"/>
          <w:lang w:val="vi-VN"/>
        </w:rPr>
        <w:t>ệ</w:t>
      </w:r>
      <w:r>
        <w:rPr>
          <w:rFonts w:eastAsia="SimSun"/>
          <w:shd w:val="clear" w:color="auto" w:fill="CDDDEB"/>
          <w:lang w:val="vi-VN"/>
        </w:rPr>
        <w:t>n em chuy</w:t>
      </w:r>
      <w:r>
        <w:rPr>
          <w:rFonts w:eastAsia="SimSun"/>
          <w:shd w:val="clear" w:color="auto" w:fill="CDDDEB"/>
          <w:lang w:val="vi-VN"/>
        </w:rPr>
        <w:t>ệ</w:t>
      </w:r>
      <w:r>
        <w:rPr>
          <w:rFonts w:eastAsia="SimSun"/>
          <w:shd w:val="clear" w:color="auto" w:fill="CDDDEB"/>
          <w:lang w:val="vi-VN"/>
        </w:rPr>
        <w:t>n cháu, chuy</w:t>
      </w:r>
      <w:r>
        <w:rPr>
          <w:rFonts w:eastAsia="SimSun"/>
          <w:shd w:val="clear" w:color="auto" w:fill="CDDDEB"/>
          <w:lang w:val="vi-VN"/>
        </w:rPr>
        <w:t>ệ</w:t>
      </w:r>
      <w:r>
        <w:rPr>
          <w:rFonts w:eastAsia="SimSun"/>
          <w:shd w:val="clear" w:color="auto" w:fill="CDDDEB"/>
          <w:lang w:val="vi-VN"/>
        </w:rPr>
        <w:t>n h</w:t>
      </w:r>
      <w:r>
        <w:rPr>
          <w:rFonts w:eastAsia="SimSun"/>
          <w:shd w:val="clear" w:color="auto" w:fill="CDDDEB"/>
          <w:lang w:val="vi-VN"/>
        </w:rPr>
        <w:t>ồ</w:t>
      </w:r>
      <w:r>
        <w:rPr>
          <w:rFonts w:eastAsia="SimSun"/>
          <w:shd w:val="clear" w:color="auto" w:fill="CDDDEB"/>
          <w:lang w:val="vi-VN"/>
        </w:rPr>
        <w:t>i kháng chi</w:t>
      </w:r>
      <w:r>
        <w:rPr>
          <w:rFonts w:eastAsia="SimSun"/>
          <w:shd w:val="clear" w:color="auto" w:fill="CDDDEB"/>
          <w:lang w:val="vi-VN"/>
        </w:rPr>
        <w:t>ế</w:t>
      </w:r>
      <w:r>
        <w:rPr>
          <w:rFonts w:eastAsia="SimSun"/>
          <w:shd w:val="clear" w:color="auto" w:fill="CDDDEB"/>
          <w:lang w:val="vi-VN"/>
        </w:rPr>
        <w:t>n, chuy</w:t>
      </w:r>
      <w:r>
        <w:rPr>
          <w:rFonts w:eastAsia="SimSun"/>
          <w:shd w:val="clear" w:color="auto" w:fill="CDDDEB"/>
          <w:lang w:val="vi-VN"/>
        </w:rPr>
        <w:t>ệ</w:t>
      </w:r>
      <w:r>
        <w:rPr>
          <w:rFonts w:eastAsia="SimSun"/>
          <w:shd w:val="clear" w:color="auto" w:fill="CDDDEB"/>
          <w:lang w:val="vi-VN"/>
        </w:rPr>
        <w:t>n b</w:t>
      </w:r>
      <w:r>
        <w:rPr>
          <w:rFonts w:eastAsia="SimSun"/>
          <w:shd w:val="clear" w:color="auto" w:fill="CDDDEB"/>
          <w:lang w:val="vi-VN"/>
        </w:rPr>
        <w:t>ị</w:t>
      </w:r>
      <w:r>
        <w:rPr>
          <w:rFonts w:eastAsia="SimSun"/>
          <w:shd w:val="clear" w:color="auto" w:fill="CDDDEB"/>
          <w:lang w:val="vi-VN"/>
        </w:rPr>
        <w:t xml:space="preserve"> an trí trong bưng… Toàn là n</w:t>
      </w:r>
      <w:r>
        <w:rPr>
          <w:rFonts w:eastAsia="SimSun"/>
          <w:shd w:val="clear" w:color="auto" w:fill="CDDDEB"/>
          <w:lang w:val="vi-VN"/>
        </w:rPr>
        <w:t>h</w:t>
      </w:r>
      <w:r>
        <w:rPr>
          <w:rFonts w:eastAsia="SimSun"/>
          <w:shd w:val="clear" w:color="auto" w:fill="CDDDEB"/>
          <w:lang w:val="vi-VN"/>
        </w:rPr>
        <w:t>ữ</w:t>
      </w:r>
      <w:r>
        <w:rPr>
          <w:rFonts w:eastAsia="SimSun"/>
          <w:shd w:val="clear" w:color="auto" w:fill="CDDDEB"/>
          <w:lang w:val="vi-VN"/>
        </w:rPr>
        <w:t>ng chuy</w:t>
      </w:r>
      <w:r>
        <w:rPr>
          <w:rFonts w:eastAsia="SimSun"/>
          <w:shd w:val="clear" w:color="auto" w:fill="CDDDEB"/>
          <w:lang w:val="vi-VN"/>
        </w:rPr>
        <w:t>ệ</w:t>
      </w:r>
      <w:r>
        <w:rPr>
          <w:rFonts w:eastAsia="SimSun"/>
          <w:shd w:val="clear" w:color="auto" w:fill="CDDDEB"/>
          <w:lang w:val="vi-VN"/>
        </w:rPr>
        <w:t>n tôi đư</w:t>
      </w:r>
      <w:r>
        <w:rPr>
          <w:rFonts w:eastAsia="SimSun"/>
          <w:shd w:val="clear" w:color="auto" w:fill="CDDDEB"/>
          <w:lang w:val="vi-VN"/>
        </w:rPr>
        <w:t>ợ</w:t>
      </w:r>
      <w:r>
        <w:rPr>
          <w:rFonts w:eastAsia="SimSun"/>
          <w:shd w:val="clear" w:color="auto" w:fill="CDDDEB"/>
          <w:lang w:val="vi-VN"/>
        </w:rPr>
        <w:t>c nghe anh k</w:t>
      </w:r>
      <w:r>
        <w:rPr>
          <w:rFonts w:eastAsia="SimSun"/>
          <w:shd w:val="clear" w:color="auto" w:fill="CDDDEB"/>
          <w:lang w:val="vi-VN"/>
        </w:rPr>
        <w:t>ể</w:t>
      </w:r>
      <w:r>
        <w:rPr>
          <w:rFonts w:eastAsia="SimSun"/>
          <w:shd w:val="clear" w:color="auto" w:fill="CDDDEB"/>
          <w:lang w:val="vi-VN"/>
        </w:rPr>
        <w:t xml:space="preserve"> nhi</w:t>
      </w:r>
      <w:r>
        <w:rPr>
          <w:rFonts w:eastAsia="SimSun"/>
          <w:shd w:val="clear" w:color="auto" w:fill="CDDDEB"/>
          <w:lang w:val="vi-VN"/>
        </w:rPr>
        <w:t>ề</w:t>
      </w:r>
      <w:r>
        <w:rPr>
          <w:rFonts w:eastAsia="SimSun"/>
          <w:shd w:val="clear" w:color="auto" w:fill="CDDDEB"/>
          <w:lang w:val="vi-VN"/>
        </w:rPr>
        <w:t>u l</w:t>
      </w:r>
      <w:r>
        <w:rPr>
          <w:rFonts w:eastAsia="SimSun"/>
          <w:shd w:val="clear" w:color="auto" w:fill="CDDDEB"/>
          <w:lang w:val="vi-VN"/>
        </w:rPr>
        <w:t>ầ</w:t>
      </w:r>
      <w:r>
        <w:rPr>
          <w:rFonts w:eastAsia="SimSun"/>
          <w:shd w:val="clear" w:color="auto" w:fill="CDDDEB"/>
          <w:lang w:val="vi-VN"/>
        </w:rPr>
        <w:t>n r</w:t>
      </w:r>
      <w:r>
        <w:rPr>
          <w:rFonts w:eastAsia="SimSun"/>
          <w:shd w:val="clear" w:color="auto" w:fill="CDDDEB"/>
          <w:lang w:val="vi-VN"/>
        </w:rPr>
        <w:t>ồ</w:t>
      </w:r>
      <w:r>
        <w:rPr>
          <w:rFonts w:eastAsia="SimSun"/>
          <w:shd w:val="clear" w:color="auto" w:fill="CDDDEB"/>
          <w:lang w:val="vi-VN"/>
        </w:rPr>
        <w:t>i, mà l</w:t>
      </w:r>
      <w:r>
        <w:rPr>
          <w:rFonts w:eastAsia="SimSun"/>
          <w:shd w:val="clear" w:color="auto" w:fill="CDDDEB"/>
          <w:lang w:val="vi-VN"/>
        </w:rPr>
        <w:t>ầ</w:t>
      </w:r>
      <w:r>
        <w:rPr>
          <w:rFonts w:eastAsia="SimSun"/>
          <w:shd w:val="clear" w:color="auto" w:fill="CDDDEB"/>
          <w:lang w:val="vi-VN"/>
        </w:rPr>
        <w:t>n này nghe l</w:t>
      </w:r>
      <w:r>
        <w:rPr>
          <w:rFonts w:eastAsia="SimSun"/>
          <w:shd w:val="clear" w:color="auto" w:fill="CDDDEB"/>
          <w:lang w:val="vi-VN"/>
        </w:rPr>
        <w:t>ạ</w:t>
      </w:r>
      <w:r>
        <w:rPr>
          <w:rFonts w:eastAsia="SimSun"/>
          <w:shd w:val="clear" w:color="auto" w:fill="CDDDEB"/>
          <w:lang w:val="vi-VN"/>
        </w:rPr>
        <w:t>i, tôi v</w:t>
      </w:r>
      <w:r>
        <w:rPr>
          <w:rFonts w:eastAsia="SimSun"/>
          <w:shd w:val="clear" w:color="auto" w:fill="CDDDEB"/>
          <w:lang w:val="vi-VN"/>
        </w:rPr>
        <w:t>ẫ</w:t>
      </w:r>
      <w:r>
        <w:rPr>
          <w:rFonts w:eastAsia="SimSun"/>
          <w:shd w:val="clear" w:color="auto" w:fill="CDDDEB"/>
          <w:lang w:val="vi-VN"/>
        </w:rPr>
        <w:t>n th</w:t>
      </w:r>
      <w:r>
        <w:rPr>
          <w:rFonts w:eastAsia="SimSun"/>
          <w:shd w:val="clear" w:color="auto" w:fill="CDDDEB"/>
          <w:lang w:val="vi-VN"/>
        </w:rPr>
        <w:t>ấ</w:t>
      </w:r>
      <w:r>
        <w:rPr>
          <w:rFonts w:eastAsia="SimSun"/>
          <w:shd w:val="clear" w:color="auto" w:fill="CDDDEB"/>
          <w:lang w:val="vi-VN"/>
        </w:rPr>
        <w:t>y bu</w:t>
      </w:r>
      <w:r>
        <w:rPr>
          <w:rFonts w:eastAsia="SimSun"/>
          <w:shd w:val="clear" w:color="auto" w:fill="CDDDEB"/>
          <w:lang w:val="vi-VN"/>
        </w:rPr>
        <w:t>ồ</w:t>
      </w:r>
      <w:r>
        <w:rPr>
          <w:rFonts w:eastAsia="SimSun"/>
          <w:shd w:val="clear" w:color="auto" w:fill="CDDDEB"/>
          <w:lang w:val="vi-VN"/>
        </w:rPr>
        <w:t>n vô h</w:t>
      </w:r>
      <w:r>
        <w:rPr>
          <w:rFonts w:eastAsia="SimSun"/>
          <w:shd w:val="clear" w:color="auto" w:fill="CDDDEB"/>
          <w:lang w:val="vi-VN"/>
        </w:rPr>
        <w:t>ạ</w:t>
      </w:r>
      <w:r>
        <w:rPr>
          <w:rFonts w:eastAsia="SimSun"/>
          <w:shd w:val="clear" w:color="auto" w:fill="CDDDEB"/>
          <w:lang w:val="vi-VN"/>
        </w:rPr>
        <w:t>n. Tôi g</w:t>
      </w:r>
      <w:r>
        <w:rPr>
          <w:rFonts w:eastAsia="SimSun"/>
          <w:shd w:val="clear" w:color="auto" w:fill="CDDDEB"/>
          <w:lang w:val="vi-VN"/>
        </w:rPr>
        <w:t>ầ</w:t>
      </w:r>
      <w:r>
        <w:rPr>
          <w:rFonts w:eastAsia="SimSun"/>
          <w:shd w:val="clear" w:color="auto" w:fill="CDDDEB"/>
          <w:lang w:val="vi-VN"/>
        </w:rPr>
        <w:t>n như không xen vô m</w:t>
      </w:r>
      <w:r>
        <w:rPr>
          <w:rFonts w:eastAsia="SimSun"/>
          <w:shd w:val="clear" w:color="auto" w:fill="CDDDEB"/>
          <w:lang w:val="vi-VN"/>
        </w:rPr>
        <w:t>ộ</w:t>
      </w:r>
      <w:r>
        <w:rPr>
          <w:rFonts w:eastAsia="SimSun"/>
          <w:shd w:val="clear" w:color="auto" w:fill="CDDDEB"/>
          <w:lang w:val="vi-VN"/>
        </w:rPr>
        <w:t>t l</w:t>
      </w:r>
      <w:r>
        <w:rPr>
          <w:rFonts w:eastAsia="SimSun"/>
          <w:shd w:val="clear" w:color="auto" w:fill="CDDDEB"/>
          <w:lang w:val="vi-VN"/>
        </w:rPr>
        <w:t>ờ</w:t>
      </w:r>
      <w:r>
        <w:rPr>
          <w:rFonts w:eastAsia="SimSun"/>
          <w:shd w:val="clear" w:color="auto" w:fill="CDDDEB"/>
          <w:lang w:val="vi-VN"/>
        </w:rPr>
        <w:t>i nào c</w:t>
      </w:r>
      <w:r>
        <w:rPr>
          <w:rFonts w:eastAsia="SimSun"/>
          <w:shd w:val="clear" w:color="auto" w:fill="CDDDEB"/>
          <w:lang w:val="vi-VN"/>
        </w:rPr>
        <w:t>ả</w:t>
      </w:r>
      <w:r>
        <w:rPr>
          <w:rFonts w:eastAsia="SimSun"/>
          <w:shd w:val="clear" w:color="auto" w:fill="CDDDEB"/>
          <w:lang w:val="vi-VN"/>
        </w:rPr>
        <w:t>, m</w:t>
      </w:r>
      <w:r>
        <w:rPr>
          <w:rFonts w:eastAsia="SimSun"/>
          <w:shd w:val="clear" w:color="auto" w:fill="CDDDEB"/>
          <w:lang w:val="vi-VN"/>
        </w:rPr>
        <w:t>ặ</w:t>
      </w:r>
      <w:r>
        <w:rPr>
          <w:rFonts w:eastAsia="SimSun"/>
          <w:shd w:val="clear" w:color="auto" w:fill="CDDDEB"/>
          <w:lang w:val="vi-VN"/>
        </w:rPr>
        <w:t>c anh thao thao đ</w:t>
      </w:r>
      <w:r>
        <w:rPr>
          <w:rFonts w:eastAsia="SimSun"/>
          <w:shd w:val="clear" w:color="auto" w:fill="CDDDEB"/>
          <w:lang w:val="vi-VN"/>
        </w:rPr>
        <w:t>ể</w:t>
      </w:r>
      <w:r>
        <w:rPr>
          <w:rFonts w:eastAsia="SimSun"/>
          <w:shd w:val="clear" w:color="auto" w:fill="CDDDEB"/>
          <w:lang w:val="vi-VN"/>
        </w:rPr>
        <w:t xml:space="preserve"> anh trút b</w:t>
      </w:r>
      <w:r>
        <w:rPr>
          <w:rFonts w:eastAsia="SimSun"/>
          <w:shd w:val="clear" w:color="auto" w:fill="CDDDEB"/>
          <w:lang w:val="vi-VN"/>
        </w:rPr>
        <w:t>ớ</w:t>
      </w:r>
      <w:r>
        <w:rPr>
          <w:rFonts w:eastAsia="SimSun"/>
          <w:shd w:val="clear" w:color="auto" w:fill="CDDDEB"/>
          <w:lang w:val="vi-VN"/>
        </w:rPr>
        <w:t>t n</w:t>
      </w:r>
      <w:r>
        <w:rPr>
          <w:rFonts w:eastAsia="SimSun"/>
          <w:shd w:val="clear" w:color="auto" w:fill="CDDDEB"/>
          <w:lang w:val="vi-VN"/>
        </w:rPr>
        <w:t>ỗ</w:t>
      </w:r>
      <w:r>
        <w:rPr>
          <w:rFonts w:eastAsia="SimSun"/>
          <w:shd w:val="clear" w:color="auto" w:fill="CDDDEB"/>
          <w:lang w:val="vi-VN"/>
        </w:rPr>
        <w:t>i b</w:t>
      </w:r>
      <w:r>
        <w:rPr>
          <w:rFonts w:eastAsia="SimSun"/>
          <w:shd w:val="clear" w:color="auto" w:fill="CDDDEB"/>
          <w:lang w:val="vi-VN"/>
        </w:rPr>
        <w:t>ấ</w:t>
      </w:r>
      <w:r>
        <w:rPr>
          <w:rFonts w:eastAsia="SimSun"/>
          <w:shd w:val="clear" w:color="auto" w:fill="CDDDEB"/>
          <w:lang w:val="vi-VN"/>
        </w:rPr>
        <w:t>t bình, n</w:t>
      </w:r>
      <w:r>
        <w:rPr>
          <w:rFonts w:eastAsia="SimSun"/>
          <w:shd w:val="clear" w:color="auto" w:fill="CDDDEB"/>
          <w:lang w:val="vi-VN"/>
        </w:rPr>
        <w:t>ỗ</w:t>
      </w:r>
      <w:r>
        <w:rPr>
          <w:rFonts w:eastAsia="SimSun"/>
          <w:shd w:val="clear" w:color="auto" w:fill="CDDDEB"/>
          <w:lang w:val="vi-VN"/>
        </w:rPr>
        <w:t>i căm ph</w:t>
      </w:r>
      <w:r>
        <w:rPr>
          <w:rFonts w:eastAsia="SimSun"/>
          <w:shd w:val="clear" w:color="auto" w:fill="CDDDEB"/>
          <w:lang w:val="vi-VN"/>
        </w:rPr>
        <w:t>ẫ</w:t>
      </w:r>
      <w:r>
        <w:rPr>
          <w:rFonts w:eastAsia="SimSun"/>
          <w:shd w:val="clear" w:color="auto" w:fill="CDDDEB"/>
          <w:lang w:val="vi-VN"/>
        </w:rPr>
        <w:t>n c</w:t>
      </w:r>
      <w:r>
        <w:rPr>
          <w:rFonts w:eastAsia="SimSun"/>
          <w:shd w:val="clear" w:color="auto" w:fill="CDDDEB"/>
          <w:lang w:val="vi-VN"/>
        </w:rPr>
        <w:t>ủ</w:t>
      </w:r>
      <w:r>
        <w:rPr>
          <w:rFonts w:eastAsia="SimSun"/>
          <w:shd w:val="clear" w:color="auto" w:fill="CDDDEB"/>
          <w:lang w:val="vi-VN"/>
        </w:rPr>
        <w:t>a anh đi. Anh căm ph</w:t>
      </w:r>
      <w:r>
        <w:rPr>
          <w:rFonts w:eastAsia="SimSun"/>
          <w:shd w:val="clear" w:color="auto" w:fill="CDDDEB"/>
          <w:lang w:val="vi-VN"/>
        </w:rPr>
        <w:t>ẫ</w:t>
      </w:r>
      <w:r>
        <w:rPr>
          <w:rFonts w:eastAsia="SimSun"/>
          <w:shd w:val="clear" w:color="auto" w:fill="CDDDEB"/>
          <w:lang w:val="vi-VN"/>
        </w:rPr>
        <w:t>n xã h</w:t>
      </w:r>
      <w:r>
        <w:rPr>
          <w:rFonts w:eastAsia="SimSun"/>
          <w:shd w:val="clear" w:color="auto" w:fill="CDDDEB"/>
          <w:lang w:val="vi-VN"/>
        </w:rPr>
        <w:t>ộ</w:t>
      </w:r>
      <w:r>
        <w:rPr>
          <w:rFonts w:eastAsia="SimSun"/>
          <w:shd w:val="clear" w:color="auto" w:fill="CDDDEB"/>
          <w:lang w:val="vi-VN"/>
        </w:rPr>
        <w:t>i, anh căm ph</w:t>
      </w:r>
      <w:r>
        <w:rPr>
          <w:rFonts w:eastAsia="SimSun"/>
          <w:shd w:val="clear" w:color="auto" w:fill="CDDDEB"/>
          <w:lang w:val="vi-VN"/>
        </w:rPr>
        <w:t>ẫ</w:t>
      </w:r>
      <w:r>
        <w:rPr>
          <w:rFonts w:eastAsia="SimSun"/>
          <w:shd w:val="clear" w:color="auto" w:fill="CDDDEB"/>
          <w:lang w:val="vi-VN"/>
        </w:rPr>
        <w:t>n th</w:t>
      </w:r>
      <w:r>
        <w:rPr>
          <w:rFonts w:eastAsia="SimSun"/>
          <w:shd w:val="clear" w:color="auto" w:fill="CDDDEB"/>
          <w:lang w:val="vi-VN"/>
        </w:rPr>
        <w:t>ờ</w:t>
      </w:r>
      <w:r>
        <w:rPr>
          <w:rFonts w:eastAsia="SimSun"/>
          <w:shd w:val="clear" w:color="auto" w:fill="CDDDEB"/>
          <w:lang w:val="vi-VN"/>
        </w:rPr>
        <w:t>i đ</w:t>
      </w:r>
      <w:r>
        <w:rPr>
          <w:rFonts w:eastAsia="SimSun"/>
          <w:shd w:val="clear" w:color="auto" w:fill="CDDDEB"/>
          <w:lang w:val="vi-VN"/>
        </w:rPr>
        <w:t>ạ</w:t>
      </w:r>
      <w:r>
        <w:rPr>
          <w:rFonts w:eastAsia="SimSun"/>
          <w:shd w:val="clear" w:color="auto" w:fill="CDDDEB"/>
          <w:lang w:val="vi-VN"/>
        </w:rPr>
        <w:t>i, anh</w:t>
      </w:r>
      <w:r>
        <w:rPr>
          <w:rFonts w:eastAsia="SimSun"/>
          <w:shd w:val="clear" w:color="auto" w:fill="CDDDEB"/>
          <w:lang w:val="vi-VN"/>
        </w:rPr>
        <w:t xml:space="preserve"> căm ph</w:t>
      </w:r>
      <w:r>
        <w:rPr>
          <w:rFonts w:eastAsia="SimSun"/>
          <w:shd w:val="clear" w:color="auto" w:fill="CDDDEB"/>
          <w:lang w:val="vi-VN"/>
        </w:rPr>
        <w:t>ẫ</w:t>
      </w:r>
      <w:r>
        <w:rPr>
          <w:rFonts w:eastAsia="SimSun"/>
          <w:shd w:val="clear" w:color="auto" w:fill="CDDDEB"/>
          <w:lang w:val="vi-VN"/>
        </w:rPr>
        <w:t>n m</w:t>
      </w:r>
      <w:r>
        <w:rPr>
          <w:rFonts w:eastAsia="SimSun"/>
          <w:shd w:val="clear" w:color="auto" w:fill="CDDDEB"/>
          <w:lang w:val="vi-VN"/>
        </w:rPr>
        <w:t>ọ</w:t>
      </w:r>
      <w:r>
        <w:rPr>
          <w:rFonts w:eastAsia="SimSun"/>
          <w:shd w:val="clear" w:color="auto" w:fill="CDDDEB"/>
          <w:lang w:val="vi-VN"/>
        </w:rPr>
        <w:t>i ngư</w:t>
      </w:r>
      <w:r>
        <w:rPr>
          <w:rFonts w:eastAsia="SimSun"/>
          <w:shd w:val="clear" w:color="auto" w:fill="CDDDEB"/>
          <w:lang w:val="vi-VN"/>
        </w:rPr>
        <w:t>ờ</w:t>
      </w:r>
      <w:r>
        <w:rPr>
          <w:rFonts w:eastAsia="SimSun"/>
          <w:shd w:val="clear" w:color="auto" w:fill="CDDDEB"/>
          <w:lang w:val="vi-VN"/>
        </w:rPr>
        <w:t>i. Anh nhi</w:t>
      </w:r>
      <w:r>
        <w:rPr>
          <w:rFonts w:eastAsia="SimSun"/>
          <w:shd w:val="clear" w:color="auto" w:fill="CDDDEB"/>
          <w:lang w:val="vi-VN"/>
        </w:rPr>
        <w:t>ề</w:t>
      </w:r>
      <w:r>
        <w:rPr>
          <w:rFonts w:eastAsia="SimSun"/>
          <w:shd w:val="clear" w:color="auto" w:fill="CDDDEB"/>
          <w:lang w:val="vi-VN"/>
        </w:rPr>
        <w:t>u lý tư</w:t>
      </w:r>
      <w:r>
        <w:rPr>
          <w:rFonts w:eastAsia="SimSun"/>
          <w:shd w:val="clear" w:color="auto" w:fill="CDDDEB"/>
          <w:lang w:val="vi-VN"/>
        </w:rPr>
        <w:t>ở</w:t>
      </w:r>
      <w:r>
        <w:rPr>
          <w:rFonts w:eastAsia="SimSun"/>
          <w:shd w:val="clear" w:color="auto" w:fill="CDDDEB"/>
          <w:lang w:val="vi-VN"/>
        </w:rPr>
        <w:t>ng, nuôi nhi</w:t>
      </w:r>
      <w:r>
        <w:rPr>
          <w:rFonts w:eastAsia="SimSun"/>
          <w:shd w:val="clear" w:color="auto" w:fill="CDDDEB"/>
          <w:lang w:val="vi-VN"/>
        </w:rPr>
        <w:t>ề</w:t>
      </w:r>
      <w:r>
        <w:rPr>
          <w:rFonts w:eastAsia="SimSun"/>
          <w:shd w:val="clear" w:color="auto" w:fill="CDDDEB"/>
          <w:lang w:val="vi-VN"/>
        </w:rPr>
        <w:t>u m</w:t>
      </w:r>
      <w:r>
        <w:rPr>
          <w:rFonts w:eastAsia="SimSun"/>
          <w:shd w:val="clear" w:color="auto" w:fill="CDDDEB"/>
          <w:lang w:val="vi-VN"/>
        </w:rPr>
        <w:t>ộ</w:t>
      </w:r>
      <w:r>
        <w:rPr>
          <w:rFonts w:eastAsia="SimSun"/>
          <w:shd w:val="clear" w:color="auto" w:fill="CDDDEB"/>
          <w:lang w:val="vi-VN"/>
        </w:rPr>
        <w:t>ng cao đ</w:t>
      </w:r>
      <w:r>
        <w:rPr>
          <w:rFonts w:eastAsia="SimSun"/>
          <w:shd w:val="clear" w:color="auto" w:fill="CDDDEB"/>
          <w:lang w:val="vi-VN"/>
        </w:rPr>
        <w:t>ẹ</w:t>
      </w:r>
      <w:r>
        <w:rPr>
          <w:rFonts w:eastAsia="SimSun"/>
          <w:shd w:val="clear" w:color="auto" w:fill="CDDDEB"/>
          <w:lang w:val="vi-VN"/>
        </w:rPr>
        <w:t>p mà g</w:t>
      </w:r>
      <w:r>
        <w:rPr>
          <w:rFonts w:eastAsia="SimSun"/>
          <w:shd w:val="clear" w:color="auto" w:fill="CDDDEB"/>
          <w:lang w:val="vi-VN"/>
        </w:rPr>
        <w:t>ặ</w:t>
      </w:r>
      <w:r>
        <w:rPr>
          <w:rFonts w:eastAsia="SimSun"/>
          <w:shd w:val="clear" w:color="auto" w:fill="CDDDEB"/>
          <w:lang w:val="vi-VN"/>
        </w:rPr>
        <w:t>p toàn nh</w:t>
      </w:r>
      <w:r>
        <w:rPr>
          <w:rFonts w:eastAsia="SimSun"/>
          <w:shd w:val="clear" w:color="auto" w:fill="CDDDEB"/>
          <w:lang w:val="vi-VN"/>
        </w:rPr>
        <w:t>ữ</w:t>
      </w:r>
      <w:r>
        <w:rPr>
          <w:rFonts w:eastAsia="SimSun"/>
          <w:shd w:val="clear" w:color="auto" w:fill="CDDDEB"/>
          <w:lang w:val="vi-VN"/>
        </w:rPr>
        <w:t>ng đi</w:t>
      </w:r>
      <w:r>
        <w:rPr>
          <w:rFonts w:eastAsia="SimSun"/>
          <w:shd w:val="clear" w:color="auto" w:fill="CDDDEB"/>
          <w:lang w:val="vi-VN"/>
        </w:rPr>
        <w:t>ề</w:t>
      </w:r>
      <w:r>
        <w:rPr>
          <w:rFonts w:eastAsia="SimSun"/>
          <w:shd w:val="clear" w:color="auto" w:fill="CDDDEB"/>
          <w:lang w:val="vi-VN"/>
        </w:rPr>
        <w:t>u b</w:t>
      </w:r>
      <w:r>
        <w:rPr>
          <w:rFonts w:eastAsia="SimSun"/>
          <w:shd w:val="clear" w:color="auto" w:fill="CDDDEB"/>
          <w:lang w:val="vi-VN"/>
        </w:rPr>
        <w:t>ấ</w:t>
      </w:r>
      <w:r>
        <w:rPr>
          <w:rFonts w:eastAsia="SimSun"/>
          <w:shd w:val="clear" w:color="auto" w:fill="CDDDEB"/>
          <w:lang w:val="vi-VN"/>
        </w:rPr>
        <w:t>t như ý, c</w:t>
      </w:r>
      <w:r>
        <w:rPr>
          <w:rFonts w:eastAsia="SimSun"/>
          <w:shd w:val="clear" w:color="auto" w:fill="CDDDEB"/>
          <w:lang w:val="vi-VN"/>
        </w:rPr>
        <w:t>ứ</w:t>
      </w:r>
      <w:r>
        <w:rPr>
          <w:rFonts w:eastAsia="SimSun"/>
          <w:shd w:val="clear" w:color="auto" w:fill="CDDDEB"/>
          <w:lang w:val="vi-VN"/>
        </w:rPr>
        <w:t xml:space="preserve"> ph</w:t>
      </w:r>
      <w:r>
        <w:rPr>
          <w:rFonts w:eastAsia="SimSun"/>
          <w:shd w:val="clear" w:color="auto" w:fill="CDDDEB"/>
          <w:lang w:val="vi-VN"/>
        </w:rPr>
        <w:t>ả</w:t>
      </w:r>
      <w:r>
        <w:rPr>
          <w:rFonts w:eastAsia="SimSun"/>
          <w:shd w:val="clear" w:color="auto" w:fill="CDDDEB"/>
          <w:lang w:val="vi-VN"/>
        </w:rPr>
        <w:t>i c</w:t>
      </w:r>
      <w:r>
        <w:rPr>
          <w:rFonts w:eastAsia="SimSun"/>
          <w:shd w:val="clear" w:color="auto" w:fill="CDDDEB"/>
          <w:lang w:val="vi-VN"/>
        </w:rPr>
        <w:t>ố</w:t>
      </w:r>
      <w:r>
        <w:rPr>
          <w:rFonts w:eastAsia="SimSun"/>
          <w:shd w:val="clear" w:color="auto" w:fill="CDDDEB"/>
          <w:lang w:val="vi-VN"/>
        </w:rPr>
        <w:t xml:space="preserve"> nén xu</w:t>
      </w:r>
      <w:r>
        <w:rPr>
          <w:rFonts w:eastAsia="SimSun"/>
          <w:shd w:val="clear" w:color="auto" w:fill="CDDDEB"/>
          <w:lang w:val="vi-VN"/>
        </w:rPr>
        <w:t>ố</w:t>
      </w:r>
      <w:r>
        <w:rPr>
          <w:rFonts w:eastAsia="SimSun"/>
          <w:shd w:val="clear" w:color="auto" w:fill="CDDDEB"/>
          <w:lang w:val="vi-VN"/>
        </w:rPr>
        <w:t>ng và s</w:t>
      </w:r>
      <w:r>
        <w:rPr>
          <w:rFonts w:eastAsia="SimSun"/>
          <w:shd w:val="clear" w:color="auto" w:fill="CDDDEB"/>
          <w:lang w:val="vi-VN"/>
        </w:rPr>
        <w:t>ứ</w:t>
      </w:r>
      <w:r>
        <w:rPr>
          <w:rFonts w:eastAsia="SimSun"/>
          <w:shd w:val="clear" w:color="auto" w:fill="CDDDEB"/>
          <w:lang w:val="vi-VN"/>
        </w:rPr>
        <w:t>c nén càng m</w:t>
      </w:r>
      <w:r>
        <w:rPr>
          <w:rFonts w:eastAsia="SimSun"/>
          <w:shd w:val="clear" w:color="auto" w:fill="CDDDEB"/>
          <w:lang w:val="vi-VN"/>
        </w:rPr>
        <w:t>ạ</w:t>
      </w:r>
      <w:r>
        <w:rPr>
          <w:rFonts w:eastAsia="SimSun"/>
          <w:shd w:val="clear" w:color="auto" w:fill="CDDDEB"/>
          <w:lang w:val="vi-VN"/>
        </w:rPr>
        <w:t>nh thì s</w:t>
      </w:r>
      <w:r>
        <w:rPr>
          <w:rFonts w:eastAsia="SimSun"/>
          <w:shd w:val="clear" w:color="auto" w:fill="CDDDEB"/>
          <w:lang w:val="vi-VN"/>
        </w:rPr>
        <w:t>ứ</w:t>
      </w:r>
      <w:r>
        <w:rPr>
          <w:rFonts w:eastAsia="SimSun"/>
          <w:shd w:val="clear" w:color="auto" w:fill="CDDDEB"/>
          <w:lang w:val="vi-VN"/>
        </w:rPr>
        <w:t>c bùng ra cũng càng m</w:t>
      </w:r>
      <w:r>
        <w:rPr>
          <w:rFonts w:eastAsia="SimSun"/>
          <w:shd w:val="clear" w:color="auto" w:fill="CDDDEB"/>
          <w:lang w:val="vi-VN"/>
        </w:rPr>
        <w:t>ạ</w:t>
      </w:r>
      <w:r>
        <w:rPr>
          <w:rFonts w:eastAsia="SimSun"/>
          <w:shd w:val="clear" w:color="auto" w:fill="CDDDEB"/>
          <w:lang w:val="vi-VN"/>
        </w:rPr>
        <w:t>nh. Có lúc anh nghi</w:t>
      </w:r>
      <w:r>
        <w:rPr>
          <w:rFonts w:eastAsia="SimSun"/>
          <w:shd w:val="clear" w:color="auto" w:fill="CDDDEB"/>
          <w:lang w:val="vi-VN"/>
        </w:rPr>
        <w:t>ế</w:t>
      </w:r>
      <w:r>
        <w:rPr>
          <w:rFonts w:eastAsia="SimSun"/>
          <w:shd w:val="clear" w:color="auto" w:fill="CDDDEB"/>
          <w:lang w:val="vi-VN"/>
        </w:rPr>
        <w:t>n răng, n</w:t>
      </w:r>
      <w:r>
        <w:rPr>
          <w:rFonts w:eastAsia="SimSun"/>
          <w:shd w:val="clear" w:color="auto" w:fill="CDDDEB"/>
          <w:lang w:val="vi-VN"/>
        </w:rPr>
        <w:t>ắ</w:t>
      </w:r>
      <w:r>
        <w:rPr>
          <w:rFonts w:eastAsia="SimSun"/>
          <w:shd w:val="clear" w:color="auto" w:fill="CDDDEB"/>
          <w:lang w:val="vi-VN"/>
        </w:rPr>
        <w:t>m ch</w:t>
      </w:r>
      <w:r>
        <w:rPr>
          <w:rFonts w:eastAsia="SimSun"/>
          <w:shd w:val="clear" w:color="auto" w:fill="CDDDEB"/>
          <w:lang w:val="vi-VN"/>
        </w:rPr>
        <w:t>ặ</w:t>
      </w:r>
      <w:r>
        <w:rPr>
          <w:rFonts w:eastAsia="SimSun"/>
          <w:shd w:val="clear" w:color="auto" w:fill="CDDDEB"/>
          <w:lang w:val="vi-VN"/>
        </w:rPr>
        <w:t>t tay vung ra như mu</w:t>
      </w:r>
      <w:r>
        <w:rPr>
          <w:rFonts w:eastAsia="SimSun"/>
          <w:shd w:val="clear" w:color="auto" w:fill="CDDDEB"/>
          <w:lang w:val="vi-VN"/>
        </w:rPr>
        <w:t>ố</w:t>
      </w:r>
      <w:r>
        <w:rPr>
          <w:rFonts w:eastAsia="SimSun"/>
          <w:shd w:val="clear" w:color="auto" w:fill="CDDDEB"/>
          <w:lang w:val="vi-VN"/>
        </w:rPr>
        <w:t>n thoi tôi; có lúc anh m</w:t>
      </w:r>
      <w:r>
        <w:rPr>
          <w:rFonts w:eastAsia="SimSun"/>
          <w:shd w:val="clear" w:color="auto" w:fill="CDDDEB"/>
          <w:lang w:val="vi-VN"/>
        </w:rPr>
        <w:t>ế</w:t>
      </w:r>
      <w:r>
        <w:rPr>
          <w:rFonts w:eastAsia="SimSun"/>
          <w:shd w:val="clear" w:color="auto" w:fill="CDDDEB"/>
          <w:lang w:val="vi-VN"/>
        </w:rPr>
        <w:t xml:space="preserve">u máo </w:t>
      </w:r>
      <w:r>
        <w:rPr>
          <w:rFonts w:eastAsia="SimSun"/>
          <w:shd w:val="clear" w:color="auto" w:fill="CDDDEB"/>
          <w:lang w:val="vi-VN"/>
        </w:rPr>
        <w:t>mu</w:t>
      </w:r>
      <w:r>
        <w:rPr>
          <w:rFonts w:eastAsia="SimSun"/>
          <w:shd w:val="clear" w:color="auto" w:fill="CDDDEB"/>
          <w:lang w:val="vi-VN"/>
        </w:rPr>
        <w:t>ố</w:t>
      </w:r>
      <w:r>
        <w:rPr>
          <w:rFonts w:eastAsia="SimSun"/>
          <w:shd w:val="clear" w:color="auto" w:fill="CDDDEB"/>
          <w:lang w:val="vi-VN"/>
        </w:rPr>
        <w:t>n khóc, r</w:t>
      </w:r>
      <w:r>
        <w:rPr>
          <w:rFonts w:eastAsia="SimSun"/>
          <w:shd w:val="clear" w:color="auto" w:fill="CDDDEB"/>
          <w:lang w:val="vi-VN"/>
        </w:rPr>
        <w:t>ồ</w:t>
      </w:r>
      <w:r>
        <w:rPr>
          <w:rFonts w:eastAsia="SimSun"/>
          <w:shd w:val="clear" w:color="auto" w:fill="CDDDEB"/>
          <w:lang w:val="vi-VN"/>
        </w:rPr>
        <w:t>i b</w:t>
      </w:r>
      <w:r>
        <w:rPr>
          <w:rFonts w:eastAsia="SimSun"/>
          <w:shd w:val="clear" w:color="auto" w:fill="CDDDEB"/>
          <w:lang w:val="vi-VN"/>
        </w:rPr>
        <w:t>ỗ</w:t>
      </w:r>
      <w:r>
        <w:rPr>
          <w:rFonts w:eastAsia="SimSun"/>
          <w:shd w:val="clear" w:color="auto" w:fill="CDDDEB"/>
          <w:lang w:val="vi-VN"/>
        </w:rPr>
        <w:t>ng ch</w:t>
      </w:r>
      <w:r>
        <w:rPr>
          <w:rFonts w:eastAsia="SimSun"/>
          <w:shd w:val="clear" w:color="auto" w:fill="CDDDEB"/>
          <w:lang w:val="vi-VN"/>
        </w:rPr>
        <w:t>ồ</w:t>
      </w:r>
      <w:r>
        <w:rPr>
          <w:rFonts w:eastAsia="SimSun"/>
          <w:shd w:val="clear" w:color="auto" w:fill="CDDDEB"/>
          <w:lang w:val="vi-VN"/>
        </w:rPr>
        <w:t>m lên, chua chát, cay đ</w:t>
      </w:r>
      <w:r>
        <w:rPr>
          <w:rFonts w:eastAsia="SimSun"/>
          <w:shd w:val="clear" w:color="auto" w:fill="CDDDEB"/>
          <w:lang w:val="vi-VN"/>
        </w:rPr>
        <w:t>ộ</w:t>
      </w:r>
      <w:r>
        <w:rPr>
          <w:rFonts w:eastAsia="SimSun"/>
          <w:shd w:val="clear" w:color="auto" w:fill="CDDDEB"/>
          <w:lang w:val="vi-VN"/>
        </w:rPr>
        <w:t>c m</w:t>
      </w:r>
      <w:r>
        <w:rPr>
          <w:rFonts w:eastAsia="SimSun"/>
          <w:shd w:val="clear" w:color="auto" w:fill="CDDDEB"/>
          <w:lang w:val="vi-VN"/>
        </w:rPr>
        <w:t>ạ</w:t>
      </w:r>
      <w:r>
        <w:rPr>
          <w:rFonts w:eastAsia="SimSun"/>
          <w:shd w:val="clear" w:color="auto" w:fill="CDDDEB"/>
          <w:lang w:val="vi-VN"/>
        </w:rPr>
        <w:t>t sát phũ phàng ngư</w:t>
      </w:r>
      <w:r>
        <w:rPr>
          <w:rFonts w:eastAsia="SimSun"/>
          <w:shd w:val="clear" w:color="auto" w:fill="CDDDEB"/>
          <w:lang w:val="vi-VN"/>
        </w:rPr>
        <w:t>ờ</w:t>
      </w:r>
      <w:r>
        <w:rPr>
          <w:rFonts w:eastAsia="SimSun"/>
          <w:shd w:val="clear" w:color="auto" w:fill="CDDDEB"/>
          <w:lang w:val="vi-VN"/>
        </w:rPr>
        <w:t>i b</w:t>
      </w:r>
      <w:r>
        <w:rPr>
          <w:rFonts w:eastAsia="SimSun"/>
          <w:shd w:val="clear" w:color="auto" w:fill="CDDDEB"/>
          <w:lang w:val="vi-VN"/>
        </w:rPr>
        <w:t>ạ</w:t>
      </w:r>
      <w:r>
        <w:rPr>
          <w:rFonts w:eastAsia="SimSun"/>
          <w:shd w:val="clear" w:color="auto" w:fill="CDDDEB"/>
          <w:lang w:val="vi-VN"/>
        </w:rPr>
        <w:t>n già mà anh quý nh</w:t>
      </w:r>
      <w:r>
        <w:rPr>
          <w:rFonts w:eastAsia="SimSun"/>
          <w:shd w:val="clear" w:color="auto" w:fill="CDDDEB"/>
          <w:lang w:val="vi-VN"/>
        </w:rPr>
        <w:t>ấ</w:t>
      </w:r>
      <w:r>
        <w:rPr>
          <w:rFonts w:eastAsia="SimSun"/>
          <w:shd w:val="clear" w:color="auto" w:fill="CDDDEB"/>
          <w:lang w:val="vi-VN"/>
        </w:rPr>
        <w:t>t. Lúc đó tôi chán đ</w:t>
      </w:r>
      <w:r>
        <w:rPr>
          <w:rFonts w:eastAsia="SimSun"/>
          <w:shd w:val="clear" w:color="auto" w:fill="CDDDEB"/>
          <w:lang w:val="vi-VN"/>
        </w:rPr>
        <w:t>ờ</w:t>
      </w:r>
      <w:r>
        <w:rPr>
          <w:rFonts w:eastAsia="SimSun"/>
          <w:shd w:val="clear" w:color="auto" w:fill="CDDDEB"/>
          <w:lang w:val="vi-VN"/>
        </w:rPr>
        <w:t>i bi</w:t>
      </w:r>
      <w:r>
        <w:rPr>
          <w:rFonts w:eastAsia="SimSun"/>
          <w:shd w:val="clear" w:color="auto" w:fill="CDDDEB"/>
          <w:lang w:val="vi-VN"/>
        </w:rPr>
        <w:t>ế</w:t>
      </w:r>
      <w:r>
        <w:rPr>
          <w:rFonts w:eastAsia="SimSun"/>
          <w:shd w:val="clear" w:color="auto" w:fill="CDDDEB"/>
          <w:lang w:val="vi-VN"/>
        </w:rPr>
        <w:t>t bao! Có lúc anh cư</w:t>
      </w:r>
      <w:r>
        <w:rPr>
          <w:rFonts w:eastAsia="SimSun"/>
          <w:shd w:val="clear" w:color="auto" w:fill="CDDDEB"/>
          <w:lang w:val="vi-VN"/>
        </w:rPr>
        <w:t>ờ</w:t>
      </w:r>
      <w:r>
        <w:rPr>
          <w:rFonts w:eastAsia="SimSun"/>
          <w:shd w:val="clear" w:color="auto" w:fill="CDDDEB"/>
          <w:lang w:val="vi-VN"/>
        </w:rPr>
        <w:t>i g</w:t>
      </w:r>
      <w:r>
        <w:rPr>
          <w:rFonts w:eastAsia="SimSun"/>
          <w:shd w:val="clear" w:color="auto" w:fill="CDDDEB"/>
          <w:lang w:val="vi-VN"/>
        </w:rPr>
        <w:t>ằ</w:t>
      </w:r>
      <w:r>
        <w:rPr>
          <w:rFonts w:eastAsia="SimSun"/>
          <w:shd w:val="clear" w:color="auto" w:fill="CDDDEB"/>
          <w:lang w:val="vi-VN"/>
        </w:rPr>
        <w:t>n ghê r</w:t>
      </w:r>
      <w:r>
        <w:rPr>
          <w:rFonts w:eastAsia="SimSun"/>
          <w:shd w:val="clear" w:color="auto" w:fill="CDDDEB"/>
          <w:lang w:val="vi-VN"/>
        </w:rPr>
        <w:t>ợ</w:t>
      </w:r>
      <w:r>
        <w:rPr>
          <w:rFonts w:eastAsia="SimSun"/>
          <w:shd w:val="clear" w:color="auto" w:fill="CDDDEB"/>
          <w:lang w:val="vi-VN"/>
        </w:rPr>
        <w:t>n r</w:t>
      </w:r>
      <w:r>
        <w:rPr>
          <w:rFonts w:eastAsia="SimSun"/>
          <w:shd w:val="clear" w:color="auto" w:fill="CDDDEB"/>
          <w:lang w:val="vi-VN"/>
        </w:rPr>
        <w:t>ồ</w:t>
      </w:r>
      <w:r>
        <w:rPr>
          <w:rFonts w:eastAsia="SimSun"/>
          <w:shd w:val="clear" w:color="auto" w:fill="CDDDEB"/>
          <w:lang w:val="vi-VN"/>
        </w:rPr>
        <w:t>i ngâm thơ, nh</w:t>
      </w:r>
      <w:r>
        <w:rPr>
          <w:rFonts w:eastAsia="SimSun"/>
          <w:shd w:val="clear" w:color="auto" w:fill="CDDDEB"/>
          <w:lang w:val="vi-VN"/>
        </w:rPr>
        <w:t>ữ</w:t>
      </w:r>
      <w:r>
        <w:rPr>
          <w:rFonts w:eastAsia="SimSun"/>
          <w:shd w:val="clear" w:color="auto" w:fill="CDDDEB"/>
          <w:lang w:val="vi-VN"/>
        </w:rPr>
        <w:t>ng bài thơ l</w:t>
      </w:r>
      <w:r>
        <w:rPr>
          <w:rFonts w:eastAsia="SimSun"/>
          <w:shd w:val="clear" w:color="auto" w:fill="CDDDEB"/>
          <w:lang w:val="vi-VN"/>
        </w:rPr>
        <w:t>ụ</w:t>
      </w:r>
      <w:r>
        <w:rPr>
          <w:rFonts w:eastAsia="SimSun"/>
          <w:shd w:val="clear" w:color="auto" w:fill="CDDDEB"/>
          <w:lang w:val="vi-VN"/>
        </w:rPr>
        <w:t>c bát hay th</w:t>
      </w:r>
      <w:r>
        <w:rPr>
          <w:rFonts w:eastAsia="SimSun"/>
          <w:shd w:val="clear" w:color="auto" w:fill="CDDDEB"/>
          <w:lang w:val="vi-VN"/>
        </w:rPr>
        <w:t>ấ</w:t>
      </w:r>
      <w:r>
        <w:rPr>
          <w:rFonts w:eastAsia="SimSun"/>
          <w:shd w:val="clear" w:color="auto" w:fill="CDDDEB"/>
          <w:lang w:val="vi-VN"/>
        </w:rPr>
        <w:t>t ngôn, ngũ ngôn, thư</w:t>
      </w:r>
      <w:r>
        <w:rPr>
          <w:rFonts w:eastAsia="SimSun"/>
          <w:shd w:val="clear" w:color="auto" w:fill="CDDDEB"/>
          <w:lang w:val="vi-VN"/>
        </w:rPr>
        <w:t>ờ</w:t>
      </w:r>
      <w:r>
        <w:rPr>
          <w:rFonts w:eastAsia="SimSun"/>
          <w:shd w:val="clear" w:color="auto" w:fill="CDDDEB"/>
          <w:lang w:val="vi-VN"/>
        </w:rPr>
        <w:t>ng là b</w:t>
      </w:r>
      <w:r>
        <w:rPr>
          <w:rFonts w:eastAsia="SimSun"/>
          <w:shd w:val="clear" w:color="auto" w:fill="CDDDEB"/>
          <w:lang w:val="vi-VN"/>
        </w:rPr>
        <w:t>ố</w:t>
      </w:r>
      <w:r>
        <w:rPr>
          <w:rFonts w:eastAsia="SimSun"/>
          <w:shd w:val="clear" w:color="auto" w:fill="CDDDEB"/>
          <w:lang w:val="vi-VN"/>
        </w:rPr>
        <w:t>n câu anh làm r</w:t>
      </w:r>
      <w:r>
        <w:rPr>
          <w:rFonts w:eastAsia="SimSun"/>
          <w:shd w:val="clear" w:color="auto" w:fill="CDDDEB"/>
          <w:lang w:val="vi-VN"/>
        </w:rPr>
        <w:t>ấ</w:t>
      </w:r>
      <w:r>
        <w:rPr>
          <w:rFonts w:eastAsia="SimSun"/>
          <w:shd w:val="clear" w:color="auto" w:fill="CDDDEB"/>
          <w:lang w:val="vi-VN"/>
        </w:rPr>
        <w:t>t mau (…).</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Hôm đó ng</w:t>
      </w:r>
      <w:r>
        <w:rPr>
          <w:rFonts w:eastAsia="SimSun"/>
          <w:shd w:val="clear" w:color="auto" w:fill="CDDDEB"/>
          <w:lang w:val="vi-VN"/>
        </w:rPr>
        <w:t>ồ</w:t>
      </w:r>
      <w:r>
        <w:rPr>
          <w:rFonts w:eastAsia="SimSun"/>
          <w:shd w:val="clear" w:color="auto" w:fill="CDDDEB"/>
          <w:lang w:val="vi-VN"/>
        </w:rPr>
        <w:t>i nghe anh su</w:t>
      </w:r>
      <w:r>
        <w:rPr>
          <w:rFonts w:eastAsia="SimSun"/>
          <w:shd w:val="clear" w:color="auto" w:fill="CDDDEB"/>
          <w:lang w:val="vi-VN"/>
        </w:rPr>
        <w:t>ố</w:t>
      </w:r>
      <w:r>
        <w:rPr>
          <w:rFonts w:eastAsia="SimSun"/>
          <w:shd w:val="clear" w:color="auto" w:fill="CDDDEB"/>
          <w:lang w:val="vi-VN"/>
        </w:rPr>
        <w:t>t hai gi</w:t>
      </w:r>
      <w:r>
        <w:rPr>
          <w:rFonts w:eastAsia="SimSun"/>
          <w:shd w:val="clear" w:color="auto" w:fill="CDDDEB"/>
          <w:lang w:val="vi-VN"/>
        </w:rPr>
        <w:t>ờ</w:t>
      </w:r>
      <w:r>
        <w:rPr>
          <w:rFonts w:eastAsia="SimSun"/>
          <w:shd w:val="clear" w:color="auto" w:fill="CDDDEB"/>
          <w:lang w:val="vi-VN"/>
        </w:rPr>
        <w:t>, tôi th</w:t>
      </w:r>
      <w:r>
        <w:rPr>
          <w:rFonts w:eastAsia="SimSun"/>
          <w:shd w:val="clear" w:color="auto" w:fill="CDDDEB"/>
          <w:lang w:val="vi-VN"/>
        </w:rPr>
        <w:t>ấ</w:t>
      </w:r>
      <w:r>
        <w:rPr>
          <w:rFonts w:eastAsia="SimSun"/>
          <w:shd w:val="clear" w:color="auto" w:fill="CDDDEB"/>
          <w:lang w:val="vi-VN"/>
        </w:rPr>
        <w:t>y bu</w:t>
      </w:r>
      <w:r>
        <w:rPr>
          <w:rFonts w:eastAsia="SimSun"/>
          <w:shd w:val="clear" w:color="auto" w:fill="CDDDEB"/>
          <w:lang w:val="vi-VN"/>
        </w:rPr>
        <w:t>ồ</w:t>
      </w:r>
      <w:r>
        <w:rPr>
          <w:rFonts w:eastAsia="SimSun"/>
          <w:shd w:val="clear" w:color="auto" w:fill="CDDDEB"/>
          <w:lang w:val="vi-VN"/>
        </w:rPr>
        <w:t>n l</w:t>
      </w:r>
      <w:r>
        <w:rPr>
          <w:rFonts w:eastAsia="SimSun"/>
          <w:shd w:val="clear" w:color="auto" w:fill="CDDDEB"/>
          <w:lang w:val="vi-VN"/>
        </w:rPr>
        <w:t>ạ</w:t>
      </w:r>
      <w:r>
        <w:rPr>
          <w:rFonts w:eastAsia="SimSun"/>
          <w:shd w:val="clear" w:color="auto" w:fill="CDDDEB"/>
          <w:lang w:val="vi-VN"/>
        </w:rPr>
        <w:t xml:space="preserve"> lùng, không ph</w:t>
      </w:r>
      <w:r>
        <w:rPr>
          <w:rFonts w:eastAsia="SimSun"/>
          <w:shd w:val="clear" w:color="auto" w:fill="CDDDEB"/>
          <w:lang w:val="vi-VN"/>
        </w:rPr>
        <w:t>ả</w:t>
      </w:r>
      <w:r>
        <w:rPr>
          <w:rFonts w:eastAsia="SimSun"/>
          <w:shd w:val="clear" w:color="auto" w:fill="CDDDEB"/>
          <w:lang w:val="vi-VN"/>
        </w:rPr>
        <w:t>i ch</w:t>
      </w:r>
      <w:r>
        <w:rPr>
          <w:rFonts w:eastAsia="SimSun"/>
          <w:shd w:val="clear" w:color="auto" w:fill="CDDDEB"/>
          <w:lang w:val="vi-VN"/>
        </w:rPr>
        <w:t>ỉ</w:t>
      </w:r>
      <w:r>
        <w:rPr>
          <w:rFonts w:eastAsia="SimSun"/>
          <w:shd w:val="clear" w:color="auto" w:fill="CDDDEB"/>
          <w:lang w:val="vi-VN"/>
        </w:rPr>
        <w:t xml:space="preserve"> bu</w:t>
      </w:r>
      <w:r>
        <w:rPr>
          <w:rFonts w:eastAsia="SimSun"/>
          <w:shd w:val="clear" w:color="auto" w:fill="CDDDEB"/>
          <w:lang w:val="vi-VN"/>
        </w:rPr>
        <w:t>ồ</w:t>
      </w:r>
      <w:r>
        <w:rPr>
          <w:rFonts w:eastAsia="SimSun"/>
          <w:shd w:val="clear" w:color="auto" w:fill="CDDDEB"/>
          <w:lang w:val="vi-VN"/>
        </w:rPr>
        <w:t>n cho anh, mà còn bu</w:t>
      </w:r>
      <w:r>
        <w:rPr>
          <w:rFonts w:eastAsia="SimSun"/>
          <w:shd w:val="clear" w:color="auto" w:fill="CDDDEB"/>
          <w:lang w:val="vi-VN"/>
        </w:rPr>
        <w:t>ồ</w:t>
      </w:r>
      <w:r>
        <w:rPr>
          <w:rFonts w:eastAsia="SimSun"/>
          <w:shd w:val="clear" w:color="auto" w:fill="CDDDEB"/>
          <w:lang w:val="vi-VN"/>
        </w:rPr>
        <w:t>n cho chính tôi, cho t</w:t>
      </w:r>
      <w:r>
        <w:rPr>
          <w:rFonts w:eastAsia="SimSun"/>
          <w:shd w:val="clear" w:color="auto" w:fill="CDDDEB"/>
          <w:lang w:val="vi-VN"/>
        </w:rPr>
        <w:t>ấ</w:t>
      </w:r>
      <w:r>
        <w:rPr>
          <w:rFonts w:eastAsia="SimSun"/>
          <w:shd w:val="clear" w:color="auto" w:fill="CDDDEB"/>
          <w:lang w:val="vi-VN"/>
        </w:rPr>
        <w:t>t c</w:t>
      </w:r>
      <w:r>
        <w:rPr>
          <w:rFonts w:eastAsia="SimSun"/>
          <w:shd w:val="clear" w:color="auto" w:fill="CDDDEB"/>
          <w:lang w:val="vi-VN"/>
        </w:rPr>
        <w:t>ả</w:t>
      </w:r>
      <w:r>
        <w:rPr>
          <w:rFonts w:eastAsia="SimSun"/>
          <w:shd w:val="clear" w:color="auto" w:fill="CDDDEB"/>
          <w:lang w:val="vi-VN"/>
        </w:rPr>
        <w:t xml:space="preserve"> loài ngư</w:t>
      </w:r>
      <w:r>
        <w:rPr>
          <w:rFonts w:eastAsia="SimSun"/>
          <w:shd w:val="clear" w:color="auto" w:fill="CDDDEB"/>
          <w:lang w:val="vi-VN"/>
        </w:rPr>
        <w:t>ờ</w:t>
      </w:r>
      <w:r>
        <w:rPr>
          <w:rFonts w:eastAsia="SimSun"/>
          <w:shd w:val="clear" w:color="auto" w:fill="CDDDEB"/>
          <w:lang w:val="vi-VN"/>
        </w:rPr>
        <w:t>i. H</w:t>
      </w:r>
      <w:r>
        <w:rPr>
          <w:rFonts w:eastAsia="SimSun"/>
          <w:shd w:val="clear" w:color="auto" w:fill="CDDDEB"/>
          <w:lang w:val="vi-VN"/>
        </w:rPr>
        <w:t>ế</w:t>
      </w:r>
      <w:r>
        <w:rPr>
          <w:rFonts w:eastAsia="SimSun"/>
          <w:shd w:val="clear" w:color="auto" w:fill="CDDDEB"/>
          <w:lang w:val="vi-VN"/>
        </w:rPr>
        <w:t>t th</w:t>
      </w:r>
      <w:r>
        <w:rPr>
          <w:rFonts w:eastAsia="SimSun"/>
          <w:shd w:val="clear" w:color="auto" w:fill="CDDDEB"/>
          <w:lang w:val="vi-VN"/>
        </w:rPr>
        <w:t>ả</w:t>
      </w:r>
      <w:r>
        <w:rPr>
          <w:rFonts w:eastAsia="SimSun"/>
          <w:shd w:val="clear" w:color="auto" w:fill="CDDDEB"/>
          <w:lang w:val="vi-VN"/>
        </w:rPr>
        <w:t>y chúng ta b</w:t>
      </w:r>
      <w:r>
        <w:rPr>
          <w:rFonts w:eastAsia="SimSun"/>
          <w:shd w:val="clear" w:color="auto" w:fill="CDDDEB"/>
          <w:lang w:val="vi-VN"/>
        </w:rPr>
        <w:t>ề</w:t>
      </w:r>
      <w:r>
        <w:rPr>
          <w:rFonts w:eastAsia="SimSun"/>
          <w:shd w:val="clear" w:color="auto" w:fill="CDDDEB"/>
          <w:lang w:val="vi-VN"/>
        </w:rPr>
        <w:t xml:space="preserve"> ngoài đ</w:t>
      </w:r>
      <w:r>
        <w:rPr>
          <w:rFonts w:eastAsia="SimSun"/>
          <w:shd w:val="clear" w:color="auto" w:fill="CDDDEB"/>
          <w:lang w:val="vi-VN"/>
        </w:rPr>
        <w:t>ề</w:t>
      </w:r>
      <w:r>
        <w:rPr>
          <w:rFonts w:eastAsia="SimSun"/>
          <w:shd w:val="clear" w:color="auto" w:fill="CDDDEB"/>
          <w:lang w:val="vi-VN"/>
        </w:rPr>
        <w:t>u r</w:t>
      </w:r>
      <w:r>
        <w:rPr>
          <w:rFonts w:eastAsia="SimSun"/>
          <w:shd w:val="clear" w:color="auto" w:fill="CDDDEB"/>
          <w:lang w:val="vi-VN"/>
        </w:rPr>
        <w:t>ấ</w:t>
      </w:r>
      <w:r>
        <w:rPr>
          <w:rFonts w:eastAsia="SimSun"/>
          <w:shd w:val="clear" w:color="auto" w:fill="CDDDEB"/>
          <w:lang w:val="vi-VN"/>
        </w:rPr>
        <w:t>t nhã nh</w:t>
      </w:r>
      <w:r>
        <w:rPr>
          <w:rFonts w:eastAsia="SimSun"/>
          <w:shd w:val="clear" w:color="auto" w:fill="CDDDEB"/>
          <w:lang w:val="vi-VN"/>
        </w:rPr>
        <w:t>ặ</w:t>
      </w:r>
      <w:r>
        <w:rPr>
          <w:rFonts w:eastAsia="SimSun"/>
          <w:shd w:val="clear" w:color="auto" w:fill="CDDDEB"/>
          <w:lang w:val="vi-VN"/>
        </w:rPr>
        <w:t>n, l</w:t>
      </w:r>
      <w:r>
        <w:rPr>
          <w:rFonts w:eastAsia="SimSun"/>
          <w:shd w:val="clear" w:color="auto" w:fill="CDDDEB"/>
          <w:lang w:val="vi-VN"/>
        </w:rPr>
        <w:t>ễ</w:t>
      </w:r>
      <w:r>
        <w:rPr>
          <w:rFonts w:eastAsia="SimSun"/>
          <w:shd w:val="clear" w:color="auto" w:fill="CDDDEB"/>
          <w:lang w:val="vi-VN"/>
        </w:rPr>
        <w:t xml:space="preserve"> đ</w:t>
      </w:r>
      <w:r>
        <w:rPr>
          <w:rFonts w:eastAsia="SimSun"/>
          <w:shd w:val="clear" w:color="auto" w:fill="CDDDEB"/>
          <w:lang w:val="vi-VN"/>
        </w:rPr>
        <w:t>ộ</w:t>
      </w:r>
      <w:r>
        <w:rPr>
          <w:rFonts w:eastAsia="SimSun"/>
          <w:shd w:val="clear" w:color="auto" w:fill="CDDDEB"/>
          <w:lang w:val="vi-VN"/>
        </w:rPr>
        <w:t>, nhi</w:t>
      </w:r>
      <w:r>
        <w:rPr>
          <w:rFonts w:eastAsia="SimSun"/>
          <w:shd w:val="clear" w:color="auto" w:fill="CDDDEB"/>
          <w:lang w:val="vi-VN"/>
        </w:rPr>
        <w:t>ề</w:t>
      </w:r>
      <w:r>
        <w:rPr>
          <w:rFonts w:eastAsia="SimSun"/>
          <w:shd w:val="clear" w:color="auto" w:fill="CDDDEB"/>
          <w:lang w:val="vi-VN"/>
        </w:rPr>
        <w:t>u khi vui v</w:t>
      </w:r>
      <w:r>
        <w:rPr>
          <w:rFonts w:eastAsia="SimSun"/>
          <w:shd w:val="clear" w:color="auto" w:fill="CDDDEB"/>
          <w:lang w:val="vi-VN"/>
        </w:rPr>
        <w:t>ẻ</w:t>
      </w:r>
      <w:r>
        <w:rPr>
          <w:rFonts w:eastAsia="SimSun"/>
          <w:shd w:val="clear" w:color="auto" w:fill="CDDDEB"/>
          <w:lang w:val="vi-VN"/>
        </w:rPr>
        <w:t xml:space="preserve"> th</w:t>
      </w:r>
      <w:r>
        <w:rPr>
          <w:rFonts w:eastAsia="SimSun"/>
          <w:shd w:val="clear" w:color="auto" w:fill="CDDDEB"/>
          <w:lang w:val="vi-VN"/>
        </w:rPr>
        <w:t>ỏ</w:t>
      </w:r>
      <w:r>
        <w:rPr>
          <w:rFonts w:eastAsia="SimSun"/>
          <w:shd w:val="clear" w:color="auto" w:fill="CDDDEB"/>
          <w:lang w:val="vi-VN"/>
        </w:rPr>
        <w:t>a mãn n</w:t>
      </w:r>
      <w:r>
        <w:rPr>
          <w:rFonts w:eastAsia="SimSun"/>
          <w:shd w:val="clear" w:color="auto" w:fill="CDDDEB"/>
          <w:lang w:val="vi-VN"/>
        </w:rPr>
        <w:t>ữ</w:t>
      </w:r>
      <w:r>
        <w:rPr>
          <w:rFonts w:eastAsia="SimSun"/>
          <w:shd w:val="clear" w:color="auto" w:fill="CDDDEB"/>
          <w:lang w:val="vi-VN"/>
        </w:rPr>
        <w:t>a, nhưng trong đáy lòng v</w:t>
      </w:r>
      <w:r>
        <w:rPr>
          <w:rFonts w:eastAsia="SimSun"/>
          <w:shd w:val="clear" w:color="auto" w:fill="CDDDEB"/>
          <w:lang w:val="vi-VN"/>
        </w:rPr>
        <w:t>ẫ</w:t>
      </w:r>
      <w:r>
        <w:rPr>
          <w:rFonts w:eastAsia="SimSun"/>
          <w:shd w:val="clear" w:color="auto" w:fill="CDDDEB"/>
          <w:lang w:val="vi-VN"/>
        </w:rPr>
        <w:t>n có nh</w:t>
      </w:r>
      <w:r>
        <w:rPr>
          <w:rFonts w:eastAsia="SimSun"/>
          <w:shd w:val="clear" w:color="auto" w:fill="CDDDEB"/>
          <w:lang w:val="vi-VN"/>
        </w:rPr>
        <w:t>ữ</w:t>
      </w:r>
      <w:r>
        <w:rPr>
          <w:rFonts w:eastAsia="SimSun"/>
          <w:shd w:val="clear" w:color="auto" w:fill="CDDDEB"/>
          <w:lang w:val="vi-VN"/>
        </w:rPr>
        <w:t>n</w:t>
      </w:r>
      <w:r>
        <w:rPr>
          <w:rFonts w:eastAsia="SimSun"/>
          <w:shd w:val="clear" w:color="auto" w:fill="CDDDEB"/>
          <w:lang w:val="vi-VN"/>
        </w:rPr>
        <w:t>g khát v</w:t>
      </w:r>
      <w:r>
        <w:rPr>
          <w:rFonts w:eastAsia="SimSun"/>
          <w:shd w:val="clear" w:color="auto" w:fill="CDDDEB"/>
          <w:lang w:val="vi-VN"/>
        </w:rPr>
        <w:t>ọ</w:t>
      </w:r>
      <w:r>
        <w:rPr>
          <w:rFonts w:eastAsia="SimSun"/>
          <w:shd w:val="clear" w:color="auto" w:fill="CDDDEB"/>
          <w:lang w:val="vi-VN"/>
        </w:rPr>
        <w:t>ng cao c</w:t>
      </w:r>
      <w:r>
        <w:rPr>
          <w:rFonts w:eastAsia="SimSun"/>
          <w:shd w:val="clear" w:color="auto" w:fill="CDDDEB"/>
          <w:lang w:val="vi-VN"/>
        </w:rPr>
        <w:t>ả</w:t>
      </w:r>
      <w:r>
        <w:rPr>
          <w:rFonts w:eastAsia="SimSun"/>
          <w:shd w:val="clear" w:color="auto" w:fill="CDDDEB"/>
          <w:lang w:val="vi-VN"/>
        </w:rPr>
        <w:t xml:space="preserve"> l</w:t>
      </w:r>
      <w:r>
        <w:rPr>
          <w:rFonts w:eastAsia="SimSun"/>
          <w:shd w:val="clear" w:color="auto" w:fill="CDDDEB"/>
          <w:lang w:val="vi-VN"/>
        </w:rPr>
        <w:t>ẫ</w:t>
      </w:r>
      <w:r>
        <w:rPr>
          <w:rFonts w:eastAsia="SimSun"/>
          <w:shd w:val="clear" w:color="auto" w:fill="CDDDEB"/>
          <w:lang w:val="vi-VN"/>
        </w:rPr>
        <w:t>n th</w:t>
      </w:r>
      <w:r>
        <w:rPr>
          <w:rFonts w:eastAsia="SimSun"/>
          <w:shd w:val="clear" w:color="auto" w:fill="CDDDEB"/>
          <w:lang w:val="vi-VN"/>
        </w:rPr>
        <w:t>ấ</w:t>
      </w:r>
      <w:r>
        <w:rPr>
          <w:rFonts w:eastAsia="SimSun"/>
          <w:shd w:val="clear" w:color="auto" w:fill="CDDDEB"/>
          <w:lang w:val="vi-VN"/>
        </w:rPr>
        <w:t>p hèn b</w:t>
      </w:r>
      <w:r>
        <w:rPr>
          <w:rFonts w:eastAsia="SimSun"/>
          <w:shd w:val="clear" w:color="auto" w:fill="CDDDEB"/>
          <w:lang w:val="vi-VN"/>
        </w:rPr>
        <w:t>ị</w:t>
      </w:r>
      <w:r>
        <w:rPr>
          <w:rFonts w:eastAsia="SimSun"/>
          <w:shd w:val="clear" w:color="auto" w:fill="CDDDEB"/>
          <w:lang w:val="vi-VN"/>
        </w:rPr>
        <w:t xml:space="preserve"> d</w:t>
      </w:r>
      <w:r>
        <w:rPr>
          <w:rFonts w:eastAsia="SimSun"/>
          <w:shd w:val="clear" w:color="auto" w:fill="CDDDEB"/>
          <w:lang w:val="vi-VN"/>
        </w:rPr>
        <w:t>ồ</w:t>
      </w:r>
      <w:r>
        <w:rPr>
          <w:rFonts w:eastAsia="SimSun"/>
          <w:shd w:val="clear" w:color="auto" w:fill="CDDDEB"/>
          <w:lang w:val="vi-VN"/>
        </w:rPr>
        <w:t>n ép h</w:t>
      </w:r>
      <w:r>
        <w:rPr>
          <w:rFonts w:eastAsia="SimSun"/>
          <w:shd w:val="clear" w:color="auto" w:fill="CDDDEB"/>
          <w:lang w:val="vi-VN"/>
        </w:rPr>
        <w:t>ằ</w:t>
      </w:r>
      <w:r>
        <w:rPr>
          <w:rFonts w:eastAsia="SimSun"/>
          <w:shd w:val="clear" w:color="auto" w:fill="CDDDEB"/>
          <w:lang w:val="vi-VN"/>
        </w:rPr>
        <w:t>ng m</w:t>
      </w:r>
      <w:r>
        <w:rPr>
          <w:rFonts w:eastAsia="SimSun"/>
          <w:shd w:val="clear" w:color="auto" w:fill="CDDDEB"/>
          <w:lang w:val="vi-VN"/>
        </w:rPr>
        <w:t>ấ</w:t>
      </w:r>
      <w:r>
        <w:rPr>
          <w:rFonts w:eastAsia="SimSun"/>
          <w:shd w:val="clear" w:color="auto" w:fill="CDDDEB"/>
          <w:lang w:val="vi-VN"/>
        </w:rPr>
        <w:t>y ch</w:t>
      </w:r>
      <w:r>
        <w:rPr>
          <w:rFonts w:eastAsia="SimSun"/>
          <w:shd w:val="clear" w:color="auto" w:fill="CDDDEB"/>
          <w:lang w:val="vi-VN"/>
        </w:rPr>
        <w:t>ụ</w:t>
      </w:r>
      <w:r>
        <w:rPr>
          <w:rFonts w:eastAsia="SimSun"/>
          <w:shd w:val="clear" w:color="auto" w:fill="CDDDEB"/>
          <w:lang w:val="vi-VN"/>
        </w:rPr>
        <w:t>c năm, và có th</w:t>
      </w:r>
      <w:r>
        <w:rPr>
          <w:rFonts w:eastAsia="SimSun"/>
          <w:shd w:val="clear" w:color="auto" w:fill="CDDDEB"/>
          <w:lang w:val="vi-VN"/>
        </w:rPr>
        <w:t>ể</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t s</w:t>
      </w:r>
      <w:r>
        <w:rPr>
          <w:rFonts w:eastAsia="SimSun"/>
          <w:shd w:val="clear" w:color="auto" w:fill="CDDDEB"/>
          <w:lang w:val="vi-VN"/>
        </w:rPr>
        <w:t>ớ</w:t>
      </w:r>
      <w:r>
        <w:rPr>
          <w:rFonts w:eastAsia="SimSun"/>
          <w:shd w:val="clear" w:color="auto" w:fill="CDDDEB"/>
          <w:lang w:val="vi-VN"/>
        </w:rPr>
        <w:t>m m</w:t>
      </w:r>
      <w:r>
        <w:rPr>
          <w:rFonts w:eastAsia="SimSun"/>
          <w:shd w:val="clear" w:color="auto" w:fill="CDDDEB"/>
          <w:lang w:val="vi-VN"/>
        </w:rPr>
        <w:t>ộ</w:t>
      </w:r>
      <w:r>
        <w:rPr>
          <w:rFonts w:eastAsia="SimSun"/>
          <w:shd w:val="clear" w:color="auto" w:fill="CDDDEB"/>
          <w:lang w:val="vi-VN"/>
        </w:rPr>
        <w:t>t t</w:t>
      </w:r>
      <w:r>
        <w:rPr>
          <w:rFonts w:eastAsia="SimSun"/>
          <w:shd w:val="clear" w:color="auto" w:fill="CDDDEB"/>
          <w:lang w:val="vi-VN"/>
        </w:rPr>
        <w:t>ố</w:t>
      </w:r>
      <w:r>
        <w:rPr>
          <w:rFonts w:eastAsia="SimSun"/>
          <w:shd w:val="clear" w:color="auto" w:fill="CDDDEB"/>
          <w:lang w:val="vi-VN"/>
        </w:rPr>
        <w:t>i phát ra mà không sao ngăn l</w:t>
      </w:r>
      <w:r>
        <w:rPr>
          <w:rFonts w:eastAsia="SimSun"/>
          <w:shd w:val="clear" w:color="auto" w:fill="CDDDEB"/>
          <w:lang w:val="vi-VN"/>
        </w:rPr>
        <w:t>ạ</w:t>
      </w:r>
      <w:r>
        <w:rPr>
          <w:rFonts w:eastAsia="SimSun"/>
          <w:shd w:val="clear" w:color="auto" w:fill="CDDDEB"/>
          <w:lang w:val="vi-VN"/>
        </w:rPr>
        <w:t>i đư</w:t>
      </w:r>
      <w:r>
        <w:rPr>
          <w:rFonts w:eastAsia="SimSun"/>
          <w:shd w:val="clear" w:color="auto" w:fill="CDDDEB"/>
          <w:lang w:val="vi-VN"/>
        </w:rPr>
        <w:t>ợ</w:t>
      </w:r>
      <w:r>
        <w:rPr>
          <w:rFonts w:eastAsia="SimSun"/>
          <w:shd w:val="clear" w:color="auto" w:fill="CDDDEB"/>
          <w:lang w:val="vi-VN"/>
        </w:rPr>
        <w:t>c…”.</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Tôi g</w:t>
      </w:r>
      <w:r>
        <w:rPr>
          <w:rFonts w:eastAsia="SimSun"/>
          <w:shd w:val="clear" w:color="auto" w:fill="CDDDEB"/>
          <w:lang w:val="vi-VN"/>
        </w:rPr>
        <w:t>ặ</w:t>
      </w:r>
      <w:r>
        <w:rPr>
          <w:rFonts w:eastAsia="SimSun"/>
          <w:shd w:val="clear" w:color="auto" w:fill="CDDDEB"/>
          <w:lang w:val="vi-VN"/>
        </w:rPr>
        <w:t>p vài nhà văn n</w:t>
      </w:r>
      <w:r>
        <w:rPr>
          <w:rFonts w:eastAsia="SimSun"/>
          <w:shd w:val="clear" w:color="auto" w:fill="CDDDEB"/>
          <w:lang w:val="vi-VN"/>
        </w:rPr>
        <w:t>ữ</w:t>
      </w:r>
      <w:r>
        <w:rPr>
          <w:rFonts w:eastAsia="SimSun"/>
          <w:shd w:val="clear" w:color="auto" w:fill="CDDDEB"/>
          <w:lang w:val="vi-VN"/>
        </w:rPr>
        <w:t>a như Lê Văn Siêu, Nguy</w:t>
      </w:r>
      <w:r>
        <w:rPr>
          <w:rFonts w:eastAsia="SimSun"/>
          <w:shd w:val="clear" w:color="auto" w:fill="CDDDEB"/>
          <w:lang w:val="vi-VN"/>
        </w:rPr>
        <w:t>ễ</w:t>
      </w:r>
      <w:r>
        <w:rPr>
          <w:rFonts w:eastAsia="SimSun"/>
          <w:shd w:val="clear" w:color="auto" w:fill="CDDDEB"/>
          <w:lang w:val="vi-VN"/>
        </w:rPr>
        <w:t>n Duy C</w:t>
      </w:r>
      <w:r>
        <w:rPr>
          <w:rFonts w:eastAsia="SimSun"/>
          <w:shd w:val="clear" w:color="auto" w:fill="CDDDEB"/>
          <w:lang w:val="vi-VN"/>
        </w:rPr>
        <w:t>ầ</w:t>
      </w:r>
      <w:r>
        <w:rPr>
          <w:rFonts w:eastAsia="SimSun"/>
          <w:shd w:val="clear" w:color="auto" w:fill="CDDDEB"/>
          <w:lang w:val="vi-VN"/>
        </w:rPr>
        <w:t xml:space="preserve">n… </w:t>
      </w:r>
      <w:r>
        <w:rPr>
          <w:rFonts w:eastAsia="SimSun"/>
          <w:shd w:val="clear" w:color="auto" w:fill="CDDDEB"/>
          <w:lang w:val="vi-VN"/>
        </w:rPr>
        <w:t>ở</w:t>
      </w:r>
      <w:r>
        <w:rPr>
          <w:rFonts w:eastAsia="SimSun"/>
          <w:shd w:val="clear" w:color="auto" w:fill="CDDDEB"/>
          <w:lang w:val="vi-VN"/>
        </w:rPr>
        <w:t xml:space="preserve"> toà so</w:t>
      </w:r>
      <w:r>
        <w:rPr>
          <w:rFonts w:eastAsia="SimSun"/>
          <w:shd w:val="clear" w:color="auto" w:fill="CDDDEB"/>
          <w:lang w:val="vi-VN"/>
        </w:rPr>
        <w:t>ạ</w:t>
      </w:r>
      <w:r>
        <w:rPr>
          <w:rFonts w:eastAsia="SimSun"/>
          <w:shd w:val="clear" w:color="auto" w:fill="CDDDEB"/>
          <w:lang w:val="vi-VN"/>
        </w:rPr>
        <w:t>n tu</w:t>
      </w:r>
      <w:r>
        <w:rPr>
          <w:rFonts w:eastAsia="SimSun"/>
          <w:shd w:val="clear" w:color="auto" w:fill="CDDDEB"/>
          <w:lang w:val="vi-VN"/>
        </w:rPr>
        <w:t>ầ</w:t>
      </w:r>
      <w:r>
        <w:rPr>
          <w:rFonts w:eastAsia="SimSun"/>
          <w:shd w:val="clear" w:color="auto" w:fill="CDDDEB"/>
          <w:lang w:val="vi-VN"/>
        </w:rPr>
        <w:t xml:space="preserve">n báo </w:t>
      </w:r>
      <w:r>
        <w:rPr>
          <w:rFonts w:eastAsia="SimSun"/>
          <w:i/>
          <w:shd w:val="clear" w:color="auto" w:fill="CDDDEB"/>
          <w:lang w:val="vi-VN"/>
        </w:rPr>
        <w:t>M</w:t>
      </w:r>
      <w:r>
        <w:rPr>
          <w:rFonts w:eastAsia="SimSun"/>
          <w:i/>
          <w:shd w:val="clear" w:color="auto" w:fill="CDDDEB"/>
          <w:lang w:val="vi-VN"/>
        </w:rPr>
        <w:t>ớ</w:t>
      </w:r>
      <w:r>
        <w:rPr>
          <w:rFonts w:eastAsia="SimSun"/>
          <w:i/>
          <w:shd w:val="clear" w:color="auto" w:fill="CDDDEB"/>
          <w:lang w:val="vi-VN"/>
        </w:rPr>
        <w:t>i</w:t>
      </w:r>
      <w:r>
        <w:rPr>
          <w:rFonts w:eastAsia="SimSun"/>
          <w:shd w:val="clear" w:color="auto" w:fill="CDDDEB"/>
          <w:lang w:val="vi-VN"/>
        </w:rPr>
        <w:t xml:space="preserve"> (mà tôi vi</w:t>
      </w:r>
      <w:r>
        <w:rPr>
          <w:rFonts w:eastAsia="SimSun"/>
          <w:shd w:val="clear" w:color="auto" w:fill="CDDDEB"/>
          <w:lang w:val="vi-VN"/>
        </w:rPr>
        <w:t>ế</w:t>
      </w:r>
      <w:r>
        <w:rPr>
          <w:rFonts w:eastAsia="SimSun"/>
          <w:shd w:val="clear" w:color="auto" w:fill="CDDDEB"/>
          <w:lang w:val="vi-VN"/>
        </w:rPr>
        <w:t xml:space="preserve">t </w:t>
      </w:r>
      <w:r>
        <w:rPr>
          <w:rFonts w:eastAsia="SimSun"/>
          <w:shd w:val="clear" w:color="auto" w:fill="CDDDEB"/>
          <w:lang w:val="vi-VN"/>
        </w:rPr>
        <w:lastRenderedPageBreak/>
        <w:t>giúp m</w:t>
      </w:r>
      <w:r>
        <w:rPr>
          <w:rFonts w:eastAsia="SimSun"/>
          <w:shd w:val="clear" w:color="auto" w:fill="CDDDEB"/>
          <w:lang w:val="vi-VN"/>
        </w:rPr>
        <w:t>ấ</w:t>
      </w:r>
      <w:r>
        <w:rPr>
          <w:rFonts w:eastAsia="SimSun"/>
          <w:shd w:val="clear" w:color="auto" w:fill="CDDDEB"/>
          <w:lang w:val="vi-VN"/>
        </w:rPr>
        <w:t>y bài) cũng c</w:t>
      </w:r>
      <w:r>
        <w:rPr>
          <w:rFonts w:eastAsia="SimSun"/>
          <w:shd w:val="clear" w:color="auto" w:fill="CDDDEB"/>
          <w:lang w:val="vi-VN"/>
        </w:rPr>
        <w:t>ủ</w:t>
      </w:r>
      <w:r>
        <w:rPr>
          <w:rFonts w:eastAsia="SimSun"/>
          <w:shd w:val="clear" w:color="auto" w:fill="CDDDEB"/>
          <w:lang w:val="vi-VN"/>
        </w:rPr>
        <w:t>a ông Ph</w:t>
      </w:r>
      <w:r>
        <w:rPr>
          <w:rFonts w:eastAsia="SimSun"/>
          <w:shd w:val="clear" w:color="auto" w:fill="CDDDEB"/>
          <w:lang w:val="vi-VN"/>
        </w:rPr>
        <w:t>ạ</w:t>
      </w:r>
      <w:r>
        <w:rPr>
          <w:rFonts w:eastAsia="SimSun"/>
          <w:shd w:val="clear" w:color="auto" w:fill="CDDDEB"/>
          <w:lang w:val="vi-VN"/>
        </w:rPr>
        <w:t>m V</w:t>
      </w:r>
      <w:r>
        <w:rPr>
          <w:rFonts w:eastAsia="SimSun"/>
          <w:shd w:val="clear" w:color="auto" w:fill="CDDDEB"/>
          <w:lang w:val="vi-VN"/>
        </w:rPr>
        <w:t>ăn Tươi, t</w:t>
      </w:r>
      <w:r>
        <w:rPr>
          <w:rFonts w:eastAsia="SimSun"/>
          <w:shd w:val="clear" w:color="auto" w:fill="CDDDEB"/>
          <w:lang w:val="vi-VN"/>
        </w:rPr>
        <w:t>ạ</w:t>
      </w:r>
      <w:r>
        <w:rPr>
          <w:rFonts w:eastAsia="SimSun"/>
          <w:shd w:val="clear" w:color="auto" w:fill="CDDDEB"/>
          <w:lang w:val="vi-VN"/>
        </w:rPr>
        <w:t>i trên l</w:t>
      </w:r>
      <w:r>
        <w:rPr>
          <w:rFonts w:eastAsia="SimSun"/>
          <w:shd w:val="clear" w:color="auto" w:fill="CDDDEB"/>
          <w:lang w:val="vi-VN"/>
        </w:rPr>
        <w:t>ầ</w:t>
      </w:r>
      <w:r>
        <w:rPr>
          <w:rFonts w:eastAsia="SimSun"/>
          <w:shd w:val="clear" w:color="auto" w:fill="CDDDEB"/>
          <w:lang w:val="vi-VN"/>
        </w:rPr>
        <w:t>u nhà sách c</w:t>
      </w:r>
      <w:r>
        <w:rPr>
          <w:rFonts w:eastAsia="SimSun"/>
          <w:shd w:val="clear" w:color="auto" w:fill="CDDDEB"/>
          <w:lang w:val="vi-VN"/>
        </w:rPr>
        <w:t>ủ</w:t>
      </w:r>
      <w:r>
        <w:rPr>
          <w:rFonts w:eastAsia="SimSun"/>
          <w:shd w:val="clear" w:color="auto" w:fill="CDDDEB"/>
          <w:lang w:val="vi-VN"/>
        </w:rPr>
        <w:t>a ông. Tôi l</w:t>
      </w:r>
      <w:r>
        <w:rPr>
          <w:rFonts w:eastAsia="SimSun"/>
          <w:shd w:val="clear" w:color="auto" w:fill="CDDDEB"/>
          <w:lang w:val="vi-VN"/>
        </w:rPr>
        <w:t>ạ</w:t>
      </w:r>
      <w:r>
        <w:rPr>
          <w:rFonts w:eastAsia="SimSun"/>
          <w:shd w:val="clear" w:color="auto" w:fill="CDDDEB"/>
          <w:lang w:val="vi-VN"/>
        </w:rPr>
        <w:t>i thăm Lê Ng</w:t>
      </w:r>
      <w:r>
        <w:rPr>
          <w:rFonts w:eastAsia="SimSun"/>
          <w:shd w:val="clear" w:color="auto" w:fill="CDDDEB"/>
          <w:lang w:val="vi-VN"/>
        </w:rPr>
        <w:t>ọ</w:t>
      </w:r>
      <w:r>
        <w:rPr>
          <w:rFonts w:eastAsia="SimSun"/>
          <w:shd w:val="clear" w:color="auto" w:fill="CDDDEB"/>
          <w:lang w:val="vi-VN"/>
        </w:rPr>
        <w:t>c Tr</w:t>
      </w:r>
      <w:r>
        <w:rPr>
          <w:rFonts w:eastAsia="SimSun"/>
          <w:shd w:val="clear" w:color="auto" w:fill="CDDDEB"/>
          <w:lang w:val="vi-VN"/>
        </w:rPr>
        <w:t>ụ</w:t>
      </w:r>
      <w:r>
        <w:rPr>
          <w:rFonts w:eastAsia="SimSun"/>
          <w:shd w:val="clear" w:color="auto" w:fill="CDDDEB"/>
          <w:lang w:val="vi-VN"/>
        </w:rPr>
        <w:t xml:space="preserve"> </w:t>
      </w:r>
      <w:r>
        <w:rPr>
          <w:rFonts w:eastAsia="SimSun"/>
          <w:shd w:val="clear" w:color="auto" w:fill="CDDDEB"/>
          <w:lang w:val="vi-VN"/>
        </w:rPr>
        <w:t>ở</w:t>
      </w:r>
      <w:r>
        <w:rPr>
          <w:rFonts w:eastAsia="SimSun"/>
          <w:shd w:val="clear" w:color="auto" w:fill="CDDDEB"/>
          <w:lang w:val="vi-VN"/>
        </w:rPr>
        <w:t xml:space="preserve"> thư kh</w:t>
      </w:r>
      <w:r>
        <w:rPr>
          <w:rFonts w:eastAsia="SimSun"/>
          <w:shd w:val="clear" w:color="auto" w:fill="CDDDEB"/>
          <w:lang w:val="vi-VN"/>
        </w:rPr>
        <w:t>ố</w:t>
      </w:r>
      <w:r>
        <w:rPr>
          <w:rFonts w:eastAsia="SimSun"/>
          <w:shd w:val="clear" w:color="auto" w:fill="CDDDEB"/>
          <w:lang w:val="vi-VN"/>
        </w:rPr>
        <w:t xml:space="preserve"> Sài Gòn đư</w:t>
      </w:r>
      <w:r>
        <w:rPr>
          <w:rFonts w:eastAsia="SimSun"/>
          <w:shd w:val="clear" w:color="auto" w:fill="CDDDEB"/>
          <w:lang w:val="vi-VN"/>
        </w:rPr>
        <w:t>ờ</w:t>
      </w:r>
      <w:r>
        <w:rPr>
          <w:rFonts w:eastAsia="SimSun"/>
          <w:shd w:val="clear" w:color="auto" w:fill="CDDDEB"/>
          <w:lang w:val="vi-VN"/>
        </w:rPr>
        <w:t>ng Gia Long; h</w:t>
      </w:r>
      <w:r>
        <w:rPr>
          <w:rFonts w:eastAsia="SimSun"/>
          <w:shd w:val="clear" w:color="auto" w:fill="CDDDEB"/>
          <w:lang w:val="vi-VN"/>
        </w:rPr>
        <w:t>ọ</w:t>
      </w:r>
      <w:r>
        <w:rPr>
          <w:rFonts w:eastAsia="SimSun"/>
          <w:shd w:val="clear" w:color="auto" w:fill="CDDDEB"/>
          <w:lang w:val="vi-VN"/>
        </w:rPr>
        <w:t>c gi</w:t>
      </w:r>
      <w:r>
        <w:rPr>
          <w:rFonts w:eastAsia="SimSun"/>
          <w:shd w:val="clear" w:color="auto" w:fill="CDDDEB"/>
          <w:lang w:val="vi-VN"/>
        </w:rPr>
        <w:t>ả</w:t>
      </w:r>
      <w:r>
        <w:rPr>
          <w:rFonts w:eastAsia="SimSun"/>
          <w:shd w:val="clear" w:color="auto" w:fill="CDDDEB"/>
          <w:lang w:val="vi-VN"/>
        </w:rPr>
        <w:t xml:space="preserve"> Lê Th</w:t>
      </w:r>
      <w:r>
        <w:rPr>
          <w:rFonts w:eastAsia="SimSun"/>
          <w:shd w:val="clear" w:color="auto" w:fill="CDDDEB"/>
          <w:lang w:val="vi-VN"/>
        </w:rPr>
        <w:t>ọ</w:t>
      </w:r>
      <w:r>
        <w:rPr>
          <w:rFonts w:eastAsia="SimSun"/>
          <w:shd w:val="clear" w:color="auto" w:fill="CDDDEB"/>
          <w:lang w:val="vi-VN"/>
        </w:rPr>
        <w:t xml:space="preserve"> Xuân </w:t>
      </w:r>
      <w:r>
        <w:rPr>
          <w:rFonts w:eastAsia="SimSun"/>
          <w:shd w:val="clear" w:color="auto" w:fill="CDDDEB"/>
          <w:lang w:val="vi-VN"/>
        </w:rPr>
        <w:t>ở</w:t>
      </w:r>
      <w:r>
        <w:rPr>
          <w:rFonts w:eastAsia="SimSun"/>
          <w:shd w:val="clear" w:color="auto" w:fill="CDDDEB"/>
          <w:lang w:val="vi-VN"/>
        </w:rPr>
        <w:t xml:space="preserve"> nhà in Maurice, g</w:t>
      </w:r>
      <w:r>
        <w:rPr>
          <w:rFonts w:eastAsia="SimSun"/>
          <w:shd w:val="clear" w:color="auto" w:fill="CDDDEB"/>
          <w:lang w:val="vi-VN"/>
        </w:rPr>
        <w:t>ầ</w:t>
      </w:r>
      <w:r>
        <w:rPr>
          <w:rFonts w:eastAsia="SimSun"/>
          <w:shd w:val="clear" w:color="auto" w:fill="CDDDEB"/>
          <w:lang w:val="vi-VN"/>
        </w:rPr>
        <w:t>n ch</w:t>
      </w:r>
      <w:r>
        <w:rPr>
          <w:rFonts w:eastAsia="SimSun"/>
          <w:shd w:val="clear" w:color="auto" w:fill="CDDDEB"/>
          <w:lang w:val="vi-VN"/>
        </w:rPr>
        <w:t>ợ</w:t>
      </w:r>
      <w:r>
        <w:rPr>
          <w:rFonts w:eastAsia="SimSun"/>
          <w:shd w:val="clear" w:color="auto" w:fill="CDDDEB"/>
          <w:lang w:val="vi-VN"/>
        </w:rPr>
        <w:t xml:space="preserve"> B</w:t>
      </w:r>
      <w:r>
        <w:rPr>
          <w:rFonts w:eastAsia="SimSun"/>
          <w:shd w:val="clear" w:color="auto" w:fill="CDDDEB"/>
          <w:lang w:val="vi-VN"/>
        </w:rPr>
        <w:t>ế</w:t>
      </w:r>
      <w:r>
        <w:rPr>
          <w:rFonts w:eastAsia="SimSun"/>
          <w:shd w:val="clear" w:color="auto" w:fill="CDDDEB"/>
          <w:lang w:val="vi-VN"/>
        </w:rPr>
        <w:t>n Thành. Hai ông này r</w:t>
      </w:r>
      <w:r>
        <w:rPr>
          <w:rFonts w:eastAsia="SimSun"/>
          <w:shd w:val="clear" w:color="auto" w:fill="CDDDEB"/>
          <w:lang w:val="vi-VN"/>
        </w:rPr>
        <w:t>ấ</w:t>
      </w:r>
      <w:r>
        <w:rPr>
          <w:rFonts w:eastAsia="SimSun"/>
          <w:shd w:val="clear" w:color="auto" w:fill="CDDDEB"/>
          <w:lang w:val="vi-VN"/>
        </w:rPr>
        <w:t>t chú tr</w:t>
      </w:r>
      <w:r>
        <w:rPr>
          <w:rFonts w:eastAsia="SimSun"/>
          <w:shd w:val="clear" w:color="auto" w:fill="CDDDEB"/>
          <w:lang w:val="vi-VN"/>
        </w:rPr>
        <w:t>ọ</w:t>
      </w:r>
      <w:r>
        <w:rPr>
          <w:rFonts w:eastAsia="SimSun"/>
          <w:shd w:val="clear" w:color="auto" w:fill="CDDDEB"/>
          <w:lang w:val="vi-VN"/>
        </w:rPr>
        <w:t>ng đ</w:t>
      </w:r>
      <w:r>
        <w:rPr>
          <w:rFonts w:eastAsia="SimSun"/>
          <w:shd w:val="clear" w:color="auto" w:fill="CDDDEB"/>
          <w:lang w:val="vi-VN"/>
        </w:rPr>
        <w:t>ế</w:t>
      </w:r>
      <w:r>
        <w:rPr>
          <w:rFonts w:eastAsia="SimSun"/>
          <w:shd w:val="clear" w:color="auto" w:fill="CDDDEB"/>
          <w:lang w:val="vi-VN"/>
        </w:rPr>
        <w:t>n chánh t</w:t>
      </w:r>
      <w:r>
        <w:rPr>
          <w:rFonts w:eastAsia="SimSun"/>
          <w:shd w:val="clear" w:color="auto" w:fill="CDDDEB"/>
          <w:lang w:val="vi-VN"/>
        </w:rPr>
        <w:t>ả</w:t>
      </w:r>
      <w:r>
        <w:rPr>
          <w:rFonts w:eastAsia="SimSun"/>
          <w:shd w:val="clear" w:color="auto" w:fill="CDDDEB"/>
          <w:lang w:val="vi-VN"/>
        </w:rPr>
        <w:t>, và nh</w:t>
      </w:r>
      <w:r>
        <w:rPr>
          <w:rFonts w:eastAsia="SimSun"/>
          <w:shd w:val="clear" w:color="auto" w:fill="CDDDEB"/>
          <w:lang w:val="vi-VN"/>
        </w:rPr>
        <w:t>ờ</w:t>
      </w:r>
      <w:r>
        <w:rPr>
          <w:rFonts w:eastAsia="SimSun"/>
          <w:shd w:val="clear" w:color="auto" w:fill="CDDDEB"/>
          <w:lang w:val="vi-VN"/>
        </w:rPr>
        <w:t xml:space="preserve"> ông Th</w:t>
      </w:r>
      <w:r>
        <w:rPr>
          <w:rFonts w:eastAsia="SimSun"/>
          <w:shd w:val="clear" w:color="auto" w:fill="CDDDEB"/>
          <w:lang w:val="vi-VN"/>
        </w:rPr>
        <w:t>ọ</w:t>
      </w:r>
      <w:r>
        <w:rPr>
          <w:rFonts w:eastAsia="SimSun"/>
          <w:shd w:val="clear" w:color="auto" w:fill="CDDDEB"/>
          <w:lang w:val="vi-VN"/>
        </w:rPr>
        <w:t xml:space="preserve"> Xuân mà sách báo c</w:t>
      </w:r>
      <w:r>
        <w:rPr>
          <w:rFonts w:eastAsia="SimSun"/>
          <w:shd w:val="clear" w:color="auto" w:fill="CDDDEB"/>
          <w:lang w:val="vi-VN"/>
        </w:rPr>
        <w:t>ủ</w:t>
      </w:r>
      <w:r>
        <w:rPr>
          <w:rFonts w:eastAsia="SimSun"/>
          <w:shd w:val="clear" w:color="auto" w:fill="CDDDEB"/>
          <w:lang w:val="vi-VN"/>
        </w:rPr>
        <w:t>a nhà P. Văn Tươi ít m</w:t>
      </w:r>
      <w:r>
        <w:rPr>
          <w:rFonts w:eastAsia="SimSun"/>
          <w:shd w:val="clear" w:color="auto" w:fill="CDDDEB"/>
          <w:lang w:val="vi-VN"/>
        </w:rPr>
        <w:t>ắ</w:t>
      </w:r>
      <w:r>
        <w:rPr>
          <w:rFonts w:eastAsia="SimSun"/>
          <w:shd w:val="clear" w:color="auto" w:fill="CDDDEB"/>
          <w:lang w:val="vi-VN"/>
        </w:rPr>
        <w:t>c l</w:t>
      </w:r>
      <w:r>
        <w:rPr>
          <w:rFonts w:eastAsia="SimSun"/>
          <w:shd w:val="clear" w:color="auto" w:fill="CDDDEB"/>
          <w:lang w:val="vi-VN"/>
        </w:rPr>
        <w:t>ỗ</w:t>
      </w:r>
      <w:r>
        <w:rPr>
          <w:rFonts w:eastAsia="SimSun"/>
          <w:shd w:val="clear" w:color="auto" w:fill="CDDDEB"/>
          <w:lang w:val="vi-VN"/>
        </w:rPr>
        <w:t>i chánh t</w:t>
      </w:r>
      <w:r>
        <w:rPr>
          <w:rFonts w:eastAsia="SimSun"/>
          <w:shd w:val="clear" w:color="auto" w:fill="CDDDEB"/>
          <w:lang w:val="vi-VN"/>
        </w:rPr>
        <w:t>ả</w:t>
      </w:r>
      <w:r>
        <w:rPr>
          <w:rFonts w:eastAsia="SimSun"/>
          <w:shd w:val="clear" w:color="auto" w:fill="CDDDEB"/>
          <w:lang w:val="vi-VN"/>
        </w:rPr>
        <w:t xml:space="preserve"> cũng như sách c</w:t>
      </w:r>
      <w:r>
        <w:rPr>
          <w:rFonts w:eastAsia="SimSun"/>
          <w:shd w:val="clear" w:color="auto" w:fill="CDDDEB"/>
          <w:lang w:val="vi-VN"/>
        </w:rPr>
        <w:t>ủ</w:t>
      </w:r>
      <w:r>
        <w:rPr>
          <w:rFonts w:eastAsia="SimSun"/>
          <w:shd w:val="clear" w:color="auto" w:fill="CDDDEB"/>
          <w:lang w:val="vi-VN"/>
        </w:rPr>
        <w:t>a Yi</w:t>
      </w:r>
      <w:r>
        <w:rPr>
          <w:rFonts w:eastAsia="SimSun"/>
          <w:shd w:val="clear" w:color="auto" w:fill="CDDDEB"/>
          <w:lang w:val="vi-VN"/>
        </w:rPr>
        <w:t>ễ</w:t>
      </w:r>
      <w:r>
        <w:rPr>
          <w:rFonts w:eastAsia="SimSun"/>
          <w:shd w:val="clear" w:color="auto" w:fill="CDDDEB"/>
          <w:lang w:val="vi-VN"/>
        </w:rPr>
        <w:t>m Yi</w:t>
      </w:r>
      <w:r>
        <w:rPr>
          <w:rFonts w:eastAsia="SimSun"/>
          <w:shd w:val="clear" w:color="auto" w:fill="CDDDEB"/>
          <w:lang w:val="vi-VN"/>
        </w:rPr>
        <w:t>ễ</w:t>
      </w:r>
      <w:r>
        <w:rPr>
          <w:rFonts w:eastAsia="SimSun"/>
          <w:shd w:val="clear" w:color="auto" w:fill="CDDDEB"/>
          <w:lang w:val="vi-VN"/>
        </w:rPr>
        <w:t>m thư trang.</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bookmarkStart w:id="46" w:name="_Hlk241281153"/>
      <w:bookmarkStart w:id="47" w:name="_Toc241463361"/>
      <w:r>
        <w:rPr>
          <w:rFonts w:eastAsia="SimSun"/>
          <w:b/>
          <w:color w:val="000080"/>
          <w:shd w:val="clear" w:color="auto" w:fill="CDDDEB"/>
          <w:lang w:val="vi-VN"/>
        </w:rPr>
        <w:t>KHÔNG D</w:t>
      </w:r>
      <w:r>
        <w:rPr>
          <w:rFonts w:eastAsia="SimSun"/>
          <w:b/>
          <w:color w:val="000080"/>
          <w:shd w:val="clear" w:color="auto" w:fill="CDDDEB"/>
          <w:lang w:val="vi-VN"/>
        </w:rPr>
        <w:t>Ạ</w:t>
      </w:r>
      <w:r>
        <w:rPr>
          <w:rFonts w:eastAsia="SimSun"/>
          <w:b/>
          <w:color w:val="000080"/>
          <w:shd w:val="clear" w:color="auto" w:fill="CDDDEB"/>
          <w:lang w:val="vi-VN"/>
        </w:rPr>
        <w:t>Y TƯ</w:t>
      </w:r>
      <w:r>
        <w:rPr>
          <w:rFonts w:eastAsia="SimSun"/>
          <w:b/>
          <w:color w:val="000080"/>
          <w:shd w:val="clear" w:color="auto" w:fill="CDDDEB"/>
          <w:lang w:val="vi-VN"/>
        </w:rPr>
        <w:t xml:space="preserve"> </w:t>
      </w:r>
      <w:bookmarkEnd w:id="46"/>
      <w:r>
        <w:rPr>
          <w:rFonts w:eastAsia="SimSun"/>
          <w:b/>
          <w:color w:val="000080"/>
          <w:shd w:val="clear" w:color="auto" w:fill="CDDDEB"/>
          <w:lang w:val="vi-VN"/>
        </w:rPr>
        <w:t>– CH</w:t>
      </w:r>
      <w:r>
        <w:rPr>
          <w:rFonts w:eastAsia="SimSun"/>
          <w:b/>
          <w:color w:val="000080"/>
          <w:shd w:val="clear" w:color="auto" w:fill="CDDDEB"/>
          <w:lang w:val="vi-VN"/>
        </w:rPr>
        <w:t>Ỉ</w:t>
      </w:r>
      <w:r>
        <w:rPr>
          <w:rFonts w:eastAsia="SimSun"/>
          <w:b/>
          <w:color w:val="000080"/>
          <w:shd w:val="clear" w:color="auto" w:fill="CDDDEB"/>
          <w:lang w:val="vi-VN"/>
        </w:rPr>
        <w:t xml:space="preserve"> XU</w:t>
      </w:r>
      <w:r>
        <w:rPr>
          <w:rFonts w:eastAsia="SimSun"/>
          <w:b/>
          <w:color w:val="000080"/>
          <w:shd w:val="clear" w:color="auto" w:fill="CDDDEB"/>
          <w:lang w:val="vi-VN"/>
        </w:rPr>
        <w:t>Ấ</w:t>
      </w:r>
      <w:r>
        <w:rPr>
          <w:rFonts w:eastAsia="SimSun"/>
          <w:b/>
          <w:color w:val="000080"/>
          <w:shd w:val="clear" w:color="auto" w:fill="CDDDEB"/>
          <w:lang w:val="vi-VN"/>
        </w:rPr>
        <w:t>T B</w:t>
      </w:r>
      <w:r>
        <w:rPr>
          <w:rFonts w:eastAsia="SimSun"/>
          <w:b/>
          <w:color w:val="000080"/>
          <w:shd w:val="clear" w:color="auto" w:fill="CDDDEB"/>
          <w:lang w:val="vi-VN"/>
        </w:rPr>
        <w:t>Ả</w:t>
      </w:r>
      <w:r>
        <w:rPr>
          <w:rFonts w:eastAsia="SimSun"/>
          <w:b/>
          <w:color w:val="000080"/>
          <w:shd w:val="clear" w:color="auto" w:fill="CDDDEB"/>
          <w:lang w:val="vi-VN"/>
        </w:rPr>
        <w:t>N SÁCH C</w:t>
      </w:r>
      <w:r>
        <w:rPr>
          <w:rFonts w:eastAsia="SimSun"/>
          <w:b/>
          <w:color w:val="000080"/>
          <w:shd w:val="clear" w:color="auto" w:fill="CDDDEB"/>
          <w:lang w:val="vi-VN"/>
        </w:rPr>
        <w:t>Ủ</w:t>
      </w:r>
      <w:r>
        <w:rPr>
          <w:rFonts w:eastAsia="SimSun"/>
          <w:b/>
          <w:color w:val="000080"/>
          <w:shd w:val="clear" w:color="auto" w:fill="CDDDEB"/>
          <w:lang w:val="vi-VN"/>
        </w:rPr>
        <w:t>A TÔ</w:t>
      </w:r>
      <w:r>
        <w:rPr>
          <w:rFonts w:eastAsia="SimSun"/>
          <w:b/>
          <w:color w:val="000080"/>
          <w:shd w:val="clear" w:color="auto" w:fill="CDDDEB"/>
          <w:lang w:val="vi-VN"/>
        </w:rPr>
        <w:t>I</w:t>
      </w:r>
      <w:r>
        <w:rPr>
          <w:b/>
          <w:shd w:val="clear" w:color="auto" w:fill="CDDDEB"/>
        </w:rPr>
        <w:t xml:space="preserve"> </w:t>
      </w:r>
      <w:bookmarkEnd w:id="47"/>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Ông Lê Th</w:t>
      </w:r>
      <w:r>
        <w:rPr>
          <w:rFonts w:eastAsia="SimSun"/>
          <w:shd w:val="clear" w:color="auto" w:fill="CDDDEB"/>
          <w:lang w:val="vi-VN"/>
        </w:rPr>
        <w:t>ọ</w:t>
      </w:r>
      <w:r>
        <w:rPr>
          <w:rFonts w:eastAsia="SimSun"/>
          <w:shd w:val="clear" w:color="auto" w:fill="CDDDEB"/>
          <w:lang w:val="vi-VN"/>
        </w:rPr>
        <w:t xml:space="preserve"> Xuân không vi</w:t>
      </w:r>
      <w:r>
        <w:rPr>
          <w:rFonts w:eastAsia="SimSun"/>
          <w:shd w:val="clear" w:color="auto" w:fill="CDDDEB"/>
          <w:lang w:val="vi-VN"/>
        </w:rPr>
        <w:t>ế</w:t>
      </w:r>
      <w:r>
        <w:rPr>
          <w:rFonts w:eastAsia="SimSun"/>
          <w:shd w:val="clear" w:color="auto" w:fill="CDDDEB"/>
          <w:lang w:val="vi-VN"/>
        </w:rPr>
        <w:t>t lách gì c</w:t>
      </w:r>
      <w:r>
        <w:rPr>
          <w:rFonts w:eastAsia="SimSun"/>
          <w:shd w:val="clear" w:color="auto" w:fill="CDDDEB"/>
          <w:lang w:val="vi-VN"/>
        </w:rPr>
        <w:t>ả</w:t>
      </w:r>
      <w:r>
        <w:rPr>
          <w:rFonts w:eastAsia="SimSun"/>
          <w:shd w:val="clear" w:color="auto" w:fill="CDDDEB"/>
          <w:lang w:val="vi-VN"/>
        </w:rPr>
        <w:t>. V</w:t>
      </w:r>
      <w:r>
        <w:rPr>
          <w:rFonts w:eastAsia="SimSun"/>
          <w:shd w:val="clear" w:color="auto" w:fill="CDDDEB"/>
          <w:lang w:val="vi-VN"/>
        </w:rPr>
        <w:t>ừ</w:t>
      </w:r>
      <w:r>
        <w:rPr>
          <w:rFonts w:eastAsia="SimSun"/>
          <w:shd w:val="clear" w:color="auto" w:fill="CDDDEB"/>
          <w:lang w:val="vi-VN"/>
        </w:rPr>
        <w:t>a qu</w:t>
      </w:r>
      <w:r>
        <w:rPr>
          <w:rFonts w:eastAsia="SimSun"/>
          <w:shd w:val="clear" w:color="auto" w:fill="CDDDEB"/>
          <w:lang w:val="vi-VN"/>
        </w:rPr>
        <w:t>ả</w:t>
      </w:r>
      <w:r>
        <w:rPr>
          <w:rFonts w:eastAsia="SimSun"/>
          <w:shd w:val="clear" w:color="auto" w:fill="CDDDEB"/>
          <w:lang w:val="vi-VN"/>
        </w:rPr>
        <w:t>n lý nhà in Maurice, v</w:t>
      </w:r>
      <w:r>
        <w:rPr>
          <w:rFonts w:eastAsia="SimSun"/>
          <w:shd w:val="clear" w:color="auto" w:fill="CDDDEB"/>
          <w:lang w:val="vi-VN"/>
        </w:rPr>
        <w:t>ừ</w:t>
      </w:r>
      <w:r>
        <w:rPr>
          <w:rFonts w:eastAsia="SimSun"/>
          <w:shd w:val="clear" w:color="auto" w:fill="CDDDEB"/>
          <w:lang w:val="vi-VN"/>
        </w:rPr>
        <w:t>a làm giám đ</w:t>
      </w:r>
      <w:r>
        <w:rPr>
          <w:rFonts w:eastAsia="SimSun"/>
          <w:shd w:val="clear" w:color="auto" w:fill="CDDDEB"/>
          <w:lang w:val="vi-VN"/>
        </w:rPr>
        <w:t>ố</w:t>
      </w:r>
      <w:r>
        <w:rPr>
          <w:rFonts w:eastAsia="SimSun"/>
          <w:shd w:val="clear" w:color="auto" w:fill="CDDDEB"/>
          <w:lang w:val="vi-VN"/>
        </w:rPr>
        <w:t>c trư</w:t>
      </w:r>
      <w:r>
        <w:rPr>
          <w:rFonts w:eastAsia="SimSun"/>
          <w:shd w:val="clear" w:color="auto" w:fill="CDDDEB"/>
          <w:lang w:val="vi-VN"/>
        </w:rPr>
        <w:t>ờ</w:t>
      </w:r>
      <w:r>
        <w:rPr>
          <w:rFonts w:eastAsia="SimSun"/>
          <w:shd w:val="clear" w:color="auto" w:fill="CDDDEB"/>
          <w:lang w:val="vi-VN"/>
        </w:rPr>
        <w:t>ng trung h</w:t>
      </w:r>
      <w:r>
        <w:rPr>
          <w:rFonts w:eastAsia="SimSun"/>
          <w:shd w:val="clear" w:color="auto" w:fill="CDDDEB"/>
          <w:lang w:val="vi-VN"/>
        </w:rPr>
        <w:t>ọ</w:t>
      </w:r>
      <w:r>
        <w:rPr>
          <w:rFonts w:eastAsia="SimSun"/>
          <w:shd w:val="clear" w:color="auto" w:fill="CDDDEB"/>
          <w:lang w:val="vi-VN"/>
        </w:rPr>
        <w:t>c tư C</w:t>
      </w:r>
      <w:r>
        <w:rPr>
          <w:rFonts w:eastAsia="SimSun"/>
          <w:shd w:val="clear" w:color="auto" w:fill="CDDDEB"/>
          <w:lang w:val="vi-VN"/>
        </w:rPr>
        <w:t>ử</w:t>
      </w:r>
      <w:r>
        <w:rPr>
          <w:rFonts w:eastAsia="SimSun"/>
          <w:shd w:val="clear" w:color="auto" w:fill="CDDDEB"/>
          <w:lang w:val="vi-VN"/>
        </w:rPr>
        <w:t>u Long, th</w:t>
      </w:r>
      <w:r>
        <w:rPr>
          <w:rFonts w:eastAsia="SimSun"/>
          <w:shd w:val="clear" w:color="auto" w:fill="CDDDEB"/>
          <w:lang w:val="vi-VN"/>
        </w:rPr>
        <w:t>ấ</w:t>
      </w:r>
      <w:r>
        <w:rPr>
          <w:rFonts w:eastAsia="SimSun"/>
          <w:shd w:val="clear" w:color="auto" w:fill="CDDDEB"/>
          <w:lang w:val="vi-VN"/>
        </w:rPr>
        <w:t>y tôi đã d</w:t>
      </w:r>
      <w:r>
        <w:rPr>
          <w:rFonts w:eastAsia="SimSun"/>
          <w:shd w:val="clear" w:color="auto" w:fill="CDDDEB"/>
          <w:lang w:val="vi-VN"/>
        </w:rPr>
        <w:t>ị</w:t>
      </w:r>
      <w:r>
        <w:rPr>
          <w:rFonts w:eastAsia="SimSun"/>
          <w:shd w:val="clear" w:color="auto" w:fill="CDDDEB"/>
          <w:lang w:val="vi-VN"/>
        </w:rPr>
        <w:t>ch m</w:t>
      </w:r>
      <w:r>
        <w:rPr>
          <w:rFonts w:eastAsia="SimSun"/>
          <w:shd w:val="clear" w:color="auto" w:fill="CDDDEB"/>
          <w:lang w:val="vi-VN"/>
        </w:rPr>
        <w:t>ấ</w:t>
      </w:r>
      <w:r>
        <w:rPr>
          <w:rFonts w:eastAsia="SimSun"/>
          <w:shd w:val="clear" w:color="auto" w:fill="CDDDEB"/>
          <w:lang w:val="vi-VN"/>
        </w:rPr>
        <w:t>y cu</w:t>
      </w:r>
      <w:r>
        <w:rPr>
          <w:rFonts w:eastAsia="SimSun"/>
          <w:shd w:val="clear" w:color="auto" w:fill="CDDDEB"/>
          <w:lang w:val="vi-VN"/>
        </w:rPr>
        <w:t>ố</w:t>
      </w:r>
      <w:r>
        <w:rPr>
          <w:rFonts w:eastAsia="SimSun"/>
          <w:shd w:val="clear" w:color="auto" w:fill="CDDDEB"/>
          <w:lang w:val="vi-VN"/>
        </w:rPr>
        <w:t>n c</w:t>
      </w:r>
      <w:r>
        <w:rPr>
          <w:rFonts w:eastAsia="SimSun"/>
          <w:shd w:val="clear" w:color="auto" w:fill="CDDDEB"/>
          <w:lang w:val="vi-VN"/>
        </w:rPr>
        <w:t>ủ</w:t>
      </w:r>
      <w:r>
        <w:rPr>
          <w:rFonts w:eastAsia="SimSun"/>
          <w:shd w:val="clear" w:color="auto" w:fill="CDDDEB"/>
          <w:lang w:val="vi-VN"/>
        </w:rPr>
        <w:t>a Dale C</w:t>
      </w:r>
      <w:r>
        <w:rPr>
          <w:rFonts w:eastAsia="SimSun"/>
          <w:shd w:val="clear" w:color="auto" w:fill="CDDDEB"/>
          <w:lang w:val="vi-VN"/>
        </w:rPr>
        <w:t>arnegie, l</w:t>
      </w:r>
      <w:r>
        <w:rPr>
          <w:rFonts w:eastAsia="SimSun"/>
          <w:shd w:val="clear" w:color="auto" w:fill="CDDDEB"/>
          <w:lang w:val="vi-VN"/>
        </w:rPr>
        <w:t>ạ</w:t>
      </w:r>
      <w:r>
        <w:rPr>
          <w:rFonts w:eastAsia="SimSun"/>
          <w:shd w:val="clear" w:color="auto" w:fill="CDDDEB"/>
          <w:lang w:val="vi-VN"/>
        </w:rPr>
        <w:t>i nhà tôi nh</w:t>
      </w:r>
      <w:r>
        <w:rPr>
          <w:rFonts w:eastAsia="SimSun"/>
          <w:shd w:val="clear" w:color="auto" w:fill="CDDDEB"/>
          <w:lang w:val="vi-VN"/>
        </w:rPr>
        <w:t>ờ</w:t>
      </w:r>
      <w:r>
        <w:rPr>
          <w:rFonts w:eastAsia="SimSun"/>
          <w:shd w:val="clear" w:color="auto" w:fill="CDDDEB"/>
          <w:lang w:val="vi-VN"/>
        </w:rPr>
        <w:t xml:space="preserve"> d</w:t>
      </w:r>
      <w:r>
        <w:rPr>
          <w:rFonts w:eastAsia="SimSun"/>
          <w:shd w:val="clear" w:color="auto" w:fill="CDDDEB"/>
          <w:lang w:val="vi-VN"/>
        </w:rPr>
        <w:t>ạ</w:t>
      </w:r>
      <w:r>
        <w:rPr>
          <w:rFonts w:eastAsia="SimSun"/>
          <w:shd w:val="clear" w:color="auto" w:fill="CDDDEB"/>
          <w:lang w:val="vi-VN"/>
        </w:rPr>
        <w:t>y giúp môn Anh văn. Tôi thú th</w:t>
      </w:r>
      <w:r>
        <w:rPr>
          <w:rFonts w:eastAsia="SimSun"/>
          <w:shd w:val="clear" w:color="auto" w:fill="CDDDEB"/>
          <w:lang w:val="vi-VN"/>
        </w:rPr>
        <w:t>ự</w:t>
      </w:r>
      <w:r>
        <w:rPr>
          <w:rFonts w:eastAsia="SimSun"/>
          <w:shd w:val="clear" w:color="auto" w:fill="CDDDEB"/>
          <w:lang w:val="vi-VN"/>
        </w:rPr>
        <w:t>c d</w:t>
      </w:r>
      <w:r>
        <w:rPr>
          <w:rFonts w:eastAsia="SimSun"/>
          <w:shd w:val="clear" w:color="auto" w:fill="CDDDEB"/>
          <w:lang w:val="vi-VN"/>
        </w:rPr>
        <w:t>ị</w:t>
      </w:r>
      <w:r>
        <w:rPr>
          <w:rFonts w:eastAsia="SimSun"/>
          <w:shd w:val="clear" w:color="auto" w:fill="CDDDEB"/>
          <w:lang w:val="vi-VN"/>
        </w:rPr>
        <w:t>ch Anh văn thì t</w:t>
      </w:r>
      <w:r>
        <w:rPr>
          <w:rFonts w:eastAsia="SimSun"/>
          <w:shd w:val="clear" w:color="auto" w:fill="CDDDEB"/>
          <w:lang w:val="vi-VN"/>
        </w:rPr>
        <w:t>ạ</w:t>
      </w:r>
      <w:r>
        <w:rPr>
          <w:rFonts w:eastAsia="SimSun"/>
          <w:shd w:val="clear" w:color="auto" w:fill="CDDDEB"/>
          <w:lang w:val="vi-VN"/>
        </w:rPr>
        <w:t>m đư</w:t>
      </w:r>
      <w:r>
        <w:rPr>
          <w:rFonts w:eastAsia="SimSun"/>
          <w:shd w:val="clear" w:color="auto" w:fill="CDDDEB"/>
          <w:lang w:val="vi-VN"/>
        </w:rPr>
        <w:t>ợ</w:t>
      </w:r>
      <w:r>
        <w:rPr>
          <w:rFonts w:eastAsia="SimSun"/>
          <w:shd w:val="clear" w:color="auto" w:fill="CDDDEB"/>
          <w:lang w:val="vi-VN"/>
        </w:rPr>
        <w:t>c, ch</w:t>
      </w:r>
      <w:r>
        <w:rPr>
          <w:rFonts w:eastAsia="SimSun"/>
          <w:shd w:val="clear" w:color="auto" w:fill="CDDDEB"/>
          <w:lang w:val="vi-VN"/>
        </w:rPr>
        <w:t>ứ</w:t>
      </w:r>
      <w:r>
        <w:rPr>
          <w:rFonts w:eastAsia="SimSun"/>
          <w:shd w:val="clear" w:color="auto" w:fill="CDDDEB"/>
          <w:lang w:val="vi-VN"/>
        </w:rPr>
        <w:t xml:space="preserve"> nói không đư</w:t>
      </w:r>
      <w:r>
        <w:rPr>
          <w:rFonts w:eastAsia="SimSun"/>
          <w:shd w:val="clear" w:color="auto" w:fill="CDDDEB"/>
          <w:lang w:val="vi-VN"/>
        </w:rPr>
        <w:t>ợ</w:t>
      </w:r>
      <w:r>
        <w:rPr>
          <w:rFonts w:eastAsia="SimSun"/>
          <w:shd w:val="clear" w:color="auto" w:fill="CDDDEB"/>
          <w:lang w:val="vi-VN"/>
        </w:rPr>
        <w:t>c. Ông b</w:t>
      </w:r>
      <w:r>
        <w:rPr>
          <w:rFonts w:eastAsia="SimSun"/>
          <w:shd w:val="clear" w:color="auto" w:fill="CDDDEB"/>
          <w:lang w:val="vi-VN"/>
        </w:rPr>
        <w:t>ả</w:t>
      </w:r>
      <w:r>
        <w:rPr>
          <w:rFonts w:eastAsia="SimSun"/>
          <w:shd w:val="clear" w:color="auto" w:fill="CDDDEB"/>
          <w:lang w:val="vi-VN"/>
        </w:rPr>
        <w:t xml:space="preserve">o giáo sư Anh văn </w:t>
      </w:r>
      <w:r>
        <w:rPr>
          <w:rFonts w:eastAsia="SimSun"/>
          <w:shd w:val="clear" w:color="auto" w:fill="CDDDEB"/>
          <w:lang w:val="vi-VN"/>
        </w:rPr>
        <w:t>ở</w:t>
      </w:r>
      <w:r>
        <w:rPr>
          <w:rFonts w:eastAsia="SimSun"/>
          <w:shd w:val="clear" w:color="auto" w:fill="CDDDEB"/>
          <w:lang w:val="vi-VN"/>
        </w:rPr>
        <w:t xml:space="preserve"> Sài Gòn thì ai cũng như v</w:t>
      </w:r>
      <w:r>
        <w:rPr>
          <w:rFonts w:eastAsia="SimSun"/>
          <w:shd w:val="clear" w:color="auto" w:fill="CDDDEB"/>
          <w:lang w:val="vi-VN"/>
        </w:rPr>
        <w:t>ậ</w:t>
      </w:r>
      <w:r>
        <w:rPr>
          <w:rFonts w:eastAsia="SimSun"/>
          <w:shd w:val="clear" w:color="auto" w:fill="CDDDEB"/>
          <w:lang w:val="vi-VN"/>
        </w:rPr>
        <w:t>y h</w:t>
      </w:r>
      <w:r>
        <w:rPr>
          <w:rFonts w:eastAsia="SimSun"/>
          <w:shd w:val="clear" w:color="auto" w:fill="CDDDEB"/>
          <w:lang w:val="vi-VN"/>
        </w:rPr>
        <w:t>ế</w:t>
      </w:r>
      <w:r>
        <w:rPr>
          <w:rFonts w:eastAsia="SimSun"/>
          <w:shd w:val="clear" w:color="auto" w:fill="CDDDEB"/>
          <w:lang w:val="vi-VN"/>
        </w:rPr>
        <w:t>t, v</w:t>
      </w:r>
      <w:r>
        <w:rPr>
          <w:rFonts w:eastAsia="SimSun"/>
          <w:shd w:val="clear" w:color="auto" w:fill="CDDDEB"/>
          <w:lang w:val="vi-VN"/>
        </w:rPr>
        <w:t>ừ</w:t>
      </w:r>
      <w:r>
        <w:rPr>
          <w:rFonts w:eastAsia="SimSun"/>
          <w:shd w:val="clear" w:color="auto" w:fill="CDDDEB"/>
          <w:lang w:val="vi-VN"/>
        </w:rPr>
        <w:t>a h</w:t>
      </w:r>
      <w:r>
        <w:rPr>
          <w:rFonts w:eastAsia="SimSun"/>
          <w:shd w:val="clear" w:color="auto" w:fill="CDDDEB"/>
          <w:lang w:val="vi-VN"/>
        </w:rPr>
        <w:t>ọ</w:t>
      </w:r>
      <w:r>
        <w:rPr>
          <w:rFonts w:eastAsia="SimSun"/>
          <w:shd w:val="clear" w:color="auto" w:fill="CDDDEB"/>
          <w:lang w:val="vi-VN"/>
        </w:rPr>
        <w:t>c v</w:t>
      </w:r>
      <w:r>
        <w:rPr>
          <w:rFonts w:eastAsia="SimSun"/>
          <w:shd w:val="clear" w:color="auto" w:fill="CDDDEB"/>
          <w:lang w:val="vi-VN"/>
        </w:rPr>
        <w:t>ừ</w:t>
      </w:r>
      <w:r>
        <w:rPr>
          <w:rFonts w:eastAsia="SimSun"/>
          <w:shd w:val="clear" w:color="auto" w:fill="CDDDEB"/>
          <w:lang w:val="vi-VN"/>
        </w:rPr>
        <w:t>a d</w:t>
      </w:r>
      <w:r>
        <w:rPr>
          <w:rFonts w:eastAsia="SimSun"/>
          <w:shd w:val="clear" w:color="auto" w:fill="CDDDEB"/>
          <w:lang w:val="vi-VN"/>
        </w:rPr>
        <w:t>ạ</w:t>
      </w:r>
      <w:r>
        <w:rPr>
          <w:rFonts w:eastAsia="SimSun"/>
          <w:shd w:val="clear" w:color="auto" w:fill="CDDDEB"/>
          <w:lang w:val="vi-VN"/>
        </w:rPr>
        <w:t>y. Tôi cương quy</w:t>
      </w:r>
      <w:r>
        <w:rPr>
          <w:rFonts w:eastAsia="SimSun"/>
          <w:shd w:val="clear" w:color="auto" w:fill="CDDDEB"/>
          <w:lang w:val="vi-VN"/>
        </w:rPr>
        <w:t>ế</w:t>
      </w:r>
      <w:r>
        <w:rPr>
          <w:rFonts w:eastAsia="SimSun"/>
          <w:shd w:val="clear" w:color="auto" w:fill="CDDDEB"/>
          <w:lang w:val="vi-VN"/>
        </w:rPr>
        <w:t>t t</w:t>
      </w:r>
      <w:r>
        <w:rPr>
          <w:rFonts w:eastAsia="SimSun"/>
          <w:shd w:val="clear" w:color="auto" w:fill="CDDDEB"/>
          <w:lang w:val="vi-VN"/>
        </w:rPr>
        <w:t>ừ</w:t>
      </w:r>
      <w:r>
        <w:rPr>
          <w:rFonts w:eastAsia="SimSun"/>
          <w:shd w:val="clear" w:color="auto" w:fill="CDDDEB"/>
          <w:lang w:val="vi-VN"/>
        </w:rPr>
        <w:t xml:space="preserve"> ch</w:t>
      </w:r>
      <w:r>
        <w:rPr>
          <w:rFonts w:eastAsia="SimSun"/>
          <w:shd w:val="clear" w:color="auto" w:fill="CDDDEB"/>
          <w:lang w:val="vi-VN"/>
        </w:rPr>
        <w:t>ố</w:t>
      </w:r>
      <w:r>
        <w:rPr>
          <w:rFonts w:eastAsia="SimSun"/>
          <w:shd w:val="clear" w:color="auto" w:fill="CDDDEB"/>
          <w:lang w:val="vi-VN"/>
        </w:rPr>
        <w:t>i. Ông có v</w:t>
      </w:r>
      <w:r>
        <w:rPr>
          <w:rFonts w:eastAsia="SimSun"/>
          <w:shd w:val="clear" w:color="auto" w:fill="CDDDEB"/>
          <w:lang w:val="vi-VN"/>
        </w:rPr>
        <w:t>ẻ</w:t>
      </w:r>
      <w:r>
        <w:rPr>
          <w:rFonts w:eastAsia="SimSun"/>
          <w:shd w:val="clear" w:color="auto" w:fill="CDDDEB"/>
          <w:lang w:val="vi-VN"/>
        </w:rPr>
        <w:t xml:space="preserve"> không vui.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Ông Thiên Giang gi</w:t>
      </w:r>
      <w:r>
        <w:rPr>
          <w:rFonts w:eastAsia="SimSun"/>
          <w:shd w:val="clear" w:color="auto" w:fill="CDDDEB"/>
          <w:lang w:val="vi-VN"/>
        </w:rPr>
        <w:t>ớ</w:t>
      </w:r>
      <w:r>
        <w:rPr>
          <w:rFonts w:eastAsia="SimSun"/>
          <w:shd w:val="clear" w:color="auto" w:fill="CDDDEB"/>
          <w:lang w:val="vi-VN"/>
        </w:rPr>
        <w:t>i th</w:t>
      </w:r>
      <w:r>
        <w:rPr>
          <w:rFonts w:eastAsia="SimSun"/>
          <w:shd w:val="clear" w:color="auto" w:fill="CDDDEB"/>
          <w:lang w:val="vi-VN"/>
        </w:rPr>
        <w:t>i</w:t>
      </w:r>
      <w:r>
        <w:rPr>
          <w:rFonts w:eastAsia="SimSun"/>
          <w:shd w:val="clear" w:color="auto" w:fill="CDDDEB"/>
          <w:lang w:val="vi-VN"/>
        </w:rPr>
        <w:t>ệ</w:t>
      </w:r>
      <w:r>
        <w:rPr>
          <w:rFonts w:eastAsia="SimSun"/>
          <w:shd w:val="clear" w:color="auto" w:fill="CDDDEB"/>
          <w:lang w:val="vi-VN"/>
        </w:rPr>
        <w:t>u v</w:t>
      </w:r>
      <w:r>
        <w:rPr>
          <w:rFonts w:eastAsia="SimSun"/>
          <w:shd w:val="clear" w:color="auto" w:fill="CDDDEB"/>
          <w:lang w:val="vi-VN"/>
        </w:rPr>
        <w:t>ớ</w:t>
      </w:r>
      <w:r>
        <w:rPr>
          <w:rFonts w:eastAsia="SimSun"/>
          <w:shd w:val="clear" w:color="auto" w:fill="CDDDEB"/>
          <w:lang w:val="vi-VN"/>
        </w:rPr>
        <w:t>i ông Phan Ngô hi</w:t>
      </w:r>
      <w:r>
        <w:rPr>
          <w:rFonts w:eastAsia="SimSun"/>
          <w:shd w:val="clear" w:color="auto" w:fill="CDDDEB"/>
          <w:lang w:val="vi-VN"/>
        </w:rPr>
        <w:t>ệ</w:t>
      </w:r>
      <w:r>
        <w:rPr>
          <w:rFonts w:eastAsia="SimSun"/>
          <w:shd w:val="clear" w:color="auto" w:fill="CDDDEB"/>
          <w:lang w:val="vi-VN"/>
        </w:rPr>
        <w:t>u trư</w:t>
      </w:r>
      <w:r>
        <w:rPr>
          <w:rFonts w:eastAsia="SimSun"/>
          <w:shd w:val="clear" w:color="auto" w:fill="CDDDEB"/>
          <w:lang w:val="vi-VN"/>
        </w:rPr>
        <w:t>ở</w:t>
      </w:r>
      <w:r>
        <w:rPr>
          <w:rFonts w:eastAsia="SimSun"/>
          <w:shd w:val="clear" w:color="auto" w:fill="CDDDEB"/>
          <w:lang w:val="vi-VN"/>
        </w:rPr>
        <w:t>ng m</w:t>
      </w:r>
      <w:r>
        <w:rPr>
          <w:rFonts w:eastAsia="SimSun"/>
          <w:shd w:val="clear" w:color="auto" w:fill="CDDDEB"/>
          <w:lang w:val="vi-VN"/>
        </w:rPr>
        <w:t>ộ</w:t>
      </w:r>
      <w:r>
        <w:rPr>
          <w:rFonts w:eastAsia="SimSun"/>
          <w:shd w:val="clear" w:color="auto" w:fill="CDDDEB"/>
          <w:lang w:val="vi-VN"/>
        </w:rPr>
        <w:t>t hai trư</w:t>
      </w:r>
      <w:r>
        <w:rPr>
          <w:rFonts w:eastAsia="SimSun"/>
          <w:shd w:val="clear" w:color="auto" w:fill="CDDDEB"/>
          <w:lang w:val="vi-VN"/>
        </w:rPr>
        <w:t>ờ</w:t>
      </w:r>
      <w:r>
        <w:rPr>
          <w:rFonts w:eastAsia="SimSun"/>
          <w:shd w:val="clear" w:color="auto" w:fill="CDDDEB"/>
          <w:lang w:val="vi-VN"/>
        </w:rPr>
        <w:t>ng trung h</w:t>
      </w:r>
      <w:r>
        <w:rPr>
          <w:rFonts w:eastAsia="SimSun"/>
          <w:shd w:val="clear" w:color="auto" w:fill="CDDDEB"/>
          <w:lang w:val="vi-VN"/>
        </w:rPr>
        <w:t>ọ</w:t>
      </w:r>
      <w:r>
        <w:rPr>
          <w:rFonts w:eastAsia="SimSun"/>
          <w:shd w:val="clear" w:color="auto" w:fill="CDDDEB"/>
          <w:lang w:val="vi-VN"/>
        </w:rPr>
        <w:t>c tư có ti</w:t>
      </w:r>
      <w:r>
        <w:rPr>
          <w:rFonts w:eastAsia="SimSun"/>
          <w:shd w:val="clear" w:color="auto" w:fill="CDDDEB"/>
          <w:lang w:val="vi-VN"/>
        </w:rPr>
        <w:t>ế</w:t>
      </w:r>
      <w:r>
        <w:rPr>
          <w:rFonts w:eastAsia="SimSun"/>
          <w:shd w:val="clear" w:color="auto" w:fill="CDDDEB"/>
          <w:lang w:val="vi-VN"/>
        </w:rPr>
        <w:t xml:space="preserve">ng </w:t>
      </w:r>
      <w:r>
        <w:rPr>
          <w:rFonts w:eastAsia="SimSun"/>
          <w:shd w:val="clear" w:color="auto" w:fill="CDDDEB"/>
          <w:lang w:val="vi-VN"/>
        </w:rPr>
        <w:t>ở</w:t>
      </w:r>
      <w:r>
        <w:rPr>
          <w:rFonts w:eastAsia="SimSun"/>
          <w:shd w:val="clear" w:color="auto" w:fill="CDDDEB"/>
          <w:lang w:val="vi-VN"/>
        </w:rPr>
        <w:t xml:space="preserve"> Sài Gòn. Ông Ngô nh</w:t>
      </w:r>
      <w:r>
        <w:rPr>
          <w:rFonts w:eastAsia="SimSun"/>
          <w:shd w:val="clear" w:color="auto" w:fill="CDDDEB"/>
          <w:lang w:val="vi-VN"/>
        </w:rPr>
        <w:t>ờ</w:t>
      </w:r>
      <w:r>
        <w:rPr>
          <w:rFonts w:eastAsia="SimSun"/>
          <w:shd w:val="clear" w:color="auto" w:fill="CDDDEB"/>
          <w:lang w:val="vi-VN"/>
        </w:rPr>
        <w:t xml:space="preserve"> tôi d</w:t>
      </w:r>
      <w:r>
        <w:rPr>
          <w:rFonts w:eastAsia="SimSun"/>
          <w:shd w:val="clear" w:color="auto" w:fill="CDDDEB"/>
          <w:lang w:val="vi-VN"/>
        </w:rPr>
        <w:t>ạ</w:t>
      </w:r>
      <w:r>
        <w:rPr>
          <w:rFonts w:eastAsia="SimSun"/>
          <w:shd w:val="clear" w:color="auto" w:fill="CDDDEB"/>
          <w:lang w:val="vi-VN"/>
        </w:rPr>
        <w:t>y Vi</w:t>
      </w:r>
      <w:r>
        <w:rPr>
          <w:rFonts w:eastAsia="SimSun"/>
          <w:shd w:val="clear" w:color="auto" w:fill="CDDDEB"/>
          <w:lang w:val="vi-VN"/>
        </w:rPr>
        <w:t>ệ</w:t>
      </w:r>
      <w:r>
        <w:rPr>
          <w:rFonts w:eastAsia="SimSun"/>
          <w:shd w:val="clear" w:color="auto" w:fill="CDDDEB"/>
          <w:lang w:val="vi-VN"/>
        </w:rPr>
        <w:t>t văn cho trư</w:t>
      </w:r>
      <w:r>
        <w:rPr>
          <w:rFonts w:eastAsia="SimSun"/>
          <w:shd w:val="clear" w:color="auto" w:fill="CDDDEB"/>
          <w:lang w:val="vi-VN"/>
        </w:rPr>
        <w:t>ờ</w:t>
      </w:r>
      <w:r>
        <w:rPr>
          <w:rFonts w:eastAsia="SimSun"/>
          <w:shd w:val="clear" w:color="auto" w:fill="CDDDEB"/>
          <w:lang w:val="vi-VN"/>
        </w:rPr>
        <w:t>ng ông, tôi cũng t</w:t>
      </w:r>
      <w:r>
        <w:rPr>
          <w:rFonts w:eastAsia="SimSun"/>
          <w:shd w:val="clear" w:color="auto" w:fill="CDDDEB"/>
          <w:lang w:val="vi-VN"/>
        </w:rPr>
        <w:t>ừ</w:t>
      </w:r>
      <w:r>
        <w:rPr>
          <w:rFonts w:eastAsia="SimSun"/>
          <w:shd w:val="clear" w:color="auto" w:fill="CDDDEB"/>
          <w:lang w:val="vi-VN"/>
        </w:rPr>
        <w:t xml:space="preserve"> ch</w:t>
      </w:r>
      <w:r>
        <w:rPr>
          <w:rFonts w:eastAsia="SimSun"/>
          <w:shd w:val="clear" w:color="auto" w:fill="CDDDEB"/>
          <w:lang w:val="vi-VN"/>
        </w:rPr>
        <w:t>ố</w:t>
      </w:r>
      <w:r>
        <w:rPr>
          <w:rFonts w:eastAsia="SimSun"/>
          <w:shd w:val="clear" w:color="auto" w:fill="CDDDEB"/>
          <w:lang w:val="vi-VN"/>
        </w:rPr>
        <w:t>i. L</w:t>
      </w:r>
      <w:r>
        <w:rPr>
          <w:rFonts w:eastAsia="SimSun"/>
          <w:shd w:val="clear" w:color="auto" w:fill="CDDDEB"/>
          <w:lang w:val="vi-VN"/>
        </w:rPr>
        <w:t>ớ</w:t>
      </w:r>
      <w:r>
        <w:rPr>
          <w:rFonts w:eastAsia="SimSun"/>
          <w:shd w:val="clear" w:color="auto" w:fill="CDDDEB"/>
          <w:lang w:val="vi-VN"/>
        </w:rPr>
        <w:t>p h</w:t>
      </w:r>
      <w:r>
        <w:rPr>
          <w:rFonts w:eastAsia="SimSun"/>
          <w:shd w:val="clear" w:color="auto" w:fill="CDDDEB"/>
          <w:lang w:val="vi-VN"/>
        </w:rPr>
        <w:t>ọ</w:t>
      </w:r>
      <w:r>
        <w:rPr>
          <w:rFonts w:eastAsia="SimSun"/>
          <w:shd w:val="clear" w:color="auto" w:fill="CDDDEB"/>
          <w:lang w:val="vi-VN"/>
        </w:rPr>
        <w:t>c thì đông 70, 80 h</w:t>
      </w:r>
      <w:r>
        <w:rPr>
          <w:rFonts w:eastAsia="SimSun"/>
          <w:shd w:val="clear" w:color="auto" w:fill="CDDDEB"/>
          <w:lang w:val="vi-VN"/>
        </w:rPr>
        <w:t>ọ</w:t>
      </w:r>
      <w:r>
        <w:rPr>
          <w:rFonts w:eastAsia="SimSun"/>
          <w:shd w:val="clear" w:color="auto" w:fill="CDDDEB"/>
          <w:lang w:val="vi-VN"/>
        </w:rPr>
        <w:t>c sinh không có k</w:t>
      </w:r>
      <w:r>
        <w:rPr>
          <w:rFonts w:eastAsia="SimSun"/>
          <w:shd w:val="clear" w:color="auto" w:fill="CDDDEB"/>
          <w:lang w:val="vi-VN"/>
        </w:rPr>
        <w:t>ỷ</w:t>
      </w:r>
      <w:r>
        <w:rPr>
          <w:rFonts w:eastAsia="SimSun"/>
          <w:shd w:val="clear" w:color="auto" w:fill="CDDDEB"/>
          <w:lang w:val="vi-VN"/>
        </w:rPr>
        <w:t xml:space="preserve"> lu</w:t>
      </w:r>
      <w:r>
        <w:rPr>
          <w:rFonts w:eastAsia="SimSun"/>
          <w:shd w:val="clear" w:color="auto" w:fill="CDDDEB"/>
          <w:lang w:val="vi-VN"/>
        </w:rPr>
        <w:t>ậ</w:t>
      </w:r>
      <w:r>
        <w:rPr>
          <w:rFonts w:eastAsia="SimSun"/>
          <w:shd w:val="clear" w:color="auto" w:fill="CDDDEB"/>
          <w:lang w:val="vi-VN"/>
        </w:rPr>
        <w:t>t, ph</w:t>
      </w:r>
      <w:r>
        <w:rPr>
          <w:rFonts w:eastAsia="SimSun"/>
          <w:shd w:val="clear" w:color="auto" w:fill="CDDDEB"/>
          <w:lang w:val="vi-VN"/>
        </w:rPr>
        <w:t>ả</w:t>
      </w:r>
      <w:r>
        <w:rPr>
          <w:rFonts w:eastAsia="SimSun"/>
          <w:shd w:val="clear" w:color="auto" w:fill="CDDDEB"/>
          <w:lang w:val="vi-VN"/>
        </w:rPr>
        <w:t>i hò hét t</w:t>
      </w:r>
      <w:r>
        <w:rPr>
          <w:rFonts w:eastAsia="SimSun"/>
          <w:shd w:val="clear" w:color="auto" w:fill="CDDDEB"/>
          <w:lang w:val="vi-VN"/>
        </w:rPr>
        <w:t>ừ</w:t>
      </w:r>
      <w:r>
        <w:rPr>
          <w:rFonts w:eastAsia="SimSun"/>
          <w:shd w:val="clear" w:color="auto" w:fill="CDDDEB"/>
          <w:lang w:val="vi-VN"/>
        </w:rPr>
        <w:t xml:space="preserve"> đ</w:t>
      </w:r>
      <w:r>
        <w:rPr>
          <w:rFonts w:eastAsia="SimSun"/>
          <w:shd w:val="clear" w:color="auto" w:fill="CDDDEB"/>
          <w:lang w:val="vi-VN"/>
        </w:rPr>
        <w:t>ầ</w:t>
      </w:r>
      <w:r>
        <w:rPr>
          <w:rFonts w:eastAsia="SimSun"/>
          <w:shd w:val="clear" w:color="auto" w:fill="CDDDEB"/>
          <w:lang w:val="vi-VN"/>
        </w:rPr>
        <w:t>u gi</w:t>
      </w:r>
      <w:r>
        <w:rPr>
          <w:rFonts w:eastAsia="SimSun"/>
          <w:shd w:val="clear" w:color="auto" w:fill="CDDDEB"/>
          <w:lang w:val="vi-VN"/>
        </w:rPr>
        <w:t>ờ</w:t>
      </w:r>
      <w:r>
        <w:rPr>
          <w:rFonts w:eastAsia="SimSun"/>
          <w:shd w:val="clear" w:color="auto" w:fill="CDDDEB"/>
          <w:lang w:val="vi-VN"/>
        </w:rPr>
        <w:t xml:space="preserve"> đ</w:t>
      </w:r>
      <w:r>
        <w:rPr>
          <w:rFonts w:eastAsia="SimSun"/>
          <w:shd w:val="clear" w:color="auto" w:fill="CDDDEB"/>
          <w:lang w:val="vi-VN"/>
        </w:rPr>
        <w:t>ế</w:t>
      </w:r>
      <w:r>
        <w:rPr>
          <w:rFonts w:eastAsia="SimSun"/>
          <w:shd w:val="clear" w:color="auto" w:fill="CDDDEB"/>
          <w:lang w:val="vi-VN"/>
        </w:rPr>
        <w:t>n cu</w:t>
      </w:r>
      <w:r>
        <w:rPr>
          <w:rFonts w:eastAsia="SimSun"/>
          <w:shd w:val="clear" w:color="auto" w:fill="CDDDEB"/>
          <w:lang w:val="vi-VN"/>
        </w:rPr>
        <w:t>ố</w:t>
      </w:r>
      <w:r>
        <w:rPr>
          <w:rFonts w:eastAsia="SimSun"/>
          <w:shd w:val="clear" w:color="auto" w:fill="CDDDEB"/>
          <w:lang w:val="vi-VN"/>
        </w:rPr>
        <w:t>i gi</w:t>
      </w:r>
      <w:r>
        <w:rPr>
          <w:rFonts w:eastAsia="SimSun"/>
          <w:shd w:val="clear" w:color="auto" w:fill="CDDDEB"/>
          <w:lang w:val="vi-VN"/>
        </w:rPr>
        <w:t>ờ</w:t>
      </w:r>
      <w:r>
        <w:rPr>
          <w:rFonts w:eastAsia="SimSun"/>
          <w:shd w:val="clear" w:color="auto" w:fill="CDDDEB"/>
          <w:lang w:val="vi-VN"/>
        </w:rPr>
        <w:t>; d</w:t>
      </w:r>
      <w:r>
        <w:rPr>
          <w:rFonts w:eastAsia="SimSun"/>
          <w:shd w:val="clear" w:color="auto" w:fill="CDDDEB"/>
          <w:lang w:val="vi-VN"/>
        </w:rPr>
        <w:t>ạ</w:t>
      </w:r>
      <w:r>
        <w:rPr>
          <w:rFonts w:eastAsia="SimSun"/>
          <w:shd w:val="clear" w:color="auto" w:fill="CDDDEB"/>
          <w:lang w:val="vi-VN"/>
        </w:rPr>
        <w:t>y như v</w:t>
      </w:r>
      <w:r>
        <w:rPr>
          <w:rFonts w:eastAsia="SimSun"/>
          <w:shd w:val="clear" w:color="auto" w:fill="CDDDEB"/>
          <w:lang w:val="vi-VN"/>
        </w:rPr>
        <w:t>ậ</w:t>
      </w:r>
      <w:r>
        <w:rPr>
          <w:rFonts w:eastAsia="SimSun"/>
          <w:shd w:val="clear" w:color="auto" w:fill="CDDDEB"/>
          <w:lang w:val="vi-VN"/>
        </w:rPr>
        <w:t>y ch</w:t>
      </w:r>
      <w:r>
        <w:rPr>
          <w:rFonts w:eastAsia="SimSun"/>
          <w:shd w:val="clear" w:color="auto" w:fill="CDDDEB"/>
          <w:lang w:val="vi-VN"/>
        </w:rPr>
        <w:t>ỉ</w:t>
      </w:r>
      <w:r>
        <w:rPr>
          <w:rFonts w:eastAsia="SimSun"/>
          <w:shd w:val="clear" w:color="auto" w:fill="CDDDEB"/>
          <w:lang w:val="vi-VN"/>
        </w:rPr>
        <w:t xml:space="preserve"> đ</w:t>
      </w:r>
      <w:r>
        <w:rPr>
          <w:rFonts w:eastAsia="SimSun"/>
          <w:shd w:val="clear" w:color="auto" w:fill="CDDDEB"/>
          <w:lang w:val="vi-VN"/>
        </w:rPr>
        <w:t>ể</w:t>
      </w:r>
      <w:r>
        <w:rPr>
          <w:rFonts w:eastAsia="SimSun"/>
          <w:shd w:val="clear" w:color="auto" w:fill="CDDDEB"/>
          <w:lang w:val="vi-VN"/>
        </w:rPr>
        <w:t xml:space="preserve"> ki</w:t>
      </w:r>
      <w:r>
        <w:rPr>
          <w:rFonts w:eastAsia="SimSun"/>
          <w:shd w:val="clear" w:color="auto" w:fill="CDDDEB"/>
          <w:lang w:val="vi-VN"/>
        </w:rPr>
        <w:t>ế</w:t>
      </w:r>
      <w:r>
        <w:rPr>
          <w:rFonts w:eastAsia="SimSun"/>
          <w:shd w:val="clear" w:color="auto" w:fill="CDDDEB"/>
          <w:lang w:val="vi-VN"/>
        </w:rPr>
        <w:t xml:space="preserve">m </w:t>
      </w:r>
      <w:r>
        <w:rPr>
          <w:rFonts w:eastAsia="SimSun"/>
          <w:shd w:val="clear" w:color="auto" w:fill="CDDDEB"/>
          <w:lang w:val="vi-VN"/>
        </w:rPr>
        <w:t xml:space="preserve">ăn thì </w:t>
      </w:r>
      <w:r>
        <w:rPr>
          <w:rFonts w:eastAsia="SimSun"/>
          <w:shd w:val="clear" w:color="auto" w:fill="CDDDEB"/>
          <w:lang w:val="vi-VN"/>
        </w:rPr>
        <w:t>ở</w:t>
      </w:r>
      <w:r>
        <w:rPr>
          <w:rFonts w:eastAsia="SimSun"/>
          <w:shd w:val="clear" w:color="auto" w:fill="CDDDEB"/>
          <w:lang w:val="vi-VN"/>
        </w:rPr>
        <w:t xml:space="preserve"> Long Xuyên còn hơn, lên đây làm gì.</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Trư</w:t>
      </w:r>
      <w:r>
        <w:rPr>
          <w:rFonts w:eastAsia="SimSun"/>
          <w:shd w:val="clear" w:color="auto" w:fill="CDDDEB"/>
          <w:lang w:val="vi-VN"/>
        </w:rPr>
        <w:t>ờ</w:t>
      </w:r>
      <w:r>
        <w:rPr>
          <w:rFonts w:eastAsia="SimSun"/>
          <w:shd w:val="clear" w:color="auto" w:fill="CDDDEB"/>
          <w:lang w:val="vi-VN"/>
        </w:rPr>
        <w:t>ng trung h</w:t>
      </w:r>
      <w:r>
        <w:rPr>
          <w:rFonts w:eastAsia="SimSun"/>
          <w:shd w:val="clear" w:color="auto" w:fill="CDDDEB"/>
          <w:lang w:val="vi-VN"/>
        </w:rPr>
        <w:t>ọ</w:t>
      </w:r>
      <w:r>
        <w:rPr>
          <w:rFonts w:eastAsia="SimSun"/>
          <w:shd w:val="clear" w:color="auto" w:fill="CDDDEB"/>
          <w:lang w:val="vi-VN"/>
        </w:rPr>
        <w:t>c tư h</w:t>
      </w:r>
      <w:r>
        <w:rPr>
          <w:rFonts w:eastAsia="SimSun"/>
          <w:shd w:val="clear" w:color="auto" w:fill="CDDDEB"/>
          <w:lang w:val="vi-VN"/>
        </w:rPr>
        <w:t>ồ</w:t>
      </w:r>
      <w:r>
        <w:rPr>
          <w:rFonts w:eastAsia="SimSun"/>
          <w:shd w:val="clear" w:color="auto" w:fill="CDDDEB"/>
          <w:lang w:val="vi-VN"/>
        </w:rPr>
        <w:t>i đó phát tri</w:t>
      </w:r>
      <w:r>
        <w:rPr>
          <w:rFonts w:eastAsia="SimSun"/>
          <w:shd w:val="clear" w:color="auto" w:fill="CDDDEB"/>
          <w:lang w:val="vi-VN"/>
        </w:rPr>
        <w:t>ể</w:t>
      </w:r>
      <w:r>
        <w:rPr>
          <w:rFonts w:eastAsia="SimSun"/>
          <w:shd w:val="clear" w:color="auto" w:fill="CDDDEB"/>
          <w:lang w:val="vi-VN"/>
        </w:rPr>
        <w:t>n r</w:t>
      </w:r>
      <w:r>
        <w:rPr>
          <w:rFonts w:eastAsia="SimSun"/>
          <w:shd w:val="clear" w:color="auto" w:fill="CDDDEB"/>
          <w:lang w:val="vi-VN"/>
        </w:rPr>
        <w:t>ấ</w:t>
      </w:r>
      <w:r>
        <w:rPr>
          <w:rFonts w:eastAsia="SimSun"/>
          <w:shd w:val="clear" w:color="auto" w:fill="CDDDEB"/>
          <w:lang w:val="vi-VN"/>
        </w:rPr>
        <w:t>t m</w:t>
      </w:r>
      <w:r>
        <w:rPr>
          <w:rFonts w:eastAsia="SimSun"/>
          <w:shd w:val="clear" w:color="auto" w:fill="CDDDEB"/>
          <w:lang w:val="vi-VN"/>
        </w:rPr>
        <w:t>ạ</w:t>
      </w:r>
      <w:r>
        <w:rPr>
          <w:rFonts w:eastAsia="SimSun"/>
          <w:shd w:val="clear" w:color="auto" w:fill="CDDDEB"/>
          <w:lang w:val="vi-VN"/>
        </w:rPr>
        <w:t xml:space="preserve">nh </w:t>
      </w:r>
      <w:r>
        <w:rPr>
          <w:rFonts w:eastAsia="SimSun"/>
          <w:shd w:val="clear" w:color="auto" w:fill="CDDDEB"/>
          <w:lang w:val="vi-VN"/>
        </w:rPr>
        <w:t>ở</w:t>
      </w:r>
      <w:r>
        <w:rPr>
          <w:rFonts w:eastAsia="SimSun"/>
          <w:shd w:val="clear" w:color="auto" w:fill="CDDDEB"/>
          <w:lang w:val="vi-VN"/>
        </w:rPr>
        <w:t xml:space="preserve"> Sài Gòn. Trư</w:t>
      </w:r>
      <w:r>
        <w:rPr>
          <w:rFonts w:eastAsia="SimSun"/>
          <w:shd w:val="clear" w:color="auto" w:fill="CDDDEB"/>
          <w:lang w:val="vi-VN"/>
        </w:rPr>
        <w:t>ờ</w:t>
      </w:r>
      <w:r>
        <w:rPr>
          <w:rFonts w:eastAsia="SimSun"/>
          <w:shd w:val="clear" w:color="auto" w:fill="CDDDEB"/>
          <w:lang w:val="vi-VN"/>
        </w:rPr>
        <w:t>ng nào có đư</w:t>
      </w:r>
      <w:r>
        <w:rPr>
          <w:rFonts w:eastAsia="SimSun"/>
          <w:shd w:val="clear" w:color="auto" w:fill="CDDDEB"/>
          <w:lang w:val="vi-VN"/>
        </w:rPr>
        <w:t>ợ</w:t>
      </w:r>
      <w:r>
        <w:rPr>
          <w:rFonts w:eastAsia="SimSun"/>
          <w:shd w:val="clear" w:color="auto" w:fill="CDDDEB"/>
          <w:lang w:val="vi-VN"/>
        </w:rPr>
        <w:t>c vài giáo sư gi</w:t>
      </w:r>
      <w:r>
        <w:rPr>
          <w:rFonts w:eastAsia="SimSun"/>
          <w:shd w:val="clear" w:color="auto" w:fill="CDDDEB"/>
          <w:lang w:val="vi-VN"/>
        </w:rPr>
        <w:t>ỏ</w:t>
      </w:r>
      <w:r>
        <w:rPr>
          <w:rFonts w:eastAsia="SimSun"/>
          <w:shd w:val="clear" w:color="auto" w:fill="CDDDEB"/>
          <w:lang w:val="vi-VN"/>
        </w:rPr>
        <w:t>i, n</w:t>
      </w:r>
      <w:r>
        <w:rPr>
          <w:rFonts w:eastAsia="SimSun"/>
          <w:shd w:val="clear" w:color="auto" w:fill="CDDDEB"/>
          <w:lang w:val="vi-VN"/>
        </w:rPr>
        <w:t>ổ</w:t>
      </w:r>
      <w:r>
        <w:rPr>
          <w:rFonts w:eastAsia="SimSun"/>
          <w:shd w:val="clear" w:color="auto" w:fill="CDDDEB"/>
          <w:lang w:val="vi-VN"/>
        </w:rPr>
        <w:t>i ti</w:t>
      </w:r>
      <w:r>
        <w:rPr>
          <w:rFonts w:eastAsia="SimSun"/>
          <w:shd w:val="clear" w:color="auto" w:fill="CDDDEB"/>
          <w:lang w:val="vi-VN"/>
        </w:rPr>
        <w:t>ế</w:t>
      </w:r>
      <w:r>
        <w:rPr>
          <w:rFonts w:eastAsia="SimSun"/>
          <w:shd w:val="clear" w:color="auto" w:fill="CDDDEB"/>
          <w:lang w:val="vi-VN"/>
        </w:rPr>
        <w:t>ng v</w:t>
      </w:r>
      <w:r>
        <w:rPr>
          <w:rFonts w:eastAsia="SimSun"/>
          <w:shd w:val="clear" w:color="auto" w:fill="CDDDEB"/>
          <w:lang w:val="vi-VN"/>
        </w:rPr>
        <w:t>ề</w:t>
      </w:r>
      <w:r>
        <w:rPr>
          <w:rFonts w:eastAsia="SimSun"/>
          <w:shd w:val="clear" w:color="auto" w:fill="CDDDEB"/>
          <w:lang w:val="vi-VN"/>
        </w:rPr>
        <w:t xml:space="preserve"> Vi</w:t>
      </w:r>
      <w:r>
        <w:rPr>
          <w:rFonts w:eastAsia="SimSun"/>
          <w:shd w:val="clear" w:color="auto" w:fill="CDDDEB"/>
          <w:lang w:val="vi-VN"/>
        </w:rPr>
        <w:t>ệ</w:t>
      </w:r>
      <w:r>
        <w:rPr>
          <w:rFonts w:eastAsia="SimSun"/>
          <w:shd w:val="clear" w:color="auto" w:fill="CDDDEB"/>
          <w:lang w:val="vi-VN"/>
        </w:rPr>
        <w:t>t văn, Pháp văn, nh</w:t>
      </w:r>
      <w:r>
        <w:rPr>
          <w:rFonts w:eastAsia="SimSun"/>
          <w:shd w:val="clear" w:color="auto" w:fill="CDDDEB"/>
          <w:lang w:val="vi-VN"/>
        </w:rPr>
        <w:t>ấ</w:t>
      </w:r>
      <w:r>
        <w:rPr>
          <w:rFonts w:eastAsia="SimSun"/>
          <w:shd w:val="clear" w:color="auto" w:fill="CDDDEB"/>
          <w:lang w:val="vi-VN"/>
        </w:rPr>
        <w:t>t là Toán Lý Hoá thì thanh niên đ</w:t>
      </w:r>
      <w:r>
        <w:rPr>
          <w:rFonts w:eastAsia="SimSun"/>
          <w:shd w:val="clear" w:color="auto" w:fill="CDDDEB"/>
          <w:lang w:val="vi-VN"/>
        </w:rPr>
        <w:t>ổ</w:t>
      </w:r>
      <w:r>
        <w:rPr>
          <w:rFonts w:eastAsia="SimSun"/>
          <w:shd w:val="clear" w:color="auto" w:fill="CDDDEB"/>
          <w:lang w:val="vi-VN"/>
        </w:rPr>
        <w:t xml:space="preserve"> xô t</w:t>
      </w:r>
      <w:r>
        <w:rPr>
          <w:rFonts w:eastAsia="SimSun"/>
          <w:shd w:val="clear" w:color="auto" w:fill="CDDDEB"/>
          <w:lang w:val="vi-VN"/>
        </w:rPr>
        <w:t>ớ</w:t>
      </w:r>
      <w:r>
        <w:rPr>
          <w:rFonts w:eastAsia="SimSun"/>
          <w:shd w:val="clear" w:color="auto" w:fill="CDDDEB"/>
          <w:lang w:val="vi-VN"/>
        </w:rPr>
        <w:t>i xin h</w:t>
      </w:r>
      <w:r>
        <w:rPr>
          <w:rFonts w:eastAsia="SimSun"/>
          <w:shd w:val="clear" w:color="auto" w:fill="CDDDEB"/>
          <w:lang w:val="vi-VN"/>
        </w:rPr>
        <w:t>ọ</w:t>
      </w:r>
      <w:r>
        <w:rPr>
          <w:rFonts w:eastAsia="SimSun"/>
          <w:shd w:val="clear" w:color="auto" w:fill="CDDDEB"/>
          <w:lang w:val="vi-VN"/>
        </w:rPr>
        <w:t>c. Nhi</w:t>
      </w:r>
      <w:r>
        <w:rPr>
          <w:rFonts w:eastAsia="SimSun"/>
          <w:shd w:val="clear" w:color="auto" w:fill="CDDDEB"/>
          <w:lang w:val="vi-VN"/>
        </w:rPr>
        <w:t>ề</w:t>
      </w:r>
      <w:r>
        <w:rPr>
          <w:rFonts w:eastAsia="SimSun"/>
          <w:shd w:val="clear" w:color="auto" w:fill="CDDDEB"/>
          <w:lang w:val="vi-VN"/>
        </w:rPr>
        <w:t>u ông hi</w:t>
      </w:r>
      <w:r>
        <w:rPr>
          <w:rFonts w:eastAsia="SimSun"/>
          <w:shd w:val="clear" w:color="auto" w:fill="CDDDEB"/>
          <w:lang w:val="vi-VN"/>
        </w:rPr>
        <w:t>ệ</w:t>
      </w:r>
      <w:r>
        <w:rPr>
          <w:rFonts w:eastAsia="SimSun"/>
          <w:shd w:val="clear" w:color="auto" w:fill="CDDDEB"/>
          <w:lang w:val="vi-VN"/>
        </w:rPr>
        <w:t>u trư</w:t>
      </w:r>
      <w:r>
        <w:rPr>
          <w:rFonts w:eastAsia="SimSun"/>
          <w:shd w:val="clear" w:color="auto" w:fill="CDDDEB"/>
          <w:lang w:val="vi-VN"/>
        </w:rPr>
        <w:t>ở</w:t>
      </w:r>
      <w:r>
        <w:rPr>
          <w:rFonts w:eastAsia="SimSun"/>
          <w:shd w:val="clear" w:color="auto" w:fill="CDDDEB"/>
          <w:lang w:val="vi-VN"/>
        </w:rPr>
        <w:t>ng ch</w:t>
      </w:r>
      <w:r>
        <w:rPr>
          <w:rFonts w:eastAsia="SimSun"/>
          <w:shd w:val="clear" w:color="auto" w:fill="CDDDEB"/>
          <w:lang w:val="vi-VN"/>
        </w:rPr>
        <w:t>ỉ</w:t>
      </w:r>
      <w:r>
        <w:rPr>
          <w:rFonts w:eastAsia="SimSun"/>
          <w:shd w:val="clear" w:color="auto" w:fill="CDDDEB"/>
          <w:lang w:val="vi-VN"/>
        </w:rPr>
        <w:t xml:space="preserve"> vài ba năm làm giàu r</w:t>
      </w:r>
      <w:r>
        <w:rPr>
          <w:rFonts w:eastAsia="SimSun"/>
          <w:shd w:val="clear" w:color="auto" w:fill="CDDDEB"/>
          <w:lang w:val="vi-VN"/>
        </w:rPr>
        <w:t>ấ</w:t>
      </w:r>
      <w:r>
        <w:rPr>
          <w:rFonts w:eastAsia="SimSun"/>
          <w:shd w:val="clear" w:color="auto" w:fill="CDDDEB"/>
          <w:lang w:val="vi-VN"/>
        </w:rPr>
        <w:t>t mau, như Phan Ngô, Vương</w:t>
      </w:r>
      <w:r>
        <w:rPr>
          <w:rFonts w:eastAsia="SimSun"/>
          <w:shd w:val="clear" w:color="auto" w:fill="CDDDEB"/>
          <w:lang w:val="vi-VN"/>
        </w:rPr>
        <w:t xml:space="preserve"> Gia C</w:t>
      </w:r>
      <w:r>
        <w:rPr>
          <w:rFonts w:eastAsia="SimSun"/>
          <w:shd w:val="clear" w:color="auto" w:fill="CDDDEB"/>
          <w:lang w:val="vi-VN"/>
        </w:rPr>
        <w:t>ầ</w:t>
      </w:r>
      <w:r>
        <w:rPr>
          <w:rFonts w:eastAsia="SimSun"/>
          <w:shd w:val="clear" w:color="auto" w:fill="CDDDEB"/>
          <w:lang w:val="vi-VN"/>
        </w:rPr>
        <w:t>n… Vài anh b</w:t>
      </w:r>
      <w:r>
        <w:rPr>
          <w:rFonts w:eastAsia="SimSun"/>
          <w:shd w:val="clear" w:color="auto" w:fill="CDDDEB"/>
          <w:lang w:val="vi-VN"/>
        </w:rPr>
        <w:t>ạ</w:t>
      </w:r>
      <w:r>
        <w:rPr>
          <w:rFonts w:eastAsia="SimSun"/>
          <w:shd w:val="clear" w:color="auto" w:fill="CDDDEB"/>
          <w:lang w:val="vi-VN"/>
        </w:rPr>
        <w:t>n m</w:t>
      </w:r>
      <w:r>
        <w:rPr>
          <w:rFonts w:eastAsia="SimSun"/>
          <w:shd w:val="clear" w:color="auto" w:fill="CDDDEB"/>
          <w:lang w:val="vi-VN"/>
        </w:rPr>
        <w:t>ớ</w:t>
      </w:r>
      <w:r>
        <w:rPr>
          <w:rFonts w:eastAsia="SimSun"/>
          <w:shd w:val="clear" w:color="auto" w:fill="CDDDEB"/>
          <w:lang w:val="vi-VN"/>
        </w:rPr>
        <w:t>i quen c</w:t>
      </w:r>
      <w:r>
        <w:rPr>
          <w:rFonts w:eastAsia="SimSun"/>
          <w:shd w:val="clear" w:color="auto" w:fill="CDDDEB"/>
          <w:lang w:val="vi-VN"/>
        </w:rPr>
        <w:t>ủ</w:t>
      </w:r>
      <w:r>
        <w:rPr>
          <w:rFonts w:eastAsia="SimSun"/>
          <w:shd w:val="clear" w:color="auto" w:fill="CDDDEB"/>
          <w:lang w:val="vi-VN"/>
        </w:rPr>
        <w:t>a tôi trong gi</w:t>
      </w:r>
      <w:r>
        <w:rPr>
          <w:rFonts w:eastAsia="SimSun"/>
          <w:shd w:val="clear" w:color="auto" w:fill="CDDDEB"/>
          <w:lang w:val="vi-VN"/>
        </w:rPr>
        <w:t>ớ</w:t>
      </w:r>
      <w:r>
        <w:rPr>
          <w:rFonts w:eastAsia="SimSun"/>
          <w:shd w:val="clear" w:color="auto" w:fill="CDDDEB"/>
          <w:lang w:val="vi-VN"/>
        </w:rPr>
        <w:t>i giáo sư đ</w:t>
      </w:r>
      <w:r>
        <w:rPr>
          <w:rFonts w:eastAsia="SimSun"/>
          <w:shd w:val="clear" w:color="auto" w:fill="CDDDEB"/>
          <w:lang w:val="vi-VN"/>
        </w:rPr>
        <w:t>ề</w:t>
      </w:r>
      <w:r>
        <w:rPr>
          <w:rFonts w:eastAsia="SimSun"/>
          <w:shd w:val="clear" w:color="auto" w:fill="CDDDEB"/>
          <w:lang w:val="vi-VN"/>
        </w:rPr>
        <w:t xml:space="preserve"> ngh</w:t>
      </w:r>
      <w:r>
        <w:rPr>
          <w:rFonts w:eastAsia="SimSun"/>
          <w:shd w:val="clear" w:color="auto" w:fill="CDDDEB"/>
          <w:lang w:val="vi-VN"/>
        </w:rPr>
        <w:t>ị</w:t>
      </w:r>
      <w:r>
        <w:rPr>
          <w:rFonts w:eastAsia="SimSun"/>
          <w:shd w:val="clear" w:color="auto" w:fill="CDDDEB"/>
          <w:lang w:val="vi-VN"/>
        </w:rPr>
        <w:t xml:space="preserve"> hùn v</w:t>
      </w:r>
      <w:r>
        <w:rPr>
          <w:rFonts w:eastAsia="SimSun"/>
          <w:shd w:val="clear" w:color="auto" w:fill="CDDDEB"/>
          <w:lang w:val="vi-VN"/>
        </w:rPr>
        <w:t>ớ</w:t>
      </w:r>
      <w:r>
        <w:rPr>
          <w:rFonts w:eastAsia="SimSun"/>
          <w:shd w:val="clear" w:color="auto" w:fill="CDDDEB"/>
          <w:lang w:val="vi-VN"/>
        </w:rPr>
        <w:t>i tôi m</w:t>
      </w:r>
      <w:r>
        <w:rPr>
          <w:rFonts w:eastAsia="SimSun"/>
          <w:shd w:val="clear" w:color="auto" w:fill="CDDDEB"/>
          <w:lang w:val="vi-VN"/>
        </w:rPr>
        <w:t>ở</w:t>
      </w:r>
      <w:r>
        <w:rPr>
          <w:rFonts w:eastAsia="SimSun"/>
          <w:shd w:val="clear" w:color="auto" w:fill="CDDDEB"/>
          <w:lang w:val="vi-VN"/>
        </w:rPr>
        <w:t xml:space="preserve"> trư</w:t>
      </w:r>
      <w:r>
        <w:rPr>
          <w:rFonts w:eastAsia="SimSun"/>
          <w:shd w:val="clear" w:color="auto" w:fill="CDDDEB"/>
          <w:lang w:val="vi-VN"/>
        </w:rPr>
        <w:t>ờ</w:t>
      </w:r>
      <w:r>
        <w:rPr>
          <w:rFonts w:eastAsia="SimSun"/>
          <w:shd w:val="clear" w:color="auto" w:fill="CDDDEB"/>
          <w:lang w:val="vi-VN"/>
        </w:rPr>
        <w:t>ng trung h</w:t>
      </w:r>
      <w:r>
        <w:rPr>
          <w:rFonts w:eastAsia="SimSun"/>
          <w:shd w:val="clear" w:color="auto" w:fill="CDDDEB"/>
          <w:lang w:val="vi-VN"/>
        </w:rPr>
        <w:t>ọ</w:t>
      </w:r>
      <w:r>
        <w:rPr>
          <w:rFonts w:eastAsia="SimSun"/>
          <w:shd w:val="clear" w:color="auto" w:fill="CDDDEB"/>
          <w:lang w:val="vi-VN"/>
        </w:rPr>
        <w:t>c, chia nhau d</w:t>
      </w:r>
      <w:r>
        <w:rPr>
          <w:rFonts w:eastAsia="SimSun"/>
          <w:shd w:val="clear" w:color="auto" w:fill="CDDDEB"/>
          <w:lang w:val="vi-VN"/>
        </w:rPr>
        <w:t>ạ</w:t>
      </w:r>
      <w:r>
        <w:rPr>
          <w:rFonts w:eastAsia="SimSun"/>
          <w:shd w:val="clear" w:color="auto" w:fill="CDDDEB"/>
          <w:lang w:val="vi-VN"/>
        </w:rPr>
        <w:t>y, ngư</w:t>
      </w:r>
      <w:r>
        <w:rPr>
          <w:rFonts w:eastAsia="SimSun"/>
          <w:shd w:val="clear" w:color="auto" w:fill="CDDDEB"/>
          <w:lang w:val="vi-VN"/>
        </w:rPr>
        <w:t>ờ</w:t>
      </w:r>
      <w:r>
        <w:rPr>
          <w:rFonts w:eastAsia="SimSun"/>
          <w:shd w:val="clear" w:color="auto" w:fill="CDDDEB"/>
          <w:lang w:val="vi-VN"/>
        </w:rPr>
        <w:t>i nào cũng có danh ti</w:t>
      </w:r>
      <w:r>
        <w:rPr>
          <w:rFonts w:eastAsia="SimSun"/>
          <w:shd w:val="clear" w:color="auto" w:fill="CDDDEB"/>
          <w:lang w:val="vi-VN"/>
        </w:rPr>
        <w:t>ế</w:t>
      </w:r>
      <w:r>
        <w:rPr>
          <w:rFonts w:eastAsia="SimSun"/>
          <w:shd w:val="clear" w:color="auto" w:fill="CDDDEB"/>
          <w:lang w:val="vi-VN"/>
        </w:rPr>
        <w:t>ng ít nhi</w:t>
      </w:r>
      <w:r>
        <w:rPr>
          <w:rFonts w:eastAsia="SimSun"/>
          <w:shd w:val="clear" w:color="auto" w:fill="CDDDEB"/>
          <w:lang w:val="vi-VN"/>
        </w:rPr>
        <w:t>ề</w:t>
      </w:r>
      <w:r>
        <w:rPr>
          <w:rFonts w:eastAsia="SimSun"/>
          <w:shd w:val="clear" w:color="auto" w:fill="CDDDEB"/>
          <w:lang w:val="vi-VN"/>
        </w:rPr>
        <w:t>u l</w:t>
      </w:r>
      <w:r>
        <w:rPr>
          <w:rFonts w:eastAsia="SimSun"/>
          <w:shd w:val="clear" w:color="auto" w:fill="CDDDEB"/>
          <w:lang w:val="vi-VN"/>
        </w:rPr>
        <w:t>ạ</w:t>
      </w:r>
      <w:r>
        <w:rPr>
          <w:rFonts w:eastAsia="SimSun"/>
          <w:shd w:val="clear" w:color="auto" w:fill="CDDDEB"/>
          <w:lang w:val="vi-VN"/>
        </w:rPr>
        <w:t>i có lương tâm thì ch</w:t>
      </w:r>
      <w:r>
        <w:rPr>
          <w:rFonts w:eastAsia="SimSun"/>
          <w:shd w:val="clear" w:color="auto" w:fill="CDDDEB"/>
          <w:lang w:val="vi-VN"/>
        </w:rPr>
        <w:t>ắ</w:t>
      </w:r>
      <w:r>
        <w:rPr>
          <w:rFonts w:eastAsia="SimSun"/>
          <w:shd w:val="clear" w:color="auto" w:fill="CDDDEB"/>
          <w:lang w:val="vi-VN"/>
        </w:rPr>
        <w:t>c trư</w:t>
      </w:r>
      <w:r>
        <w:rPr>
          <w:rFonts w:eastAsia="SimSun"/>
          <w:shd w:val="clear" w:color="auto" w:fill="CDDDEB"/>
          <w:lang w:val="vi-VN"/>
        </w:rPr>
        <w:t>ờ</w:t>
      </w:r>
      <w:r>
        <w:rPr>
          <w:rFonts w:eastAsia="SimSun"/>
          <w:shd w:val="clear" w:color="auto" w:fill="CDDDEB"/>
          <w:lang w:val="vi-VN"/>
        </w:rPr>
        <w:t>ng mau th</w:t>
      </w:r>
      <w:r>
        <w:rPr>
          <w:rFonts w:eastAsia="SimSun"/>
          <w:shd w:val="clear" w:color="auto" w:fill="CDDDEB"/>
          <w:lang w:val="vi-VN"/>
        </w:rPr>
        <w:t>ị</w:t>
      </w:r>
      <w:r>
        <w:rPr>
          <w:rFonts w:eastAsia="SimSun"/>
          <w:shd w:val="clear" w:color="auto" w:fill="CDDDEB"/>
          <w:lang w:val="vi-VN"/>
        </w:rPr>
        <w:t>nh. R</w:t>
      </w:r>
      <w:r>
        <w:rPr>
          <w:rFonts w:eastAsia="SimSun"/>
          <w:shd w:val="clear" w:color="auto" w:fill="CDDDEB"/>
          <w:lang w:val="vi-VN"/>
        </w:rPr>
        <w:t>ấ</w:t>
      </w:r>
      <w:r>
        <w:rPr>
          <w:rFonts w:eastAsia="SimSun"/>
          <w:shd w:val="clear" w:color="auto" w:fill="CDDDEB"/>
          <w:lang w:val="vi-VN"/>
        </w:rPr>
        <w:t>t có th</w:t>
      </w:r>
      <w:r>
        <w:rPr>
          <w:rFonts w:eastAsia="SimSun"/>
          <w:shd w:val="clear" w:color="auto" w:fill="CDDDEB"/>
          <w:lang w:val="vi-VN"/>
        </w:rPr>
        <w:t>ể</w:t>
      </w:r>
      <w:r>
        <w:rPr>
          <w:rFonts w:eastAsia="SimSun"/>
          <w:shd w:val="clear" w:color="auto" w:fill="CDDDEB"/>
          <w:lang w:val="vi-VN"/>
        </w:rPr>
        <w:t xml:space="preserve"> s</w:t>
      </w:r>
      <w:r>
        <w:rPr>
          <w:rFonts w:eastAsia="SimSun"/>
          <w:shd w:val="clear" w:color="auto" w:fill="CDDDEB"/>
          <w:lang w:val="vi-VN"/>
        </w:rPr>
        <w:t>ẽ</w:t>
      </w:r>
      <w:r>
        <w:rPr>
          <w:rFonts w:eastAsia="SimSun"/>
          <w:shd w:val="clear" w:color="auto" w:fill="CDDDEB"/>
          <w:lang w:val="vi-VN"/>
        </w:rPr>
        <w:t xml:space="preserve"> th</w:t>
      </w:r>
      <w:r>
        <w:rPr>
          <w:rFonts w:eastAsia="SimSun"/>
          <w:shd w:val="clear" w:color="auto" w:fill="CDDDEB"/>
          <w:lang w:val="vi-VN"/>
        </w:rPr>
        <w:t>ị</w:t>
      </w:r>
      <w:r>
        <w:rPr>
          <w:rFonts w:eastAsia="SimSun"/>
          <w:shd w:val="clear" w:color="auto" w:fill="CDDDEB"/>
          <w:lang w:val="vi-VN"/>
        </w:rPr>
        <w:t>nh đ</w:t>
      </w:r>
      <w:r>
        <w:rPr>
          <w:rFonts w:eastAsia="SimSun"/>
          <w:shd w:val="clear" w:color="auto" w:fill="CDDDEB"/>
          <w:lang w:val="vi-VN"/>
        </w:rPr>
        <w:t>ấ</w:t>
      </w:r>
      <w:r>
        <w:rPr>
          <w:rFonts w:eastAsia="SimSun"/>
          <w:shd w:val="clear" w:color="auto" w:fill="CDDDEB"/>
          <w:lang w:val="vi-VN"/>
        </w:rPr>
        <w:t>y, nhưng th</w:t>
      </w:r>
      <w:r>
        <w:rPr>
          <w:rFonts w:eastAsia="SimSun"/>
          <w:shd w:val="clear" w:color="auto" w:fill="CDDDEB"/>
          <w:lang w:val="vi-VN"/>
        </w:rPr>
        <w:t>ị</w:t>
      </w:r>
      <w:r>
        <w:rPr>
          <w:rFonts w:eastAsia="SimSun"/>
          <w:shd w:val="clear" w:color="auto" w:fill="CDDDEB"/>
          <w:lang w:val="vi-VN"/>
        </w:rPr>
        <w:t>nh bao nhiêu thì lo l</w:t>
      </w:r>
      <w:r>
        <w:rPr>
          <w:rFonts w:eastAsia="SimSun"/>
          <w:shd w:val="clear" w:color="auto" w:fill="CDDDEB"/>
          <w:lang w:val="vi-VN"/>
        </w:rPr>
        <w:t>ắ</w:t>
      </w:r>
      <w:r>
        <w:rPr>
          <w:rFonts w:eastAsia="SimSun"/>
          <w:shd w:val="clear" w:color="auto" w:fill="CDDDEB"/>
          <w:lang w:val="vi-VN"/>
        </w:rPr>
        <w:t xml:space="preserve">ng, </w:t>
      </w:r>
      <w:r>
        <w:rPr>
          <w:rFonts w:eastAsia="SimSun"/>
          <w:shd w:val="clear" w:color="auto" w:fill="CDDDEB"/>
          <w:lang w:val="vi-VN"/>
        </w:rPr>
        <w:t>m</w:t>
      </w:r>
      <w:r>
        <w:rPr>
          <w:rFonts w:eastAsia="SimSun"/>
          <w:shd w:val="clear" w:color="auto" w:fill="CDDDEB"/>
          <w:lang w:val="vi-VN"/>
        </w:rPr>
        <w:t>ệ</w:t>
      </w:r>
      <w:r>
        <w:rPr>
          <w:rFonts w:eastAsia="SimSun"/>
          <w:shd w:val="clear" w:color="auto" w:fill="CDDDEB"/>
          <w:lang w:val="vi-VN"/>
        </w:rPr>
        <w:t>t óc b</w:t>
      </w:r>
      <w:r>
        <w:rPr>
          <w:rFonts w:eastAsia="SimSun"/>
          <w:shd w:val="clear" w:color="auto" w:fill="CDDDEB"/>
          <w:lang w:val="vi-VN"/>
        </w:rPr>
        <w:t>ấ</w:t>
      </w:r>
      <w:r>
        <w:rPr>
          <w:rFonts w:eastAsia="SimSun"/>
          <w:shd w:val="clear" w:color="auto" w:fill="CDDDEB"/>
          <w:lang w:val="vi-VN"/>
        </w:rPr>
        <w:t>y nhiêu, tôi t</w:t>
      </w:r>
      <w:r>
        <w:rPr>
          <w:rFonts w:eastAsia="SimSun"/>
          <w:shd w:val="clear" w:color="auto" w:fill="CDDDEB"/>
          <w:lang w:val="vi-VN"/>
        </w:rPr>
        <w:t>ừ</w:t>
      </w:r>
      <w:r>
        <w:rPr>
          <w:rFonts w:eastAsia="SimSun"/>
          <w:shd w:val="clear" w:color="auto" w:fill="CDDDEB"/>
          <w:lang w:val="vi-VN"/>
        </w:rPr>
        <w:t xml:space="preserve"> ch</w:t>
      </w:r>
      <w:r>
        <w:rPr>
          <w:rFonts w:eastAsia="SimSun"/>
          <w:shd w:val="clear" w:color="auto" w:fill="CDDDEB"/>
          <w:lang w:val="vi-VN"/>
        </w:rPr>
        <w:t>ố</w:t>
      </w:r>
      <w:r>
        <w:rPr>
          <w:rFonts w:eastAsia="SimSun"/>
          <w:shd w:val="clear" w:color="auto" w:fill="CDDDEB"/>
          <w:lang w:val="vi-VN"/>
        </w:rPr>
        <w:t>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M</w:t>
      </w:r>
      <w:r>
        <w:rPr>
          <w:rFonts w:eastAsia="SimSun"/>
          <w:shd w:val="clear" w:color="auto" w:fill="CDDDEB"/>
          <w:lang w:val="vi-VN"/>
        </w:rPr>
        <w:t>ộ</w:t>
      </w:r>
      <w:r>
        <w:rPr>
          <w:rFonts w:eastAsia="SimSun"/>
          <w:shd w:val="clear" w:color="auto" w:fill="CDDDEB"/>
          <w:lang w:val="vi-VN"/>
        </w:rPr>
        <w:t>t th</w:t>
      </w:r>
      <w:r>
        <w:rPr>
          <w:rFonts w:eastAsia="SimSun"/>
          <w:shd w:val="clear" w:color="auto" w:fill="CDDDEB"/>
          <w:lang w:val="vi-VN"/>
        </w:rPr>
        <w:t>ầ</w:t>
      </w:r>
      <w:r>
        <w:rPr>
          <w:rFonts w:eastAsia="SimSun"/>
          <w:shd w:val="clear" w:color="auto" w:fill="CDDDEB"/>
          <w:lang w:val="vi-VN"/>
        </w:rPr>
        <w:t>y ký giúp vi</w:t>
      </w:r>
      <w:r>
        <w:rPr>
          <w:rFonts w:eastAsia="SimSun"/>
          <w:shd w:val="clear" w:color="auto" w:fill="CDDDEB"/>
          <w:lang w:val="vi-VN"/>
        </w:rPr>
        <w:t>ệ</w:t>
      </w:r>
      <w:r>
        <w:rPr>
          <w:rFonts w:eastAsia="SimSun"/>
          <w:shd w:val="clear" w:color="auto" w:fill="CDDDEB"/>
          <w:lang w:val="vi-VN"/>
        </w:rPr>
        <w:t xml:space="preserve">c tôi </w:t>
      </w:r>
      <w:r>
        <w:rPr>
          <w:rFonts w:eastAsia="SimSun"/>
          <w:shd w:val="clear" w:color="auto" w:fill="CDDDEB"/>
          <w:lang w:val="vi-VN"/>
        </w:rPr>
        <w:t>ở</w:t>
      </w:r>
      <w:r>
        <w:rPr>
          <w:rFonts w:eastAsia="SimSun"/>
          <w:shd w:val="clear" w:color="auto" w:fill="CDDDEB"/>
          <w:lang w:val="vi-VN"/>
        </w:rPr>
        <w:t xml:space="preserve"> s</w:t>
      </w:r>
      <w:r>
        <w:rPr>
          <w:rFonts w:eastAsia="SimSun"/>
          <w:shd w:val="clear" w:color="auto" w:fill="CDDDEB"/>
          <w:lang w:val="vi-VN"/>
        </w:rPr>
        <w:t>ở</w:t>
      </w:r>
      <w:r>
        <w:rPr>
          <w:rFonts w:eastAsia="SimSun"/>
          <w:shd w:val="clear" w:color="auto" w:fill="CDDDEB"/>
          <w:lang w:val="vi-VN"/>
        </w:rPr>
        <w:t xml:space="preserve"> Thu</w:t>
      </w:r>
      <w:r>
        <w:rPr>
          <w:rFonts w:eastAsia="SimSun"/>
          <w:shd w:val="clear" w:color="auto" w:fill="CDDDEB"/>
          <w:lang w:val="vi-VN"/>
        </w:rPr>
        <w:t>ỷ</w:t>
      </w:r>
      <w:r>
        <w:rPr>
          <w:rFonts w:eastAsia="SimSun"/>
          <w:shd w:val="clear" w:color="auto" w:fill="CDDDEB"/>
          <w:lang w:val="vi-VN"/>
        </w:rPr>
        <w:t xml:space="preserve"> l</w:t>
      </w:r>
      <w:r>
        <w:rPr>
          <w:rFonts w:eastAsia="SimSun"/>
          <w:shd w:val="clear" w:color="auto" w:fill="CDDDEB"/>
          <w:lang w:val="vi-VN"/>
        </w:rPr>
        <w:t>ợ</w:t>
      </w:r>
      <w:r>
        <w:rPr>
          <w:rFonts w:eastAsia="SimSun"/>
          <w:shd w:val="clear" w:color="auto" w:fill="CDDDEB"/>
          <w:lang w:val="vi-VN"/>
        </w:rPr>
        <w:t>i th</w:t>
      </w:r>
      <w:r>
        <w:rPr>
          <w:rFonts w:eastAsia="SimSun"/>
          <w:shd w:val="clear" w:color="auto" w:fill="CDDDEB"/>
          <w:lang w:val="vi-VN"/>
        </w:rPr>
        <w:t>ờ</w:t>
      </w:r>
      <w:r>
        <w:rPr>
          <w:rFonts w:eastAsia="SimSun"/>
          <w:shd w:val="clear" w:color="auto" w:fill="CDDDEB"/>
          <w:lang w:val="vi-VN"/>
        </w:rPr>
        <w:t>i trư</w:t>
      </w:r>
      <w:r>
        <w:rPr>
          <w:rFonts w:eastAsia="SimSun"/>
          <w:shd w:val="clear" w:color="auto" w:fill="CDDDEB"/>
          <w:lang w:val="vi-VN"/>
        </w:rPr>
        <w:t>ớ</w:t>
      </w:r>
      <w:r>
        <w:rPr>
          <w:rFonts w:eastAsia="SimSun"/>
          <w:shd w:val="clear" w:color="auto" w:fill="CDDDEB"/>
          <w:lang w:val="vi-VN"/>
        </w:rPr>
        <w:t>c, lúc đó làm thư ký cho m</w:t>
      </w:r>
      <w:r>
        <w:rPr>
          <w:rFonts w:eastAsia="SimSun"/>
          <w:shd w:val="clear" w:color="auto" w:fill="CDDDEB"/>
          <w:lang w:val="vi-VN"/>
        </w:rPr>
        <w:t>ộ</w:t>
      </w:r>
      <w:r>
        <w:rPr>
          <w:rFonts w:eastAsia="SimSun"/>
          <w:shd w:val="clear" w:color="auto" w:fill="CDDDEB"/>
          <w:lang w:val="vi-VN"/>
        </w:rPr>
        <w:t>t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sách giáo khoa ti</w:t>
      </w:r>
      <w:r>
        <w:rPr>
          <w:rFonts w:eastAsia="SimSun"/>
          <w:shd w:val="clear" w:color="auto" w:fill="CDDDEB"/>
          <w:lang w:val="vi-VN"/>
        </w:rPr>
        <w:t>ể</w:t>
      </w:r>
      <w:r>
        <w:rPr>
          <w:rFonts w:eastAsia="SimSun"/>
          <w:shd w:val="clear" w:color="auto" w:fill="CDDDEB"/>
          <w:lang w:val="vi-VN"/>
        </w:rPr>
        <w:t>u h</w:t>
      </w:r>
      <w:r>
        <w:rPr>
          <w:rFonts w:eastAsia="SimSun"/>
          <w:shd w:val="clear" w:color="auto" w:fill="CDDDEB"/>
          <w:lang w:val="vi-VN"/>
        </w:rPr>
        <w:t>ọ</w:t>
      </w:r>
      <w:r>
        <w:rPr>
          <w:rFonts w:eastAsia="SimSun"/>
          <w:shd w:val="clear" w:color="auto" w:fill="CDDDEB"/>
          <w:lang w:val="vi-VN"/>
        </w:rPr>
        <w:t>c, nhà Vi</w:t>
      </w:r>
      <w:r>
        <w:rPr>
          <w:rFonts w:eastAsia="SimSun"/>
          <w:shd w:val="clear" w:color="auto" w:fill="CDDDEB"/>
          <w:lang w:val="vi-VN"/>
        </w:rPr>
        <w:t>ệ</w:t>
      </w:r>
      <w:r>
        <w:rPr>
          <w:rFonts w:eastAsia="SimSun"/>
          <w:shd w:val="clear" w:color="auto" w:fill="CDDDEB"/>
          <w:lang w:val="vi-VN"/>
        </w:rPr>
        <w:t>t Hương, đ</w:t>
      </w:r>
      <w:r>
        <w:rPr>
          <w:rFonts w:eastAsia="SimSun"/>
          <w:shd w:val="clear" w:color="auto" w:fill="CDDDEB"/>
          <w:lang w:val="vi-VN"/>
        </w:rPr>
        <w:t>ề</w:t>
      </w:r>
      <w:r>
        <w:rPr>
          <w:rFonts w:eastAsia="SimSun"/>
          <w:shd w:val="clear" w:color="auto" w:fill="CDDDEB"/>
          <w:lang w:val="vi-VN"/>
        </w:rPr>
        <w:t xml:space="preserve"> ngh</w:t>
      </w:r>
      <w:r>
        <w:rPr>
          <w:rFonts w:eastAsia="SimSun"/>
          <w:shd w:val="clear" w:color="auto" w:fill="CDDDEB"/>
          <w:lang w:val="vi-VN"/>
        </w:rPr>
        <w:t>ị</w:t>
      </w:r>
      <w:r>
        <w:rPr>
          <w:rFonts w:eastAsia="SimSun"/>
          <w:shd w:val="clear" w:color="auto" w:fill="CDDDEB"/>
          <w:lang w:val="vi-VN"/>
        </w:rPr>
        <w:t xml:space="preserve"> v</w:t>
      </w:r>
      <w:r>
        <w:rPr>
          <w:rFonts w:eastAsia="SimSun"/>
          <w:shd w:val="clear" w:color="auto" w:fill="CDDDEB"/>
          <w:lang w:val="vi-VN"/>
        </w:rPr>
        <w:t>ớ</w:t>
      </w:r>
      <w:r>
        <w:rPr>
          <w:rFonts w:eastAsia="SimSun"/>
          <w:shd w:val="clear" w:color="auto" w:fill="CDDDEB"/>
          <w:lang w:val="vi-VN"/>
        </w:rPr>
        <w:t>i tôi m</w:t>
      </w:r>
      <w:r>
        <w:rPr>
          <w:rFonts w:eastAsia="SimSun"/>
          <w:shd w:val="clear" w:color="auto" w:fill="CDDDEB"/>
          <w:lang w:val="vi-VN"/>
        </w:rPr>
        <w:t>ở</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t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sách giáo khoa ti</w:t>
      </w:r>
      <w:r>
        <w:rPr>
          <w:rFonts w:eastAsia="SimSun"/>
          <w:shd w:val="clear" w:color="auto" w:fill="CDDDEB"/>
          <w:lang w:val="vi-VN"/>
        </w:rPr>
        <w:t>ể</w:t>
      </w:r>
      <w:r>
        <w:rPr>
          <w:rFonts w:eastAsia="SimSun"/>
          <w:shd w:val="clear" w:color="auto" w:fill="CDDDEB"/>
          <w:lang w:val="vi-VN"/>
        </w:rPr>
        <w:t>u h</w:t>
      </w:r>
      <w:r>
        <w:rPr>
          <w:rFonts w:eastAsia="SimSun"/>
          <w:shd w:val="clear" w:color="auto" w:fill="CDDDEB"/>
          <w:lang w:val="vi-VN"/>
        </w:rPr>
        <w:t>ọ</w:t>
      </w:r>
      <w:r>
        <w:rPr>
          <w:rFonts w:eastAsia="SimSun"/>
          <w:shd w:val="clear" w:color="auto" w:fill="CDDDEB"/>
          <w:lang w:val="vi-VN"/>
        </w:rPr>
        <w:t>c và trung h</w:t>
      </w:r>
      <w:r>
        <w:rPr>
          <w:rFonts w:eastAsia="SimSun"/>
          <w:shd w:val="clear" w:color="auto" w:fill="CDDDEB"/>
          <w:lang w:val="vi-VN"/>
        </w:rPr>
        <w:t>ọ</w:t>
      </w:r>
      <w:r>
        <w:rPr>
          <w:rFonts w:eastAsia="SimSun"/>
          <w:shd w:val="clear" w:color="auto" w:fill="CDDDEB"/>
          <w:lang w:val="vi-VN"/>
        </w:rPr>
        <w:t>c, th</w:t>
      </w:r>
      <w:r>
        <w:rPr>
          <w:rFonts w:eastAsia="SimSun"/>
          <w:shd w:val="clear" w:color="auto" w:fill="CDDDEB"/>
          <w:lang w:val="vi-VN"/>
        </w:rPr>
        <w:t>ầ</w:t>
      </w:r>
      <w:r>
        <w:rPr>
          <w:rFonts w:eastAsia="SimSun"/>
          <w:shd w:val="clear" w:color="auto" w:fill="CDDDEB"/>
          <w:lang w:val="vi-VN"/>
        </w:rPr>
        <w:t xml:space="preserve">y </w:t>
      </w:r>
      <w:r>
        <w:rPr>
          <w:rFonts w:eastAsia="SimSun"/>
          <w:shd w:val="clear" w:color="auto" w:fill="CDDDEB"/>
          <w:lang w:val="vi-VN"/>
        </w:rPr>
        <w:t>ấ</w:t>
      </w:r>
      <w:r>
        <w:rPr>
          <w:rFonts w:eastAsia="SimSun"/>
          <w:shd w:val="clear" w:color="auto" w:fill="CDDDEB"/>
          <w:lang w:val="vi-VN"/>
        </w:rPr>
        <w:t>y s</w:t>
      </w:r>
      <w:r>
        <w:rPr>
          <w:rFonts w:eastAsia="SimSun"/>
          <w:shd w:val="clear" w:color="auto" w:fill="CDDDEB"/>
          <w:lang w:val="vi-VN"/>
        </w:rPr>
        <w:t>ẽ</w:t>
      </w:r>
      <w:r>
        <w:rPr>
          <w:rFonts w:eastAsia="SimSun"/>
          <w:shd w:val="clear" w:color="auto" w:fill="CDDDEB"/>
          <w:lang w:val="vi-VN"/>
        </w:rPr>
        <w:t xml:space="preserve"> giúp</w:t>
      </w:r>
      <w:r>
        <w:rPr>
          <w:rFonts w:eastAsia="SimSun"/>
          <w:shd w:val="clear" w:color="auto" w:fill="CDDDEB"/>
          <w:lang w:val="vi-VN"/>
        </w:rPr>
        <w:t xml:space="preserve"> vì quen nhi</w:t>
      </w:r>
      <w:r>
        <w:rPr>
          <w:rFonts w:eastAsia="SimSun"/>
          <w:shd w:val="clear" w:color="auto" w:fill="CDDDEB"/>
          <w:lang w:val="vi-VN"/>
        </w:rPr>
        <w:t>ề</w:t>
      </w:r>
      <w:r>
        <w:rPr>
          <w:rFonts w:eastAsia="SimSun"/>
          <w:shd w:val="clear" w:color="auto" w:fill="CDDDEB"/>
          <w:lang w:val="vi-VN"/>
        </w:rPr>
        <w:t>u ngư</w:t>
      </w:r>
      <w:r>
        <w:rPr>
          <w:rFonts w:eastAsia="SimSun"/>
          <w:shd w:val="clear" w:color="auto" w:fill="CDDDEB"/>
          <w:lang w:val="vi-VN"/>
        </w:rPr>
        <w:t>ờ</w:t>
      </w:r>
      <w:r>
        <w:rPr>
          <w:rFonts w:eastAsia="SimSun"/>
          <w:shd w:val="clear" w:color="auto" w:fill="CDDDEB"/>
          <w:lang w:val="vi-VN"/>
        </w:rPr>
        <w:t xml:space="preserve">i </w:t>
      </w:r>
      <w:r>
        <w:rPr>
          <w:rFonts w:eastAsia="SimSun"/>
          <w:shd w:val="clear" w:color="auto" w:fill="CDDDEB"/>
          <w:lang w:val="vi-VN"/>
        </w:rPr>
        <w:t>ở</w:t>
      </w:r>
      <w:r>
        <w:rPr>
          <w:rFonts w:eastAsia="SimSun"/>
          <w:shd w:val="clear" w:color="auto" w:fill="CDDDEB"/>
          <w:lang w:val="vi-VN"/>
        </w:rPr>
        <w:t xml:space="preserve"> B</w:t>
      </w:r>
      <w:r>
        <w:rPr>
          <w:rFonts w:eastAsia="SimSun"/>
          <w:shd w:val="clear" w:color="auto" w:fill="CDDDEB"/>
          <w:lang w:val="vi-VN"/>
        </w:rPr>
        <w:t>ộ</w:t>
      </w:r>
      <w:r>
        <w:rPr>
          <w:rFonts w:eastAsia="SimSun"/>
          <w:shd w:val="clear" w:color="auto" w:fill="CDDDEB"/>
          <w:lang w:val="vi-VN"/>
        </w:rPr>
        <w:t xml:space="preserve"> Giáo d</w:t>
      </w:r>
      <w:r>
        <w:rPr>
          <w:rFonts w:eastAsia="SimSun"/>
          <w:shd w:val="clear" w:color="auto" w:fill="CDDDEB"/>
          <w:lang w:val="vi-VN"/>
        </w:rPr>
        <w:t>ụ</w:t>
      </w:r>
      <w:r>
        <w:rPr>
          <w:rFonts w:eastAsia="SimSun"/>
          <w:shd w:val="clear" w:color="auto" w:fill="CDDDEB"/>
          <w:lang w:val="vi-VN"/>
        </w:rPr>
        <w:t>c, nhi</w:t>
      </w:r>
      <w:r>
        <w:rPr>
          <w:rFonts w:eastAsia="SimSun"/>
          <w:shd w:val="clear" w:color="auto" w:fill="CDDDEB"/>
          <w:lang w:val="vi-VN"/>
        </w:rPr>
        <w:t>ề</w:t>
      </w:r>
      <w:r>
        <w:rPr>
          <w:rFonts w:eastAsia="SimSun"/>
          <w:shd w:val="clear" w:color="auto" w:fill="CDDDEB"/>
          <w:lang w:val="vi-VN"/>
        </w:rPr>
        <w:t>u hi</w:t>
      </w:r>
      <w:r>
        <w:rPr>
          <w:rFonts w:eastAsia="SimSun"/>
          <w:shd w:val="clear" w:color="auto" w:fill="CDDDEB"/>
          <w:lang w:val="vi-VN"/>
        </w:rPr>
        <w:t>ệ</w:t>
      </w:r>
      <w:r>
        <w:rPr>
          <w:rFonts w:eastAsia="SimSun"/>
          <w:shd w:val="clear" w:color="auto" w:fill="CDDDEB"/>
          <w:lang w:val="vi-VN"/>
        </w:rPr>
        <w:t>u trư</w:t>
      </w:r>
      <w:r>
        <w:rPr>
          <w:rFonts w:eastAsia="SimSun"/>
          <w:shd w:val="clear" w:color="auto" w:fill="CDDDEB"/>
          <w:lang w:val="vi-VN"/>
        </w:rPr>
        <w:t>ở</w:t>
      </w:r>
      <w:r>
        <w:rPr>
          <w:rFonts w:eastAsia="SimSun"/>
          <w:shd w:val="clear" w:color="auto" w:fill="CDDDEB"/>
          <w:lang w:val="vi-VN"/>
        </w:rPr>
        <w:t>ng trư</w:t>
      </w:r>
      <w:r>
        <w:rPr>
          <w:rFonts w:eastAsia="SimSun"/>
          <w:shd w:val="clear" w:color="auto" w:fill="CDDDEB"/>
          <w:lang w:val="vi-VN"/>
        </w:rPr>
        <w:t>ờ</w:t>
      </w:r>
      <w:r>
        <w:rPr>
          <w:rFonts w:eastAsia="SimSun"/>
          <w:shd w:val="clear" w:color="auto" w:fill="CDDDEB"/>
          <w:lang w:val="vi-VN"/>
        </w:rPr>
        <w:t>ng. Tôi đáp là ch</w:t>
      </w:r>
      <w:r>
        <w:rPr>
          <w:rFonts w:eastAsia="SimSun"/>
          <w:shd w:val="clear" w:color="auto" w:fill="CDDDEB"/>
          <w:lang w:val="vi-VN"/>
        </w:rPr>
        <w:t>ỉ</w:t>
      </w:r>
      <w:r>
        <w:rPr>
          <w:rFonts w:eastAsia="SimSun"/>
          <w:shd w:val="clear" w:color="auto" w:fill="CDDDEB"/>
          <w:lang w:val="vi-VN"/>
        </w:rPr>
        <w:t xml:space="preserve"> c</w:t>
      </w:r>
      <w:r>
        <w:rPr>
          <w:rFonts w:eastAsia="SimSun"/>
          <w:shd w:val="clear" w:color="auto" w:fill="CDDDEB"/>
          <w:lang w:val="vi-VN"/>
        </w:rPr>
        <w:t>ố</w:t>
      </w:r>
      <w:r>
        <w:rPr>
          <w:rFonts w:eastAsia="SimSun"/>
          <w:shd w:val="clear" w:color="auto" w:fill="CDDDEB"/>
          <w:lang w:val="vi-VN"/>
        </w:rPr>
        <w:t>t vi</w:t>
      </w:r>
      <w:r>
        <w:rPr>
          <w:rFonts w:eastAsia="SimSun"/>
          <w:shd w:val="clear" w:color="auto" w:fill="CDDDEB"/>
          <w:lang w:val="vi-VN"/>
        </w:rPr>
        <w:t>ế</w:t>
      </w:r>
      <w:r>
        <w:rPr>
          <w:rFonts w:eastAsia="SimSun"/>
          <w:shd w:val="clear" w:color="auto" w:fill="CDDDEB"/>
          <w:lang w:val="vi-VN"/>
        </w:rPr>
        <w:t>t và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ít cu</w:t>
      </w:r>
      <w:r>
        <w:rPr>
          <w:rFonts w:eastAsia="SimSun"/>
          <w:shd w:val="clear" w:color="auto" w:fill="CDDDEB"/>
          <w:lang w:val="vi-VN"/>
        </w:rPr>
        <w:t>ố</w:t>
      </w:r>
      <w:r>
        <w:rPr>
          <w:rFonts w:eastAsia="SimSun"/>
          <w:shd w:val="clear" w:color="auto" w:fill="CDDDEB"/>
          <w:lang w:val="vi-VN"/>
        </w:rPr>
        <w:t>n đ</w:t>
      </w:r>
      <w:r>
        <w:rPr>
          <w:rFonts w:eastAsia="SimSun"/>
          <w:shd w:val="clear" w:color="auto" w:fill="CDDDEB"/>
          <w:lang w:val="vi-VN"/>
        </w:rPr>
        <w:t>ủ</w:t>
      </w:r>
      <w:r>
        <w:rPr>
          <w:rFonts w:eastAsia="SimSun"/>
          <w:shd w:val="clear" w:color="auto" w:fill="CDDDEB"/>
          <w:lang w:val="vi-VN"/>
        </w:rPr>
        <w:t xml:space="preserve"> s</w:t>
      </w:r>
      <w:r>
        <w:rPr>
          <w:rFonts w:eastAsia="SimSun"/>
          <w:shd w:val="clear" w:color="auto" w:fill="CDDDEB"/>
          <w:lang w:val="vi-VN"/>
        </w:rPr>
        <w:t>ố</w:t>
      </w:r>
      <w:r>
        <w:rPr>
          <w:rFonts w:eastAsia="SimSun"/>
          <w:shd w:val="clear" w:color="auto" w:fill="CDDDEB"/>
          <w:lang w:val="vi-VN"/>
        </w:rPr>
        <w:t>ng thì thôi.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V</w:t>
      </w:r>
      <w:r>
        <w:rPr>
          <w:rFonts w:eastAsia="SimSun"/>
          <w:shd w:val="clear" w:color="auto" w:fill="CDDDEB"/>
          <w:lang w:val="vi-VN"/>
        </w:rPr>
        <w:t>ậ</w:t>
      </w:r>
      <w:r>
        <w:rPr>
          <w:rFonts w:eastAsia="SimSun"/>
          <w:shd w:val="clear" w:color="auto" w:fill="CDDDEB"/>
          <w:lang w:val="vi-VN"/>
        </w:rPr>
        <w:t>y là tôi b</w:t>
      </w:r>
      <w:r>
        <w:rPr>
          <w:rFonts w:eastAsia="SimSun"/>
          <w:shd w:val="clear" w:color="auto" w:fill="CDDDEB"/>
          <w:lang w:val="vi-VN"/>
        </w:rPr>
        <w:t>ỏ</w:t>
      </w:r>
      <w:r>
        <w:rPr>
          <w:rFonts w:eastAsia="SimSun"/>
          <w:shd w:val="clear" w:color="auto" w:fill="CDDDEB"/>
          <w:lang w:val="vi-VN"/>
        </w:rPr>
        <w:t xml:space="preserve"> qua hai cơ h</w:t>
      </w:r>
      <w:r>
        <w:rPr>
          <w:rFonts w:eastAsia="SimSun"/>
          <w:shd w:val="clear" w:color="auto" w:fill="CDDDEB"/>
          <w:lang w:val="vi-VN"/>
        </w:rPr>
        <w:t>ộ</w:t>
      </w:r>
      <w:r>
        <w:rPr>
          <w:rFonts w:eastAsia="SimSun"/>
          <w:shd w:val="clear" w:color="auto" w:fill="CDDDEB"/>
          <w:lang w:val="vi-VN"/>
        </w:rPr>
        <w:t>i làm giàu; sau 1965, khi n</w:t>
      </w:r>
      <w:r>
        <w:rPr>
          <w:rFonts w:eastAsia="SimSun"/>
          <w:shd w:val="clear" w:color="auto" w:fill="CDDDEB"/>
          <w:lang w:val="vi-VN"/>
        </w:rPr>
        <w:t>ử</w:t>
      </w:r>
      <w:r>
        <w:rPr>
          <w:rFonts w:eastAsia="SimSun"/>
          <w:shd w:val="clear" w:color="auto" w:fill="CDDDEB"/>
          <w:lang w:val="vi-VN"/>
        </w:rPr>
        <w:t>a tri</w:t>
      </w:r>
      <w:r>
        <w:rPr>
          <w:rFonts w:eastAsia="SimSun"/>
          <w:shd w:val="clear" w:color="auto" w:fill="CDDDEB"/>
          <w:lang w:val="vi-VN"/>
        </w:rPr>
        <w:t>ệ</w:t>
      </w:r>
      <w:r>
        <w:rPr>
          <w:rFonts w:eastAsia="SimSun"/>
          <w:shd w:val="clear" w:color="auto" w:fill="CDDDEB"/>
          <w:lang w:val="vi-VN"/>
        </w:rPr>
        <w:t>u quân M</w:t>
      </w:r>
      <w:r>
        <w:rPr>
          <w:rFonts w:eastAsia="SimSun"/>
          <w:shd w:val="clear" w:color="auto" w:fill="CDDDEB"/>
          <w:lang w:val="vi-VN"/>
        </w:rPr>
        <w:t>ỹ</w:t>
      </w:r>
      <w:r>
        <w:rPr>
          <w:rFonts w:eastAsia="SimSun"/>
          <w:shd w:val="clear" w:color="auto" w:fill="CDDDEB"/>
          <w:lang w:val="vi-VN"/>
        </w:rPr>
        <w:t xml:space="preserve"> </w:t>
      </w:r>
      <w:r>
        <w:rPr>
          <w:rFonts w:eastAsia="SimSun"/>
          <w:shd w:val="clear" w:color="auto" w:fill="CDDDEB"/>
          <w:lang w:val="vi-VN"/>
        </w:rPr>
        <w:t>ồ</w:t>
      </w:r>
      <w:r>
        <w:rPr>
          <w:rFonts w:eastAsia="SimSun"/>
          <w:shd w:val="clear" w:color="auto" w:fill="CDDDEB"/>
          <w:lang w:val="vi-VN"/>
        </w:rPr>
        <w:t xml:space="preserve"> </w:t>
      </w:r>
      <w:r>
        <w:rPr>
          <w:rFonts w:eastAsia="SimSun"/>
          <w:shd w:val="clear" w:color="auto" w:fill="CDDDEB"/>
          <w:lang w:val="vi-VN"/>
        </w:rPr>
        <w:t>ạ</w:t>
      </w:r>
      <w:r>
        <w:rPr>
          <w:rFonts w:eastAsia="SimSun"/>
          <w:shd w:val="clear" w:color="auto" w:fill="CDDDEB"/>
          <w:lang w:val="vi-VN"/>
        </w:rPr>
        <w:t>t đ</w:t>
      </w:r>
      <w:r>
        <w:rPr>
          <w:rFonts w:eastAsia="SimSun"/>
          <w:shd w:val="clear" w:color="auto" w:fill="CDDDEB"/>
          <w:lang w:val="vi-VN"/>
        </w:rPr>
        <w:t>ổ</w:t>
      </w:r>
      <w:r>
        <w:rPr>
          <w:rFonts w:eastAsia="SimSun"/>
          <w:shd w:val="clear" w:color="auto" w:fill="CDDDEB"/>
          <w:lang w:val="vi-VN"/>
        </w:rPr>
        <w:t xml:space="preserve"> b</w:t>
      </w:r>
      <w:r>
        <w:rPr>
          <w:rFonts w:eastAsia="SimSun"/>
          <w:shd w:val="clear" w:color="auto" w:fill="CDDDEB"/>
          <w:lang w:val="vi-VN"/>
        </w:rPr>
        <w:t>ộ</w:t>
      </w:r>
      <w:r>
        <w:rPr>
          <w:rFonts w:eastAsia="SimSun"/>
          <w:shd w:val="clear" w:color="auto" w:fill="CDDDEB"/>
          <w:lang w:val="vi-VN"/>
        </w:rPr>
        <w:t xml:space="preserve"> lên nư</w:t>
      </w:r>
      <w:r>
        <w:rPr>
          <w:rFonts w:eastAsia="SimSun"/>
          <w:shd w:val="clear" w:color="auto" w:fill="CDDDEB"/>
          <w:lang w:val="vi-VN"/>
        </w:rPr>
        <w:t>ớ</w:t>
      </w:r>
      <w:r>
        <w:rPr>
          <w:rFonts w:eastAsia="SimSun"/>
          <w:shd w:val="clear" w:color="auto" w:fill="CDDDEB"/>
          <w:lang w:val="vi-VN"/>
        </w:rPr>
        <w:t>c mình, tôi l</w:t>
      </w:r>
      <w:r>
        <w:rPr>
          <w:rFonts w:eastAsia="SimSun"/>
          <w:shd w:val="clear" w:color="auto" w:fill="CDDDEB"/>
          <w:lang w:val="vi-VN"/>
        </w:rPr>
        <w:t>ạ</w:t>
      </w:r>
      <w:r>
        <w:rPr>
          <w:rFonts w:eastAsia="SimSun"/>
          <w:shd w:val="clear" w:color="auto" w:fill="CDDDEB"/>
          <w:lang w:val="vi-VN"/>
        </w:rPr>
        <w:t>i b</w:t>
      </w:r>
      <w:r>
        <w:rPr>
          <w:rFonts w:eastAsia="SimSun"/>
          <w:shd w:val="clear" w:color="auto" w:fill="CDDDEB"/>
          <w:lang w:val="vi-VN"/>
        </w:rPr>
        <w:t>ỏ</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t cơ h</w:t>
      </w:r>
      <w:r>
        <w:rPr>
          <w:rFonts w:eastAsia="SimSun"/>
          <w:shd w:val="clear" w:color="auto" w:fill="CDDDEB"/>
          <w:lang w:val="vi-VN"/>
        </w:rPr>
        <w:t>ộ</w:t>
      </w:r>
      <w:r>
        <w:rPr>
          <w:rFonts w:eastAsia="SimSun"/>
          <w:shd w:val="clear" w:color="auto" w:fill="CDDDEB"/>
          <w:lang w:val="vi-VN"/>
        </w:rPr>
        <w:t>i n</w:t>
      </w:r>
      <w:r>
        <w:rPr>
          <w:rFonts w:eastAsia="SimSun"/>
          <w:shd w:val="clear" w:color="auto" w:fill="CDDDEB"/>
          <w:lang w:val="vi-VN"/>
        </w:rPr>
        <w:t>ữ</w:t>
      </w:r>
      <w:r>
        <w:rPr>
          <w:rFonts w:eastAsia="SimSun"/>
          <w:shd w:val="clear" w:color="auto" w:fill="CDDDEB"/>
          <w:lang w:val="vi-VN"/>
        </w:rPr>
        <w:t>a: khôn</w:t>
      </w:r>
      <w:r>
        <w:rPr>
          <w:rFonts w:eastAsia="SimSun"/>
          <w:shd w:val="clear" w:color="auto" w:fill="CDDDEB"/>
          <w:lang w:val="vi-VN"/>
        </w:rPr>
        <w:t>g c</w:t>
      </w:r>
      <w:r>
        <w:rPr>
          <w:rFonts w:eastAsia="SimSun"/>
          <w:shd w:val="clear" w:color="auto" w:fill="CDDDEB"/>
          <w:lang w:val="vi-VN"/>
        </w:rPr>
        <w:t>ấ</w:t>
      </w:r>
      <w:r>
        <w:rPr>
          <w:rFonts w:eastAsia="SimSun"/>
          <w:shd w:val="clear" w:color="auto" w:fill="CDDDEB"/>
          <w:lang w:val="vi-VN"/>
        </w:rPr>
        <w:t>t nhà cho M</w:t>
      </w:r>
      <w:r>
        <w:rPr>
          <w:rFonts w:eastAsia="SimSun"/>
          <w:shd w:val="clear" w:color="auto" w:fill="CDDDEB"/>
          <w:lang w:val="vi-VN"/>
        </w:rPr>
        <w:t>ỹ</w:t>
      </w:r>
      <w:r>
        <w:rPr>
          <w:rFonts w:eastAsia="SimSun"/>
          <w:shd w:val="clear" w:color="auto" w:fill="CDDDEB"/>
          <w:lang w:val="vi-VN"/>
        </w:rPr>
        <w:t xml:space="preserve"> mư</w:t>
      </w:r>
      <w:r>
        <w:rPr>
          <w:rFonts w:eastAsia="SimSun"/>
          <w:shd w:val="clear" w:color="auto" w:fill="CDDDEB"/>
          <w:lang w:val="vi-VN"/>
        </w:rPr>
        <w:t>ớ</w:t>
      </w:r>
      <w:r>
        <w:rPr>
          <w:rFonts w:eastAsia="SimSun"/>
          <w:shd w:val="clear" w:color="auto" w:fill="CDDDEB"/>
          <w:lang w:val="vi-VN"/>
        </w:rPr>
        <w:t>n như vài ngư</w:t>
      </w:r>
      <w:r>
        <w:rPr>
          <w:rFonts w:eastAsia="SimSun"/>
          <w:shd w:val="clear" w:color="auto" w:fill="CDDDEB"/>
          <w:lang w:val="vi-VN"/>
        </w:rPr>
        <w:t>ờ</w:t>
      </w:r>
      <w:r>
        <w:rPr>
          <w:rFonts w:eastAsia="SimSun"/>
          <w:shd w:val="clear" w:color="auto" w:fill="CDDDEB"/>
          <w:lang w:val="vi-VN"/>
        </w:rPr>
        <w:t>i đã khuyên. S</w:t>
      </w:r>
      <w:r>
        <w:rPr>
          <w:rFonts w:eastAsia="SimSun"/>
          <w:shd w:val="clear" w:color="auto" w:fill="CDDDEB"/>
          <w:lang w:val="vi-VN"/>
        </w:rPr>
        <w:t>ố</w:t>
      </w:r>
      <w:r>
        <w:rPr>
          <w:rFonts w:eastAsia="SimSun"/>
          <w:shd w:val="clear" w:color="auto" w:fill="CDDDEB"/>
          <w:lang w:val="vi-VN"/>
        </w:rPr>
        <w:t xml:space="preserve"> t</w:t>
      </w:r>
      <w:r>
        <w:rPr>
          <w:rFonts w:eastAsia="SimSun"/>
          <w:shd w:val="clear" w:color="auto" w:fill="CDDDEB"/>
          <w:lang w:val="vi-VN"/>
        </w:rPr>
        <w:t>ử</w:t>
      </w:r>
      <w:r>
        <w:rPr>
          <w:rFonts w:eastAsia="SimSun"/>
          <w:shd w:val="clear" w:color="auto" w:fill="CDDDEB"/>
          <w:lang w:val="vi-VN"/>
        </w:rPr>
        <w:t xml:space="preserve"> vi c</w:t>
      </w:r>
      <w:r>
        <w:rPr>
          <w:rFonts w:eastAsia="SimSun"/>
          <w:shd w:val="clear" w:color="auto" w:fill="CDDDEB"/>
          <w:lang w:val="vi-VN"/>
        </w:rPr>
        <w:t>ủ</w:t>
      </w:r>
      <w:r>
        <w:rPr>
          <w:rFonts w:eastAsia="SimSun"/>
          <w:shd w:val="clear" w:color="auto" w:fill="CDDDEB"/>
          <w:lang w:val="vi-VN"/>
        </w:rPr>
        <w:t>a tôi (giàu l</w:t>
      </w:r>
      <w:r>
        <w:rPr>
          <w:rFonts w:eastAsia="SimSun"/>
          <w:shd w:val="clear" w:color="auto" w:fill="CDDDEB"/>
          <w:lang w:val="vi-VN"/>
        </w:rPr>
        <w:t>ớ</w:t>
      </w:r>
      <w:r>
        <w:rPr>
          <w:rFonts w:eastAsia="SimSun"/>
          <w:shd w:val="clear" w:color="auto" w:fill="CDDDEB"/>
          <w:lang w:val="vi-VN"/>
        </w:rPr>
        <w:t>n nh</w:t>
      </w:r>
      <w:r>
        <w:rPr>
          <w:rFonts w:eastAsia="SimSun"/>
          <w:shd w:val="clear" w:color="auto" w:fill="CDDDEB"/>
          <w:lang w:val="vi-VN"/>
        </w:rPr>
        <w:t>ờ</w:t>
      </w:r>
      <w:r>
        <w:rPr>
          <w:rFonts w:eastAsia="SimSun"/>
          <w:shd w:val="clear" w:color="auto" w:fill="CDDDEB"/>
          <w:lang w:val="vi-VN"/>
        </w:rPr>
        <w:t xml:space="preserve"> kinh doanh như làm th</w:t>
      </w:r>
      <w:r>
        <w:rPr>
          <w:rFonts w:eastAsia="SimSun"/>
          <w:shd w:val="clear" w:color="auto" w:fill="CDDDEB"/>
          <w:lang w:val="vi-VN"/>
        </w:rPr>
        <w:t>ầ</w:t>
      </w:r>
      <w:r>
        <w:rPr>
          <w:rFonts w:eastAsia="SimSun"/>
          <w:shd w:val="clear" w:color="auto" w:fill="CDDDEB"/>
          <w:lang w:val="vi-VN"/>
        </w:rPr>
        <w:t>u khoán ch</w:t>
      </w:r>
      <w:r>
        <w:rPr>
          <w:rFonts w:eastAsia="SimSun"/>
          <w:shd w:val="clear" w:color="auto" w:fill="CDDDEB"/>
          <w:lang w:val="vi-VN"/>
        </w:rPr>
        <w:t>ẳ</w:t>
      </w:r>
      <w:r>
        <w:rPr>
          <w:rFonts w:eastAsia="SimSun"/>
          <w:shd w:val="clear" w:color="auto" w:fill="CDDDEB"/>
          <w:lang w:val="vi-VN"/>
        </w:rPr>
        <w:t>ng h</w:t>
      </w:r>
      <w:r>
        <w:rPr>
          <w:rFonts w:eastAsia="SimSun"/>
          <w:shd w:val="clear" w:color="auto" w:fill="CDDDEB"/>
          <w:lang w:val="vi-VN"/>
        </w:rPr>
        <w:t>ạ</w:t>
      </w:r>
      <w:r>
        <w:rPr>
          <w:rFonts w:eastAsia="SimSun"/>
          <w:shd w:val="clear" w:color="auto" w:fill="CDDDEB"/>
          <w:lang w:val="vi-VN"/>
        </w:rPr>
        <w:t>n) đã sai chăng? Mà s</w:t>
      </w:r>
      <w:r>
        <w:rPr>
          <w:rFonts w:eastAsia="SimSun"/>
          <w:shd w:val="clear" w:color="auto" w:fill="CDDDEB"/>
          <w:lang w:val="vi-VN"/>
        </w:rPr>
        <w:t>ố</w:t>
      </w:r>
      <w:r>
        <w:rPr>
          <w:rFonts w:eastAsia="SimSun"/>
          <w:shd w:val="clear" w:color="auto" w:fill="CDDDEB"/>
          <w:lang w:val="vi-VN"/>
        </w:rPr>
        <w:t xml:space="preserve"> t</w:t>
      </w:r>
      <w:r>
        <w:rPr>
          <w:rFonts w:eastAsia="SimSun"/>
          <w:shd w:val="clear" w:color="auto" w:fill="CDDDEB"/>
          <w:lang w:val="vi-VN"/>
        </w:rPr>
        <w:t>ử</w:t>
      </w:r>
      <w:r>
        <w:rPr>
          <w:rFonts w:eastAsia="SimSun"/>
          <w:shd w:val="clear" w:color="auto" w:fill="CDDDEB"/>
          <w:lang w:val="vi-VN"/>
        </w:rPr>
        <w:t xml:space="preserve"> bình c</w:t>
      </w:r>
      <w:r>
        <w:rPr>
          <w:rFonts w:eastAsia="SimSun"/>
          <w:shd w:val="clear" w:color="auto" w:fill="CDDDEB"/>
          <w:lang w:val="vi-VN"/>
        </w:rPr>
        <w:t>ủ</w:t>
      </w:r>
      <w:r>
        <w:rPr>
          <w:rFonts w:eastAsia="SimSun"/>
          <w:shd w:val="clear" w:color="auto" w:fill="CDDDEB"/>
          <w:lang w:val="vi-VN"/>
        </w:rPr>
        <w:t>a tôi (tuy có ti</w:t>
      </w:r>
      <w:r>
        <w:rPr>
          <w:rFonts w:eastAsia="SimSun"/>
          <w:shd w:val="clear" w:color="auto" w:fill="CDDDEB"/>
          <w:lang w:val="vi-VN"/>
        </w:rPr>
        <w:t>ề</w:t>
      </w:r>
      <w:r>
        <w:rPr>
          <w:rFonts w:eastAsia="SimSun"/>
          <w:shd w:val="clear" w:color="auto" w:fill="CDDDEB"/>
          <w:lang w:val="vi-VN"/>
        </w:rPr>
        <w:t xml:space="preserve">n </w:t>
      </w:r>
      <w:r>
        <w:rPr>
          <w:rFonts w:eastAsia="SimSun"/>
          <w:shd w:val="clear" w:color="auto" w:fill="CDDDEB"/>
          <w:lang w:val="vi-VN"/>
        </w:rPr>
        <w:lastRenderedPageBreak/>
        <w:t>c</w:t>
      </w:r>
      <w:r>
        <w:rPr>
          <w:rFonts w:eastAsia="SimSun"/>
          <w:shd w:val="clear" w:color="auto" w:fill="CDDDEB"/>
          <w:lang w:val="vi-VN"/>
        </w:rPr>
        <w:t>ủ</w:t>
      </w:r>
      <w:r>
        <w:rPr>
          <w:rFonts w:eastAsia="SimSun"/>
          <w:shd w:val="clear" w:color="auto" w:fill="CDDDEB"/>
          <w:lang w:val="vi-VN"/>
        </w:rPr>
        <w:t>a và danh v</w:t>
      </w:r>
      <w:r>
        <w:rPr>
          <w:rFonts w:eastAsia="SimSun"/>
          <w:shd w:val="clear" w:color="auto" w:fill="CDDDEB"/>
          <w:lang w:val="vi-VN"/>
        </w:rPr>
        <w:t>ọ</w:t>
      </w:r>
      <w:r>
        <w:rPr>
          <w:rFonts w:eastAsia="SimSun"/>
          <w:shd w:val="clear" w:color="auto" w:fill="CDDDEB"/>
          <w:lang w:val="vi-VN"/>
        </w:rPr>
        <w:t>ng mà s</w:t>
      </w:r>
      <w:r>
        <w:rPr>
          <w:rFonts w:eastAsia="SimSun"/>
          <w:shd w:val="clear" w:color="auto" w:fill="CDDDEB"/>
          <w:lang w:val="vi-VN"/>
        </w:rPr>
        <w:t>ố</w:t>
      </w:r>
      <w:r>
        <w:rPr>
          <w:rFonts w:eastAsia="SimSun"/>
          <w:shd w:val="clear" w:color="auto" w:fill="CDDDEB"/>
          <w:lang w:val="vi-VN"/>
        </w:rPr>
        <w:t>ng thanh đ</w:t>
      </w:r>
      <w:r>
        <w:rPr>
          <w:rFonts w:eastAsia="SimSun"/>
          <w:shd w:val="clear" w:color="auto" w:fill="CDDDEB"/>
          <w:lang w:val="vi-VN"/>
        </w:rPr>
        <w:t>ạ</w:t>
      </w:r>
      <w:r>
        <w:rPr>
          <w:rFonts w:eastAsia="SimSun"/>
          <w:shd w:val="clear" w:color="auto" w:fill="CDDDEB"/>
          <w:lang w:val="vi-VN"/>
        </w:rPr>
        <w:t>m, m</w:t>
      </w:r>
      <w:r>
        <w:rPr>
          <w:rFonts w:eastAsia="SimSun"/>
          <w:shd w:val="clear" w:color="auto" w:fill="CDDDEB"/>
          <w:lang w:val="vi-VN"/>
        </w:rPr>
        <w:t>ộ</w:t>
      </w:r>
      <w:r>
        <w:rPr>
          <w:rFonts w:eastAsia="SimSun"/>
          <w:shd w:val="clear" w:color="auto" w:fill="CDDDEB"/>
          <w:lang w:val="vi-VN"/>
        </w:rPr>
        <w:t>t đ</w:t>
      </w:r>
      <w:r>
        <w:rPr>
          <w:rFonts w:eastAsia="SimSun"/>
          <w:shd w:val="clear" w:color="auto" w:fill="CDDDEB"/>
          <w:lang w:val="vi-VN"/>
        </w:rPr>
        <w:t>ờ</w:t>
      </w:r>
      <w:r>
        <w:rPr>
          <w:rFonts w:eastAsia="SimSun"/>
          <w:shd w:val="clear" w:color="auto" w:fill="CDDDEB"/>
          <w:lang w:val="vi-VN"/>
        </w:rPr>
        <w:t>i gi</w:t>
      </w:r>
      <w:r>
        <w:rPr>
          <w:rFonts w:eastAsia="SimSun"/>
          <w:shd w:val="clear" w:color="auto" w:fill="CDDDEB"/>
          <w:lang w:val="vi-VN"/>
        </w:rPr>
        <w:t>ữ</w:t>
      </w:r>
      <w:r>
        <w:rPr>
          <w:rFonts w:eastAsia="SimSun"/>
          <w:shd w:val="clear" w:color="auto" w:fill="CDDDEB"/>
          <w:lang w:val="vi-VN"/>
        </w:rPr>
        <w:t xml:space="preserve"> đư</w:t>
      </w:r>
      <w:r>
        <w:rPr>
          <w:rFonts w:eastAsia="SimSun"/>
          <w:shd w:val="clear" w:color="auto" w:fill="CDDDEB"/>
          <w:lang w:val="vi-VN"/>
        </w:rPr>
        <w:t>ợ</w:t>
      </w:r>
      <w:r>
        <w:rPr>
          <w:rFonts w:eastAsia="SimSun"/>
          <w:shd w:val="clear" w:color="auto" w:fill="CDDDEB"/>
          <w:lang w:val="vi-VN"/>
        </w:rPr>
        <w:t>c phong v</w:t>
      </w:r>
      <w:r>
        <w:rPr>
          <w:rFonts w:eastAsia="SimSun"/>
          <w:shd w:val="clear" w:color="auto" w:fill="CDDDEB"/>
          <w:lang w:val="vi-VN"/>
        </w:rPr>
        <w:t>ị</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t hàn nho) đã đúng chăng</w:t>
      </w:r>
      <w:r>
        <w:rPr>
          <w:rFonts w:eastAsia="SimSun"/>
          <w:shd w:val="clear" w:color="auto" w:fill="CDDDEB"/>
          <w:lang w:val="vi-VN"/>
        </w:rPr>
        <w:t xml:space="preserve">? </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Ngày nay tôi m</w:t>
      </w:r>
      <w:r>
        <w:rPr>
          <w:rFonts w:eastAsia="SimSun"/>
          <w:shd w:val="clear" w:color="auto" w:fill="CDDDEB"/>
          <w:lang w:val="vi-VN"/>
        </w:rPr>
        <w:t>ừ</w:t>
      </w:r>
      <w:r>
        <w:rPr>
          <w:rFonts w:eastAsia="SimSun"/>
          <w:shd w:val="clear" w:color="auto" w:fill="CDDDEB"/>
          <w:lang w:val="vi-VN"/>
        </w:rPr>
        <w:t>ng r</w:t>
      </w:r>
      <w:r>
        <w:rPr>
          <w:rFonts w:eastAsia="SimSun"/>
          <w:shd w:val="clear" w:color="auto" w:fill="CDDDEB"/>
          <w:lang w:val="vi-VN"/>
        </w:rPr>
        <w:t>ằ</w:t>
      </w:r>
      <w:r>
        <w:rPr>
          <w:rFonts w:eastAsia="SimSun"/>
          <w:shd w:val="clear" w:color="auto" w:fill="CDDDEB"/>
          <w:lang w:val="vi-VN"/>
        </w:rPr>
        <w:t>ng không làm ch</w:t>
      </w:r>
      <w:r>
        <w:rPr>
          <w:rFonts w:eastAsia="SimSun"/>
          <w:shd w:val="clear" w:color="auto" w:fill="CDDDEB"/>
          <w:lang w:val="vi-VN"/>
        </w:rPr>
        <w:t>ủ</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t trư</w:t>
      </w:r>
      <w:r>
        <w:rPr>
          <w:rFonts w:eastAsia="SimSun"/>
          <w:shd w:val="clear" w:color="auto" w:fill="CDDDEB"/>
          <w:lang w:val="vi-VN"/>
        </w:rPr>
        <w:t>ờ</w:t>
      </w:r>
      <w:r>
        <w:rPr>
          <w:rFonts w:eastAsia="SimSun"/>
          <w:shd w:val="clear" w:color="auto" w:fill="CDDDEB"/>
          <w:lang w:val="vi-VN"/>
        </w:rPr>
        <w:t>ng tư, m</w:t>
      </w:r>
      <w:r>
        <w:rPr>
          <w:rFonts w:eastAsia="SimSun"/>
          <w:shd w:val="clear" w:color="auto" w:fill="CDDDEB"/>
          <w:lang w:val="vi-VN"/>
        </w:rPr>
        <w:t>ộ</w:t>
      </w:r>
      <w:r>
        <w:rPr>
          <w:rFonts w:eastAsia="SimSun"/>
          <w:shd w:val="clear" w:color="auto" w:fill="CDDDEB"/>
          <w:lang w:val="vi-VN"/>
        </w:rPr>
        <w:t>t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l</w:t>
      </w:r>
      <w:r>
        <w:rPr>
          <w:rFonts w:eastAsia="SimSun"/>
          <w:shd w:val="clear" w:color="auto" w:fill="CDDDEB"/>
          <w:lang w:val="vi-VN"/>
        </w:rPr>
        <w:t>ớ</w:t>
      </w:r>
      <w:r>
        <w:rPr>
          <w:rFonts w:eastAsia="SimSun"/>
          <w:shd w:val="clear" w:color="auto" w:fill="CDDDEB"/>
          <w:lang w:val="vi-VN"/>
        </w:rPr>
        <w:t>n, gia s</w:t>
      </w:r>
      <w:r>
        <w:rPr>
          <w:rFonts w:eastAsia="SimSun"/>
          <w:shd w:val="clear" w:color="auto" w:fill="CDDDEB"/>
          <w:lang w:val="vi-VN"/>
        </w:rPr>
        <w:t>ả</w:t>
      </w:r>
      <w:r>
        <w:rPr>
          <w:rFonts w:eastAsia="SimSun"/>
          <w:shd w:val="clear" w:color="auto" w:fill="CDDDEB"/>
          <w:lang w:val="vi-VN"/>
        </w:rPr>
        <w:t>n ch</w:t>
      </w:r>
      <w:r>
        <w:rPr>
          <w:rFonts w:eastAsia="SimSun"/>
          <w:shd w:val="clear" w:color="auto" w:fill="CDDDEB"/>
          <w:lang w:val="vi-VN"/>
        </w:rPr>
        <w:t>ỉ</w:t>
      </w:r>
      <w:r>
        <w:rPr>
          <w:rFonts w:eastAsia="SimSun"/>
          <w:shd w:val="clear" w:color="auto" w:fill="CDDDEB"/>
          <w:lang w:val="vi-VN"/>
        </w:rPr>
        <w:t xml:space="preserve"> có m</w:t>
      </w:r>
      <w:r>
        <w:rPr>
          <w:rFonts w:eastAsia="SimSun"/>
          <w:shd w:val="clear" w:color="auto" w:fill="CDDDEB"/>
          <w:lang w:val="vi-VN"/>
        </w:rPr>
        <w:t>ỗ</w:t>
      </w:r>
      <w:r>
        <w:rPr>
          <w:rFonts w:eastAsia="SimSun"/>
          <w:shd w:val="clear" w:color="auto" w:fill="CDDDEB"/>
          <w:lang w:val="vi-VN"/>
        </w:rPr>
        <w:t xml:space="preserve">i ngôi nhà </w:t>
      </w:r>
      <w:r>
        <w:rPr>
          <w:rFonts w:eastAsia="SimSun"/>
          <w:shd w:val="clear" w:color="auto" w:fill="CDDDEB"/>
          <w:lang w:val="vi-VN"/>
        </w:rPr>
        <w:t>ở</w:t>
      </w:r>
      <w:r>
        <w:rPr>
          <w:rFonts w:eastAsia="SimSun"/>
          <w:shd w:val="clear" w:color="auto" w:fill="CDDDEB"/>
          <w:lang w:val="vi-VN"/>
        </w:rPr>
        <w:t xml:space="preserve"> đư</w:t>
      </w:r>
      <w:r>
        <w:rPr>
          <w:rFonts w:eastAsia="SimSun"/>
          <w:shd w:val="clear" w:color="auto" w:fill="CDDDEB"/>
          <w:lang w:val="vi-VN"/>
        </w:rPr>
        <w:t>ờ</w:t>
      </w:r>
      <w:r>
        <w:rPr>
          <w:rFonts w:eastAsia="SimSun"/>
          <w:shd w:val="clear" w:color="auto" w:fill="CDDDEB"/>
          <w:lang w:val="vi-VN"/>
        </w:rPr>
        <w:t>ng K</w:t>
      </w:r>
      <w:r>
        <w:rPr>
          <w:rFonts w:eastAsia="SimSun"/>
          <w:shd w:val="clear" w:color="auto" w:fill="CDDDEB"/>
          <w:lang w:val="vi-VN"/>
        </w:rPr>
        <w:t>ỳ</w:t>
      </w:r>
      <w:r>
        <w:rPr>
          <w:rFonts w:eastAsia="SimSun"/>
          <w:shd w:val="clear" w:color="auto" w:fill="CDDDEB"/>
          <w:lang w:val="vi-VN"/>
        </w:rPr>
        <w:t xml:space="preserve"> Đ</w:t>
      </w:r>
      <w:r>
        <w:rPr>
          <w:rFonts w:eastAsia="SimSun"/>
          <w:shd w:val="clear" w:color="auto" w:fill="CDDDEB"/>
          <w:lang w:val="vi-VN"/>
        </w:rPr>
        <w:t>ồ</w:t>
      </w:r>
      <w:r>
        <w:rPr>
          <w:rFonts w:eastAsia="SimSun"/>
          <w:shd w:val="clear" w:color="auto" w:fill="CDDDEB"/>
          <w:lang w:val="vi-VN"/>
        </w:rPr>
        <w:t>ng, ch</w:t>
      </w:r>
      <w:r>
        <w:rPr>
          <w:rFonts w:eastAsia="SimSun"/>
          <w:shd w:val="clear" w:color="auto" w:fill="CDDDEB"/>
          <w:lang w:val="vi-VN"/>
        </w:rPr>
        <w:t>ứ</w:t>
      </w:r>
      <w:r>
        <w:rPr>
          <w:rFonts w:eastAsia="SimSun"/>
          <w:shd w:val="clear" w:color="auto" w:fill="CDDDEB"/>
          <w:lang w:val="vi-VN"/>
        </w:rPr>
        <w:t xml:space="preserve"> n</w:t>
      </w:r>
      <w:r>
        <w:rPr>
          <w:rFonts w:eastAsia="SimSun"/>
          <w:shd w:val="clear" w:color="auto" w:fill="CDDDEB"/>
          <w:lang w:val="vi-VN"/>
        </w:rPr>
        <w:t>ế</w:t>
      </w:r>
      <w:r>
        <w:rPr>
          <w:rFonts w:eastAsia="SimSun"/>
          <w:shd w:val="clear" w:color="auto" w:fill="CDDDEB"/>
          <w:lang w:val="vi-VN"/>
        </w:rPr>
        <w:t>u tôi làm ăn l</w:t>
      </w:r>
      <w:r>
        <w:rPr>
          <w:rFonts w:eastAsia="SimSun"/>
          <w:shd w:val="clear" w:color="auto" w:fill="CDDDEB"/>
          <w:lang w:val="vi-VN"/>
        </w:rPr>
        <w:t>ớ</w:t>
      </w:r>
      <w:r>
        <w:rPr>
          <w:rFonts w:eastAsia="SimSun"/>
          <w:shd w:val="clear" w:color="auto" w:fill="CDDDEB"/>
          <w:lang w:val="vi-VN"/>
        </w:rPr>
        <w:t>n, có dăm sáu bi</w:t>
      </w:r>
      <w:r>
        <w:rPr>
          <w:rFonts w:eastAsia="SimSun"/>
          <w:shd w:val="clear" w:color="auto" w:fill="CDDDEB"/>
          <w:lang w:val="vi-VN"/>
        </w:rPr>
        <w:t>ệ</w:t>
      </w:r>
      <w:r>
        <w:rPr>
          <w:rFonts w:eastAsia="SimSun"/>
          <w:shd w:val="clear" w:color="auto" w:fill="CDDDEB"/>
          <w:lang w:val="vi-VN"/>
        </w:rPr>
        <w:t>t th</w:t>
      </w:r>
      <w:r>
        <w:rPr>
          <w:rFonts w:eastAsia="SimSun"/>
          <w:shd w:val="clear" w:color="auto" w:fill="CDDDEB"/>
          <w:lang w:val="vi-VN"/>
        </w:rPr>
        <w:t>ự</w:t>
      </w:r>
      <w:r>
        <w:rPr>
          <w:rFonts w:eastAsia="SimSun"/>
          <w:shd w:val="clear" w:color="auto" w:fill="CDDDEB"/>
          <w:lang w:val="vi-VN"/>
        </w:rPr>
        <w:t>, dăm ba kho sách l</w:t>
      </w:r>
      <w:r>
        <w:rPr>
          <w:rFonts w:eastAsia="SimSun"/>
          <w:shd w:val="clear" w:color="auto" w:fill="CDDDEB"/>
          <w:lang w:val="vi-VN"/>
        </w:rPr>
        <w:t>ớ</w:t>
      </w:r>
      <w:r>
        <w:rPr>
          <w:rFonts w:eastAsia="SimSun"/>
          <w:shd w:val="clear" w:color="auto" w:fill="CDDDEB"/>
          <w:lang w:val="vi-VN"/>
        </w:rPr>
        <w:t>n thì sau ngày gi</w:t>
      </w:r>
      <w:r>
        <w:rPr>
          <w:rFonts w:eastAsia="SimSun"/>
          <w:shd w:val="clear" w:color="auto" w:fill="CDDDEB"/>
          <w:lang w:val="vi-VN"/>
        </w:rPr>
        <w:t>ả</w:t>
      </w:r>
      <w:r>
        <w:rPr>
          <w:rFonts w:eastAsia="SimSun"/>
          <w:shd w:val="clear" w:color="auto" w:fill="CDDDEB"/>
          <w:lang w:val="vi-VN"/>
        </w:rPr>
        <w:t>i phóng t</w:t>
      </w:r>
      <w:r>
        <w:rPr>
          <w:rFonts w:eastAsia="SimSun"/>
          <w:shd w:val="clear" w:color="auto" w:fill="CDDDEB"/>
          <w:lang w:val="vi-VN"/>
        </w:rPr>
        <w:t>ấ</w:t>
      </w:r>
      <w:r>
        <w:rPr>
          <w:rFonts w:eastAsia="SimSun"/>
          <w:shd w:val="clear" w:color="auto" w:fill="CDDDEB"/>
          <w:lang w:val="vi-VN"/>
        </w:rPr>
        <w:t>t không đư</w:t>
      </w:r>
      <w:r>
        <w:rPr>
          <w:rFonts w:eastAsia="SimSun"/>
          <w:shd w:val="clear" w:color="auto" w:fill="CDDDEB"/>
          <w:lang w:val="vi-VN"/>
        </w:rPr>
        <w:t>ợ</w:t>
      </w:r>
      <w:r>
        <w:rPr>
          <w:rFonts w:eastAsia="SimSun"/>
          <w:shd w:val="clear" w:color="auto" w:fill="CDDDEB"/>
          <w:lang w:val="vi-VN"/>
        </w:rPr>
        <w:t>c s</w:t>
      </w:r>
      <w:r>
        <w:rPr>
          <w:rFonts w:eastAsia="SimSun"/>
          <w:shd w:val="clear" w:color="auto" w:fill="CDDDEB"/>
          <w:lang w:val="vi-VN"/>
        </w:rPr>
        <w:t>ố</w:t>
      </w:r>
      <w:r>
        <w:rPr>
          <w:rFonts w:eastAsia="SimSun"/>
          <w:shd w:val="clear" w:color="auto" w:fill="CDDDEB"/>
          <w:lang w:val="vi-VN"/>
        </w:rPr>
        <w:t xml:space="preserve">ng yên </w:t>
      </w:r>
      <w:r>
        <w:rPr>
          <w:rFonts w:eastAsia="SimSun"/>
          <w:shd w:val="clear" w:color="auto" w:fill="CDDDEB"/>
          <w:lang w:val="vi-VN"/>
        </w:rPr>
        <w:t>ổ</w:t>
      </w:r>
      <w:r>
        <w:rPr>
          <w:rFonts w:eastAsia="SimSun"/>
          <w:shd w:val="clear" w:color="auto" w:fill="CDDDEB"/>
          <w:lang w:val="vi-VN"/>
        </w:rPr>
        <w:t>n mà s</w:t>
      </w:r>
      <w:r>
        <w:rPr>
          <w:rFonts w:eastAsia="SimSun"/>
          <w:shd w:val="clear" w:color="auto" w:fill="CDDDEB"/>
          <w:lang w:val="vi-VN"/>
        </w:rPr>
        <w:t>ả</w:t>
      </w:r>
      <w:r>
        <w:rPr>
          <w:rFonts w:eastAsia="SimSun"/>
          <w:shd w:val="clear" w:color="auto" w:fill="CDDDEB"/>
          <w:lang w:val="vi-VN"/>
        </w:rPr>
        <w:t>n nghi</w:t>
      </w:r>
      <w:r>
        <w:rPr>
          <w:rFonts w:eastAsia="SimSun"/>
          <w:shd w:val="clear" w:color="auto" w:fill="CDDDEB"/>
          <w:lang w:val="vi-VN"/>
        </w:rPr>
        <w:t>ệ</w:t>
      </w:r>
      <w:r>
        <w:rPr>
          <w:rFonts w:eastAsia="SimSun"/>
          <w:shd w:val="clear" w:color="auto" w:fill="CDDDEB"/>
          <w:lang w:val="vi-VN"/>
        </w:rPr>
        <w:t xml:space="preserve">p </w:t>
      </w:r>
      <w:r>
        <w:rPr>
          <w:rFonts w:eastAsia="SimSun"/>
          <w:shd w:val="clear" w:color="auto" w:fill="CDDDEB"/>
          <w:lang w:val="vi-VN"/>
        </w:rPr>
        <w:t>cũng tiêu tan g</w:t>
      </w:r>
      <w:r>
        <w:rPr>
          <w:rFonts w:eastAsia="SimSun"/>
          <w:shd w:val="clear" w:color="auto" w:fill="CDDDEB"/>
          <w:lang w:val="vi-VN"/>
        </w:rPr>
        <w:t>ầ</w:t>
      </w:r>
      <w:r>
        <w:rPr>
          <w:rFonts w:eastAsia="SimSun"/>
          <w:shd w:val="clear" w:color="auto" w:fill="CDDDEB"/>
          <w:lang w:val="vi-VN"/>
        </w:rPr>
        <w:t>n h</w:t>
      </w:r>
      <w:r>
        <w:rPr>
          <w:rFonts w:eastAsia="SimSun"/>
          <w:shd w:val="clear" w:color="auto" w:fill="CDDDEB"/>
          <w:lang w:val="vi-VN"/>
        </w:rPr>
        <w:t>ế</w:t>
      </w:r>
      <w:r>
        <w:rPr>
          <w:rFonts w:eastAsia="SimSun"/>
          <w:shd w:val="clear" w:color="auto" w:fill="CDDDEB"/>
          <w:lang w:val="vi-VN"/>
        </w:rPr>
        <w:t>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V</w:t>
      </w:r>
      <w:r>
        <w:rPr>
          <w:rFonts w:eastAsia="SimSun"/>
          <w:shd w:val="clear" w:color="auto" w:fill="CDDDEB"/>
          <w:lang w:val="vi-VN"/>
        </w:rPr>
        <w:t>ợ</w:t>
      </w:r>
      <w:r>
        <w:rPr>
          <w:rFonts w:eastAsia="SimSun"/>
          <w:shd w:val="clear" w:color="auto" w:fill="CDDDEB"/>
          <w:lang w:val="vi-VN"/>
        </w:rPr>
        <w:t xml:space="preserve"> ch</w:t>
      </w:r>
      <w:r>
        <w:rPr>
          <w:rFonts w:eastAsia="SimSun"/>
          <w:shd w:val="clear" w:color="auto" w:fill="CDDDEB"/>
          <w:lang w:val="vi-VN"/>
        </w:rPr>
        <w:t>ồ</w:t>
      </w:r>
      <w:r>
        <w:rPr>
          <w:rFonts w:eastAsia="SimSun"/>
          <w:shd w:val="clear" w:color="auto" w:fill="CDDDEB"/>
          <w:lang w:val="vi-VN"/>
        </w:rPr>
        <w:t>ng tôi, ngư</w:t>
      </w:r>
      <w:r>
        <w:rPr>
          <w:rFonts w:eastAsia="SimSun"/>
          <w:shd w:val="clear" w:color="auto" w:fill="CDDDEB"/>
          <w:lang w:val="vi-VN"/>
        </w:rPr>
        <w:t>ờ</w:t>
      </w:r>
      <w:r>
        <w:rPr>
          <w:rFonts w:eastAsia="SimSun"/>
          <w:shd w:val="clear" w:color="auto" w:fill="CDDDEB"/>
          <w:lang w:val="vi-VN"/>
        </w:rPr>
        <w:t>i d</w:t>
      </w:r>
      <w:r>
        <w:rPr>
          <w:rFonts w:eastAsia="SimSun"/>
          <w:shd w:val="clear" w:color="auto" w:fill="CDDDEB"/>
          <w:lang w:val="vi-VN"/>
        </w:rPr>
        <w:t>ạ</w:t>
      </w:r>
      <w:r>
        <w:rPr>
          <w:rFonts w:eastAsia="SimSun"/>
          <w:shd w:val="clear" w:color="auto" w:fill="CDDDEB"/>
          <w:lang w:val="vi-VN"/>
        </w:rPr>
        <w:t>y h</w:t>
      </w:r>
      <w:r>
        <w:rPr>
          <w:rFonts w:eastAsia="SimSun"/>
          <w:shd w:val="clear" w:color="auto" w:fill="CDDDEB"/>
          <w:lang w:val="vi-VN"/>
        </w:rPr>
        <w:t>ọ</w:t>
      </w:r>
      <w:r>
        <w:rPr>
          <w:rFonts w:eastAsia="SimSun"/>
          <w:shd w:val="clear" w:color="auto" w:fill="CDDDEB"/>
          <w:lang w:val="vi-VN"/>
        </w:rPr>
        <w:t>c, ngư</w:t>
      </w:r>
      <w:r>
        <w:rPr>
          <w:rFonts w:eastAsia="SimSun"/>
          <w:shd w:val="clear" w:color="auto" w:fill="CDDDEB"/>
          <w:lang w:val="vi-VN"/>
        </w:rPr>
        <w:t>ờ</w:t>
      </w:r>
      <w:r>
        <w:rPr>
          <w:rFonts w:eastAsia="SimSun"/>
          <w:shd w:val="clear" w:color="auto" w:fill="CDDDEB"/>
          <w:lang w:val="vi-VN"/>
        </w:rPr>
        <w:t>i vi</w:t>
      </w:r>
      <w:r>
        <w:rPr>
          <w:rFonts w:eastAsia="SimSun"/>
          <w:shd w:val="clear" w:color="auto" w:fill="CDDDEB"/>
          <w:lang w:val="vi-VN"/>
        </w:rPr>
        <w:t>ế</w:t>
      </w:r>
      <w:r>
        <w:rPr>
          <w:rFonts w:eastAsia="SimSun"/>
          <w:shd w:val="clear" w:color="auto" w:fill="CDDDEB"/>
          <w:lang w:val="vi-VN"/>
        </w:rPr>
        <w:t>t sách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đ</w:t>
      </w:r>
      <w:r>
        <w:rPr>
          <w:rFonts w:eastAsia="SimSun"/>
          <w:shd w:val="clear" w:color="auto" w:fill="CDDDEB"/>
          <w:lang w:val="vi-VN"/>
        </w:rPr>
        <w:t>ề</w:t>
      </w:r>
      <w:r>
        <w:rPr>
          <w:rFonts w:eastAsia="SimSun"/>
          <w:shd w:val="clear" w:color="auto" w:fill="CDDDEB"/>
          <w:lang w:val="vi-VN"/>
        </w:rPr>
        <w:t>u theo công th</w:t>
      </w:r>
      <w:r>
        <w:rPr>
          <w:rFonts w:eastAsia="SimSun"/>
          <w:shd w:val="clear" w:color="auto" w:fill="CDDDEB"/>
          <w:lang w:val="vi-VN"/>
        </w:rPr>
        <w:t>ứ</w:t>
      </w:r>
      <w:r>
        <w:rPr>
          <w:rFonts w:eastAsia="SimSun"/>
          <w:shd w:val="clear" w:color="auto" w:fill="CDDDEB"/>
          <w:lang w:val="vi-VN"/>
        </w:rPr>
        <w:t>c “ti</w:t>
      </w:r>
      <w:r>
        <w:rPr>
          <w:rFonts w:eastAsia="SimSun"/>
          <w:shd w:val="clear" w:color="auto" w:fill="CDDDEB"/>
          <w:lang w:val="vi-VN"/>
        </w:rPr>
        <w:t>ể</w:t>
      </w:r>
      <w:r>
        <w:rPr>
          <w:rFonts w:eastAsia="SimSun"/>
          <w:shd w:val="clear" w:color="auto" w:fill="CDDDEB"/>
          <w:lang w:val="vi-VN"/>
        </w:rPr>
        <w:t>u công ngh</w:t>
      </w:r>
      <w:r>
        <w:rPr>
          <w:rFonts w:eastAsia="SimSun"/>
          <w:shd w:val="clear" w:color="auto" w:fill="CDDDEB"/>
          <w:lang w:val="vi-VN"/>
        </w:rPr>
        <w:t>ệ</w:t>
      </w:r>
      <w:r>
        <w:rPr>
          <w:rFonts w:eastAsia="SimSun"/>
          <w:shd w:val="clear" w:color="auto" w:fill="CDDDEB"/>
          <w:lang w:val="vi-VN"/>
        </w:rPr>
        <w:t>”, t</w:t>
      </w:r>
      <w:r>
        <w:rPr>
          <w:rFonts w:eastAsia="SimSun"/>
          <w:shd w:val="clear" w:color="auto" w:fill="CDDDEB"/>
          <w:lang w:val="vi-VN"/>
        </w:rPr>
        <w:t>ự</w:t>
      </w:r>
      <w:r>
        <w:rPr>
          <w:rFonts w:eastAsia="SimSun"/>
          <w:shd w:val="clear" w:color="auto" w:fill="CDDDEB"/>
          <w:lang w:val="vi-VN"/>
        </w:rPr>
        <w:t xml:space="preserve"> s</w:t>
      </w:r>
      <w:r>
        <w:rPr>
          <w:rFonts w:eastAsia="SimSun"/>
          <w:shd w:val="clear" w:color="auto" w:fill="CDDDEB"/>
          <w:lang w:val="vi-VN"/>
        </w:rPr>
        <w:t>ứ</w:t>
      </w:r>
      <w:r>
        <w:rPr>
          <w:rFonts w:eastAsia="SimSun"/>
          <w:shd w:val="clear" w:color="auto" w:fill="CDDDEB"/>
          <w:lang w:val="vi-VN"/>
        </w:rPr>
        <w:t>c mình làm h</w:t>
      </w:r>
      <w:r>
        <w:rPr>
          <w:rFonts w:eastAsia="SimSun"/>
          <w:shd w:val="clear" w:color="auto" w:fill="CDDDEB"/>
          <w:lang w:val="vi-VN"/>
        </w:rPr>
        <w:t>ế</w:t>
      </w:r>
      <w:r>
        <w:rPr>
          <w:rFonts w:eastAsia="SimSun"/>
          <w:shd w:val="clear" w:color="auto" w:fill="CDDDEB"/>
          <w:lang w:val="vi-VN"/>
        </w:rPr>
        <w:t>t, không mư</w:t>
      </w:r>
      <w:r>
        <w:rPr>
          <w:rFonts w:eastAsia="SimSun"/>
          <w:shd w:val="clear" w:color="auto" w:fill="CDDDEB"/>
          <w:lang w:val="vi-VN"/>
        </w:rPr>
        <w:t>ớ</w:t>
      </w:r>
      <w:r>
        <w:rPr>
          <w:rFonts w:eastAsia="SimSun"/>
          <w:shd w:val="clear" w:color="auto" w:fill="CDDDEB"/>
          <w:lang w:val="vi-VN"/>
        </w:rPr>
        <w:t>n ai, nên không mang ti</w:t>
      </w:r>
      <w:r>
        <w:rPr>
          <w:rFonts w:eastAsia="SimSun"/>
          <w:shd w:val="clear" w:color="auto" w:fill="CDDDEB"/>
          <w:lang w:val="vi-VN"/>
        </w:rPr>
        <w:t>ế</w:t>
      </w:r>
      <w:r>
        <w:rPr>
          <w:rFonts w:eastAsia="SimSun"/>
          <w:shd w:val="clear" w:color="auto" w:fill="CDDDEB"/>
          <w:lang w:val="vi-VN"/>
        </w:rPr>
        <w:t>ng là tư s</w:t>
      </w:r>
      <w:r>
        <w:rPr>
          <w:rFonts w:eastAsia="SimSun"/>
          <w:shd w:val="clear" w:color="auto" w:fill="CDDDEB"/>
          <w:lang w:val="vi-VN"/>
        </w:rPr>
        <w:t>ả</w:t>
      </w:r>
      <w:r>
        <w:rPr>
          <w:rFonts w:eastAsia="SimSun"/>
          <w:shd w:val="clear" w:color="auto" w:fill="CDDDEB"/>
          <w:lang w:val="vi-VN"/>
        </w:rPr>
        <w:t>n b</w:t>
      </w:r>
      <w:r>
        <w:rPr>
          <w:rFonts w:eastAsia="SimSun"/>
          <w:shd w:val="clear" w:color="auto" w:fill="CDDDEB"/>
          <w:lang w:val="vi-VN"/>
        </w:rPr>
        <w:t>ố</w:t>
      </w:r>
      <w:r>
        <w:rPr>
          <w:rFonts w:eastAsia="SimSun"/>
          <w:shd w:val="clear" w:color="auto" w:fill="CDDDEB"/>
          <w:lang w:val="vi-VN"/>
        </w:rPr>
        <w:t>c l</w:t>
      </w:r>
      <w:r>
        <w:rPr>
          <w:rFonts w:eastAsia="SimSun"/>
          <w:shd w:val="clear" w:color="auto" w:fill="CDDDEB"/>
          <w:lang w:val="vi-VN"/>
        </w:rPr>
        <w:t>ộ</w:t>
      </w:r>
      <w:r>
        <w:rPr>
          <w:rFonts w:eastAsia="SimSun"/>
          <w:shd w:val="clear" w:color="auto" w:fill="CDDDEB"/>
          <w:lang w:val="vi-VN"/>
        </w:rPr>
        <w:t>t. Tôi đã theo đúng l</w:t>
      </w:r>
      <w:r>
        <w:rPr>
          <w:rFonts w:eastAsia="SimSun"/>
          <w:shd w:val="clear" w:color="auto" w:fill="CDDDEB"/>
          <w:lang w:val="vi-VN"/>
        </w:rPr>
        <w:t>ờ</w:t>
      </w:r>
      <w:r>
        <w:rPr>
          <w:rFonts w:eastAsia="SimSun"/>
          <w:shd w:val="clear" w:color="auto" w:fill="CDDDEB"/>
          <w:lang w:val="vi-VN"/>
        </w:rPr>
        <w:t>i khuyên c</w:t>
      </w:r>
      <w:r>
        <w:rPr>
          <w:rFonts w:eastAsia="SimSun"/>
          <w:shd w:val="clear" w:color="auto" w:fill="CDDDEB"/>
          <w:lang w:val="vi-VN"/>
        </w:rPr>
        <w:t>ủ</w:t>
      </w:r>
      <w:r>
        <w:rPr>
          <w:rFonts w:eastAsia="SimSun"/>
          <w:shd w:val="clear" w:color="auto" w:fill="CDDDEB"/>
          <w:lang w:val="vi-VN"/>
        </w:rPr>
        <w:t>a ông n</w:t>
      </w:r>
      <w:r>
        <w:rPr>
          <w:rFonts w:eastAsia="SimSun"/>
          <w:shd w:val="clear" w:color="auto" w:fill="CDDDEB"/>
          <w:lang w:val="vi-VN"/>
        </w:rPr>
        <w:t>ộ</w:t>
      </w:r>
      <w:r>
        <w:rPr>
          <w:rFonts w:eastAsia="SimSun"/>
          <w:shd w:val="clear" w:color="auto" w:fill="CDDDEB"/>
          <w:lang w:val="vi-VN"/>
        </w:rPr>
        <w:t>i tôi, luôn luôn nh</w:t>
      </w:r>
      <w:r>
        <w:rPr>
          <w:rFonts w:eastAsia="SimSun"/>
          <w:shd w:val="clear" w:color="auto" w:fill="CDDDEB"/>
          <w:lang w:val="vi-VN"/>
        </w:rPr>
        <w:t>ớ</w:t>
      </w:r>
      <w:r>
        <w:rPr>
          <w:rFonts w:eastAsia="SimSun"/>
          <w:shd w:val="clear" w:color="auto" w:fill="CDDDEB"/>
          <w:lang w:val="vi-VN"/>
        </w:rPr>
        <w:t xml:space="preserve"> r</w:t>
      </w:r>
      <w:r>
        <w:rPr>
          <w:rFonts w:eastAsia="SimSun"/>
          <w:shd w:val="clear" w:color="auto" w:fill="CDDDEB"/>
          <w:lang w:val="vi-VN"/>
        </w:rPr>
        <w:t>ằ</w:t>
      </w:r>
      <w:r>
        <w:rPr>
          <w:rFonts w:eastAsia="SimSun"/>
          <w:shd w:val="clear" w:color="auto" w:fill="CDDDEB"/>
          <w:lang w:val="vi-VN"/>
        </w:rPr>
        <w:t>ng ch</w:t>
      </w:r>
      <w:r>
        <w:rPr>
          <w:rFonts w:eastAsia="SimSun"/>
          <w:shd w:val="clear" w:color="auto" w:fill="CDDDEB"/>
          <w:lang w:val="vi-VN"/>
        </w:rPr>
        <w:t>ữ</w:t>
      </w:r>
      <w:r>
        <w:rPr>
          <w:rFonts w:eastAsia="SimSun"/>
          <w:shd w:val="clear" w:color="auto" w:fill="CDDDEB"/>
          <w:lang w:val="vi-VN"/>
        </w:rPr>
        <w:t xml:space="preserve"> </w:t>
      </w:r>
      <w:r>
        <w:rPr>
          <w:rFonts w:eastAsia="SimSun"/>
          <w:i/>
          <w:shd w:val="clear" w:color="auto" w:fill="CDDDEB"/>
          <w:lang w:val="vi-VN"/>
        </w:rPr>
        <w:t>ti</w:t>
      </w:r>
      <w:r>
        <w:rPr>
          <w:rFonts w:eastAsia="SimSun"/>
          <w:i/>
          <w:shd w:val="clear" w:color="auto" w:fill="CDDDEB"/>
          <w:lang w:val="vi-VN"/>
        </w:rPr>
        <w:t>ề</w:t>
      </w:r>
      <w:r>
        <w:rPr>
          <w:rFonts w:eastAsia="SimSun"/>
          <w:i/>
          <w:shd w:val="clear" w:color="auto" w:fill="CDDDEB"/>
          <w:lang w:val="vi-VN"/>
        </w:rPr>
        <w:t>n</w:t>
      </w:r>
      <w:r>
        <w:rPr>
          <w:rFonts w:eastAsia="SimSun"/>
          <w:shd w:val="clear" w:color="auto" w:fill="CDDDEB"/>
          <w:lang w:val="vi-VN"/>
        </w:rPr>
        <w:t xml:space="preserve"> g</w:t>
      </w:r>
      <w:r>
        <w:rPr>
          <w:rFonts w:eastAsia="SimSun"/>
          <w:shd w:val="clear" w:color="auto" w:fill="CDDDEB"/>
          <w:lang w:val="vi-VN"/>
        </w:rPr>
        <w:t>ồ</w:t>
      </w:r>
      <w:r>
        <w:rPr>
          <w:rFonts w:eastAsia="SimSun"/>
          <w:shd w:val="clear" w:color="auto" w:fill="CDDDEB"/>
          <w:lang w:val="vi-VN"/>
        </w:rPr>
        <w:t>m m</w:t>
      </w:r>
      <w:r>
        <w:rPr>
          <w:rFonts w:eastAsia="SimSun"/>
          <w:shd w:val="clear" w:color="auto" w:fill="CDDDEB"/>
          <w:lang w:val="vi-VN"/>
        </w:rPr>
        <w:t>ộ</w:t>
      </w:r>
      <w:r>
        <w:rPr>
          <w:rFonts w:eastAsia="SimSun"/>
          <w:shd w:val="clear" w:color="auto" w:fill="CDDDEB"/>
          <w:lang w:val="vi-VN"/>
        </w:rPr>
        <w:t>t ch</w:t>
      </w:r>
      <w:r>
        <w:rPr>
          <w:rFonts w:eastAsia="SimSun"/>
          <w:shd w:val="clear" w:color="auto" w:fill="CDDDEB"/>
          <w:lang w:val="vi-VN"/>
        </w:rPr>
        <w:t>ữ</w:t>
      </w:r>
      <w:r>
        <w:rPr>
          <w:rFonts w:eastAsia="SimSun"/>
          <w:shd w:val="clear" w:color="auto" w:fill="CDDDEB"/>
          <w:lang w:val="vi-VN"/>
        </w:rPr>
        <w:t xml:space="preserve"> </w:t>
      </w:r>
      <w:r>
        <w:rPr>
          <w:rFonts w:eastAsia="SimSun"/>
          <w:i/>
          <w:shd w:val="clear" w:color="auto" w:fill="CDDDEB"/>
          <w:lang w:val="vi-VN"/>
        </w:rPr>
        <w:t>kim</w:t>
      </w:r>
      <w:r>
        <w:rPr>
          <w:rFonts w:eastAsia="SimSun"/>
          <w:shd w:val="clear" w:color="auto" w:fill="CDDDEB"/>
          <w:lang w:val="vi-VN"/>
        </w:rPr>
        <w:t xml:space="preserve"> mà hai ch</w:t>
      </w:r>
      <w:r>
        <w:rPr>
          <w:rFonts w:eastAsia="SimSun"/>
          <w:shd w:val="clear" w:color="auto" w:fill="CDDDEB"/>
          <w:lang w:val="vi-VN"/>
        </w:rPr>
        <w:t>ữ</w:t>
      </w:r>
      <w:r>
        <w:rPr>
          <w:rFonts w:eastAsia="SimSun"/>
          <w:shd w:val="clear" w:color="auto" w:fill="CDDDEB"/>
          <w:lang w:val="vi-VN"/>
        </w:rPr>
        <w:t xml:space="preserve"> </w:t>
      </w:r>
      <w:r>
        <w:rPr>
          <w:rFonts w:eastAsia="SimSun"/>
          <w:i/>
          <w:shd w:val="clear" w:color="auto" w:fill="CDDDEB"/>
          <w:lang w:val="vi-VN"/>
        </w:rPr>
        <w:t>qua</w:t>
      </w:r>
      <w:r>
        <w:rPr>
          <w:rFonts w:eastAsia="SimSun"/>
          <w:shd w:val="clear" w:color="auto" w:fill="CDDDEB"/>
          <w:lang w:val="vi-VN"/>
        </w:rPr>
        <w:t xml:space="preserve"> (m</w:t>
      </w:r>
      <w:r>
        <w:rPr>
          <w:rFonts w:eastAsia="SimSun"/>
          <w:shd w:val="clear" w:color="auto" w:fill="CDDDEB"/>
          <w:lang w:val="vi-VN"/>
        </w:rPr>
        <w:t>ộ</w:t>
      </w:r>
      <w:r>
        <w:rPr>
          <w:rFonts w:eastAsia="SimSun"/>
          <w:shd w:val="clear" w:color="auto" w:fill="CDDDEB"/>
          <w:lang w:val="vi-VN"/>
        </w:rPr>
        <w:t>t th</w:t>
      </w:r>
      <w:r>
        <w:rPr>
          <w:rFonts w:eastAsia="SimSun"/>
          <w:shd w:val="clear" w:color="auto" w:fill="CDDDEB"/>
          <w:lang w:val="vi-VN"/>
        </w:rPr>
        <w:t>ứ</w:t>
      </w:r>
      <w:r>
        <w:rPr>
          <w:rFonts w:eastAsia="SimSun"/>
          <w:shd w:val="clear" w:color="auto" w:fill="CDDDEB"/>
          <w:lang w:val="vi-VN"/>
        </w:rPr>
        <w:t xml:space="preserve"> binh khí)</w:t>
      </w:r>
      <w:r>
        <w:rPr>
          <w:rFonts w:eastAsia="SimSun"/>
          <w:shd w:val="clear" w:color="auto" w:fill="CDDDEB"/>
          <w:lang w:val="vi-VN"/>
        </w:rPr>
        <w:t xml:space="preserve"> </w:t>
      </w:r>
      <w:r>
        <w:rPr>
          <w:rStyle w:val="FootnoteReference"/>
          <w:rFonts w:eastAsia="SimSun"/>
          <w:shd w:val="clear" w:color="auto" w:fill="CDDDEB"/>
          <w:lang w:val="vi-VN"/>
        </w:rPr>
        <w:footnoteReference w:id="130"/>
      </w:r>
      <w:r>
        <w:rPr>
          <w:rStyle w:val="FootnoteReference"/>
          <w:rFonts w:eastAsia="SimSun"/>
          <w:shd w:val="clear" w:color="auto" w:fill="CDDDEB"/>
          <w:lang w:val="vi-VN"/>
        </w:rPr>
        <w:t xml:space="preserve"> </w:t>
      </w:r>
      <w:r>
        <w:rPr>
          <w:rStyle w:val="FootnoteReference"/>
          <w:rFonts w:eastAsia="SimSun"/>
          <w:shd w:val="clear" w:color="auto" w:fill="CDDDEB"/>
          <w:lang w:val="vi-VN"/>
        </w:rPr>
        <w:t>[6]</w:t>
      </w:r>
      <w:r>
        <w:rPr>
          <w:rStyle w:val="FootnoteReference"/>
          <w:rFonts w:eastAsia="SimSun"/>
          <w:shd w:val="clear" w:color="auto" w:fill="CDDDEB"/>
          <w:lang w:val="vi-VN"/>
        </w:rPr>
        <w:t xml:space="preserve"> </w:t>
      </w:r>
      <w:r>
        <w:rPr>
          <w:rFonts w:eastAsia="SimSun"/>
          <w:shd w:val="clear" w:color="auto" w:fill="CDDDEB"/>
          <w:lang w:val="vi-VN"/>
        </w:rPr>
        <w:t>, l</w:t>
      </w:r>
      <w:r>
        <w:rPr>
          <w:rFonts w:eastAsia="SimSun"/>
          <w:shd w:val="clear" w:color="auto" w:fill="CDDDEB"/>
          <w:lang w:val="vi-VN"/>
        </w:rPr>
        <w:t>ợ</w:t>
      </w:r>
      <w:r>
        <w:rPr>
          <w:rFonts w:eastAsia="SimSun"/>
          <w:shd w:val="clear" w:color="auto" w:fill="CDDDEB"/>
          <w:lang w:val="vi-VN"/>
        </w:rPr>
        <w:t>i b</w:t>
      </w:r>
      <w:r>
        <w:rPr>
          <w:rFonts w:eastAsia="SimSun"/>
          <w:shd w:val="clear" w:color="auto" w:fill="CDDDEB"/>
          <w:lang w:val="vi-VN"/>
        </w:rPr>
        <w:t>ấ</w:t>
      </w:r>
      <w:r>
        <w:rPr>
          <w:rFonts w:eastAsia="SimSun"/>
          <w:shd w:val="clear" w:color="auto" w:fill="CDDDEB"/>
          <w:lang w:val="vi-VN"/>
        </w:rPr>
        <w:t>t c</w:t>
      </w:r>
      <w:r>
        <w:rPr>
          <w:rFonts w:eastAsia="SimSun"/>
          <w:shd w:val="clear" w:color="auto" w:fill="CDDDEB"/>
          <w:lang w:val="vi-VN"/>
        </w:rPr>
        <w:t>ậ</w:t>
      </w:r>
      <w:r>
        <w:rPr>
          <w:rFonts w:eastAsia="SimSun"/>
          <w:shd w:val="clear" w:color="auto" w:fill="CDDDEB"/>
          <w:lang w:val="vi-VN"/>
        </w:rPr>
        <w:t>p h</w:t>
      </w:r>
      <w:r>
        <w:rPr>
          <w:rFonts w:eastAsia="SimSun"/>
          <w:shd w:val="clear" w:color="auto" w:fill="CDDDEB"/>
          <w:lang w:val="vi-VN"/>
        </w:rPr>
        <w:t>ạ</w:t>
      </w:r>
      <w:r>
        <w:rPr>
          <w:rFonts w:eastAsia="SimSun"/>
          <w:shd w:val="clear" w:color="auto" w:fill="CDDDEB"/>
          <w:lang w:val="vi-VN"/>
        </w:rPr>
        <w:t>i. Tôi bi</w:t>
      </w:r>
      <w:r>
        <w:rPr>
          <w:rFonts w:eastAsia="SimSun"/>
          <w:shd w:val="clear" w:color="auto" w:fill="CDDDEB"/>
          <w:lang w:val="vi-VN"/>
        </w:rPr>
        <w:t>ế</w:t>
      </w:r>
      <w:r>
        <w:rPr>
          <w:rFonts w:eastAsia="SimSun"/>
          <w:shd w:val="clear" w:color="auto" w:fill="CDDDEB"/>
          <w:lang w:val="vi-VN"/>
        </w:rPr>
        <w:t>t tri túc. Tôi cũng theo l</w:t>
      </w:r>
      <w:r>
        <w:rPr>
          <w:rFonts w:eastAsia="SimSun"/>
          <w:shd w:val="clear" w:color="auto" w:fill="CDDDEB"/>
          <w:lang w:val="vi-VN"/>
        </w:rPr>
        <w:t>ờ</w:t>
      </w:r>
      <w:r>
        <w:rPr>
          <w:rFonts w:eastAsia="SimSun"/>
          <w:shd w:val="clear" w:color="auto" w:fill="CDDDEB"/>
          <w:lang w:val="vi-VN"/>
        </w:rPr>
        <w:t>i bác Hai c</w:t>
      </w:r>
      <w:r>
        <w:rPr>
          <w:rFonts w:eastAsia="SimSun"/>
          <w:shd w:val="clear" w:color="auto" w:fill="CDDDEB"/>
          <w:lang w:val="vi-VN"/>
        </w:rPr>
        <w:t>ủ</w:t>
      </w:r>
      <w:r>
        <w:rPr>
          <w:rFonts w:eastAsia="SimSun"/>
          <w:shd w:val="clear" w:color="auto" w:fill="CDDDEB"/>
          <w:lang w:val="vi-VN"/>
        </w:rPr>
        <w:t>a tôi n</w:t>
      </w:r>
      <w:r>
        <w:rPr>
          <w:rFonts w:eastAsia="SimSun"/>
          <w:shd w:val="clear" w:color="auto" w:fill="CDDDEB"/>
          <w:lang w:val="vi-VN"/>
        </w:rPr>
        <w:t>ữ</w:t>
      </w:r>
      <w:r>
        <w:rPr>
          <w:rFonts w:eastAsia="SimSun"/>
          <w:shd w:val="clear" w:color="auto" w:fill="CDDDEB"/>
          <w:lang w:val="vi-VN"/>
        </w:rPr>
        <w:t>a: đ</w:t>
      </w:r>
      <w:r>
        <w:rPr>
          <w:rFonts w:eastAsia="SimSun"/>
          <w:shd w:val="clear" w:color="auto" w:fill="CDDDEB"/>
          <w:lang w:val="vi-VN"/>
        </w:rPr>
        <w:t>ờ</w:t>
      </w:r>
      <w:r>
        <w:rPr>
          <w:rFonts w:eastAsia="SimSun"/>
          <w:shd w:val="clear" w:color="auto" w:fill="CDDDEB"/>
          <w:lang w:val="vi-VN"/>
        </w:rPr>
        <w:t>i s</w:t>
      </w:r>
      <w:r>
        <w:rPr>
          <w:rFonts w:eastAsia="SimSun"/>
          <w:shd w:val="clear" w:color="auto" w:fill="CDDDEB"/>
          <w:lang w:val="vi-VN"/>
        </w:rPr>
        <w:t>ố</w:t>
      </w:r>
      <w:r>
        <w:rPr>
          <w:rFonts w:eastAsia="SimSun"/>
          <w:shd w:val="clear" w:color="auto" w:fill="CDDDEB"/>
          <w:lang w:val="vi-VN"/>
        </w:rPr>
        <w:t>ng v</w:t>
      </w:r>
      <w:r>
        <w:rPr>
          <w:rFonts w:eastAsia="SimSun"/>
          <w:shd w:val="clear" w:color="auto" w:fill="CDDDEB"/>
          <w:lang w:val="vi-VN"/>
        </w:rPr>
        <w:t>ậ</w:t>
      </w:r>
      <w:r>
        <w:rPr>
          <w:rFonts w:eastAsia="SimSun"/>
          <w:shd w:val="clear" w:color="auto" w:fill="CDDDEB"/>
          <w:lang w:val="vi-VN"/>
        </w:rPr>
        <w:t>t ch</w:t>
      </w:r>
      <w:r>
        <w:rPr>
          <w:rFonts w:eastAsia="SimSun"/>
          <w:shd w:val="clear" w:color="auto" w:fill="CDDDEB"/>
          <w:lang w:val="vi-VN"/>
        </w:rPr>
        <w:t>ấ</w:t>
      </w:r>
      <w:r>
        <w:rPr>
          <w:rFonts w:eastAsia="SimSun"/>
          <w:shd w:val="clear" w:color="auto" w:fill="CDDDEB"/>
          <w:lang w:val="vi-VN"/>
        </w:rPr>
        <w:t>t nên dư</w:t>
      </w:r>
      <w:r>
        <w:rPr>
          <w:rFonts w:eastAsia="SimSun"/>
          <w:shd w:val="clear" w:color="auto" w:fill="CDDDEB"/>
          <w:lang w:val="vi-VN"/>
        </w:rPr>
        <w:t>ớ</w:t>
      </w:r>
      <w:r>
        <w:rPr>
          <w:rFonts w:eastAsia="SimSun"/>
          <w:shd w:val="clear" w:color="auto" w:fill="CDDDEB"/>
          <w:lang w:val="vi-VN"/>
        </w:rPr>
        <w:t>i m</w:t>
      </w:r>
      <w:r>
        <w:rPr>
          <w:rFonts w:eastAsia="SimSun"/>
          <w:shd w:val="clear" w:color="auto" w:fill="CDDDEB"/>
          <w:lang w:val="vi-VN"/>
        </w:rPr>
        <w:t>ự</w:t>
      </w:r>
      <w:r>
        <w:rPr>
          <w:rFonts w:eastAsia="SimSun"/>
          <w:shd w:val="clear" w:color="auto" w:fill="CDDDEB"/>
          <w:lang w:val="vi-VN"/>
        </w:rPr>
        <w:t>c trung, mà đ</w:t>
      </w:r>
      <w:r>
        <w:rPr>
          <w:rFonts w:eastAsia="SimSun"/>
          <w:shd w:val="clear" w:color="auto" w:fill="CDDDEB"/>
          <w:lang w:val="vi-VN"/>
        </w:rPr>
        <w:t>ờ</w:t>
      </w:r>
      <w:r>
        <w:rPr>
          <w:rFonts w:eastAsia="SimSun"/>
          <w:shd w:val="clear" w:color="auto" w:fill="CDDDEB"/>
          <w:lang w:val="vi-VN"/>
        </w:rPr>
        <w:t>i s</w:t>
      </w:r>
      <w:r>
        <w:rPr>
          <w:rFonts w:eastAsia="SimSun"/>
          <w:shd w:val="clear" w:color="auto" w:fill="CDDDEB"/>
          <w:lang w:val="vi-VN"/>
        </w:rPr>
        <w:t>ố</w:t>
      </w:r>
      <w:r>
        <w:rPr>
          <w:rFonts w:eastAsia="SimSun"/>
          <w:shd w:val="clear" w:color="auto" w:fill="CDDDEB"/>
          <w:lang w:val="vi-VN"/>
        </w:rPr>
        <w:t>ng tinh th</w:t>
      </w:r>
      <w:r>
        <w:rPr>
          <w:rFonts w:eastAsia="SimSun"/>
          <w:shd w:val="clear" w:color="auto" w:fill="CDDDEB"/>
          <w:lang w:val="vi-VN"/>
        </w:rPr>
        <w:t>ầ</w:t>
      </w:r>
      <w:r>
        <w:rPr>
          <w:rFonts w:eastAsia="SimSun"/>
          <w:shd w:val="clear" w:color="auto" w:fill="CDDDEB"/>
          <w:lang w:val="vi-VN"/>
        </w:rPr>
        <w:t>n nên trên m</w:t>
      </w:r>
      <w:r>
        <w:rPr>
          <w:rFonts w:eastAsia="SimSun"/>
          <w:shd w:val="clear" w:color="auto" w:fill="CDDDEB"/>
          <w:lang w:val="vi-VN"/>
        </w:rPr>
        <w:t>ự</w:t>
      </w:r>
      <w:r>
        <w:rPr>
          <w:rFonts w:eastAsia="SimSun"/>
          <w:shd w:val="clear" w:color="auto" w:fill="CDDDEB"/>
          <w:lang w:val="vi-VN"/>
        </w:rPr>
        <w:t>c trung. Tôi còn nghĩ r</w:t>
      </w:r>
      <w:r>
        <w:rPr>
          <w:rFonts w:eastAsia="SimSun"/>
          <w:shd w:val="clear" w:color="auto" w:fill="CDDDEB"/>
          <w:lang w:val="vi-VN"/>
        </w:rPr>
        <w:t>ằ</w:t>
      </w:r>
      <w:r>
        <w:rPr>
          <w:rFonts w:eastAsia="SimSun"/>
          <w:shd w:val="clear" w:color="auto" w:fill="CDDDEB"/>
          <w:lang w:val="vi-VN"/>
        </w:rPr>
        <w:t>ng đ</w:t>
      </w:r>
      <w:r>
        <w:rPr>
          <w:rFonts w:eastAsia="SimSun"/>
          <w:shd w:val="clear" w:color="auto" w:fill="CDDDEB"/>
          <w:lang w:val="vi-VN"/>
        </w:rPr>
        <w:t>ồ</w:t>
      </w:r>
      <w:r>
        <w:rPr>
          <w:rFonts w:eastAsia="SimSun"/>
          <w:shd w:val="clear" w:color="auto" w:fill="CDDDEB"/>
          <w:lang w:val="vi-VN"/>
        </w:rPr>
        <w:t>ng ti</w:t>
      </w:r>
      <w:r>
        <w:rPr>
          <w:rFonts w:eastAsia="SimSun"/>
          <w:shd w:val="clear" w:color="auto" w:fill="CDDDEB"/>
          <w:lang w:val="vi-VN"/>
        </w:rPr>
        <w:t>ề</w:t>
      </w:r>
      <w:r>
        <w:rPr>
          <w:rFonts w:eastAsia="SimSun"/>
          <w:shd w:val="clear" w:color="auto" w:fill="CDDDEB"/>
          <w:lang w:val="vi-VN"/>
        </w:rPr>
        <w:t>n do m</w:t>
      </w:r>
      <w:r>
        <w:rPr>
          <w:rFonts w:eastAsia="SimSun"/>
          <w:shd w:val="clear" w:color="auto" w:fill="CDDDEB"/>
          <w:lang w:val="vi-VN"/>
        </w:rPr>
        <w:t>ồ</w:t>
      </w:r>
      <w:r>
        <w:rPr>
          <w:rFonts w:eastAsia="SimSun"/>
          <w:shd w:val="clear" w:color="auto" w:fill="CDDDEB"/>
          <w:lang w:val="vi-VN"/>
        </w:rPr>
        <w:t xml:space="preserve"> hôi nư</w:t>
      </w:r>
      <w:r>
        <w:rPr>
          <w:rFonts w:eastAsia="SimSun"/>
          <w:shd w:val="clear" w:color="auto" w:fill="CDDDEB"/>
          <w:lang w:val="vi-VN"/>
        </w:rPr>
        <w:t>ớ</w:t>
      </w:r>
      <w:r>
        <w:rPr>
          <w:rFonts w:eastAsia="SimSun"/>
          <w:shd w:val="clear" w:color="auto" w:fill="CDDDEB"/>
          <w:lang w:val="vi-VN"/>
        </w:rPr>
        <w:t>c m</w:t>
      </w:r>
      <w:r>
        <w:rPr>
          <w:rFonts w:eastAsia="SimSun"/>
          <w:shd w:val="clear" w:color="auto" w:fill="CDDDEB"/>
          <w:lang w:val="vi-VN"/>
        </w:rPr>
        <w:t>ắ</w:t>
      </w:r>
      <w:r>
        <w:rPr>
          <w:rFonts w:eastAsia="SimSun"/>
          <w:shd w:val="clear" w:color="auto" w:fill="CDDDEB"/>
          <w:lang w:val="vi-VN"/>
        </w:rPr>
        <w:t>t làm ra thì m</w:t>
      </w:r>
      <w:r>
        <w:rPr>
          <w:rFonts w:eastAsia="SimSun"/>
          <w:shd w:val="clear" w:color="auto" w:fill="CDDDEB"/>
          <w:lang w:val="vi-VN"/>
        </w:rPr>
        <w:t>ớ</w:t>
      </w:r>
      <w:r>
        <w:rPr>
          <w:rFonts w:eastAsia="SimSun"/>
          <w:shd w:val="clear" w:color="auto" w:fill="CDDDEB"/>
          <w:lang w:val="vi-VN"/>
        </w:rPr>
        <w:t>i b</w:t>
      </w:r>
      <w:r>
        <w:rPr>
          <w:rFonts w:eastAsia="SimSun"/>
          <w:shd w:val="clear" w:color="auto" w:fill="CDDDEB"/>
          <w:lang w:val="vi-VN"/>
        </w:rPr>
        <w:t>ề</w:t>
      </w:r>
      <w:r>
        <w:rPr>
          <w:rFonts w:eastAsia="SimSun"/>
          <w:shd w:val="clear" w:color="auto" w:fill="CDDDEB"/>
          <w:lang w:val="vi-VN"/>
        </w:rPr>
        <w:t>n; n</w:t>
      </w:r>
      <w:r>
        <w:rPr>
          <w:rFonts w:eastAsia="SimSun"/>
          <w:shd w:val="clear" w:color="auto" w:fill="CDDDEB"/>
          <w:lang w:val="vi-VN"/>
        </w:rPr>
        <w:t>ế</w:t>
      </w:r>
      <w:r>
        <w:rPr>
          <w:rFonts w:eastAsia="SimSun"/>
          <w:shd w:val="clear" w:color="auto" w:fill="CDDDEB"/>
          <w:lang w:val="vi-VN"/>
        </w:rPr>
        <w:t>u nó vô r</w:t>
      </w:r>
      <w:r>
        <w:rPr>
          <w:rFonts w:eastAsia="SimSun"/>
          <w:shd w:val="clear" w:color="auto" w:fill="CDDDEB"/>
          <w:lang w:val="vi-VN"/>
        </w:rPr>
        <w:t>ấ</w:t>
      </w:r>
      <w:r>
        <w:rPr>
          <w:rFonts w:eastAsia="SimSun"/>
          <w:shd w:val="clear" w:color="auto" w:fill="CDDDEB"/>
          <w:lang w:val="vi-VN"/>
        </w:rPr>
        <w:t>t d</w:t>
      </w:r>
      <w:r>
        <w:rPr>
          <w:rFonts w:eastAsia="SimSun"/>
          <w:shd w:val="clear" w:color="auto" w:fill="CDDDEB"/>
          <w:lang w:val="vi-VN"/>
        </w:rPr>
        <w:t>ễ</w:t>
      </w:r>
      <w:r>
        <w:rPr>
          <w:rFonts w:eastAsia="SimSun"/>
          <w:shd w:val="clear" w:color="auto" w:fill="CDDDEB"/>
          <w:lang w:val="vi-VN"/>
        </w:rPr>
        <w:t xml:space="preserve"> dàng thì cũng s</w:t>
      </w:r>
      <w:r>
        <w:rPr>
          <w:rFonts w:eastAsia="SimSun"/>
          <w:shd w:val="clear" w:color="auto" w:fill="CDDDEB"/>
          <w:lang w:val="vi-VN"/>
        </w:rPr>
        <w:t>ẽ</w:t>
      </w:r>
      <w:r>
        <w:rPr>
          <w:rFonts w:eastAsia="SimSun"/>
          <w:shd w:val="clear" w:color="auto" w:fill="CDDDEB"/>
          <w:lang w:val="vi-VN"/>
        </w:rPr>
        <w:t xml:space="preserve"> ra r</w:t>
      </w:r>
      <w:r>
        <w:rPr>
          <w:rFonts w:eastAsia="SimSun"/>
          <w:shd w:val="clear" w:color="auto" w:fill="CDDDEB"/>
          <w:lang w:val="vi-VN"/>
        </w:rPr>
        <w:t>ấ</w:t>
      </w:r>
      <w:r>
        <w:rPr>
          <w:rFonts w:eastAsia="SimSun"/>
          <w:shd w:val="clear" w:color="auto" w:fill="CDDDEB"/>
          <w:lang w:val="vi-VN"/>
        </w:rPr>
        <w:t>t d</w:t>
      </w:r>
      <w:r>
        <w:rPr>
          <w:rFonts w:eastAsia="SimSun"/>
          <w:shd w:val="clear" w:color="auto" w:fill="CDDDEB"/>
          <w:lang w:val="vi-VN"/>
        </w:rPr>
        <w:t>ễ</w:t>
      </w:r>
      <w:r>
        <w:rPr>
          <w:rFonts w:eastAsia="SimSun"/>
          <w:shd w:val="clear" w:color="auto" w:fill="CDDDEB"/>
          <w:lang w:val="vi-VN"/>
        </w:rPr>
        <w:t xml:space="preserve"> dàng, ch</w:t>
      </w:r>
      <w:r>
        <w:rPr>
          <w:rFonts w:eastAsia="SimSun"/>
          <w:shd w:val="clear" w:color="auto" w:fill="CDDDEB"/>
          <w:lang w:val="vi-VN"/>
        </w:rPr>
        <w:t>ỉ</w:t>
      </w:r>
      <w:r>
        <w:rPr>
          <w:rFonts w:eastAsia="SimSun"/>
          <w:shd w:val="clear" w:color="auto" w:fill="CDDDEB"/>
          <w:lang w:val="vi-VN"/>
        </w:rPr>
        <w:t xml:space="preserve"> đáng coi như c</w:t>
      </w:r>
      <w:r>
        <w:rPr>
          <w:rFonts w:eastAsia="SimSun"/>
          <w:shd w:val="clear" w:color="auto" w:fill="CDDDEB"/>
          <w:lang w:val="vi-VN"/>
        </w:rPr>
        <w:t>ủ</w:t>
      </w:r>
      <w:r>
        <w:rPr>
          <w:rFonts w:eastAsia="SimSun"/>
          <w:shd w:val="clear" w:color="auto" w:fill="CDDDEB"/>
          <w:lang w:val="vi-VN"/>
        </w:rPr>
        <w:t>a phù vân thôi. Các b</w:t>
      </w:r>
      <w:r>
        <w:rPr>
          <w:rFonts w:eastAsia="SimSun"/>
          <w:shd w:val="clear" w:color="auto" w:fill="CDDDEB"/>
          <w:lang w:val="vi-VN"/>
        </w:rPr>
        <w:t>ạ</w:t>
      </w:r>
      <w:r>
        <w:rPr>
          <w:rFonts w:eastAsia="SimSun"/>
          <w:shd w:val="clear" w:color="auto" w:fill="CDDDEB"/>
          <w:lang w:val="vi-VN"/>
        </w:rPr>
        <w:t>n tôi cho r</w:t>
      </w:r>
      <w:r>
        <w:rPr>
          <w:rFonts w:eastAsia="SimSun"/>
          <w:shd w:val="clear" w:color="auto" w:fill="CDDDEB"/>
          <w:lang w:val="vi-VN"/>
        </w:rPr>
        <w:t>ằ</w:t>
      </w:r>
      <w:r>
        <w:rPr>
          <w:rFonts w:eastAsia="SimSun"/>
          <w:shd w:val="clear" w:color="auto" w:fill="CDDDEB"/>
          <w:lang w:val="vi-VN"/>
        </w:rPr>
        <w:t>ng tôi có tân h</w:t>
      </w:r>
      <w:r>
        <w:rPr>
          <w:rFonts w:eastAsia="SimSun"/>
          <w:shd w:val="clear" w:color="auto" w:fill="CDDDEB"/>
          <w:lang w:val="vi-VN"/>
        </w:rPr>
        <w:t>ọ</w:t>
      </w:r>
      <w:r>
        <w:rPr>
          <w:rFonts w:eastAsia="SimSun"/>
          <w:shd w:val="clear" w:color="auto" w:fill="CDDDEB"/>
          <w:lang w:val="vi-VN"/>
        </w:rPr>
        <w:t>c mà s</w:t>
      </w:r>
      <w:r>
        <w:rPr>
          <w:rFonts w:eastAsia="SimSun"/>
          <w:shd w:val="clear" w:color="auto" w:fill="CDDDEB"/>
          <w:lang w:val="vi-VN"/>
        </w:rPr>
        <w:t>ố</w:t>
      </w:r>
      <w:r>
        <w:rPr>
          <w:rFonts w:eastAsia="SimSun"/>
          <w:shd w:val="clear" w:color="auto" w:fill="CDDDEB"/>
          <w:lang w:val="vi-VN"/>
        </w:rPr>
        <w:t>ng như m</w:t>
      </w:r>
      <w:r>
        <w:rPr>
          <w:rFonts w:eastAsia="SimSun"/>
          <w:shd w:val="clear" w:color="auto" w:fill="CDDDEB"/>
          <w:lang w:val="vi-VN"/>
        </w:rPr>
        <w:t>ộ</w:t>
      </w:r>
      <w:r>
        <w:rPr>
          <w:rFonts w:eastAsia="SimSun"/>
          <w:shd w:val="clear" w:color="auto" w:fill="CDDDEB"/>
          <w:lang w:val="vi-VN"/>
        </w:rPr>
        <w:t>t nhà Nho. Tôi ch</w:t>
      </w:r>
      <w:r>
        <w:rPr>
          <w:rFonts w:eastAsia="SimSun"/>
          <w:shd w:val="clear" w:color="auto" w:fill="CDDDEB"/>
          <w:lang w:val="vi-VN"/>
        </w:rPr>
        <w:t>ị</w:t>
      </w:r>
      <w:r>
        <w:rPr>
          <w:rFonts w:eastAsia="SimSun"/>
          <w:shd w:val="clear" w:color="auto" w:fill="CDDDEB"/>
          <w:lang w:val="vi-VN"/>
        </w:rPr>
        <w:t xml:space="preserve">u </w:t>
      </w:r>
      <w:r>
        <w:rPr>
          <w:rFonts w:eastAsia="SimSun"/>
          <w:shd w:val="clear" w:color="auto" w:fill="CDDDEB"/>
          <w:lang w:val="vi-VN"/>
        </w:rPr>
        <w:t>ả</w:t>
      </w:r>
      <w:r>
        <w:rPr>
          <w:rFonts w:eastAsia="SimSun"/>
          <w:shd w:val="clear" w:color="auto" w:fill="CDDDEB"/>
          <w:lang w:val="vi-VN"/>
        </w:rPr>
        <w:t>nh hư</w:t>
      </w:r>
      <w:r>
        <w:rPr>
          <w:rFonts w:eastAsia="SimSun"/>
          <w:shd w:val="clear" w:color="auto" w:fill="CDDDEB"/>
          <w:lang w:val="vi-VN"/>
        </w:rPr>
        <w:t>ở</w:t>
      </w:r>
      <w:r>
        <w:rPr>
          <w:rFonts w:eastAsia="SimSun"/>
          <w:shd w:val="clear" w:color="auto" w:fill="CDDDEB"/>
          <w:lang w:val="vi-VN"/>
        </w:rPr>
        <w:t>ng c</w:t>
      </w:r>
      <w:r>
        <w:rPr>
          <w:rFonts w:eastAsia="SimSun"/>
          <w:shd w:val="clear" w:color="auto" w:fill="CDDDEB"/>
          <w:lang w:val="vi-VN"/>
        </w:rPr>
        <w:t>ủ</w:t>
      </w:r>
      <w:r>
        <w:rPr>
          <w:rFonts w:eastAsia="SimSun"/>
          <w:shd w:val="clear" w:color="auto" w:fill="CDDDEB"/>
          <w:lang w:val="vi-VN"/>
        </w:rPr>
        <w:t>a đ</w:t>
      </w:r>
      <w:r>
        <w:rPr>
          <w:rFonts w:eastAsia="SimSun"/>
          <w:shd w:val="clear" w:color="auto" w:fill="CDDDEB"/>
          <w:lang w:val="vi-VN"/>
        </w:rPr>
        <w:t>ạ</w:t>
      </w:r>
      <w:r>
        <w:rPr>
          <w:rFonts w:eastAsia="SimSun"/>
          <w:shd w:val="clear" w:color="auto" w:fill="CDDDEB"/>
          <w:lang w:val="vi-VN"/>
        </w:rPr>
        <w:t>o Nho v</w:t>
      </w:r>
      <w:r>
        <w:rPr>
          <w:rFonts w:eastAsia="SimSun"/>
          <w:shd w:val="clear" w:color="auto" w:fill="CDDDEB"/>
          <w:lang w:val="vi-VN"/>
        </w:rPr>
        <w:t>ề</w:t>
      </w:r>
      <w:r>
        <w:rPr>
          <w:rFonts w:eastAsia="SimSun"/>
          <w:shd w:val="clear" w:color="auto" w:fill="CDDDEB"/>
          <w:lang w:val="vi-VN"/>
        </w:rPr>
        <w:t xml:space="preserve"> đi</w:t>
      </w:r>
      <w:r>
        <w:rPr>
          <w:rFonts w:eastAsia="SimSun"/>
          <w:shd w:val="clear" w:color="auto" w:fill="CDDDEB"/>
          <w:lang w:val="vi-VN"/>
        </w:rPr>
        <w:t>ể</w:t>
      </w:r>
      <w:r>
        <w:rPr>
          <w:rFonts w:eastAsia="SimSun"/>
          <w:shd w:val="clear" w:color="auto" w:fill="CDDDEB"/>
          <w:lang w:val="vi-VN"/>
        </w:rPr>
        <w:t>m đó, và m</w:t>
      </w:r>
      <w:r>
        <w:rPr>
          <w:rFonts w:eastAsia="SimSun"/>
          <w:shd w:val="clear" w:color="auto" w:fill="CDDDEB"/>
          <w:lang w:val="vi-VN"/>
        </w:rPr>
        <w:t>ừ</w:t>
      </w:r>
      <w:r>
        <w:rPr>
          <w:rFonts w:eastAsia="SimSun"/>
          <w:shd w:val="clear" w:color="auto" w:fill="CDDDEB"/>
          <w:lang w:val="vi-VN"/>
        </w:rPr>
        <w:t>ng đã đư</w:t>
      </w:r>
      <w:r>
        <w:rPr>
          <w:rFonts w:eastAsia="SimSun"/>
          <w:shd w:val="clear" w:color="auto" w:fill="CDDDEB"/>
          <w:lang w:val="vi-VN"/>
        </w:rPr>
        <w:t>ợ</w:t>
      </w:r>
      <w:r>
        <w:rPr>
          <w:rFonts w:eastAsia="SimSun"/>
          <w:shd w:val="clear" w:color="auto" w:fill="CDDDEB"/>
          <w:lang w:val="vi-VN"/>
        </w:rPr>
        <w:t>c sinh vào m</w:t>
      </w:r>
      <w:r>
        <w:rPr>
          <w:rFonts w:eastAsia="SimSun"/>
          <w:shd w:val="clear" w:color="auto" w:fill="CDDDEB"/>
          <w:lang w:val="vi-VN"/>
        </w:rPr>
        <w:t>ộ</w:t>
      </w:r>
      <w:r>
        <w:rPr>
          <w:rFonts w:eastAsia="SimSun"/>
          <w:shd w:val="clear" w:color="auto" w:fill="CDDDEB"/>
          <w:lang w:val="vi-VN"/>
        </w:rPr>
        <w:t>t gia</w:t>
      </w:r>
      <w:r>
        <w:rPr>
          <w:rFonts w:eastAsia="SimSun"/>
          <w:shd w:val="clear" w:color="auto" w:fill="CDDDEB"/>
          <w:lang w:val="vi-VN"/>
        </w:rPr>
        <w:t xml:space="preserve"> đình Nho h</w:t>
      </w:r>
      <w:r>
        <w:rPr>
          <w:rFonts w:eastAsia="SimSun"/>
          <w:shd w:val="clear" w:color="auto" w:fill="CDDDEB"/>
          <w:lang w:val="vi-VN"/>
        </w:rPr>
        <w:t>ọ</w:t>
      </w:r>
      <w:r>
        <w:rPr>
          <w:rFonts w:eastAsia="SimSun"/>
          <w:shd w:val="clear" w:color="auto" w:fill="CDDDEB"/>
          <w:lang w:val="vi-VN"/>
        </w:rPr>
        <w:t>c.</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Sau cùng tôi đi thăm vài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h</w:t>
      </w:r>
      <w:r>
        <w:rPr>
          <w:rFonts w:eastAsia="SimSun"/>
          <w:shd w:val="clear" w:color="auto" w:fill="CDDDEB"/>
          <w:lang w:val="vi-VN"/>
        </w:rPr>
        <w:t>ỏ</w:t>
      </w:r>
      <w:r>
        <w:rPr>
          <w:rFonts w:eastAsia="SimSun"/>
          <w:shd w:val="clear" w:color="auto" w:fill="CDDDEB"/>
          <w:lang w:val="vi-VN"/>
        </w:rPr>
        <w:t>i cách th</w:t>
      </w:r>
      <w:r>
        <w:rPr>
          <w:rFonts w:eastAsia="SimSun"/>
          <w:shd w:val="clear" w:color="auto" w:fill="CDDDEB"/>
          <w:lang w:val="vi-VN"/>
        </w:rPr>
        <w:t>ứ</w:t>
      </w:r>
      <w:r>
        <w:rPr>
          <w:rFonts w:eastAsia="SimSun"/>
          <w:shd w:val="clear" w:color="auto" w:fill="CDDDEB"/>
          <w:lang w:val="vi-VN"/>
        </w:rPr>
        <w:t>c làm ăn: cho h</w:t>
      </w:r>
      <w:r>
        <w:rPr>
          <w:rFonts w:eastAsia="SimSun"/>
          <w:shd w:val="clear" w:color="auto" w:fill="CDDDEB"/>
          <w:lang w:val="vi-VN"/>
        </w:rPr>
        <w:t>ọ</w:t>
      </w:r>
      <w:r>
        <w:rPr>
          <w:rFonts w:eastAsia="SimSun"/>
          <w:shd w:val="clear" w:color="auto" w:fill="CDDDEB"/>
          <w:lang w:val="vi-VN"/>
        </w:rPr>
        <w:t xml:space="preserve"> hay tôi d</w:t>
      </w:r>
      <w:r>
        <w:rPr>
          <w:rFonts w:eastAsia="SimSun"/>
          <w:shd w:val="clear" w:color="auto" w:fill="CDDDEB"/>
          <w:lang w:val="vi-VN"/>
        </w:rPr>
        <w:t>ự</w:t>
      </w:r>
      <w:r>
        <w:rPr>
          <w:rFonts w:eastAsia="SimSun"/>
          <w:shd w:val="clear" w:color="auto" w:fill="CDDDEB"/>
          <w:lang w:val="vi-VN"/>
        </w:rPr>
        <w:t xml:space="preserve"> đ</w:t>
      </w:r>
      <w:r>
        <w:rPr>
          <w:rFonts w:eastAsia="SimSun"/>
          <w:shd w:val="clear" w:color="auto" w:fill="CDDDEB"/>
          <w:lang w:val="vi-VN"/>
        </w:rPr>
        <w:t>ị</w:t>
      </w:r>
      <w:r>
        <w:rPr>
          <w:rFonts w:eastAsia="SimSun"/>
          <w:shd w:val="clear" w:color="auto" w:fill="CDDDEB"/>
          <w:lang w:val="vi-VN"/>
        </w:rPr>
        <w:t>nh t</w:t>
      </w:r>
      <w:r>
        <w:rPr>
          <w:rFonts w:eastAsia="SimSun"/>
          <w:shd w:val="clear" w:color="auto" w:fill="CDDDEB"/>
          <w:lang w:val="vi-VN"/>
        </w:rPr>
        <w:t>ự</w:t>
      </w:r>
      <w:r>
        <w:rPr>
          <w:rFonts w:eastAsia="SimSun"/>
          <w:shd w:val="clear" w:color="auto" w:fill="CDDDEB"/>
          <w:lang w:val="vi-VN"/>
        </w:rPr>
        <w:t xml:space="preserve">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l</w:t>
      </w:r>
      <w:r>
        <w:rPr>
          <w:rFonts w:eastAsia="SimSun"/>
          <w:shd w:val="clear" w:color="auto" w:fill="CDDDEB"/>
          <w:lang w:val="vi-VN"/>
        </w:rPr>
        <w:t>ấ</w:t>
      </w:r>
      <w:r>
        <w:rPr>
          <w:rFonts w:eastAsia="SimSun"/>
          <w:shd w:val="clear" w:color="auto" w:fill="CDDDEB"/>
          <w:lang w:val="vi-VN"/>
        </w:rPr>
        <w:t>y sách c</w:t>
      </w:r>
      <w:r>
        <w:rPr>
          <w:rFonts w:eastAsia="SimSun"/>
          <w:shd w:val="clear" w:color="auto" w:fill="CDDDEB"/>
          <w:lang w:val="vi-VN"/>
        </w:rPr>
        <w:t>ủ</w:t>
      </w:r>
      <w:r>
        <w:rPr>
          <w:rFonts w:eastAsia="SimSun"/>
          <w:shd w:val="clear" w:color="auto" w:fill="CDDDEB"/>
          <w:lang w:val="vi-VN"/>
        </w:rPr>
        <w:t>a tôi ch</w:t>
      </w:r>
      <w:r>
        <w:rPr>
          <w:rFonts w:eastAsia="SimSun"/>
          <w:shd w:val="clear" w:color="auto" w:fill="CDDDEB"/>
          <w:lang w:val="vi-VN"/>
        </w:rPr>
        <w:t>ứ</w:t>
      </w:r>
      <w:r>
        <w:rPr>
          <w:rFonts w:eastAsia="SimSun"/>
          <w:shd w:val="clear" w:color="auto" w:fill="CDDDEB"/>
          <w:lang w:val="vi-VN"/>
        </w:rPr>
        <w:t xml:space="preserve"> không mua tác ph</w:t>
      </w:r>
      <w:r>
        <w:rPr>
          <w:rFonts w:eastAsia="SimSun"/>
          <w:shd w:val="clear" w:color="auto" w:fill="CDDDEB"/>
          <w:lang w:val="vi-VN"/>
        </w:rPr>
        <w:t>ẩ</w:t>
      </w:r>
      <w:r>
        <w:rPr>
          <w:rFonts w:eastAsia="SimSun"/>
          <w:shd w:val="clear" w:color="auto" w:fill="CDDDEB"/>
          <w:lang w:val="vi-VN"/>
        </w:rPr>
        <w:t>m c</w:t>
      </w:r>
      <w:r>
        <w:rPr>
          <w:rFonts w:eastAsia="SimSun"/>
          <w:shd w:val="clear" w:color="auto" w:fill="CDDDEB"/>
          <w:lang w:val="vi-VN"/>
        </w:rPr>
        <w:t>ủ</w:t>
      </w:r>
      <w:r>
        <w:rPr>
          <w:rFonts w:eastAsia="SimSun"/>
          <w:shd w:val="clear" w:color="auto" w:fill="CDDDEB"/>
          <w:lang w:val="vi-VN"/>
        </w:rPr>
        <w:t>a ai, không c</w:t>
      </w:r>
      <w:r>
        <w:rPr>
          <w:rFonts w:eastAsia="SimSun"/>
          <w:shd w:val="clear" w:color="auto" w:fill="CDDDEB"/>
          <w:lang w:val="vi-VN"/>
        </w:rPr>
        <w:t>ạ</w:t>
      </w:r>
      <w:r>
        <w:rPr>
          <w:rFonts w:eastAsia="SimSun"/>
          <w:shd w:val="clear" w:color="auto" w:fill="CDDDEB"/>
          <w:lang w:val="vi-VN"/>
        </w:rPr>
        <w:t>nh tranh v</w:t>
      </w:r>
      <w:r>
        <w:rPr>
          <w:rFonts w:eastAsia="SimSun"/>
          <w:shd w:val="clear" w:color="auto" w:fill="CDDDEB"/>
          <w:lang w:val="vi-VN"/>
        </w:rPr>
        <w:t>ớ</w:t>
      </w:r>
      <w:r>
        <w:rPr>
          <w:rFonts w:eastAsia="SimSun"/>
          <w:shd w:val="clear" w:color="auto" w:fill="CDDDEB"/>
          <w:lang w:val="vi-VN"/>
        </w:rPr>
        <w:t>i ai c</w:t>
      </w:r>
      <w:r>
        <w:rPr>
          <w:rFonts w:eastAsia="SimSun"/>
          <w:shd w:val="clear" w:color="auto" w:fill="CDDDEB"/>
          <w:lang w:val="vi-VN"/>
        </w:rPr>
        <w:t>ả</w:t>
      </w:r>
      <w:r>
        <w:rPr>
          <w:rFonts w:eastAsia="SimSun"/>
          <w:shd w:val="clear" w:color="auto" w:fill="CDDDEB"/>
          <w:lang w:val="vi-VN"/>
        </w:rPr>
        <w:t>. Riêng ông Ph</w:t>
      </w:r>
      <w:r>
        <w:rPr>
          <w:rFonts w:eastAsia="SimSun"/>
          <w:shd w:val="clear" w:color="auto" w:fill="CDDDEB"/>
          <w:lang w:val="vi-VN"/>
        </w:rPr>
        <w:t>ạ</w:t>
      </w:r>
      <w:r>
        <w:rPr>
          <w:rFonts w:eastAsia="SimSun"/>
          <w:shd w:val="clear" w:color="auto" w:fill="CDDDEB"/>
          <w:lang w:val="vi-VN"/>
        </w:rPr>
        <w:t>m Văn Tươi, tôi xin l</w:t>
      </w:r>
      <w:r>
        <w:rPr>
          <w:rFonts w:eastAsia="SimSun"/>
          <w:shd w:val="clear" w:color="auto" w:fill="CDDDEB"/>
          <w:lang w:val="vi-VN"/>
        </w:rPr>
        <w:t>ấ</w:t>
      </w:r>
      <w:r>
        <w:rPr>
          <w:rFonts w:eastAsia="SimSun"/>
          <w:shd w:val="clear" w:color="auto" w:fill="CDDDEB"/>
          <w:lang w:val="vi-VN"/>
        </w:rPr>
        <w:t>y l</w:t>
      </w:r>
      <w:r>
        <w:rPr>
          <w:rFonts w:eastAsia="SimSun"/>
          <w:shd w:val="clear" w:color="auto" w:fill="CDDDEB"/>
          <w:lang w:val="vi-VN"/>
        </w:rPr>
        <w:t>ạ</w:t>
      </w:r>
      <w:r>
        <w:rPr>
          <w:rFonts w:eastAsia="SimSun"/>
          <w:shd w:val="clear" w:color="auto" w:fill="CDDDEB"/>
          <w:lang w:val="vi-VN"/>
        </w:rPr>
        <w:t>i b</w:t>
      </w:r>
      <w:r>
        <w:rPr>
          <w:rFonts w:eastAsia="SimSun"/>
          <w:shd w:val="clear" w:color="auto" w:fill="CDDDEB"/>
          <w:lang w:val="vi-VN"/>
        </w:rPr>
        <w:t>ả</w:t>
      </w:r>
      <w:r>
        <w:rPr>
          <w:rFonts w:eastAsia="SimSun"/>
          <w:shd w:val="clear" w:color="auto" w:fill="CDDDEB"/>
          <w:lang w:val="vi-VN"/>
        </w:rPr>
        <w:t>n quy</w:t>
      </w:r>
      <w:r>
        <w:rPr>
          <w:rFonts w:eastAsia="SimSun"/>
          <w:shd w:val="clear" w:color="auto" w:fill="CDDDEB"/>
          <w:lang w:val="vi-VN"/>
        </w:rPr>
        <w:t>ế</w:t>
      </w:r>
      <w:r>
        <w:rPr>
          <w:rFonts w:eastAsia="SimSun"/>
          <w:shd w:val="clear" w:color="auto" w:fill="CDDDEB"/>
          <w:lang w:val="vi-VN"/>
        </w:rPr>
        <w:t>n t</w:t>
      </w:r>
      <w:r>
        <w:rPr>
          <w:rFonts w:eastAsia="SimSun"/>
          <w:shd w:val="clear" w:color="auto" w:fill="CDDDEB"/>
          <w:lang w:val="vi-VN"/>
        </w:rPr>
        <w:t>ấ</w:t>
      </w:r>
      <w:r>
        <w:rPr>
          <w:rFonts w:eastAsia="SimSun"/>
          <w:shd w:val="clear" w:color="auto" w:fill="CDDDEB"/>
          <w:lang w:val="vi-VN"/>
        </w:rPr>
        <w:t>t c</w:t>
      </w:r>
      <w:r>
        <w:rPr>
          <w:rFonts w:eastAsia="SimSun"/>
          <w:shd w:val="clear" w:color="auto" w:fill="CDDDEB"/>
          <w:lang w:val="vi-VN"/>
        </w:rPr>
        <w:t>ả</w:t>
      </w:r>
      <w:r>
        <w:rPr>
          <w:rFonts w:eastAsia="SimSun"/>
          <w:shd w:val="clear" w:color="auto" w:fill="CDDDEB"/>
          <w:lang w:val="vi-VN"/>
        </w:rPr>
        <w:t xml:space="preserve"> các tác</w:t>
      </w:r>
      <w:r>
        <w:rPr>
          <w:rFonts w:eastAsia="SimSun"/>
          <w:shd w:val="clear" w:color="auto" w:fill="CDDDEB"/>
          <w:lang w:val="vi-VN"/>
        </w:rPr>
        <w:t xml:space="preserve"> ph</w:t>
      </w:r>
      <w:r>
        <w:rPr>
          <w:rFonts w:eastAsia="SimSun"/>
          <w:shd w:val="clear" w:color="auto" w:fill="CDDDEB"/>
          <w:lang w:val="vi-VN"/>
        </w:rPr>
        <w:t>ẩ</w:t>
      </w:r>
      <w:r>
        <w:rPr>
          <w:rFonts w:eastAsia="SimSun"/>
          <w:shd w:val="clear" w:color="auto" w:fill="CDDDEB"/>
          <w:lang w:val="vi-VN"/>
        </w:rPr>
        <w:t>m c</w:t>
      </w:r>
      <w:r>
        <w:rPr>
          <w:rFonts w:eastAsia="SimSun"/>
          <w:shd w:val="clear" w:color="auto" w:fill="CDDDEB"/>
          <w:lang w:val="vi-VN"/>
        </w:rPr>
        <w:t>ủ</w:t>
      </w:r>
      <w:r>
        <w:rPr>
          <w:rFonts w:eastAsia="SimSun"/>
          <w:shd w:val="clear" w:color="auto" w:fill="CDDDEB"/>
          <w:lang w:val="vi-VN"/>
        </w:rPr>
        <w:t>a tôi (kho</w:t>
      </w:r>
      <w:r>
        <w:rPr>
          <w:rFonts w:eastAsia="SimSun"/>
          <w:shd w:val="clear" w:color="auto" w:fill="CDDDEB"/>
          <w:lang w:val="vi-VN"/>
        </w:rPr>
        <w:t>ả</w:t>
      </w:r>
      <w:r>
        <w:rPr>
          <w:rFonts w:eastAsia="SimSun"/>
          <w:shd w:val="clear" w:color="auto" w:fill="CDDDEB"/>
          <w:lang w:val="vi-VN"/>
        </w:rPr>
        <w:t>ng 10 cu</w:t>
      </w:r>
      <w:r>
        <w:rPr>
          <w:rFonts w:eastAsia="SimSun"/>
          <w:shd w:val="clear" w:color="auto" w:fill="CDDDEB"/>
          <w:lang w:val="vi-VN"/>
        </w:rPr>
        <w:t>ố</w:t>
      </w:r>
      <w:r>
        <w:rPr>
          <w:rFonts w:eastAsia="SimSun"/>
          <w:shd w:val="clear" w:color="auto" w:fill="CDDDEB"/>
          <w:lang w:val="vi-VN"/>
        </w:rPr>
        <w:t>n), khi mãn giao kèo. Tôi nói th</w:t>
      </w:r>
      <w:r>
        <w:rPr>
          <w:rFonts w:eastAsia="SimSun"/>
          <w:shd w:val="clear" w:color="auto" w:fill="CDDDEB"/>
          <w:lang w:val="vi-VN"/>
        </w:rPr>
        <w:t>ẳ</w:t>
      </w:r>
      <w:r>
        <w:rPr>
          <w:rFonts w:eastAsia="SimSun"/>
          <w:shd w:val="clear" w:color="auto" w:fill="CDDDEB"/>
          <w:lang w:val="vi-VN"/>
        </w:rPr>
        <w:t>ng v</w:t>
      </w:r>
      <w:r>
        <w:rPr>
          <w:rFonts w:eastAsia="SimSun"/>
          <w:shd w:val="clear" w:color="auto" w:fill="CDDDEB"/>
          <w:lang w:val="vi-VN"/>
        </w:rPr>
        <w:t>ớ</w:t>
      </w:r>
      <w:r>
        <w:rPr>
          <w:rFonts w:eastAsia="SimSun"/>
          <w:shd w:val="clear" w:color="auto" w:fill="CDDDEB"/>
          <w:lang w:val="vi-VN"/>
        </w:rPr>
        <w:t>i ông r</w:t>
      </w:r>
      <w:r>
        <w:rPr>
          <w:rFonts w:eastAsia="SimSun"/>
          <w:shd w:val="clear" w:color="auto" w:fill="CDDDEB"/>
          <w:lang w:val="vi-VN"/>
        </w:rPr>
        <w:t>ằ</w:t>
      </w:r>
      <w:r>
        <w:rPr>
          <w:rFonts w:eastAsia="SimSun"/>
          <w:shd w:val="clear" w:color="auto" w:fill="CDDDEB"/>
          <w:lang w:val="vi-VN"/>
        </w:rPr>
        <w:t>ng tôi mu</w:t>
      </w:r>
      <w:r>
        <w:rPr>
          <w:rFonts w:eastAsia="SimSun"/>
          <w:shd w:val="clear" w:color="auto" w:fill="CDDDEB"/>
          <w:lang w:val="vi-VN"/>
        </w:rPr>
        <w:t>ố</w:t>
      </w:r>
      <w:r>
        <w:rPr>
          <w:rFonts w:eastAsia="SimSun"/>
          <w:shd w:val="clear" w:color="auto" w:fill="CDDDEB"/>
          <w:lang w:val="vi-VN"/>
        </w:rPr>
        <w:t>n s</w:t>
      </w:r>
      <w:r>
        <w:rPr>
          <w:rFonts w:eastAsia="SimSun"/>
          <w:shd w:val="clear" w:color="auto" w:fill="CDDDEB"/>
          <w:lang w:val="vi-VN"/>
        </w:rPr>
        <w:t>ố</w:t>
      </w:r>
      <w:r>
        <w:rPr>
          <w:rFonts w:eastAsia="SimSun"/>
          <w:shd w:val="clear" w:color="auto" w:fill="CDDDEB"/>
          <w:lang w:val="vi-VN"/>
        </w:rPr>
        <w:t>ng b</w:t>
      </w:r>
      <w:r>
        <w:rPr>
          <w:rFonts w:eastAsia="SimSun"/>
          <w:shd w:val="clear" w:color="auto" w:fill="CDDDEB"/>
          <w:lang w:val="vi-VN"/>
        </w:rPr>
        <w:t>ằ</w:t>
      </w:r>
      <w:r>
        <w:rPr>
          <w:rFonts w:eastAsia="SimSun"/>
          <w:shd w:val="clear" w:color="auto" w:fill="CDDDEB"/>
          <w:lang w:val="vi-VN"/>
        </w:rPr>
        <w:t>ng cây vi</w:t>
      </w:r>
      <w:r>
        <w:rPr>
          <w:rFonts w:eastAsia="SimSun"/>
          <w:shd w:val="clear" w:color="auto" w:fill="CDDDEB"/>
          <w:lang w:val="vi-VN"/>
        </w:rPr>
        <w:t>ế</w:t>
      </w:r>
      <w:r>
        <w:rPr>
          <w:rFonts w:eastAsia="SimSun"/>
          <w:shd w:val="clear" w:color="auto" w:fill="CDDDEB"/>
          <w:lang w:val="vi-VN"/>
        </w:rPr>
        <w:t>t thì tôi s</w:t>
      </w:r>
      <w:r>
        <w:rPr>
          <w:rFonts w:eastAsia="SimSun"/>
          <w:shd w:val="clear" w:color="auto" w:fill="CDDDEB"/>
          <w:lang w:val="vi-VN"/>
        </w:rPr>
        <w:t>ẽ</w:t>
      </w:r>
      <w:r>
        <w:rPr>
          <w:rFonts w:eastAsia="SimSun"/>
          <w:shd w:val="clear" w:color="auto" w:fill="CDDDEB"/>
          <w:lang w:val="vi-VN"/>
        </w:rPr>
        <w:t xml:space="preserve"> b</w:t>
      </w:r>
      <w:r>
        <w:rPr>
          <w:rFonts w:eastAsia="SimSun"/>
          <w:shd w:val="clear" w:color="auto" w:fill="CDDDEB"/>
          <w:lang w:val="vi-VN"/>
        </w:rPr>
        <w:t>ỏ</w:t>
      </w:r>
      <w:r>
        <w:rPr>
          <w:rFonts w:eastAsia="SimSun"/>
          <w:shd w:val="clear" w:color="auto" w:fill="CDDDEB"/>
          <w:lang w:val="vi-VN"/>
        </w:rPr>
        <w:t xml:space="preserve"> v</w:t>
      </w:r>
      <w:r>
        <w:rPr>
          <w:rFonts w:eastAsia="SimSun"/>
          <w:shd w:val="clear" w:color="auto" w:fill="CDDDEB"/>
          <w:lang w:val="vi-VN"/>
        </w:rPr>
        <w:t>ố</w:t>
      </w:r>
      <w:r>
        <w:rPr>
          <w:rFonts w:eastAsia="SimSun"/>
          <w:shd w:val="clear" w:color="auto" w:fill="CDDDEB"/>
          <w:lang w:val="vi-VN"/>
        </w:rPr>
        <w:t>n ra nh</w:t>
      </w:r>
      <w:r>
        <w:rPr>
          <w:rFonts w:eastAsia="SimSun"/>
          <w:shd w:val="clear" w:color="auto" w:fill="CDDDEB"/>
          <w:lang w:val="vi-VN"/>
        </w:rPr>
        <w:t>ờ</w:t>
      </w:r>
      <w:r>
        <w:rPr>
          <w:rFonts w:eastAsia="SimSun"/>
          <w:shd w:val="clear" w:color="auto" w:fill="CDDDEB"/>
          <w:lang w:val="vi-VN"/>
        </w:rPr>
        <w:t xml:space="preserve"> in. Ông có v</w:t>
      </w:r>
      <w:r>
        <w:rPr>
          <w:rFonts w:eastAsia="SimSun"/>
          <w:shd w:val="clear" w:color="auto" w:fill="CDDDEB"/>
          <w:lang w:val="vi-VN"/>
        </w:rPr>
        <w:t>ẻ</w:t>
      </w:r>
      <w:r>
        <w:rPr>
          <w:rFonts w:eastAsia="SimSun"/>
          <w:shd w:val="clear" w:color="auto" w:fill="CDDDEB"/>
          <w:lang w:val="vi-VN"/>
        </w:rPr>
        <w:t xml:space="preserve"> bu</w:t>
      </w:r>
      <w:r>
        <w:rPr>
          <w:rFonts w:eastAsia="SimSun"/>
          <w:shd w:val="clear" w:color="auto" w:fill="CDDDEB"/>
          <w:lang w:val="vi-VN"/>
        </w:rPr>
        <w:t>ồ</w:t>
      </w:r>
      <w:r>
        <w:rPr>
          <w:rFonts w:eastAsia="SimSun"/>
          <w:shd w:val="clear" w:color="auto" w:fill="CDDDEB"/>
          <w:lang w:val="vi-VN"/>
        </w:rPr>
        <w:t>n, nhưng hi</w:t>
      </w:r>
      <w:r>
        <w:rPr>
          <w:rFonts w:eastAsia="SimSun"/>
          <w:shd w:val="clear" w:color="auto" w:fill="CDDDEB"/>
          <w:lang w:val="vi-VN"/>
        </w:rPr>
        <w:t>ể</w:t>
      </w:r>
      <w:r>
        <w:rPr>
          <w:rFonts w:eastAsia="SimSun"/>
          <w:shd w:val="clear" w:color="auto" w:fill="CDDDEB"/>
          <w:lang w:val="vi-VN"/>
        </w:rPr>
        <w:t>u tôi, h</w:t>
      </w:r>
      <w:r>
        <w:rPr>
          <w:rFonts w:eastAsia="SimSun"/>
          <w:shd w:val="clear" w:color="auto" w:fill="CDDDEB"/>
          <w:lang w:val="vi-VN"/>
        </w:rPr>
        <w:t>ứ</w:t>
      </w:r>
      <w:r>
        <w:rPr>
          <w:rFonts w:eastAsia="SimSun"/>
          <w:shd w:val="clear" w:color="auto" w:fill="CDDDEB"/>
          <w:lang w:val="vi-VN"/>
        </w:rPr>
        <w:t>a s</w:t>
      </w:r>
      <w:r>
        <w:rPr>
          <w:rFonts w:eastAsia="SimSun"/>
          <w:shd w:val="clear" w:color="auto" w:fill="CDDDEB"/>
          <w:lang w:val="vi-VN"/>
        </w:rPr>
        <w:t>ẽ</w:t>
      </w:r>
      <w:r>
        <w:rPr>
          <w:rFonts w:eastAsia="SimSun"/>
          <w:shd w:val="clear" w:color="auto" w:fill="CDDDEB"/>
          <w:lang w:val="vi-VN"/>
        </w:rPr>
        <w:t xml:space="preserve"> phát hành sách c</w:t>
      </w:r>
      <w:r>
        <w:rPr>
          <w:rFonts w:eastAsia="SimSun"/>
          <w:shd w:val="clear" w:color="auto" w:fill="CDDDEB"/>
          <w:lang w:val="vi-VN"/>
        </w:rPr>
        <w:t>ủ</w:t>
      </w:r>
      <w:r>
        <w:rPr>
          <w:rFonts w:eastAsia="SimSun"/>
          <w:shd w:val="clear" w:color="auto" w:fill="CDDDEB"/>
          <w:lang w:val="vi-VN"/>
        </w:rPr>
        <w:t>a tôi như sách c</w:t>
      </w:r>
      <w:r>
        <w:rPr>
          <w:rFonts w:eastAsia="SimSun"/>
          <w:shd w:val="clear" w:color="auto" w:fill="CDDDEB"/>
          <w:lang w:val="vi-VN"/>
        </w:rPr>
        <w:t>ủ</w:t>
      </w:r>
      <w:r>
        <w:rPr>
          <w:rFonts w:eastAsia="SimSun"/>
          <w:shd w:val="clear" w:color="auto" w:fill="CDDDEB"/>
          <w:lang w:val="vi-VN"/>
        </w:rPr>
        <w:t>a ông. T</w:t>
      </w:r>
      <w:r>
        <w:rPr>
          <w:rFonts w:eastAsia="SimSun"/>
          <w:shd w:val="clear" w:color="auto" w:fill="CDDDEB"/>
          <w:lang w:val="vi-VN"/>
        </w:rPr>
        <w:t>ừ</w:t>
      </w:r>
      <w:r>
        <w:rPr>
          <w:rFonts w:eastAsia="SimSun"/>
          <w:shd w:val="clear" w:color="auto" w:fill="CDDDEB"/>
          <w:lang w:val="vi-VN"/>
        </w:rPr>
        <w:t xml:space="preserve"> đó t</w:t>
      </w:r>
      <w:r>
        <w:rPr>
          <w:rFonts w:eastAsia="SimSun"/>
          <w:shd w:val="clear" w:color="auto" w:fill="CDDDEB"/>
          <w:lang w:val="vi-VN"/>
        </w:rPr>
        <w:t>ớ</w:t>
      </w:r>
      <w:r>
        <w:rPr>
          <w:rFonts w:eastAsia="SimSun"/>
          <w:shd w:val="clear" w:color="auto" w:fill="CDDDEB"/>
          <w:lang w:val="vi-VN"/>
        </w:rPr>
        <w:t>i khi ông d</w:t>
      </w:r>
      <w:r>
        <w:rPr>
          <w:rFonts w:eastAsia="SimSun"/>
          <w:shd w:val="clear" w:color="auto" w:fill="CDDDEB"/>
          <w:lang w:val="vi-VN"/>
        </w:rPr>
        <w:t>ẹ</w:t>
      </w:r>
      <w:r>
        <w:rPr>
          <w:rFonts w:eastAsia="SimSun"/>
          <w:shd w:val="clear" w:color="auto" w:fill="CDDDEB"/>
          <w:lang w:val="vi-VN"/>
        </w:rPr>
        <w:t>p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tr</w:t>
      </w:r>
      <w:r>
        <w:rPr>
          <w:rFonts w:eastAsia="SimSun"/>
          <w:shd w:val="clear" w:color="auto" w:fill="CDDDEB"/>
          <w:lang w:val="vi-VN"/>
        </w:rPr>
        <w:t>ở</w:t>
      </w:r>
      <w:r>
        <w:rPr>
          <w:rFonts w:eastAsia="SimSun"/>
          <w:shd w:val="clear" w:color="auto" w:fill="CDDDEB"/>
          <w:lang w:val="vi-VN"/>
        </w:rPr>
        <w:t xml:space="preserve"> v</w:t>
      </w:r>
      <w:r>
        <w:rPr>
          <w:rFonts w:eastAsia="SimSun"/>
          <w:shd w:val="clear" w:color="auto" w:fill="CDDDEB"/>
          <w:lang w:val="vi-VN"/>
        </w:rPr>
        <w:t>ề</w:t>
      </w:r>
      <w:r>
        <w:rPr>
          <w:rFonts w:eastAsia="SimSun"/>
          <w:shd w:val="clear" w:color="auto" w:fill="CDDDEB"/>
          <w:lang w:val="vi-VN"/>
        </w:rPr>
        <w:t xml:space="preserve"> ngh</w:t>
      </w:r>
      <w:r>
        <w:rPr>
          <w:rFonts w:eastAsia="SimSun"/>
          <w:shd w:val="clear" w:color="auto" w:fill="CDDDEB"/>
          <w:lang w:val="vi-VN"/>
        </w:rPr>
        <w:t>ề</w:t>
      </w:r>
      <w:r>
        <w:rPr>
          <w:rFonts w:eastAsia="SimSun"/>
          <w:shd w:val="clear" w:color="auto" w:fill="CDDDEB"/>
          <w:lang w:val="vi-VN"/>
        </w:rPr>
        <w:t xml:space="preserve"> th</w:t>
      </w:r>
      <w:r>
        <w:rPr>
          <w:rFonts w:eastAsia="SimSun"/>
          <w:shd w:val="clear" w:color="auto" w:fill="CDDDEB"/>
          <w:lang w:val="vi-VN"/>
        </w:rPr>
        <w:t>ợ</w:t>
      </w:r>
      <w:r>
        <w:rPr>
          <w:rFonts w:eastAsia="SimSun"/>
          <w:shd w:val="clear" w:color="auto" w:fill="CDDDEB"/>
          <w:lang w:val="vi-VN"/>
        </w:rPr>
        <w:t xml:space="preserve"> may Âu ph</w:t>
      </w:r>
      <w:r>
        <w:rPr>
          <w:rFonts w:eastAsia="SimSun"/>
          <w:shd w:val="clear" w:color="auto" w:fill="CDDDEB"/>
          <w:lang w:val="vi-VN"/>
        </w:rPr>
        <w:t>ụ</w:t>
      </w:r>
      <w:r>
        <w:rPr>
          <w:rFonts w:eastAsia="SimSun"/>
          <w:shd w:val="clear" w:color="auto" w:fill="CDDDEB"/>
          <w:lang w:val="vi-VN"/>
        </w:rPr>
        <w:t>c, ông đ</w:t>
      </w:r>
      <w:r>
        <w:rPr>
          <w:rFonts w:eastAsia="SimSun"/>
          <w:shd w:val="clear" w:color="auto" w:fill="CDDDEB"/>
          <w:lang w:val="vi-VN"/>
        </w:rPr>
        <w:t>ố</w:t>
      </w:r>
      <w:r>
        <w:rPr>
          <w:rFonts w:eastAsia="SimSun"/>
          <w:shd w:val="clear" w:color="auto" w:fill="CDDDEB"/>
          <w:lang w:val="vi-VN"/>
        </w:rPr>
        <w:t>i v</w:t>
      </w:r>
      <w:r>
        <w:rPr>
          <w:rFonts w:eastAsia="SimSun"/>
          <w:shd w:val="clear" w:color="auto" w:fill="CDDDEB"/>
          <w:lang w:val="vi-VN"/>
        </w:rPr>
        <w:t>ớ</w:t>
      </w:r>
      <w:r>
        <w:rPr>
          <w:rFonts w:eastAsia="SimSun"/>
          <w:shd w:val="clear" w:color="auto" w:fill="CDDDEB"/>
          <w:lang w:val="vi-VN"/>
        </w:rPr>
        <w:t>i tôi r</w:t>
      </w:r>
      <w:r>
        <w:rPr>
          <w:rFonts w:eastAsia="SimSun"/>
          <w:shd w:val="clear" w:color="auto" w:fill="CDDDEB"/>
          <w:lang w:val="vi-VN"/>
        </w:rPr>
        <w:t>ấ</w:t>
      </w:r>
      <w:r>
        <w:rPr>
          <w:rFonts w:eastAsia="SimSun"/>
          <w:shd w:val="clear" w:color="auto" w:fill="CDDDEB"/>
          <w:lang w:val="vi-VN"/>
        </w:rPr>
        <w:t>t sòng ph</w:t>
      </w:r>
      <w:r>
        <w:rPr>
          <w:rFonts w:eastAsia="SimSun"/>
          <w:shd w:val="clear" w:color="auto" w:fill="CDDDEB"/>
          <w:lang w:val="vi-VN"/>
        </w:rPr>
        <w:t>ẳ</w:t>
      </w:r>
      <w:r>
        <w:rPr>
          <w:rFonts w:eastAsia="SimSun"/>
          <w:shd w:val="clear" w:color="auto" w:fill="CDDDEB"/>
          <w:lang w:val="vi-VN"/>
        </w:rPr>
        <w:t>ng, nhã nh</w:t>
      </w:r>
      <w:r>
        <w:rPr>
          <w:rFonts w:eastAsia="SimSun"/>
          <w:shd w:val="clear" w:color="auto" w:fill="CDDDEB"/>
          <w:lang w:val="vi-VN"/>
        </w:rPr>
        <w:t>ặ</w:t>
      </w:r>
      <w:r>
        <w:rPr>
          <w:rFonts w:eastAsia="SimSun"/>
          <w:shd w:val="clear" w:color="auto" w:fill="CDDDEB"/>
          <w:lang w:val="vi-VN"/>
        </w:rPr>
        <w:t>n.</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M</w:t>
      </w:r>
      <w:r>
        <w:rPr>
          <w:rFonts w:eastAsia="SimSun"/>
          <w:shd w:val="clear" w:color="auto" w:fill="CDDDEB"/>
          <w:lang w:val="vi-VN"/>
        </w:rPr>
        <w:t>ộ</w:t>
      </w:r>
      <w:r>
        <w:rPr>
          <w:rFonts w:eastAsia="SimSun"/>
          <w:shd w:val="clear" w:color="auto" w:fill="CDDDEB"/>
          <w:lang w:val="vi-VN"/>
        </w:rPr>
        <w:t>t ông b</w:t>
      </w:r>
      <w:r>
        <w:rPr>
          <w:rFonts w:eastAsia="SimSun"/>
          <w:shd w:val="clear" w:color="auto" w:fill="CDDDEB"/>
          <w:lang w:val="vi-VN"/>
        </w:rPr>
        <w:t>ạ</w:t>
      </w:r>
      <w:r>
        <w:rPr>
          <w:rFonts w:eastAsia="SimSun"/>
          <w:shd w:val="clear" w:color="auto" w:fill="CDDDEB"/>
          <w:lang w:val="vi-VN"/>
        </w:rPr>
        <w:t>n b</w:t>
      </w:r>
      <w:r>
        <w:rPr>
          <w:rFonts w:eastAsia="SimSun"/>
          <w:shd w:val="clear" w:color="auto" w:fill="CDDDEB"/>
          <w:lang w:val="vi-VN"/>
        </w:rPr>
        <w:t>ả</w:t>
      </w:r>
      <w:r>
        <w:rPr>
          <w:rFonts w:eastAsia="SimSun"/>
          <w:shd w:val="clear" w:color="auto" w:fill="CDDDEB"/>
          <w:lang w:val="vi-VN"/>
        </w:rPr>
        <w:t>o tôi:</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 M</w:t>
      </w:r>
      <w:r>
        <w:rPr>
          <w:rFonts w:eastAsia="SimSun"/>
          <w:shd w:val="clear" w:color="auto" w:fill="CDDDEB"/>
          <w:lang w:val="vi-VN"/>
        </w:rPr>
        <w:t>ộ</w:t>
      </w:r>
      <w:r>
        <w:rPr>
          <w:rFonts w:eastAsia="SimSun"/>
          <w:shd w:val="clear" w:color="auto" w:fill="CDDDEB"/>
          <w:lang w:val="vi-VN"/>
        </w:rPr>
        <w:t>t mình anh rút ra kh</w:t>
      </w:r>
      <w:r>
        <w:rPr>
          <w:rFonts w:eastAsia="SimSun"/>
          <w:shd w:val="clear" w:color="auto" w:fill="CDDDEB"/>
          <w:lang w:val="vi-VN"/>
        </w:rPr>
        <w:t>ỏ</w:t>
      </w:r>
      <w:r>
        <w:rPr>
          <w:rFonts w:eastAsia="SimSun"/>
          <w:shd w:val="clear" w:color="auto" w:fill="CDDDEB"/>
          <w:lang w:val="vi-VN"/>
        </w:rPr>
        <w:t>i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P. Văn Tươi mà làm cho nhà này rung rinh.</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Tôi đáp:</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 Anh nói quá. Tôi đâu mu</w:t>
      </w:r>
      <w:r>
        <w:rPr>
          <w:rFonts w:eastAsia="SimSun"/>
          <w:shd w:val="clear" w:color="auto" w:fill="CDDDEB"/>
          <w:lang w:val="vi-VN"/>
        </w:rPr>
        <w:t>ố</w:t>
      </w:r>
      <w:r>
        <w:rPr>
          <w:rFonts w:eastAsia="SimSun"/>
          <w:shd w:val="clear" w:color="auto" w:fill="CDDDEB"/>
          <w:lang w:val="vi-VN"/>
        </w:rPr>
        <w:t>n làm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ph</w:t>
      </w:r>
      <w:r>
        <w:rPr>
          <w:rFonts w:eastAsia="SimSun"/>
          <w:shd w:val="clear" w:color="auto" w:fill="CDDDEB"/>
          <w:lang w:val="vi-VN"/>
        </w:rPr>
        <w:t>ả</w:t>
      </w:r>
      <w:r>
        <w:rPr>
          <w:rFonts w:eastAsia="SimSun"/>
          <w:shd w:val="clear" w:color="auto" w:fill="CDDDEB"/>
          <w:lang w:val="vi-VN"/>
        </w:rPr>
        <w:t>i có kho ch</w:t>
      </w:r>
      <w:r>
        <w:rPr>
          <w:rFonts w:eastAsia="SimSun"/>
          <w:shd w:val="clear" w:color="auto" w:fill="CDDDEB"/>
          <w:lang w:val="vi-VN"/>
        </w:rPr>
        <w:t>ứ</w:t>
      </w:r>
      <w:r>
        <w:rPr>
          <w:rFonts w:eastAsia="SimSun"/>
          <w:shd w:val="clear" w:color="auto" w:fill="CDDDEB"/>
          <w:lang w:val="vi-VN"/>
        </w:rPr>
        <w:t xml:space="preserve">a </w:t>
      </w:r>
      <w:r>
        <w:rPr>
          <w:rFonts w:eastAsia="SimSun"/>
          <w:shd w:val="clear" w:color="auto" w:fill="CDDDEB"/>
          <w:lang w:val="vi-VN"/>
        </w:rPr>
        <w:t>sách, ph</w:t>
      </w:r>
      <w:r>
        <w:rPr>
          <w:rFonts w:eastAsia="SimSun"/>
          <w:shd w:val="clear" w:color="auto" w:fill="CDDDEB"/>
          <w:lang w:val="vi-VN"/>
        </w:rPr>
        <w:t>ả</w:t>
      </w:r>
      <w:r>
        <w:rPr>
          <w:rFonts w:eastAsia="SimSun"/>
          <w:shd w:val="clear" w:color="auto" w:fill="CDDDEB"/>
          <w:lang w:val="vi-VN"/>
        </w:rPr>
        <w:t>i giao thi</w:t>
      </w:r>
      <w:r>
        <w:rPr>
          <w:rFonts w:eastAsia="SimSun"/>
          <w:shd w:val="clear" w:color="auto" w:fill="CDDDEB"/>
          <w:lang w:val="vi-VN"/>
        </w:rPr>
        <w:t>ệ</w:t>
      </w:r>
      <w:r>
        <w:rPr>
          <w:rFonts w:eastAsia="SimSun"/>
          <w:shd w:val="clear" w:color="auto" w:fill="CDDDEB"/>
          <w:lang w:val="vi-VN"/>
        </w:rPr>
        <w:t>p, ph</w:t>
      </w:r>
      <w:r>
        <w:rPr>
          <w:rFonts w:eastAsia="SimSun"/>
          <w:shd w:val="clear" w:color="auto" w:fill="CDDDEB"/>
          <w:lang w:val="vi-VN"/>
        </w:rPr>
        <w:t>ả</w:t>
      </w:r>
      <w:r>
        <w:rPr>
          <w:rFonts w:eastAsia="SimSun"/>
          <w:shd w:val="clear" w:color="auto" w:fill="CDDDEB"/>
          <w:lang w:val="vi-VN"/>
        </w:rPr>
        <w:t>i đòi ti</w:t>
      </w:r>
      <w:r>
        <w:rPr>
          <w:rFonts w:eastAsia="SimSun"/>
          <w:shd w:val="clear" w:color="auto" w:fill="CDDDEB"/>
          <w:lang w:val="vi-VN"/>
        </w:rPr>
        <w:t>ề</w:t>
      </w:r>
      <w:r>
        <w:rPr>
          <w:rFonts w:eastAsia="SimSun"/>
          <w:shd w:val="clear" w:color="auto" w:fill="CDDDEB"/>
          <w:lang w:val="vi-VN"/>
        </w:rPr>
        <w:t>n, tính ti</w:t>
      </w:r>
      <w:r>
        <w:rPr>
          <w:rFonts w:eastAsia="SimSun"/>
          <w:shd w:val="clear" w:color="auto" w:fill="CDDDEB"/>
          <w:lang w:val="vi-VN"/>
        </w:rPr>
        <w:t>ề</w:t>
      </w:r>
      <w:r>
        <w:rPr>
          <w:rFonts w:eastAsia="SimSun"/>
          <w:shd w:val="clear" w:color="auto" w:fill="CDDDEB"/>
          <w:lang w:val="vi-VN"/>
        </w:rPr>
        <w:t>n… toàn là nh</w:t>
      </w:r>
      <w:r>
        <w:rPr>
          <w:rFonts w:eastAsia="SimSun"/>
          <w:shd w:val="clear" w:color="auto" w:fill="CDDDEB"/>
          <w:lang w:val="vi-VN"/>
        </w:rPr>
        <w:t>ữ</w:t>
      </w:r>
      <w:r>
        <w:rPr>
          <w:rFonts w:eastAsia="SimSun"/>
          <w:shd w:val="clear" w:color="auto" w:fill="CDDDEB"/>
          <w:lang w:val="vi-VN"/>
        </w:rPr>
        <w:t>ng công vi</w:t>
      </w:r>
      <w:r>
        <w:rPr>
          <w:rFonts w:eastAsia="SimSun"/>
          <w:shd w:val="clear" w:color="auto" w:fill="CDDDEB"/>
          <w:lang w:val="vi-VN"/>
        </w:rPr>
        <w:t>ệ</w:t>
      </w:r>
      <w:r>
        <w:rPr>
          <w:rFonts w:eastAsia="SimSun"/>
          <w:shd w:val="clear" w:color="auto" w:fill="CDDDEB"/>
          <w:lang w:val="vi-VN"/>
        </w:rPr>
        <w:t>c mà nhà văn chúng mình không ai thích c</w:t>
      </w:r>
      <w:r>
        <w:rPr>
          <w:rFonts w:eastAsia="SimSun"/>
          <w:shd w:val="clear" w:color="auto" w:fill="CDDDEB"/>
          <w:lang w:val="vi-VN"/>
        </w:rPr>
        <w:t>ả</w:t>
      </w:r>
      <w:r>
        <w:rPr>
          <w:rFonts w:eastAsia="SimSun"/>
          <w:shd w:val="clear" w:color="auto" w:fill="CDDDEB"/>
          <w:lang w:val="vi-VN"/>
        </w:rPr>
        <w:t>. Giá có m</w:t>
      </w:r>
      <w:r>
        <w:rPr>
          <w:rFonts w:eastAsia="SimSun"/>
          <w:shd w:val="clear" w:color="auto" w:fill="CDDDEB"/>
          <w:lang w:val="vi-VN"/>
        </w:rPr>
        <w:t>ộ</w:t>
      </w:r>
      <w:r>
        <w:rPr>
          <w:rFonts w:eastAsia="SimSun"/>
          <w:shd w:val="clear" w:color="auto" w:fill="CDDDEB"/>
          <w:lang w:val="vi-VN"/>
        </w:rPr>
        <w:t>t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nào th</w:t>
      </w:r>
      <w:r>
        <w:rPr>
          <w:rFonts w:eastAsia="SimSun"/>
          <w:shd w:val="clear" w:color="auto" w:fill="CDDDEB"/>
          <w:lang w:val="vi-VN"/>
        </w:rPr>
        <w:t>ấ</w:t>
      </w:r>
      <w:r>
        <w:rPr>
          <w:rFonts w:eastAsia="SimSun"/>
          <w:shd w:val="clear" w:color="auto" w:fill="CDDDEB"/>
          <w:lang w:val="vi-VN"/>
        </w:rPr>
        <w:t>y cu</w:t>
      </w:r>
      <w:r>
        <w:rPr>
          <w:rFonts w:eastAsia="SimSun"/>
          <w:shd w:val="clear" w:color="auto" w:fill="CDDDEB"/>
          <w:lang w:val="vi-VN"/>
        </w:rPr>
        <w:t>ố</w:t>
      </w:r>
      <w:r>
        <w:rPr>
          <w:rFonts w:eastAsia="SimSun"/>
          <w:shd w:val="clear" w:color="auto" w:fill="CDDDEB"/>
          <w:lang w:val="vi-VN"/>
        </w:rPr>
        <w:t>n nào c</w:t>
      </w:r>
      <w:r>
        <w:rPr>
          <w:rFonts w:eastAsia="SimSun"/>
          <w:shd w:val="clear" w:color="auto" w:fill="CDDDEB"/>
          <w:lang w:val="vi-VN"/>
        </w:rPr>
        <w:t>ủ</w:t>
      </w:r>
      <w:r>
        <w:rPr>
          <w:rFonts w:eastAsia="SimSun"/>
          <w:shd w:val="clear" w:color="auto" w:fill="CDDDEB"/>
          <w:lang w:val="vi-VN"/>
        </w:rPr>
        <w:t>a tôi bán ch</w:t>
      </w:r>
      <w:r>
        <w:rPr>
          <w:rFonts w:eastAsia="SimSun"/>
          <w:shd w:val="clear" w:color="auto" w:fill="CDDDEB"/>
          <w:lang w:val="vi-VN"/>
        </w:rPr>
        <w:t>ạ</w:t>
      </w:r>
      <w:r>
        <w:rPr>
          <w:rFonts w:eastAsia="SimSun"/>
          <w:shd w:val="clear" w:color="auto" w:fill="CDDDEB"/>
          <w:lang w:val="vi-VN"/>
        </w:rPr>
        <w:t>y mà t</w:t>
      </w:r>
      <w:r>
        <w:rPr>
          <w:rFonts w:eastAsia="SimSun"/>
          <w:shd w:val="clear" w:color="auto" w:fill="CDDDEB"/>
          <w:lang w:val="vi-VN"/>
        </w:rPr>
        <w:t>ự</w:t>
      </w:r>
      <w:r>
        <w:rPr>
          <w:rFonts w:eastAsia="SimSun"/>
          <w:shd w:val="clear" w:color="auto" w:fill="CDDDEB"/>
          <w:lang w:val="vi-VN"/>
        </w:rPr>
        <w:t xml:space="preserve"> ý tăng tác quy</w:t>
      </w:r>
      <w:r>
        <w:rPr>
          <w:rFonts w:eastAsia="SimSun"/>
          <w:shd w:val="clear" w:color="auto" w:fill="CDDDEB"/>
          <w:lang w:val="vi-VN"/>
        </w:rPr>
        <w:t>ề</w:t>
      </w:r>
      <w:r>
        <w:rPr>
          <w:rFonts w:eastAsia="SimSun"/>
          <w:shd w:val="clear" w:color="auto" w:fill="CDDDEB"/>
          <w:lang w:val="vi-VN"/>
        </w:rPr>
        <w:t>n cho tôi, và m</w:t>
      </w:r>
      <w:r>
        <w:rPr>
          <w:rFonts w:eastAsia="SimSun"/>
          <w:shd w:val="clear" w:color="auto" w:fill="CDDDEB"/>
          <w:lang w:val="vi-VN"/>
        </w:rPr>
        <w:t>ỗ</w:t>
      </w:r>
      <w:r>
        <w:rPr>
          <w:rFonts w:eastAsia="SimSun"/>
          <w:shd w:val="clear" w:color="auto" w:fill="CDDDEB"/>
          <w:lang w:val="vi-VN"/>
        </w:rPr>
        <w:t>i năm ráng in cho tôi m</w:t>
      </w:r>
      <w:r>
        <w:rPr>
          <w:rFonts w:eastAsia="SimSun"/>
          <w:shd w:val="clear" w:color="auto" w:fill="CDDDEB"/>
          <w:lang w:val="vi-VN"/>
        </w:rPr>
        <w:t>ộ</w:t>
      </w:r>
      <w:r>
        <w:rPr>
          <w:rFonts w:eastAsia="SimSun"/>
          <w:shd w:val="clear" w:color="auto" w:fill="CDDDEB"/>
          <w:lang w:val="vi-VN"/>
        </w:rPr>
        <w:t>t cu</w:t>
      </w:r>
      <w:r>
        <w:rPr>
          <w:rFonts w:eastAsia="SimSun"/>
          <w:shd w:val="clear" w:color="auto" w:fill="CDDDEB"/>
          <w:lang w:val="vi-VN"/>
        </w:rPr>
        <w:t>ố</w:t>
      </w:r>
      <w:r>
        <w:rPr>
          <w:rFonts w:eastAsia="SimSun"/>
          <w:shd w:val="clear" w:color="auto" w:fill="CDDDEB"/>
          <w:lang w:val="vi-VN"/>
        </w:rPr>
        <w:t>n giá tr</w:t>
      </w:r>
      <w:r>
        <w:rPr>
          <w:rFonts w:eastAsia="SimSun"/>
          <w:shd w:val="clear" w:color="auto" w:fill="CDDDEB"/>
          <w:lang w:val="vi-VN"/>
        </w:rPr>
        <w:t>ị</w:t>
      </w:r>
      <w:r>
        <w:rPr>
          <w:rFonts w:eastAsia="SimSun"/>
          <w:shd w:val="clear" w:color="auto" w:fill="CDDDEB"/>
          <w:lang w:val="vi-VN"/>
        </w:rPr>
        <w:t xml:space="preserve"> mà hơi </w:t>
      </w:r>
      <w:r>
        <w:rPr>
          <w:rFonts w:eastAsia="SimSun"/>
          <w:shd w:val="clear" w:color="auto" w:fill="CDDDEB"/>
          <w:lang w:val="vi-VN"/>
        </w:rPr>
        <w:t>khó bán, mi</w:t>
      </w:r>
      <w:r>
        <w:rPr>
          <w:rFonts w:eastAsia="SimSun"/>
          <w:shd w:val="clear" w:color="auto" w:fill="CDDDEB"/>
          <w:lang w:val="vi-VN"/>
        </w:rPr>
        <w:t>ễ</w:t>
      </w:r>
      <w:r>
        <w:rPr>
          <w:rFonts w:eastAsia="SimSun"/>
          <w:shd w:val="clear" w:color="auto" w:fill="CDDDEB"/>
          <w:lang w:val="vi-VN"/>
        </w:rPr>
        <w:t>n đ</w:t>
      </w:r>
      <w:r>
        <w:rPr>
          <w:rFonts w:eastAsia="SimSun"/>
          <w:shd w:val="clear" w:color="auto" w:fill="CDDDEB"/>
          <w:lang w:val="vi-VN"/>
        </w:rPr>
        <w:t>ừ</w:t>
      </w:r>
      <w:r>
        <w:rPr>
          <w:rFonts w:eastAsia="SimSun"/>
          <w:shd w:val="clear" w:color="auto" w:fill="CDDDEB"/>
          <w:lang w:val="vi-VN"/>
        </w:rPr>
        <w:t>ng l</w:t>
      </w:r>
      <w:r>
        <w:rPr>
          <w:rFonts w:eastAsia="SimSun"/>
          <w:shd w:val="clear" w:color="auto" w:fill="CDDDEB"/>
          <w:lang w:val="vi-VN"/>
        </w:rPr>
        <w:t>ỗ</w:t>
      </w:r>
      <w:r>
        <w:rPr>
          <w:rFonts w:eastAsia="SimSun"/>
          <w:shd w:val="clear" w:color="auto" w:fill="CDDDEB"/>
          <w:lang w:val="vi-VN"/>
        </w:rPr>
        <w:t xml:space="preserve"> ch</w:t>
      </w:r>
      <w:r>
        <w:rPr>
          <w:rFonts w:eastAsia="SimSun"/>
          <w:shd w:val="clear" w:color="auto" w:fill="CDDDEB"/>
          <w:lang w:val="vi-VN"/>
        </w:rPr>
        <w:t>ứ</w:t>
      </w:r>
      <w:r>
        <w:rPr>
          <w:rFonts w:eastAsia="SimSun"/>
          <w:shd w:val="clear" w:color="auto" w:fill="CDDDEB"/>
          <w:lang w:val="vi-VN"/>
        </w:rPr>
        <w:t xml:space="preserve"> không c</w:t>
      </w:r>
      <w:r>
        <w:rPr>
          <w:rFonts w:eastAsia="SimSun"/>
          <w:shd w:val="clear" w:color="auto" w:fill="CDDDEB"/>
          <w:lang w:val="vi-VN"/>
        </w:rPr>
        <w:t>ầ</w:t>
      </w:r>
      <w:r>
        <w:rPr>
          <w:rFonts w:eastAsia="SimSun"/>
          <w:shd w:val="clear" w:color="auto" w:fill="CDDDEB"/>
          <w:lang w:val="vi-VN"/>
        </w:rPr>
        <w:t>n l</w:t>
      </w:r>
      <w:r>
        <w:rPr>
          <w:rFonts w:eastAsia="SimSun"/>
          <w:shd w:val="clear" w:color="auto" w:fill="CDDDEB"/>
          <w:lang w:val="vi-VN"/>
        </w:rPr>
        <w:t>ờ</w:t>
      </w:r>
      <w:r>
        <w:rPr>
          <w:rFonts w:eastAsia="SimSun"/>
          <w:shd w:val="clear" w:color="auto" w:fill="CDDDEB"/>
          <w:lang w:val="vi-VN"/>
        </w:rPr>
        <w:t>i, như v</w:t>
      </w:r>
      <w:r>
        <w:rPr>
          <w:rFonts w:eastAsia="SimSun"/>
          <w:shd w:val="clear" w:color="auto" w:fill="CDDDEB"/>
          <w:lang w:val="vi-VN"/>
        </w:rPr>
        <w:t>ậ</w:t>
      </w:r>
      <w:r>
        <w:rPr>
          <w:rFonts w:eastAsia="SimSun"/>
          <w:shd w:val="clear" w:color="auto" w:fill="CDDDEB"/>
          <w:lang w:val="vi-VN"/>
        </w:rPr>
        <w:t>y tôi có th</w:t>
      </w:r>
      <w:r>
        <w:rPr>
          <w:rFonts w:eastAsia="SimSun"/>
          <w:shd w:val="clear" w:color="auto" w:fill="CDDDEB"/>
          <w:lang w:val="vi-VN"/>
        </w:rPr>
        <w:t>ể</w:t>
      </w:r>
      <w:r>
        <w:rPr>
          <w:rFonts w:eastAsia="SimSun"/>
          <w:shd w:val="clear" w:color="auto" w:fill="CDDDEB"/>
          <w:lang w:val="vi-VN"/>
        </w:rPr>
        <w:t xml:space="preserve"> đ</w:t>
      </w:r>
      <w:r>
        <w:rPr>
          <w:rFonts w:eastAsia="SimSun"/>
          <w:shd w:val="clear" w:color="auto" w:fill="CDDDEB"/>
          <w:lang w:val="vi-VN"/>
        </w:rPr>
        <w:t>ủ</w:t>
      </w:r>
      <w:r>
        <w:rPr>
          <w:rFonts w:eastAsia="SimSun"/>
          <w:shd w:val="clear" w:color="auto" w:fill="CDDDEB"/>
          <w:lang w:val="vi-VN"/>
        </w:rPr>
        <w:t xml:space="preserve"> s</w:t>
      </w:r>
      <w:r>
        <w:rPr>
          <w:rFonts w:eastAsia="SimSun"/>
          <w:shd w:val="clear" w:color="auto" w:fill="CDDDEB"/>
          <w:lang w:val="vi-VN"/>
        </w:rPr>
        <w:t>ố</w:t>
      </w:r>
      <w:r>
        <w:rPr>
          <w:rFonts w:eastAsia="SimSun"/>
          <w:shd w:val="clear" w:color="auto" w:fill="CDDDEB"/>
          <w:lang w:val="vi-VN"/>
        </w:rPr>
        <w:t>ng l</w:t>
      </w:r>
      <w:r>
        <w:rPr>
          <w:rFonts w:eastAsia="SimSun"/>
          <w:shd w:val="clear" w:color="auto" w:fill="CDDDEB"/>
          <w:lang w:val="vi-VN"/>
        </w:rPr>
        <w:t>ạ</w:t>
      </w:r>
      <w:r>
        <w:rPr>
          <w:rFonts w:eastAsia="SimSun"/>
          <w:shd w:val="clear" w:color="auto" w:fill="CDDDEB"/>
          <w:lang w:val="vi-VN"/>
        </w:rPr>
        <w:t>i vi</w:t>
      </w:r>
      <w:r>
        <w:rPr>
          <w:rFonts w:eastAsia="SimSun"/>
          <w:shd w:val="clear" w:color="auto" w:fill="CDDDEB"/>
          <w:lang w:val="vi-VN"/>
        </w:rPr>
        <w:t>ế</w:t>
      </w:r>
      <w:r>
        <w:rPr>
          <w:rFonts w:eastAsia="SimSun"/>
          <w:shd w:val="clear" w:color="auto" w:fill="CDDDEB"/>
          <w:lang w:val="vi-VN"/>
        </w:rPr>
        <w:t xml:space="preserve">t </w:t>
      </w:r>
      <w:r>
        <w:rPr>
          <w:rFonts w:eastAsia="SimSun"/>
          <w:shd w:val="clear" w:color="auto" w:fill="CDDDEB"/>
          <w:lang w:val="vi-VN"/>
        </w:rPr>
        <w:lastRenderedPageBreak/>
        <w:t>theo s</w:t>
      </w:r>
      <w:r>
        <w:rPr>
          <w:rFonts w:eastAsia="SimSun"/>
          <w:shd w:val="clear" w:color="auto" w:fill="CDDDEB"/>
          <w:lang w:val="vi-VN"/>
        </w:rPr>
        <w:t>ở</w:t>
      </w:r>
      <w:r>
        <w:rPr>
          <w:rFonts w:eastAsia="SimSun"/>
          <w:shd w:val="clear" w:color="auto" w:fill="CDDDEB"/>
          <w:lang w:val="vi-VN"/>
        </w:rPr>
        <w:t xml:space="preserve"> thích c</w:t>
      </w:r>
      <w:r>
        <w:rPr>
          <w:rFonts w:eastAsia="SimSun"/>
          <w:shd w:val="clear" w:color="auto" w:fill="CDDDEB"/>
          <w:lang w:val="vi-VN"/>
        </w:rPr>
        <w:t>ủ</w:t>
      </w:r>
      <w:r>
        <w:rPr>
          <w:rFonts w:eastAsia="SimSun"/>
          <w:shd w:val="clear" w:color="auto" w:fill="CDDDEB"/>
          <w:lang w:val="vi-VN"/>
        </w:rPr>
        <w:t>a mình đư</w:t>
      </w:r>
      <w:r>
        <w:rPr>
          <w:rFonts w:eastAsia="SimSun"/>
          <w:shd w:val="clear" w:color="auto" w:fill="CDDDEB"/>
          <w:lang w:val="vi-VN"/>
        </w:rPr>
        <w:t>ợ</w:t>
      </w:r>
      <w:r>
        <w:rPr>
          <w:rFonts w:eastAsia="SimSun"/>
          <w:shd w:val="clear" w:color="auto" w:fill="CDDDEB"/>
          <w:lang w:val="vi-VN"/>
        </w:rPr>
        <w:t>c thì tôi còn c</w:t>
      </w:r>
      <w:r>
        <w:rPr>
          <w:rFonts w:eastAsia="SimSun"/>
          <w:shd w:val="clear" w:color="auto" w:fill="CDDDEB"/>
          <w:lang w:val="vi-VN"/>
        </w:rPr>
        <w:t>ầ</w:t>
      </w:r>
      <w:r>
        <w:rPr>
          <w:rFonts w:eastAsia="SimSun"/>
          <w:shd w:val="clear" w:color="auto" w:fill="CDDDEB"/>
          <w:lang w:val="vi-VN"/>
        </w:rPr>
        <w:t>u gì hơn n</w:t>
      </w:r>
      <w:r>
        <w:rPr>
          <w:rFonts w:eastAsia="SimSun"/>
          <w:shd w:val="clear" w:color="auto" w:fill="CDDDEB"/>
          <w:lang w:val="vi-VN"/>
        </w:rPr>
        <w:t>ữ</w:t>
      </w:r>
      <w:r>
        <w:rPr>
          <w:rFonts w:eastAsia="SimSun"/>
          <w:shd w:val="clear" w:color="auto" w:fill="CDDDEB"/>
          <w:lang w:val="vi-VN"/>
        </w:rPr>
        <w:t>a, t</w:t>
      </w:r>
      <w:r>
        <w:rPr>
          <w:rFonts w:eastAsia="SimSun"/>
          <w:shd w:val="clear" w:color="auto" w:fill="CDDDEB"/>
          <w:lang w:val="vi-VN"/>
        </w:rPr>
        <w:t>ự</w:t>
      </w:r>
      <w:r>
        <w:rPr>
          <w:rFonts w:eastAsia="SimSun"/>
          <w:shd w:val="clear" w:color="auto" w:fill="CDDDEB"/>
          <w:lang w:val="vi-VN"/>
        </w:rPr>
        <w:t xml:space="preserve">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làm gì cho thêm m</w:t>
      </w:r>
      <w:r>
        <w:rPr>
          <w:rFonts w:eastAsia="SimSun"/>
          <w:shd w:val="clear" w:color="auto" w:fill="CDDDEB"/>
          <w:lang w:val="vi-VN"/>
        </w:rPr>
        <w:t>ệ</w:t>
      </w:r>
      <w:r>
        <w:rPr>
          <w:rFonts w:eastAsia="SimSun"/>
          <w:shd w:val="clear" w:color="auto" w:fill="CDDDEB"/>
          <w:lang w:val="vi-VN"/>
        </w:rPr>
        <w:t xml:space="preserve">t. </w:t>
      </w:r>
      <w:r>
        <w:rPr>
          <w:rFonts w:eastAsia="SimSun"/>
          <w:shd w:val="clear" w:color="auto" w:fill="CDDDEB"/>
          <w:lang w:val="vi-VN"/>
        </w:rPr>
        <w:t>Ở</w:t>
      </w:r>
      <w:r>
        <w:rPr>
          <w:rFonts w:eastAsia="SimSun"/>
          <w:shd w:val="clear" w:color="auto" w:fill="CDDDEB"/>
          <w:lang w:val="vi-VN"/>
        </w:rPr>
        <w:t xml:space="preserve"> bên Pháp đã có trư</w:t>
      </w:r>
      <w:r>
        <w:rPr>
          <w:rFonts w:eastAsia="SimSun"/>
          <w:shd w:val="clear" w:color="auto" w:fill="CDDDEB"/>
          <w:lang w:val="vi-VN"/>
        </w:rPr>
        <w:t>ờ</w:t>
      </w:r>
      <w:r>
        <w:rPr>
          <w:rFonts w:eastAsia="SimSun"/>
          <w:shd w:val="clear" w:color="auto" w:fill="CDDDEB"/>
          <w:lang w:val="vi-VN"/>
        </w:rPr>
        <w:t>ng h</w:t>
      </w:r>
      <w:r>
        <w:rPr>
          <w:rFonts w:eastAsia="SimSun"/>
          <w:shd w:val="clear" w:color="auto" w:fill="CDDDEB"/>
          <w:lang w:val="vi-VN"/>
        </w:rPr>
        <w:t>ợ</w:t>
      </w:r>
      <w:r>
        <w:rPr>
          <w:rFonts w:eastAsia="SimSun"/>
          <w:shd w:val="clear" w:color="auto" w:fill="CDDDEB"/>
          <w:lang w:val="vi-VN"/>
        </w:rPr>
        <w:t>p như v</w:t>
      </w:r>
      <w:r>
        <w:rPr>
          <w:rFonts w:eastAsia="SimSun"/>
          <w:shd w:val="clear" w:color="auto" w:fill="CDDDEB"/>
          <w:lang w:val="vi-VN"/>
        </w:rPr>
        <w:t>ậ</w:t>
      </w:r>
      <w:r>
        <w:rPr>
          <w:rFonts w:eastAsia="SimSun"/>
          <w:shd w:val="clear" w:color="auto" w:fill="CDDDEB"/>
          <w:lang w:val="vi-VN"/>
        </w:rPr>
        <w:t>y: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Michel Léguy ch</w:t>
      </w:r>
      <w:r>
        <w:rPr>
          <w:rFonts w:eastAsia="SimSun"/>
          <w:shd w:val="clear" w:color="auto" w:fill="CDDDEB"/>
          <w:lang w:val="vi-VN"/>
        </w:rPr>
        <w:t>ị</w:t>
      </w:r>
      <w:r>
        <w:rPr>
          <w:rFonts w:eastAsia="SimSun"/>
          <w:shd w:val="clear" w:color="auto" w:fill="CDDDEB"/>
          <w:lang w:val="vi-VN"/>
        </w:rPr>
        <w:t>u bao t</w:t>
      </w:r>
      <w:r>
        <w:rPr>
          <w:rFonts w:eastAsia="SimSun"/>
          <w:shd w:val="clear" w:color="auto" w:fill="CDDDEB"/>
          <w:lang w:val="vi-VN"/>
        </w:rPr>
        <w:t>ấ</w:t>
      </w:r>
      <w:r>
        <w:rPr>
          <w:rFonts w:eastAsia="SimSun"/>
          <w:shd w:val="clear" w:color="auto" w:fill="CDDDEB"/>
          <w:lang w:val="vi-VN"/>
        </w:rPr>
        <w:t>t c</w:t>
      </w:r>
      <w:r>
        <w:rPr>
          <w:rFonts w:eastAsia="SimSun"/>
          <w:shd w:val="clear" w:color="auto" w:fill="CDDDEB"/>
          <w:lang w:val="vi-VN"/>
        </w:rPr>
        <w:t>ả</w:t>
      </w:r>
      <w:r>
        <w:rPr>
          <w:rFonts w:eastAsia="SimSun"/>
          <w:shd w:val="clear" w:color="auto" w:fill="CDDDEB"/>
          <w:lang w:val="vi-VN"/>
        </w:rPr>
        <w:t xml:space="preserve"> nh</w:t>
      </w:r>
      <w:r>
        <w:rPr>
          <w:rFonts w:eastAsia="SimSun"/>
          <w:shd w:val="clear" w:color="auto" w:fill="CDDDEB"/>
          <w:lang w:val="vi-VN"/>
        </w:rPr>
        <w:t>ữ</w:t>
      </w:r>
      <w:r>
        <w:rPr>
          <w:rFonts w:eastAsia="SimSun"/>
          <w:shd w:val="clear" w:color="auto" w:fill="CDDDEB"/>
          <w:lang w:val="vi-VN"/>
        </w:rPr>
        <w:t>ng tác p</w:t>
      </w:r>
      <w:r>
        <w:rPr>
          <w:rFonts w:eastAsia="SimSun"/>
          <w:shd w:val="clear" w:color="auto" w:fill="CDDDEB"/>
          <w:lang w:val="vi-VN"/>
        </w:rPr>
        <w:t>h</w:t>
      </w:r>
      <w:r>
        <w:rPr>
          <w:rFonts w:eastAsia="SimSun"/>
          <w:shd w:val="clear" w:color="auto" w:fill="CDDDEB"/>
          <w:lang w:val="vi-VN"/>
        </w:rPr>
        <w:t>ẩ</w:t>
      </w:r>
      <w:r>
        <w:rPr>
          <w:rFonts w:eastAsia="SimSun"/>
          <w:shd w:val="clear" w:color="auto" w:fill="CDDDEB"/>
          <w:lang w:val="vi-VN"/>
        </w:rPr>
        <w:t>m c</w:t>
      </w:r>
      <w:r>
        <w:rPr>
          <w:rFonts w:eastAsia="SimSun"/>
          <w:shd w:val="clear" w:color="auto" w:fill="CDDDEB"/>
          <w:lang w:val="vi-VN"/>
        </w:rPr>
        <w:t>ủ</w:t>
      </w:r>
      <w:r>
        <w:rPr>
          <w:rFonts w:eastAsia="SimSun"/>
          <w:shd w:val="clear" w:color="auto" w:fill="CDDDEB"/>
          <w:lang w:val="vi-VN"/>
        </w:rPr>
        <w:t>a Renan s</w:t>
      </w:r>
      <w:r>
        <w:rPr>
          <w:rFonts w:eastAsia="SimSun"/>
          <w:shd w:val="clear" w:color="auto" w:fill="CDDDEB"/>
          <w:lang w:val="vi-VN"/>
        </w:rPr>
        <w:t>ẽ</w:t>
      </w:r>
      <w:r>
        <w:rPr>
          <w:rFonts w:eastAsia="SimSun"/>
          <w:shd w:val="clear" w:color="auto" w:fill="CDDDEB"/>
          <w:lang w:val="vi-VN"/>
        </w:rPr>
        <w:t xml:space="preserve"> vi</w:t>
      </w:r>
      <w:r>
        <w:rPr>
          <w:rFonts w:eastAsia="SimSun"/>
          <w:shd w:val="clear" w:color="auto" w:fill="CDDDEB"/>
          <w:lang w:val="vi-VN"/>
        </w:rPr>
        <w:t>ế</w:t>
      </w:r>
      <w:r>
        <w:rPr>
          <w:rFonts w:eastAsia="SimSun"/>
          <w:shd w:val="clear" w:color="auto" w:fill="CDDDEB"/>
          <w:lang w:val="vi-VN"/>
        </w:rPr>
        <w:t>t và t</w:t>
      </w:r>
      <w:r>
        <w:rPr>
          <w:rFonts w:eastAsia="SimSun"/>
          <w:shd w:val="clear" w:color="auto" w:fill="CDDDEB"/>
          <w:lang w:val="vi-VN"/>
        </w:rPr>
        <w:t>ự</w:t>
      </w:r>
      <w:r>
        <w:rPr>
          <w:rFonts w:eastAsia="SimSun"/>
          <w:shd w:val="clear" w:color="auto" w:fill="CDDDEB"/>
          <w:lang w:val="vi-VN"/>
        </w:rPr>
        <w:t xml:space="preserve"> ý tăng tác quy</w:t>
      </w:r>
      <w:r>
        <w:rPr>
          <w:rFonts w:eastAsia="SimSun"/>
          <w:shd w:val="clear" w:color="auto" w:fill="CDDDEB"/>
          <w:lang w:val="vi-VN"/>
        </w:rPr>
        <w:t>ề</w:t>
      </w:r>
      <w:r>
        <w:rPr>
          <w:rFonts w:eastAsia="SimSun"/>
          <w:shd w:val="clear" w:color="auto" w:fill="CDDDEB"/>
          <w:lang w:val="vi-VN"/>
        </w:rPr>
        <w:t>n cho Renan n</w:t>
      </w:r>
      <w:r>
        <w:rPr>
          <w:rFonts w:eastAsia="SimSun"/>
          <w:shd w:val="clear" w:color="auto" w:fill="CDDDEB"/>
          <w:lang w:val="vi-VN"/>
        </w:rPr>
        <w:t>ữ</w:t>
      </w:r>
      <w:r>
        <w:rPr>
          <w:rFonts w:eastAsia="SimSun"/>
          <w:shd w:val="clear" w:color="auto" w:fill="CDDDEB"/>
          <w:lang w:val="vi-VN"/>
        </w:rPr>
        <w:t>a, nên Renan ung dung vi</w:t>
      </w:r>
      <w:r>
        <w:rPr>
          <w:rFonts w:eastAsia="SimSun"/>
          <w:shd w:val="clear" w:color="auto" w:fill="CDDDEB"/>
          <w:lang w:val="vi-VN"/>
        </w:rPr>
        <w:t>ế</w:t>
      </w:r>
      <w:r>
        <w:rPr>
          <w:rFonts w:eastAsia="SimSun"/>
          <w:shd w:val="clear" w:color="auto" w:fill="CDDDEB"/>
          <w:lang w:val="vi-VN"/>
        </w:rPr>
        <w:t>t lách. Tình hình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nư</w:t>
      </w:r>
      <w:r>
        <w:rPr>
          <w:rFonts w:eastAsia="SimSun"/>
          <w:shd w:val="clear" w:color="auto" w:fill="CDDDEB"/>
          <w:lang w:val="vi-VN"/>
        </w:rPr>
        <w:t>ớ</w:t>
      </w:r>
      <w:r>
        <w:rPr>
          <w:rFonts w:eastAsia="SimSun"/>
          <w:shd w:val="clear" w:color="auto" w:fill="CDDDEB"/>
          <w:lang w:val="vi-VN"/>
        </w:rPr>
        <w:t>c mình chưa sáng s</w:t>
      </w:r>
      <w:r>
        <w:rPr>
          <w:rFonts w:eastAsia="SimSun"/>
          <w:shd w:val="clear" w:color="auto" w:fill="CDDDEB"/>
          <w:lang w:val="vi-VN"/>
        </w:rPr>
        <w:t>ủ</w:t>
      </w:r>
      <w:r>
        <w:rPr>
          <w:rFonts w:eastAsia="SimSun"/>
          <w:shd w:val="clear" w:color="auto" w:fill="CDDDEB"/>
          <w:lang w:val="vi-VN"/>
        </w:rPr>
        <w:t>a, chưa có nhà nào theo chính sách đó đư</w:t>
      </w:r>
      <w:r>
        <w:rPr>
          <w:rFonts w:eastAsia="SimSun"/>
          <w:shd w:val="clear" w:color="auto" w:fill="CDDDEB"/>
          <w:lang w:val="vi-VN"/>
        </w:rPr>
        <w:t>ợ</w:t>
      </w:r>
      <w:r>
        <w:rPr>
          <w:rFonts w:eastAsia="SimSun"/>
          <w:shd w:val="clear" w:color="auto" w:fill="CDDDEB"/>
          <w:lang w:val="vi-VN"/>
        </w:rPr>
        <w:t>c, nên tôi ph</w:t>
      </w:r>
      <w:r>
        <w:rPr>
          <w:rFonts w:eastAsia="SimSun"/>
          <w:shd w:val="clear" w:color="auto" w:fill="CDDDEB"/>
          <w:lang w:val="vi-VN"/>
        </w:rPr>
        <w:t>ả</w:t>
      </w:r>
      <w:r>
        <w:rPr>
          <w:rFonts w:eastAsia="SimSun"/>
          <w:shd w:val="clear" w:color="auto" w:fill="CDDDEB"/>
          <w:lang w:val="vi-VN"/>
        </w:rPr>
        <w:t>i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l</w:t>
      </w:r>
      <w:r>
        <w:rPr>
          <w:rFonts w:eastAsia="SimSun"/>
          <w:shd w:val="clear" w:color="auto" w:fill="CDDDEB"/>
          <w:lang w:val="vi-VN"/>
        </w:rPr>
        <w:t>ấ</w:t>
      </w:r>
      <w:r>
        <w:rPr>
          <w:rFonts w:eastAsia="SimSun"/>
          <w:shd w:val="clear" w:color="auto" w:fill="CDDDEB"/>
          <w:lang w:val="vi-VN"/>
        </w:rPr>
        <w:t>y.</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Tôi đã gi</w:t>
      </w:r>
      <w:r>
        <w:rPr>
          <w:rFonts w:eastAsia="SimSun"/>
          <w:shd w:val="clear" w:color="auto" w:fill="CDDDEB"/>
          <w:lang w:val="vi-VN"/>
        </w:rPr>
        <w:t>ữ</w:t>
      </w:r>
      <w:r>
        <w:rPr>
          <w:rFonts w:eastAsia="SimSun"/>
          <w:shd w:val="clear" w:color="auto" w:fill="CDDDEB"/>
          <w:lang w:val="vi-VN"/>
        </w:rPr>
        <w:t xml:space="preserve"> đúng ch</w:t>
      </w:r>
      <w:r>
        <w:rPr>
          <w:rFonts w:eastAsia="SimSun"/>
          <w:shd w:val="clear" w:color="auto" w:fill="CDDDEB"/>
          <w:lang w:val="vi-VN"/>
        </w:rPr>
        <w:t>ủ</w:t>
      </w:r>
      <w:r>
        <w:rPr>
          <w:rFonts w:eastAsia="SimSun"/>
          <w:shd w:val="clear" w:color="auto" w:fill="CDDDEB"/>
          <w:lang w:val="vi-VN"/>
        </w:rPr>
        <w:t xml:space="preserve"> trương c</w:t>
      </w:r>
      <w:r>
        <w:rPr>
          <w:rFonts w:eastAsia="SimSun"/>
          <w:shd w:val="clear" w:color="auto" w:fill="CDDDEB"/>
          <w:lang w:val="vi-VN"/>
        </w:rPr>
        <w:t>ủ</w:t>
      </w:r>
      <w:r>
        <w:rPr>
          <w:rFonts w:eastAsia="SimSun"/>
          <w:shd w:val="clear" w:color="auto" w:fill="CDDDEB"/>
          <w:lang w:val="vi-VN"/>
        </w:rPr>
        <w:t>a tôi: trong m</w:t>
      </w:r>
      <w:r>
        <w:rPr>
          <w:rFonts w:eastAsia="SimSun"/>
          <w:shd w:val="clear" w:color="auto" w:fill="CDDDEB"/>
          <w:lang w:val="vi-VN"/>
        </w:rPr>
        <w:t>ấ</w:t>
      </w:r>
      <w:r>
        <w:rPr>
          <w:rFonts w:eastAsia="SimSun"/>
          <w:shd w:val="clear" w:color="auto" w:fill="CDDDEB"/>
          <w:lang w:val="vi-VN"/>
        </w:rPr>
        <w:t xml:space="preserve">y năm </w:t>
      </w:r>
      <w:r>
        <w:rPr>
          <w:rFonts w:eastAsia="SimSun"/>
          <w:shd w:val="clear" w:color="auto" w:fill="CDDDEB"/>
          <w:lang w:val="vi-VN"/>
        </w:rPr>
        <w:t>đ</w:t>
      </w:r>
      <w:r>
        <w:rPr>
          <w:rFonts w:eastAsia="SimSun"/>
          <w:shd w:val="clear" w:color="auto" w:fill="CDDDEB"/>
          <w:lang w:val="vi-VN"/>
        </w:rPr>
        <w:t>ầ</w:t>
      </w:r>
      <w:r>
        <w:rPr>
          <w:rFonts w:eastAsia="SimSun"/>
          <w:shd w:val="clear" w:color="auto" w:fill="CDDDEB"/>
          <w:lang w:val="vi-VN"/>
        </w:rPr>
        <w:t>u có 5-6 ngư</w:t>
      </w:r>
      <w:r>
        <w:rPr>
          <w:rFonts w:eastAsia="SimSun"/>
          <w:shd w:val="clear" w:color="auto" w:fill="CDDDEB"/>
          <w:lang w:val="vi-VN"/>
        </w:rPr>
        <w:t>ờ</w:t>
      </w:r>
      <w:r>
        <w:rPr>
          <w:rFonts w:eastAsia="SimSun"/>
          <w:shd w:val="clear" w:color="auto" w:fill="CDDDEB"/>
          <w:lang w:val="vi-VN"/>
        </w:rPr>
        <w:t>i đem tác ph</w:t>
      </w:r>
      <w:r>
        <w:rPr>
          <w:rFonts w:eastAsia="SimSun"/>
          <w:shd w:val="clear" w:color="auto" w:fill="CDDDEB"/>
          <w:lang w:val="vi-VN"/>
        </w:rPr>
        <w:t>ẩ</w:t>
      </w:r>
      <w:r>
        <w:rPr>
          <w:rFonts w:eastAsia="SimSun"/>
          <w:shd w:val="clear" w:color="auto" w:fill="CDDDEB"/>
          <w:lang w:val="vi-VN"/>
        </w:rPr>
        <w:t>m l</w:t>
      </w:r>
      <w:r>
        <w:rPr>
          <w:rFonts w:eastAsia="SimSun"/>
          <w:shd w:val="clear" w:color="auto" w:fill="CDDDEB"/>
          <w:lang w:val="vi-VN"/>
        </w:rPr>
        <w:t>ạ</w:t>
      </w:r>
      <w:r>
        <w:rPr>
          <w:rFonts w:eastAsia="SimSun"/>
          <w:shd w:val="clear" w:color="auto" w:fill="CDDDEB"/>
          <w:lang w:val="vi-VN"/>
        </w:rPr>
        <w:t>i bán cho tôi, tôi đ</w:t>
      </w:r>
      <w:r>
        <w:rPr>
          <w:rFonts w:eastAsia="SimSun"/>
          <w:shd w:val="clear" w:color="auto" w:fill="CDDDEB"/>
          <w:lang w:val="vi-VN"/>
        </w:rPr>
        <w:t>ề</w:t>
      </w:r>
      <w:r>
        <w:rPr>
          <w:rFonts w:eastAsia="SimSun"/>
          <w:shd w:val="clear" w:color="auto" w:fill="CDDDEB"/>
          <w:lang w:val="vi-VN"/>
        </w:rPr>
        <w:t>u t</w:t>
      </w:r>
      <w:r>
        <w:rPr>
          <w:rFonts w:eastAsia="SimSun"/>
          <w:shd w:val="clear" w:color="auto" w:fill="CDDDEB"/>
          <w:lang w:val="vi-VN"/>
        </w:rPr>
        <w:t>ừ</w:t>
      </w:r>
      <w:r>
        <w:rPr>
          <w:rFonts w:eastAsia="SimSun"/>
          <w:shd w:val="clear" w:color="auto" w:fill="CDDDEB"/>
          <w:lang w:val="vi-VN"/>
        </w:rPr>
        <w:t xml:space="preserve"> ch</w:t>
      </w:r>
      <w:r>
        <w:rPr>
          <w:rFonts w:eastAsia="SimSun"/>
          <w:shd w:val="clear" w:color="auto" w:fill="CDDDEB"/>
          <w:lang w:val="vi-VN"/>
        </w:rPr>
        <w:t>ố</w:t>
      </w:r>
      <w:r>
        <w:rPr>
          <w:rFonts w:eastAsia="SimSun"/>
          <w:shd w:val="clear" w:color="auto" w:fill="CDDDEB"/>
          <w:lang w:val="vi-VN"/>
        </w:rPr>
        <w:t>i. H</w:t>
      </w:r>
      <w:r>
        <w:rPr>
          <w:rFonts w:eastAsia="SimSun"/>
          <w:shd w:val="clear" w:color="auto" w:fill="CDDDEB"/>
          <w:lang w:val="vi-VN"/>
        </w:rPr>
        <w:t>ọ</w:t>
      </w:r>
      <w:r>
        <w:rPr>
          <w:rFonts w:eastAsia="SimSun"/>
          <w:shd w:val="clear" w:color="auto" w:fill="CDDDEB"/>
          <w:lang w:val="vi-VN"/>
        </w:rPr>
        <w:t xml:space="preserve"> h</w:t>
      </w:r>
      <w:r>
        <w:rPr>
          <w:rFonts w:eastAsia="SimSun"/>
          <w:shd w:val="clear" w:color="auto" w:fill="CDDDEB"/>
          <w:lang w:val="vi-VN"/>
        </w:rPr>
        <w:t>ầ</w:t>
      </w:r>
      <w:r>
        <w:rPr>
          <w:rFonts w:eastAsia="SimSun"/>
          <w:shd w:val="clear" w:color="auto" w:fill="CDDDEB"/>
          <w:lang w:val="vi-VN"/>
        </w:rPr>
        <w:t>u h</w:t>
      </w:r>
      <w:r>
        <w:rPr>
          <w:rFonts w:eastAsia="SimSun"/>
          <w:shd w:val="clear" w:color="auto" w:fill="CDDDEB"/>
          <w:lang w:val="vi-VN"/>
        </w:rPr>
        <w:t>ế</w:t>
      </w:r>
      <w:r>
        <w:rPr>
          <w:rFonts w:eastAsia="SimSun"/>
          <w:shd w:val="clear" w:color="auto" w:fill="CDDDEB"/>
          <w:lang w:val="vi-VN"/>
        </w:rPr>
        <w:t>t m</w:t>
      </w:r>
      <w:r>
        <w:rPr>
          <w:rFonts w:eastAsia="SimSun"/>
          <w:shd w:val="clear" w:color="auto" w:fill="CDDDEB"/>
          <w:lang w:val="vi-VN"/>
        </w:rPr>
        <w:t>ớ</w:t>
      </w:r>
      <w:r>
        <w:rPr>
          <w:rFonts w:eastAsia="SimSun"/>
          <w:shd w:val="clear" w:color="auto" w:fill="CDDDEB"/>
          <w:lang w:val="vi-VN"/>
        </w:rPr>
        <w:t>i c</w:t>
      </w:r>
      <w:r>
        <w:rPr>
          <w:rFonts w:eastAsia="SimSun"/>
          <w:shd w:val="clear" w:color="auto" w:fill="CDDDEB"/>
          <w:lang w:val="vi-VN"/>
        </w:rPr>
        <w:t>ầ</w:t>
      </w:r>
      <w:r>
        <w:rPr>
          <w:rFonts w:eastAsia="SimSun"/>
          <w:shd w:val="clear" w:color="auto" w:fill="CDDDEB"/>
          <w:lang w:val="vi-VN"/>
        </w:rPr>
        <w:t>m vi</w:t>
      </w:r>
      <w:r>
        <w:rPr>
          <w:rFonts w:eastAsia="SimSun"/>
          <w:shd w:val="clear" w:color="auto" w:fill="CDDDEB"/>
          <w:lang w:val="vi-VN"/>
        </w:rPr>
        <w:t>ế</w:t>
      </w:r>
      <w:r>
        <w:rPr>
          <w:rFonts w:eastAsia="SimSun"/>
          <w:shd w:val="clear" w:color="auto" w:fill="CDDDEB"/>
          <w:lang w:val="vi-VN"/>
        </w:rPr>
        <w:t>t, ch</w:t>
      </w:r>
      <w:r>
        <w:rPr>
          <w:rFonts w:eastAsia="SimSun"/>
          <w:shd w:val="clear" w:color="auto" w:fill="CDDDEB"/>
          <w:lang w:val="vi-VN"/>
        </w:rPr>
        <w:t>ỉ</w:t>
      </w:r>
      <w:r>
        <w:rPr>
          <w:rFonts w:eastAsia="SimSun"/>
          <w:shd w:val="clear" w:color="auto" w:fill="CDDDEB"/>
          <w:lang w:val="vi-VN"/>
        </w:rPr>
        <w:t xml:space="preserve"> có m</w:t>
      </w:r>
      <w:r>
        <w:rPr>
          <w:rFonts w:eastAsia="SimSun"/>
          <w:shd w:val="clear" w:color="auto" w:fill="CDDDEB"/>
          <w:lang w:val="vi-VN"/>
        </w:rPr>
        <w:t>ộ</w:t>
      </w:r>
      <w:r>
        <w:rPr>
          <w:rFonts w:eastAsia="SimSun"/>
          <w:shd w:val="clear" w:color="auto" w:fill="CDDDEB"/>
          <w:lang w:val="vi-VN"/>
        </w:rPr>
        <w:t>t ngư</w:t>
      </w:r>
      <w:r>
        <w:rPr>
          <w:rFonts w:eastAsia="SimSun"/>
          <w:shd w:val="clear" w:color="auto" w:fill="CDDDEB"/>
          <w:lang w:val="vi-VN"/>
        </w:rPr>
        <w:t>ờ</w:t>
      </w:r>
      <w:r>
        <w:rPr>
          <w:rFonts w:eastAsia="SimSun"/>
          <w:shd w:val="clear" w:color="auto" w:fill="CDDDEB"/>
          <w:lang w:val="vi-VN"/>
        </w:rPr>
        <w:t>i là h</w:t>
      </w:r>
      <w:r>
        <w:rPr>
          <w:rFonts w:eastAsia="SimSun"/>
          <w:shd w:val="clear" w:color="auto" w:fill="CDDDEB"/>
          <w:lang w:val="vi-VN"/>
        </w:rPr>
        <w:t>ọ</w:t>
      </w:r>
      <w:r>
        <w:rPr>
          <w:rFonts w:eastAsia="SimSun"/>
          <w:shd w:val="clear" w:color="auto" w:fill="CDDDEB"/>
          <w:lang w:val="vi-VN"/>
        </w:rPr>
        <w:t>c gi</w:t>
      </w:r>
      <w:r>
        <w:rPr>
          <w:rFonts w:eastAsia="SimSun"/>
          <w:shd w:val="clear" w:color="auto" w:fill="CDDDEB"/>
          <w:lang w:val="vi-VN"/>
        </w:rPr>
        <w:t>ả</w:t>
      </w:r>
      <w:r>
        <w:rPr>
          <w:rFonts w:eastAsia="SimSun"/>
          <w:shd w:val="clear" w:color="auto" w:fill="CDDDEB"/>
          <w:lang w:val="vi-VN"/>
        </w:rPr>
        <w:t xml:space="preserve"> khá n</w:t>
      </w:r>
      <w:r>
        <w:rPr>
          <w:rFonts w:eastAsia="SimSun"/>
          <w:shd w:val="clear" w:color="auto" w:fill="CDDDEB"/>
          <w:lang w:val="vi-VN"/>
        </w:rPr>
        <w:t>ổ</w:t>
      </w:r>
      <w:r>
        <w:rPr>
          <w:rFonts w:eastAsia="SimSun"/>
          <w:shd w:val="clear" w:color="auto" w:fill="CDDDEB"/>
          <w:lang w:val="vi-VN"/>
        </w:rPr>
        <w:t>i ti</w:t>
      </w:r>
      <w:r>
        <w:rPr>
          <w:rFonts w:eastAsia="SimSun"/>
          <w:shd w:val="clear" w:color="auto" w:fill="CDDDEB"/>
          <w:lang w:val="vi-VN"/>
        </w:rPr>
        <w:t>ế</w:t>
      </w:r>
      <w:r>
        <w:rPr>
          <w:rFonts w:eastAsia="SimSun"/>
          <w:shd w:val="clear" w:color="auto" w:fill="CDDDEB"/>
          <w:lang w:val="vi-VN"/>
        </w:rPr>
        <w:t>ng. Còn các b</w:t>
      </w:r>
      <w:r>
        <w:rPr>
          <w:rFonts w:eastAsia="SimSun"/>
          <w:shd w:val="clear" w:color="auto" w:fill="CDDDEB"/>
          <w:lang w:val="vi-VN"/>
        </w:rPr>
        <w:t>ạ</w:t>
      </w:r>
      <w:r>
        <w:rPr>
          <w:rFonts w:eastAsia="SimSun"/>
          <w:shd w:val="clear" w:color="auto" w:fill="CDDDEB"/>
          <w:lang w:val="vi-VN"/>
        </w:rPr>
        <w:t>n văn như Hư Chu, Bàng Bá Lân, Đông Xuyên… thì tôi đ</w:t>
      </w:r>
      <w:r>
        <w:rPr>
          <w:rFonts w:eastAsia="SimSun"/>
          <w:shd w:val="clear" w:color="auto" w:fill="CDDDEB"/>
          <w:lang w:val="vi-VN"/>
        </w:rPr>
        <w:t>ề</w:t>
      </w:r>
      <w:r>
        <w:rPr>
          <w:rFonts w:eastAsia="SimSun"/>
          <w:shd w:val="clear" w:color="auto" w:fill="CDDDEB"/>
          <w:lang w:val="vi-VN"/>
        </w:rPr>
        <w:t xml:space="preserve"> ngh</w:t>
      </w:r>
      <w:r>
        <w:rPr>
          <w:rFonts w:eastAsia="SimSun"/>
          <w:shd w:val="clear" w:color="auto" w:fill="CDDDEB"/>
          <w:lang w:val="vi-VN"/>
        </w:rPr>
        <w:t>ị</w:t>
      </w:r>
      <w:r>
        <w:rPr>
          <w:rFonts w:eastAsia="SimSun"/>
          <w:shd w:val="clear" w:color="auto" w:fill="CDDDEB"/>
          <w:lang w:val="vi-VN"/>
        </w:rPr>
        <w:t xml:space="preserve"> các b</w:t>
      </w:r>
      <w:r>
        <w:rPr>
          <w:rFonts w:eastAsia="SimSun"/>
          <w:shd w:val="clear" w:color="auto" w:fill="CDDDEB"/>
          <w:lang w:val="vi-VN"/>
        </w:rPr>
        <w:t>ạ</w:t>
      </w:r>
      <w:r>
        <w:rPr>
          <w:rFonts w:eastAsia="SimSun"/>
          <w:shd w:val="clear" w:color="auto" w:fill="CDDDEB"/>
          <w:lang w:val="vi-VN"/>
        </w:rPr>
        <w:t xml:space="preserve">n </w:t>
      </w:r>
      <w:r>
        <w:rPr>
          <w:rFonts w:eastAsia="SimSun"/>
          <w:shd w:val="clear" w:color="auto" w:fill="CDDDEB"/>
          <w:lang w:val="vi-VN"/>
        </w:rPr>
        <w:t>ấ</w:t>
      </w:r>
      <w:r>
        <w:rPr>
          <w:rFonts w:eastAsia="SimSun"/>
          <w:shd w:val="clear" w:color="auto" w:fill="CDDDEB"/>
          <w:lang w:val="vi-VN"/>
        </w:rPr>
        <w:t>y b</w:t>
      </w:r>
      <w:r>
        <w:rPr>
          <w:rFonts w:eastAsia="SimSun"/>
          <w:shd w:val="clear" w:color="auto" w:fill="CDDDEB"/>
          <w:lang w:val="vi-VN"/>
        </w:rPr>
        <w:t>ỏ</w:t>
      </w:r>
      <w:r>
        <w:rPr>
          <w:rFonts w:eastAsia="SimSun"/>
          <w:shd w:val="clear" w:color="auto" w:fill="CDDDEB"/>
          <w:lang w:val="vi-VN"/>
        </w:rPr>
        <w:t xml:space="preserve"> v</w:t>
      </w:r>
      <w:r>
        <w:rPr>
          <w:rFonts w:eastAsia="SimSun"/>
          <w:shd w:val="clear" w:color="auto" w:fill="CDDDEB"/>
          <w:lang w:val="vi-VN"/>
        </w:rPr>
        <w:t>ố</w:t>
      </w:r>
      <w:r>
        <w:rPr>
          <w:rFonts w:eastAsia="SimSun"/>
          <w:shd w:val="clear" w:color="auto" w:fill="CDDDEB"/>
          <w:lang w:val="vi-VN"/>
        </w:rPr>
        <w:t>n ra in, mư</w:t>
      </w:r>
      <w:r>
        <w:rPr>
          <w:rFonts w:eastAsia="SimSun"/>
          <w:shd w:val="clear" w:color="auto" w:fill="CDDDEB"/>
          <w:lang w:val="vi-VN"/>
        </w:rPr>
        <w:t>ợ</w:t>
      </w:r>
      <w:r>
        <w:rPr>
          <w:rFonts w:eastAsia="SimSun"/>
          <w:shd w:val="clear" w:color="auto" w:fill="CDDDEB"/>
          <w:lang w:val="vi-VN"/>
        </w:rPr>
        <w:t>n tên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c</w:t>
      </w:r>
      <w:r>
        <w:rPr>
          <w:rFonts w:eastAsia="SimSun"/>
          <w:shd w:val="clear" w:color="auto" w:fill="CDDDEB"/>
          <w:lang w:val="vi-VN"/>
        </w:rPr>
        <w:t>ủ</w:t>
      </w:r>
      <w:r>
        <w:rPr>
          <w:rFonts w:eastAsia="SimSun"/>
          <w:shd w:val="clear" w:color="auto" w:fill="CDDDEB"/>
          <w:lang w:val="vi-VN"/>
        </w:rPr>
        <w:t>a tôi,</w:t>
      </w:r>
      <w:r>
        <w:rPr>
          <w:rFonts w:eastAsia="SimSun"/>
          <w:shd w:val="clear" w:color="auto" w:fill="CDDDEB"/>
          <w:lang w:val="vi-VN"/>
        </w:rPr>
        <w:t xml:space="preserve"> tôi s</w:t>
      </w:r>
      <w:r>
        <w:rPr>
          <w:rFonts w:eastAsia="SimSun"/>
          <w:shd w:val="clear" w:color="auto" w:fill="CDDDEB"/>
          <w:lang w:val="vi-VN"/>
        </w:rPr>
        <w:t>ẽ</w:t>
      </w:r>
      <w:r>
        <w:rPr>
          <w:rFonts w:eastAsia="SimSun"/>
          <w:shd w:val="clear" w:color="auto" w:fill="CDDDEB"/>
          <w:lang w:val="vi-VN"/>
        </w:rPr>
        <w:t xml:space="preserve"> bán giùm như sách c</w:t>
      </w:r>
      <w:r>
        <w:rPr>
          <w:rFonts w:eastAsia="SimSun"/>
          <w:shd w:val="clear" w:color="auto" w:fill="CDDDEB"/>
          <w:lang w:val="vi-VN"/>
        </w:rPr>
        <w:t>ủ</w:t>
      </w:r>
      <w:r>
        <w:rPr>
          <w:rFonts w:eastAsia="SimSun"/>
          <w:shd w:val="clear" w:color="auto" w:fill="CDDDEB"/>
          <w:lang w:val="vi-VN"/>
        </w:rPr>
        <w:t>a tôi, đư</w:t>
      </w:r>
      <w:r>
        <w:rPr>
          <w:rFonts w:eastAsia="SimSun"/>
          <w:shd w:val="clear" w:color="auto" w:fill="CDDDEB"/>
          <w:lang w:val="vi-VN"/>
        </w:rPr>
        <w:t>ợ</w:t>
      </w:r>
      <w:r>
        <w:rPr>
          <w:rFonts w:eastAsia="SimSun"/>
          <w:shd w:val="clear" w:color="auto" w:fill="CDDDEB"/>
          <w:lang w:val="vi-VN"/>
        </w:rPr>
        <w:t>c bao nhiêu tôi s</w:t>
      </w:r>
      <w:r>
        <w:rPr>
          <w:rFonts w:eastAsia="SimSun"/>
          <w:shd w:val="clear" w:color="auto" w:fill="CDDDEB"/>
          <w:lang w:val="vi-VN"/>
        </w:rPr>
        <w:t>ẽ</w:t>
      </w:r>
      <w:r>
        <w:rPr>
          <w:rFonts w:eastAsia="SimSun"/>
          <w:shd w:val="clear" w:color="auto" w:fill="CDDDEB"/>
          <w:lang w:val="vi-VN"/>
        </w:rPr>
        <w:t xml:space="preserve"> tr</w:t>
      </w:r>
      <w:r>
        <w:rPr>
          <w:rFonts w:eastAsia="SimSun"/>
          <w:shd w:val="clear" w:color="auto" w:fill="CDDDEB"/>
          <w:lang w:val="vi-VN"/>
        </w:rPr>
        <w:t>ả</w:t>
      </w:r>
      <w:r>
        <w:rPr>
          <w:rFonts w:eastAsia="SimSun"/>
          <w:shd w:val="clear" w:color="auto" w:fill="CDDDEB"/>
          <w:lang w:val="vi-VN"/>
        </w:rPr>
        <w:t xml:space="preserve"> h</w:t>
      </w:r>
      <w:r>
        <w:rPr>
          <w:rFonts w:eastAsia="SimSun"/>
          <w:shd w:val="clear" w:color="auto" w:fill="CDDDEB"/>
          <w:lang w:val="vi-VN"/>
        </w:rPr>
        <w:t>ọ</w:t>
      </w:r>
      <w:r>
        <w:rPr>
          <w:rFonts w:eastAsia="SimSun"/>
          <w:shd w:val="clear" w:color="auto" w:fill="CDDDEB"/>
          <w:lang w:val="vi-VN"/>
        </w:rPr>
        <w:t xml:space="preserve"> h</w:t>
      </w:r>
      <w:r>
        <w:rPr>
          <w:rFonts w:eastAsia="SimSun"/>
          <w:shd w:val="clear" w:color="auto" w:fill="CDDDEB"/>
          <w:lang w:val="vi-VN"/>
        </w:rPr>
        <w:t>ế</w:t>
      </w:r>
      <w:r>
        <w:rPr>
          <w:rFonts w:eastAsia="SimSun"/>
          <w:shd w:val="clear" w:color="auto" w:fill="CDDDEB"/>
          <w:lang w:val="vi-VN"/>
        </w:rPr>
        <w:t xml:space="preserve">t. (Coi thêm bài </w:t>
      </w:r>
      <w:r>
        <w:rPr>
          <w:rFonts w:eastAsia="SimSun"/>
          <w:i/>
          <w:shd w:val="clear" w:color="auto" w:fill="CDDDEB"/>
          <w:lang w:val="vi-VN"/>
        </w:rPr>
        <w:t>Trên 10 năm c</w:t>
      </w:r>
      <w:r>
        <w:rPr>
          <w:rFonts w:eastAsia="SimSun"/>
          <w:i/>
          <w:shd w:val="clear" w:color="auto" w:fill="CDDDEB"/>
          <w:lang w:val="vi-VN"/>
        </w:rPr>
        <w:t>ầ</w:t>
      </w:r>
      <w:r>
        <w:rPr>
          <w:rFonts w:eastAsia="SimSun"/>
          <w:i/>
          <w:shd w:val="clear" w:color="auto" w:fill="CDDDEB"/>
          <w:lang w:val="vi-VN"/>
        </w:rPr>
        <w:t>m bút và xu</w:t>
      </w:r>
      <w:r>
        <w:rPr>
          <w:rFonts w:eastAsia="SimSun"/>
          <w:i/>
          <w:shd w:val="clear" w:color="auto" w:fill="CDDDEB"/>
          <w:lang w:val="vi-VN"/>
        </w:rPr>
        <w:t>ấ</w:t>
      </w:r>
      <w:r>
        <w:rPr>
          <w:rFonts w:eastAsia="SimSun"/>
          <w:i/>
          <w:shd w:val="clear" w:color="auto" w:fill="CDDDEB"/>
          <w:lang w:val="vi-VN"/>
        </w:rPr>
        <w:t>t b</w:t>
      </w:r>
      <w:r>
        <w:rPr>
          <w:rFonts w:eastAsia="SimSun"/>
          <w:i/>
          <w:shd w:val="clear" w:color="auto" w:fill="CDDDEB"/>
          <w:lang w:val="vi-VN"/>
        </w:rPr>
        <w:t>ả</w:t>
      </w:r>
      <w:r>
        <w:rPr>
          <w:rFonts w:eastAsia="SimSun"/>
          <w:i/>
          <w:shd w:val="clear" w:color="auto" w:fill="CDDDEB"/>
          <w:lang w:val="vi-VN"/>
        </w:rPr>
        <w:t>n</w:t>
      </w:r>
      <w:r>
        <w:rPr>
          <w:rFonts w:eastAsia="SimSun"/>
          <w:shd w:val="clear" w:color="auto" w:fill="CDDDEB"/>
          <w:lang w:val="vi-VN"/>
        </w:rPr>
        <w:t xml:space="preserve"> trong cu</w:t>
      </w:r>
      <w:r>
        <w:rPr>
          <w:rFonts w:eastAsia="SimSun"/>
          <w:shd w:val="clear" w:color="auto" w:fill="CDDDEB"/>
          <w:lang w:val="vi-VN"/>
        </w:rPr>
        <w:t>ố</w:t>
      </w:r>
      <w:r>
        <w:rPr>
          <w:rFonts w:eastAsia="SimSun"/>
          <w:shd w:val="clear" w:color="auto" w:fill="CDDDEB"/>
          <w:lang w:val="vi-VN"/>
        </w:rPr>
        <w:t xml:space="preserve">n </w:t>
      </w:r>
      <w:r>
        <w:rPr>
          <w:rFonts w:eastAsia="SimSun"/>
          <w:i/>
          <w:shd w:val="clear" w:color="auto" w:fill="CDDDEB"/>
          <w:lang w:val="vi-VN"/>
        </w:rPr>
        <w:t>Mư</w:t>
      </w:r>
      <w:r>
        <w:rPr>
          <w:rFonts w:eastAsia="SimSun"/>
          <w:i/>
          <w:shd w:val="clear" w:color="auto" w:fill="CDDDEB"/>
          <w:lang w:val="vi-VN"/>
        </w:rPr>
        <w:t>ờ</w:t>
      </w:r>
      <w:r>
        <w:rPr>
          <w:rFonts w:eastAsia="SimSun"/>
          <w:i/>
          <w:shd w:val="clear" w:color="auto" w:fill="CDDDEB"/>
          <w:lang w:val="vi-VN"/>
        </w:rPr>
        <w:t>i câu chuy</w:t>
      </w:r>
      <w:r>
        <w:rPr>
          <w:rFonts w:eastAsia="SimSun"/>
          <w:i/>
          <w:shd w:val="clear" w:color="auto" w:fill="CDDDEB"/>
          <w:lang w:val="vi-VN"/>
        </w:rPr>
        <w:t>ệ</w:t>
      </w:r>
      <w:r>
        <w:rPr>
          <w:rFonts w:eastAsia="SimSun"/>
          <w:i/>
          <w:shd w:val="clear" w:color="auto" w:fill="CDDDEB"/>
          <w:lang w:val="vi-VN"/>
        </w:rPr>
        <w:t>n văn chương</w:t>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Trong công vi</w:t>
      </w:r>
      <w:r>
        <w:rPr>
          <w:rFonts w:eastAsia="SimSun"/>
          <w:shd w:val="clear" w:color="auto" w:fill="CDDDEB"/>
          <w:lang w:val="vi-VN"/>
        </w:rPr>
        <w:t>ệ</w:t>
      </w:r>
      <w:r>
        <w:rPr>
          <w:rFonts w:eastAsia="SimSun"/>
          <w:shd w:val="clear" w:color="auto" w:fill="CDDDEB"/>
          <w:lang w:val="vi-VN"/>
        </w:rPr>
        <w:t>c làm ăn tôi không tranh v</w:t>
      </w:r>
      <w:r>
        <w:rPr>
          <w:rFonts w:eastAsia="SimSun"/>
          <w:shd w:val="clear" w:color="auto" w:fill="CDDDEB"/>
          <w:lang w:val="vi-VN"/>
        </w:rPr>
        <w:t>ớ</w:t>
      </w:r>
      <w:r>
        <w:rPr>
          <w:rFonts w:eastAsia="SimSun"/>
          <w:shd w:val="clear" w:color="auto" w:fill="CDDDEB"/>
          <w:lang w:val="vi-VN"/>
        </w:rPr>
        <w:t>i ai nên không ai tranh v</w:t>
      </w:r>
      <w:r>
        <w:rPr>
          <w:rFonts w:eastAsia="SimSun"/>
          <w:shd w:val="clear" w:color="auto" w:fill="CDDDEB"/>
          <w:lang w:val="vi-VN"/>
        </w:rPr>
        <w:t>ớ</w:t>
      </w:r>
      <w:r>
        <w:rPr>
          <w:rFonts w:eastAsia="SimSun"/>
          <w:shd w:val="clear" w:color="auto" w:fill="CDDDEB"/>
          <w:lang w:val="vi-VN"/>
        </w:rPr>
        <w:t>i tôi. Ch</w:t>
      </w:r>
      <w:r>
        <w:rPr>
          <w:rFonts w:eastAsia="SimSun"/>
          <w:shd w:val="clear" w:color="auto" w:fill="CDDDEB"/>
          <w:lang w:val="vi-VN"/>
        </w:rPr>
        <w:t>ẳ</w:t>
      </w:r>
      <w:r>
        <w:rPr>
          <w:rFonts w:eastAsia="SimSun"/>
          <w:shd w:val="clear" w:color="auto" w:fill="CDDDEB"/>
          <w:lang w:val="vi-VN"/>
        </w:rPr>
        <w:t>ng nh</w:t>
      </w:r>
      <w:r>
        <w:rPr>
          <w:rFonts w:eastAsia="SimSun"/>
          <w:shd w:val="clear" w:color="auto" w:fill="CDDDEB"/>
          <w:lang w:val="vi-VN"/>
        </w:rPr>
        <w:t>ữ</w:t>
      </w:r>
      <w:r>
        <w:rPr>
          <w:rFonts w:eastAsia="SimSun"/>
          <w:shd w:val="clear" w:color="auto" w:fill="CDDDEB"/>
          <w:lang w:val="vi-VN"/>
        </w:rPr>
        <w:t>ng v</w:t>
      </w:r>
      <w:r>
        <w:rPr>
          <w:rFonts w:eastAsia="SimSun"/>
          <w:shd w:val="clear" w:color="auto" w:fill="CDDDEB"/>
          <w:lang w:val="vi-VN"/>
        </w:rPr>
        <w:t>ậ</w:t>
      </w:r>
      <w:r>
        <w:rPr>
          <w:rFonts w:eastAsia="SimSun"/>
          <w:shd w:val="clear" w:color="auto" w:fill="CDDDEB"/>
          <w:lang w:val="vi-VN"/>
        </w:rPr>
        <w:t>y, tôi cò</w:t>
      </w:r>
      <w:r>
        <w:rPr>
          <w:rFonts w:eastAsia="SimSun"/>
          <w:shd w:val="clear" w:color="auto" w:fill="CDDDEB"/>
          <w:lang w:val="vi-VN"/>
        </w:rPr>
        <w:t>n giúp m</w:t>
      </w:r>
      <w:r>
        <w:rPr>
          <w:rFonts w:eastAsia="SimSun"/>
          <w:shd w:val="clear" w:color="auto" w:fill="CDDDEB"/>
          <w:lang w:val="vi-VN"/>
        </w:rPr>
        <w:t>ộ</w:t>
      </w:r>
      <w:r>
        <w:rPr>
          <w:rFonts w:eastAsia="SimSun"/>
          <w:shd w:val="clear" w:color="auto" w:fill="CDDDEB"/>
          <w:lang w:val="vi-VN"/>
        </w:rPr>
        <w:t>t s</w:t>
      </w:r>
      <w:r>
        <w:rPr>
          <w:rFonts w:eastAsia="SimSun"/>
          <w:shd w:val="clear" w:color="auto" w:fill="CDDDEB"/>
          <w:lang w:val="vi-VN"/>
        </w:rPr>
        <w:t>ố</w:t>
      </w:r>
      <w:r>
        <w:rPr>
          <w:rFonts w:eastAsia="SimSun"/>
          <w:shd w:val="clear" w:color="auto" w:fill="CDDDEB"/>
          <w:lang w:val="vi-VN"/>
        </w:rPr>
        <w:t xml:space="preserve"> nhà văn: g</w:t>
      </w:r>
      <w:r>
        <w:rPr>
          <w:rFonts w:eastAsia="SimSun"/>
          <w:shd w:val="clear" w:color="auto" w:fill="CDDDEB"/>
          <w:lang w:val="vi-VN"/>
        </w:rPr>
        <w:t>ợ</w:t>
      </w:r>
      <w:r>
        <w:rPr>
          <w:rFonts w:eastAsia="SimSun"/>
          <w:shd w:val="clear" w:color="auto" w:fill="CDDDEB"/>
          <w:lang w:val="vi-VN"/>
        </w:rPr>
        <w:t>i đ</w:t>
      </w:r>
      <w:r>
        <w:rPr>
          <w:rFonts w:eastAsia="SimSun"/>
          <w:shd w:val="clear" w:color="auto" w:fill="CDDDEB"/>
          <w:lang w:val="vi-VN"/>
        </w:rPr>
        <w:t>ề</w:t>
      </w:r>
      <w:r>
        <w:rPr>
          <w:rFonts w:eastAsia="SimSun"/>
          <w:shd w:val="clear" w:color="auto" w:fill="CDDDEB"/>
          <w:lang w:val="vi-VN"/>
        </w:rPr>
        <w:t xml:space="preserve"> tài, đưa tài li</w:t>
      </w:r>
      <w:r>
        <w:rPr>
          <w:rFonts w:eastAsia="SimSun"/>
          <w:shd w:val="clear" w:color="auto" w:fill="CDDDEB"/>
          <w:lang w:val="vi-VN"/>
        </w:rPr>
        <w:t>ệ</w:t>
      </w:r>
      <w:r>
        <w:rPr>
          <w:rFonts w:eastAsia="SimSun"/>
          <w:shd w:val="clear" w:color="auto" w:fill="CDDDEB"/>
          <w:lang w:val="vi-VN"/>
        </w:rPr>
        <w:t>u cho h</w:t>
      </w:r>
      <w:r>
        <w:rPr>
          <w:rFonts w:eastAsia="SimSun"/>
          <w:shd w:val="clear" w:color="auto" w:fill="CDDDEB"/>
          <w:lang w:val="vi-VN"/>
        </w:rPr>
        <w:t>ọ</w:t>
      </w:r>
      <w:r>
        <w:rPr>
          <w:rFonts w:eastAsia="SimSun"/>
          <w:shd w:val="clear" w:color="auto" w:fill="CDDDEB"/>
          <w:lang w:val="vi-VN"/>
        </w:rPr>
        <w:t xml:space="preserve"> vi</w:t>
      </w:r>
      <w:r>
        <w:rPr>
          <w:rFonts w:eastAsia="SimSun"/>
          <w:shd w:val="clear" w:color="auto" w:fill="CDDDEB"/>
          <w:lang w:val="vi-VN"/>
        </w:rPr>
        <w:t>ế</w:t>
      </w:r>
      <w:r>
        <w:rPr>
          <w:rFonts w:eastAsia="SimSun"/>
          <w:shd w:val="clear" w:color="auto" w:fill="CDDDEB"/>
          <w:lang w:val="vi-VN"/>
        </w:rPr>
        <w:t>t, ho</w:t>
      </w:r>
      <w:r>
        <w:rPr>
          <w:rFonts w:eastAsia="SimSun"/>
          <w:shd w:val="clear" w:color="auto" w:fill="CDDDEB"/>
          <w:lang w:val="vi-VN"/>
        </w:rPr>
        <w:t>ặ</w:t>
      </w:r>
      <w:r>
        <w:rPr>
          <w:rFonts w:eastAsia="SimSun"/>
          <w:shd w:val="clear" w:color="auto" w:fill="CDDDEB"/>
          <w:lang w:val="vi-VN"/>
        </w:rPr>
        <w:t>c đ</w:t>
      </w:r>
      <w:r>
        <w:rPr>
          <w:rFonts w:eastAsia="SimSun"/>
          <w:shd w:val="clear" w:color="auto" w:fill="CDDDEB"/>
          <w:lang w:val="vi-VN"/>
        </w:rPr>
        <w:t>ề</w:t>
      </w:r>
      <w:r>
        <w:rPr>
          <w:rFonts w:eastAsia="SimSun"/>
          <w:shd w:val="clear" w:color="auto" w:fill="CDDDEB"/>
          <w:lang w:val="vi-VN"/>
        </w:rPr>
        <w:t xml:space="preserve"> T</w:t>
      </w:r>
      <w:r>
        <w:rPr>
          <w:rFonts w:eastAsia="SimSun"/>
          <w:shd w:val="clear" w:color="auto" w:fill="CDDDEB"/>
          <w:lang w:val="vi-VN"/>
        </w:rPr>
        <w:t>ự</w:t>
      </w:r>
      <w:r>
        <w:rPr>
          <w:rFonts w:eastAsia="SimSun"/>
          <w:shd w:val="clear" w:color="auto" w:fill="CDDDEB"/>
          <w:lang w:val="vi-VN"/>
        </w:rPr>
        <w:t>a cho h</w:t>
      </w:r>
      <w:r>
        <w:rPr>
          <w:rFonts w:eastAsia="SimSun"/>
          <w:shd w:val="clear" w:color="auto" w:fill="CDDDEB"/>
          <w:lang w:val="vi-VN"/>
        </w:rPr>
        <w:t>ọ</w:t>
      </w:r>
      <w:r>
        <w:rPr>
          <w:rFonts w:eastAsia="SimSun"/>
          <w:shd w:val="clear" w:color="auto" w:fill="CDDDEB"/>
          <w:lang w:val="vi-VN"/>
        </w:rPr>
        <w:t>, ho</w:t>
      </w:r>
      <w:r>
        <w:rPr>
          <w:rFonts w:eastAsia="SimSun"/>
          <w:shd w:val="clear" w:color="auto" w:fill="CDDDEB"/>
          <w:lang w:val="vi-VN"/>
        </w:rPr>
        <w:t>ặ</w:t>
      </w:r>
      <w:r>
        <w:rPr>
          <w:rFonts w:eastAsia="SimSun"/>
          <w:shd w:val="clear" w:color="auto" w:fill="CDDDEB"/>
          <w:lang w:val="vi-VN"/>
        </w:rPr>
        <w:t>c gi</w:t>
      </w:r>
      <w:r>
        <w:rPr>
          <w:rFonts w:eastAsia="SimSun"/>
          <w:shd w:val="clear" w:color="auto" w:fill="CDDDEB"/>
          <w:lang w:val="vi-VN"/>
        </w:rPr>
        <w:t>ớ</w:t>
      </w:r>
      <w:r>
        <w:rPr>
          <w:rFonts w:eastAsia="SimSun"/>
          <w:shd w:val="clear" w:color="auto" w:fill="CDDDEB"/>
          <w:lang w:val="vi-VN"/>
        </w:rPr>
        <w:t>i thi</w:t>
      </w:r>
      <w:r>
        <w:rPr>
          <w:rFonts w:eastAsia="SimSun"/>
          <w:shd w:val="clear" w:color="auto" w:fill="CDDDEB"/>
          <w:lang w:val="vi-VN"/>
        </w:rPr>
        <w:t>ệ</w:t>
      </w:r>
      <w:r>
        <w:rPr>
          <w:rFonts w:eastAsia="SimSun"/>
          <w:shd w:val="clear" w:color="auto" w:fill="CDDDEB"/>
          <w:lang w:val="vi-VN"/>
        </w:rPr>
        <w:t>u h</w:t>
      </w:r>
      <w:r>
        <w:rPr>
          <w:rFonts w:eastAsia="SimSun"/>
          <w:shd w:val="clear" w:color="auto" w:fill="CDDDEB"/>
          <w:lang w:val="vi-VN"/>
        </w:rPr>
        <w:t>ọ</w:t>
      </w:r>
      <w:r>
        <w:rPr>
          <w:rFonts w:eastAsia="SimSun"/>
          <w:shd w:val="clear" w:color="auto" w:fill="CDDDEB"/>
          <w:lang w:val="vi-VN"/>
        </w:rPr>
        <w:t xml:space="preserve"> v</w:t>
      </w:r>
      <w:r>
        <w:rPr>
          <w:rFonts w:eastAsia="SimSun"/>
          <w:shd w:val="clear" w:color="auto" w:fill="CDDDEB"/>
          <w:lang w:val="vi-VN"/>
        </w:rPr>
        <w:t>ớ</w:t>
      </w:r>
      <w:r>
        <w:rPr>
          <w:rFonts w:eastAsia="SimSun"/>
          <w:shd w:val="clear" w:color="auto" w:fill="CDDDEB"/>
          <w:lang w:val="vi-VN"/>
        </w:rPr>
        <w:t>i m</w:t>
      </w:r>
      <w:r>
        <w:rPr>
          <w:rFonts w:eastAsia="SimSun"/>
          <w:shd w:val="clear" w:color="auto" w:fill="CDDDEB"/>
          <w:lang w:val="vi-VN"/>
        </w:rPr>
        <w:t>ộ</w:t>
      </w:r>
      <w:r>
        <w:rPr>
          <w:rFonts w:eastAsia="SimSun"/>
          <w:shd w:val="clear" w:color="auto" w:fill="CDDDEB"/>
          <w:lang w:val="vi-VN"/>
        </w:rPr>
        <w:t>t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Năm 1960, tác ph</w:t>
      </w:r>
      <w:r>
        <w:rPr>
          <w:rFonts w:eastAsia="SimSun"/>
          <w:shd w:val="clear" w:color="auto" w:fill="CDDDEB"/>
          <w:lang w:val="vi-VN"/>
        </w:rPr>
        <w:t>ẩ</w:t>
      </w:r>
      <w:r>
        <w:rPr>
          <w:rFonts w:eastAsia="SimSun"/>
          <w:shd w:val="clear" w:color="auto" w:fill="CDDDEB"/>
          <w:lang w:val="vi-VN"/>
        </w:rPr>
        <w:t>m c</w:t>
      </w:r>
      <w:r>
        <w:rPr>
          <w:rFonts w:eastAsia="SimSun"/>
          <w:shd w:val="clear" w:color="auto" w:fill="CDDDEB"/>
          <w:lang w:val="vi-VN"/>
        </w:rPr>
        <w:t>ủ</w:t>
      </w:r>
      <w:r>
        <w:rPr>
          <w:rFonts w:eastAsia="SimSun"/>
          <w:shd w:val="clear" w:color="auto" w:fill="CDDDEB"/>
          <w:lang w:val="vi-VN"/>
        </w:rPr>
        <w:t>a tôi đã khá nhi</w:t>
      </w:r>
      <w:r>
        <w:rPr>
          <w:rFonts w:eastAsia="SimSun"/>
          <w:shd w:val="clear" w:color="auto" w:fill="CDDDEB"/>
          <w:lang w:val="vi-VN"/>
        </w:rPr>
        <w:t>ề</w:t>
      </w:r>
      <w:r>
        <w:rPr>
          <w:rFonts w:eastAsia="SimSun"/>
          <w:shd w:val="clear" w:color="auto" w:fill="CDDDEB"/>
          <w:lang w:val="vi-VN"/>
        </w:rPr>
        <w:t>u (trên 50 cu</w:t>
      </w:r>
      <w:r>
        <w:rPr>
          <w:rFonts w:eastAsia="SimSun"/>
          <w:shd w:val="clear" w:color="auto" w:fill="CDDDEB"/>
          <w:lang w:val="vi-VN"/>
        </w:rPr>
        <w:t>ố</w:t>
      </w:r>
      <w:r>
        <w:rPr>
          <w:rFonts w:eastAsia="SimSun"/>
          <w:shd w:val="clear" w:color="auto" w:fill="CDDDEB"/>
          <w:lang w:val="vi-VN"/>
        </w:rPr>
        <w:t>n), tôi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không h</w:t>
      </w:r>
      <w:r>
        <w:rPr>
          <w:rFonts w:eastAsia="SimSun"/>
          <w:shd w:val="clear" w:color="auto" w:fill="CDDDEB"/>
          <w:lang w:val="vi-VN"/>
        </w:rPr>
        <w:t>ế</w:t>
      </w:r>
      <w:r>
        <w:rPr>
          <w:rFonts w:eastAsia="SimSun"/>
          <w:shd w:val="clear" w:color="auto" w:fill="CDDDEB"/>
          <w:lang w:val="vi-VN"/>
        </w:rPr>
        <w:t>t vì m</w:t>
      </w:r>
      <w:r>
        <w:rPr>
          <w:rFonts w:eastAsia="SimSun"/>
          <w:shd w:val="clear" w:color="auto" w:fill="CDDDEB"/>
          <w:lang w:val="vi-VN"/>
        </w:rPr>
        <w:t>ỗ</w:t>
      </w:r>
      <w:r>
        <w:rPr>
          <w:rFonts w:eastAsia="SimSun"/>
          <w:shd w:val="clear" w:color="auto" w:fill="CDDDEB"/>
          <w:lang w:val="vi-VN"/>
        </w:rPr>
        <w:t>i năm tôi ch</w:t>
      </w:r>
      <w:r>
        <w:rPr>
          <w:rFonts w:eastAsia="SimSun"/>
          <w:shd w:val="clear" w:color="auto" w:fill="CDDDEB"/>
          <w:lang w:val="vi-VN"/>
        </w:rPr>
        <w:t>ỉ</w:t>
      </w:r>
      <w:r>
        <w:rPr>
          <w:rFonts w:eastAsia="SimSun"/>
          <w:shd w:val="clear" w:color="auto" w:fill="CDDDEB"/>
          <w:lang w:val="vi-VN"/>
        </w:rPr>
        <w:t xml:space="preserve"> in 3-4 cu</w:t>
      </w:r>
      <w:r>
        <w:rPr>
          <w:rFonts w:eastAsia="SimSun"/>
          <w:shd w:val="clear" w:color="auto" w:fill="CDDDEB"/>
          <w:lang w:val="vi-VN"/>
        </w:rPr>
        <w:t>ố</w:t>
      </w:r>
      <w:r>
        <w:rPr>
          <w:rFonts w:eastAsia="SimSun"/>
          <w:shd w:val="clear" w:color="auto" w:fill="CDDDEB"/>
          <w:lang w:val="vi-VN"/>
        </w:rPr>
        <w:t>n (c</w:t>
      </w:r>
      <w:r>
        <w:rPr>
          <w:rFonts w:eastAsia="SimSun"/>
          <w:shd w:val="clear" w:color="auto" w:fill="CDDDEB"/>
          <w:lang w:val="vi-VN"/>
        </w:rPr>
        <w:t>ả</w:t>
      </w:r>
      <w:r>
        <w:rPr>
          <w:rFonts w:eastAsia="SimSun"/>
          <w:shd w:val="clear" w:color="auto" w:fill="CDDDEB"/>
          <w:lang w:val="vi-VN"/>
        </w:rPr>
        <w:t xml:space="preserve"> m</w:t>
      </w:r>
      <w:r>
        <w:rPr>
          <w:rFonts w:eastAsia="SimSun"/>
          <w:shd w:val="clear" w:color="auto" w:fill="CDDDEB"/>
          <w:lang w:val="vi-VN"/>
        </w:rPr>
        <w:t>ớ</w:t>
      </w:r>
      <w:r>
        <w:rPr>
          <w:rFonts w:eastAsia="SimSun"/>
          <w:shd w:val="clear" w:color="auto" w:fill="CDDDEB"/>
          <w:lang w:val="vi-VN"/>
        </w:rPr>
        <w:t>i l</w:t>
      </w:r>
      <w:r>
        <w:rPr>
          <w:rFonts w:eastAsia="SimSun"/>
          <w:shd w:val="clear" w:color="auto" w:fill="CDDDEB"/>
          <w:lang w:val="vi-VN"/>
        </w:rPr>
        <w:t>ẫ</w:t>
      </w:r>
      <w:r>
        <w:rPr>
          <w:rFonts w:eastAsia="SimSun"/>
          <w:shd w:val="clear" w:color="auto" w:fill="CDDDEB"/>
          <w:lang w:val="vi-VN"/>
        </w:rPr>
        <w:t>n cũ) đ</w:t>
      </w:r>
      <w:r>
        <w:rPr>
          <w:rFonts w:eastAsia="SimSun"/>
          <w:shd w:val="clear" w:color="auto" w:fill="CDDDEB"/>
          <w:lang w:val="vi-VN"/>
        </w:rPr>
        <w:t>ể</w:t>
      </w:r>
      <w:r>
        <w:rPr>
          <w:rFonts w:eastAsia="SimSun"/>
          <w:shd w:val="clear" w:color="auto" w:fill="CDDDEB"/>
          <w:lang w:val="vi-VN"/>
        </w:rPr>
        <w:t xml:space="preserve"> c</w:t>
      </w:r>
      <w:r>
        <w:rPr>
          <w:rFonts w:eastAsia="SimSun"/>
          <w:shd w:val="clear" w:color="auto" w:fill="CDDDEB"/>
          <w:lang w:val="vi-VN"/>
        </w:rPr>
        <w:t>ó đ</w:t>
      </w:r>
      <w:r>
        <w:rPr>
          <w:rFonts w:eastAsia="SimSun"/>
          <w:shd w:val="clear" w:color="auto" w:fill="CDDDEB"/>
          <w:lang w:val="vi-VN"/>
        </w:rPr>
        <w:t>ủ</w:t>
      </w:r>
      <w:r>
        <w:rPr>
          <w:rFonts w:eastAsia="SimSun"/>
          <w:shd w:val="clear" w:color="auto" w:fill="CDDDEB"/>
          <w:lang w:val="vi-VN"/>
        </w:rPr>
        <w:t xml:space="preserve"> ti</w:t>
      </w:r>
      <w:r>
        <w:rPr>
          <w:rFonts w:eastAsia="SimSun"/>
          <w:shd w:val="clear" w:color="auto" w:fill="CDDDEB"/>
          <w:lang w:val="vi-VN"/>
        </w:rPr>
        <w:t>ề</w:t>
      </w:r>
      <w:r>
        <w:rPr>
          <w:rFonts w:eastAsia="SimSun"/>
          <w:shd w:val="clear" w:color="auto" w:fill="CDDDEB"/>
          <w:lang w:val="vi-VN"/>
        </w:rPr>
        <w:t>n ch</w:t>
      </w:r>
      <w:r>
        <w:rPr>
          <w:rFonts w:eastAsia="SimSun"/>
          <w:shd w:val="clear" w:color="auto" w:fill="CDDDEB"/>
          <w:lang w:val="vi-VN"/>
        </w:rPr>
        <w:t>ợ</w:t>
      </w:r>
      <w:r>
        <w:rPr>
          <w:rFonts w:eastAsia="SimSun"/>
          <w:shd w:val="clear" w:color="auto" w:fill="CDDDEB"/>
          <w:lang w:val="vi-VN"/>
        </w:rPr>
        <w:t xml:space="preserve"> thôi; tôi ph</w:t>
      </w:r>
      <w:r>
        <w:rPr>
          <w:rFonts w:eastAsia="SimSun"/>
          <w:shd w:val="clear" w:color="auto" w:fill="CDDDEB"/>
          <w:lang w:val="vi-VN"/>
        </w:rPr>
        <w:t>ả</w:t>
      </w:r>
      <w:r>
        <w:rPr>
          <w:rFonts w:eastAsia="SimSun"/>
          <w:shd w:val="clear" w:color="auto" w:fill="CDDDEB"/>
          <w:lang w:val="vi-VN"/>
        </w:rPr>
        <w:t>i như</w:t>
      </w:r>
      <w:r>
        <w:rPr>
          <w:rFonts w:eastAsia="SimSun"/>
          <w:shd w:val="clear" w:color="auto" w:fill="CDDDEB"/>
          <w:lang w:val="vi-VN"/>
        </w:rPr>
        <w:t>ờ</w:t>
      </w:r>
      <w:r>
        <w:rPr>
          <w:rFonts w:eastAsia="SimSun"/>
          <w:shd w:val="clear" w:color="auto" w:fill="CDDDEB"/>
          <w:lang w:val="vi-VN"/>
        </w:rPr>
        <w:t>ng l</w:t>
      </w:r>
      <w:r>
        <w:rPr>
          <w:rFonts w:eastAsia="SimSun"/>
          <w:shd w:val="clear" w:color="auto" w:fill="CDDDEB"/>
          <w:lang w:val="vi-VN"/>
        </w:rPr>
        <w:t>ạ</w:t>
      </w:r>
      <w:r>
        <w:rPr>
          <w:rFonts w:eastAsia="SimSun"/>
          <w:shd w:val="clear" w:color="auto" w:fill="CDDDEB"/>
          <w:lang w:val="vi-VN"/>
        </w:rPr>
        <w:t>i cho các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khác; và có h</w:t>
      </w:r>
      <w:r>
        <w:rPr>
          <w:rFonts w:eastAsia="SimSun"/>
          <w:shd w:val="clear" w:color="auto" w:fill="CDDDEB"/>
          <w:lang w:val="vi-VN"/>
        </w:rPr>
        <w:t>ồ</w:t>
      </w:r>
      <w:r>
        <w:rPr>
          <w:rFonts w:eastAsia="SimSun"/>
          <w:shd w:val="clear" w:color="auto" w:fill="CDDDEB"/>
          <w:lang w:val="vi-VN"/>
        </w:rPr>
        <w:t>i trên th</w:t>
      </w:r>
      <w:r>
        <w:rPr>
          <w:rFonts w:eastAsia="SimSun"/>
          <w:shd w:val="clear" w:color="auto" w:fill="CDDDEB"/>
          <w:lang w:val="vi-VN"/>
        </w:rPr>
        <w:t>ị</w:t>
      </w:r>
      <w:r>
        <w:rPr>
          <w:rFonts w:eastAsia="SimSun"/>
          <w:shd w:val="clear" w:color="auto" w:fill="CDDDEB"/>
          <w:lang w:val="vi-VN"/>
        </w:rPr>
        <w:t xml:space="preserve"> trư</w:t>
      </w:r>
      <w:r>
        <w:rPr>
          <w:rFonts w:eastAsia="SimSun"/>
          <w:shd w:val="clear" w:color="auto" w:fill="CDDDEB"/>
          <w:lang w:val="vi-VN"/>
        </w:rPr>
        <w:t>ờ</w:t>
      </w:r>
      <w:r>
        <w:rPr>
          <w:rFonts w:eastAsia="SimSun"/>
          <w:shd w:val="clear" w:color="auto" w:fill="CDDDEB"/>
          <w:lang w:val="vi-VN"/>
        </w:rPr>
        <w:t>ng có 4-5 ch</w:t>
      </w:r>
      <w:r>
        <w:rPr>
          <w:rFonts w:eastAsia="SimSun"/>
          <w:shd w:val="clear" w:color="auto" w:fill="CDDDEB"/>
          <w:lang w:val="vi-VN"/>
        </w:rPr>
        <w:t>ụ</w:t>
      </w:r>
      <w:r>
        <w:rPr>
          <w:rFonts w:eastAsia="SimSun"/>
          <w:shd w:val="clear" w:color="auto" w:fill="CDDDEB"/>
          <w:lang w:val="vi-VN"/>
        </w:rPr>
        <w:t>c cu</w:t>
      </w:r>
      <w:r>
        <w:rPr>
          <w:rFonts w:eastAsia="SimSun"/>
          <w:shd w:val="clear" w:color="auto" w:fill="CDDDEB"/>
          <w:lang w:val="vi-VN"/>
        </w:rPr>
        <w:t>ố</w:t>
      </w:r>
      <w:r>
        <w:rPr>
          <w:rFonts w:eastAsia="SimSun"/>
          <w:shd w:val="clear" w:color="auto" w:fill="CDDDEB"/>
          <w:lang w:val="vi-VN"/>
        </w:rPr>
        <w:t>n c</w:t>
      </w:r>
      <w:r>
        <w:rPr>
          <w:rFonts w:eastAsia="SimSun"/>
          <w:shd w:val="clear" w:color="auto" w:fill="CDDDEB"/>
          <w:lang w:val="vi-VN"/>
        </w:rPr>
        <w:t>ủ</w:t>
      </w:r>
      <w:r>
        <w:rPr>
          <w:rFonts w:eastAsia="SimSun"/>
          <w:shd w:val="clear" w:color="auto" w:fill="CDDDEB"/>
          <w:lang w:val="vi-VN"/>
        </w:rPr>
        <w:t>a tôi do m</w:t>
      </w:r>
      <w:r>
        <w:rPr>
          <w:rFonts w:eastAsia="SimSun"/>
          <w:shd w:val="clear" w:color="auto" w:fill="CDDDEB"/>
          <w:lang w:val="vi-VN"/>
        </w:rPr>
        <w:t>ộ</w:t>
      </w:r>
      <w:r>
        <w:rPr>
          <w:rFonts w:eastAsia="SimSun"/>
          <w:shd w:val="clear" w:color="auto" w:fill="CDDDEB"/>
          <w:lang w:val="vi-VN"/>
        </w:rPr>
        <w:t>t ch</w:t>
      </w:r>
      <w:r>
        <w:rPr>
          <w:rFonts w:eastAsia="SimSun"/>
          <w:shd w:val="clear" w:color="auto" w:fill="CDDDEB"/>
          <w:lang w:val="vi-VN"/>
        </w:rPr>
        <w:t>ụ</w:t>
      </w:r>
      <w:r>
        <w:rPr>
          <w:rFonts w:eastAsia="SimSun"/>
          <w:shd w:val="clear" w:color="auto" w:fill="CDDDEB"/>
          <w:lang w:val="vi-VN"/>
        </w:rPr>
        <w:t>c nhà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Trong m</w:t>
      </w:r>
      <w:r>
        <w:rPr>
          <w:rFonts w:eastAsia="SimSun"/>
          <w:shd w:val="clear" w:color="auto" w:fill="CDDDEB"/>
          <w:lang w:val="vi-VN"/>
        </w:rPr>
        <w:t>ộ</w:t>
      </w:r>
      <w:r>
        <w:rPr>
          <w:rFonts w:eastAsia="SimSun"/>
          <w:shd w:val="clear" w:color="auto" w:fill="CDDDEB"/>
          <w:lang w:val="vi-VN"/>
        </w:rPr>
        <w:t>t chương sau tôi s</w:t>
      </w:r>
      <w:r>
        <w:rPr>
          <w:rFonts w:eastAsia="SimSun"/>
          <w:shd w:val="clear" w:color="auto" w:fill="CDDDEB"/>
          <w:lang w:val="vi-VN"/>
        </w:rPr>
        <w:t>ẽ</w:t>
      </w:r>
      <w:r>
        <w:rPr>
          <w:rFonts w:eastAsia="SimSun"/>
          <w:shd w:val="clear" w:color="auto" w:fill="CDDDEB"/>
          <w:lang w:val="vi-VN"/>
        </w:rPr>
        <w:t xml:space="preserve"> nói rõ hơn v</w:t>
      </w:r>
      <w:r>
        <w:rPr>
          <w:rFonts w:eastAsia="SimSun"/>
          <w:shd w:val="clear" w:color="auto" w:fill="CDDDEB"/>
          <w:lang w:val="vi-VN"/>
        </w:rPr>
        <w:t>ề</w:t>
      </w:r>
      <w:r>
        <w:rPr>
          <w:rFonts w:eastAsia="SimSun"/>
          <w:shd w:val="clear" w:color="auto" w:fill="CDDDEB"/>
          <w:lang w:val="vi-VN"/>
        </w:rPr>
        <w:t xml:space="preserve"> đi</w:t>
      </w:r>
      <w:r>
        <w:rPr>
          <w:rFonts w:eastAsia="SimSun"/>
          <w:shd w:val="clear" w:color="auto" w:fill="CDDDEB"/>
          <w:lang w:val="vi-VN"/>
        </w:rPr>
        <w:t>ể</w:t>
      </w:r>
      <w:r>
        <w:rPr>
          <w:rFonts w:eastAsia="SimSun"/>
          <w:shd w:val="clear" w:color="auto" w:fill="CDDDEB"/>
          <w:lang w:val="vi-VN"/>
        </w:rPr>
        <w:t xml:space="preserve">m </w:t>
      </w:r>
      <w:r>
        <w:rPr>
          <w:rFonts w:eastAsia="SimSun"/>
          <w:shd w:val="clear" w:color="auto" w:fill="CDDDEB"/>
          <w:lang w:val="vi-VN"/>
        </w:rPr>
        <w:t>ấ</w:t>
      </w:r>
      <w:r>
        <w:rPr>
          <w:rFonts w:eastAsia="SimSun"/>
          <w:shd w:val="clear" w:color="auto" w:fill="CDDDEB"/>
          <w:lang w:val="vi-VN"/>
        </w:rPr>
        <w:t>y.</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bookmarkStart w:id="48" w:name="_Hlk241374591"/>
      <w:bookmarkStart w:id="49" w:name="_Toc241463362"/>
      <w:r>
        <w:rPr>
          <w:rFonts w:eastAsia="SimSun"/>
          <w:b/>
          <w:color w:val="000080"/>
          <w:shd w:val="clear" w:color="auto" w:fill="CDDDEB"/>
          <w:lang w:val="vi-VN"/>
        </w:rPr>
        <w:t>TÁC PH</w:t>
      </w:r>
      <w:r>
        <w:rPr>
          <w:rFonts w:eastAsia="SimSun"/>
          <w:b/>
          <w:color w:val="000080"/>
          <w:shd w:val="clear" w:color="auto" w:fill="CDDDEB"/>
          <w:lang w:val="vi-VN"/>
        </w:rPr>
        <w:t>Ẩ</w:t>
      </w:r>
      <w:r>
        <w:rPr>
          <w:rFonts w:eastAsia="SimSun"/>
          <w:b/>
          <w:color w:val="000080"/>
          <w:shd w:val="clear" w:color="auto" w:fill="CDDDEB"/>
          <w:lang w:val="vi-VN"/>
        </w:rPr>
        <w:t>M VI</w:t>
      </w:r>
      <w:r>
        <w:rPr>
          <w:rFonts w:eastAsia="SimSun"/>
          <w:b/>
          <w:color w:val="000080"/>
          <w:shd w:val="clear" w:color="auto" w:fill="CDDDEB"/>
          <w:lang w:val="vi-VN"/>
        </w:rPr>
        <w:t>Ế</w:t>
      </w:r>
      <w:r>
        <w:rPr>
          <w:rFonts w:eastAsia="SimSun"/>
          <w:b/>
          <w:color w:val="000080"/>
          <w:shd w:val="clear" w:color="auto" w:fill="CDDDEB"/>
          <w:lang w:val="vi-VN"/>
        </w:rPr>
        <w:t>T NĂM</w:t>
      </w:r>
      <w:r>
        <w:rPr>
          <w:rFonts w:eastAsia="SimSun"/>
          <w:b/>
          <w:color w:val="000080"/>
          <w:shd w:val="clear" w:color="auto" w:fill="CDDDEB"/>
          <w:lang w:val="vi-VN"/>
        </w:rPr>
        <w:t xml:space="preserve"> </w:t>
      </w:r>
      <w:bookmarkEnd w:id="48"/>
      <w:r>
        <w:rPr>
          <w:rFonts w:eastAsia="SimSun"/>
          <w:b/>
          <w:color w:val="000080"/>
          <w:shd w:val="clear" w:color="auto" w:fill="CDDDEB"/>
          <w:lang w:val="vi-VN"/>
        </w:rPr>
        <w:t>1953, 195</w:t>
      </w:r>
      <w:r>
        <w:rPr>
          <w:rFonts w:eastAsia="SimSun"/>
          <w:b/>
          <w:color w:val="000080"/>
          <w:shd w:val="clear" w:color="auto" w:fill="CDDDEB"/>
          <w:lang w:val="vi-VN"/>
        </w:rPr>
        <w:t>4</w:t>
      </w:r>
      <w:r>
        <w:rPr>
          <w:b/>
          <w:shd w:val="clear" w:color="auto" w:fill="CDDDEB"/>
        </w:rPr>
        <w:t xml:space="preserve"> </w:t>
      </w:r>
      <w:bookmarkEnd w:id="49"/>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Khi lên Sài Gòn, tôi đã đ</w:t>
      </w:r>
      <w:r>
        <w:rPr>
          <w:rFonts w:eastAsia="SimSun"/>
          <w:shd w:val="clear" w:color="auto" w:fill="CDDDEB"/>
          <w:lang w:val="vi-VN"/>
        </w:rPr>
        <w:t>ị</w:t>
      </w:r>
      <w:r>
        <w:rPr>
          <w:rFonts w:eastAsia="SimSun"/>
          <w:shd w:val="clear" w:color="auto" w:fill="CDDDEB"/>
          <w:lang w:val="vi-VN"/>
        </w:rPr>
        <w:t>nh năm đ</w:t>
      </w:r>
      <w:r>
        <w:rPr>
          <w:rFonts w:eastAsia="SimSun"/>
          <w:shd w:val="clear" w:color="auto" w:fill="CDDDEB"/>
          <w:lang w:val="vi-VN"/>
        </w:rPr>
        <w:t>ầ</w:t>
      </w:r>
      <w:r>
        <w:rPr>
          <w:rFonts w:eastAsia="SimSun"/>
          <w:shd w:val="clear" w:color="auto" w:fill="CDDDEB"/>
          <w:lang w:val="vi-VN"/>
        </w:rPr>
        <w:t>u xu</w:t>
      </w:r>
      <w:r>
        <w:rPr>
          <w:rFonts w:eastAsia="SimSun"/>
          <w:shd w:val="clear" w:color="auto" w:fill="CDDDEB"/>
          <w:lang w:val="vi-VN"/>
        </w:rPr>
        <w:t>ấ</w:t>
      </w:r>
      <w:r>
        <w:rPr>
          <w:rFonts w:eastAsia="SimSun"/>
          <w:shd w:val="clear" w:color="auto" w:fill="CDDDEB"/>
          <w:lang w:val="vi-VN"/>
        </w:rPr>
        <w:t>t b</w:t>
      </w:r>
      <w:r>
        <w:rPr>
          <w:rFonts w:eastAsia="SimSun"/>
          <w:shd w:val="clear" w:color="auto" w:fill="CDDDEB"/>
          <w:lang w:val="vi-VN"/>
        </w:rPr>
        <w:t>ả</w:t>
      </w:r>
      <w:r>
        <w:rPr>
          <w:rFonts w:eastAsia="SimSun"/>
          <w:shd w:val="clear" w:color="auto" w:fill="CDDDEB"/>
          <w:lang w:val="vi-VN"/>
        </w:rPr>
        <w:t>n vài cu</w:t>
      </w:r>
      <w:r>
        <w:rPr>
          <w:rFonts w:eastAsia="SimSun"/>
          <w:shd w:val="clear" w:color="auto" w:fill="CDDDEB"/>
          <w:lang w:val="vi-VN"/>
        </w:rPr>
        <w:t>ố</w:t>
      </w:r>
      <w:r>
        <w:rPr>
          <w:rFonts w:eastAsia="SimSun"/>
          <w:shd w:val="clear" w:color="auto" w:fill="CDDDEB"/>
          <w:lang w:val="vi-VN"/>
        </w:rPr>
        <w:t>n bán ch</w:t>
      </w:r>
      <w:r>
        <w:rPr>
          <w:rFonts w:eastAsia="SimSun"/>
          <w:shd w:val="clear" w:color="auto" w:fill="CDDDEB"/>
          <w:lang w:val="vi-VN"/>
        </w:rPr>
        <w:t>ạ</w:t>
      </w:r>
      <w:r>
        <w:rPr>
          <w:rFonts w:eastAsia="SimSun"/>
          <w:shd w:val="clear" w:color="auto" w:fill="CDDDEB"/>
          <w:lang w:val="vi-VN"/>
        </w:rPr>
        <w:t>y r</w:t>
      </w:r>
      <w:r>
        <w:rPr>
          <w:rFonts w:eastAsia="SimSun"/>
          <w:shd w:val="clear" w:color="auto" w:fill="CDDDEB"/>
          <w:lang w:val="vi-VN"/>
        </w:rPr>
        <w:t>ồ</w:t>
      </w:r>
      <w:r>
        <w:rPr>
          <w:rFonts w:eastAsia="SimSun"/>
          <w:shd w:val="clear" w:color="auto" w:fill="CDDDEB"/>
          <w:lang w:val="vi-VN"/>
        </w:rPr>
        <w:t>i sau m</w:t>
      </w:r>
      <w:r>
        <w:rPr>
          <w:rFonts w:eastAsia="SimSun"/>
          <w:shd w:val="clear" w:color="auto" w:fill="CDDDEB"/>
          <w:lang w:val="vi-VN"/>
        </w:rPr>
        <w:t>ớ</w:t>
      </w:r>
      <w:r>
        <w:rPr>
          <w:rFonts w:eastAsia="SimSun"/>
          <w:shd w:val="clear" w:color="auto" w:fill="CDDDEB"/>
          <w:lang w:val="vi-VN"/>
        </w:rPr>
        <w:t>i cho ra cu</w:t>
      </w:r>
      <w:r>
        <w:rPr>
          <w:rFonts w:eastAsia="SimSun"/>
          <w:shd w:val="clear" w:color="auto" w:fill="CDDDEB"/>
          <w:lang w:val="vi-VN"/>
        </w:rPr>
        <w:t>ố</w:t>
      </w:r>
      <w:r>
        <w:rPr>
          <w:rFonts w:eastAsia="SimSun"/>
          <w:shd w:val="clear" w:color="auto" w:fill="CDDDEB"/>
          <w:lang w:val="vi-VN"/>
        </w:rPr>
        <w:t xml:space="preserve">n </w:t>
      </w:r>
      <w:r>
        <w:rPr>
          <w:rFonts w:eastAsia="SimSun"/>
          <w:i/>
          <w:shd w:val="clear" w:color="auto" w:fill="CDDDEB"/>
          <w:lang w:val="vi-VN"/>
        </w:rPr>
        <w:t>Đ</w:t>
      </w:r>
      <w:r>
        <w:rPr>
          <w:rFonts w:eastAsia="SimSun"/>
          <w:i/>
          <w:shd w:val="clear" w:color="auto" w:fill="CDDDEB"/>
          <w:lang w:val="vi-VN"/>
        </w:rPr>
        <w:t>ạ</w:t>
      </w:r>
      <w:r>
        <w:rPr>
          <w:rFonts w:eastAsia="SimSun"/>
          <w:i/>
          <w:shd w:val="clear" w:color="auto" w:fill="CDDDEB"/>
          <w:lang w:val="vi-VN"/>
        </w:rPr>
        <w:t>i cương văn h</w:t>
      </w:r>
      <w:r>
        <w:rPr>
          <w:rFonts w:eastAsia="SimSun"/>
          <w:i/>
          <w:shd w:val="clear" w:color="auto" w:fill="CDDDEB"/>
          <w:lang w:val="vi-VN"/>
        </w:rPr>
        <w:t>ọ</w:t>
      </w:r>
      <w:r>
        <w:rPr>
          <w:rFonts w:eastAsia="SimSun"/>
          <w:i/>
          <w:shd w:val="clear" w:color="auto" w:fill="CDDDEB"/>
          <w:lang w:val="vi-VN"/>
        </w:rPr>
        <w:t>c s</w:t>
      </w:r>
      <w:r>
        <w:rPr>
          <w:rFonts w:eastAsia="SimSun"/>
          <w:i/>
          <w:shd w:val="clear" w:color="auto" w:fill="CDDDEB"/>
          <w:lang w:val="vi-VN"/>
        </w:rPr>
        <w:t>ử</w:t>
      </w:r>
      <w:r>
        <w:rPr>
          <w:rFonts w:eastAsia="SimSun"/>
          <w:i/>
          <w:shd w:val="clear" w:color="auto" w:fill="CDDDEB"/>
          <w:lang w:val="vi-VN"/>
        </w:rPr>
        <w:t xml:space="preserve"> Trung Qu</w:t>
      </w:r>
      <w:r>
        <w:rPr>
          <w:rFonts w:eastAsia="SimSun"/>
          <w:i/>
          <w:shd w:val="clear" w:color="auto" w:fill="CDDDEB"/>
          <w:lang w:val="vi-VN"/>
        </w:rPr>
        <w:t>ố</w:t>
      </w:r>
      <w:r>
        <w:rPr>
          <w:rFonts w:eastAsia="SimSun"/>
          <w:i/>
          <w:shd w:val="clear" w:color="auto" w:fill="CDDDEB"/>
          <w:lang w:val="vi-VN"/>
        </w:rPr>
        <w:t>c</w:t>
      </w:r>
      <w:r>
        <w:rPr>
          <w:rFonts w:eastAsia="SimSun"/>
          <w:shd w:val="clear" w:color="auto" w:fill="CDDDEB"/>
          <w:lang w:val="vi-VN"/>
        </w:rPr>
        <w:t xml:space="preserve"> mà tôi thích. Tôi đã có đ</w:t>
      </w:r>
      <w:r>
        <w:rPr>
          <w:rFonts w:eastAsia="SimSun"/>
          <w:shd w:val="clear" w:color="auto" w:fill="CDDDEB"/>
          <w:lang w:val="vi-VN"/>
        </w:rPr>
        <w:t>ủ</w:t>
      </w:r>
      <w:r>
        <w:rPr>
          <w:rFonts w:eastAsia="SimSun"/>
          <w:shd w:val="clear" w:color="auto" w:fill="CDDDEB"/>
          <w:lang w:val="vi-VN"/>
        </w:rPr>
        <w:t xml:space="preserve"> tài li</w:t>
      </w:r>
      <w:r>
        <w:rPr>
          <w:rFonts w:eastAsia="SimSun"/>
          <w:shd w:val="clear" w:color="auto" w:fill="CDDDEB"/>
          <w:lang w:val="vi-VN"/>
        </w:rPr>
        <w:t>ệ</w:t>
      </w:r>
      <w:r>
        <w:rPr>
          <w:rFonts w:eastAsia="SimSun"/>
          <w:shd w:val="clear" w:color="auto" w:fill="CDDDEB"/>
          <w:lang w:val="vi-VN"/>
        </w:rPr>
        <w:t>u đ</w:t>
      </w:r>
      <w:r>
        <w:rPr>
          <w:rFonts w:eastAsia="SimSun"/>
          <w:shd w:val="clear" w:color="auto" w:fill="CDDDEB"/>
          <w:lang w:val="vi-VN"/>
        </w:rPr>
        <w:t>ể</w:t>
      </w:r>
      <w:r>
        <w:rPr>
          <w:rFonts w:eastAsia="SimSun"/>
          <w:shd w:val="clear" w:color="auto" w:fill="CDDDEB"/>
          <w:lang w:val="vi-VN"/>
        </w:rPr>
        <w:t xml:space="preserve"> vi</w:t>
      </w:r>
      <w:r>
        <w:rPr>
          <w:rFonts w:eastAsia="SimSun"/>
          <w:shd w:val="clear" w:color="auto" w:fill="CDDDEB"/>
          <w:lang w:val="vi-VN"/>
        </w:rPr>
        <w:t>ế</w:t>
      </w:r>
      <w:r>
        <w:rPr>
          <w:rFonts w:eastAsia="SimSun"/>
          <w:shd w:val="clear" w:color="auto" w:fill="CDDDEB"/>
          <w:lang w:val="vi-VN"/>
        </w:rPr>
        <w:t>t cu</w:t>
      </w:r>
      <w:r>
        <w:rPr>
          <w:rFonts w:eastAsia="SimSun"/>
          <w:shd w:val="clear" w:color="auto" w:fill="CDDDEB"/>
          <w:lang w:val="vi-VN"/>
        </w:rPr>
        <w:t>ố</w:t>
      </w:r>
      <w:r>
        <w:rPr>
          <w:rFonts w:eastAsia="SimSun"/>
          <w:shd w:val="clear" w:color="auto" w:fill="CDDDEB"/>
          <w:lang w:val="vi-VN"/>
        </w:rPr>
        <w:t xml:space="preserve">n </w:t>
      </w:r>
      <w:r>
        <w:rPr>
          <w:rFonts w:eastAsia="SimSun"/>
          <w:b/>
          <w:i/>
          <w:shd w:val="clear" w:color="auto" w:fill="CDDDEB"/>
          <w:lang w:val="vi-VN"/>
        </w:rPr>
        <w:t>T</w:t>
      </w:r>
      <w:r>
        <w:rPr>
          <w:rFonts w:eastAsia="SimSun"/>
          <w:b/>
          <w:i/>
          <w:shd w:val="clear" w:color="auto" w:fill="CDDDEB"/>
          <w:lang w:val="vi-VN"/>
        </w:rPr>
        <w:t>ự</w:t>
      </w:r>
      <w:r>
        <w:rPr>
          <w:rFonts w:eastAsia="SimSun"/>
          <w:b/>
          <w:i/>
          <w:shd w:val="clear" w:color="auto" w:fill="CDDDEB"/>
          <w:lang w:val="vi-VN"/>
        </w:rPr>
        <w:t xml:space="preserve"> h</w:t>
      </w:r>
      <w:r>
        <w:rPr>
          <w:rFonts w:eastAsia="SimSun"/>
          <w:b/>
          <w:i/>
          <w:shd w:val="clear" w:color="auto" w:fill="CDDDEB"/>
          <w:lang w:val="vi-VN"/>
        </w:rPr>
        <w:t>ọ</w:t>
      </w:r>
      <w:r>
        <w:rPr>
          <w:rFonts w:eastAsia="SimSun"/>
          <w:b/>
          <w:i/>
          <w:shd w:val="clear" w:color="auto" w:fill="CDDDEB"/>
          <w:lang w:val="vi-VN"/>
        </w:rPr>
        <w:t>c đ</w:t>
      </w:r>
      <w:r>
        <w:rPr>
          <w:rFonts w:eastAsia="SimSun"/>
          <w:b/>
          <w:i/>
          <w:shd w:val="clear" w:color="auto" w:fill="CDDDEB"/>
          <w:lang w:val="vi-VN"/>
        </w:rPr>
        <w:t>ể</w:t>
      </w:r>
      <w:r>
        <w:rPr>
          <w:rFonts w:eastAsia="SimSun"/>
          <w:b/>
          <w:i/>
          <w:shd w:val="clear" w:color="auto" w:fill="CDDDEB"/>
          <w:lang w:val="vi-VN"/>
        </w:rPr>
        <w:t xml:space="preserve"> thành công</w:t>
      </w:r>
      <w:r>
        <w:rPr>
          <w:rFonts w:eastAsia="SimSun"/>
          <w:shd w:val="clear" w:color="auto" w:fill="CDDDEB"/>
          <w:lang w:val="vi-VN"/>
        </w:rPr>
        <w:t>, và h</w:t>
      </w:r>
      <w:r>
        <w:rPr>
          <w:rFonts w:eastAsia="SimSun"/>
          <w:shd w:val="clear" w:color="auto" w:fill="CDDDEB"/>
          <w:lang w:val="vi-VN"/>
        </w:rPr>
        <w:t>ồ</w:t>
      </w:r>
      <w:r>
        <w:rPr>
          <w:rFonts w:eastAsia="SimSun"/>
          <w:shd w:val="clear" w:color="auto" w:fill="CDDDEB"/>
          <w:lang w:val="vi-VN"/>
        </w:rPr>
        <w:t xml:space="preserve">i </w:t>
      </w:r>
      <w:r>
        <w:rPr>
          <w:rFonts w:eastAsia="SimSun"/>
          <w:shd w:val="clear" w:color="auto" w:fill="CDDDEB"/>
          <w:lang w:val="vi-VN"/>
        </w:rPr>
        <w:t>ở</w:t>
      </w:r>
      <w:r>
        <w:rPr>
          <w:rFonts w:eastAsia="SimSun"/>
          <w:shd w:val="clear" w:color="auto" w:fill="CDDDEB"/>
          <w:lang w:val="vi-VN"/>
        </w:rPr>
        <w:t xml:space="preserve"> sau Hãng Sáo, tôi vi</w:t>
      </w:r>
      <w:r>
        <w:rPr>
          <w:rFonts w:eastAsia="SimSun"/>
          <w:shd w:val="clear" w:color="auto" w:fill="CDDDEB"/>
          <w:lang w:val="vi-VN"/>
        </w:rPr>
        <w:t>ế</w:t>
      </w:r>
      <w:r>
        <w:rPr>
          <w:rFonts w:eastAsia="SimSun"/>
          <w:shd w:val="clear" w:color="auto" w:fill="CDDDEB"/>
          <w:lang w:val="vi-VN"/>
        </w:rPr>
        <w:t>t ngay cu</w:t>
      </w:r>
      <w:r>
        <w:rPr>
          <w:rFonts w:eastAsia="SimSun"/>
          <w:shd w:val="clear" w:color="auto" w:fill="CDDDEB"/>
          <w:lang w:val="vi-VN"/>
        </w:rPr>
        <w:t>ố</w:t>
      </w:r>
      <w:r>
        <w:rPr>
          <w:rFonts w:eastAsia="SimSun"/>
          <w:shd w:val="clear" w:color="auto" w:fill="CDDDEB"/>
          <w:lang w:val="vi-VN"/>
        </w:rPr>
        <w:t>n đó, đem chút ít kinh ng</w:t>
      </w:r>
      <w:r>
        <w:rPr>
          <w:rFonts w:eastAsia="SimSun"/>
          <w:shd w:val="clear" w:color="auto" w:fill="CDDDEB"/>
          <w:lang w:val="vi-VN"/>
        </w:rPr>
        <w:t>hi</w:t>
      </w:r>
      <w:r>
        <w:rPr>
          <w:rFonts w:eastAsia="SimSun"/>
          <w:shd w:val="clear" w:color="auto" w:fill="CDDDEB"/>
          <w:lang w:val="vi-VN"/>
        </w:rPr>
        <w:t>ệ</w:t>
      </w:r>
      <w:r>
        <w:rPr>
          <w:rFonts w:eastAsia="SimSun"/>
          <w:shd w:val="clear" w:color="auto" w:fill="CDDDEB"/>
          <w:lang w:val="vi-VN"/>
        </w:rPr>
        <w:t>m c</w:t>
      </w:r>
      <w:r>
        <w:rPr>
          <w:rFonts w:eastAsia="SimSun"/>
          <w:shd w:val="clear" w:color="auto" w:fill="CDDDEB"/>
          <w:lang w:val="vi-VN"/>
        </w:rPr>
        <w:t>ủ</w:t>
      </w:r>
      <w:r>
        <w:rPr>
          <w:rFonts w:eastAsia="SimSun"/>
          <w:shd w:val="clear" w:color="auto" w:fill="CDDDEB"/>
          <w:lang w:val="vi-VN"/>
        </w:rPr>
        <w:t>a tôi giúp nh</w:t>
      </w:r>
      <w:r>
        <w:rPr>
          <w:rFonts w:eastAsia="SimSun"/>
          <w:shd w:val="clear" w:color="auto" w:fill="CDDDEB"/>
          <w:lang w:val="vi-VN"/>
        </w:rPr>
        <w:t>ữ</w:t>
      </w:r>
      <w:r>
        <w:rPr>
          <w:rFonts w:eastAsia="SimSun"/>
          <w:shd w:val="clear" w:color="auto" w:fill="CDDDEB"/>
          <w:lang w:val="vi-VN"/>
        </w:rPr>
        <w:t>ng b</w:t>
      </w:r>
      <w:r>
        <w:rPr>
          <w:rFonts w:eastAsia="SimSun"/>
          <w:shd w:val="clear" w:color="auto" w:fill="CDDDEB"/>
          <w:lang w:val="vi-VN"/>
        </w:rPr>
        <w:t>ạ</w:t>
      </w:r>
      <w:r>
        <w:rPr>
          <w:rFonts w:eastAsia="SimSun"/>
          <w:shd w:val="clear" w:color="auto" w:fill="CDDDEB"/>
          <w:lang w:val="vi-VN"/>
        </w:rPr>
        <w:t>n tr</w:t>
      </w:r>
      <w:r>
        <w:rPr>
          <w:rFonts w:eastAsia="SimSun"/>
          <w:shd w:val="clear" w:color="auto" w:fill="CDDDEB"/>
          <w:lang w:val="vi-VN"/>
        </w:rPr>
        <w:t>ẻ</w:t>
      </w:r>
      <w:r>
        <w:rPr>
          <w:rFonts w:eastAsia="SimSun"/>
          <w:shd w:val="clear" w:color="auto" w:fill="CDDDEB"/>
          <w:lang w:val="vi-VN"/>
        </w:rPr>
        <w:t xml:space="preserve"> ít h</w:t>
      </w:r>
      <w:r>
        <w:rPr>
          <w:rFonts w:eastAsia="SimSun"/>
          <w:shd w:val="clear" w:color="auto" w:fill="CDDDEB"/>
          <w:lang w:val="vi-VN"/>
        </w:rPr>
        <w:t>ọ</w:t>
      </w:r>
      <w:r>
        <w:rPr>
          <w:rFonts w:eastAsia="SimSun"/>
          <w:shd w:val="clear" w:color="auto" w:fill="CDDDEB"/>
          <w:lang w:val="vi-VN"/>
        </w:rPr>
        <w:t>c mà mu</w:t>
      </w:r>
      <w:r>
        <w:rPr>
          <w:rFonts w:eastAsia="SimSun"/>
          <w:shd w:val="clear" w:color="auto" w:fill="CDDDEB"/>
          <w:lang w:val="vi-VN"/>
        </w:rPr>
        <w:t>ố</w:t>
      </w:r>
      <w:r>
        <w:rPr>
          <w:rFonts w:eastAsia="SimSun"/>
          <w:shd w:val="clear" w:color="auto" w:fill="CDDDEB"/>
          <w:lang w:val="vi-VN"/>
        </w:rPr>
        <w:t>n m</w:t>
      </w:r>
      <w:r>
        <w:rPr>
          <w:rFonts w:eastAsia="SimSun"/>
          <w:shd w:val="clear" w:color="auto" w:fill="CDDDEB"/>
          <w:lang w:val="vi-VN"/>
        </w:rPr>
        <w:t>ở</w:t>
      </w:r>
      <w:r>
        <w:rPr>
          <w:rFonts w:eastAsia="SimSun"/>
          <w:shd w:val="clear" w:color="auto" w:fill="CDDDEB"/>
          <w:lang w:val="vi-VN"/>
        </w:rPr>
        <w:t xml:space="preserve"> mang ki</w:t>
      </w:r>
      <w:r>
        <w:rPr>
          <w:rFonts w:eastAsia="SimSun"/>
          <w:shd w:val="clear" w:color="auto" w:fill="CDDDEB"/>
          <w:lang w:val="vi-VN"/>
        </w:rPr>
        <w:t>ế</w:t>
      </w:r>
      <w:r>
        <w:rPr>
          <w:rFonts w:eastAsia="SimSun"/>
          <w:shd w:val="clear" w:color="auto" w:fill="CDDDEB"/>
          <w:lang w:val="vi-VN"/>
        </w:rPr>
        <w:t>n th</w:t>
      </w:r>
      <w:r>
        <w:rPr>
          <w:rFonts w:eastAsia="SimSun"/>
          <w:shd w:val="clear" w:color="auto" w:fill="CDDDEB"/>
          <w:lang w:val="vi-VN"/>
        </w:rPr>
        <w:t>ứ</w:t>
      </w:r>
      <w:r>
        <w:rPr>
          <w:rFonts w:eastAsia="SimSun"/>
          <w:shd w:val="clear" w:color="auto" w:fill="CDDDEB"/>
          <w:lang w:val="vi-VN"/>
        </w:rPr>
        <w:t>c, và nh</w:t>
      </w:r>
      <w:r>
        <w:rPr>
          <w:rFonts w:eastAsia="SimSun"/>
          <w:shd w:val="clear" w:color="auto" w:fill="CDDDEB"/>
          <w:lang w:val="vi-VN"/>
        </w:rPr>
        <w:t>ữ</w:t>
      </w:r>
      <w:r>
        <w:rPr>
          <w:rFonts w:eastAsia="SimSun"/>
          <w:shd w:val="clear" w:color="auto" w:fill="CDDDEB"/>
          <w:lang w:val="vi-VN"/>
        </w:rPr>
        <w:t>ng b</w:t>
      </w:r>
      <w:r>
        <w:rPr>
          <w:rFonts w:eastAsia="SimSun"/>
          <w:shd w:val="clear" w:color="auto" w:fill="CDDDEB"/>
          <w:lang w:val="vi-VN"/>
        </w:rPr>
        <w:t>ạ</w:t>
      </w:r>
      <w:r>
        <w:rPr>
          <w:rFonts w:eastAsia="SimSun"/>
          <w:shd w:val="clear" w:color="auto" w:fill="CDDDEB"/>
          <w:lang w:val="vi-VN"/>
        </w:rPr>
        <w:t>n m</w:t>
      </w:r>
      <w:r>
        <w:rPr>
          <w:rFonts w:eastAsia="SimSun"/>
          <w:shd w:val="clear" w:color="auto" w:fill="CDDDEB"/>
          <w:lang w:val="vi-VN"/>
        </w:rPr>
        <w:t>ớ</w:t>
      </w:r>
      <w:r>
        <w:rPr>
          <w:rFonts w:eastAsia="SimSun"/>
          <w:shd w:val="clear" w:color="auto" w:fill="CDDDEB"/>
          <w:lang w:val="vi-VN"/>
        </w:rPr>
        <w:t>i ra trư</w:t>
      </w:r>
      <w:r>
        <w:rPr>
          <w:rFonts w:eastAsia="SimSun"/>
          <w:shd w:val="clear" w:color="auto" w:fill="CDDDEB"/>
          <w:lang w:val="vi-VN"/>
        </w:rPr>
        <w:t>ờ</w:t>
      </w:r>
      <w:r>
        <w:rPr>
          <w:rFonts w:eastAsia="SimSun"/>
          <w:shd w:val="clear" w:color="auto" w:fill="CDDDEB"/>
          <w:lang w:val="vi-VN"/>
        </w:rPr>
        <w:t>ng mu</w:t>
      </w:r>
      <w:r>
        <w:rPr>
          <w:rFonts w:eastAsia="SimSun"/>
          <w:shd w:val="clear" w:color="auto" w:fill="CDDDEB"/>
          <w:lang w:val="vi-VN"/>
        </w:rPr>
        <w:t>ố</w:t>
      </w:r>
      <w:r>
        <w:rPr>
          <w:rFonts w:eastAsia="SimSun"/>
          <w:shd w:val="clear" w:color="auto" w:fill="CDDDEB"/>
          <w:lang w:val="vi-VN"/>
        </w:rPr>
        <w:t>n b</w:t>
      </w:r>
      <w:r>
        <w:rPr>
          <w:rFonts w:eastAsia="SimSun"/>
          <w:shd w:val="clear" w:color="auto" w:fill="CDDDEB"/>
          <w:lang w:val="vi-VN"/>
        </w:rPr>
        <w:t>ổ</w:t>
      </w:r>
      <w:r>
        <w:rPr>
          <w:rFonts w:eastAsia="SimSun"/>
          <w:shd w:val="clear" w:color="auto" w:fill="CDDDEB"/>
          <w:lang w:val="vi-VN"/>
        </w:rPr>
        <w:t xml:space="preserve"> túc s</w:t>
      </w:r>
      <w:r>
        <w:rPr>
          <w:rFonts w:eastAsia="SimSun"/>
          <w:shd w:val="clear" w:color="auto" w:fill="CDDDEB"/>
          <w:lang w:val="vi-VN"/>
        </w:rPr>
        <w:t>ự</w:t>
      </w:r>
      <w:r>
        <w:rPr>
          <w:rFonts w:eastAsia="SimSun"/>
          <w:shd w:val="clear" w:color="auto" w:fill="CDDDEB"/>
          <w:lang w:val="vi-VN"/>
        </w:rPr>
        <w:t xml:space="preserve"> h</w:t>
      </w:r>
      <w:r>
        <w:rPr>
          <w:rFonts w:eastAsia="SimSun"/>
          <w:shd w:val="clear" w:color="auto" w:fill="CDDDEB"/>
          <w:lang w:val="vi-VN"/>
        </w:rPr>
        <w:t>ọ</w:t>
      </w:r>
      <w:r>
        <w:rPr>
          <w:rFonts w:eastAsia="SimSun"/>
          <w:shd w:val="clear" w:color="auto" w:fill="CDDDEB"/>
          <w:lang w:val="vi-VN"/>
        </w:rPr>
        <w:t xml:space="preserve">c </w:t>
      </w:r>
      <w:r>
        <w:rPr>
          <w:rFonts w:eastAsia="SimSun"/>
          <w:shd w:val="clear" w:color="auto" w:fill="CDDDEB"/>
          <w:lang w:val="vi-VN"/>
        </w:rPr>
        <w:t>ở</w:t>
      </w:r>
      <w:r>
        <w:rPr>
          <w:rFonts w:eastAsia="SimSun"/>
          <w:shd w:val="clear" w:color="auto" w:fill="CDDDEB"/>
          <w:lang w:val="vi-VN"/>
        </w:rPr>
        <w:t xml:space="preserve"> trư</w:t>
      </w:r>
      <w:r>
        <w:rPr>
          <w:rFonts w:eastAsia="SimSun"/>
          <w:shd w:val="clear" w:color="auto" w:fill="CDDDEB"/>
          <w:lang w:val="vi-VN"/>
        </w:rPr>
        <w:t>ờ</w:t>
      </w:r>
      <w:r>
        <w:rPr>
          <w:rFonts w:eastAsia="SimSun"/>
          <w:shd w:val="clear" w:color="auto" w:fill="CDDDEB"/>
          <w:lang w:val="vi-VN"/>
        </w:rPr>
        <w:t>ng. Trong bài T</w:t>
      </w:r>
      <w:r>
        <w:rPr>
          <w:rFonts w:eastAsia="SimSun"/>
          <w:shd w:val="clear" w:color="auto" w:fill="CDDDEB"/>
          <w:lang w:val="vi-VN"/>
        </w:rPr>
        <w:t>ự</w:t>
      </w:r>
      <w:r>
        <w:rPr>
          <w:rFonts w:eastAsia="SimSun"/>
          <w:shd w:val="clear" w:color="auto" w:fill="CDDDEB"/>
          <w:lang w:val="vi-VN"/>
        </w:rPr>
        <w:t>a tôi vi</w:t>
      </w:r>
      <w:r>
        <w:rPr>
          <w:rFonts w:eastAsia="SimSun"/>
          <w:shd w:val="clear" w:color="auto" w:fill="CDDDEB"/>
          <w:lang w:val="vi-VN"/>
        </w:rPr>
        <w:t>ế</w:t>
      </w:r>
      <w:r>
        <w:rPr>
          <w:rFonts w:eastAsia="SimSun"/>
          <w:shd w:val="clear" w:color="auto" w:fill="CDDDEB"/>
          <w:lang w:val="vi-VN"/>
        </w:rPr>
        <w:t>t:</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“H</w:t>
      </w:r>
      <w:r>
        <w:rPr>
          <w:rFonts w:eastAsia="SimSun"/>
          <w:shd w:val="clear" w:color="auto" w:fill="CDDDEB"/>
          <w:lang w:val="vi-VN"/>
        </w:rPr>
        <w:t>ồ</w:t>
      </w:r>
      <w:r>
        <w:rPr>
          <w:rFonts w:eastAsia="SimSun"/>
          <w:shd w:val="clear" w:color="auto" w:fill="CDDDEB"/>
          <w:lang w:val="vi-VN"/>
        </w:rPr>
        <w:t>i m</w:t>
      </w:r>
      <w:r>
        <w:rPr>
          <w:rFonts w:eastAsia="SimSun"/>
          <w:shd w:val="clear" w:color="auto" w:fill="CDDDEB"/>
          <w:lang w:val="vi-VN"/>
        </w:rPr>
        <w:t>ớ</w:t>
      </w:r>
      <w:r>
        <w:rPr>
          <w:rFonts w:eastAsia="SimSun"/>
          <w:shd w:val="clear" w:color="auto" w:fill="CDDDEB"/>
          <w:lang w:val="vi-VN"/>
        </w:rPr>
        <w:t>i làm s</w:t>
      </w:r>
      <w:r>
        <w:rPr>
          <w:rFonts w:eastAsia="SimSun"/>
          <w:shd w:val="clear" w:color="auto" w:fill="CDDDEB"/>
          <w:lang w:val="vi-VN"/>
        </w:rPr>
        <w:t>ở</w:t>
      </w:r>
      <w:r>
        <w:rPr>
          <w:rFonts w:eastAsia="SimSun"/>
          <w:shd w:val="clear" w:color="auto" w:fill="CDDDEB"/>
          <w:lang w:val="vi-VN"/>
        </w:rPr>
        <w:t xml:space="preserve"> Thu</w:t>
      </w:r>
      <w:r>
        <w:rPr>
          <w:rFonts w:eastAsia="SimSun"/>
          <w:shd w:val="clear" w:color="auto" w:fill="CDDDEB"/>
          <w:lang w:val="vi-VN"/>
        </w:rPr>
        <w:t>ỷ</w:t>
      </w:r>
      <w:r>
        <w:rPr>
          <w:rFonts w:eastAsia="SimSun"/>
          <w:shd w:val="clear" w:color="auto" w:fill="CDDDEB"/>
          <w:lang w:val="vi-VN"/>
        </w:rPr>
        <w:t xml:space="preserve"> l</w:t>
      </w:r>
      <w:r>
        <w:rPr>
          <w:rFonts w:eastAsia="SimSun"/>
          <w:shd w:val="clear" w:color="auto" w:fill="CDDDEB"/>
          <w:lang w:val="vi-VN"/>
        </w:rPr>
        <w:t>ợ</w:t>
      </w:r>
      <w:r>
        <w:rPr>
          <w:rFonts w:eastAsia="SimSun"/>
          <w:shd w:val="clear" w:color="auto" w:fill="CDDDEB"/>
          <w:lang w:val="vi-VN"/>
        </w:rPr>
        <w:t>i, đi đo đ</w:t>
      </w:r>
      <w:r>
        <w:rPr>
          <w:rFonts w:eastAsia="SimSun"/>
          <w:shd w:val="clear" w:color="auto" w:fill="CDDDEB"/>
          <w:lang w:val="vi-VN"/>
        </w:rPr>
        <w:t>ấ</w:t>
      </w:r>
      <w:r>
        <w:rPr>
          <w:rFonts w:eastAsia="SimSun"/>
          <w:shd w:val="clear" w:color="auto" w:fill="CDDDEB"/>
          <w:lang w:val="vi-VN"/>
        </w:rPr>
        <w:t xml:space="preserve">t </w:t>
      </w:r>
      <w:r>
        <w:rPr>
          <w:rFonts w:eastAsia="SimSun"/>
          <w:shd w:val="clear" w:color="auto" w:fill="CDDDEB"/>
          <w:lang w:val="vi-VN"/>
        </w:rPr>
        <w:t>ở</w:t>
      </w:r>
      <w:r>
        <w:rPr>
          <w:rFonts w:eastAsia="SimSun"/>
          <w:shd w:val="clear" w:color="auto" w:fill="CDDDEB"/>
          <w:lang w:val="vi-VN"/>
        </w:rPr>
        <w:t xml:space="preserve"> mi</w:t>
      </w:r>
      <w:r>
        <w:rPr>
          <w:rFonts w:eastAsia="SimSun"/>
          <w:shd w:val="clear" w:color="auto" w:fill="CDDDEB"/>
          <w:lang w:val="vi-VN"/>
        </w:rPr>
        <w:t>ề</w:t>
      </w:r>
      <w:r>
        <w:rPr>
          <w:rFonts w:eastAsia="SimSun"/>
          <w:shd w:val="clear" w:color="auto" w:fill="CDDDEB"/>
          <w:lang w:val="vi-VN"/>
        </w:rPr>
        <w:t>n Tây Nam Vi</w:t>
      </w:r>
      <w:r>
        <w:rPr>
          <w:rFonts w:eastAsia="SimSun"/>
          <w:shd w:val="clear" w:color="auto" w:fill="CDDDEB"/>
          <w:lang w:val="vi-VN"/>
        </w:rPr>
        <w:t>ệ</w:t>
      </w:r>
      <w:r>
        <w:rPr>
          <w:rFonts w:eastAsia="SimSun"/>
          <w:shd w:val="clear" w:color="auto" w:fill="CDDDEB"/>
          <w:lang w:val="vi-VN"/>
        </w:rPr>
        <w:t>t, có nhi</w:t>
      </w:r>
      <w:r>
        <w:rPr>
          <w:rFonts w:eastAsia="SimSun"/>
          <w:shd w:val="clear" w:color="auto" w:fill="CDDDEB"/>
          <w:lang w:val="vi-VN"/>
        </w:rPr>
        <w:t>ề</w:t>
      </w:r>
      <w:r>
        <w:rPr>
          <w:rFonts w:eastAsia="SimSun"/>
          <w:shd w:val="clear" w:color="auto" w:fill="CDDDEB"/>
          <w:lang w:val="vi-VN"/>
        </w:rPr>
        <w:t>u thì gi</w:t>
      </w:r>
      <w:r>
        <w:rPr>
          <w:rFonts w:eastAsia="SimSun"/>
          <w:shd w:val="clear" w:color="auto" w:fill="CDDDEB"/>
          <w:lang w:val="vi-VN"/>
        </w:rPr>
        <w:t>ờ</w:t>
      </w:r>
      <w:r>
        <w:rPr>
          <w:rFonts w:eastAsia="SimSun"/>
          <w:shd w:val="clear" w:color="auto" w:fill="CDDDEB"/>
          <w:lang w:val="vi-VN"/>
        </w:rPr>
        <w:t xml:space="preserve"> r</w:t>
      </w:r>
      <w:r>
        <w:rPr>
          <w:rFonts w:eastAsia="SimSun"/>
          <w:shd w:val="clear" w:color="auto" w:fill="CDDDEB"/>
          <w:lang w:val="vi-VN"/>
        </w:rPr>
        <w:t>ả</w:t>
      </w:r>
      <w:r>
        <w:rPr>
          <w:rFonts w:eastAsia="SimSun"/>
          <w:shd w:val="clear" w:color="auto" w:fill="CDDDEB"/>
          <w:lang w:val="vi-VN"/>
        </w:rPr>
        <w:t>nh, không bi</w:t>
      </w:r>
      <w:r>
        <w:rPr>
          <w:rFonts w:eastAsia="SimSun"/>
          <w:shd w:val="clear" w:color="auto" w:fill="CDDDEB"/>
          <w:lang w:val="vi-VN"/>
        </w:rPr>
        <w:t>ế</w:t>
      </w:r>
      <w:r>
        <w:rPr>
          <w:rFonts w:eastAsia="SimSun"/>
          <w:shd w:val="clear" w:color="auto" w:fill="CDDDEB"/>
          <w:lang w:val="vi-VN"/>
        </w:rPr>
        <w:t>t làm gì cho h</w:t>
      </w:r>
      <w:r>
        <w:rPr>
          <w:rFonts w:eastAsia="SimSun"/>
          <w:shd w:val="clear" w:color="auto" w:fill="CDDDEB"/>
          <w:lang w:val="vi-VN"/>
        </w:rPr>
        <w:t>ế</w:t>
      </w:r>
      <w:r>
        <w:rPr>
          <w:rFonts w:eastAsia="SimSun"/>
          <w:shd w:val="clear" w:color="auto" w:fill="CDDDEB"/>
          <w:lang w:val="vi-VN"/>
        </w:rPr>
        <w:t xml:space="preserve">t </w:t>
      </w:r>
      <w:r>
        <w:rPr>
          <w:rFonts w:eastAsia="SimSun"/>
          <w:shd w:val="clear" w:color="auto" w:fill="CDDDEB"/>
          <w:lang w:val="vi-VN"/>
        </w:rPr>
        <w:t>ngư</w:t>
      </w:r>
      <w:r>
        <w:rPr>
          <w:rFonts w:eastAsia="SimSun"/>
          <w:shd w:val="clear" w:color="auto" w:fill="CDDDEB"/>
          <w:lang w:val="vi-VN"/>
        </w:rPr>
        <w:t>ờ</w:t>
      </w:r>
      <w:r>
        <w:rPr>
          <w:rFonts w:eastAsia="SimSun"/>
          <w:shd w:val="clear" w:color="auto" w:fill="CDDDEB"/>
          <w:lang w:val="vi-VN"/>
        </w:rPr>
        <w:t>i, tôi đành ph</w:t>
      </w:r>
      <w:r>
        <w:rPr>
          <w:rFonts w:eastAsia="SimSun"/>
          <w:shd w:val="clear" w:color="auto" w:fill="CDDDEB"/>
          <w:lang w:val="vi-VN"/>
        </w:rPr>
        <w:t>ả</w:t>
      </w:r>
      <w:r>
        <w:rPr>
          <w:rFonts w:eastAsia="SimSun"/>
          <w:shd w:val="clear" w:color="auto" w:fill="CDDDEB"/>
          <w:lang w:val="vi-VN"/>
        </w:rPr>
        <w:t>i đ</w:t>
      </w:r>
      <w:r>
        <w:rPr>
          <w:rFonts w:eastAsia="SimSun"/>
          <w:shd w:val="clear" w:color="auto" w:fill="CDDDEB"/>
          <w:lang w:val="vi-VN"/>
        </w:rPr>
        <w:t>ọ</w:t>
      </w:r>
      <w:r>
        <w:rPr>
          <w:rFonts w:eastAsia="SimSun"/>
          <w:shd w:val="clear" w:color="auto" w:fill="CDDDEB"/>
          <w:lang w:val="vi-VN"/>
        </w:rPr>
        <w:t>c sách… G</w:t>
      </w:r>
      <w:r>
        <w:rPr>
          <w:rFonts w:eastAsia="SimSun"/>
          <w:shd w:val="clear" w:color="auto" w:fill="CDDDEB"/>
          <w:lang w:val="vi-VN"/>
        </w:rPr>
        <w:t>ặ</w:t>
      </w:r>
      <w:r>
        <w:rPr>
          <w:rFonts w:eastAsia="SimSun"/>
          <w:shd w:val="clear" w:color="auto" w:fill="CDDDEB"/>
          <w:lang w:val="vi-VN"/>
        </w:rPr>
        <w:t>p sách gì tôi cũng đ</w:t>
      </w:r>
      <w:r>
        <w:rPr>
          <w:rFonts w:eastAsia="SimSun"/>
          <w:shd w:val="clear" w:color="auto" w:fill="CDDDEB"/>
          <w:lang w:val="vi-VN"/>
        </w:rPr>
        <w:t>ọ</w:t>
      </w:r>
      <w:r>
        <w:rPr>
          <w:rFonts w:eastAsia="SimSun"/>
          <w:shd w:val="clear" w:color="auto" w:fill="CDDDEB"/>
          <w:lang w:val="vi-VN"/>
        </w:rPr>
        <w:t>c, đ</w:t>
      </w:r>
      <w:r>
        <w:rPr>
          <w:rFonts w:eastAsia="SimSun"/>
          <w:shd w:val="clear" w:color="auto" w:fill="CDDDEB"/>
          <w:lang w:val="vi-VN"/>
        </w:rPr>
        <w:t>ọ</w:t>
      </w:r>
      <w:r>
        <w:rPr>
          <w:rFonts w:eastAsia="SimSun"/>
          <w:shd w:val="clear" w:color="auto" w:fill="CDDDEB"/>
          <w:lang w:val="vi-VN"/>
        </w:rPr>
        <w:t>c h</w:t>
      </w:r>
      <w:r>
        <w:rPr>
          <w:rFonts w:eastAsia="SimSun"/>
          <w:shd w:val="clear" w:color="auto" w:fill="CDDDEB"/>
          <w:lang w:val="vi-VN"/>
        </w:rPr>
        <w:t>ỗ</w:t>
      </w:r>
      <w:r>
        <w:rPr>
          <w:rFonts w:eastAsia="SimSun"/>
          <w:shd w:val="clear" w:color="auto" w:fill="CDDDEB"/>
          <w:lang w:val="vi-VN"/>
        </w:rPr>
        <w:t>n đ</w:t>
      </w:r>
      <w:r>
        <w:rPr>
          <w:rFonts w:eastAsia="SimSun"/>
          <w:shd w:val="clear" w:color="auto" w:fill="CDDDEB"/>
          <w:lang w:val="vi-VN"/>
        </w:rPr>
        <w:t>ộ</w:t>
      </w:r>
      <w:r>
        <w:rPr>
          <w:rFonts w:eastAsia="SimSun"/>
          <w:shd w:val="clear" w:color="auto" w:fill="CDDDEB"/>
          <w:lang w:val="vi-VN"/>
        </w:rPr>
        <w:t>n, vô phương pháp, vô m</w:t>
      </w:r>
      <w:r>
        <w:rPr>
          <w:rFonts w:eastAsia="SimSun"/>
          <w:shd w:val="clear" w:color="auto" w:fill="CDDDEB"/>
          <w:lang w:val="vi-VN"/>
        </w:rPr>
        <w:t>ụ</w:t>
      </w:r>
      <w:r>
        <w:rPr>
          <w:rFonts w:eastAsia="SimSun"/>
          <w:shd w:val="clear" w:color="auto" w:fill="CDDDEB"/>
          <w:lang w:val="vi-VN"/>
        </w:rPr>
        <w:t>c đích (…). Thành th</w:t>
      </w:r>
      <w:r>
        <w:rPr>
          <w:rFonts w:eastAsia="SimSun"/>
          <w:shd w:val="clear" w:color="auto" w:fill="CDDDEB"/>
          <w:lang w:val="vi-VN"/>
        </w:rPr>
        <w:t>ử</w:t>
      </w:r>
      <w:r>
        <w:rPr>
          <w:rFonts w:eastAsia="SimSun"/>
          <w:shd w:val="clear" w:color="auto" w:fill="CDDDEB"/>
          <w:lang w:val="vi-VN"/>
        </w:rPr>
        <w:t xml:space="preserve"> trong hai năm, đ</w:t>
      </w:r>
      <w:r>
        <w:rPr>
          <w:rFonts w:eastAsia="SimSun"/>
          <w:shd w:val="clear" w:color="auto" w:fill="CDDDEB"/>
          <w:lang w:val="vi-VN"/>
        </w:rPr>
        <w:t>ọ</w:t>
      </w:r>
      <w:r>
        <w:rPr>
          <w:rFonts w:eastAsia="SimSun"/>
          <w:shd w:val="clear" w:color="auto" w:fill="CDDDEB"/>
          <w:lang w:val="vi-VN"/>
        </w:rPr>
        <w:t>c hàng trăm cu</w:t>
      </w:r>
      <w:r>
        <w:rPr>
          <w:rFonts w:eastAsia="SimSun"/>
          <w:shd w:val="clear" w:color="auto" w:fill="CDDDEB"/>
          <w:lang w:val="vi-VN"/>
        </w:rPr>
        <w:t>ố</w:t>
      </w:r>
      <w:r>
        <w:rPr>
          <w:rFonts w:eastAsia="SimSun"/>
          <w:shd w:val="clear" w:color="auto" w:fill="CDDDEB"/>
          <w:lang w:val="vi-VN"/>
        </w:rPr>
        <w:t>n mà th</w:t>
      </w:r>
      <w:r>
        <w:rPr>
          <w:rFonts w:eastAsia="SimSun"/>
          <w:shd w:val="clear" w:color="auto" w:fill="CDDDEB"/>
          <w:lang w:val="vi-VN"/>
        </w:rPr>
        <w:t>ự</w:t>
      </w:r>
      <w:r>
        <w:rPr>
          <w:rFonts w:eastAsia="SimSun"/>
          <w:shd w:val="clear" w:color="auto" w:fill="CDDDEB"/>
          <w:lang w:val="vi-VN"/>
        </w:rPr>
        <w:t>c s</w:t>
      </w:r>
      <w:r>
        <w:rPr>
          <w:rFonts w:eastAsia="SimSun"/>
          <w:shd w:val="clear" w:color="auto" w:fill="CDDDEB"/>
          <w:lang w:val="vi-VN"/>
        </w:rPr>
        <w:t>ự</w:t>
      </w:r>
      <w:r>
        <w:rPr>
          <w:rFonts w:eastAsia="SimSun"/>
          <w:shd w:val="clear" w:color="auto" w:fill="CDDDEB"/>
          <w:lang w:val="vi-VN"/>
        </w:rPr>
        <w:t xml:space="preserve"> có ích l</w:t>
      </w:r>
      <w:r>
        <w:rPr>
          <w:rFonts w:eastAsia="SimSun"/>
          <w:shd w:val="clear" w:color="auto" w:fill="CDDDEB"/>
          <w:lang w:val="vi-VN"/>
        </w:rPr>
        <w:t>ợ</w:t>
      </w:r>
      <w:r>
        <w:rPr>
          <w:rFonts w:eastAsia="SimSun"/>
          <w:shd w:val="clear" w:color="auto" w:fill="CDDDEB"/>
          <w:lang w:val="vi-VN"/>
        </w:rPr>
        <w:t>i ch</w:t>
      </w:r>
      <w:r>
        <w:rPr>
          <w:rFonts w:eastAsia="SimSun"/>
          <w:shd w:val="clear" w:color="auto" w:fill="CDDDEB"/>
          <w:lang w:val="vi-VN"/>
        </w:rPr>
        <w:t>ỉ</w:t>
      </w:r>
      <w:r>
        <w:rPr>
          <w:rFonts w:eastAsia="SimSun"/>
          <w:shd w:val="clear" w:color="auto" w:fill="CDDDEB"/>
          <w:lang w:val="vi-VN"/>
        </w:rPr>
        <w:t xml:space="preserve"> có m</w:t>
      </w:r>
      <w:r>
        <w:rPr>
          <w:rFonts w:eastAsia="SimSun"/>
          <w:shd w:val="clear" w:color="auto" w:fill="CDDDEB"/>
          <w:lang w:val="vi-VN"/>
        </w:rPr>
        <w:t>ỗ</w:t>
      </w:r>
      <w:r>
        <w:rPr>
          <w:rFonts w:eastAsia="SimSun"/>
          <w:shd w:val="clear" w:color="auto" w:fill="CDDDEB"/>
          <w:lang w:val="vi-VN"/>
        </w:rPr>
        <w:t>i m</w:t>
      </w:r>
      <w:r>
        <w:rPr>
          <w:rFonts w:eastAsia="SimSun"/>
          <w:shd w:val="clear" w:color="auto" w:fill="CDDDEB"/>
          <w:lang w:val="vi-VN"/>
        </w:rPr>
        <w:t>ộ</w:t>
      </w:r>
      <w:r>
        <w:rPr>
          <w:rFonts w:eastAsia="SimSun"/>
          <w:shd w:val="clear" w:color="auto" w:fill="CDDDEB"/>
          <w:lang w:val="vi-VN"/>
        </w:rPr>
        <w:t>t b</w:t>
      </w:r>
      <w:r>
        <w:rPr>
          <w:rFonts w:eastAsia="SimSun"/>
          <w:shd w:val="clear" w:color="auto" w:fill="CDDDEB"/>
          <w:lang w:val="vi-VN"/>
        </w:rPr>
        <w:t>ộ</w:t>
      </w:r>
      <w:r>
        <w:rPr>
          <w:rFonts w:eastAsia="SimSun"/>
          <w:shd w:val="clear" w:color="auto" w:fill="CDDDEB"/>
          <w:lang w:val="vi-VN"/>
        </w:rPr>
        <w:t xml:space="preserve"> </w:t>
      </w:r>
      <w:r>
        <w:rPr>
          <w:rFonts w:eastAsia="SimSun"/>
          <w:i/>
          <w:shd w:val="clear" w:color="auto" w:fill="CDDDEB"/>
          <w:lang w:val="vi-VN"/>
        </w:rPr>
        <w:t>Nho giáo</w:t>
      </w:r>
      <w:r>
        <w:rPr>
          <w:rFonts w:eastAsia="SimSun"/>
          <w:shd w:val="clear" w:color="auto" w:fill="CDDDEB"/>
          <w:lang w:val="vi-VN"/>
        </w:rPr>
        <w:t xml:space="preserve"> c</w:t>
      </w:r>
      <w:r>
        <w:rPr>
          <w:rFonts w:eastAsia="SimSun"/>
          <w:shd w:val="clear" w:color="auto" w:fill="CDDDEB"/>
          <w:lang w:val="vi-VN"/>
        </w:rPr>
        <w:t>ủ</w:t>
      </w:r>
      <w:r>
        <w:rPr>
          <w:rFonts w:eastAsia="SimSun"/>
          <w:shd w:val="clear" w:color="auto" w:fill="CDDDEB"/>
          <w:lang w:val="vi-VN"/>
        </w:rPr>
        <w:t>a Tr</w:t>
      </w:r>
      <w:r>
        <w:rPr>
          <w:rFonts w:eastAsia="SimSun"/>
          <w:shd w:val="clear" w:color="auto" w:fill="CDDDEB"/>
          <w:lang w:val="vi-VN"/>
        </w:rPr>
        <w:t>ầ</w:t>
      </w:r>
      <w:r>
        <w:rPr>
          <w:rFonts w:eastAsia="SimSun"/>
          <w:shd w:val="clear" w:color="auto" w:fill="CDDDEB"/>
          <w:lang w:val="vi-VN"/>
        </w:rPr>
        <w:t>n Tr</w:t>
      </w:r>
      <w:r>
        <w:rPr>
          <w:rFonts w:eastAsia="SimSun"/>
          <w:shd w:val="clear" w:color="auto" w:fill="CDDDEB"/>
          <w:lang w:val="vi-VN"/>
        </w:rPr>
        <w:t>ọ</w:t>
      </w:r>
      <w:r>
        <w:rPr>
          <w:rFonts w:eastAsia="SimSun"/>
          <w:shd w:val="clear" w:color="auto" w:fill="CDDDEB"/>
          <w:lang w:val="vi-VN"/>
        </w:rPr>
        <w:t>ng Kim mà m</w:t>
      </w:r>
      <w:r>
        <w:rPr>
          <w:rFonts w:eastAsia="SimSun"/>
          <w:shd w:val="clear" w:color="auto" w:fill="CDDDEB"/>
          <w:lang w:val="vi-VN"/>
        </w:rPr>
        <w:t>ộ</w:t>
      </w:r>
      <w:r>
        <w:rPr>
          <w:rFonts w:eastAsia="SimSun"/>
          <w:shd w:val="clear" w:color="auto" w:fill="CDDDEB"/>
          <w:lang w:val="vi-VN"/>
        </w:rPr>
        <w:t>t ngư</w:t>
      </w:r>
      <w:r>
        <w:rPr>
          <w:rFonts w:eastAsia="SimSun"/>
          <w:shd w:val="clear" w:color="auto" w:fill="CDDDEB"/>
          <w:lang w:val="vi-VN"/>
        </w:rPr>
        <w:t>ờ</w:t>
      </w:r>
      <w:r>
        <w:rPr>
          <w:rFonts w:eastAsia="SimSun"/>
          <w:shd w:val="clear" w:color="auto" w:fill="CDDDEB"/>
          <w:lang w:val="vi-VN"/>
        </w:rPr>
        <w:t>i mưa d</w:t>
      </w:r>
      <w:r>
        <w:rPr>
          <w:rFonts w:eastAsia="SimSun"/>
          <w:shd w:val="clear" w:color="auto" w:fill="CDDDEB"/>
          <w:lang w:val="vi-VN"/>
        </w:rPr>
        <w:t>ầ</w:t>
      </w:r>
      <w:r>
        <w:rPr>
          <w:rFonts w:eastAsia="SimSun"/>
          <w:shd w:val="clear" w:color="auto" w:fill="CDDDEB"/>
          <w:lang w:val="vi-VN"/>
        </w:rPr>
        <w:t xml:space="preserve">m, vào trú chân trong </w:t>
      </w:r>
      <w:r>
        <w:rPr>
          <w:rFonts w:eastAsia="SimSun"/>
          <w:shd w:val="clear" w:color="auto" w:fill="CDDDEB"/>
          <w:lang w:val="vi-VN"/>
        </w:rPr>
        <w:t>m</w:t>
      </w:r>
      <w:r>
        <w:rPr>
          <w:rFonts w:eastAsia="SimSun"/>
          <w:shd w:val="clear" w:color="auto" w:fill="CDDDEB"/>
          <w:lang w:val="vi-VN"/>
        </w:rPr>
        <w:t>ộ</w:t>
      </w:r>
      <w:r>
        <w:rPr>
          <w:rFonts w:eastAsia="SimSun"/>
          <w:shd w:val="clear" w:color="auto" w:fill="CDDDEB"/>
          <w:lang w:val="vi-VN"/>
        </w:rPr>
        <w:t>t quán t</w:t>
      </w:r>
      <w:r>
        <w:rPr>
          <w:rFonts w:eastAsia="SimSun"/>
          <w:shd w:val="clear" w:color="auto" w:fill="CDDDEB"/>
          <w:lang w:val="vi-VN"/>
        </w:rPr>
        <w:t>ạ</w:t>
      </w:r>
      <w:r>
        <w:rPr>
          <w:rFonts w:eastAsia="SimSun"/>
          <w:shd w:val="clear" w:color="auto" w:fill="CDDDEB"/>
          <w:lang w:val="vi-VN"/>
        </w:rPr>
        <w:t xml:space="preserve">p hoá </w:t>
      </w:r>
      <w:r>
        <w:rPr>
          <w:rFonts w:eastAsia="SimSun"/>
          <w:shd w:val="clear" w:color="auto" w:fill="CDDDEB"/>
          <w:lang w:val="vi-VN"/>
        </w:rPr>
        <w:t>ở</w:t>
      </w:r>
      <w:r>
        <w:rPr>
          <w:rFonts w:eastAsia="SimSun"/>
          <w:shd w:val="clear" w:color="auto" w:fill="CDDDEB"/>
          <w:lang w:val="vi-VN"/>
        </w:rPr>
        <w:t xml:space="preserve"> </w:t>
      </w:r>
      <w:r>
        <w:rPr>
          <w:rFonts w:eastAsia="SimSun"/>
          <w:shd w:val="clear" w:color="auto" w:fill="CDDDEB"/>
          <w:lang w:val="vi-VN"/>
        </w:rPr>
        <w:lastRenderedPageBreak/>
        <w:t>B</w:t>
      </w:r>
      <w:r>
        <w:rPr>
          <w:rFonts w:eastAsia="SimSun"/>
          <w:shd w:val="clear" w:color="auto" w:fill="CDDDEB"/>
          <w:lang w:val="vi-VN"/>
        </w:rPr>
        <w:t>ạ</w:t>
      </w:r>
      <w:r>
        <w:rPr>
          <w:rFonts w:eastAsia="SimSun"/>
          <w:shd w:val="clear" w:color="auto" w:fill="CDDDEB"/>
          <w:lang w:val="vi-VN"/>
        </w:rPr>
        <w:t>c Liêu, tôi tình c</w:t>
      </w:r>
      <w:r>
        <w:rPr>
          <w:rFonts w:eastAsia="SimSun"/>
          <w:shd w:val="clear" w:color="auto" w:fill="CDDDEB"/>
          <w:lang w:val="vi-VN"/>
        </w:rPr>
        <w:t>ờ</w:t>
      </w:r>
      <w:r>
        <w:rPr>
          <w:rFonts w:eastAsia="SimSun"/>
          <w:shd w:val="clear" w:color="auto" w:fill="CDDDEB"/>
          <w:lang w:val="vi-VN"/>
        </w:rPr>
        <w:t xml:space="preserve"> ki</w:t>
      </w:r>
      <w:r>
        <w:rPr>
          <w:rFonts w:eastAsia="SimSun"/>
          <w:shd w:val="clear" w:color="auto" w:fill="CDDDEB"/>
          <w:lang w:val="vi-VN"/>
        </w:rPr>
        <w:t>ế</w:t>
      </w:r>
      <w:r>
        <w:rPr>
          <w:rFonts w:eastAsia="SimSun"/>
          <w:shd w:val="clear" w:color="auto" w:fill="CDDDEB"/>
          <w:lang w:val="vi-VN"/>
        </w:rPr>
        <w:t>m đư</w:t>
      </w:r>
      <w:r>
        <w:rPr>
          <w:rFonts w:eastAsia="SimSun"/>
          <w:shd w:val="clear" w:color="auto" w:fill="CDDDEB"/>
          <w:lang w:val="vi-VN"/>
        </w:rPr>
        <w:t>ợ</w:t>
      </w:r>
      <w:r>
        <w:rPr>
          <w:rFonts w:eastAsia="SimSun"/>
          <w:shd w:val="clear" w:color="auto" w:fill="CDDDEB"/>
          <w:lang w:val="vi-VN"/>
        </w:rPr>
        <w:t>c trong m</w:t>
      </w:r>
      <w:r>
        <w:rPr>
          <w:rFonts w:eastAsia="SimSun"/>
          <w:shd w:val="clear" w:color="auto" w:fill="CDDDEB"/>
          <w:lang w:val="vi-VN"/>
        </w:rPr>
        <w:t>ộ</w:t>
      </w:r>
      <w:r>
        <w:rPr>
          <w:rFonts w:eastAsia="SimSun"/>
          <w:shd w:val="clear" w:color="auto" w:fill="CDDDEB"/>
          <w:lang w:val="vi-VN"/>
        </w:rPr>
        <w:t>t t</w:t>
      </w:r>
      <w:r>
        <w:rPr>
          <w:rFonts w:eastAsia="SimSun"/>
          <w:shd w:val="clear" w:color="auto" w:fill="CDDDEB"/>
          <w:lang w:val="vi-VN"/>
        </w:rPr>
        <w:t>ủ</w:t>
      </w:r>
      <w:r>
        <w:rPr>
          <w:rFonts w:eastAsia="SimSun"/>
          <w:shd w:val="clear" w:color="auto" w:fill="CDDDEB"/>
          <w:lang w:val="vi-VN"/>
        </w:rPr>
        <w:t xml:space="preserve"> kính </w:t>
      </w:r>
      <w:r>
        <w:rPr>
          <w:rFonts w:eastAsia="SimSun"/>
          <w:shd w:val="clear" w:color="auto" w:fill="CDDDEB"/>
          <w:lang w:val="vi-VN"/>
        </w:rPr>
        <w:t>ở</w:t>
      </w:r>
      <w:r>
        <w:rPr>
          <w:rFonts w:eastAsia="SimSun"/>
          <w:shd w:val="clear" w:color="auto" w:fill="CDDDEB"/>
          <w:lang w:val="vi-VN"/>
        </w:rPr>
        <w:t xml:space="preserve"> góc ti</w:t>
      </w:r>
      <w:r>
        <w:rPr>
          <w:rFonts w:eastAsia="SimSun"/>
          <w:shd w:val="clear" w:color="auto" w:fill="CDDDEB"/>
          <w:lang w:val="vi-VN"/>
        </w:rPr>
        <w:t>ệ</w:t>
      </w:r>
      <w:r>
        <w:rPr>
          <w:rFonts w:eastAsia="SimSun"/>
          <w:shd w:val="clear" w:color="auto" w:fill="CDDDEB"/>
          <w:lang w:val="vi-VN"/>
        </w:rPr>
        <w:t>m, bên c</w:t>
      </w:r>
      <w:r>
        <w:rPr>
          <w:rFonts w:eastAsia="SimSun"/>
          <w:shd w:val="clear" w:color="auto" w:fill="CDDDEB"/>
          <w:lang w:val="vi-VN"/>
        </w:rPr>
        <w:t>ạ</w:t>
      </w:r>
      <w:r>
        <w:rPr>
          <w:rFonts w:eastAsia="SimSun"/>
          <w:shd w:val="clear" w:color="auto" w:fill="CDDDEB"/>
          <w:lang w:val="vi-VN"/>
        </w:rPr>
        <w:t>nh nh</w:t>
      </w:r>
      <w:r>
        <w:rPr>
          <w:rFonts w:eastAsia="SimSun"/>
          <w:shd w:val="clear" w:color="auto" w:fill="CDDDEB"/>
          <w:lang w:val="vi-VN"/>
        </w:rPr>
        <w:t>ữ</w:t>
      </w:r>
      <w:r>
        <w:rPr>
          <w:rFonts w:eastAsia="SimSun"/>
          <w:shd w:val="clear" w:color="auto" w:fill="CDDDEB"/>
          <w:lang w:val="vi-VN"/>
        </w:rPr>
        <w:t>ng h</w:t>
      </w:r>
      <w:r>
        <w:rPr>
          <w:rFonts w:eastAsia="SimSun"/>
          <w:shd w:val="clear" w:color="auto" w:fill="CDDDEB"/>
          <w:lang w:val="vi-VN"/>
        </w:rPr>
        <w:t>ộ</w:t>
      </w:r>
      <w:r>
        <w:rPr>
          <w:rFonts w:eastAsia="SimSun"/>
          <w:shd w:val="clear" w:color="auto" w:fill="CDDDEB"/>
          <w:lang w:val="vi-VN"/>
        </w:rPr>
        <w:t>p nhang và đèn c</w:t>
      </w:r>
      <w:r>
        <w:rPr>
          <w:rFonts w:eastAsia="SimSun"/>
          <w:shd w:val="clear" w:color="auto" w:fill="CDDDEB"/>
          <w:lang w:val="vi-VN"/>
        </w:rPr>
        <w:t>ầ</w:t>
      </w:r>
      <w:r>
        <w:rPr>
          <w:rFonts w:eastAsia="SimSun"/>
          <w:shd w:val="clear" w:color="auto" w:fill="CDDDEB"/>
          <w:lang w:val="vi-VN"/>
        </w:rPr>
        <w:t>y.</w:t>
      </w:r>
      <w:r>
        <w:rPr>
          <w:rFonts w:eastAsia="SimSun"/>
          <w:shd w:val="clear" w:color="auto" w:fill="CDDDEB"/>
          <w:lang w:val="vi-VN"/>
        </w:rPr>
        <w:t xml:space="preserve"> </w:t>
      </w:r>
      <w:r>
        <w:rPr>
          <w:shd w:val="clear" w:color="auto" w:fill="CDDDEB"/>
        </w:rPr>
        <w:br/>
      </w:r>
      <w:r>
        <w:rPr>
          <w:rFonts w:eastAsia="SimSun"/>
          <w:shd w:val="clear" w:color="auto" w:fill="CDDDEB"/>
          <w:lang w:val="vi-VN"/>
        </w:rPr>
        <w:t> </w:t>
      </w:r>
      <w:r>
        <w:rPr>
          <w:rFonts w:eastAsia="SimSun"/>
          <w:shd w:val="clear" w:color="auto" w:fill="CDDDEB"/>
          <w:lang w:val="vi-VN"/>
        </w:rPr>
        <w:t xml:space="preserve"> </w:t>
      </w:r>
      <w:r>
        <w:rPr>
          <w:shd w:val="clear" w:color="auto" w:fill="CDDDEB"/>
        </w:rPr>
        <w:br/>
      </w:r>
      <w:r>
        <w:rPr>
          <w:rFonts w:eastAsia="SimSun"/>
          <w:shd w:val="clear" w:color="auto" w:fill="CDDDEB"/>
          <w:lang w:val="vi-VN"/>
        </w:rPr>
        <w:t>Bây gi</w:t>
      </w:r>
      <w:r>
        <w:rPr>
          <w:rFonts w:eastAsia="SimSun"/>
          <w:shd w:val="clear" w:color="auto" w:fill="CDDDEB"/>
          <w:lang w:val="vi-VN"/>
        </w:rPr>
        <w:t>ờ</w:t>
      </w:r>
      <w:r>
        <w:rPr>
          <w:rFonts w:eastAsia="SimSun"/>
          <w:shd w:val="clear" w:color="auto" w:fill="CDDDEB"/>
          <w:lang w:val="vi-VN"/>
        </w:rPr>
        <w:t xml:space="preserve"> nghĩ l</w:t>
      </w:r>
      <w:r>
        <w:rPr>
          <w:rFonts w:eastAsia="SimSun"/>
          <w:shd w:val="clear" w:color="auto" w:fill="CDDDEB"/>
          <w:lang w:val="vi-VN"/>
        </w:rPr>
        <w:t>ạ</w:t>
      </w:r>
      <w:r>
        <w:rPr>
          <w:rFonts w:eastAsia="SimSun"/>
          <w:shd w:val="clear" w:color="auto" w:fill="CDDDEB"/>
          <w:lang w:val="vi-VN"/>
        </w:rPr>
        <w:t>i mà ti</w:t>
      </w:r>
      <w:r>
        <w:rPr>
          <w:rFonts w:eastAsia="SimSun"/>
          <w:shd w:val="clear" w:color="auto" w:fill="CDDDEB"/>
          <w:lang w:val="vi-VN"/>
        </w:rPr>
        <w:t>ế</w:t>
      </w:r>
      <w:r>
        <w:rPr>
          <w:rFonts w:eastAsia="SimSun"/>
          <w:shd w:val="clear" w:color="auto" w:fill="CDDDEB"/>
          <w:lang w:val="vi-VN"/>
        </w:rPr>
        <w:t>c!</w:t>
      </w:r>
      <w:r>
        <w:rPr>
          <w:rFonts w:eastAsia="SimSun"/>
          <w:shd w:val="clear" w:color="auto" w:fill="CDDDEB"/>
          <w:lang w:val="vi-VN"/>
        </w:rPr>
        <w:t xml:space="preserve"> </w:t>
      </w:r>
      <w:r>
        <w:rPr>
          <w:bCs/>
          <w:shd w:val="clear" w:color="auto" w:fill="CDDDEB"/>
          <w:lang w:val="vi-VN"/>
        </w:rPr>
        <w:t>Thì giờ nhiều mà không biết dùng, chịu đọc sách mà không biết cách đọc… Giá hồi đó, tôi biết phương hướng, t</w:t>
      </w:r>
      <w:r>
        <w:rPr>
          <w:bCs/>
          <w:shd w:val="clear" w:color="auto" w:fill="CDDDEB"/>
          <w:lang w:val="vi-VN"/>
        </w:rPr>
        <w:t>ự vạch sẵn một con đường để đi tới đích, thì đã chẳng tốn thì giờ mà còn ích lợi gấp mấy. Làm sao trẻ lại được hai chục năm nhỉ?</w:t>
      </w:r>
      <w:r>
        <w:rPr>
          <w:bCs/>
          <w:shd w:val="clear" w:color="auto" w:fill="CDDDEB"/>
          <w:lang w:val="vi-VN"/>
        </w:rPr>
        <w:t>”</w:t>
      </w:r>
      <w:r>
        <w:rPr>
          <w:shd w:val="clear" w:color="auto" w:fill="CDDDEB"/>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Tôi muốn cuốn </w:t>
      </w:r>
      <w:r>
        <w:rPr>
          <w:bCs/>
          <w:i/>
          <w:shd w:val="clear" w:color="auto" w:fill="CDDDEB"/>
          <w:lang w:val="vi-VN"/>
        </w:rPr>
        <w:t>Tự học</w:t>
      </w:r>
      <w:r>
        <w:rPr>
          <w:bCs/>
          <w:shd w:val="clear" w:color="auto" w:fill="CDDDEB"/>
          <w:lang w:val="vi-VN"/>
        </w:rPr>
        <w:t xml:space="preserve"> bổ túc cuốn </w:t>
      </w:r>
      <w:r>
        <w:rPr>
          <w:bCs/>
          <w:i/>
          <w:shd w:val="clear" w:color="auto" w:fill="CDDDEB"/>
          <w:lang w:val="vi-VN"/>
        </w:rPr>
        <w:t>Kim chỉ nam của học sinh</w:t>
      </w:r>
      <w:r>
        <w:rPr>
          <w:bCs/>
          <w:shd w:val="clear" w:color="auto" w:fill="CDDDEB"/>
          <w:lang w:val="vi-VN"/>
        </w:rPr>
        <w:t>, cả hai đều chỉ cách tổ chức việc học cả, một cuốn dùng khi học,</w:t>
      </w:r>
      <w:r>
        <w:rPr>
          <w:bCs/>
          <w:shd w:val="clear" w:color="auto" w:fill="CDDDEB"/>
          <w:lang w:val="vi-VN"/>
        </w:rPr>
        <w:t xml:space="preserve"> một cuốn dùng khi ra đời. Vì vậy tôi bàn về những vấn đề rất thực tế: Có những cách nào tự học? – Nên đọc sách cách nào? – Nên học ngoại ngữ ra sao? – Nên viết sách và dịch sách vì như vậy là một cách tự học. - Nên dùng thẻ ra sao? v.v… Có tính cách thực </w:t>
      </w:r>
      <w:r>
        <w:rPr>
          <w:bCs/>
          <w:shd w:val="clear" w:color="auto" w:fill="CDDDEB"/>
          <w:lang w:val="vi-VN"/>
        </w:rPr>
        <w:t xml:space="preserve">tiễn như vậy nên cuốn </w:t>
      </w:r>
      <w:r>
        <w:rPr>
          <w:bCs/>
          <w:i/>
          <w:shd w:val="clear" w:color="auto" w:fill="CDDDEB"/>
          <w:lang w:val="vi-VN"/>
        </w:rPr>
        <w:t>Tự học</w:t>
      </w:r>
      <w:r>
        <w:rPr>
          <w:bCs/>
          <w:shd w:val="clear" w:color="auto" w:fill="CDDDEB"/>
          <w:lang w:val="vi-VN"/>
        </w:rPr>
        <w:t xml:space="preserve"> được tái bản nhiều lần; sau tôi sửa chữa, đổi nhan đề là </w:t>
      </w:r>
      <w:r>
        <w:rPr>
          <w:b/>
          <w:bCs/>
          <w:i/>
          <w:shd w:val="clear" w:color="auto" w:fill="CDDDEB"/>
          <w:lang w:val="vi-VN"/>
        </w:rPr>
        <w:t>Tự học, một nhu cầu của thời đại</w:t>
      </w:r>
      <w:r>
        <w:rPr>
          <w:bCs/>
          <w:shd w:val="clear" w:color="auto" w:fill="CDDDEB"/>
          <w:lang w:val="vi-VN"/>
        </w:rPr>
        <w:t>.</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Vì là cuốn đầu tiên tôi tự xuất bản, nên đầu sách tôi có mấy hàng “phi lộ”:</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i/>
          <w:shd w:val="clear" w:color="auto" w:fill="CDDDEB"/>
          <w:lang w:val="vi-VN"/>
        </w:rPr>
        <w:t>“Bốn năm trước, trong bài Tựa cuốn</w:t>
      </w:r>
      <w:r>
        <w:rPr>
          <w:bCs/>
          <w:i/>
          <w:shd w:val="clear" w:color="auto" w:fill="CDDDEB"/>
          <w:lang w:val="vi-VN"/>
        </w:rPr>
        <w:t xml:space="preserve"> </w:t>
      </w:r>
      <w:r>
        <w:rPr>
          <w:bCs/>
          <w:shd w:val="clear" w:color="auto" w:fill="CDDDEB"/>
          <w:lang w:val="vi-VN"/>
        </w:rPr>
        <w:t>Đắc nhân tâm</w:t>
      </w:r>
      <w:r>
        <w:rPr>
          <w:bCs/>
          <w:i/>
          <w:shd w:val="clear" w:color="auto" w:fill="CDDDEB"/>
          <w:lang w:val="vi-VN"/>
        </w:rPr>
        <w:t>, chúng tôi đã tự vạch một chương trình hoạt động: viết những sách để giúp các bạn thanh niên bổ túc nền giáo dục ở nhà trường, vì chúng tôi nghĩ học đường chỉ dạy ta cách học và khi ở trường ra ta mới bắt đầu học, học cho tới suốt đời, học để hành, hành đ</w:t>
      </w:r>
      <w:r>
        <w:rPr>
          <w:bCs/>
          <w:i/>
          <w:shd w:val="clear" w:color="auto" w:fill="CDDDEB"/>
          <w:lang w:val="vi-VN"/>
        </w:rPr>
        <w:t>ể học</w:t>
      </w:r>
      <w:r>
        <w:rPr>
          <w:bCs/>
          <w:i/>
          <w:shd w:val="clear" w:color="auto" w:fill="CDDDEB"/>
          <w:lang w:val="vi-VN"/>
        </w:rPr>
        <w:t>.</w:t>
      </w:r>
      <w:r>
        <w:rPr>
          <w:shd w:val="clear" w:color="auto" w:fill="CDDDEB"/>
        </w:rPr>
        <w:t xml:space="preserve"> </w:t>
      </w:r>
      <w:r>
        <w:rPr>
          <w:shd w:val="clear" w:color="auto" w:fill="CDDDEB"/>
        </w:rPr>
        <w:br/>
      </w:r>
      <w:r>
        <w:rPr>
          <w:bCs/>
          <w:i/>
          <w:shd w:val="clear" w:color="auto" w:fill="CDDDEB"/>
          <w:lang w:val="vi-VN"/>
        </w:rPr>
        <w:t> </w:t>
      </w:r>
      <w:r>
        <w:rPr>
          <w:bCs/>
          <w:i/>
          <w:shd w:val="clear" w:color="auto" w:fill="CDDDEB"/>
          <w:lang w:val="vi-VN"/>
        </w:rPr>
        <w:t xml:space="preserve"> </w:t>
      </w:r>
      <w:r>
        <w:rPr>
          <w:shd w:val="clear" w:color="auto" w:fill="CDDDEB"/>
        </w:rPr>
        <w:br/>
      </w:r>
      <w:r>
        <w:rPr>
          <w:bCs/>
          <w:i/>
          <w:shd w:val="clear" w:color="auto" w:fill="CDDDEB"/>
          <w:lang w:val="vi-VN"/>
        </w:rPr>
        <w:t xml:space="preserve">Nay lập nhà xuất bản Nguyễn Hiến Lê, chúng tôi có mục đích tiếp tục thực hiện chương trình đó một cách có hiệu quả hơn. Những sách chúng tôi dự định xuất bản thuộc nhiều loại, nhưng hết thảy đều có tính cách chung này là không cách biệt với đời </w:t>
      </w:r>
      <w:r>
        <w:rPr>
          <w:bCs/>
          <w:i/>
          <w:shd w:val="clear" w:color="auto" w:fill="CDDDEB"/>
          <w:lang w:val="vi-VN"/>
        </w:rPr>
        <w:t>sống mà trái lại, rút bài học ngay trong đời sống để thanh niên hiểu thêm đời, hầu sống một cách đầy đủ hơn.</w:t>
      </w:r>
      <w:r>
        <w:rPr>
          <w:bCs/>
          <w:i/>
          <w:shd w:val="clear" w:color="auto" w:fill="CDDDEB"/>
          <w:lang w:val="vi-VN"/>
        </w:rPr>
        <w:t xml:space="preserve"> </w:t>
      </w:r>
      <w:r>
        <w:rPr>
          <w:shd w:val="clear" w:color="auto" w:fill="CDDDEB"/>
        </w:rPr>
        <w:br/>
      </w:r>
      <w:r>
        <w:rPr>
          <w:bCs/>
          <w:i/>
          <w:shd w:val="clear" w:color="auto" w:fill="CDDDEB"/>
          <w:lang w:val="vi-VN"/>
        </w:rPr>
        <w:t> </w:t>
      </w:r>
      <w:r>
        <w:rPr>
          <w:bCs/>
          <w:i/>
          <w:shd w:val="clear" w:color="auto" w:fill="CDDDEB"/>
          <w:lang w:val="vi-VN"/>
        </w:rPr>
        <w:t xml:space="preserve"> </w:t>
      </w:r>
      <w:r>
        <w:rPr>
          <w:shd w:val="clear" w:color="auto" w:fill="CDDDEB"/>
        </w:rPr>
        <w:br/>
      </w:r>
      <w:r>
        <w:rPr>
          <w:bCs/>
          <w:i/>
          <w:shd w:val="clear" w:color="auto" w:fill="CDDDEB"/>
          <w:lang w:val="vi-VN"/>
        </w:rPr>
        <w:t>Vậy chúng tôi chú trọng đến thực hành hơn là lý thuyết. Chúng tôi lại để ý đến chính tả, giữ câu văn cho được sáng sủa và có tính cách Việt Nam</w:t>
      </w:r>
      <w:r>
        <w:rPr>
          <w:bCs/>
          <w:i/>
          <w:shd w:val="clear" w:color="auto" w:fill="CDDDEB"/>
          <w:lang w:val="vi-VN"/>
        </w:rPr>
        <w:t>”.</w:t>
      </w:r>
      <w:r>
        <w:rPr>
          <w:bCs/>
          <w:i/>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Cuốn đó dày 200 trang, tôi viết bốn tháng mới xong, vì một tháng đau, phải nghỉ viết. Và tôi đưa cho nhà in Việt Hương ở đường Lê Lợi (hồi đó là Bonard) sắp chữ liền.</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Sau cuốn đó tôi viết cuốn </w:t>
      </w:r>
      <w:r>
        <w:rPr>
          <w:b/>
          <w:bCs/>
          <w:i/>
          <w:shd w:val="clear" w:color="auto" w:fill="CDDDEB"/>
          <w:lang w:val="vi-VN"/>
        </w:rPr>
        <w:t>Bảy ngày trong Đồng Tháp Mười</w:t>
      </w:r>
      <w:r>
        <w:rPr>
          <w:bCs/>
          <w:shd w:val="clear" w:color="auto" w:fill="CDDDEB"/>
          <w:lang w:val="vi-VN"/>
        </w:rPr>
        <w:t xml:space="preserve">. Như trên tôi đã nói, </w:t>
      </w:r>
      <w:r>
        <w:rPr>
          <w:bCs/>
          <w:shd w:val="clear" w:color="auto" w:fill="CDDDEB"/>
          <w:lang w:val="vi-VN"/>
        </w:rPr>
        <w:t xml:space="preserve">cuốn này tôi đã viết xong từ 1944, chưa kịp đăng báo thì phải tản cư về Tân Thạnh và một đêm cướp vào nhà ôm cái va ly của tôi đi trong đó có bản thảo </w:t>
      </w:r>
      <w:r>
        <w:rPr>
          <w:bCs/>
          <w:i/>
          <w:shd w:val="clear" w:color="auto" w:fill="CDDDEB"/>
          <w:lang w:val="vi-VN"/>
        </w:rPr>
        <w:t>Đồng Tháp</w:t>
      </w:r>
      <w:r>
        <w:rPr>
          <w:bCs/>
          <w:shd w:val="clear" w:color="auto" w:fill="CDDDEB"/>
          <w:lang w:val="vi-VN"/>
        </w:rPr>
        <w:t>. Tôi rất tiếc, định sẽ viết lại.</w:t>
      </w:r>
      <w:r>
        <w:rPr>
          <w:bCs/>
          <w:shd w:val="clear" w:color="auto" w:fill="CDDDEB"/>
          <w:lang w:val="vi-VN"/>
        </w:rPr>
        <w:t xml:space="preserve"> </w:t>
      </w:r>
      <w:r>
        <w:rPr>
          <w:shd w:val="clear" w:color="auto" w:fill="CDDDEB"/>
        </w:rPr>
        <w:br/>
      </w:r>
      <w:r>
        <w:rPr>
          <w:bCs/>
          <w:shd w:val="clear" w:color="auto" w:fill="CDDDEB"/>
          <w:lang w:val="vi-VN"/>
        </w:rPr>
        <w:lastRenderedPageBreak/>
        <w:t> </w:t>
      </w:r>
      <w:r>
        <w:rPr>
          <w:bCs/>
          <w:shd w:val="clear" w:color="auto" w:fill="CDDDEB"/>
          <w:lang w:val="vi-VN"/>
        </w:rPr>
        <w:t xml:space="preserve"> </w:t>
      </w:r>
      <w:r>
        <w:rPr>
          <w:shd w:val="clear" w:color="auto" w:fill="CDDDEB"/>
        </w:rPr>
        <w:br/>
      </w:r>
      <w:r>
        <w:rPr>
          <w:bCs/>
          <w:shd w:val="clear" w:color="auto" w:fill="CDDDEB"/>
          <w:lang w:val="vi-VN"/>
        </w:rPr>
        <w:t>Đầu năm 1954, tôi lại sở Thuỷ lợi gặp các bạn cũ và họ cho</w:t>
      </w:r>
      <w:r>
        <w:rPr>
          <w:bCs/>
          <w:shd w:val="clear" w:color="auto" w:fill="CDDDEB"/>
          <w:lang w:val="vi-VN"/>
        </w:rPr>
        <w:t xml:space="preserve"> tôi tra cứu trong các tài liệu của sở về Đồng Tháp, dùng các bản đồ của sở. Tôi lại thư khố Nam Kỳ đường Gia Long, nhờ ông Lê Ngọc Trụ tìm cho những tài liệu sử địa về Đồng Tháp, nhất là các số </w:t>
      </w:r>
      <w:r>
        <w:rPr>
          <w:bCs/>
          <w:i/>
          <w:shd w:val="clear" w:color="auto" w:fill="CDDDEB"/>
          <w:lang w:val="vi-VN"/>
        </w:rPr>
        <w:t>Courrier de Saigon</w:t>
      </w:r>
      <w:r>
        <w:rPr>
          <w:bCs/>
          <w:shd w:val="clear" w:color="auto" w:fill="CDDDEB"/>
          <w:lang w:val="vi-VN"/>
        </w:rPr>
        <w:t xml:space="preserve"> năm 1865-66 về cuộc chống Pháp của Thiên H</w:t>
      </w:r>
      <w:r>
        <w:rPr>
          <w:bCs/>
          <w:shd w:val="clear" w:color="auto" w:fill="CDDDEB"/>
          <w:lang w:val="vi-VN"/>
        </w:rPr>
        <w:t xml:space="preserve">ộ Dương. Tất cả các tài liệu đó đều ghi trong mục </w:t>
      </w:r>
      <w:r>
        <w:rPr>
          <w:bCs/>
          <w:i/>
          <w:shd w:val="clear" w:color="auto" w:fill="CDDDEB"/>
          <w:lang w:val="vi-VN"/>
        </w:rPr>
        <w:t xml:space="preserve">Sách báo để tham khảo </w:t>
      </w:r>
      <w:r>
        <w:rPr>
          <w:bCs/>
          <w:shd w:val="clear" w:color="auto" w:fill="CDDDEB"/>
          <w:lang w:val="vi-VN"/>
        </w:rPr>
        <w:t>ở cuối sách</w:t>
      </w:r>
      <w:r>
        <w:rPr>
          <w:bCs/>
          <w:shd w:val="clear" w:color="auto" w:fill="CDDDEB"/>
          <w:lang w:val="vi-VN"/>
        </w:rPr>
        <w:t xml:space="preserve"> </w:t>
      </w:r>
      <w:r>
        <w:rPr>
          <w:rStyle w:val="FootnoteReference"/>
          <w:bCs/>
          <w:shd w:val="clear" w:color="auto" w:fill="CDDDEB"/>
          <w:lang w:val="vi-VN"/>
        </w:rPr>
        <w:footnoteReference w:id="131"/>
      </w:r>
      <w:r>
        <w:rPr>
          <w:rStyle w:val="FootnoteReference"/>
          <w:bCs/>
          <w:shd w:val="clear" w:color="auto" w:fill="CDDDEB"/>
          <w:lang w:val="vi-VN"/>
        </w:rPr>
        <w:t xml:space="preserve"> </w:t>
      </w:r>
      <w:r>
        <w:rPr>
          <w:rStyle w:val="FootnoteReference"/>
          <w:bCs/>
          <w:shd w:val="clear" w:color="auto" w:fill="CDDDEB"/>
          <w:lang w:val="vi-VN"/>
        </w:rPr>
        <w:t>[7]</w:t>
      </w:r>
      <w:r>
        <w:rPr>
          <w:rStyle w:val="FootnoteReference"/>
          <w:bCs/>
          <w:shd w:val="clear" w:color="auto" w:fill="CDDDEB"/>
          <w:lang w:val="vi-VN"/>
        </w:rPr>
        <w:t xml:space="preserve"> </w:t>
      </w:r>
      <w:r>
        <w:rPr>
          <w:bCs/>
          <w:shd w:val="clear" w:color="auto" w:fill="CDDDEB"/>
          <w:lang w:val="vi-VN"/>
        </w:rPr>
        <w:t>.</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Đọc lại những tài liệu của sở Thuỷ lợi, tôi nhớ lại rành mạch những lần tôi đo đất và kinh lý trong Đồng Tháp, cho nên viết lại lần này tôi thấy dễ dàng và thíc</w:t>
      </w:r>
      <w:r>
        <w:rPr>
          <w:bCs/>
          <w:shd w:val="clear" w:color="auto" w:fill="CDDDEB"/>
          <w:lang w:val="vi-VN"/>
        </w:rPr>
        <w:t xml:space="preserve">h như lần trước. Những đoạn có tính cách nên thơ mà năm 1944 tôi đã say sưa viết, bây giờ dần dần hiện lại trong óc, tôi chỉ việc chép lại, chắc chắn là không đúng hẳn nhưng cũng không khác mấy. Chẳng hạn đoạn </w:t>
      </w:r>
      <w:r>
        <w:rPr>
          <w:bCs/>
          <w:i/>
          <w:shd w:val="clear" w:color="auto" w:fill="CDDDEB"/>
          <w:lang w:val="vi-VN"/>
        </w:rPr>
        <w:t>Tiếng nói sông Cửu Long</w:t>
      </w:r>
      <w:r>
        <w:rPr>
          <w:bCs/>
          <w:shd w:val="clear" w:color="auto" w:fill="CDDDEB"/>
          <w:lang w:val="vi-VN"/>
        </w:rPr>
        <w:t xml:space="preserve"> mà sau vài sách Việt v</w:t>
      </w:r>
      <w:r>
        <w:rPr>
          <w:bCs/>
          <w:shd w:val="clear" w:color="auto" w:fill="CDDDEB"/>
          <w:lang w:val="vi-VN"/>
        </w:rPr>
        <w:t>ăn cho trung học đã trích; đoạn tả các ghe đậu lại chỗ giáp nước Thủ Thừa; tả chỗ kinh Lạc Giăng (Largange) và kinh Cát Bích (4 bis) gặp nhau ở Gẫy mà nhà văn Bình Nguyên Lộc bảo “không đi tới chỗ thì không sao tả được như vậy”; rồi cảnh tìm vàng chung qua</w:t>
      </w:r>
      <w:r>
        <w:rPr>
          <w:bCs/>
          <w:shd w:val="clear" w:color="auto" w:fill="CDDDEB"/>
          <w:lang w:val="vi-VN"/>
        </w:rPr>
        <w:t xml:space="preserve">nh Tháp Mười, cảnh đầm sen ở giữa đồng mà thi sĩ Quách Tấn thích; cảnh uống rượu dưới trăng trên giồng Lâm Vồ; đời sống một em giữ trâu khiến tôi nhớ truyện </w:t>
      </w:r>
      <w:r>
        <w:rPr>
          <w:bCs/>
          <w:i/>
          <w:shd w:val="clear" w:color="auto" w:fill="CDDDEB"/>
          <w:lang w:val="vi-VN"/>
        </w:rPr>
        <w:t>Các vì sao</w:t>
      </w:r>
      <w:r>
        <w:rPr>
          <w:bCs/>
          <w:shd w:val="clear" w:color="auto" w:fill="CDDDEB"/>
          <w:lang w:val="vi-VN"/>
        </w:rPr>
        <w:t xml:space="preserve"> (Les Étoiles) của A. Daudet; cảnh sông Cửu Long, cảnh Chợ Thủ; cảnh trăng và nước ở Cao </w:t>
      </w:r>
      <w:r>
        <w:rPr>
          <w:bCs/>
          <w:shd w:val="clear" w:color="auto" w:fill="CDDDEB"/>
          <w:lang w:val="vi-VN"/>
        </w:rPr>
        <w:t xml:space="preserve">Lãnh (Hàng Châu của Nam Việt) gợi cho tôi nhớ bài </w:t>
      </w:r>
      <w:r>
        <w:rPr>
          <w:bCs/>
          <w:i/>
          <w:shd w:val="clear" w:color="auto" w:fill="CDDDEB"/>
          <w:lang w:val="vi-VN"/>
        </w:rPr>
        <w:t>Xuân giang hoa nguyệt dạ</w:t>
      </w:r>
      <w:r>
        <w:rPr>
          <w:bCs/>
          <w:shd w:val="clear" w:color="auto" w:fill="CDDDEB"/>
          <w:lang w:val="vi-VN"/>
        </w:rPr>
        <w:t xml:space="preserve"> của Trương Nhược Hư, thi sĩ đời Đường; và truyện </w:t>
      </w:r>
      <w:r>
        <w:rPr>
          <w:bCs/>
          <w:i/>
          <w:shd w:val="clear" w:color="auto" w:fill="CDDDEB"/>
          <w:lang w:val="vi-VN"/>
        </w:rPr>
        <w:t>Ghen vì hò</w:t>
      </w:r>
      <w:r>
        <w:rPr>
          <w:bCs/>
          <w:shd w:val="clear" w:color="auto" w:fill="CDDDEB"/>
          <w:lang w:val="vi-VN"/>
        </w:rPr>
        <w:t xml:space="preserve"> mà một cô em đọc xong rồi buồn rười rượi trách tôi: “Anh thật tàn nhẫn, truyện thương tâm như vậy mà anh kết một cách thả</w:t>
      </w:r>
      <w:r>
        <w:rPr>
          <w:bCs/>
          <w:shd w:val="clear" w:color="auto" w:fill="CDDDEB"/>
          <w:lang w:val="vi-VN"/>
        </w:rPr>
        <w:t>n nhiên, chỉ tả công dụng của cái phảng, không một lời than thở cho người vợ và trách người chồng”. Tôi đáp: “Người viết chỉ cốt gợi lòng thương tâm của người đọc chứ không kể lòng thương tâm của chính mình. Tôi đã đạt được mục đích rồi đấy và đã không nói</w:t>
      </w:r>
      <w:r>
        <w:rPr>
          <w:bCs/>
          <w:shd w:val="clear" w:color="auto" w:fill="CDDDEB"/>
          <w:lang w:val="vi-VN"/>
        </w:rPr>
        <w:t xml:space="preserve"> thay cô, để cô suy nghĩ, như vậy mới có dư âm trong lòng cô!”.</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i/>
          <w:shd w:val="clear" w:color="auto" w:fill="CDDDEB"/>
          <w:lang w:val="vi-VN"/>
        </w:rPr>
        <w:t>Đồng thá</w:t>
      </w:r>
      <w:r>
        <w:rPr>
          <w:bCs/>
          <w:i/>
          <w:shd w:val="clear" w:color="auto" w:fill="CDDDEB"/>
          <w:lang w:val="vi-VN"/>
        </w:rPr>
        <w:t>p</w:t>
      </w:r>
      <w:r>
        <w:rPr>
          <w:i/>
          <w:shd w:val="clear" w:color="auto" w:fill="CDDDEB"/>
        </w:rPr>
        <w:t xml:space="preserve"> </w:t>
      </w:r>
      <w:r>
        <w:rPr>
          <w:bCs/>
          <w:shd w:val="clear" w:color="auto" w:fill="CDDDEB"/>
          <w:lang w:val="vi-VN"/>
        </w:rPr>
        <w:t>chỉ dày hơn 100 trang, vừa là du ký, vừa là biên khảo, tôi viết hai tháng xong, gởi vào trong đó cả tấm lòng yêu cảnh, yêu người Nam của tôi. Viết lại xong, tôi khoan khoái như l</w:t>
      </w:r>
      <w:r>
        <w:rPr>
          <w:bCs/>
          <w:shd w:val="clear" w:color="auto" w:fill="CDDDEB"/>
          <w:lang w:val="vi-VN"/>
        </w:rPr>
        <w:t>àm xong một bổn phận với quê hương thứ hai của tôi. Tôi cũng thích bài Tựa mà tôi mở một các đột ngột</w:t>
      </w:r>
      <w:r>
        <w:rPr>
          <w:bCs/>
          <w:shd w:val="clear" w:color="auto" w:fill="CDDDEB"/>
          <w:lang w:val="vi-VN"/>
        </w:rPr>
        <w:t>.</w:t>
      </w:r>
      <w:r>
        <w:rPr>
          <w:shd w:val="clear" w:color="auto" w:fill="CDDDEB"/>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“Người xưa nói: “Phải có duyên mới viết được một cuốn sách”. Tôi muốn nói thêm: “Cũng phải có duyên mới xuất bản được một cuốn sách”. </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Tôi đã có duyên được bổ vào làm ở Nam, ngay trong Đồng Tháp; lại có duyên được một anh bạn cũ </w:t>
      </w:r>
      <w:r>
        <w:rPr>
          <w:bCs/>
          <w:shd w:val="clear" w:color="auto" w:fill="CDDDEB"/>
          <w:lang w:val="vi-VN"/>
        </w:rPr>
        <w:lastRenderedPageBreak/>
        <w:t xml:space="preserve">– anh Vũ Đình Hoè – gợi ý cho tôi viết, nhờ vậy mới viết được cuốn </w:t>
      </w:r>
      <w:r>
        <w:rPr>
          <w:bCs/>
          <w:i/>
          <w:shd w:val="clear" w:color="auto" w:fill="CDDDEB"/>
          <w:lang w:val="vi-VN"/>
        </w:rPr>
        <w:t>Đồng Tháp</w:t>
      </w:r>
      <w:r>
        <w:rPr>
          <w:bCs/>
          <w:shd w:val="clear" w:color="auto" w:fill="CDDDEB"/>
          <w:lang w:val="vi-VN"/>
        </w:rPr>
        <w:t xml:space="preserve"> nhưng rồi vô duyên nên đã không gởi ra Bắc đăng vào tờ </w:t>
      </w:r>
      <w:r>
        <w:rPr>
          <w:bCs/>
          <w:i/>
          <w:shd w:val="clear" w:color="auto" w:fill="CDDDEB"/>
          <w:lang w:val="vi-VN"/>
        </w:rPr>
        <w:t>Thanh Nghị</w:t>
      </w:r>
      <w:r>
        <w:rPr>
          <w:bCs/>
          <w:shd w:val="clear" w:color="auto" w:fill="CDDDEB"/>
          <w:lang w:val="vi-VN"/>
        </w:rPr>
        <w:t xml:space="preserve"> được, lại vô duyên </w:t>
      </w:r>
      <w:r>
        <w:rPr>
          <w:bCs/>
          <w:shd w:val="clear" w:color="auto" w:fill="CDDDEB"/>
          <w:lang w:val="vi-VN"/>
        </w:rPr>
        <w:t>bị cướp lấy mất bản thảo, nên không xuất bản được.</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Nhưng may rủi là cái duyên, cái số phận; có may rủi, có số phận mà cũng có ý chí con người. Tôi đã quyết định viết lại cuốn đó và tôi đã viết lại được. Một ký giả mà tôi quên tên, khi nhã nhặn giới thi</w:t>
      </w:r>
      <w:r>
        <w:rPr>
          <w:bCs/>
          <w:shd w:val="clear" w:color="auto" w:fill="CDDDEB"/>
          <w:lang w:val="vi-VN"/>
        </w:rPr>
        <w:t>ệu cuốn ấy với độc giả đã khen nghị lực ấy của tôi.</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Sở dĩ tôi có nghị lực vì như trong bài Tựa tôi nói:</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“Viết cuốn này, tôi có ý tặng các bạn Bắc và Trung để các bạn ấy biết thêm một miền trên đất Việt, nhưng cũng là để tặng các đồng bào miền Nam c</w:t>
      </w:r>
      <w:r>
        <w:rPr>
          <w:bCs/>
          <w:shd w:val="clear" w:color="auto" w:fill="CDDDEB"/>
          <w:lang w:val="vi-VN"/>
        </w:rPr>
        <w:t>ủa tôi nữa.</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Non 20 năm sống trên đất Đồng Nai này, tới đâu tôi cũng được tiếp đón một cách chân thành và thân mật. Một đêm ở trên kinh Phong Mỹ, trong Đồng Tháp, vào đụt mưa trước cửa một căn nhà lá. Lúc đó đã quá hai giờ khuya. Một bà già trong nhà đằ</w:t>
      </w:r>
      <w:r>
        <w:rPr>
          <w:bCs/>
          <w:shd w:val="clear" w:color="auto" w:fill="CDDDEB"/>
          <w:lang w:val="vi-VN"/>
        </w:rPr>
        <w:t>ng hắn hỏi tôi. Tôi đáp. Tức thì có tiếng lục đục, rồi tiếng quẹt; một tia sáng lọt qua tấm vách lá và một bà cụ mở cửa, mời tôi vào. Căn nhà nhỏ quá, chừng sáu thước vuông, kê mỗi một bộ ván gỗ tạp. Một cô độ mười bảy, mười tám, xếp vội mùng, mền, chào tô</w:t>
      </w:r>
      <w:r>
        <w:rPr>
          <w:bCs/>
          <w:shd w:val="clear" w:color="auto" w:fill="CDDDEB"/>
          <w:lang w:val="vi-VN"/>
        </w:rPr>
        <w:t>i rồi đứng nép một bên. Tôi ân hận làm mất giấc ngủ của chủ nhân, xin lỗi cụ rồi ra đứng trước cửa, nhưng bà cụ không chịu, nhất định bắt tôi vào ngồi nghỉ trong nhà vì “ngoài đó gió lạnh lắm”.</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Hai bà cháu thức trên một giờ, tiếp chuyện tôi cho tới khi</w:t>
      </w:r>
      <w:r>
        <w:rPr>
          <w:bCs/>
          <w:shd w:val="clear" w:color="auto" w:fill="CDDDEB"/>
          <w:lang w:val="vi-VN"/>
        </w:rPr>
        <w:t xml:space="preserve"> mưa ngớt. Đưa tôi ra cửa bà cụ nói: “Tội nghiệp thầy Hai, đường trơn, coi chừng té đấy”. (…).</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Tôi nhớ hoài một bà cụ khác</w:t>
      </w:r>
      <w:r>
        <w:rPr>
          <w:bCs/>
          <w:shd w:val="clear" w:color="auto" w:fill="CDDDEB"/>
          <w:lang w:val="vi-VN"/>
        </w:rPr>
        <w:t xml:space="preserve"> </w:t>
      </w:r>
      <w:r>
        <w:rPr>
          <w:rStyle w:val="FootnoteReference"/>
          <w:bCs/>
          <w:shd w:val="clear" w:color="auto" w:fill="CDDDEB"/>
          <w:lang w:val="vi-VN"/>
        </w:rPr>
        <w:footnoteReference w:id="132"/>
      </w:r>
      <w:r>
        <w:rPr>
          <w:rStyle w:val="FootnoteReference"/>
          <w:bCs/>
          <w:shd w:val="clear" w:color="auto" w:fill="CDDDEB"/>
          <w:lang w:val="vi-VN"/>
        </w:rPr>
        <w:t xml:space="preserve"> </w:t>
      </w:r>
      <w:r>
        <w:rPr>
          <w:rStyle w:val="FootnoteReference"/>
          <w:bCs/>
          <w:shd w:val="clear" w:color="auto" w:fill="CDDDEB"/>
          <w:lang w:val="vi-VN"/>
        </w:rPr>
        <w:t>[8]</w:t>
      </w:r>
      <w:r>
        <w:rPr>
          <w:rStyle w:val="FootnoteReference"/>
          <w:bCs/>
          <w:shd w:val="clear" w:color="auto" w:fill="CDDDEB"/>
          <w:lang w:val="vi-VN"/>
        </w:rPr>
        <w:t xml:space="preserve"> </w:t>
      </w:r>
      <w:r>
        <w:rPr>
          <w:bCs/>
          <w:shd w:val="clear" w:color="auto" w:fill="CDDDEB"/>
          <w:lang w:val="vi-VN"/>
        </w:rPr>
        <w:t>rất nghiêm khắc mà rất nhân từ, đã giúp tôi trong lúc tản cư được yên ổn học hỏi và viết sách. Cụ rất ít nói nhưng có những</w:t>
      </w:r>
      <w:r>
        <w:rPr>
          <w:bCs/>
          <w:shd w:val="clear" w:color="auto" w:fill="CDDDEB"/>
          <w:lang w:val="vi-VN"/>
        </w:rPr>
        <w:t xml:space="preserve"> cử chỉ cảm động vô cùng. Một hôm gần Tết, cụ bảo tôi: “Tôi biết thầy có học Nho, không quên tổ tiên, nên bảo trẻ mua đồ cúng, thầy dọn bàn này đi mà cúng ông bà”. Tôi muốn rưng rưng nước mắt. Hương hồn cụ lúc nầy chắc tiêu diêu ở cõi Phật. Một thi nhân vị</w:t>
      </w:r>
      <w:r>
        <w:rPr>
          <w:bCs/>
          <w:shd w:val="clear" w:color="auto" w:fill="CDDDEB"/>
          <w:lang w:val="vi-VN"/>
        </w:rPr>
        <w:t>nh Nam Việt có câu: “Tối khả hoài nhân duy lão mỗ”. Lời ấy thật đúng! Không ai quên được tấm lòng rộng rãi, thương người của các bà già miền Nam”.</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lastRenderedPageBreak/>
        <w:t>Viết xong tôi đưa cho nhà Ban Mai ở gần chợ Tân Định in liền. Bán khá chạy. Năm 1971 tôi sửa chữa lại</w:t>
      </w:r>
      <w:r>
        <w:rPr>
          <w:bCs/>
          <w:shd w:val="clear" w:color="auto" w:fill="CDDDEB"/>
          <w:lang w:val="vi-VN"/>
        </w:rPr>
        <w:t xml:space="preserve"> </w:t>
      </w:r>
      <w:r>
        <w:rPr>
          <w:rStyle w:val="FootnoteReference"/>
          <w:bCs/>
          <w:shd w:val="clear" w:color="auto" w:fill="CDDDEB"/>
          <w:lang w:val="vi-VN"/>
        </w:rPr>
        <w:footnoteReference w:id="133"/>
      </w:r>
      <w:r>
        <w:rPr>
          <w:rStyle w:val="FootnoteReference"/>
          <w:bCs/>
          <w:shd w:val="clear" w:color="auto" w:fill="CDDDEB"/>
          <w:lang w:val="vi-VN"/>
        </w:rPr>
        <w:t xml:space="preserve"> </w:t>
      </w:r>
      <w:r>
        <w:rPr>
          <w:rStyle w:val="FootnoteReference"/>
          <w:bCs/>
          <w:shd w:val="clear" w:color="auto" w:fill="CDDDEB"/>
          <w:lang w:val="vi-VN"/>
        </w:rPr>
        <w:t>[</w:t>
      </w:r>
      <w:r>
        <w:rPr>
          <w:rStyle w:val="FootnoteReference"/>
          <w:bCs/>
          <w:shd w:val="clear" w:color="auto" w:fill="CDDDEB"/>
          <w:lang w:val="vi-VN"/>
        </w:rPr>
        <w:t>9]</w:t>
      </w:r>
      <w:r>
        <w:rPr>
          <w:rStyle w:val="FootnoteReference"/>
          <w:bCs/>
          <w:shd w:val="clear" w:color="auto" w:fill="CDDDEB"/>
          <w:lang w:val="vi-VN"/>
        </w:rPr>
        <w:t xml:space="preserve"> </w:t>
      </w:r>
      <w:r>
        <w:rPr>
          <w:bCs/>
          <w:shd w:val="clear" w:color="auto" w:fill="CDDDEB"/>
          <w:lang w:val="vi-VN"/>
        </w:rPr>
        <w:t>, nhường bản quyền cho nhà Trí Đăng xuất bản.</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Một thanh niên ở Nha Trang đọc cuốn đó rồi nảy ra ý dùng xe đạp đi thăm cao nguyên miền Trung và viết bài đăng trên báo </w:t>
      </w:r>
      <w:r>
        <w:rPr>
          <w:bCs/>
          <w:i/>
          <w:shd w:val="clear" w:color="auto" w:fill="CDDDEB"/>
          <w:lang w:val="vi-VN"/>
        </w:rPr>
        <w:t>Tự do</w:t>
      </w:r>
      <w:r>
        <w:rPr>
          <w:bCs/>
          <w:shd w:val="clear" w:color="auto" w:fill="CDDDEB"/>
          <w:lang w:val="vi-VN"/>
        </w:rPr>
        <w:t xml:space="preserve"> ngày 15-9-61. Tôi trích dưới đây một đoạn: “Du ký viết về xứ người thì nước m</w:t>
      </w:r>
      <w:r>
        <w:rPr>
          <w:bCs/>
          <w:shd w:val="clear" w:color="auto" w:fill="CDDDEB"/>
          <w:lang w:val="vi-VN"/>
        </w:rPr>
        <w:t xml:space="preserve">ình không hiếm. Nhưng viết về chính lòng đất thân yêu thì vỏn vẹn chỉ có một cuốn: </w:t>
      </w:r>
      <w:r>
        <w:rPr>
          <w:bCs/>
          <w:i/>
          <w:shd w:val="clear" w:color="auto" w:fill="CDDDEB"/>
          <w:lang w:val="vi-VN"/>
        </w:rPr>
        <w:t>Bảy ngày trong Đồng Tháp Mười</w:t>
      </w:r>
      <w:r>
        <w:rPr>
          <w:bCs/>
          <w:shd w:val="clear" w:color="auto" w:fill="CDDDEB"/>
          <w:lang w:val="vi-VN"/>
        </w:rPr>
        <w:t xml:space="preserve"> của Nguyễn Hiến Lê. Mà theo tôi thấy, không có cuốn địa lý nào có thể hấp dẫn thanh niên và gây tác dụng mạnh bằng những thiên du ký (…) Vì nó </w:t>
      </w:r>
      <w:r>
        <w:rPr>
          <w:bCs/>
          <w:shd w:val="clear" w:color="auto" w:fill="CDDDEB"/>
          <w:lang w:val="vi-VN"/>
        </w:rPr>
        <w:t>dễ kích thích tinh thần yêu nước của thanh niên hơn những bài địa lý khô khan ở nhà trường (…)”.</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Đa số các bạn văn của tôi cho cuốn đó tuy mỏng nhưng là một tác phẩm có giá trị, văn tươi mà hấp dẫn, có chỗ nên thơ, gợi tình yêu quê hương đất nước trong</w:t>
      </w:r>
      <w:r>
        <w:rPr>
          <w:bCs/>
          <w:shd w:val="clear" w:color="auto" w:fill="CDDDEB"/>
          <w:lang w:val="vi-VN"/>
        </w:rPr>
        <w:t xml:space="preserve"> lòng người đọc. Ông Đào Duy Anh ở Hà Nội rất thích cuốn đó, bạn văn nào tới chơi ông cũng đem ra giới thiệu và cho mượn đọc. Có thể nói nó mở đầu cho loại địa phương chí xuất hiện khá nhiều trong khoảng 1960-1970.</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bookmarkStart w:id="50" w:name="_Hlk241456657"/>
      <w:r>
        <w:rPr>
          <w:bCs/>
          <w:shd w:val="clear" w:color="auto" w:fill="CDDDEB"/>
          <w:lang w:val="vi-VN"/>
        </w:rPr>
        <w:t>Năm 1954 tôi còn viết một cuốn</w:t>
      </w:r>
      <w:r>
        <w:rPr>
          <w:bCs/>
          <w:shd w:val="clear" w:color="auto" w:fill="CDDDEB"/>
          <w:lang w:val="vi-VN"/>
        </w:rPr>
        <w:t xml:space="preserve"> </w:t>
      </w:r>
      <w:bookmarkEnd w:id="50"/>
      <w:r>
        <w:rPr>
          <w:bCs/>
          <w:shd w:val="clear" w:color="auto" w:fill="CDDDEB"/>
          <w:lang w:val="vi-VN"/>
        </w:rPr>
        <w:t xml:space="preserve">mỏng: </w:t>
      </w:r>
      <w:r>
        <w:rPr>
          <w:b/>
          <w:bCs/>
          <w:i/>
          <w:shd w:val="clear" w:color="auto" w:fill="CDDDEB"/>
          <w:lang w:val="vi-VN"/>
        </w:rPr>
        <w:t>Săn sóc sự học con em</w:t>
      </w:r>
      <w:r>
        <w:rPr>
          <w:bCs/>
          <w:shd w:val="clear" w:color="auto" w:fill="CDDDEB"/>
          <w:lang w:val="vi-VN"/>
        </w:rPr>
        <w:t xml:space="preserve">, độ hơn trăm trang, một tháng rưỡi xong, để bổ túc cuốn </w:t>
      </w:r>
      <w:r>
        <w:rPr>
          <w:bCs/>
          <w:i/>
          <w:shd w:val="clear" w:color="auto" w:fill="CDDDEB"/>
          <w:lang w:val="vi-VN"/>
        </w:rPr>
        <w:t>Thế hệ ngày mai</w:t>
      </w:r>
      <w:r>
        <w:rPr>
          <w:bCs/>
          <w:shd w:val="clear" w:color="auto" w:fill="CDDDEB"/>
          <w:lang w:val="vi-VN"/>
        </w:rPr>
        <w:t>. Một nhà chuyên bán sách ở đường Gia Long xin tôi cho ông xuất bản cuốn đó, chịu trả tác quyền cao: 20% giá bán. Cuốn này có ít cho những phụ huynh có con ở tiểu học, sau được tái bản vài lần. Nó đặc biệt ở điểm nhà sách đó – nhà Văn Chánh – cho in ở Pari</w:t>
      </w:r>
      <w:r>
        <w:rPr>
          <w:bCs/>
          <w:shd w:val="clear" w:color="auto" w:fill="CDDDEB"/>
          <w:lang w:val="vi-VN"/>
        </w:rPr>
        <w:t xml:space="preserve">s ba hay năm ngàn bản tôi không nhớ, chữ đẹp, giấy tốt, và giữ đúng lối viết quốc ngữ của tôi hồi đó: </w:t>
      </w:r>
      <w:r>
        <w:rPr>
          <w:bCs/>
          <w:i/>
          <w:shd w:val="clear" w:color="auto" w:fill="CDDDEB"/>
          <w:lang w:val="vi-VN"/>
        </w:rPr>
        <w:t>ph</w:t>
      </w:r>
      <w:r>
        <w:rPr>
          <w:bCs/>
          <w:shd w:val="clear" w:color="auto" w:fill="CDDDEB"/>
          <w:lang w:val="vi-VN"/>
        </w:rPr>
        <w:t xml:space="preserve"> in là </w:t>
      </w:r>
      <w:r>
        <w:rPr>
          <w:bCs/>
          <w:i/>
          <w:shd w:val="clear" w:color="auto" w:fill="CDDDEB"/>
          <w:lang w:val="vi-VN"/>
        </w:rPr>
        <w:t>f</w:t>
      </w:r>
      <w:r>
        <w:rPr>
          <w:bCs/>
          <w:shd w:val="clear" w:color="auto" w:fill="CDDDEB"/>
          <w:lang w:val="vi-VN"/>
        </w:rPr>
        <w:t xml:space="preserve">, bỏ dấu sắc trong những vần at, ac, oc, ec… như phát, phúc in là </w:t>
      </w:r>
      <w:r>
        <w:rPr>
          <w:bCs/>
          <w:i/>
          <w:shd w:val="clear" w:color="auto" w:fill="CDDDEB"/>
          <w:lang w:val="vi-VN"/>
        </w:rPr>
        <w:t>fat</w:t>
      </w:r>
      <w:r>
        <w:rPr>
          <w:bCs/>
          <w:shd w:val="clear" w:color="auto" w:fill="CDDDEB"/>
          <w:lang w:val="vi-VN"/>
        </w:rPr>
        <w:t xml:space="preserve">, </w:t>
      </w:r>
      <w:r>
        <w:rPr>
          <w:bCs/>
          <w:i/>
          <w:shd w:val="clear" w:color="auto" w:fill="CDDDEB"/>
          <w:lang w:val="vi-VN"/>
        </w:rPr>
        <w:t>fuc</w:t>
      </w:r>
      <w:r>
        <w:rPr>
          <w:bCs/>
          <w:shd w:val="clear" w:color="auto" w:fill="CDDDEB"/>
          <w:lang w:val="vi-VN"/>
        </w:rPr>
        <w:t>. Nha Thông tin định cấm bán, không cho lưu hành, sau nhà Văn Chánh th</w:t>
      </w:r>
      <w:r>
        <w:rPr>
          <w:bCs/>
          <w:shd w:val="clear" w:color="auto" w:fill="CDDDEB"/>
          <w:lang w:val="vi-VN"/>
        </w:rPr>
        <w:t>u xếp cũng êm. Những người chơi sách chắc quý bản in đó vì ngày nay kiếm không ra nữa. Tủ sách của tôi còn vài bản.</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Tôi không hiểu nhà Văn Chánh in tốn kém như vậy (gửi qua Pháp in rồi từ Pháp lại gửi về), trả tác quyền cao như vậy làm sao có lời được.</w:t>
      </w:r>
      <w:r>
        <w:rPr>
          <w:bCs/>
          <w:shd w:val="clear" w:color="auto" w:fill="CDDDEB"/>
          <w:lang w:val="vi-VN"/>
        </w:rPr>
        <w:t xml:space="preserve"> Lạ nhất là sách không bày bán ở nhiều nơi, không làm quảng cáo gì cả. Có người cho tôi hay ông ta mua sách ở bên Pháp không cốt bán – sách ở tiệm ông ít người mua, nhiều cuốn rất cũ – mà cốt để chuyển ngân. Không rõ điều đó đúng không. Ít năm sau nhà đó đ</w:t>
      </w:r>
      <w:r>
        <w:rPr>
          <w:bCs/>
          <w:shd w:val="clear" w:color="auto" w:fill="CDDDEB"/>
          <w:lang w:val="vi-VN"/>
        </w:rPr>
        <w:t>óng cửa và tôi không gặp ông ta nữa.</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lastRenderedPageBreak/>
        <w:t>*</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Năm đó tôi còn thêm hai sự may mắn.</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Một hôm vào tiệm Khai Trí tôi thấy cuốn </w:t>
      </w:r>
      <w:r>
        <w:rPr>
          <w:bCs/>
          <w:i/>
          <w:shd w:val="clear" w:color="auto" w:fill="CDDDEB"/>
          <w:lang w:val="vi-VN"/>
        </w:rPr>
        <w:t>Méthode de recherche rationnelle des problèmes de Géométrie plane</w:t>
      </w:r>
      <w:r>
        <w:rPr>
          <w:bCs/>
          <w:shd w:val="clear" w:color="auto" w:fill="CDDDEB"/>
          <w:lang w:val="vi-VN"/>
        </w:rPr>
        <w:t xml:space="preserve"> của J. Chauvel, một giáo sư Pháp. Coi kỹ cuốn ấy tôi thấy phươn</w:t>
      </w:r>
      <w:r>
        <w:rPr>
          <w:bCs/>
          <w:shd w:val="clear" w:color="auto" w:fill="CDDDEB"/>
          <w:lang w:val="vi-VN"/>
        </w:rPr>
        <w:t>g pháp dạy toán của tác giả rất hợp với phương pháp tôi dùng khi dạy tư ở Long Xuyên: dùng cách phân tích khi chứng minh một định lý và cuối năm dùng cách tổng hợp để ôn lại chương trình. Ông Chauvel đã làm trước công việc tôi định làm, lại làm một cách đầ</w:t>
      </w:r>
      <w:r>
        <w:rPr>
          <w:bCs/>
          <w:shd w:val="clear" w:color="auto" w:fill="CDDDEB"/>
          <w:lang w:val="vi-VN"/>
        </w:rPr>
        <w:t>y đủ, rất kỹ lưỡng: bài tập sắp làm hai loại dễ và khó, bài nào khó thì có vài lời hướng dẫn, một học sinh trung bình nếu chịu khó học cuốn đó sáu tháng sẽ giỏi toán Hình học phẳng. Tôi vui vẻ như gặp một tri kỷ, vội vàng xin phép tác giả dịch. Và tôi dịch</w:t>
      </w:r>
      <w:r>
        <w:rPr>
          <w:bCs/>
          <w:shd w:val="clear" w:color="auto" w:fill="CDDDEB"/>
          <w:lang w:val="vi-VN"/>
        </w:rPr>
        <w:t xml:space="preserve"> liền, nhan đề là </w:t>
      </w:r>
      <w:r>
        <w:rPr>
          <w:b/>
          <w:bCs/>
          <w:i/>
          <w:shd w:val="clear" w:color="auto" w:fill="CDDDEB"/>
          <w:lang w:val="vi-VN"/>
        </w:rPr>
        <w:t>Muốn giỏi toán Hình học phẳng</w:t>
      </w:r>
      <w:r>
        <w:rPr>
          <w:bCs/>
          <w:shd w:val="clear" w:color="auto" w:fill="CDDDEB"/>
          <w:lang w:val="vi-VN"/>
        </w:rPr>
        <w:t>. Sách bán rất chạy: in 5.000 bản, rồi mười ngàn bản, trước sau sáu lần trong 15 năm. Học sinh rất thích. Tôi cho hai đứa cháu trong nhà, cuối năm đệ ngũ và đệ tứ (thi Trung học đệ nhất cấp) đọc kỹ bài giảng r</w:t>
      </w:r>
      <w:r>
        <w:rPr>
          <w:bCs/>
          <w:shd w:val="clear" w:color="auto" w:fill="CDDDEB"/>
          <w:lang w:val="vi-VN"/>
        </w:rPr>
        <w:t>ồi làm hết 450 bài toán trong sách, chúng làm được dễ dàng và từ đó vượt hẳn các bạn về môn hình học.</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Mấy năm sau tôi dịch tiếp bộ của Chauvel về môn </w:t>
      </w:r>
      <w:r>
        <w:rPr>
          <w:bCs/>
          <w:i/>
          <w:shd w:val="clear" w:color="auto" w:fill="CDDDEB"/>
          <w:lang w:val="vi-VN"/>
        </w:rPr>
        <w:t>Hình học không gian</w:t>
      </w:r>
      <w:r>
        <w:rPr>
          <w:bCs/>
          <w:shd w:val="clear" w:color="auto" w:fill="CDDDEB"/>
          <w:lang w:val="vi-VN"/>
        </w:rPr>
        <w:t xml:space="preserve">; và tự soạn cuốn </w:t>
      </w:r>
      <w:r>
        <w:rPr>
          <w:bCs/>
          <w:i/>
          <w:shd w:val="clear" w:color="auto" w:fill="CDDDEB"/>
          <w:lang w:val="vi-VN"/>
        </w:rPr>
        <w:t>Muốn giỏi toán Đại số</w:t>
      </w:r>
      <w:r>
        <w:rPr>
          <w:bCs/>
          <w:shd w:val="clear" w:color="auto" w:fill="CDDDEB"/>
          <w:lang w:val="vi-VN"/>
        </w:rPr>
        <w:t xml:space="preserve"> cũng giúp học sinh ôn lại chương trình đại </w:t>
      </w:r>
      <w:r>
        <w:rPr>
          <w:bCs/>
          <w:shd w:val="clear" w:color="auto" w:fill="CDDDEB"/>
          <w:lang w:val="vi-VN"/>
        </w:rPr>
        <w:t>số ở trung học đệ nhất cấp và hướng dẫn họ làm toán đại số. Hai cuốn đó bán cũng khá chạy, hiện nay còn có người tìm mua. Đó là điều may mắn thứ nhất.</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Điều may mắn thứ nhì là có cơ hội tốt để tôi thực hiện một điểm trong chương trình mở mang kiến thức </w:t>
      </w:r>
      <w:r>
        <w:rPr>
          <w:bCs/>
          <w:shd w:val="clear" w:color="auto" w:fill="CDDDEB"/>
          <w:lang w:val="vi-VN"/>
        </w:rPr>
        <w:t xml:space="preserve">của thanh niên. Từ mấy năm trước tôi đã mua được mấy bộ </w:t>
      </w:r>
      <w:r>
        <w:rPr>
          <w:bCs/>
          <w:i/>
          <w:shd w:val="clear" w:color="auto" w:fill="CDDDEB"/>
          <w:lang w:val="vi-VN"/>
        </w:rPr>
        <w:t>Histoire universelle</w:t>
      </w:r>
      <w:r>
        <w:rPr>
          <w:bCs/>
          <w:shd w:val="clear" w:color="auto" w:fill="CDDDEB"/>
          <w:lang w:val="vi-VN"/>
        </w:rPr>
        <w:t xml:space="preserve"> của Wells, </w:t>
      </w:r>
      <w:r>
        <w:rPr>
          <w:bCs/>
          <w:i/>
          <w:shd w:val="clear" w:color="auto" w:fill="CDDDEB"/>
          <w:lang w:val="vi-VN"/>
        </w:rPr>
        <w:t>Histoire de l’humanité</w:t>
      </w:r>
      <w:r>
        <w:rPr>
          <w:bCs/>
          <w:shd w:val="clear" w:color="auto" w:fill="CDDDEB"/>
          <w:lang w:val="vi-VN"/>
        </w:rPr>
        <w:t xml:space="preserve"> của H. Van Loon… đọc rất hấp dẫn, tôi tính sẽ dịch hoặc tóm tắt. Đầu niên khóa 1954-55 trong chương trình Trung học đệ nhất cấp có thêm môn Lịch </w:t>
      </w:r>
      <w:r>
        <w:rPr>
          <w:bCs/>
          <w:shd w:val="clear" w:color="auto" w:fill="CDDDEB"/>
          <w:lang w:val="vi-VN"/>
        </w:rPr>
        <w:t>sử thế giới dạy trong 4 năm. Ông Thiên Giang lúc đó dạy sử các lớp đệ lục, đệ ngũ. Tôi bàn với ông soạn chung bộ sử thế giới càng sớm càng tốt cho học sinh có sách học, khỏi phải chép “cua” (cours). Ông đồng ý. Chúng tôi phân công: tôi viết cuốn đầu và cuố</w:t>
      </w:r>
      <w:r>
        <w:rPr>
          <w:bCs/>
          <w:shd w:val="clear" w:color="auto" w:fill="CDDDEB"/>
          <w:lang w:val="vi-VN"/>
        </w:rPr>
        <w:t>n cuối cho lớp đệ thất và đệ tứ; ông viết hai cuốn giữa cho lớp đệ lục và đệ ngũ. Chúng tôi bỏ hết công việc khác, viết trong 6 tháng xong; tôi bỏ vốn ra in; năm 1955 in xong trước kỳ tựu trường tháng chín. Bộ đó khá chạy, sau tôi nhường cho nhà Khai Trí t</w:t>
      </w:r>
      <w:r>
        <w:rPr>
          <w:bCs/>
          <w:shd w:val="clear" w:color="auto" w:fill="CDDDEB"/>
          <w:lang w:val="vi-VN"/>
        </w:rPr>
        <w:t>ái bản.</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Một chuyện đáng ghi là vì bộ đó mà năm 1956 bị một độc giả ở Cần Thơ mạt sát là đầu óc đầy “rác rưởi” chỉ vì chúng tôi nhắc qua đến thuyết Darwin về nguồn gốc loài người. Chẳng cần nói ai cũng </w:t>
      </w:r>
      <w:r>
        <w:rPr>
          <w:bCs/>
          <w:shd w:val="clear" w:color="auto" w:fill="CDDDEB"/>
          <w:lang w:val="vi-VN"/>
        </w:rPr>
        <w:lastRenderedPageBreak/>
        <w:t>biết độc giả đó là một tín đồ Công giáo.</w:t>
      </w:r>
      <w:r>
        <w:rPr>
          <w:bCs/>
          <w:shd w:val="clear" w:color="auto" w:fill="CDDDEB"/>
          <w:lang w:val="vi-VN"/>
        </w:rPr>
        <w:t xml:space="preserve"> </w:t>
      </w:r>
      <w:r>
        <w:rPr>
          <w:rStyle w:val="FootnoteReference"/>
          <w:bCs/>
          <w:shd w:val="clear" w:color="auto" w:fill="CDDDEB"/>
          <w:lang w:val="vi-VN"/>
        </w:rPr>
        <w:footnoteReference w:id="134"/>
      </w:r>
      <w:r>
        <w:rPr>
          <w:rStyle w:val="FootnoteReference"/>
          <w:bCs/>
          <w:shd w:val="clear" w:color="auto" w:fill="CDDDEB"/>
          <w:lang w:val="vi-VN"/>
        </w:rPr>
        <w:t xml:space="preserve"> </w:t>
      </w:r>
      <w:r>
        <w:rPr>
          <w:rStyle w:val="FootnoteReference"/>
          <w:bCs/>
          <w:shd w:val="clear" w:color="auto" w:fill="CDDDEB"/>
          <w:lang w:val="vi-VN"/>
        </w:rPr>
        <w:t>[10]</w:t>
      </w:r>
      <w:r>
        <w:rPr>
          <w:rStyle w:val="FootnoteReference"/>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Sau một linh mục ở Trung yêu cầu bộ Giáo dục cấm bán và tịch thu hết bộ sách vì trong cuốn II viết về thời Trung cổ, chúng tôi có nói đến sự bê bối của một vài Giáo hoàng. Bộ phái một viên bí thư có bằng cấp cử nhân tiếp xúc với tôi. Ông này nhã nhặn, khe</w:t>
      </w:r>
      <w:r>
        <w:rPr>
          <w:bCs/>
          <w:shd w:val="clear" w:color="auto" w:fill="CDDDEB"/>
          <w:lang w:val="vi-VN"/>
        </w:rPr>
        <w:t>n tôi viết sử có nhiệt tâm, cho nên đọc hấp dẫn như bộ sử Pháp của Michelet; rồi nhận rằng sách tôi được bộ Thông tin cho phép in, lại nạp bản rồi, thì không có lý gì tịch thu, cấm bán được, chỉ có thể ra thông cáo cho các trường đừng dùng thôi; cho nên ôn</w:t>
      </w:r>
      <w:r>
        <w:rPr>
          <w:bCs/>
          <w:shd w:val="clear" w:color="auto" w:fill="CDDDEB"/>
          <w:lang w:val="vi-VN"/>
        </w:rPr>
        <w:t>g ta chỉ yêu cầu tôi bôi đen vài hàng trên hai bản để ông ta đem về nộp bộ, bộ sẽ trả lời linh mục nào đó, còn bán thì tôi cứ bán, không ngại gì cả. Tôi chiều lòng ông ta. Ông ta lại hỏi lớp mẫu giáo của tôi đã được phép của bộ chưa. Tôi đáp: Đơn nộp cả nă</w:t>
      </w:r>
      <w:r>
        <w:rPr>
          <w:bCs/>
          <w:shd w:val="clear" w:color="auto" w:fill="CDDDEB"/>
          <w:lang w:val="vi-VN"/>
        </w:rPr>
        <w:t>m rồi, giấy tờ đủ cả, tôi đã nhắc Nha Tư thục và Bình dân giáo dục mà người ta cứ làm thinh, không cho phép mà cũng không cấm. Ông ta chỉ gật đầu.</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Hồi đó bộ </w:t>
      </w:r>
      <w:r>
        <w:rPr>
          <w:b/>
          <w:bCs/>
          <w:i/>
          <w:shd w:val="clear" w:color="auto" w:fill="CDDDEB"/>
          <w:lang w:val="vi-VN"/>
        </w:rPr>
        <w:t>Lịch sử thế giới</w:t>
      </w:r>
      <w:r>
        <w:rPr>
          <w:bCs/>
          <w:shd w:val="clear" w:color="auto" w:fill="CDDDEB"/>
          <w:lang w:val="vi-VN"/>
        </w:rPr>
        <w:t xml:space="preserve"> </w:t>
      </w:r>
      <w:r>
        <w:rPr>
          <w:bCs/>
          <w:shd w:val="clear" w:color="auto" w:fill="CDDDEB"/>
          <w:lang w:val="vi-VN"/>
        </w:rPr>
        <w:t>của tôi chỉ còn một số ít. Tôi hỏi các nhà phát hành, được biết có lệnh cấm các trường ngoài Trung dùng nó, trong Nam thì không. Chỉ ít tháng sau bộ bán hết, tôi không tái bản. Công giáo thời đó lên chân như vậy. Nghe nói một ông tỉnh trưởng ở miền Tây khô</w:t>
      </w:r>
      <w:r>
        <w:rPr>
          <w:bCs/>
          <w:shd w:val="clear" w:color="auto" w:fill="CDDDEB"/>
          <w:lang w:val="vi-VN"/>
        </w:rPr>
        <w:t>ng dám cho hội Phật giáo cất chùa trong thị xã và bảo: “Công giáo cất nhà thờ, bây giờ Phật giáo cũng xin cất chùa, bộ các người muốn kình với Công giáo hả?”</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Một hôm bà láng giềng của tôi cho hay: “Ít lâu nay tôi thấy ngày nào cũng có một hai người ngồ</w:t>
      </w:r>
      <w:r>
        <w:rPr>
          <w:bCs/>
          <w:shd w:val="clear" w:color="auto" w:fill="CDDDEB"/>
          <w:lang w:val="vi-VN"/>
        </w:rPr>
        <w:t>i ở quán cà phê bên kia đường nhìn về phía nhà thầy và nhà tôi, như rình cái gì. Hôm qua một người vào nhà và hỏi tôi: “Ông Lê ở nhà bên lúc này đi đâu mà không thấy?” Tôi đáp: “Ông ấy đau, nằm ở trong phòng, chứ đi đâu? Thầy cứ vô mà hỏi”. Rồi họ đi.</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“Vậy là mật vụ rình tôi mà tôi không biết. Vì tôi là công chức thời Pháp mà tản cư lâu quá, về lại không hợp tác với chính phủ Diệm, hay vì bộ </w:t>
      </w:r>
      <w:r>
        <w:rPr>
          <w:bCs/>
          <w:i/>
          <w:shd w:val="clear" w:color="auto" w:fill="CDDDEB"/>
          <w:lang w:val="vi-VN"/>
        </w:rPr>
        <w:t>Lịch sử thế giới</w:t>
      </w:r>
      <w:r>
        <w:rPr>
          <w:bCs/>
          <w:shd w:val="clear" w:color="auto" w:fill="CDDDEB"/>
          <w:lang w:val="vi-VN"/>
        </w:rPr>
        <w:t xml:space="preserve"> mà họ theo dõi như vậy? Có lẽ vì cả hai.</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Hơn một chục năm sau, một giáo sư ở Huế vô thăm tôi</w:t>
      </w:r>
      <w:r>
        <w:rPr>
          <w:bCs/>
          <w:shd w:val="clear" w:color="auto" w:fill="CDDDEB"/>
          <w:lang w:val="vi-VN"/>
        </w:rPr>
        <w:t>, hỏi: “Tại sao hồi đó ông không làm đơn trình bày rằng ông đã dùng sách nào để viết về các Giáo Hoàng thời trung cổ đó rồi xin cho bộ sử của ông được dùng trong các trường?”. Tôi đáp: “Tôi không khi nào làm việc xin xỏ đó”.</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lastRenderedPageBreak/>
        <w:t>Sau ngày 30 tháng 4 năm 197</w:t>
      </w:r>
      <w:r>
        <w:rPr>
          <w:bCs/>
          <w:shd w:val="clear" w:color="auto" w:fill="CDDDEB"/>
          <w:lang w:val="vi-VN"/>
        </w:rPr>
        <w:t>5, giáo sư đó lại thăm tôi nữa, bảo: “Tôi phục tư cách ông từ hồi đó”.</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 xml:space="preserve">Vậy từ khi lên Sài Gòn, tôi bận nhiều việc mà viết lại nhiều hơn ở Long Xuyên mặc dầu chỗ viết chật hẹp, ồn ào, tối tăm. Chỉ trong hơn một năm tôi có thêm tám cuốn (bộ </w:t>
      </w:r>
      <w:r>
        <w:rPr>
          <w:bCs/>
          <w:i/>
          <w:shd w:val="clear" w:color="auto" w:fill="CDDDEB"/>
          <w:lang w:val="vi-VN"/>
        </w:rPr>
        <w:t>Lịch sử thế g</w:t>
      </w:r>
      <w:r>
        <w:rPr>
          <w:bCs/>
          <w:i/>
          <w:shd w:val="clear" w:color="auto" w:fill="CDDDEB"/>
          <w:lang w:val="vi-VN"/>
        </w:rPr>
        <w:t>iới</w:t>
      </w:r>
      <w:r>
        <w:rPr>
          <w:bCs/>
          <w:shd w:val="clear" w:color="auto" w:fill="CDDDEB"/>
          <w:lang w:val="vi-VN"/>
        </w:rPr>
        <w:t xml:space="preserve"> viết chung, gồm 4 cuốn), cộng với những bản thảo ở Long Xuyên đem lên, như vậy đủ để xuất bản trong 3-4 năm rồi. Sau ba bốn năm đó tôi lấy lại tác quyền cả chục cuốn P. Văn Tươi xuất bản, hầu hết đều tái bản được, không còn sợ thiếu tác phẩm để in nữa.</w:t>
      </w:r>
      <w:r>
        <w:rPr>
          <w:bCs/>
          <w:shd w:val="clear" w:color="auto" w:fill="CDDDEB"/>
          <w:lang w:val="vi-VN"/>
        </w:rPr>
        <w:t xml:space="preserve"> Thế của tôi đã vững.</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shd w:val="clear" w:color="auto" w:fill="CDDDEB"/>
          <w:lang w:val="vi-VN"/>
        </w:rPr>
        <w:t>Tôi có tính gặp cơ hội là nắm liền, thấy việc đáng làm, phải làm thì làm ngay và làm cho xong, nhờ vậy tôi thành công, nhưng cũng vì vậy mà sức tôi suy nhiều. (ch. XX).</w:t>
      </w:r>
      <w:r>
        <w:rPr>
          <w:bCs/>
          <w:shd w:val="clear" w:color="auto" w:fill="CDDDEB"/>
          <w:lang w:val="vi-VN"/>
        </w:rPr>
        <w:t xml:space="preserve"> </w:t>
      </w:r>
      <w:r>
        <w:rPr>
          <w:shd w:val="clear" w:color="auto" w:fill="CDDDEB"/>
        </w:rPr>
        <w:br/>
      </w:r>
      <w:r>
        <w:rPr>
          <w:bCs/>
          <w:shd w:val="clear" w:color="auto" w:fill="CDDDEB"/>
          <w:lang w:val="vi-VN"/>
        </w:rPr>
        <w:t> </w:t>
      </w:r>
      <w:r>
        <w:rPr>
          <w:bCs/>
          <w:shd w:val="clear" w:color="auto" w:fill="CDDDEB"/>
          <w:lang w:val="vi-VN"/>
        </w:rPr>
        <w:t xml:space="preserve"> </w:t>
      </w:r>
      <w:r>
        <w:rPr>
          <w:shd w:val="clear" w:color="auto" w:fill="CDDDEB"/>
        </w:rPr>
        <w:br/>
      </w:r>
      <w:r>
        <w:rPr>
          <w:bCs/>
          <w:color w:val="3366FF"/>
          <w:shd w:val="clear" w:color="auto" w:fill="CDDDEB"/>
          <w:lang w:val="vi-VN"/>
        </w:rPr>
        <w:t>Cuối năm 1953, bệnh loét cuốn bao tử (duodénum) của tôi v</w:t>
      </w:r>
      <w:r>
        <w:rPr>
          <w:bCs/>
          <w:color w:val="3366FF"/>
          <w:shd w:val="clear" w:color="auto" w:fill="CDDDEB"/>
          <w:lang w:val="vi-VN"/>
        </w:rPr>
        <w:t>ẫn còn, lại thêm bệnh lao, khạc ra máu. Tôi cương quyết trị hai bệnh đó một lúc, mà bệnh lao gấp nhất. Thời đó bác sĩ Nguyễn Văn Tạo có tiếng nhất ở Sài Gòn về bệnh lao, ông chích cho tôi Streptomycine, cho tôi uống Rimifon rồi sau chích P.A.S. Thử đàm, th</w:t>
      </w:r>
      <w:r>
        <w:rPr>
          <w:bCs/>
          <w:color w:val="3366FF"/>
          <w:shd w:val="clear" w:color="auto" w:fill="CDDDEB"/>
          <w:lang w:val="vi-VN"/>
        </w:rPr>
        <w:t xml:space="preserve">ử máu không có vi trùng lao, nên tôi không lo gì cả, chỉ nghe lời bác sĩ hoàn toàn nghỉ một tháng, sau lại làm việc như thường. Từ đó đến nay, tôi khạc ra máu hai lần nữa, chỉ uống thuốc bắc hoặc thuốc nam để cầm máu, và uống thuốc bổ, nghỉ ngơi mươi bữa, </w:t>
      </w:r>
      <w:r>
        <w:rPr>
          <w:bCs/>
          <w:color w:val="3366FF"/>
          <w:shd w:val="clear" w:color="auto" w:fill="CDDDEB"/>
          <w:lang w:val="vi-VN"/>
        </w:rPr>
        <w:t>không cần đi bác sĩ nữa.</w:t>
      </w:r>
      <w:r>
        <w:rPr>
          <w:bCs/>
          <w:color w:val="3366FF"/>
          <w:shd w:val="clear" w:color="auto" w:fill="CDDDEB"/>
          <w:lang w:val="vi-VN"/>
        </w:rPr>
        <w:t xml:space="preserve"> </w:t>
      </w:r>
      <w:r>
        <w:rPr>
          <w:shd w:val="clear" w:color="auto" w:fill="CDDDEB"/>
        </w:rPr>
        <w:br/>
      </w:r>
      <w:r>
        <w:rPr>
          <w:bCs/>
          <w:color w:val="3366FF"/>
          <w:shd w:val="clear" w:color="auto" w:fill="CDDDEB"/>
          <w:lang w:val="vi-VN"/>
        </w:rPr>
        <w:t> </w:t>
      </w:r>
      <w:r>
        <w:rPr>
          <w:bCs/>
          <w:color w:val="3366FF"/>
          <w:shd w:val="clear" w:color="auto" w:fill="CDDDEB"/>
          <w:lang w:val="vi-VN"/>
        </w:rPr>
        <w:t xml:space="preserve"> </w:t>
      </w:r>
      <w:r>
        <w:rPr>
          <w:shd w:val="clear" w:color="auto" w:fill="CDDDEB"/>
        </w:rPr>
        <w:br/>
      </w:r>
      <w:r>
        <w:rPr>
          <w:bCs/>
          <w:color w:val="3366FF"/>
          <w:shd w:val="clear" w:color="auto" w:fill="CDDDEB"/>
          <w:lang w:val="vi-VN"/>
        </w:rPr>
        <w:t xml:space="preserve">Bệnh loét bao tử khó trị hơn nhiều. Tôi uống trước sau 6-7 thứ thuốc, kiêng cơm tẻ, ăn cơm nếp trên chục năm, kiêng đồ cay, chua, rau sống, và bớt dần. Gần đây tôi chỉ uống Gélusil và Tagamet, hai năm không bị một cơn nào nữa. </w:t>
      </w:r>
      <w:r>
        <w:rPr>
          <w:bCs/>
          <w:color w:val="3366FF"/>
          <w:shd w:val="clear" w:color="auto" w:fill="CDDDEB"/>
          <w:lang w:val="vi-VN"/>
        </w:rPr>
        <w:t>Cần nhất là kiêng ăn, đừng làm việc quá sức. Vì vậy mà tôi không dự các đám tiệc, không thức quá 10 giờ khuya.</w:t>
      </w:r>
      <w:r>
        <w:rPr>
          <w:bCs/>
          <w:color w:val="3366FF"/>
          <w:shd w:val="clear" w:color="auto" w:fill="CDDDEB"/>
          <w:lang w:val="vi-VN"/>
        </w:rPr>
        <w:t xml:space="preserve"> </w:t>
      </w:r>
      <w:r>
        <w:rPr>
          <w:shd w:val="clear" w:color="auto" w:fill="CDDDEB"/>
        </w:rPr>
        <w:br/>
      </w:r>
      <w:r>
        <w:rPr>
          <w:bCs/>
          <w:color w:val="3366FF"/>
          <w:shd w:val="clear" w:color="auto" w:fill="CDDDEB"/>
          <w:lang w:val="vi-VN"/>
        </w:rPr>
        <w:t> </w:t>
      </w:r>
      <w:r>
        <w:rPr>
          <w:bCs/>
          <w:color w:val="3366FF"/>
          <w:shd w:val="clear" w:color="auto" w:fill="CDDDEB"/>
          <w:lang w:val="vi-VN"/>
        </w:rPr>
        <w:t xml:space="preserve"> </w:t>
      </w:r>
      <w:r>
        <w:rPr>
          <w:shd w:val="clear" w:color="auto" w:fill="CDDDEB"/>
        </w:rPr>
        <w:br/>
      </w:r>
    </w:p>
    <w:p w:rsidR="00000000" w:rsidRDefault="00F14343">
      <w:pPr>
        <w:spacing w:line="360" w:lineRule="auto"/>
        <w:divId w:val="1894581347"/>
      </w:pPr>
      <w:r>
        <w:br w:type="textWrapping" w:clear="all"/>
      </w:r>
    </w:p>
    <w:p w:rsidR="00000000" w:rsidRDefault="00F14343">
      <w:pPr>
        <w:spacing w:line="360" w:lineRule="auto"/>
        <w:divId w:val="428893236"/>
      </w:pPr>
      <w:r>
        <w:br/>
      </w:r>
    </w:p>
    <w:p w:rsidR="00000000" w:rsidRDefault="00F14343">
      <w:pPr>
        <w:spacing w:line="360" w:lineRule="auto"/>
        <w:divId w:val="1242713035"/>
      </w:pPr>
      <w:r>
        <w:t> </w:t>
      </w:r>
    </w:p>
    <w:p w:rsidR="00000000" w:rsidRDefault="00F14343">
      <w:pPr>
        <w:spacing w:line="360" w:lineRule="auto"/>
        <w:divId w:val="428893236"/>
      </w:pPr>
      <w:r>
        <w:br/>
      </w:r>
    </w:p>
    <w:p w:rsidR="00000000" w:rsidRDefault="00F14343">
      <w:pPr>
        <w:spacing w:line="360" w:lineRule="auto"/>
        <w:divId w:val="1338074240"/>
      </w:pPr>
      <w:r>
        <w:rPr>
          <w:rStyle w:val="Strong"/>
        </w:rPr>
        <w:t>Chú thích:</w:t>
      </w:r>
      <w:r>
        <w:t xml:space="preserve"> </w:t>
      </w:r>
    </w:p>
    <w:p w:rsidR="00000000" w:rsidRDefault="00F14343">
      <w:pPr>
        <w:spacing w:line="360" w:lineRule="auto"/>
        <w:divId w:val="428893236"/>
      </w:pPr>
      <w:r>
        <w:lastRenderedPageBreak/>
        <w:br/>
      </w:r>
      <w:r>
        <w:rPr>
          <w:rStyle w:val="FootnoteReference"/>
        </w:rPr>
        <w:footnoteReference w:id="135"/>
      </w:r>
      <w:r>
        <w:rPr>
          <w:rStyle w:val="FootnoteReference"/>
        </w:rPr>
        <w:t xml:space="preserve"> </w:t>
      </w:r>
      <w:r>
        <w:rPr>
          <w:rStyle w:val="FootnoteReference"/>
        </w:rPr>
        <w:t>[1]</w:t>
      </w:r>
      <w:r>
        <w:rPr>
          <w:rStyle w:val="FootnoteReference"/>
        </w:rPr>
        <w:t xml:space="preserve"> </w:t>
      </w:r>
      <w:r>
        <w:t>Trong danh mục các bài báo trong Phụ lục lại ghi: “</w:t>
      </w:r>
      <w:r>
        <w:rPr>
          <w:i/>
        </w:rPr>
        <w:t>Việt Thanh</w:t>
      </w:r>
      <w:r>
        <w:t xml:space="preserve"> </w:t>
      </w:r>
      <w:r>
        <w:t xml:space="preserve">(nhật báo), tôi góp ít bài về văn học trên phu trương văn chương năm </w:t>
      </w:r>
      <w:r>
        <w:rPr>
          <w:i/>
        </w:rPr>
        <w:t>1953</w:t>
      </w:r>
      <w:r>
        <w:t xml:space="preserve"> (?)”. Trong </w:t>
      </w:r>
      <w:r>
        <w:rPr>
          <w:i/>
        </w:rPr>
        <w:t>Hồi Kí</w:t>
      </w:r>
      <w:r>
        <w:t xml:space="preserve"> không ghi sự kiện nầy. Nên nhớ rằng đến cuối tháng 11.1953 cụ NHL mới trở lại Sài Gòn. (Goldfish).</w:t>
      </w:r>
      <w:r>
        <w:t xml:space="preserve"> </w:t>
      </w:r>
      <w:r>
        <w:br/>
      </w:r>
      <w:r>
        <w:rPr>
          <w:rStyle w:val="FootnoteReference"/>
        </w:rPr>
        <w:footnoteReference w:id="136"/>
      </w:r>
      <w:r>
        <w:rPr>
          <w:rStyle w:val="FootnoteReference"/>
        </w:rPr>
        <w:t xml:space="preserve"> </w:t>
      </w:r>
      <w:r>
        <w:rPr>
          <w:rStyle w:val="FootnoteReference"/>
        </w:rPr>
        <w:t>[2]</w:t>
      </w:r>
      <w:r>
        <w:rPr>
          <w:rStyle w:val="FootnoteReference"/>
        </w:rPr>
        <w:t xml:space="preserve"> </w:t>
      </w:r>
      <w:r>
        <w:t>Nghĩa là đoạn từ: “Có khi ông dí dỏm nữa” đến “là đào kép</w:t>
      </w:r>
      <w:r>
        <w:t xml:space="preserve">” không có trong bài </w:t>
      </w:r>
      <w:r>
        <w:rPr>
          <w:i/>
        </w:rPr>
        <w:t>Trên mười năm cầm bút và xuất bản.</w:t>
      </w:r>
      <w:r>
        <w:t xml:space="preserve"> (Goldfish).</w:t>
      </w:r>
      <w:r>
        <w:t xml:space="preserve"> </w:t>
      </w:r>
      <w:r>
        <w:br/>
      </w:r>
      <w:r>
        <w:rPr>
          <w:rStyle w:val="FootnoteReference"/>
        </w:rPr>
        <w:footnoteReference w:id="137"/>
      </w:r>
      <w:r>
        <w:rPr>
          <w:rStyle w:val="FootnoteReference"/>
        </w:rPr>
        <w:t xml:space="preserve"> </w:t>
      </w:r>
      <w:r>
        <w:rPr>
          <w:rStyle w:val="FootnoteReference"/>
        </w:rPr>
        <w:t>[3]</w:t>
      </w:r>
      <w:r>
        <w:rPr>
          <w:rStyle w:val="FootnoteReference"/>
        </w:rPr>
        <w:t xml:space="preserve"> </w:t>
      </w:r>
      <w:r>
        <w:t xml:space="preserve">Theo BS Đỗ Hồng Ngọc trong bài </w:t>
      </w:r>
      <w:r>
        <w:rPr>
          <w:i/>
        </w:rPr>
        <w:t>Làm rõ vài chi tiết về Nguiễn Ngu Í</w:t>
      </w:r>
      <w:r>
        <w:t xml:space="preserve"> (http://www.dohongngoc.com/web/mot-chut-toi/vai-doan-hoi-ky/lam-ro-vai-chi-tiet-ve-nguien-ngu-i/ ) thì Lưu Hữu Phư</w:t>
      </w:r>
      <w:r>
        <w:t>ớc là bạn học cùng lớp, cùng trường Pétus Ký với Nguiễn Ngu Í. BS Ngọc còn cho biết vợ của Nguyễn Ngu Í là Nguyễn Thị Thoại Dung. (Goldfish).</w:t>
      </w:r>
      <w:r>
        <w:t xml:space="preserve"> </w:t>
      </w:r>
      <w:r>
        <w:br/>
      </w:r>
      <w:r>
        <w:rPr>
          <w:rStyle w:val="FootnoteReference"/>
        </w:rPr>
        <w:footnoteReference w:id="138"/>
      </w:r>
      <w:r>
        <w:rPr>
          <w:rStyle w:val="FootnoteReference"/>
        </w:rPr>
        <w:t xml:space="preserve"> </w:t>
      </w:r>
      <w:r>
        <w:rPr>
          <w:rStyle w:val="FootnoteReference"/>
        </w:rPr>
        <w:t>[4]</w:t>
      </w:r>
      <w:r>
        <w:rPr>
          <w:rStyle w:val="FootnoteReference"/>
        </w:rPr>
        <w:t xml:space="preserve"> </w:t>
      </w:r>
      <w:r>
        <w:t xml:space="preserve">Bài viết về tôi trong tập đó là bài thứ nhì ông phỏng vấn tôi, đăng trên </w:t>
      </w:r>
      <w:r>
        <w:rPr>
          <w:i/>
        </w:rPr>
        <w:t>Bách Khoa</w:t>
      </w:r>
      <w:r>
        <w:t xml:space="preserve"> số 215-216, ngày 15.12.1</w:t>
      </w:r>
      <w:r>
        <w:t>965 và ngày 1.1.1966.</w:t>
      </w:r>
      <w:r>
        <w:t xml:space="preserve"> </w:t>
      </w:r>
      <w:r>
        <w:br/>
      </w:r>
      <w:r>
        <w:rPr>
          <w:rStyle w:val="FootnoteReference"/>
        </w:rPr>
        <w:footnoteReference w:id="139"/>
      </w:r>
      <w:r>
        <w:rPr>
          <w:rStyle w:val="FootnoteReference"/>
        </w:rPr>
        <w:t xml:space="preserve"> </w:t>
      </w:r>
      <w:r>
        <w:rPr>
          <w:rStyle w:val="FootnoteReference"/>
        </w:rPr>
        <w:t>[5]</w:t>
      </w:r>
      <w:r>
        <w:rPr>
          <w:rStyle w:val="FootnoteReference"/>
        </w:rPr>
        <w:t xml:space="preserve"> </w:t>
      </w:r>
      <w:r>
        <w:t>Theo cách viết của tác giả (</w:t>
      </w:r>
      <w:r>
        <w:rPr>
          <w:i/>
        </w:rPr>
        <w:t>Ngu Í</w:t>
      </w:r>
      <w:r>
        <w:t>): chữ “Quê”.</w:t>
      </w:r>
      <w:r>
        <w:t xml:space="preserve"> </w:t>
      </w:r>
      <w:r>
        <w:br/>
      </w:r>
      <w:r>
        <w:rPr>
          <w:rStyle w:val="FootnoteReference"/>
        </w:rPr>
        <w:footnoteReference w:id="140"/>
      </w:r>
      <w:r>
        <w:rPr>
          <w:rStyle w:val="FootnoteReference"/>
        </w:rPr>
        <w:t xml:space="preserve"> </w:t>
      </w:r>
      <w:r>
        <w:rPr>
          <w:rStyle w:val="FootnoteReference"/>
        </w:rPr>
        <w:t>[6]</w:t>
      </w:r>
      <w:r>
        <w:rPr>
          <w:rStyle w:val="FootnoteReference"/>
        </w:rPr>
        <w:t xml:space="preserve"> </w:t>
      </w:r>
      <w:r>
        <w:rPr>
          <w:rFonts w:eastAsia="SimSun"/>
        </w:rPr>
        <w:t>Ti</w:t>
      </w:r>
      <w:r>
        <w:rPr>
          <w:rFonts w:eastAsia="SimSun"/>
        </w:rPr>
        <w:t>ề</w:t>
      </w:r>
      <w:r>
        <w:rPr>
          <w:rFonts w:eastAsia="SimSun"/>
        </w:rPr>
        <w:t>n:</w:t>
      </w:r>
      <w:r>
        <w:rPr>
          <w:rFonts w:eastAsia="SimSun"/>
        </w:rPr>
        <w:t xml:space="preserve"> </w:t>
      </w:r>
      <w:r>
        <w:rPr>
          <w:rFonts w:ascii="MS Mincho" w:eastAsia="MS Mincho" w:hAnsi="MS Mincho" w:cs="MS Mincho" w:hint="eastAsia"/>
        </w:rPr>
        <w:t>錢</w:t>
      </w:r>
      <w:r>
        <w:t xml:space="preserve"> </w:t>
      </w:r>
      <w:r>
        <w:rPr>
          <w:rFonts w:eastAsia="SimSun"/>
        </w:rPr>
        <w:t>, kim:</w:t>
      </w:r>
      <w:r>
        <w:rPr>
          <w:rFonts w:eastAsia="SimSun"/>
        </w:rPr>
        <w:t xml:space="preserve"> </w:t>
      </w:r>
      <w:r>
        <w:rPr>
          <w:rFonts w:ascii="MS Mincho" w:eastAsia="MS Mincho" w:hAnsi="MS Mincho" w:cs="MS Mincho" w:hint="eastAsia"/>
        </w:rPr>
        <w:t>金</w:t>
      </w:r>
      <w:r>
        <w:t xml:space="preserve"> </w:t>
      </w:r>
      <w:r>
        <w:rPr>
          <w:rFonts w:eastAsia="SimSun"/>
        </w:rPr>
        <w:t>, qua:</w:t>
      </w:r>
      <w:r>
        <w:rPr>
          <w:rFonts w:eastAsia="SimSun"/>
        </w:rPr>
        <w:t xml:space="preserve"> </w:t>
      </w:r>
      <w:r>
        <w:rPr>
          <w:rFonts w:ascii="MS Mincho" w:eastAsia="MS Mincho" w:hAnsi="MS Mincho" w:cs="MS Mincho" w:hint="eastAsia"/>
        </w:rPr>
        <w:t>戈</w:t>
      </w:r>
      <w:r>
        <w:t xml:space="preserve"> </w:t>
      </w:r>
      <w:r>
        <w:rPr>
          <w:rFonts w:eastAsia="SimSun"/>
        </w:rPr>
        <w:t>(Goldfish)</w:t>
      </w:r>
      <w:r>
        <w:rPr>
          <w:rFonts w:eastAsia="SimSun"/>
        </w:rPr>
        <w:t>.</w:t>
      </w:r>
      <w:r>
        <w:t xml:space="preserve"> </w:t>
      </w:r>
      <w:r>
        <w:br/>
      </w:r>
      <w:r>
        <w:rPr>
          <w:rStyle w:val="FootnoteReference"/>
        </w:rPr>
        <w:footnoteReference w:id="141"/>
      </w:r>
      <w:r>
        <w:rPr>
          <w:rStyle w:val="FootnoteReference"/>
        </w:rPr>
        <w:t xml:space="preserve"> </w:t>
      </w:r>
      <w:r>
        <w:rPr>
          <w:rStyle w:val="FootnoteReference"/>
        </w:rPr>
        <w:t>[7]</w:t>
      </w:r>
      <w:r>
        <w:rPr>
          <w:rStyle w:val="FootnoteReference"/>
        </w:rPr>
        <w:t xml:space="preserve"> </w:t>
      </w:r>
      <w:r>
        <w:t xml:space="preserve">Bản của nhà Văn hoá Thông tin, năm 2002 không có mục </w:t>
      </w:r>
      <w:r>
        <w:rPr>
          <w:i/>
        </w:rPr>
        <w:t>Sách báo để tham khảo</w:t>
      </w:r>
      <w:r>
        <w:t>. (Goldfish)</w:t>
      </w:r>
      <w:r>
        <w:t xml:space="preserve"> </w:t>
      </w:r>
      <w:r>
        <w:br/>
      </w:r>
      <w:r>
        <w:rPr>
          <w:rStyle w:val="FootnoteReference"/>
        </w:rPr>
        <w:footnoteReference w:id="142"/>
      </w:r>
      <w:r>
        <w:rPr>
          <w:rStyle w:val="FootnoteReference"/>
        </w:rPr>
        <w:t xml:space="preserve"> </w:t>
      </w:r>
      <w:r>
        <w:rPr>
          <w:rStyle w:val="FootnoteReference"/>
        </w:rPr>
        <w:t>[8]</w:t>
      </w:r>
      <w:r>
        <w:rPr>
          <w:rStyle w:val="FootnoteReference"/>
        </w:rPr>
        <w:t xml:space="preserve"> </w:t>
      </w:r>
      <w:r>
        <w:t xml:space="preserve">Tức thân mẫu của cụ bà Nguyễn Thị </w:t>
      </w:r>
      <w:r>
        <w:t>Liệp. (Goldfish).</w:t>
      </w:r>
      <w:r>
        <w:t xml:space="preserve"> </w:t>
      </w:r>
      <w:r>
        <w:br/>
      </w:r>
      <w:r>
        <w:rPr>
          <w:rStyle w:val="FootnoteReference"/>
        </w:rPr>
        <w:footnoteReference w:id="143"/>
      </w:r>
      <w:r>
        <w:rPr>
          <w:rStyle w:val="FootnoteReference"/>
        </w:rPr>
        <w:t xml:space="preserve"> </w:t>
      </w:r>
      <w:r>
        <w:rPr>
          <w:rStyle w:val="FootnoteReference"/>
        </w:rPr>
        <w:t>[9]</w:t>
      </w:r>
      <w:r>
        <w:rPr>
          <w:rStyle w:val="FootnoteReference"/>
        </w:rPr>
        <w:t xml:space="preserve"> </w:t>
      </w:r>
      <w:r>
        <w:t>Có lẽ cụ NHL cũng đã viết thêm đoạn đầu bài Tựa cho nên, trong bản in của Nxb Văn hoá Thông tin - 2002, bài Tựa không còn “mở một cách đột ngột” bằng câu: “Người xưa nói: Phải có duyên…”. (Goldfish).</w:t>
      </w:r>
      <w:r>
        <w:t xml:space="preserve"> </w:t>
      </w:r>
      <w:r>
        <w:br/>
      </w:r>
      <w:r>
        <w:rPr>
          <w:rStyle w:val="FootnoteReference"/>
        </w:rPr>
        <w:footnoteReference w:id="144"/>
      </w:r>
      <w:r>
        <w:rPr>
          <w:rStyle w:val="FootnoteReference"/>
        </w:rPr>
        <w:t xml:space="preserve"> </w:t>
      </w:r>
      <w:r>
        <w:rPr>
          <w:rStyle w:val="FootnoteReference"/>
        </w:rPr>
        <w:t>[10]</w:t>
      </w:r>
      <w:r>
        <w:rPr>
          <w:rStyle w:val="FootnoteReference"/>
        </w:rPr>
        <w:t xml:space="preserve"> </w:t>
      </w:r>
      <w:r>
        <w:t>Đã tái bản năm 1994, tạ</w:t>
      </w:r>
      <w:r>
        <w:t xml:space="preserve">i Nxb Văn hoá-Thông tin (BT). </w:t>
      </w:r>
    </w:p>
    <w:p w:rsidR="00000000" w:rsidRDefault="00F14343">
      <w:bookmarkStart w:id="51" w:name="bm9"/>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- 2 -</w:t>
      </w:r>
      <w:r>
        <w:t xml:space="preserve"> </w:t>
      </w:r>
    </w:p>
    <w:p w:rsidR="00000000" w:rsidRDefault="00F14343">
      <w:pPr>
        <w:pStyle w:val="style28"/>
        <w:jc w:val="center"/>
      </w:pPr>
      <w:r>
        <w:t>NHÀ XUẤT BẢN BẮT ĐẦU HOẠT ĐỘNG</w:t>
      </w:r>
    </w:p>
    <w:p w:rsidR="00000000" w:rsidRDefault="00F14343">
      <w:pPr>
        <w:spacing w:line="360" w:lineRule="auto"/>
        <w:divId w:val="921572563"/>
      </w:pPr>
      <w:r>
        <w:lastRenderedPageBreak/>
        <w:br/>
      </w:r>
      <w:r>
        <w:rPr>
          <w:bCs/>
          <w:lang w:val="vi-VN"/>
        </w:rPr>
        <w:t xml:space="preserve">Tháng 8-1954 cuốn </w:t>
      </w:r>
      <w:r>
        <w:rPr>
          <w:bCs/>
          <w:i/>
          <w:lang w:val="vi-VN"/>
        </w:rPr>
        <w:t>Tự học</w:t>
      </w:r>
      <w:r>
        <w:rPr>
          <w:bCs/>
          <w:lang w:val="vi-VN"/>
        </w:rPr>
        <w:t xml:space="preserve"> </w:t>
      </w:r>
      <w:r>
        <w:rPr>
          <w:bCs/>
          <w:lang w:val="vi-VN"/>
        </w:rPr>
        <w:t xml:space="preserve">của tôi in xong thì hiệp định Genève đã ký kết từ ngày 20-7. Việt Nam bị cắt hai: Từ Bến Hải (vĩ tuyến 17) trở ra, thuộc chính phủ Cộng hoà Dân chủ Việt Nam; từ đó trở vào thuộc chí phủ Cộng hoà Việt Nam. Sau hai năm phải có cuộc trưng cầu dân ý toàn quốc </w:t>
      </w:r>
      <w:r>
        <w:rPr>
          <w:bCs/>
          <w:lang w:val="vi-VN"/>
        </w:rPr>
        <w:t>để thống nhất quốc gia</w:t>
      </w:r>
      <w:r>
        <w:rPr>
          <w:bCs/>
          <w:lang w:val="vi-VN"/>
        </w:rPr>
        <w:t>.</w:t>
      </w:r>
      <w:r>
        <w:rPr>
          <w:bCs/>
          <w:lang w:val="vi-VN"/>
        </w:rPr>
        <w:t xml:space="preserve"> </w:t>
      </w:r>
      <w:r>
        <w:br/>
      </w:r>
      <w:r>
        <w:rPr>
          <w:bCs/>
          <w:lang w:val="vi-VN"/>
        </w:rPr>
        <w:t> </w:t>
      </w:r>
      <w:r>
        <w:rPr>
          <w:bCs/>
          <w:lang w:val="vi-VN"/>
        </w:rPr>
        <w:t xml:space="preserve"> </w:t>
      </w:r>
      <w:r>
        <w:br/>
      </w:r>
      <w:r>
        <w:rPr>
          <w:bCs/>
          <w:lang w:val="vi-VN"/>
        </w:rPr>
        <w:t>Ở Nam hiệp định Genève không gây xúc động gì lớn, nhưng ở các thánh phố ngoài Bắc thì đôi người tỏ ra e ngại.</w:t>
      </w:r>
      <w:r>
        <w:rPr>
          <w:bCs/>
          <w:lang w:val="vi-VN"/>
        </w:rPr>
        <w:t xml:space="preserve"> </w:t>
      </w:r>
      <w:r>
        <w:br/>
      </w:r>
      <w:r>
        <w:rPr>
          <w:bCs/>
          <w:lang w:val="vi-VN"/>
        </w:rPr>
        <w:t> </w:t>
      </w:r>
      <w:r>
        <w:rPr>
          <w:bCs/>
          <w:lang w:val="vi-VN"/>
        </w:rPr>
        <w:t xml:space="preserve"> </w:t>
      </w:r>
      <w:r>
        <w:br/>
      </w:r>
      <w:r>
        <w:rPr>
          <w:bCs/>
          <w:lang w:val="vi-VN"/>
        </w:rPr>
        <w:t xml:space="preserve">Hư Chu và tôi đem </w:t>
      </w:r>
      <w:r>
        <w:rPr>
          <w:bCs/>
          <w:i/>
          <w:lang w:val="vi-VN"/>
        </w:rPr>
        <w:t>Tự học</w:t>
      </w:r>
      <w:r>
        <w:rPr>
          <w:bCs/>
          <w:lang w:val="vi-VN"/>
        </w:rPr>
        <w:t xml:space="preserve"> đi “chào” các nhà phát hành ở Sài Gòn. Theo thường lệ, loại </w:t>
      </w:r>
      <w:r>
        <w:rPr>
          <w:bCs/>
          <w:i/>
          <w:lang w:val="vi-VN"/>
        </w:rPr>
        <w:t>Học làm người</w:t>
      </w:r>
      <w:r>
        <w:rPr>
          <w:bCs/>
          <w:lang w:val="vi-VN"/>
        </w:rPr>
        <w:t xml:space="preserve"> như cuốn đó, mỗ</w:t>
      </w:r>
      <w:r>
        <w:rPr>
          <w:bCs/>
          <w:lang w:val="vi-VN"/>
        </w:rPr>
        <w:t>i nhà mua tiền mặt ngay cho được 100 cuốn, hoa hồng là 40% giá đề trên bìa sách. Giá in mỗi cuốn khoảng 20%. Nếu in bao nhiêu bán hết bấy nhiêu thì chúng tôi lời tới 40%, bằng 4 lần tác quyền (10%). Khéo tính thì không khi nào lỗ tiền in, và trung bình mỗi</w:t>
      </w:r>
      <w:r>
        <w:rPr>
          <w:bCs/>
          <w:lang w:val="vi-VN"/>
        </w:rPr>
        <w:t xml:space="preserve"> cuốn lời 30% giá để ngoài bìa.</w:t>
      </w:r>
      <w:r>
        <w:rPr>
          <w:bCs/>
          <w:lang w:val="vi-VN"/>
        </w:rPr>
        <w:t xml:space="preserve"> </w:t>
      </w:r>
      <w:r>
        <w:br/>
      </w:r>
      <w:r>
        <w:rPr>
          <w:bCs/>
          <w:lang w:val="vi-VN"/>
        </w:rPr>
        <w:t> </w:t>
      </w:r>
      <w:r>
        <w:rPr>
          <w:bCs/>
          <w:lang w:val="vi-VN"/>
        </w:rPr>
        <w:t xml:space="preserve"> </w:t>
      </w:r>
      <w:r>
        <w:br/>
      </w:r>
      <w:r>
        <w:rPr>
          <w:bCs/>
          <w:lang w:val="vi-VN"/>
        </w:rPr>
        <w:t xml:space="preserve">Tôi lấy thí dụ cuốn </w:t>
      </w:r>
      <w:r>
        <w:rPr>
          <w:bCs/>
          <w:i/>
          <w:lang w:val="vi-VN"/>
        </w:rPr>
        <w:t>Tự học</w:t>
      </w:r>
      <w:r>
        <w:rPr>
          <w:bCs/>
          <w:lang w:val="vi-VN"/>
        </w:rPr>
        <w:t>, in 3.000 bản, đề giá 46đ. Bán hết trong một năm hay năm rưỡi, lời được:</w:t>
      </w:r>
      <w:r>
        <w:rPr>
          <w:bCs/>
          <w:lang w:val="vi-VN"/>
        </w:rPr>
        <w:t xml:space="preserve"> </w:t>
      </w:r>
      <w:r>
        <w:br/>
      </w:r>
      <w:r>
        <w:rPr>
          <w:bCs/>
          <w:lang w:val="vi-VN"/>
        </w:rPr>
        <w:t> </w:t>
      </w:r>
      <w:r>
        <w:rPr>
          <w:bCs/>
          <w:lang w:val="vi-VN"/>
        </w:rPr>
        <w:t xml:space="preserve"> </w:t>
      </w:r>
      <w:r>
        <w:br/>
      </w:r>
      <w:r>
        <w:rPr>
          <w:bCs/>
          <w:color w:val="FFFFFF"/>
        </w:rPr>
        <w:t>--------------</w:t>
      </w:r>
      <w:r>
        <w:rPr>
          <w:bCs/>
          <w:color w:val="FFFFFF"/>
        </w:rPr>
        <w:t>-</w:t>
      </w:r>
      <w:r>
        <w:t xml:space="preserve"> </w:t>
      </w:r>
      <w:r>
        <w:rPr>
          <w:bCs/>
          <w:lang w:val="vi-VN"/>
        </w:rPr>
        <w:t>(46đ x 3.000 x 30) / 100 = 41.400đ,</w:t>
      </w:r>
      <w:r>
        <w:rPr>
          <w:bCs/>
          <w:lang w:val="vi-VN"/>
        </w:rPr>
        <w:t xml:space="preserve"> </w:t>
      </w:r>
      <w:r>
        <w:br/>
      </w:r>
      <w:r>
        <w:rPr>
          <w:bCs/>
        </w:rPr>
        <w:t> </w:t>
      </w:r>
      <w:r>
        <w:rPr>
          <w:bCs/>
        </w:rPr>
        <w:t xml:space="preserve"> </w:t>
      </w:r>
      <w:r>
        <w:br/>
      </w:r>
      <w:r>
        <w:rPr>
          <w:bCs/>
          <w:lang w:val="vi-VN"/>
        </w:rPr>
        <w:t>tính chẵn là 40.000đ, bằng 8 tháng lương giáo sư của tôi ở Thoại Ngọc Hầu, mà soạn cuốn đó tôi mất 3-4 tháng, vậy số lợi của tôi gấp hai lương giáo sư. Nếu cuốn đó tái bản một lần thôi – sự thực nó tái bản 2 lần – thì chẳng tốn công gì thêm mà số lợi gấp 4</w:t>
      </w:r>
      <w:r>
        <w:rPr>
          <w:bCs/>
          <w:lang w:val="vi-VN"/>
        </w:rPr>
        <w:t xml:space="preserve"> lương giáo sư. </w:t>
      </w:r>
      <w:r>
        <w:rPr>
          <w:bCs/>
          <w:lang w:val="vi-VN"/>
        </w:rPr>
        <w:t xml:space="preserve"> </w:t>
      </w:r>
      <w:r>
        <w:br/>
      </w:r>
      <w:r>
        <w:rPr>
          <w:bCs/>
          <w:lang w:val="vi-VN"/>
        </w:rPr>
        <w:t> </w:t>
      </w:r>
      <w:r>
        <w:rPr>
          <w:bCs/>
          <w:lang w:val="vi-VN"/>
        </w:rPr>
        <w:t xml:space="preserve"> </w:t>
      </w:r>
      <w:r>
        <w:br/>
      </w:r>
      <w:r>
        <w:rPr>
          <w:bCs/>
          <w:lang w:val="vi-VN"/>
        </w:rPr>
        <w:t xml:space="preserve">Người nào chuyên nghề viết văn ở nước mình thời đó mà có một số vốn, tự xuất bản lấy thì sẽ sống ung dung, miễn là </w:t>
      </w:r>
      <w:r>
        <w:rPr>
          <w:bCs/>
          <w:i/>
          <w:lang w:val="vi-VN"/>
        </w:rPr>
        <w:t>mỗi năm phải viết đều đều hai tác phẩm bán được</w:t>
      </w:r>
      <w:r>
        <w:rPr>
          <w:bCs/>
          <w:lang w:val="vi-VN"/>
        </w:rPr>
        <w:t>.</w:t>
      </w:r>
      <w:r>
        <w:rPr>
          <w:bCs/>
          <w:lang w:val="vi-VN"/>
        </w:rPr>
        <w:t xml:space="preserve"> </w:t>
      </w:r>
      <w:r>
        <w:br/>
      </w:r>
      <w:r>
        <w:rPr>
          <w:bCs/>
          <w:lang w:val="vi-VN"/>
        </w:rPr>
        <w:t> </w:t>
      </w:r>
      <w:r>
        <w:rPr>
          <w:bCs/>
          <w:lang w:val="vi-VN"/>
        </w:rPr>
        <w:t xml:space="preserve"> </w:t>
      </w:r>
      <w:r>
        <w:br/>
      </w:r>
      <w:r>
        <w:rPr>
          <w:bCs/>
          <w:lang w:val="vi-VN"/>
        </w:rPr>
        <w:t>Tự xuất bản lấy có lợi như vậy. Về sau có nhiều nhà văn làm như tôi</w:t>
      </w:r>
      <w:r>
        <w:rPr>
          <w:bCs/>
          <w:lang w:val="vi-VN"/>
        </w:rPr>
        <w:t xml:space="preserve"> nhưng hầu hết không chuyên nghiệp mà chỉ viết tài tử được một hai cuốn nên không thành công.</w:t>
      </w:r>
      <w:r>
        <w:rPr>
          <w:bCs/>
          <w:lang w:val="vi-VN"/>
        </w:rPr>
        <w:t xml:space="preserve"> </w:t>
      </w:r>
      <w:r>
        <w:br/>
      </w:r>
      <w:r>
        <w:rPr>
          <w:bCs/>
          <w:lang w:val="vi-VN"/>
        </w:rPr>
        <w:t> </w:t>
      </w:r>
      <w:r>
        <w:rPr>
          <w:bCs/>
          <w:lang w:val="vi-VN"/>
        </w:rPr>
        <w:t xml:space="preserve"> </w:t>
      </w:r>
      <w:r>
        <w:br/>
      </w:r>
      <w:r>
        <w:rPr>
          <w:bCs/>
          <w:lang w:val="vi-VN"/>
        </w:rPr>
        <w:t>Năm 1953 sách của tôi bán chạy ở Bắc, một người có một sạp nhỏ ở bờ hồ Hoàn Kiếm cho tôi hay nhờ chuyên bán đủ mặt sách của tôi mà dần dần khá lên. Vì vậy sau</w:t>
      </w:r>
      <w:r>
        <w:rPr>
          <w:bCs/>
          <w:lang w:val="vi-VN"/>
        </w:rPr>
        <w:t xml:space="preserve"> khi đi chào các nhà phát hành ở Sài Gòn, tôi viết thư và gởi một cuốn cho một nhà phát hành ở Hà Nội. Ông ta trả lời rằng ngoài đó ai cũng lo bán đổ bán tháo hàng hoá, sản nghiệp để vào Nam, không còn làm ăn gì cả, nhưng ông ta cũng mua giùm cho tôi 100 c</w:t>
      </w:r>
      <w:r>
        <w:rPr>
          <w:bCs/>
          <w:lang w:val="vi-VN"/>
        </w:rPr>
        <w:t xml:space="preserve">uốn và bảo gửi ra ngay. Vậy nhà xuất bản của tôi ra đời không gặp thời: </w:t>
      </w:r>
      <w:r>
        <w:rPr>
          <w:bCs/>
          <w:lang w:val="vi-VN"/>
        </w:rPr>
        <w:lastRenderedPageBreak/>
        <w:t>thị trường đã thu hẹp ít nhất là một phần ba.</w:t>
      </w:r>
      <w:r>
        <w:rPr>
          <w:bCs/>
          <w:lang w:val="vi-VN"/>
        </w:rPr>
        <w:t xml:space="preserve"> </w:t>
      </w:r>
      <w:r>
        <w:br/>
      </w:r>
      <w:r>
        <w:rPr>
          <w:bCs/>
          <w:lang w:val="vi-VN"/>
        </w:rPr>
        <w:t> </w:t>
      </w:r>
      <w:r>
        <w:rPr>
          <w:bCs/>
          <w:lang w:val="vi-VN"/>
        </w:rPr>
        <w:t xml:space="preserve"> </w:t>
      </w:r>
      <w:r>
        <w:br/>
      </w:r>
      <w:r>
        <w:rPr>
          <w:bCs/>
          <w:lang w:val="vi-VN"/>
        </w:rPr>
        <w:t xml:space="preserve">Ít tháng sau tôi phát hành luôn cuốn </w:t>
      </w:r>
      <w:r>
        <w:rPr>
          <w:bCs/>
          <w:i/>
          <w:lang w:val="vi-VN"/>
        </w:rPr>
        <w:t>Bảy ngày trong Đồng Tháp Mười</w:t>
      </w:r>
      <w:r>
        <w:rPr>
          <w:bCs/>
          <w:lang w:val="vi-VN"/>
        </w:rPr>
        <w:t>. Tôi biết cuốn này bán không chạy bằng cuốn trên, cho nên chỉ in 2.</w:t>
      </w:r>
      <w:r>
        <w:rPr>
          <w:bCs/>
          <w:lang w:val="vi-VN"/>
        </w:rPr>
        <w:t xml:space="preserve">500 bản, giá 29đ. Mới phát hành độ 1 tuần thì nhà Nam Cường đã bán hết 100 cuốn, bảo tôi giao thêm vì “sách bán chạy như tôm tươi”. Tôi ngạc nhiên không hiểu tại sao độc giả hoan nghênh như vậy. Sau hỏi ra mới biết chỉ nhờ nhan đề. Lúc đó các anh em kháng </w:t>
      </w:r>
      <w:r>
        <w:rPr>
          <w:bCs/>
          <w:lang w:val="vi-VN"/>
        </w:rPr>
        <w:t>chiến ở Nam đương tập kết tại hai điểm: Cà Mau và Cao Lãnh thuộc Đồng Tháp để chờ tàu Ba Lan và Pháp chở ra Bắc. Đọc nhan đề sách, nhiều độc giả tưởng lầm rằng tôi vào Đồng Tháp làm một cuộc phỏng vấn về cuộc tập kết đó; về nhà họ đọc họ mới thất vọng. Thà</w:t>
      </w:r>
      <w:r>
        <w:rPr>
          <w:bCs/>
          <w:lang w:val="vi-VN"/>
        </w:rPr>
        <w:t>nh thử chỉ trong tháng đầu bán được ngàn cuốn, đủ vốn in; còn 1.500 cuốn bán lai rai hai năm sau mới hết.</w:t>
      </w:r>
      <w:r>
        <w:rPr>
          <w:bCs/>
          <w:lang w:val="vi-VN"/>
        </w:rPr>
        <w:t xml:space="preserve"> </w:t>
      </w:r>
      <w:r>
        <w:br/>
      </w:r>
      <w:r>
        <w:rPr>
          <w:bCs/>
          <w:lang w:val="vi-VN"/>
        </w:rPr>
        <w:t> </w:t>
      </w:r>
      <w:r>
        <w:rPr>
          <w:bCs/>
          <w:lang w:val="vi-VN"/>
        </w:rPr>
        <w:t xml:space="preserve"> </w:t>
      </w:r>
      <w:r>
        <w:br/>
      </w:r>
      <w:r>
        <w:rPr>
          <w:bCs/>
          <w:lang w:val="vi-VN"/>
        </w:rPr>
        <w:t xml:space="preserve">Ai cũng biết nhan đề sách ảnh hưởng tới sự bán sách. Có người bảo tôi cuốn </w:t>
      </w:r>
      <w:r>
        <w:rPr>
          <w:bCs/>
          <w:i/>
          <w:lang w:val="vi-VN"/>
        </w:rPr>
        <w:t>How to win friends</w:t>
      </w:r>
      <w:r>
        <w:rPr>
          <w:bCs/>
          <w:lang w:val="vi-VN"/>
        </w:rPr>
        <w:t xml:space="preserve"> của D. Carnegie mà tôi không khéo dịch ra là </w:t>
      </w:r>
      <w:r>
        <w:rPr>
          <w:bCs/>
          <w:i/>
          <w:lang w:val="vi-VN"/>
        </w:rPr>
        <w:t>Đắc nhâ</w:t>
      </w:r>
      <w:r>
        <w:rPr>
          <w:bCs/>
          <w:i/>
          <w:lang w:val="vi-VN"/>
        </w:rPr>
        <w:t>n tâm</w:t>
      </w:r>
      <w:r>
        <w:rPr>
          <w:bCs/>
          <w:lang w:val="vi-VN"/>
        </w:rPr>
        <w:t>, cứ dịch sát là “Làm sao kiếm được nhiều bạn” thì không chắc bản dịch của tôi bán chạy đâu. Tôi cũng nhận như vậy: nhan đề cần gọn và đập mạnh vào tâm lý độc giả, nhưng nó phải hợp với nội dung nếu không thì là gạt độc giả và độc giả chỉ bị gạt một l</w:t>
      </w:r>
      <w:r>
        <w:rPr>
          <w:bCs/>
          <w:lang w:val="vi-VN"/>
        </w:rPr>
        <w:t>ần thôi; quan trọng nhất vẫn là nội dung. “Chiếc áo không làm nổi thấy tu” thì bìa sách cũng không làm nổi một cuốn có giá trị.</w:t>
      </w:r>
      <w:r>
        <w:rPr>
          <w:bCs/>
          <w:lang w:val="vi-VN"/>
        </w:rPr>
        <w:t xml:space="preserve"> </w:t>
      </w:r>
      <w:r>
        <w:br/>
      </w:r>
      <w:r>
        <w:rPr>
          <w:bCs/>
          <w:lang w:val="vi-VN"/>
        </w:rPr>
        <w:t> </w:t>
      </w:r>
      <w:r>
        <w:rPr>
          <w:bCs/>
          <w:lang w:val="vi-VN"/>
        </w:rPr>
        <w:t xml:space="preserve"> </w:t>
      </w:r>
      <w:r>
        <w:br/>
      </w:r>
      <w:r>
        <w:rPr>
          <w:bCs/>
          <w:lang w:val="vi-VN"/>
        </w:rPr>
        <w:t>Nửa năm hay một năm sau, khi 140.000 Việt Minh (theo W. G. Burchett) đã tập kết ra Bắc rồi và 860.000 đồng bào Bắc di cư vào</w:t>
      </w:r>
      <w:r>
        <w:rPr>
          <w:bCs/>
          <w:lang w:val="vi-VN"/>
        </w:rPr>
        <w:t xml:space="preserve"> Nam đã được định cư rồi thì đời sống ở Nam trở lại bình thường, có phần đắt đỏ hơn, nhưng ổn định: giao thông đã dễ dàng mà buôn bán đã bắt đầu thịnh. (ch. XX).</w:t>
      </w:r>
      <w:r>
        <w:rPr>
          <w:bCs/>
          <w:lang w:val="vi-VN"/>
        </w:rPr>
        <w:t xml:space="preserve"> </w:t>
      </w:r>
      <w:r>
        <w:br/>
      </w:r>
      <w:r>
        <w:rPr>
          <w:bCs/>
          <w:lang w:val="vi-VN"/>
        </w:rPr>
        <w:t> </w:t>
      </w:r>
      <w:r>
        <w:rPr>
          <w:bCs/>
          <w:lang w:val="vi-VN"/>
        </w:rPr>
        <w:t xml:space="preserve"> </w:t>
      </w:r>
      <w:r>
        <w:br/>
      </w:r>
      <w:r>
        <w:rPr>
          <w:bCs/>
          <w:color w:val="3366FF"/>
          <w:lang w:val="vi-VN"/>
        </w:rPr>
        <w:t>Sách của tôi bán được đều đều, cả những thời khó khăn cũng không khi nào phải bán xon. Cuố</w:t>
      </w:r>
      <w:r>
        <w:rPr>
          <w:bCs/>
          <w:color w:val="3366FF"/>
          <w:lang w:val="vi-VN"/>
        </w:rPr>
        <w:t>n nào mới ra cũng chỉ trong một tháng là thu lại được nửa vốn in, còn lại thì bán 2-3 năm, có cuốn 5-6 năm cũng hết. Nhà tôi dạy học, được phụ huynh tín nhiệm, nên lớp dạy kèm (đã bỏ lớp mẫu giáo rồi) mỗi ngày mỗi đông. Nhờ vậy năm 1957 chúng tôi có tiền c</w:t>
      </w:r>
      <w:r>
        <w:rPr>
          <w:bCs/>
          <w:color w:val="3366FF"/>
          <w:lang w:val="vi-VN"/>
        </w:rPr>
        <w:t>ho cháu Nguyễn Nhật Đức qua Pháp học để dự bị vào trường Hautes Études commerciales de Paris, rồi năm 1960, mua được ngôi nhà đường Kỳ Đồng số 12/3C, sửa sang lại  thành một lớp học và một kho nhỏ chứa được độ 10-12 ngàn cuốn sách, tôi tính hạn chế ở số đó</w:t>
      </w:r>
      <w:r>
        <w:rPr>
          <w:bCs/>
          <w:color w:val="3366FF"/>
          <w:lang w:val="vi-VN"/>
        </w:rPr>
        <w:t xml:space="preserve"> thôi (nhiều nhà xuất bản có 3-4 kho lớn chứa cả triệu cuốn), không phát triển thêm, để thì giờ viết sách. Tôi theo đạo tri túc của cổ nhân. Năm 1956, bà cụ thân sinh cô Nguyễn Thị Liệp quy tiên được 9 năm, tôi lập lại lời cầu thân từ hai chục năm trước, c</w:t>
      </w:r>
      <w:r>
        <w:rPr>
          <w:bCs/>
          <w:color w:val="3366FF"/>
          <w:lang w:val="vi-VN"/>
        </w:rPr>
        <w:t>ô vì cảm lòng tôi mà miễn cưỡng nhận lời. Tôi hỏi ý nhà tôi, nhà tôi không do dự, chấp nhận. Điều đó có ảnh hưởng rất lớn tới đời sống của gia đình tôi từ 1975 đến nay. Sau khi làm lễ cưới ở Long Xuyên, tôi vẫn ở Sài Gòn viết sách và xuất bản, cứ hai tháng</w:t>
      </w:r>
      <w:r>
        <w:rPr>
          <w:bCs/>
          <w:color w:val="3366FF"/>
          <w:lang w:val="vi-VN"/>
        </w:rPr>
        <w:t xml:space="preserve"> lại về Long Xuyên nửa tháng có khi để nghỉ ngơi hoàn toàn, </w:t>
      </w:r>
      <w:r>
        <w:rPr>
          <w:bCs/>
          <w:color w:val="3366FF"/>
          <w:lang w:val="vi-VN"/>
        </w:rPr>
        <w:lastRenderedPageBreak/>
        <w:t>có khi mang theo tài liệu để viết.</w:t>
      </w:r>
      <w:r>
        <w:rPr>
          <w:bCs/>
          <w:color w:val="3366FF"/>
          <w:lang w:val="vi-VN"/>
        </w:rPr>
        <w:t xml:space="preserve"> </w:t>
      </w:r>
      <w:r>
        <w:br/>
      </w:r>
      <w:r>
        <w:t xml:space="preserve">  </w:t>
      </w:r>
    </w:p>
    <w:p w:rsidR="00000000" w:rsidRDefault="00F14343">
      <w:bookmarkStart w:id="52" w:name="bm10"/>
      <w:bookmarkEnd w:id="51"/>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Phần V</w:t>
      </w:r>
      <w:r>
        <w:t xml:space="preserve"> </w:t>
      </w:r>
    </w:p>
    <w:p w:rsidR="00000000" w:rsidRDefault="00F14343">
      <w:pPr>
        <w:pStyle w:val="style28"/>
        <w:jc w:val="center"/>
      </w:pPr>
      <w:r>
        <w:t>NHỜ ĐÂU TÔI VIẾT ĐƯỢC NHIỀU?</w:t>
      </w:r>
      <w:r>
        <w:br/>
      </w:r>
      <w:r>
        <w:br/>
      </w:r>
      <w:r>
        <w:t>(Trọn chương XXV trong Hồi Kí)</w:t>
      </w:r>
    </w:p>
    <w:p w:rsidR="00000000" w:rsidRDefault="00F14343">
      <w:pPr>
        <w:spacing w:line="360" w:lineRule="auto"/>
        <w:divId w:val="699815584"/>
      </w:pPr>
      <w:r>
        <w:br/>
      </w:r>
      <w:bookmarkStart w:id="53" w:name="_Toc241463365"/>
      <w:bookmarkStart w:id="54" w:name="_Toc239148842"/>
      <w:bookmarkEnd w:id="52"/>
      <w:r>
        <w:rPr>
          <w:b/>
          <w:color w:val="000080"/>
        </w:rPr>
        <w:t>TÔI GẶP HOÀN CẢNH THUẬN TIỆN VÀ THỜI CUỘC THÚC Đ</w:t>
      </w:r>
      <w:r>
        <w:rPr>
          <w:b/>
          <w:color w:val="000080"/>
        </w:rPr>
        <w:t>ẨY</w:t>
      </w:r>
      <w:r>
        <w:rPr>
          <w:b/>
          <w:color w:val="000080"/>
        </w:rPr>
        <w:t xml:space="preserve"> </w:t>
      </w:r>
      <w:bookmarkEnd w:id="53"/>
      <w:bookmarkEnd w:id="54"/>
      <w:r>
        <w:br/>
      </w:r>
      <w:r>
        <w:t> </w:t>
      </w:r>
      <w:r>
        <w:t xml:space="preserve"> </w:t>
      </w:r>
      <w:r>
        <w:br/>
      </w:r>
      <w:r>
        <w:t>Khi thi sĩ Đông Hồ bảo tôi lên Sài Gòn sẽ không viết được nhiều như ở Long Xuyên và chẳng bao lâu sẽ cạn hứng, tôi không tin như vậy, nhưng cũng chỉ mong viết được vài ba chục cuốn nữa thôi, không ngờ luôn hai chục năm tôi viết mạnh hơn hồi ở Long X</w:t>
      </w:r>
      <w:r>
        <w:t>uyên, chẳng những viết sách mà còn viết báo, khiến một bạn văn phải ngạc nhiên: ốm yếu, bệnh tật liên miên như tôi: loét bao tử, viêm khí quản, mất ngủ, lao phổi, trĩ, sao mà viết được nhiều hơn cả Trương Vĩnh Ký nữa. Có người bảo tôi là cái “máy viết”; mộ</w:t>
      </w:r>
      <w:r>
        <w:t>t thanh niên ở Trung Việt còn ngờ tôi đã “mướn người viết” rồi tôi coi lại và ký tên!</w:t>
      </w:r>
      <w:r>
        <w:t xml:space="preserve"> </w:t>
      </w:r>
      <w:r>
        <w:br/>
      </w:r>
      <w:r>
        <w:t> </w:t>
      </w:r>
      <w:r>
        <w:t xml:space="preserve"> </w:t>
      </w:r>
      <w:r>
        <w:br/>
      </w:r>
      <w:r>
        <w:t>Tôi không mướn người viết mà cũng chẳng mướn người giúp tôi trong việc xuất bản, bán sách, sửa ấn cảo; chẳng nhờ vợ con giữ sổ sách, sắp đặt tủ sách; mà lại còn sửa g</w:t>
      </w:r>
      <w:r>
        <w:t>iùm bảo thảo cho vài bạn thân, đọc rồi đề tựa cho khoảng hai chục tác phẩm của các bạn văn nữa.</w:t>
      </w:r>
      <w:r>
        <w:t xml:space="preserve"> </w:t>
      </w:r>
      <w:r>
        <w:br/>
      </w:r>
      <w:r>
        <w:t> </w:t>
      </w:r>
      <w:r>
        <w:t xml:space="preserve"> </w:t>
      </w:r>
      <w:r>
        <w:br/>
      </w:r>
      <w:r>
        <w:t xml:space="preserve">Sở dĩ được vậy một phần là vì tôi biết tổ chức công việc, tiết kiệm thì giờ, một phần nữa là nhờ tôi được nhiều thuận tiện hơn đa số các nhà văn khác. Gánh </w:t>
      </w:r>
      <w:r>
        <w:t>gia đình tôi rất nhẹ; tôi chỉ có mỗi một đứa con, năm 1957 qua Pháp học và mỗi tháng tôi chỉ phải gởi cho nó một số tiền; hai người vợ của tôi đều dạy học và trông nom việc nhà được, tôi khỏi phải bận bịu gì về gia đình cả.</w:t>
      </w:r>
      <w:r>
        <w:t xml:space="preserve"> </w:t>
      </w:r>
      <w:r>
        <w:br/>
      </w:r>
      <w:r>
        <w:t> </w:t>
      </w:r>
      <w:r>
        <w:t xml:space="preserve"> </w:t>
      </w:r>
      <w:r>
        <w:br/>
      </w:r>
      <w:r>
        <w:t>Tôi được trời phú cho tính g</w:t>
      </w:r>
      <w:r>
        <w:t xml:space="preserve">iản dị, rất ít nhu cầu, mà cũng không có một đam mê gì ngoài sách vở. Tôi lại may mắn có một số độc giả khá đông, nên tác phẩm nào của tôi cũng in được dễ dàng, có một số cuốn “kén độc giả” như </w:t>
      </w:r>
      <w:r>
        <w:rPr>
          <w:i/>
        </w:rPr>
        <w:t>Đại cương triết học Trung Quốc</w:t>
      </w:r>
      <w:r>
        <w:t xml:space="preserve">, </w:t>
      </w:r>
      <w:r>
        <w:rPr>
          <w:i/>
        </w:rPr>
        <w:t>Cổ văn Trung Quốc</w:t>
      </w:r>
      <w:r>
        <w:t xml:space="preserve">, </w:t>
      </w:r>
      <w:r>
        <w:rPr>
          <w:i/>
        </w:rPr>
        <w:t>Một niềm ti</w:t>
      </w:r>
      <w:r>
        <w:rPr>
          <w:i/>
        </w:rPr>
        <w:t>n…</w:t>
      </w:r>
      <w:r>
        <w:t xml:space="preserve"> thì bù lại có rất nhiều cuốn bán rất chạy; mà những cuốn kén độc giả đó, các nhà xuất bản ngại không </w:t>
      </w:r>
      <w:r>
        <w:lastRenderedPageBreak/>
        <w:t>muốn mua thì tôi có đủ vốn để xuất bản lấy, hoặc để hùn với một nhà xuất bản như Cảo Thơm: họ bỏ công, tôi góp một phần vốn, rốt cuộc không ai lỗ mà còn</w:t>
      </w:r>
      <w:r>
        <w:t xml:space="preserve"> được lợi ít nhiều về mặt này hay mặt khác. Có một số độc giả tin mình, cuốn nào in ra cũng tiêu thụ được, đó là điều kiện quan trọng nhất để viết được nhiều.</w:t>
      </w:r>
      <w:r>
        <w:t xml:space="preserve"> </w:t>
      </w:r>
      <w:r>
        <w:br/>
      </w:r>
      <w:r>
        <w:t> </w:t>
      </w:r>
      <w:r>
        <w:t xml:space="preserve"> </w:t>
      </w:r>
      <w:r>
        <w:br/>
      </w:r>
      <w:r>
        <w:t>Sau cùng thời cuộc nước nhà bắt buộc tôi phải viết, không nghỉ được. Đầu năm 1971, thi sĩ Bàn</w:t>
      </w:r>
      <w:r>
        <w:t>g Bá Lân có lần hỏi tôi đã tính nghỉ viết chưa, tôi đáp trong một bức thư:</w:t>
      </w:r>
      <w:r>
        <w:t xml:space="preserve"> </w:t>
      </w:r>
      <w:r>
        <w:br/>
      </w:r>
      <w:r>
        <w:t> </w:t>
      </w:r>
      <w:r>
        <w:t xml:space="preserve"> </w:t>
      </w:r>
      <w:r>
        <w:br/>
      </w:r>
      <w:r>
        <w:t>“Mấy năm nay, tôi thấy sức suy, cứ mùa mưa thì cứ ba ngày đau mất một ngày, mùa lạnh chịu cũng không nổi. Anh dư biết nghề viết văn mệt hơn nghề công chức, tư chức nhiều, óc khô</w:t>
      </w:r>
      <w:r>
        <w:t>ng lúc nào nghỉ được, công việc cứ ám ảnh mình hoài tới khi hoàn thành tác phẩm mới thôi. Mà chưa xong tác phẩm này đã chuẩn bị cho tác phẩm khác rồi”.</w:t>
      </w:r>
      <w:r>
        <w:t xml:space="preserve"> </w:t>
      </w:r>
      <w:r>
        <w:br/>
      </w:r>
      <w:r>
        <w:t> </w:t>
      </w:r>
      <w:r>
        <w:t xml:space="preserve"> </w:t>
      </w:r>
      <w:r>
        <w:br/>
      </w:r>
      <w:r>
        <w:t>“Viết đều đều trên hai chục năm, tôi muốn nghỉ lắm chứ, nhưng còn chiến tranh thì không thể nghỉ đượ</w:t>
      </w:r>
      <w:r>
        <w:t xml:space="preserve">c (…) Chẳng những việc nước không yên mà việc nhà của chúng ta cũng không yên, không thể quyết định gì trong tương lai cả, ngay đến đời sống của mình cũng không có gì bảo đảm. Sở dĩ tôi phải cặm cụi viết, một phần lớn là để tạm quên những ưu tư đó đi. Năm </w:t>
      </w:r>
      <w:r>
        <w:t>Mậu Thân, tôi dịch Chiến tranh và Hoà bình của L. Tolsoi, nhờ vậy mà khỏi phải nghĩ đến những trận đánh đẫm máu ở khắp nước, những trận pháo kích ác liệt vào Sài Gòn”.</w:t>
      </w:r>
      <w:r>
        <w:t xml:space="preserve"> </w:t>
      </w:r>
      <w:r>
        <w:br/>
      </w:r>
      <w:r>
        <w:t> </w:t>
      </w:r>
      <w:r>
        <w:t xml:space="preserve"> </w:t>
      </w:r>
      <w:r>
        <w:br/>
      </w:r>
      <w:r>
        <w:t>“Khi quân Nhật đánh Lạng Sơn, nước mình bắt đầu chịu cái hoạ chiến tranh, con tôi mớ</w:t>
      </w:r>
      <w:r>
        <w:t>i hai tuổi; nay con đầu lòng của nó đã năm tuổi; ba chục năm rồi, hơn một thế hệ rồi mà chiến tranh vẫn còn, mỗi ngày mỗi thêm khủng khiếp. Năm nào đêm Giao thừa tôi cũng hy vọng qua năm sau tình hình sẽ sáng sủa hơn, mà năm nào tôi cũng thất vọng. Chỉ khi</w:t>
      </w:r>
      <w:r>
        <w:t xml:space="preserve"> nào hoà bình vãn hồi rồi, tôi mới có thể nghỉ được”.</w:t>
      </w:r>
      <w:r>
        <w:t xml:space="preserve"> </w:t>
      </w:r>
      <w:r>
        <w:br/>
      </w:r>
      <w:r>
        <w:t> </w:t>
      </w:r>
      <w:r>
        <w:t xml:space="preserve"> </w:t>
      </w:r>
      <w:r>
        <w:br/>
      </w:r>
      <w:r>
        <w:t>Ai cũng biết câu: “Tái ông thất mã, an tri phi phúc?” của Trung Hoa và câu “À quelque chose malheur est bon”</w:t>
      </w:r>
      <w:r>
        <w:t xml:space="preserve"> </w:t>
      </w:r>
      <w:r>
        <w:rPr>
          <w:rStyle w:val="FootnoteReference"/>
        </w:rPr>
        <w:footnoteReference w:id="145"/>
      </w:r>
      <w:r>
        <w:rPr>
          <w:rStyle w:val="FootnoteReference"/>
        </w:rPr>
        <w:t xml:space="preserve"> </w:t>
      </w:r>
      <w:r>
        <w:rPr>
          <w:rStyle w:val="FootnoteReference"/>
        </w:rPr>
        <w:t>[1]</w:t>
      </w:r>
      <w:r>
        <w:rPr>
          <w:rStyle w:val="FootnoteReference"/>
        </w:rPr>
        <w:t xml:space="preserve"> </w:t>
      </w:r>
      <w:r>
        <w:t xml:space="preserve">của Pháp. Chiến tranh Việt-Pháp, Việt-Mỹ là cái hoạ lớn cho dân tộc ta, là một nỗi </w:t>
      </w:r>
      <w:r>
        <w:t>đau khổ cho mọi người, nhưng tôi lại nhờ nó mà viết được nhiều. Vì nếu không có nó thì mỗi năm tôi cũng đi thăm các thắng cảnh trong nước một hai tháng, về quê ở Phương Khê sống lại một thời gian tuổi thiếu niên, và chắc tôi sẽ viết ít hơn, chứ tội tình gì</w:t>
      </w:r>
      <w:r>
        <w:t xml:space="preserve"> mà giam mình trong phòng viết liên tiếp hơn hai chục năm như vậy?</w:t>
      </w:r>
      <w:r>
        <w:t xml:space="preserve"> </w:t>
      </w:r>
      <w:r>
        <w:br/>
      </w:r>
      <w:r>
        <w:lastRenderedPageBreak/>
        <w:t> </w:t>
      </w:r>
      <w:r>
        <w:t xml:space="preserve"> </w:t>
      </w:r>
      <w:r>
        <w:br/>
      </w:r>
      <w:r>
        <w:t>Trong thư cho Bàng Bá Lân tôi bảo khi hoà bình vãn hồi tôi mới có thể nghỉ viết được. Bốn năm sau, hoà bình được vãn hồi, và tôi nghỉ viết gần một năm, nhưng rồi biết bao nhiêu điều khi</w:t>
      </w:r>
      <w:r>
        <w:t>ến tôi phải suy nghĩ, lo lắng, bực mình, lại phải viết nữa cho qua ngày, cho quên những chuyện xảy ra ở chung quanh và tôi lại sống cuộc đời trước năm 1975 với cây bút và trang giấy. Hôm nay tôi lại tự hỏi như năm 1971: bao giờ mới thôi viết đây?</w:t>
      </w:r>
      <w:r>
        <w:t xml:space="preserve"> </w:t>
      </w:r>
      <w:r>
        <w:br/>
      </w:r>
      <w:r>
        <w:t> </w:t>
      </w:r>
      <w:r>
        <w:t xml:space="preserve"> </w:t>
      </w:r>
      <w:r>
        <w:br/>
      </w:r>
      <w:r>
        <w:t>*</w:t>
      </w:r>
      <w:r>
        <w:t xml:space="preserve"> </w:t>
      </w:r>
      <w:r>
        <w:br/>
      </w:r>
      <w:r>
        <w:t> </w:t>
      </w:r>
      <w:r>
        <w:t xml:space="preserve"> </w:t>
      </w:r>
      <w:r>
        <w:br/>
      </w:r>
      <w:bookmarkStart w:id="55" w:name="_Toc241463366"/>
      <w:bookmarkStart w:id="56" w:name="_Toc239148843"/>
      <w:r>
        <w:rPr>
          <w:b/>
          <w:color w:val="000080"/>
        </w:rPr>
        <w:t>LÀM VIỆC ĐỀU ĐỀU, BỀN BỈ - CÓ HƯỚNG RÕ RỆT - TẬP TRUNG NĂNG</w:t>
      </w:r>
      <w:r>
        <w:rPr>
          <w:b/>
          <w:color w:val="000080"/>
        </w:rPr>
        <w:t xml:space="preserve"> </w:t>
      </w:r>
      <w:r>
        <w:rPr>
          <w:b/>
          <w:color w:val="000080"/>
        </w:rPr>
        <w:t>LỰC</w:t>
      </w:r>
      <w:r>
        <w:rPr>
          <w:color w:val="000080"/>
        </w:rPr>
        <w:t xml:space="preserve"> </w:t>
      </w:r>
      <w:bookmarkEnd w:id="55"/>
      <w:bookmarkEnd w:id="56"/>
      <w:r>
        <w:br/>
      </w:r>
      <w:r>
        <w:t> </w:t>
      </w:r>
      <w:r>
        <w:t xml:space="preserve"> </w:t>
      </w:r>
      <w:r>
        <w:br/>
      </w:r>
      <w:r>
        <w:t xml:space="preserve">Tự biết có nhiều thuận tiện như trên, tôi tận dụng những thuận tiện đó. Độc giả còn tin mình, thì mình viết được bao nhiêu cứ viết, càng nhiều càng tốt, miễn là cuốn nào cũng phải có ích </w:t>
      </w:r>
      <w:r>
        <w:t>không cho giới này, tuổi này thì cho giới khác, tuổi khác.</w:t>
      </w:r>
      <w:r>
        <w:t xml:space="preserve"> </w:t>
      </w:r>
      <w:r>
        <w:br/>
      </w:r>
      <w:r>
        <w:t> </w:t>
      </w:r>
      <w:r>
        <w:t xml:space="preserve"> </w:t>
      </w:r>
      <w:r>
        <w:br/>
      </w:r>
      <w:r>
        <w:t>Nhà văn Pháp Jules Renard bảo: “Bậc thiên tài là những người cặm cụi làm việc 18 giờ một ngày”. Lời của ông cũng giống như lời một nhà kinh doanh Mỹ: “Muốn thành công thì cần 5% hứng và 95% toá</w:t>
      </w:r>
      <w:r>
        <w:t>t mồ hôi” (5% d’inspiration et 95% de transpiration). Rất ít người có thể làm việc 18 giờ một ngày năm này qua năm khác. Chỉ cần làm việc đều đều mỗi ngày tám giờ thôi cũng đủ, nhưng phải liên tiếp trong vài ba chục năm.</w:t>
      </w:r>
      <w:r>
        <w:t xml:space="preserve"> </w:t>
      </w:r>
      <w:r>
        <w:br/>
      </w:r>
      <w:r>
        <w:t> </w:t>
      </w:r>
      <w:r>
        <w:t xml:space="preserve"> </w:t>
      </w:r>
      <w:r>
        <w:br/>
      </w:r>
      <w:r>
        <w:t xml:space="preserve">Điều quan trọng là phải có một </w:t>
      </w:r>
      <w:r>
        <w:t>hướng rõ rệt, một mục đích để nhắm và phải tập trung tất cả năng lực, thì giờ vào công trình của mình. Trong thế chiến thứ nhì, dầu lửa và đá lửa đều thiếu, bác Ba tôi nhồi bông gòn vào một ống tre, đưa ra chỗ có nắng, lấy một kính hiển vi (loupe) tập trun</w:t>
      </w:r>
      <w:r>
        <w:t>g ánh nắng vào một điểm trên bông gòn, chỉ trong mười giây, bông cháy, bốc khói lên, châm thuốc hút được, lại có thể mồi lửa vào một mảnh giấy. Biết tập trung năng lực và thời giờ của mình thì kết quả gấp hai gấp ba; vì vậy trong hai mươi hai năm liên tiếp</w:t>
      </w:r>
      <w:r>
        <w:t>; từ khi mở nhà xuất bản, tôi bỏ hết các hoạt động khác để chuyên tâm viết.</w:t>
      </w:r>
      <w:r>
        <w:t xml:space="preserve"> </w:t>
      </w:r>
      <w:r>
        <w:br/>
      </w:r>
      <w:r>
        <w:t> </w:t>
      </w:r>
      <w:r>
        <w:t xml:space="preserve"> </w:t>
      </w:r>
      <w:r>
        <w:br/>
      </w:r>
      <w:r>
        <w:t>Nhiều trường đại học mời tôi dạy Ngữ Pháp Việt</w:t>
      </w:r>
      <w:r>
        <w:t xml:space="preserve"> </w:t>
      </w:r>
      <w:r>
        <w:t>Nam</w:t>
      </w:r>
      <w:r>
        <w:t xml:space="preserve">, Triết học hoặc Văn học Trung Quốc, tôi đều từ chối. Một lần thi sĩ Đông Hồ lúc đó </w:t>
      </w:r>
      <w:r>
        <w:t>đương dạy Đại học Văn khoa Sài Gòn, sáng sớm từ trong Gia Định ra chơi tôi ở đường Kỳ Đồng, bảo tôi:</w:t>
      </w:r>
      <w:r>
        <w:t xml:space="preserve"> </w:t>
      </w:r>
      <w:r>
        <w:br/>
      </w:r>
      <w:r>
        <w:t> </w:t>
      </w:r>
      <w:r>
        <w:t xml:space="preserve"> </w:t>
      </w:r>
      <w:r>
        <w:br/>
      </w:r>
      <w:r>
        <w:t xml:space="preserve">- Tôi nghe nói người ta mời bác dạy Văn khoa. Tôi vội ra để cản bác. Mất thì giờ lắm. Tôi dạy thì </w:t>
      </w:r>
      <w:r>
        <w:lastRenderedPageBreak/>
        <w:t>được, bác thì không nên. Thì giờ của bác quí hơn của tôi.</w:t>
      </w:r>
      <w:r>
        <w:t xml:space="preserve"> </w:t>
      </w:r>
      <w:r>
        <w:br/>
      </w:r>
      <w:r>
        <w:t> </w:t>
      </w:r>
      <w:r>
        <w:t xml:space="preserve"> </w:t>
      </w:r>
      <w:r>
        <w:br/>
      </w:r>
      <w:r>
        <w:t>Tôi đáp: Bác thật là tri kỉ của tôi. Vâng, tôi đã từ chối rồi.</w:t>
      </w:r>
      <w:r>
        <w:t xml:space="preserve"> </w:t>
      </w:r>
      <w:r>
        <w:br/>
      </w:r>
      <w:r>
        <w:t> </w:t>
      </w:r>
      <w:r>
        <w:t xml:space="preserve"> </w:t>
      </w:r>
      <w:r>
        <w:br/>
      </w:r>
      <w:r>
        <w:t>Thấy mấy lần mời mà tôi đều t</w:t>
      </w:r>
      <w:r>
        <w:t>ừ chối, có người cho tôi là làm cao. Không phải vậy. Tôi thấy dùng thì giờ vào việc viết có lợi cho thanh niên hơn là dạy học. Một vị phó viện trưởng một Đại học tư nọ ở gần nhà tôi hai lần phái người lại nhờ tôi dạy, tôi cũng từ chối. Ông ta phật ý, phê b</w:t>
      </w:r>
      <w:r>
        <w:t>ình tôi ra sao đó, người ta kể lại, tôi nghe rồi gật đầu, mỉm cười.</w:t>
      </w:r>
      <w:r>
        <w:t xml:space="preserve"> </w:t>
      </w:r>
      <w:r>
        <w:br/>
      </w:r>
      <w:r>
        <w:t> </w:t>
      </w:r>
      <w:r>
        <w:t xml:space="preserve"> </w:t>
      </w:r>
      <w:r>
        <w:br/>
      </w:r>
      <w:r>
        <w:t>Chính phủ Ngô Đình Diệm và chính phủ Nguyễn Văn Thiệu ba lần mời tôi làm giám khảo trong cuộc thi văn chương toàn quốc, tôi từ chối hết. Một lần tôi hơi ân hận khi người lại mời tôi, m</w:t>
      </w:r>
      <w:r>
        <w:t>ột học giả lớn tuổi hơn tôi, khá có tiếng tăm, rầu rầu nét mặt, bảo tôi: “Ông không nhận lời cho, là một điều buồn cho ban tổ chức giải thưởng mà cũng buồn cho chính tôi nữa”.</w:t>
      </w:r>
      <w:r>
        <w:t xml:space="preserve"> </w:t>
      </w:r>
      <w:r>
        <w:br/>
      </w:r>
      <w:r>
        <w:t> </w:t>
      </w:r>
      <w:r>
        <w:t xml:space="preserve"> </w:t>
      </w:r>
      <w:r>
        <w:br/>
      </w:r>
      <w:r>
        <w:t>Tôi đành làm mất lòng ông bạn đó để giữ vững nguyên tắc: Không phí thì giờ v</w:t>
      </w:r>
      <w:r>
        <w:t xml:space="preserve">ào các công việc khác. Chính phủ Thiệu còn mời tôi vào Uỷ ban dịch thuật, Uỷ ban điển chế văn tự của bộ Văn Hoá; sau lại mời tôi vào Hội đồng giáo dục toàn quốc, tôi cũng từ chối, hội đồng đó chỉ có tính cách tư vấn, không có quyền hành gì cả, mà đề nghị </w:t>
      </w:r>
      <w:r>
        <w:rPr>
          <w:i/>
        </w:rPr>
        <w:t>C</w:t>
      </w:r>
      <w:r>
        <w:rPr>
          <w:i/>
        </w:rPr>
        <w:t>ải tổ giáo dục</w:t>
      </w:r>
      <w:r>
        <w:t xml:space="preserve"> của tôi, tôi đã cho đăng trên </w:t>
      </w:r>
      <w:r>
        <w:rPr>
          <w:i/>
        </w:rPr>
        <w:t>Bách Khoa</w:t>
      </w:r>
      <w:r>
        <w:t xml:space="preserve"> từ 1962 (coi loạt bài </w:t>
      </w:r>
      <w:r>
        <w:rPr>
          <w:i/>
        </w:rPr>
        <w:t xml:space="preserve">Cải tổ nền giáo dục </w:t>
      </w:r>
      <w:r>
        <w:t xml:space="preserve">trong 5 số </w:t>
      </w:r>
      <w:r>
        <w:rPr>
          <w:i/>
        </w:rPr>
        <w:t>Bách Khoa</w:t>
      </w:r>
      <w:r>
        <w:t xml:space="preserve"> 128-132), tôi có gì đâu để nói thêm? Có họp bàn mấy tháng đi nữa thì cũng cũng chỉ phí thì giờ, không đi tới đâu vì không thể thực hiện đư</w:t>
      </w:r>
      <w:r>
        <w:t>ợc một cải cách nào quan trọng trong hoàn cảnh chiến tranh đương khốc liệt.</w:t>
      </w:r>
      <w:r>
        <w:t xml:space="preserve"> </w:t>
      </w:r>
      <w:r>
        <w:br/>
      </w:r>
      <w:r>
        <w:t> </w:t>
      </w:r>
      <w:r>
        <w:t xml:space="preserve"> </w:t>
      </w:r>
      <w:r>
        <w:br/>
      </w:r>
      <w:r>
        <w:t>*</w:t>
      </w:r>
      <w:r>
        <w:t xml:space="preserve"> </w:t>
      </w:r>
      <w:r>
        <w:br/>
      </w:r>
      <w:bookmarkStart w:id="57" w:name="_Hlk234971736"/>
      <w:bookmarkStart w:id="58" w:name="_Toc241463367"/>
      <w:bookmarkStart w:id="59" w:name="_Toc239148844"/>
      <w:r>
        <w:rPr>
          <w:b/>
          <w:color w:val="000080"/>
        </w:rPr>
        <w:t>KHÔNG ĐỂ PHÍ</w:t>
      </w:r>
      <w:r>
        <w:rPr>
          <w:b/>
          <w:color w:val="000080"/>
        </w:rPr>
        <w:t xml:space="preserve"> </w:t>
      </w:r>
      <w:bookmarkEnd w:id="57"/>
      <w:r>
        <w:rPr>
          <w:b/>
          <w:color w:val="000080"/>
        </w:rPr>
        <w:t>THÌ GI</w:t>
      </w:r>
      <w:r>
        <w:rPr>
          <w:b/>
          <w:color w:val="000080"/>
        </w:rPr>
        <w:t>Ờ</w:t>
      </w:r>
      <w:r>
        <w:rPr>
          <w:b/>
        </w:rPr>
        <w:t xml:space="preserve"> </w:t>
      </w:r>
      <w:bookmarkEnd w:id="58"/>
      <w:bookmarkEnd w:id="59"/>
      <w:r>
        <w:br/>
      </w:r>
      <w:r>
        <w:t> </w:t>
      </w:r>
      <w:r>
        <w:t xml:space="preserve"> </w:t>
      </w:r>
      <w:r>
        <w:br/>
      </w:r>
      <w:bookmarkStart w:id="60" w:name="_Hlk236666576"/>
      <w:r>
        <w:t>Cũng vì không</w:t>
      </w:r>
      <w:r>
        <w:t xml:space="preserve"> </w:t>
      </w:r>
      <w:bookmarkEnd w:id="60"/>
      <w:r>
        <w:t>muốn mất thì giờ và muốn được độc lập, tôi không vào một hội nhà văn nào cả, cũng không dự các cuộc hội họp, diễn thuyết của các cơ qu</w:t>
      </w:r>
      <w:r>
        <w:t>an Văn hoá. Nhiều người ghét tôi về điều đó, trách tôi sống cách biệt hẳn với anh em, sống ra ngoài xã hội, cho tôi là khinh người. Những bạn văn nào chỉ tiếp xúc với tôi vài lần cũng nhận thấy điều đó sai.</w:t>
      </w:r>
      <w:r>
        <w:t xml:space="preserve"> </w:t>
      </w:r>
      <w:r>
        <w:br/>
      </w:r>
      <w:r>
        <w:t> </w:t>
      </w:r>
      <w:r>
        <w:t xml:space="preserve"> </w:t>
      </w:r>
      <w:r>
        <w:br/>
      </w:r>
      <w:r>
        <w:t xml:space="preserve">Ngay toà soạn báo </w:t>
      </w:r>
      <w:r>
        <w:rPr>
          <w:i/>
        </w:rPr>
        <w:t>Bách Khoa</w:t>
      </w:r>
      <w:r>
        <w:t xml:space="preserve"> cách nhà tôi khôn</w:t>
      </w:r>
      <w:r>
        <w:t>g tới một cây số mà cả tháng tôi mới ghé một lần, lần nào cũng vui vẻ trò chuyện với anh em. Bạn nào có việc gì nhờ tôi, tôi giúp được thì sẵn lòng tận tâm giúp. Một số bạn ở xa gởi tác phẩm đầu tiên, nhờ tôi cho ý kiến và nếu có thể được thì đề tựa cho. T</w:t>
      </w:r>
      <w:r>
        <w:t xml:space="preserve">ôi thấy đáng giúp thì giúp và tôi đã giúp được nhiều người. Còn những nhà gởi tác phẩm tặng </w:t>
      </w:r>
      <w:r>
        <w:lastRenderedPageBreak/>
        <w:t>tôi thì bao giờ tôi cũng đọc hết, thành thực đưa ý kiến, rán kiếm một vài chỗ để khen, vì tôi cho đó là một cách nhã nhặn đáp lại lòng kính hay mến của người gởi.</w:t>
      </w:r>
      <w:r>
        <w:t xml:space="preserve"> </w:t>
      </w:r>
      <w:r>
        <w:br/>
      </w:r>
      <w:r>
        <w:t> </w:t>
      </w:r>
      <w:r>
        <w:t xml:space="preserve"> </w:t>
      </w:r>
      <w:r>
        <w:br/>
      </w:r>
      <w:r>
        <w:t>Không, tôi không khinh người. Tôi chỉ quí thì giờ và sức khoẻ của tôi, thế thôi. Và một vài nhà văn cũng nhận rằng tôi có lý mà không dự các cuộc hội họp có tính cách văn hóa vì những buổi đó chỉ để gặp mặt nhau chẳng giải quyết được gì, mất thì giờ lắm</w:t>
      </w:r>
      <w:r>
        <w:t xml:space="preserve">. Tôi lại bị bệnh loét bao tử, ăn phải kiêng cữ, phải đúng giờ ăn cũng như giờ ngủ, và ăn xong phải nghỉ ngơi, ngả lưng một giờ nên càng ngại các buổi tiệc tùng. Các bạn văn đều hiểu và miễn thứ cho cả. Nhưng khi có một buổi tiệc long trọng như bạn bè làm </w:t>
      </w:r>
      <w:r>
        <w:t>lễ thành hôn cho con thì tôi cũng nhận lời tới dự, và các bạn thường có nhã ý cho xe hơi lại đón tôi rồi đưa tôi về nhà. Tôi nhớ trong hai chục năm ở Sài Gòn, chỉ dự độ 4-5 tiệc cưới.</w:t>
      </w:r>
      <w:r>
        <w:t xml:space="preserve"> </w:t>
      </w:r>
      <w:r>
        <w:br/>
      </w:r>
      <w:r>
        <w:t> </w:t>
      </w:r>
      <w:r>
        <w:t xml:space="preserve"> </w:t>
      </w:r>
      <w:r>
        <w:br/>
      </w:r>
      <w:r>
        <w:t>Riêng với thi sĩ Đông Hồ thì khác. Mỗi năm hai ông bà có lệ vào khoả</w:t>
      </w:r>
      <w:r>
        <w:t xml:space="preserve">ng Tết Táo quân, mời độ bảy tám bạn văn họp cuối năm ở Yiễm Yiễm thư trang hoặc Quỳnh Lâm thư thất. Những buổi họp đó có tính cách rất thân mật, thanh nhã đã được nhà báo Ngu Í khéo tả trong tập </w:t>
      </w:r>
      <w:r>
        <w:rPr>
          <w:i/>
        </w:rPr>
        <w:t>Sống và Viết</w:t>
      </w:r>
      <w:r>
        <w:t xml:space="preserve"> (Ngèi Xanh</w:t>
      </w:r>
      <w:r>
        <w:t xml:space="preserve"> </w:t>
      </w:r>
      <w:r>
        <w:rPr>
          <w:rStyle w:val="FootnoteReference"/>
        </w:rPr>
        <w:footnoteReference w:id="146"/>
      </w:r>
      <w:r>
        <w:rPr>
          <w:rStyle w:val="FootnoteReference"/>
        </w:rPr>
        <w:t xml:space="preserve"> </w:t>
      </w:r>
      <w:r>
        <w:rPr>
          <w:rStyle w:val="FootnoteReference"/>
        </w:rPr>
        <w:t>[2]</w:t>
      </w:r>
      <w:r>
        <w:rPr>
          <w:rStyle w:val="FootnoteReference"/>
        </w:rPr>
        <w:t xml:space="preserve"> </w:t>
      </w:r>
      <w:r>
        <w:t>, 1966), nên năm nào tôi cũng c</w:t>
      </w:r>
      <w:r>
        <w:t>ùng với Giản Chi, Hư Chu tới dự và chủ nhân lần nào cũng tế nhị, cho làm món xôi rất ngon vì biết tôi đau bao tử, kiêng cơm tẻ. Họp từ 9 giờ sáng tới hai giờ chiều. Mệt nhưng vui.</w:t>
      </w:r>
      <w:r>
        <w:t xml:space="preserve"> </w:t>
      </w:r>
      <w:r>
        <w:br/>
      </w:r>
      <w:r>
        <w:t> </w:t>
      </w:r>
      <w:r>
        <w:t xml:space="preserve"> </w:t>
      </w:r>
      <w:r>
        <w:br/>
      </w:r>
      <w:r>
        <w:t>Được các bạn văn hiểu và mến như vậy, tôi cho là một vinh dự lớn hơn đượ</w:t>
      </w:r>
      <w:r>
        <w:t>c giải thưởng văn chương toàn quốc của chính phủ mà tôi đã từ chối hai lần. Về việc từ chối này, ai trách tôi ra sao tôi cũng nhận. Nguyên tắc của tôi là không nhận một vinh dự gì do một chính quyền tôi không trọng ban cho</w:t>
      </w:r>
      <w:r>
        <w:t xml:space="preserve"> </w:t>
      </w:r>
      <w:r>
        <w:rPr>
          <w:rStyle w:val="FootnoteReference"/>
        </w:rPr>
        <w:footnoteReference w:id="147"/>
      </w:r>
      <w:r>
        <w:rPr>
          <w:rStyle w:val="FootnoteReference"/>
        </w:rPr>
        <w:t xml:space="preserve"> </w:t>
      </w:r>
      <w:r>
        <w:rPr>
          <w:rStyle w:val="FootnoteReference"/>
        </w:rPr>
        <w:t>[3]</w:t>
      </w:r>
      <w:r>
        <w:rPr>
          <w:rStyle w:val="FootnoteReference"/>
        </w:rPr>
        <w:t xml:space="preserve"> </w:t>
      </w:r>
      <w:r>
        <w:t>. Suốt đời tôi cầm viết, tô</w:t>
      </w:r>
      <w:r>
        <w:t>i chỉ mong giữ được lòng quí mến của một số bạn văn và lòng tin cậy của độc giả bốn phương. Viết mấy hàng này tôi bùi ngùi điểm lại những bạn văn đó thì già nửa đã không còn ở trên đất Việt mà những bạn còn lại cũng không ai được vui. Thật là “vạn sự tan n</w:t>
      </w:r>
      <w:r>
        <w:t>hư mây khói”.</w:t>
      </w:r>
      <w:r>
        <w:t xml:space="preserve"> </w:t>
      </w:r>
      <w:r>
        <w:br/>
      </w:r>
      <w:r>
        <w:t>*</w:t>
      </w:r>
      <w:r>
        <w:t xml:space="preserve"> </w:t>
      </w:r>
      <w:r>
        <w:br/>
      </w:r>
      <w:r>
        <w:t> </w:t>
      </w:r>
      <w:r>
        <w:t xml:space="preserve"> </w:t>
      </w:r>
      <w:r>
        <w:br/>
      </w:r>
      <w:r>
        <w:t> </w:t>
      </w:r>
      <w:r>
        <w:t xml:space="preserve"> </w:t>
      </w:r>
      <w:r>
        <w:br/>
      </w:r>
      <w:bookmarkStart w:id="61" w:name="_Toc241463368"/>
      <w:bookmarkStart w:id="62" w:name="_Toc239148845"/>
      <w:r>
        <w:rPr>
          <w:b/>
          <w:color w:val="000080"/>
        </w:rPr>
        <w:t>HI SINH VIỆC XUẤT BẢN, ĐỂ CÓ THÌ GIỜ VIẾT</w:t>
      </w:r>
      <w:r>
        <w:rPr>
          <w:b/>
          <w:color w:val="000080"/>
        </w:rPr>
        <w:t xml:space="preserve"> </w:t>
      </w:r>
      <w:bookmarkEnd w:id="61"/>
      <w:bookmarkEnd w:id="62"/>
      <w:r>
        <w:br/>
      </w:r>
      <w:r>
        <w:t> </w:t>
      </w:r>
      <w:r>
        <w:t xml:space="preserve"> </w:t>
      </w:r>
      <w:r>
        <w:br/>
      </w:r>
      <w:r>
        <w:t>Vào khoảng 1961, khi đã mua được ngôi nhà và khoảnh vườn nhỏ ở đường Kỳ Đồng, tôi hạn chế cả công việc xuất bản để hết thì giờ vào việc trứ tác, thành thử có nhiều cuốn độc giả đòi hỏi m</w:t>
      </w:r>
      <w:r>
        <w:t xml:space="preserve">à tôi </w:t>
      </w:r>
      <w:r>
        <w:lastRenderedPageBreak/>
        <w:t>không in lại. Mấy năm sau nhà xuất bản Khai Trí, rồi nhà xuất bản Thanh Tân thấy vậy, xin tôi để cho họ tái bản. Tôi bằng lòng liền, để cho nhà Khai Trí trên 10 cuốn, nhà Thanh Tân trên 20 cuốn, vài nhà khác mỗi nhà dăm ba cuốn.</w:t>
      </w:r>
      <w:r>
        <w:t xml:space="preserve"> </w:t>
      </w:r>
      <w:r>
        <w:br/>
      </w:r>
      <w:r>
        <w:t> </w:t>
      </w:r>
      <w:r>
        <w:t xml:space="preserve"> </w:t>
      </w:r>
      <w:r>
        <w:br/>
      </w:r>
      <w:r>
        <w:t>Ngay một số tác p</w:t>
      </w:r>
      <w:r>
        <w:t>hẩm mới viết xong tôi cũng không muốn tự xuất bản nữa và bán bản quyền cho các nhà Lá Bối, Cảo Thơm, Tao Đàn, Ca Dao, Trí Đăng… Năm 1974 nhà Lá Bối có trên chục tác phẩm của tôi, nhà Cảo Thơm cũng vào khoảng đó, còn các nhà khác mỗi nhà được 4,5 cuốn. Có h</w:t>
      </w:r>
      <w:r>
        <w:t>ồi trên thị trường có khoảng năm chục tác phẩm của tôi bày bán, khiến ông Vương Hồng Sển phải bảo: “Vào tiệm sách nào cũng chỉ có sách của anh”. Lúc đó có 10-11 nhà xuất bản sách của tôi.</w:t>
      </w:r>
      <w:r>
        <w:t xml:space="preserve"> </w:t>
      </w:r>
      <w:r>
        <w:br/>
      </w:r>
      <w:r>
        <w:t> </w:t>
      </w:r>
      <w:r>
        <w:t xml:space="preserve"> </w:t>
      </w:r>
      <w:r>
        <w:br/>
      </w:r>
      <w:r>
        <w:t>Tôi sẽ nói qua về các nhà xuất bản đó trong một chương sau, ở đâ</w:t>
      </w:r>
      <w:r>
        <w:t>y tôi chỉ xin kể lại lời tôi nói với anh bạn Trần Thúc Linh vào khoảng 1969-1970:</w:t>
      </w:r>
      <w:r>
        <w:t xml:space="preserve"> </w:t>
      </w:r>
      <w:r>
        <w:br/>
      </w:r>
      <w:r>
        <w:t> </w:t>
      </w:r>
      <w:r>
        <w:t xml:space="preserve"> </w:t>
      </w:r>
      <w:r>
        <w:br/>
      </w:r>
      <w:r>
        <w:t>“Tôi tri túc theo đạo Nho, cho sống như vầy là quá đủ rồi (ông ấy gật đầu) không cần hơn, chứ nếu muốn thì tôi có thể tăng lợi tức gấp ba một cách rất lương thiện và dễ d</w:t>
      </w:r>
      <w:r>
        <w:t>àng.</w:t>
      </w:r>
      <w:r>
        <w:t xml:space="preserve"> </w:t>
      </w:r>
      <w:r>
        <w:br/>
      </w:r>
      <w:r>
        <w:t> </w:t>
      </w:r>
      <w:r>
        <w:t xml:space="preserve"> </w:t>
      </w:r>
      <w:r>
        <w:br/>
      </w:r>
      <w:r>
        <w:t>Ông Linh ngạc nhiên, hỏi:</w:t>
      </w:r>
      <w:r>
        <w:t xml:space="preserve"> </w:t>
      </w:r>
      <w:r>
        <w:br/>
      </w:r>
      <w:r>
        <w:t> </w:t>
      </w:r>
      <w:r>
        <w:t xml:space="preserve"> </w:t>
      </w:r>
      <w:r>
        <w:br/>
      </w:r>
      <w:r>
        <w:t>- Bằng cách nào?</w:t>
      </w:r>
      <w:r>
        <w:t xml:space="preserve"> </w:t>
      </w:r>
      <w:r>
        <w:br/>
      </w:r>
      <w:r>
        <w:t> </w:t>
      </w:r>
      <w:r>
        <w:t xml:space="preserve"> </w:t>
      </w:r>
      <w:r>
        <w:br/>
      </w:r>
      <w:r>
        <w:t>Tôi đáp:</w:t>
      </w:r>
      <w:r>
        <w:t xml:space="preserve"> </w:t>
      </w:r>
      <w:r>
        <w:br/>
      </w:r>
      <w:r>
        <w:t> </w:t>
      </w:r>
      <w:r>
        <w:t xml:space="preserve"> </w:t>
      </w:r>
      <w:r>
        <w:br/>
      </w:r>
      <w:r>
        <w:t xml:space="preserve">- Hiện tôi có trên 50 tác phẩm bán trên thị trường mà trong số đó chỉ có mươi cuốn là do tôi xuất bản, còn thì để cho các nhà khác cả. Nếu tôi lấy về, tự xuất bản lấy, tôi có đủ vốn, </w:t>
      </w:r>
      <w:r>
        <w:t>thì mỗi ngày chỉ tốn thêm một hai giờ là số lợi tức của tôi tăng lên gấp ba được”.</w:t>
      </w:r>
      <w:r>
        <w:t xml:space="preserve"> </w:t>
      </w:r>
      <w:r>
        <w:br/>
      </w:r>
      <w:r>
        <w:t> </w:t>
      </w:r>
      <w:r>
        <w:t xml:space="preserve"> </w:t>
      </w:r>
      <w:r>
        <w:br/>
      </w:r>
      <w:r>
        <w:t xml:space="preserve">Như trong cuốn </w:t>
      </w:r>
      <w:r>
        <w:rPr>
          <w:i/>
        </w:rPr>
        <w:t>Tương lai ở trong tay ta</w:t>
      </w:r>
      <w:r>
        <w:t xml:space="preserve"> tôi đã nói, đời tôi chỉ muốn làm một thư sinh, không muốn làm một nhà kinh doanh hay chính khách:</w:t>
      </w:r>
      <w:r>
        <w:t xml:space="preserve"> </w:t>
      </w:r>
      <w:r>
        <w:br/>
      </w:r>
      <w:r>
        <w:t> </w:t>
      </w:r>
      <w:r>
        <w:t xml:space="preserve"> </w:t>
      </w:r>
      <w:r>
        <w:br/>
      </w:r>
      <w:r>
        <w:t>“Tôi không có cao vọng lãnh</w:t>
      </w:r>
      <w:r>
        <w:t xml:space="preserve"> một trách nhiệm gì lớn lao mà cái đời một thư sinh sống trong một gia đình êm ấm, bên cạnh sách và hoa cũng có cái thú, có lẽ còn thú hơn là được hoan hô nhiệt liệt trong những đám đông hàng vạn người”.</w:t>
      </w:r>
      <w:r>
        <w:t xml:space="preserve"> </w:t>
      </w:r>
      <w:r>
        <w:br/>
      </w:r>
      <w:r>
        <w:t> </w:t>
      </w:r>
      <w:r>
        <w:t xml:space="preserve"> </w:t>
      </w:r>
      <w:r>
        <w:br/>
      </w:r>
      <w:r>
        <w:t>Gần đây tôi được đọc câu này của Cô Hồng Minh, m</w:t>
      </w:r>
      <w:r>
        <w:t xml:space="preserve">ột học giả Trung Hoa đồng thời với Lương Khải </w:t>
      </w:r>
      <w:r>
        <w:lastRenderedPageBreak/>
        <w:t>Siêu: “Cứ làm một học giả, thân mình được rảnh mà có khi lại hữu dụng hơn”. Lương Khải Siêu hồi trẻ hăng hái làm chính trị, rồi về già làm một giáo sư, một học giả; Lâm Ngữ Đường hồi trẻ cũng muốn làm chính trị</w:t>
      </w:r>
      <w:r>
        <w:t>, nhưng chỉ nửa năm là chán, tự nhận không phải là “hạng ăn thịt” – thực nhục giả - nên không làm chính trị được và từ đó bỏ luôn chính trị mà chuyên làm một học giả. Tôi không biết đời các nhà đó với đời của Quách Mạc Nhược, đời ai sướng hơn và hữu dụng h</w:t>
      </w:r>
      <w:r>
        <w:t>ơn.</w:t>
      </w:r>
      <w:r>
        <w:t xml:space="preserve"> </w:t>
      </w:r>
      <w:r>
        <w:br/>
      </w:r>
      <w:r>
        <w:t> </w:t>
      </w:r>
      <w:r>
        <w:t xml:space="preserve"> </w:t>
      </w:r>
      <w:r>
        <w:br/>
      </w:r>
      <w:r>
        <w:t xml:space="preserve">Nhiều bạn cho tôi là sống một cuộc đời khắc khổ, quanh năm chúi đầu vào sách vở. Có lẽ khắc khổ thật, nhưng cho tới bây giờ tôi vẫn không thấy có cách nào khác để tiêu cho hết 24 giờ một ngày. Những lần về Long Xuyên, ra vườn nhổ cỏ, thay đất, bón </w:t>
      </w:r>
      <w:r>
        <w:t>phân cho mấy gốc cây, mươi chậu kiểng, tôi cũng thấy thích, nhưng vườn hẹp quá, chỉ đủ công việc cho tôi làm mỗi ngày độ một giờ; rồi thì vẫn phải đọc sách, mà sách cũng không thể có nhiều đọc suốt ngày, quanh năm, lại phải viết. Viết đối với tôi thành môn</w:t>
      </w:r>
      <w:r>
        <w:t xml:space="preserve"> tiêu khiển rẻ tiền nhất. Nhưng tôi đôi khi ân hận rằng vì tôi chúi đầu vào sách, vợ con tôi nhiều lúc cũng thấy buồn.</w:t>
      </w:r>
      <w:r>
        <w:t xml:space="preserve"> </w:t>
      </w:r>
      <w:r>
        <w:br/>
      </w:r>
    </w:p>
    <w:p w:rsidR="00000000" w:rsidRDefault="00F14343">
      <w:pPr>
        <w:spacing w:line="360" w:lineRule="auto"/>
        <w:divId w:val="585922914"/>
      </w:pPr>
      <w:r>
        <w:br w:type="textWrapping" w:clear="all"/>
      </w:r>
    </w:p>
    <w:p w:rsidR="00000000" w:rsidRDefault="00F14343">
      <w:pPr>
        <w:spacing w:line="360" w:lineRule="auto"/>
        <w:divId w:val="699815584"/>
      </w:pPr>
      <w:r>
        <w:br/>
      </w:r>
    </w:p>
    <w:p w:rsidR="00000000" w:rsidRDefault="00F14343">
      <w:pPr>
        <w:spacing w:line="360" w:lineRule="auto"/>
        <w:divId w:val="1344672752"/>
      </w:pPr>
      <w:r>
        <w:t> </w:t>
      </w:r>
    </w:p>
    <w:p w:rsidR="00000000" w:rsidRDefault="00F14343">
      <w:pPr>
        <w:spacing w:line="360" w:lineRule="auto"/>
        <w:divId w:val="699815584"/>
      </w:pPr>
      <w:r>
        <w:br/>
      </w:r>
    </w:p>
    <w:p w:rsidR="00000000" w:rsidRDefault="00F14343">
      <w:pPr>
        <w:spacing w:line="360" w:lineRule="auto"/>
        <w:divId w:val="1716613396"/>
      </w:pPr>
      <w:r>
        <w:rPr>
          <w:rStyle w:val="Strong"/>
        </w:rPr>
        <w:t>Chú thích:</w:t>
      </w:r>
      <w:r>
        <w:t xml:space="preserve"> </w:t>
      </w:r>
    </w:p>
    <w:p w:rsidR="00000000" w:rsidRDefault="00F14343">
      <w:pPr>
        <w:spacing w:line="360" w:lineRule="auto"/>
        <w:divId w:val="699815584"/>
      </w:pPr>
      <w:r>
        <w:br/>
      </w:r>
      <w:r>
        <w:rPr>
          <w:rStyle w:val="FootnoteReference"/>
        </w:rPr>
        <w:footnoteReference w:id="148"/>
      </w:r>
      <w:r>
        <w:rPr>
          <w:rStyle w:val="FootnoteReference"/>
        </w:rPr>
        <w:t xml:space="preserve"> </w:t>
      </w:r>
      <w:r>
        <w:rPr>
          <w:rStyle w:val="FootnoteReference"/>
        </w:rPr>
        <w:t>[1]</w:t>
      </w:r>
      <w:r>
        <w:rPr>
          <w:rStyle w:val="FootnoteReference"/>
        </w:rPr>
        <w:t xml:space="preserve"> </w:t>
      </w:r>
      <w:r>
        <w:t xml:space="preserve">Nghĩa là: Điều không may cũng có cái hay (theo từ điển </w:t>
      </w:r>
      <w:r>
        <w:rPr>
          <w:i/>
        </w:rPr>
        <w:t>Baamboo</w:t>
      </w:r>
      <w:r>
        <w:t>). (Goldfish).</w:t>
      </w:r>
      <w:r>
        <w:t xml:space="preserve"> </w:t>
      </w:r>
      <w:r>
        <w:br/>
      </w:r>
      <w:r>
        <w:rPr>
          <w:rStyle w:val="FootnoteReference"/>
        </w:rPr>
        <w:footnoteReference w:id="149"/>
      </w:r>
      <w:r>
        <w:rPr>
          <w:rStyle w:val="FootnoteReference"/>
        </w:rPr>
        <w:t xml:space="preserve"> </w:t>
      </w:r>
      <w:r>
        <w:rPr>
          <w:rStyle w:val="FootnoteReference"/>
        </w:rPr>
        <w:t>[2]</w:t>
      </w:r>
      <w:r>
        <w:rPr>
          <w:rStyle w:val="FootnoteReference"/>
        </w:rPr>
        <w:t xml:space="preserve"> </w:t>
      </w:r>
      <w:r>
        <w:t xml:space="preserve">Nguyễn Hữu Ngư bút hiệu </w:t>
      </w:r>
      <w:r>
        <w:t>là Ngu Í muốn cải cách chữ quốc ngữ: Ngày viết là Ngèi.</w:t>
      </w:r>
      <w:r>
        <w:t xml:space="preserve"> </w:t>
      </w:r>
      <w:r>
        <w:br/>
      </w:r>
      <w:r>
        <w:rPr>
          <w:rStyle w:val="FootnoteReference"/>
        </w:rPr>
        <w:footnoteReference w:id="150"/>
      </w:r>
      <w:r>
        <w:rPr>
          <w:rStyle w:val="FootnoteReference"/>
        </w:rPr>
        <w:t xml:space="preserve"> </w:t>
      </w:r>
      <w:r>
        <w:rPr>
          <w:rStyle w:val="FootnoteReference"/>
        </w:rPr>
        <w:t>[3]</w:t>
      </w:r>
      <w:r>
        <w:rPr>
          <w:rStyle w:val="FootnoteReference"/>
        </w:rPr>
        <w:t xml:space="preserve"> </w:t>
      </w:r>
      <w:r>
        <w:t xml:space="preserve">Tôi không vơ đủa cả nắm mà khinh hết thảy các “ông lớn” trong chính quyền, và có vài ông là bạn thân của tôi. Nhưng ông nào tự cho chức bộ trưởng của mình là lớn lắm, sai nhân viên tới mời tôi </w:t>
      </w:r>
      <w:r>
        <w:t>lại bộ hoặc lại “tư dinh” nói chuyện riêng thì tôi hỏi sứ giả: “Ông ấy lấy tư cách gì mà mời tôi như vậy? Tôi không thuộc quyền của ông ấy. Nếu ông ấy mến tôi là nhà văn thì sao lại mời tôi lại thăm ông ấy?”. Có lần tôi không thèm trả lời thư riêng của một</w:t>
      </w:r>
      <w:r>
        <w:t xml:space="preserve"> Bộ trưởng vì ông ta không kí tên mà để viên bí thư kí thay! </w:t>
      </w:r>
    </w:p>
    <w:p w:rsidR="00000000" w:rsidRDefault="00F14343">
      <w:bookmarkStart w:id="63" w:name="bm11"/>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Phần VI</w:t>
      </w:r>
      <w:r>
        <w:t xml:space="preserve"> </w:t>
      </w:r>
    </w:p>
    <w:p w:rsidR="00000000" w:rsidRDefault="00F14343">
      <w:pPr>
        <w:pStyle w:val="style28"/>
        <w:jc w:val="center"/>
      </w:pPr>
      <w:r>
        <w:t>CÁCH TÔI LÀM VIỆC</w:t>
      </w:r>
      <w:r>
        <w:br/>
      </w:r>
      <w:r>
        <w:t>(Trọn chương XXVI trong Hồi Kí)</w:t>
      </w:r>
    </w:p>
    <w:p w:rsidR="00000000" w:rsidRDefault="00F14343">
      <w:pPr>
        <w:spacing w:line="360" w:lineRule="auto"/>
        <w:divId w:val="592206569"/>
      </w:pPr>
      <w:r>
        <w:br/>
      </w:r>
      <w:bookmarkStart w:id="64" w:name="_Toc241463370"/>
      <w:bookmarkStart w:id="65" w:name="_Toc239148847"/>
      <w:bookmarkEnd w:id="63"/>
      <w:r>
        <w:rPr>
          <w:b/>
          <w:color w:val="000080"/>
        </w:rPr>
        <w:t>GIỜ LÀM VIỆC MỖI NGÀY</w:t>
      </w:r>
      <w:r>
        <w:rPr>
          <w:b/>
          <w:color w:val="000080"/>
        </w:rPr>
        <w:t xml:space="preserve"> </w:t>
      </w:r>
      <w:bookmarkEnd w:id="64"/>
      <w:bookmarkEnd w:id="65"/>
      <w:r>
        <w:br/>
      </w:r>
      <w:r>
        <w:t> </w:t>
      </w:r>
      <w:r>
        <w:t xml:space="preserve"> </w:t>
      </w:r>
      <w:r>
        <w:br/>
      </w:r>
      <w:bookmarkStart w:id="66" w:name="_Hlk238440720"/>
      <w:r>
        <w:t>Tôi làm việc</w:t>
      </w:r>
      <w:r>
        <w:t xml:space="preserve"> </w:t>
      </w:r>
      <w:bookmarkEnd w:id="66"/>
      <w:r>
        <w:t>đều đều mỗi ngày, có giờ nhất định như một công chức, ch</w:t>
      </w:r>
      <w:r>
        <w:t>ỉ khác công chức là không có ngày nghỉ nhất định, không có chủ nhật, không có cả ngày lễ, ngày tết. Buồn thì ngày nguyên đán âm lịch tôi cũng viết. Lúc nào tôi muốn nghỉ, cần phải nghỉ thì nghỉ. Thường thường, mỗi khi viết xong một cuốn vài trăm trang, tôi</w:t>
      </w:r>
      <w:r>
        <w:t xml:space="preserve"> nghỉ độ nửa tháng; và cứ vài tháng tôi lại về Long Xuyên nửa tháng.</w:t>
      </w:r>
      <w:r>
        <w:t xml:space="preserve"> </w:t>
      </w:r>
      <w:r>
        <w:br/>
      </w:r>
      <w:r>
        <w:t> </w:t>
      </w:r>
      <w:r>
        <w:t xml:space="preserve"> </w:t>
      </w:r>
      <w:r>
        <w:br/>
      </w:r>
      <w:r>
        <w:t xml:space="preserve">Mệt nhất là công việc khảo cứu về văn học, triết học Trung Hoa; còn việc dịch các tiểu thuyết của phương Tây như </w:t>
      </w:r>
      <w:r>
        <w:rPr>
          <w:i/>
        </w:rPr>
        <w:t>Chiến tranh và Hoà bình</w:t>
      </w:r>
      <w:r>
        <w:t xml:space="preserve"> của Léon Tolstoi, </w:t>
      </w:r>
      <w:r>
        <w:rPr>
          <w:i/>
        </w:rPr>
        <w:t>Kiếp người</w:t>
      </w:r>
      <w:r>
        <w:t xml:space="preserve"> (Of Human bondage</w:t>
      </w:r>
      <w:r>
        <w:t xml:space="preserve">) của Somerset Maugham thì không mệt mấy, tôi thấy thú, coi như một việc để tiêu khiển. Hồi dịch cuốn </w:t>
      </w:r>
      <w:r>
        <w:rPr>
          <w:i/>
        </w:rPr>
        <w:t>Kiếp người</w:t>
      </w:r>
      <w:r>
        <w:t xml:space="preserve"> tôi đem bản tiếng Anh về Long Xuyên để hẳn ở dưới đó, mỗi lần về tôi lấy ra dịch ba bốn chục trang.</w:t>
      </w:r>
      <w:r>
        <w:t xml:space="preserve"> </w:t>
      </w:r>
      <w:r>
        <w:br/>
      </w:r>
      <w:r>
        <w:t> </w:t>
      </w:r>
      <w:r>
        <w:t xml:space="preserve"> </w:t>
      </w:r>
      <w:r>
        <w:br/>
      </w:r>
      <w:r>
        <w:t>Tôi tự đặt cho tôi một kỷ luật, trừ khi</w:t>
      </w:r>
      <w:r>
        <w:t xml:space="preserve"> đau ốm còn thì ngày nào cũng dậy từ sáu giờ hay sáu giờ rưỡi, điểm tâm lúc 7 giờ, rồi nằm đọc sách, chín giờ là lại ngồi vào bàn viết để viết luôn tới 12 giờ, giờ bữa trưa.</w:t>
      </w:r>
      <w:r>
        <w:t xml:space="preserve"> </w:t>
      </w:r>
      <w:r>
        <w:br/>
      </w:r>
      <w:r>
        <w:t> </w:t>
      </w:r>
      <w:r>
        <w:t xml:space="preserve"> </w:t>
      </w:r>
      <w:r>
        <w:br/>
      </w:r>
      <w:r>
        <w:t>Ăn trưa xong, tôi nằm nghỉ khoảng 1 giờ, nhắm mắt lại, chợp được độ nửa giờ là</w:t>
      </w:r>
      <w:r>
        <w:t xml:space="preserve"> nhiều; một giờ rưỡi thức dậy, nằm ở giường đọc sách đến 3 giờ. Chiều lại viết từ 3 giờ đến 5 giờ rưỡi, 6 giờ; tắm xong, ăn bữa tối lúc 7 giờ. Cả buổi tối, cho tới 10 giờ, tôi chỉ nằm đọc sách báo. Hồi chưa lên Sài Gòn, còn dạy học ở Long Xuyên, tôi có thể</w:t>
      </w:r>
      <w:r>
        <w:t xml:space="preserve"> viết cả buổi tối, nhưng sau khi bị loét bao tử và lao phổi, tôi mất ngủ, thường phải uống thuốc an thần (thứ nhẹ, Equanil Transquanil) nên buổi tối tôi không viết, cũng không đọc những sách cần suy nghĩ nhiều, không tiếp khách mà cũng không đi xem hát, ch</w:t>
      </w:r>
      <w:r>
        <w:t>o rằng không gì quí bằng giấc ngủ. Tôi ngủ mỗi đêm được 7 giờ, thường thẳng một giấc. Bây giờ (1980), mỗi đêm chỉ được 5 giờ và phải thức giấc một lần.</w:t>
      </w:r>
      <w:r>
        <w:t xml:space="preserve"> </w:t>
      </w:r>
      <w:r>
        <w:br/>
      </w:r>
      <w:r>
        <w:lastRenderedPageBreak/>
        <w:t> </w:t>
      </w:r>
      <w:r>
        <w:t xml:space="preserve"> </w:t>
      </w:r>
      <w:r>
        <w:br/>
      </w:r>
      <w:r>
        <w:t>Như vậy mỗi ngày tôi viết nhiều nhất khoảng 5-6 giờ, đọc sách báo cũng 5-6 giờ, nhưng còn phải trừ m</w:t>
      </w:r>
      <w:r>
        <w:t>ỗi ngày độ 1 giờ vào công việc xuất bản (sửa ấn cảo, giao thiệp với nhà in, nhà sách, viết thư cho bạn và độc giả…) rốt cuộc còn thực sự làm việc được mười giờ. Mỗi năm viết cả sách lẫn báo trung bình được ngàn trang trở lại, mỗi ngày trung bình ba trang.</w:t>
      </w:r>
      <w:r>
        <w:t xml:space="preserve"> </w:t>
      </w:r>
      <w:r>
        <w:br/>
      </w:r>
      <w:r>
        <w:t> </w:t>
      </w:r>
      <w:r>
        <w:t xml:space="preserve"> </w:t>
      </w:r>
      <w:r>
        <w:br/>
      </w:r>
      <w:r>
        <w:t>Tôi ráng ngày nào cũng phải viết ít nhất cho được một trang, nếu không thì có cảm giác như ở không.</w:t>
      </w:r>
      <w:r>
        <w:t xml:space="preserve"> </w:t>
      </w:r>
      <w:r>
        <w:br/>
      </w:r>
      <w:r>
        <w:t> </w:t>
      </w:r>
      <w:r>
        <w:t xml:space="preserve"> </w:t>
      </w:r>
      <w:r>
        <w:br/>
      </w:r>
      <w:r>
        <w:t xml:space="preserve">Nhiều bạn hỏi tôi làm sao có thể viết trong trên 30 năm được 120 nhan đề (100 đã xuất bản, 20 còn là bản thảo). Tôi đáp: 120 nhan đề đó được khoảng </w:t>
      </w:r>
      <w:r>
        <w:t>30.000 trang, chia cho 33 năm chỉ có khoảng 900 trang một năm, trung bình mỗi ngày chưa được 3 trang mà!</w:t>
      </w:r>
      <w:r>
        <w:t xml:space="preserve"> </w:t>
      </w:r>
      <w:r>
        <w:br/>
      </w:r>
      <w:r>
        <w:t> </w:t>
      </w:r>
      <w:r>
        <w:t xml:space="preserve"> </w:t>
      </w:r>
      <w:r>
        <w:br/>
      </w:r>
      <w:r>
        <w:t>Tuy nói là mỗi ngày làm việc vào khoảng mười giờ, nhưng sự thực thì trí óc không lúc nào thảnh thơi. Gần như tuần nào cũng phải làm việc cả 7 ngày,</w:t>
      </w:r>
      <w:r>
        <w:t xml:space="preserve"> mỗi ngày 12 giờ; vì khi đã có một đề tài để viết mà tôi bao giờ cũng có vài ba đề tài trong đầu thì tiềm thức luôn luôn làm việc, cả trong bữa ăn, giấc ngủ, cả trong lúc đi chơi, tiếp khách hay đọc sách báo để tiêu khiển. Những lúc đó tôi đâu có muốn kiếm</w:t>
      </w:r>
      <w:r>
        <w:t xml:space="preserve"> tài liệu để viết, nhưng gặp một câu, một lời hay thấy một việc gì, một cảnh nào có liên quan xa gần đến đề tài thì tự nhiên tiềm thức của tôi hoạt động mà tôi không hay và bắt tôi nghĩ tới, nhớ lấy. Biết bao đêm thức giấc, sực nảy ra một ý gì, tôi phải vé</w:t>
      </w:r>
      <w:r>
        <w:t>n mùng, sờ soạng mặt tủ nhỏ ở đầu giường, lấy cây bút chì và một cuốn sách đương đọc; rồi không bật đèn, sợ làm mất giấc ngủ của vợ con viết nguệch ngoạc ít chữ bất kì trang nào trong sách, để ghi lại ý đó kẻo quên mất, sau cùng gấp trang đó lại để đánh dấ</w:t>
      </w:r>
      <w:r>
        <w:t>u, sáng dậy sẽ chép lại.</w:t>
      </w:r>
      <w:r>
        <w:t xml:space="preserve"> </w:t>
      </w:r>
      <w:r>
        <w:br/>
      </w:r>
      <w:r>
        <w:t> </w:t>
      </w:r>
      <w:r>
        <w:t xml:space="preserve"> </w:t>
      </w:r>
      <w:r>
        <w:br/>
      </w:r>
      <w:bookmarkStart w:id="67" w:name="_Toc241463371"/>
      <w:bookmarkStart w:id="68" w:name="_Toc239148848"/>
      <w:r>
        <w:rPr>
          <w:b/>
          <w:color w:val="000080"/>
        </w:rPr>
        <w:t>KIẾM TÀI LIỆU – ĐỌC SÁCH BÁO</w:t>
      </w:r>
      <w:r>
        <w:rPr>
          <w:b/>
          <w:color w:val="000080"/>
        </w:rPr>
        <w:t xml:space="preserve"> </w:t>
      </w:r>
      <w:bookmarkEnd w:id="67"/>
      <w:bookmarkEnd w:id="68"/>
      <w:r>
        <w:br/>
      </w:r>
      <w:r>
        <w:t> </w:t>
      </w:r>
      <w:r>
        <w:t xml:space="preserve"> </w:t>
      </w:r>
      <w:r>
        <w:br/>
      </w:r>
      <w:r>
        <w:t>Làm nhà biên khảo thì việc đầu tiên là kiếm tài liệu. Viết về nhiều môn như tôi thì cần phải đọc nhiều sách báo. Tôi vốn có óc tò mò cho nên loại sách nào tôi cũng muốn đọc cho biết, chỉ trừ loạ</w:t>
      </w:r>
      <w:r>
        <w:t xml:space="preserve">i “chưởng” của Kim Dung. Một bạn trẻ tặng tôi bộ </w:t>
      </w:r>
      <w:r>
        <w:rPr>
          <w:i/>
        </w:rPr>
        <w:t>Cô gái đồ long</w:t>
      </w:r>
      <w:r>
        <w:t>, mong rằng tôi sẽ nhờ bộ đó mà thần kinh dịu xuống, bớt đau bao tử. Tôi ráng đọc năm, 5-6 chục trang rồi phải bỏ, không thể thích nổi.</w:t>
      </w:r>
      <w:r>
        <w:t xml:space="preserve"> </w:t>
      </w:r>
      <w:r>
        <w:br/>
      </w:r>
      <w:r>
        <w:t> </w:t>
      </w:r>
      <w:r>
        <w:t xml:space="preserve"> </w:t>
      </w:r>
      <w:r>
        <w:br/>
      </w:r>
      <w:r>
        <w:t>Tôi rất ngại đến thư viện để đọc sách, kiếm tài liệu;</w:t>
      </w:r>
      <w:r>
        <w:t xml:space="preserve"> vả lại thư viện rất ít tài liệu mới, cho nên hầu hết các sách tôi dùng để biên khảo đều phải mua ở nước ngoài.</w:t>
      </w:r>
      <w:r>
        <w:t xml:space="preserve"> </w:t>
      </w:r>
      <w:r>
        <w:rPr>
          <w:lang w:val="fr-CA"/>
        </w:rPr>
        <w:t xml:space="preserve">Tôi gởi một số tiền dự trữ độ 200 quan </w:t>
      </w:r>
      <w:r>
        <w:rPr>
          <w:lang w:val="fr-CA"/>
        </w:rPr>
        <w:lastRenderedPageBreak/>
        <w:t xml:space="preserve">cho nhà Rayonnement du livre français ở Paris. Họ gởi đều đều cho tôi tập </w:t>
      </w:r>
      <w:r>
        <w:rPr>
          <w:i/>
          <w:lang w:val="fr-CA"/>
        </w:rPr>
        <w:t>Livres du mois</w:t>
      </w:r>
      <w:r>
        <w:rPr>
          <w:lang w:val="fr-CA"/>
        </w:rPr>
        <w:t xml:space="preserve">, thư mục đủ các </w:t>
      </w:r>
      <w:r>
        <w:rPr>
          <w:lang w:val="fr-CA"/>
        </w:rPr>
        <w:t>loại sách Pháp xuất bản mỗi tháng, sắp thành từng loại: ngôn ngữ học, triết học, sử học, luật học, kinh tế học, tiểu thuyết, thơ, kịch v.v… Thấy cuốn nào muốn đọc, tôi báo họ gởi cho; họ sẵn sàng kiếm cả những sách ngoại quốc cho nữa. Mỗi năm họ gởi cho tô</w:t>
      </w:r>
      <w:r>
        <w:rPr>
          <w:lang w:val="fr-CA"/>
        </w:rPr>
        <w:t>i khoảng 50-60 cuốn</w:t>
      </w:r>
      <w:r>
        <w:rPr>
          <w:lang w:val="fr-CA"/>
        </w:rPr>
        <w:t>.</w:t>
      </w:r>
      <w:r>
        <w:t xml:space="preserve"> </w:t>
      </w:r>
      <w:r>
        <w:br/>
      </w:r>
      <w:r>
        <w:rPr>
          <w:lang w:val="fr-CA"/>
        </w:rPr>
        <w:t> </w:t>
      </w:r>
      <w:r>
        <w:rPr>
          <w:lang w:val="fr-CA"/>
        </w:rPr>
        <w:t xml:space="preserve"> </w:t>
      </w:r>
      <w:r>
        <w:br/>
      </w:r>
      <w:r>
        <w:rPr>
          <w:lang w:val="fr-CA"/>
        </w:rPr>
        <w:t xml:space="preserve">Ngoài ra tôi mượn sách, nhất là báo định kỳ của Pháp như </w:t>
      </w:r>
      <w:r>
        <w:rPr>
          <w:i/>
          <w:lang w:val="fr-CA"/>
        </w:rPr>
        <w:t>Esprit, Express, Paris Mach, Life, Historia, Science et Vie…</w:t>
      </w:r>
      <w:r>
        <w:rPr>
          <w:lang w:val="fr-CA"/>
        </w:rPr>
        <w:t xml:space="preserve"> của vài bạn văn, nhất là của toà soạn </w:t>
      </w:r>
      <w:r>
        <w:rPr>
          <w:i/>
          <w:lang w:val="fr-CA"/>
        </w:rPr>
        <w:t>Bách Khoa</w:t>
      </w:r>
      <w:r>
        <w:rPr>
          <w:lang w:val="fr-CA"/>
        </w:rPr>
        <w:t>.</w:t>
      </w:r>
      <w:r>
        <w:rPr>
          <w:lang w:val="fr-CA"/>
        </w:rPr>
        <w:t xml:space="preserve"> </w:t>
      </w:r>
      <w:r>
        <w:br/>
      </w:r>
      <w:r>
        <w:rPr>
          <w:lang w:val="fr-CA"/>
        </w:rPr>
        <w:t> </w:t>
      </w:r>
      <w:r>
        <w:rPr>
          <w:lang w:val="fr-CA"/>
        </w:rPr>
        <w:t xml:space="preserve"> </w:t>
      </w:r>
      <w:r>
        <w:br/>
      </w:r>
      <w:r>
        <w:rPr>
          <w:lang w:val="fr-CA"/>
        </w:rPr>
        <w:t xml:space="preserve">Sách Trung Hoa thì tôi hỏi thẳng một tiệm sách ở Hương Cảng </w:t>
      </w:r>
      <w:r>
        <w:rPr>
          <w:lang w:val="fr-CA"/>
        </w:rPr>
        <w:t>hoặc nhờ ông Tạ Trọng Hiệp kiếm giùm.</w:t>
      </w:r>
      <w:r>
        <w:rPr>
          <w:lang w:val="fr-CA"/>
        </w:rPr>
        <w:t xml:space="preserve"> </w:t>
      </w:r>
      <w:r>
        <w:br/>
      </w:r>
      <w:r>
        <w:rPr>
          <w:lang w:val="fr-CA"/>
        </w:rPr>
        <w:t> </w:t>
      </w:r>
      <w:r>
        <w:rPr>
          <w:lang w:val="fr-CA"/>
        </w:rPr>
        <w:t xml:space="preserve"> </w:t>
      </w:r>
      <w:r>
        <w:br/>
      </w:r>
      <w:r>
        <w:rPr>
          <w:lang w:val="fr-CA"/>
        </w:rPr>
        <w:t>Lựa sách ngoại quốc theo cách dò trong thư mục, chỉ thấy tên sách, tên tác giả, chứ không biết nội dung ra sao thì có một số dùng không được; cho nên tôi phải nhờ nhà Rayonnement du Livre français giới thiệu cho.</w:t>
      </w:r>
      <w:r>
        <w:rPr>
          <w:lang w:val="fr-CA"/>
        </w:rPr>
        <w:t xml:space="preserve"> </w:t>
      </w:r>
      <w:r>
        <w:br/>
      </w:r>
      <w:r>
        <w:rPr>
          <w:lang w:val="fr-CA"/>
        </w:rPr>
        <w:t> </w:t>
      </w:r>
      <w:r>
        <w:rPr>
          <w:lang w:val="fr-CA"/>
        </w:rPr>
        <w:t xml:space="preserve"> </w:t>
      </w:r>
      <w:r>
        <w:br/>
      </w:r>
      <w:r>
        <w:rPr>
          <w:lang w:val="fr-CA"/>
        </w:rPr>
        <w:t>Riêng sách về cổ học Trung Hoa, tôi yêu cầu tiệm sách Hương Cảng tìm cho những bản tốt nhất, chú giải kỹ nhất của một học giả có tiếng, do một nhà xuất bản có tiếng in ra. Dùng những bản đó dù giá tiền đắt gấp hai, gấp ba cũng có lợi hơn là dùng những b</w:t>
      </w:r>
      <w:r>
        <w:rPr>
          <w:lang w:val="fr-CA"/>
        </w:rPr>
        <w:t>ản tầm thường, không tin được, chỉ làm mất thì giờ của mình.</w:t>
      </w:r>
      <w:r>
        <w:rPr>
          <w:lang w:val="fr-CA"/>
        </w:rPr>
        <w:t xml:space="preserve"> </w:t>
      </w:r>
      <w:r>
        <w:br/>
      </w:r>
      <w:r>
        <w:rPr>
          <w:lang w:val="fr-CA"/>
        </w:rPr>
        <w:t> </w:t>
      </w:r>
      <w:r>
        <w:rPr>
          <w:lang w:val="fr-CA"/>
        </w:rPr>
        <w:t xml:space="preserve"> </w:t>
      </w:r>
      <w:r>
        <w:br/>
      </w:r>
      <w:r>
        <w:rPr>
          <w:lang w:val="fr-CA"/>
        </w:rPr>
        <w:t xml:space="preserve">Khi đã có một chủ đích, định tìm hiểu hoặc viết về vấn đề nào, tôi bắt đầu gom hết các tài liệu mà tôi đã kiếm được về vấn đề đó, liên tiếp trong nhiều năm. Như về </w:t>
      </w:r>
      <w:r>
        <w:rPr>
          <w:i/>
          <w:lang w:val="fr-CA"/>
        </w:rPr>
        <w:t>Kinh dịch</w:t>
      </w:r>
      <w:r>
        <w:rPr>
          <w:lang w:val="fr-CA"/>
        </w:rPr>
        <w:t>, tôi gom từ 960 đ</w:t>
      </w:r>
      <w:r>
        <w:rPr>
          <w:lang w:val="fr-CA"/>
        </w:rPr>
        <w:t>ến 1975 được khoảng 15 – 16 cuốn của Trung Hoa, Việt, Pháp, Anh, đọc qua 1 lượt, xem giá trị ra sao, giúp tôi được gì; đánh dấu những chương quan trọng rồi để riêng vào một chỗ; năm 1978 – 1979 khi định viết, tôi mới đọc kỹ lại một lượt, so sánh các thuyết</w:t>
      </w:r>
      <w:r>
        <w:rPr>
          <w:lang w:val="fr-CA"/>
        </w:rPr>
        <w:t>, các bản dịch… để định cái hướng nghiên cứu, cách làm việc.</w:t>
      </w:r>
      <w:r>
        <w:rPr>
          <w:lang w:val="fr-CA"/>
        </w:rPr>
        <w:t xml:space="preserve"> </w:t>
      </w:r>
      <w:r>
        <w:br/>
      </w:r>
      <w:r>
        <w:rPr>
          <w:lang w:val="fr-CA"/>
        </w:rPr>
        <w:t> </w:t>
      </w:r>
      <w:r>
        <w:rPr>
          <w:lang w:val="fr-CA"/>
        </w:rPr>
        <w:t xml:space="preserve"> </w:t>
      </w:r>
      <w:r>
        <w:br/>
      </w:r>
      <w:r>
        <w:rPr>
          <w:lang w:val="fr-CA"/>
        </w:rPr>
        <w:t xml:space="preserve">Một cuốn mỏng, gồm toàn những </w:t>
      </w:r>
      <w:r>
        <w:rPr>
          <w:lang w:val="fr-CA"/>
        </w:rPr>
        <w:t>“</w:t>
      </w:r>
      <w:r>
        <w:t xml:space="preserve"> </w:t>
      </w:r>
      <w:r>
        <w:rPr>
          <w:lang w:val="vi-VN"/>
        </w:rPr>
        <w:t>chuyện sốn</w:t>
      </w:r>
      <w:r>
        <w:rPr>
          <w:lang w:val="vi-VN"/>
        </w:rPr>
        <w:t>g</w:t>
      </w:r>
      <w:r>
        <w:t xml:space="preserve"> </w:t>
      </w:r>
      <w:r>
        <w:rPr>
          <w:lang w:val="fr-CA"/>
        </w:rPr>
        <w:t>” (histoires vécues, tức những chuyện thực đã xảy ra) ghi một tình cảm đẹp, một ý cao thượng mà tôi đã để ra non hai chục năm để gom góp lần lần tr</w:t>
      </w:r>
      <w:r>
        <w:rPr>
          <w:lang w:val="fr-CA"/>
        </w:rPr>
        <w:t>ong các sách, báo Pháp. Việc đó không tốn thì giờ gì cả; thấy truyện nào đáng lựa, tôi đánh dấu, rồi sắp vào một chỗ riêng, khi đã được vài ba chục truyện, thành một cuốn dầy vài trăm trang, tôi đem ra dịch một hai tháng là xong.</w:t>
      </w:r>
      <w:r>
        <w:rPr>
          <w:lang w:val="fr-CA"/>
        </w:rPr>
        <w:t xml:space="preserve"> </w:t>
      </w:r>
      <w:r>
        <w:br/>
      </w:r>
      <w:r>
        <w:rPr>
          <w:lang w:val="fr-CA"/>
        </w:rPr>
        <w:t> </w:t>
      </w:r>
      <w:r>
        <w:rPr>
          <w:lang w:val="fr-CA"/>
        </w:rPr>
        <w:t xml:space="preserve"> </w:t>
      </w:r>
      <w:r>
        <w:br/>
      </w:r>
      <w:r>
        <w:rPr>
          <w:lang w:val="fr-CA"/>
        </w:rPr>
        <w:t>Trước 1963 tôi không b</w:t>
      </w:r>
      <w:r>
        <w:rPr>
          <w:lang w:val="fr-CA"/>
        </w:rPr>
        <w:t xml:space="preserve">ao giờ có ý viết về kinh tế, và còn cho môn kinh tế học dạy trong các trường </w:t>
      </w:r>
      <w:r>
        <w:rPr>
          <w:lang w:val="fr-CA"/>
        </w:rPr>
        <w:lastRenderedPageBreak/>
        <w:t>luật là không sát thực tế, chỉ gây thêm hoang mang cho tôi thôi; nhất là những thuyết về tiền tệ, giá cả, về thặng dư giá trị không làm cho tôi tin được. Chẳng hạn người ta bảo rằ</w:t>
      </w:r>
      <w:r>
        <w:rPr>
          <w:lang w:val="fr-CA"/>
        </w:rPr>
        <w:t xml:space="preserve">ng thặng dư giá trị của một sản phẩm do sức lao động của thợ thuyền cả, phải chia hết cho thợ thuyền, tư bản không có công gì trong đó, mà ngay những người quản lý xí nghiệp cũng không có công vì họ không sản xuất; nếu không chia hết cho thợ thuyền thì là </w:t>
      </w:r>
      <w:r>
        <w:rPr>
          <w:lang w:val="fr-CA"/>
        </w:rPr>
        <w:t>bóc lột họ.</w:t>
      </w:r>
      <w:r>
        <w:rPr>
          <w:lang w:val="fr-CA"/>
        </w:rPr>
        <w:t xml:space="preserve"> </w:t>
      </w:r>
      <w:r>
        <w:br/>
      </w:r>
      <w:r>
        <w:rPr>
          <w:lang w:val="fr-CA"/>
        </w:rPr>
        <w:t> </w:t>
      </w:r>
      <w:r>
        <w:rPr>
          <w:lang w:val="fr-CA"/>
        </w:rPr>
        <w:t xml:space="preserve"> </w:t>
      </w:r>
      <w:r>
        <w:br/>
      </w:r>
      <w:r>
        <w:rPr>
          <w:lang w:val="fr-CA"/>
        </w:rPr>
        <w:t xml:space="preserve">Nhưng cùng một xí nghiệp mà người này quản lý thì lỗ, người khác quản lý lại lời thì giải thích ra sao? Ai tạo nên thặng dư giá trị? Lại như trường hợp sáu nhân viên điều khiển một nhà máy lọc dầu tối tân, vốn cả trăm triệu đô la, thặng dư </w:t>
      </w:r>
      <w:r>
        <w:rPr>
          <w:lang w:val="fr-CA"/>
        </w:rPr>
        <w:t>giá trị rất lớn, thì số thặng dư đó phải chia hết cho sáu nhân viên đó ư? Chỉ họ mới có công ư? Hay còn là công của các nhà khoa học đã tìm ra cách lọc dầu, các kỹ sư đã chế tạo ra máy lọc dầu, tổ chức công việc trong xưởng, của người bỏ vốn ra mua máy móc</w:t>
      </w:r>
      <w:r>
        <w:rPr>
          <w:lang w:val="fr-CA"/>
        </w:rPr>
        <w:t>, của nhân viên quảng cáo, thương mãi, tìm thị trường v.v…</w:t>
      </w:r>
      <w:r>
        <w:rPr>
          <w:lang w:val="fr-CA"/>
        </w:rPr>
        <w:t xml:space="preserve"> </w:t>
      </w:r>
      <w:r>
        <w:br/>
      </w:r>
      <w:r>
        <w:rPr>
          <w:lang w:val="fr-CA"/>
        </w:rPr>
        <w:t> </w:t>
      </w:r>
      <w:r>
        <w:rPr>
          <w:lang w:val="fr-CA"/>
        </w:rPr>
        <w:t xml:space="preserve"> </w:t>
      </w:r>
      <w:r>
        <w:br/>
      </w:r>
      <w:r>
        <w:rPr>
          <w:lang w:val="fr-CA"/>
        </w:rPr>
        <w:t xml:space="preserve">Rồi một hôm (năm 1962-63) ngẫu nhiên tôi đọc một cuốn rất mỏng (trong loại </w:t>
      </w:r>
      <w:r>
        <w:rPr>
          <w:i/>
          <w:lang w:val="fr-CA"/>
        </w:rPr>
        <w:t>Que sais-je?</w:t>
      </w:r>
      <w:r>
        <w:rPr>
          <w:lang w:val="fr-CA"/>
        </w:rPr>
        <w:t xml:space="preserve">) của J. Fourastié, cuốn </w:t>
      </w:r>
      <w:r>
        <w:rPr>
          <w:i/>
          <w:lang w:val="fr-CA"/>
        </w:rPr>
        <w:t>La civilisation de 1975</w:t>
      </w:r>
      <w:r>
        <w:rPr>
          <w:lang w:val="fr-CA"/>
        </w:rPr>
        <w:t>, tôi bắt đầu để ý tới ông và tìm thêm những tác phẩm khác</w:t>
      </w:r>
      <w:r>
        <w:rPr>
          <w:lang w:val="fr-CA"/>
        </w:rPr>
        <w:t xml:space="preserve"> của ông để đọc, càng đọc càng ham, tới những cuốn </w:t>
      </w:r>
      <w:r>
        <w:rPr>
          <w:i/>
          <w:lang w:val="fr-CA"/>
        </w:rPr>
        <w:t>Le Grande espoir du 20è siècle</w:t>
      </w:r>
      <w:r>
        <w:rPr>
          <w:lang w:val="fr-CA"/>
        </w:rPr>
        <w:t>,</w:t>
      </w:r>
      <w:r>
        <w:rPr>
          <w:i/>
          <w:lang w:val="fr-CA"/>
        </w:rPr>
        <w:t xml:space="preserve"> Machinisme et bien être</w:t>
      </w:r>
      <w:r>
        <w:rPr>
          <w:lang w:val="fr-CA"/>
        </w:rPr>
        <w:t>,</w:t>
      </w:r>
      <w:r>
        <w:rPr>
          <w:i/>
          <w:lang w:val="fr-CA"/>
        </w:rPr>
        <w:t xml:space="preserve"> Pourqoi nous travaillons</w:t>
      </w:r>
      <w:r>
        <w:rPr>
          <w:lang w:val="fr-CA"/>
        </w:rPr>
        <w:t xml:space="preserve">, thì những thành kiến trước kia về môn kinh tế tiêu tan hết. Từ đó gặp cuốn nào của Fourastié tôi cũng mua rồi lại tìm đọc </w:t>
      </w:r>
      <w:r>
        <w:rPr>
          <w:lang w:val="fr-CA"/>
        </w:rPr>
        <w:t xml:space="preserve">thêm mươi cuốn của mấy nhà khác về kinh tế, xã hội học, nhất là về vấn đề kém phát triển trên thế giới, do đó tôi nảy ra ý viết cuốn </w:t>
      </w:r>
      <w:r>
        <w:rPr>
          <w:i/>
          <w:lang w:val="fr-CA"/>
        </w:rPr>
        <w:t>Một niềm tin</w:t>
      </w:r>
      <w:r>
        <w:rPr>
          <w:lang w:val="fr-CA"/>
        </w:rPr>
        <w:t xml:space="preserve">, </w:t>
      </w:r>
      <w:r>
        <w:rPr>
          <w:i/>
          <w:lang w:val="fr-CA"/>
        </w:rPr>
        <w:t>Thế giới trong tương lai</w:t>
      </w:r>
      <w:r>
        <w:rPr>
          <w:lang w:val="fr-CA"/>
        </w:rPr>
        <w:t xml:space="preserve">, </w:t>
      </w:r>
      <w:r>
        <w:rPr>
          <w:i/>
          <w:lang w:val="fr-CA"/>
        </w:rPr>
        <w:t>Việt Nam trong hiện tại</w:t>
      </w:r>
      <w:r>
        <w:rPr>
          <w:lang w:val="fr-CA"/>
        </w:rPr>
        <w:t>. Cuốn đó do ngẫu nhiên mà viết, chứ hoàn toàn không có tron</w:t>
      </w:r>
      <w:r>
        <w:rPr>
          <w:lang w:val="fr-CA"/>
        </w:rPr>
        <w:t>g chương trình hoạt động của tôi.</w:t>
      </w:r>
      <w:r>
        <w:rPr>
          <w:lang w:val="fr-CA"/>
        </w:rPr>
        <w:t xml:space="preserve"> </w:t>
      </w:r>
      <w:r>
        <w:br/>
      </w:r>
      <w:r>
        <w:rPr>
          <w:lang w:val="fr-CA"/>
        </w:rPr>
        <w:t> </w:t>
      </w:r>
      <w:r>
        <w:rPr>
          <w:lang w:val="fr-CA"/>
        </w:rPr>
        <w:t xml:space="preserve"> </w:t>
      </w:r>
      <w:r>
        <w:br/>
      </w:r>
      <w:r>
        <w:rPr>
          <w:lang w:val="fr-CA"/>
        </w:rPr>
        <w:t>Sự ngẫu nhiên đóng một vai trò quan trọng trong sự nghiệp một nhà văn, tôi sẽ trở lại điểm đó trong một chương sau.</w:t>
      </w:r>
      <w:r>
        <w:rPr>
          <w:lang w:val="fr-CA"/>
        </w:rPr>
        <w:t xml:space="preserve"> </w:t>
      </w:r>
      <w:r>
        <w:br/>
      </w:r>
      <w:r>
        <w:rPr>
          <w:lang w:val="fr-CA"/>
        </w:rPr>
        <w:t> </w:t>
      </w:r>
      <w:r>
        <w:rPr>
          <w:lang w:val="fr-CA"/>
        </w:rPr>
        <w:t xml:space="preserve"> </w:t>
      </w:r>
      <w:r>
        <w:br/>
      </w:r>
      <w:r>
        <w:rPr>
          <w:lang w:val="fr-CA"/>
        </w:rPr>
        <w:t xml:space="preserve">Có lần một độc giả trẻ tuổi hỏi tôi nghĩ sao về lời Erskine Caldwell trả lời một nhà báo như sau: </w:t>
      </w:r>
      <w:r>
        <w:rPr>
          <w:lang w:val="fr-CA"/>
        </w:rPr>
        <w:t>“Có những người đọc, có những người viết, có những người vừa đọc vừa viết. Tôi chỉ viết cho những người khác đọc thôi, chứ không đọc sách của ai</w:t>
      </w:r>
      <w:r>
        <w:rPr>
          <w:lang w:val="fr-CA"/>
        </w:rPr>
        <w:t xml:space="preserve"> </w:t>
      </w:r>
      <w:r>
        <w:rPr>
          <w:lang w:val="vi-VN"/>
        </w:rPr>
        <w:t>c</w:t>
      </w:r>
      <w:r>
        <w:rPr>
          <w:lang w:val="vi-VN"/>
        </w:rPr>
        <w:t>ả</w:t>
      </w:r>
      <w:r>
        <w:t xml:space="preserve"> </w:t>
      </w:r>
      <w:r>
        <w:rPr>
          <w:lang w:val="fr-CA"/>
        </w:rPr>
        <w:t>”</w:t>
      </w:r>
      <w:r>
        <w:t xml:space="preserve"> </w:t>
      </w:r>
      <w:r>
        <w:rPr>
          <w:lang w:val="vi-VN"/>
        </w:rPr>
        <w:t>.</w:t>
      </w:r>
      <w:r>
        <w:t xml:space="preserve"> </w:t>
      </w:r>
      <w:r>
        <w:br/>
      </w:r>
      <w:r>
        <w:rPr>
          <w:lang w:val="fr-CA"/>
        </w:rPr>
        <w:t> </w:t>
      </w:r>
      <w:r>
        <w:rPr>
          <w:lang w:val="fr-CA"/>
        </w:rPr>
        <w:t xml:space="preserve"> </w:t>
      </w:r>
      <w:r>
        <w:br/>
      </w:r>
      <w:r>
        <w:rPr>
          <w:lang w:val="fr-CA"/>
        </w:rPr>
        <w:t>Tôi đáp: “Tiểu thuyết gia Mỹ đó là một anh chàng ngông. Ông ta có một bút pháp khá độc đáo, nhưng tô</w:t>
      </w:r>
      <w:r>
        <w:rPr>
          <w:lang w:val="fr-CA"/>
        </w:rPr>
        <w:t>i biết những người có tài hơn ông ta nhiều, viết nhiều gấp mấy ông mà đọc sách rất nhiều, như Tolstoi, Proust, Anatole France.</w:t>
      </w:r>
      <w:r>
        <w:rPr>
          <w:lang w:val="fr-CA"/>
        </w:rPr>
        <w:t xml:space="preserve"> </w:t>
      </w:r>
      <w:r>
        <w:br/>
      </w:r>
      <w:r>
        <w:rPr>
          <w:lang w:val="fr-CA"/>
        </w:rPr>
        <w:t> </w:t>
      </w:r>
      <w:r>
        <w:rPr>
          <w:lang w:val="fr-CA"/>
        </w:rPr>
        <w:t xml:space="preserve"> </w:t>
      </w:r>
      <w:r>
        <w:br/>
      </w:r>
      <w:r>
        <w:rPr>
          <w:lang w:val="vi-VN"/>
        </w:rPr>
        <w:t xml:space="preserve">Viết văn thì phải theo dõi văn trào và thời sự trong nước, trên thế giới cho nên dù bận việc tôi cũng </w:t>
      </w:r>
      <w:r>
        <w:rPr>
          <w:lang w:val="vi-VN"/>
        </w:rPr>
        <w:lastRenderedPageBreak/>
        <w:t>rá</w:t>
      </w:r>
      <w:r>
        <w:rPr>
          <w:lang w:val="vi-VN"/>
        </w:rPr>
        <w:t>n</w:t>
      </w:r>
      <w:r>
        <w:t xml:space="preserve"> </w:t>
      </w:r>
      <w:r>
        <w:rPr>
          <w:lang w:val="fr-CA"/>
        </w:rPr>
        <w:t>g</w:t>
      </w:r>
      <w:r>
        <w:t xml:space="preserve"> </w:t>
      </w:r>
      <w:r>
        <w:rPr>
          <w:lang w:val="vi-VN"/>
        </w:rPr>
        <w:t>đọc một số nhật b</w:t>
      </w:r>
      <w:r>
        <w:rPr>
          <w:lang w:val="vi-VN"/>
        </w:rPr>
        <w:t>áo, tạp chí và những tác phẩm Việt quan trọng xuất bản trong năm, để kịp thời góp ý kiến với đồng bào về những việc xảy ra và để cuối năm tổng kết tình hình xuất bản. Những báo, tạp chí, sách đó một số do tôi mua, một số do bạn văn tặng, một số mượn của to</w:t>
      </w:r>
      <w:r>
        <w:rPr>
          <w:lang w:val="vi-VN"/>
        </w:rPr>
        <w:t xml:space="preserve">à soạn </w:t>
      </w:r>
      <w:r>
        <w:rPr>
          <w:i/>
          <w:lang w:val="vi-VN"/>
        </w:rPr>
        <w:t>Bách Khoa</w:t>
      </w:r>
      <w:r>
        <w:rPr>
          <w:lang w:val="vi-VN"/>
        </w:rPr>
        <w:t>.</w:t>
      </w:r>
      <w:r>
        <w:t xml:space="preserve"> </w:t>
      </w:r>
      <w:r>
        <w:br/>
      </w:r>
      <w:r>
        <w:rPr>
          <w:lang w:val="vi-VN"/>
        </w:rPr>
        <w:t> </w:t>
      </w:r>
      <w:r>
        <w:rPr>
          <w:lang w:val="vi-VN"/>
        </w:rPr>
        <w:t xml:space="preserve"> </w:t>
      </w:r>
      <w:r>
        <w:br/>
      </w:r>
      <w:r>
        <w:rPr>
          <w:lang w:val="vi-VN"/>
        </w:rPr>
        <w:t>Vì vậy mà thi sĩ Quách Tấn bảo nội việc tôi đọc sách cũng đã khó có người bì kịp, chứ đừng nói đến chuyện đọc rồi còn viết. Nhưng tôi tự so sánh với một số nhà văn Pháp thì số sách tôi đọc kém họ xa. Họ có những tủ sách 5 ngàn, 10 ngà</w:t>
      </w:r>
      <w:r>
        <w:rPr>
          <w:lang w:val="vi-VN"/>
        </w:rPr>
        <w:t>n cuốn; tủ sách của tôi chưa được ba ngàn cuốn. Ngay ở Sài Gòn, cũng có vài học giả tủ sách lớn hơn của tôi nhiều.</w:t>
      </w:r>
      <w:r>
        <w:rPr>
          <w:lang w:val="vi-VN"/>
        </w:rPr>
        <w:t xml:space="preserve"> </w:t>
      </w:r>
      <w:r>
        <w:br/>
      </w:r>
      <w:r>
        <w:rPr>
          <w:lang w:val="vi-VN"/>
        </w:rPr>
        <w:t> </w:t>
      </w:r>
      <w:r>
        <w:rPr>
          <w:lang w:val="vi-VN"/>
        </w:rPr>
        <w:t xml:space="preserve"> </w:t>
      </w:r>
      <w:r>
        <w:br/>
      </w:r>
      <w:r>
        <w:rPr>
          <w:lang w:val="vi-VN"/>
        </w:rPr>
        <w:t>Đọc sách bao giờ tôi cũng có một cây bút chì và một cục gôm bên cạnh. Trong nhà có hai chỗ tôi thường nằm để đọc sách, tại hai chỗ đó, ba</w:t>
      </w:r>
      <w:r>
        <w:rPr>
          <w:lang w:val="vi-VN"/>
        </w:rPr>
        <w:t>o giờ tôi cũng có sẵn hai vật đó. Hễ thấy có đoạn nào đáng đọc lại, có ý gì đáng ghi thì tôi làm dấu bằng bút chì ngay ở ngoài lề; rồi ghi số trang, tóm tắt đại ý ở trang đầu bỏ trắng của sách.</w:t>
      </w:r>
      <w:r>
        <w:rPr>
          <w:lang w:val="vi-VN"/>
        </w:rPr>
        <w:t xml:space="preserve"> </w:t>
      </w:r>
      <w:r>
        <w:br/>
      </w:r>
      <w:r>
        <w:rPr>
          <w:lang w:val="vi-VN"/>
        </w:rPr>
        <w:t> </w:t>
      </w:r>
      <w:r>
        <w:rPr>
          <w:lang w:val="vi-VN"/>
        </w:rPr>
        <w:t xml:space="preserve"> </w:t>
      </w:r>
      <w:r>
        <w:br/>
      </w:r>
      <w:r>
        <w:rPr>
          <w:lang w:val="vi-VN"/>
        </w:rPr>
        <w:t>*</w:t>
      </w:r>
      <w:r>
        <w:rPr>
          <w:lang w:val="vi-VN"/>
        </w:rPr>
        <w:t xml:space="preserve"> </w:t>
      </w:r>
      <w:r>
        <w:br/>
      </w:r>
      <w:bookmarkStart w:id="69" w:name="_Toc241463372"/>
      <w:bookmarkStart w:id="70" w:name="_Toc239148849"/>
      <w:bookmarkStart w:id="71" w:name="_Hlk235082646"/>
      <w:r>
        <w:rPr>
          <w:b/>
          <w:color w:val="000080"/>
          <w:lang w:val="vi-VN"/>
        </w:rPr>
        <w:t>LẬP BỐ CỤC</w:t>
      </w:r>
      <w:r>
        <w:rPr>
          <w:b/>
          <w:color w:val="000080"/>
          <w:lang w:val="vi-VN"/>
        </w:rPr>
        <w:t xml:space="preserve"> </w:t>
      </w:r>
      <w:bookmarkEnd w:id="69"/>
      <w:bookmarkEnd w:id="70"/>
      <w:bookmarkEnd w:id="71"/>
      <w:r>
        <w:br/>
      </w:r>
      <w:r>
        <w:rPr>
          <w:lang w:val="vi-VN"/>
        </w:rPr>
        <w:t> </w:t>
      </w:r>
      <w:r>
        <w:rPr>
          <w:lang w:val="vi-VN"/>
        </w:rPr>
        <w:t xml:space="preserve"> </w:t>
      </w:r>
      <w:r>
        <w:br/>
      </w:r>
      <w:r>
        <w:rPr>
          <w:lang w:val="vi-VN"/>
        </w:rPr>
        <w:t>Sau khi đọc và ghi chú tất cả tài liệu kiếm được về một vấn đề, tôi bỏ ra một thời gian để suy nghĩ, thời gian này có thể là một tuần hay nửa tháng rồi mới lập một bố cục sơ sài cho tác phẩm. Tôi chia làm mấy phần, mấy chương, tạm đặt nhan đề cho mỗi phần,</w:t>
      </w:r>
      <w:r>
        <w:rPr>
          <w:lang w:val="vi-VN"/>
        </w:rPr>
        <w:t xml:space="preserve"> mỗi chương. Tôi nói </w:t>
      </w:r>
      <w:r>
        <w:rPr>
          <w:i/>
          <w:lang w:val="vi-VN"/>
        </w:rPr>
        <w:t>tạm</w:t>
      </w:r>
      <w:r>
        <w:rPr>
          <w:lang w:val="vi-VN"/>
        </w:rPr>
        <w:t xml:space="preserve"> vì sau khi viết xong cả tác phẩm, tôi mới đặt lại nhan đề cho sát với nội dung.</w:t>
      </w:r>
      <w:r>
        <w:rPr>
          <w:lang w:val="vi-VN"/>
        </w:rPr>
        <w:t xml:space="preserve"> </w:t>
      </w:r>
      <w:r>
        <w:br/>
      </w:r>
      <w:r>
        <w:rPr>
          <w:lang w:val="vi-VN"/>
        </w:rPr>
        <w:t> </w:t>
      </w:r>
      <w:r>
        <w:rPr>
          <w:lang w:val="vi-VN"/>
        </w:rPr>
        <w:t xml:space="preserve"> </w:t>
      </w:r>
      <w:r>
        <w:br/>
      </w:r>
      <w:r>
        <w:rPr>
          <w:lang w:val="vi-VN"/>
        </w:rPr>
        <w:t>Rồi tôi bắt đầu từ chương I. Tôi ghi lại vắn tắt trên những tờ giấy rời ý và tài liệu tôi tính đặt vào chương đó. Thường phải vài trang giấy lớn mớ</w:t>
      </w:r>
      <w:r>
        <w:rPr>
          <w:lang w:val="vi-VN"/>
        </w:rPr>
        <w:t>i ghi được đủ. Ghi đủ rồi tôi đánh dấu ý nào tài liệu nào cho vào đoạn đầu, đoạn hai, đoạn ba v.v… Đó là công việc chia thành đoạn. Trong mỗi đoạn tôi sắp lại ý nào để trước, ý nào để sau; tôi rất coi trọng công việc này vì tôi muốn các ý nối tiếp nhau một</w:t>
      </w:r>
      <w:r>
        <w:rPr>
          <w:lang w:val="vi-VN"/>
        </w:rPr>
        <w:t xml:space="preserve"> cách tự nhiên. Công việc lập bố cục cho từng chương đó, luôn luôn tôi phải làm hai hay ba lần. Hồi mới viết, từ khoảng 1955 trở về trước, tôi lập bố cục tỉ mỉ cho từng chương, lập xong chỉ việc theo bố cục mà viết, rất ít khi phải sửa đổi, thêm bớt. Về sa</w:t>
      </w:r>
      <w:r>
        <w:rPr>
          <w:lang w:val="vi-VN"/>
        </w:rPr>
        <w:t>u tôi thấy không cần phải chặt chẽ quá như vậy: chỉ có một bố cục đại khái thôi; rồi trong khi viết, có thể ý nọ gợi ý kia, nảy ra ý mới, hoặc thấy nên đảo một vài ý trong bố cục, nhất là có thể bỏ một ý nào đó đi, thêm vào một ý khác; tóm lại là có thể xá</w:t>
      </w:r>
      <w:r>
        <w:rPr>
          <w:lang w:val="vi-VN"/>
        </w:rPr>
        <w:t xml:space="preserve">o trộn bố cục ít nhiều, như vậy có lợi là ý đột ngột hơn, văn tươi tắn hơn, viết thú hơn, chứ không có hại gì cả; và tôi giữ lối viết đó cho tới ngày nay. </w:t>
      </w:r>
      <w:r>
        <w:rPr>
          <w:lang w:val="vi-VN"/>
        </w:rPr>
        <w:t xml:space="preserve"> </w:t>
      </w:r>
      <w:r>
        <w:br/>
      </w:r>
      <w:r>
        <w:rPr>
          <w:lang w:val="vi-VN"/>
        </w:rPr>
        <w:lastRenderedPageBreak/>
        <w:t> </w:t>
      </w:r>
      <w:r>
        <w:rPr>
          <w:lang w:val="vi-VN"/>
        </w:rPr>
        <w:t xml:space="preserve"> </w:t>
      </w:r>
      <w:r>
        <w:br/>
      </w:r>
      <w:r>
        <w:rPr>
          <w:lang w:val="vi-VN"/>
        </w:rPr>
        <w:t>*</w:t>
      </w:r>
      <w:r>
        <w:rPr>
          <w:lang w:val="vi-VN"/>
        </w:rPr>
        <w:t xml:space="preserve"> </w:t>
      </w:r>
      <w:r>
        <w:br/>
      </w:r>
      <w:r>
        <w:rPr>
          <w:lang w:val="vi-VN"/>
        </w:rPr>
        <w:t> </w:t>
      </w:r>
      <w:r>
        <w:rPr>
          <w:lang w:val="vi-VN"/>
        </w:rPr>
        <w:t xml:space="preserve"> </w:t>
      </w:r>
      <w:r>
        <w:br/>
      </w:r>
      <w:bookmarkStart w:id="72" w:name="_Toc241463373"/>
      <w:bookmarkStart w:id="73" w:name="_Toc239148850"/>
      <w:r>
        <w:rPr>
          <w:b/>
          <w:color w:val="000080"/>
          <w:lang w:val="vi-VN"/>
        </w:rPr>
        <w:t>VIẾT</w:t>
      </w:r>
      <w:r>
        <w:rPr>
          <w:b/>
          <w:color w:val="000080"/>
          <w:lang w:val="vi-VN"/>
        </w:rPr>
        <w:t xml:space="preserve"> </w:t>
      </w:r>
      <w:bookmarkEnd w:id="72"/>
      <w:bookmarkEnd w:id="73"/>
      <w:r>
        <w:br/>
      </w:r>
      <w:r>
        <w:rPr>
          <w:lang w:val="vi-VN"/>
        </w:rPr>
        <w:t> </w:t>
      </w:r>
      <w:r>
        <w:rPr>
          <w:lang w:val="vi-VN"/>
        </w:rPr>
        <w:t xml:space="preserve"> </w:t>
      </w:r>
      <w:r>
        <w:br/>
      </w:r>
      <w:r>
        <w:rPr>
          <w:lang w:val="vi-VN"/>
        </w:rPr>
        <w:t>Khi đã bắt đầu viết, tôi không thể nhởn nha được, ít nhất phải viết cho hết chươn</w:t>
      </w:r>
      <w:r>
        <w:rPr>
          <w:lang w:val="vi-VN"/>
        </w:rPr>
        <w:t>g, chứ không bỏ dở để làm một công việc khác. Nếu có công việc khác gấp thì tôi cũng phải diễn tất cả các ý trong chương, dù là vội vàng, rồi sau sẽ sửa lại.</w:t>
      </w:r>
      <w:r>
        <w:rPr>
          <w:lang w:val="vi-VN"/>
        </w:rPr>
        <w:t xml:space="preserve"> </w:t>
      </w:r>
      <w:r>
        <w:br/>
      </w:r>
      <w:r>
        <w:rPr>
          <w:lang w:val="vi-VN"/>
        </w:rPr>
        <w:t> </w:t>
      </w:r>
      <w:r>
        <w:rPr>
          <w:lang w:val="vi-VN"/>
        </w:rPr>
        <w:t xml:space="preserve"> </w:t>
      </w:r>
      <w:r>
        <w:br/>
      </w:r>
      <w:r>
        <w:rPr>
          <w:lang w:val="vi-VN"/>
        </w:rPr>
        <w:t xml:space="preserve">Thường một cuốn độ 200 trang mà dễ viết – loại </w:t>
      </w:r>
      <w:r>
        <w:rPr>
          <w:i/>
          <w:lang w:val="vi-VN"/>
        </w:rPr>
        <w:t>Học làm người</w:t>
      </w:r>
      <w:r>
        <w:rPr>
          <w:lang w:val="vi-VN"/>
        </w:rPr>
        <w:t xml:space="preserve"> chẳng hạn – thì tôi viết một hơi </w:t>
      </w:r>
      <w:r>
        <w:rPr>
          <w:lang w:val="vi-VN"/>
        </w:rPr>
        <w:t>hai tháng là xong; rồi tôi nghỉ một tuần hay nửa tháng trước khi bắt tay qua cuốn sau. Thời gian nghỉ đó là thời gian tôi tha hồ đọc sách báo vừa để tiêu khiển, vừa để kiếm tài liệu. Luôn luôn tôi có sẵn vài đề tài để viết, nên không lúc nào thiếu công việ</w:t>
      </w:r>
      <w:r>
        <w:rPr>
          <w:lang w:val="vi-VN"/>
        </w:rPr>
        <w:t>c.</w:t>
      </w:r>
      <w:r>
        <w:rPr>
          <w:lang w:val="vi-VN"/>
        </w:rPr>
        <w:t xml:space="preserve"> </w:t>
      </w:r>
      <w:r>
        <w:br/>
      </w:r>
      <w:r>
        <w:rPr>
          <w:lang w:val="vi-VN"/>
        </w:rPr>
        <w:t> </w:t>
      </w:r>
      <w:r>
        <w:rPr>
          <w:lang w:val="vi-VN"/>
        </w:rPr>
        <w:t xml:space="preserve"> </w:t>
      </w:r>
      <w:r>
        <w:br/>
      </w:r>
      <w:r>
        <w:rPr>
          <w:lang w:val="vi-VN"/>
        </w:rPr>
        <w:t>Gặp những cuốn khó viết, loại văn học, triết học Trung Quốc, phải 9-10 tháng, một năm mới xong, tôi chia làm từng chặng, từng đợt hai ba tháng một.</w:t>
      </w:r>
      <w:r>
        <w:rPr>
          <w:lang w:val="vi-VN"/>
        </w:rPr>
        <w:t xml:space="preserve"> </w:t>
      </w:r>
      <w:r>
        <w:br/>
      </w:r>
      <w:r>
        <w:rPr>
          <w:lang w:val="vi-VN"/>
        </w:rPr>
        <w:t> </w:t>
      </w:r>
      <w:r>
        <w:rPr>
          <w:lang w:val="vi-VN"/>
        </w:rPr>
        <w:t xml:space="preserve"> </w:t>
      </w:r>
      <w:r>
        <w:br/>
      </w:r>
      <w:r>
        <w:rPr>
          <w:lang w:val="vi-VN"/>
        </w:rPr>
        <w:t xml:space="preserve">Văn </w:t>
      </w:r>
      <w:r>
        <w:rPr>
          <w:i/>
          <w:lang w:val="vi-VN"/>
        </w:rPr>
        <w:t>Chiến Quốc sách</w:t>
      </w:r>
      <w:r>
        <w:rPr>
          <w:lang w:val="vi-VN"/>
        </w:rPr>
        <w:t xml:space="preserve"> rất cổ, rất khó hiểu mà tôi lại không kiếm ra được một bản chú giải nào vừa ý</w:t>
      </w:r>
      <w:r>
        <w:rPr>
          <w:lang w:val="vi-VN"/>
        </w:rPr>
        <w:t xml:space="preserve">, nên phải so sánh ba bốn bản, dùng cả bản bạch thoại, lại phải tra hai bộ từ điển Trung Hoa, có khi mất cả một ngày mới dịch được một trang. Trong khi dịch bộ đó tôi đau bao tử liên miên, phải vừa xoa bụng vừa viết, đau quá thì nằm nghỉ một chút rồi ngồi </w:t>
      </w:r>
      <w:r>
        <w:rPr>
          <w:lang w:val="vi-VN"/>
        </w:rPr>
        <w:t>lên viết tiếp. Năm đó nhà tôi qua Pháp, tôi phải dạy thay mấy tháng, nên tôi làm việc quá sức. Bộ đó tôi phải dựa vào ba chặng, cuối mỗi chặng nghỉ nửa tháng.</w:t>
      </w:r>
      <w:r>
        <w:rPr>
          <w:lang w:val="vi-VN"/>
        </w:rPr>
        <w:t xml:space="preserve"> </w:t>
      </w:r>
      <w:r>
        <w:br/>
      </w:r>
      <w:r>
        <w:rPr>
          <w:lang w:val="vi-VN"/>
        </w:rPr>
        <w:t> </w:t>
      </w:r>
      <w:r>
        <w:rPr>
          <w:lang w:val="vi-VN"/>
        </w:rPr>
        <w:t xml:space="preserve"> </w:t>
      </w:r>
      <w:r>
        <w:br/>
      </w:r>
      <w:bookmarkStart w:id="74" w:name="_Hlk238444974"/>
      <w:r>
        <w:rPr>
          <w:lang w:val="vi-VN"/>
        </w:rPr>
        <w:t xml:space="preserve">Cuốn </w:t>
      </w:r>
      <w:r>
        <w:rPr>
          <w:i/>
          <w:lang w:val="vi-VN"/>
        </w:rPr>
        <w:t>Văn học Trung Quốc hiện đại</w:t>
      </w:r>
      <w:r>
        <w:rPr>
          <w:lang w:val="vi-VN"/>
        </w:rPr>
        <w:t xml:space="preserve"> </w:t>
      </w:r>
      <w:bookmarkEnd w:id="74"/>
      <w:r>
        <w:rPr>
          <w:lang w:val="vi-VN"/>
        </w:rPr>
        <w:t xml:space="preserve">cũng tốn sức rất nhiều. Năm 1953, tôi đã viết bộ </w:t>
      </w:r>
      <w:r>
        <w:rPr>
          <w:i/>
          <w:lang w:val="vi-VN"/>
        </w:rPr>
        <w:t>Đại cương v</w:t>
      </w:r>
      <w:r>
        <w:rPr>
          <w:i/>
          <w:lang w:val="vi-VN"/>
        </w:rPr>
        <w:t>ăn học sử Trung Quốc</w:t>
      </w:r>
      <w:r>
        <w:rPr>
          <w:lang w:val="vi-VN"/>
        </w:rPr>
        <w:t xml:space="preserve"> để tìm hiểu, tự học, in bộ đó rồi, tôi tự hẹn sẽ tìm hiểu kỹ hơn về văn học hiện đại Trung Quốc để bổ túc, và từ khoảng 1960 tôi nhờ vài người bạn thân kiếm cho một số sách báo ngoại quốc viết về văn học Trung Quốc từ cuối Thanh đến na</w:t>
      </w:r>
      <w:r>
        <w:rPr>
          <w:lang w:val="vi-VN"/>
        </w:rPr>
        <w:t xml:space="preserve">y, nhưng chỉ có mỗi một ông bạn, ông Tạ Trọng Hiệp ở Paris, kiếm cho được cuốn </w:t>
      </w:r>
      <w:r>
        <w:rPr>
          <w:i/>
          <w:lang w:val="vi-VN"/>
        </w:rPr>
        <w:t>History of Modern Chinese fiction</w:t>
      </w:r>
      <w:r>
        <w:rPr>
          <w:lang w:val="vi-VN"/>
        </w:rPr>
        <w:t xml:space="preserve"> của C.T Hsia. Rốt cuộc trong 5-6 năm, tôi chỉ thu thập được 6-7 cuốn, một số của cộng sản, một số của Mỹ và Pháp, tuyệt nhiên không có cuốn nào</w:t>
      </w:r>
      <w:r>
        <w:rPr>
          <w:lang w:val="vi-VN"/>
        </w:rPr>
        <w:t xml:space="preserve"> của vùng quốc gia (Đài Loan). Thành thử tài liệu về thơ và kịch hiện đại tôi gần như không có gì, nên không thể giới thiệu hai loại đó cũng tương đối kỹ như giới thiệu tiểu thuyết được. Khuyết điểm đó rất nặng, nhưng tôi cũng miễn cưỡng soạn cho xong. Miễ</w:t>
      </w:r>
      <w:r>
        <w:rPr>
          <w:lang w:val="vi-VN"/>
        </w:rPr>
        <w:t xml:space="preserve">n cưỡng chứ không phải cẩu thả; trái lại là khác, mỗi chương, nhất là trong tập II, tôi tốn nhiều công, viết </w:t>
      </w:r>
      <w:r>
        <w:rPr>
          <w:lang w:val="vi-VN"/>
        </w:rPr>
        <w:lastRenderedPageBreak/>
        <w:t>xong thấy rất mệt, có cảm giác như leo một ngọn núi. Và trước sau tôi cũng phải nghỉ 2-3 lần sau mỗi chặng đường. Độc giả làm sao biết được nỗi khó</w:t>
      </w:r>
      <w:r>
        <w:rPr>
          <w:lang w:val="vi-VN"/>
        </w:rPr>
        <w:t xml:space="preserve"> khăn đó.</w:t>
      </w:r>
      <w:r>
        <w:rPr>
          <w:lang w:val="vi-VN"/>
        </w:rPr>
        <w:t xml:space="preserve"> </w:t>
      </w:r>
      <w:r>
        <w:br/>
      </w:r>
      <w:r>
        <w:rPr>
          <w:lang w:val="vi-VN"/>
        </w:rPr>
        <w:t> </w:t>
      </w:r>
      <w:r>
        <w:rPr>
          <w:lang w:val="vi-VN"/>
        </w:rPr>
        <w:t xml:space="preserve"> </w:t>
      </w:r>
      <w:r>
        <w:br/>
      </w:r>
      <w:r>
        <w:rPr>
          <w:lang w:val="vi-VN"/>
        </w:rPr>
        <w:t>Viết xong cuốn nào, tôi sửa lại liền, trước khi in. Có thể là 5-6 tháng sau hoặc mười năm sau tôi mới sửa lại một lần nữa.</w:t>
      </w:r>
      <w:r>
        <w:rPr>
          <w:lang w:val="vi-VN"/>
        </w:rPr>
        <w:t xml:space="preserve"> </w:t>
      </w:r>
      <w:r>
        <w:br/>
      </w:r>
      <w:r>
        <w:rPr>
          <w:lang w:val="vi-VN"/>
        </w:rPr>
        <w:t> </w:t>
      </w:r>
      <w:r>
        <w:rPr>
          <w:lang w:val="vi-VN"/>
        </w:rPr>
        <w:t xml:space="preserve"> </w:t>
      </w:r>
      <w:r>
        <w:br/>
      </w:r>
      <w:r>
        <w:rPr>
          <w:lang w:val="vi-VN"/>
        </w:rPr>
        <w:t xml:space="preserve">Nhiều nhà văn phải đợi lúc có hứng rồi mới viết được. Họ gợi hứng bằng nhiều cách: uống cà phê, trà đậm, hút thuốc </w:t>
      </w:r>
      <w:r>
        <w:rPr>
          <w:lang w:val="vi-VN"/>
        </w:rPr>
        <w:t>hết điếu này đến điếu khác; có người nghe một bản nhạc hoặc đọc vài trang trong một cuốn mà họ thích, rồi mới bắt đầu viết. André Maurois có hồi đọc Tolstoi, Tourguéniev để gây hứng.</w:t>
      </w:r>
      <w:r>
        <w:rPr>
          <w:lang w:val="vi-VN"/>
        </w:rPr>
        <w:t xml:space="preserve"> </w:t>
      </w:r>
      <w:r>
        <w:br/>
      </w:r>
      <w:r>
        <w:rPr>
          <w:lang w:val="vi-VN"/>
        </w:rPr>
        <w:t> </w:t>
      </w:r>
      <w:r>
        <w:rPr>
          <w:lang w:val="vi-VN"/>
        </w:rPr>
        <w:t xml:space="preserve"> </w:t>
      </w:r>
      <w:r>
        <w:br/>
      </w:r>
      <w:r>
        <w:rPr>
          <w:lang w:val="vi-VN"/>
        </w:rPr>
        <w:t>Tôi thì dù không có hứng cũng cứ đúng giờ ngồi vào bàn viết, viết bừa</w:t>
      </w:r>
      <w:r>
        <w:rPr>
          <w:lang w:val="vi-VN"/>
        </w:rPr>
        <w:t xml:space="preserve"> vài câu, nửa trang rồi hứng tự nhiên tới. Khi đã mải mê viết rồi thì tôi không để ý tới những tiếng động ở chung quanh; tuy nhiên tôi vẫn thích làm việc ở một chỗ tĩnh mịch và luôn một hơi 2-3 giờ liền mà không bị quấy rầy.</w:t>
      </w:r>
      <w:r>
        <w:rPr>
          <w:lang w:val="vi-VN"/>
        </w:rPr>
        <w:t xml:space="preserve"> </w:t>
      </w:r>
      <w:r>
        <w:br/>
      </w:r>
      <w:r>
        <w:rPr>
          <w:lang w:val="vi-VN"/>
        </w:rPr>
        <w:t> </w:t>
      </w:r>
      <w:r>
        <w:rPr>
          <w:lang w:val="vi-VN"/>
        </w:rPr>
        <w:t xml:space="preserve"> </w:t>
      </w:r>
      <w:r>
        <w:br/>
      </w:r>
      <w:bookmarkStart w:id="75" w:name="_Toc241463374"/>
      <w:bookmarkStart w:id="76" w:name="_Toc239148851"/>
      <w:r>
        <w:rPr>
          <w:b/>
          <w:color w:val="000080"/>
          <w:lang w:val="vi-VN"/>
        </w:rPr>
        <w:t xml:space="preserve">BÚT PHÁP CỦA TÔI: TỰ NHIÊN </w:t>
      </w:r>
      <w:r>
        <w:rPr>
          <w:b/>
          <w:color w:val="000080"/>
          <w:lang w:val="vi-VN"/>
        </w:rPr>
        <w:t>THÀNH THỰC</w:t>
      </w:r>
      <w:r>
        <w:rPr>
          <w:b/>
          <w:color w:val="000080"/>
          <w:lang w:val="vi-VN"/>
        </w:rPr>
        <w:t xml:space="preserve"> </w:t>
      </w:r>
      <w:bookmarkEnd w:id="75"/>
      <w:bookmarkEnd w:id="76"/>
      <w:r>
        <w:br/>
      </w:r>
      <w:r>
        <w:rPr>
          <w:lang w:val="vi-VN"/>
        </w:rPr>
        <w:t> </w:t>
      </w:r>
      <w:r>
        <w:rPr>
          <w:lang w:val="vi-VN"/>
        </w:rPr>
        <w:t xml:space="preserve"> </w:t>
      </w:r>
      <w:r>
        <w:br/>
      </w:r>
      <w:r>
        <w:rPr>
          <w:lang w:val="vi-VN"/>
        </w:rPr>
        <w:t>Có một số rất ít nhà văn tự tạo một bút pháp (style) đặc biệt, không giống một ai. Ở Pháp ta có thể kể La Bruyère (thế kỷ XVII), văn cô động, linh động, dùng những câu rất ngắn, gần như châm ngôn; Marcel Proust trái lại, dùng những câu rất d</w:t>
      </w:r>
      <w:r>
        <w:rPr>
          <w:lang w:val="vi-VN"/>
        </w:rPr>
        <w:t>ài, xen nhiều mệnh đề phụ để phân tích tỉ mỉ tâm lý con người, mô tả mọi nét đặc biệt của một cảnh vật.</w:t>
      </w:r>
      <w:r>
        <w:rPr>
          <w:lang w:val="vi-VN"/>
        </w:rPr>
        <w:t xml:space="preserve"> </w:t>
      </w:r>
      <w:r>
        <w:br/>
      </w:r>
      <w:r>
        <w:rPr>
          <w:lang w:val="vi-VN"/>
        </w:rPr>
        <w:t> </w:t>
      </w:r>
      <w:r>
        <w:rPr>
          <w:lang w:val="vi-VN"/>
        </w:rPr>
        <w:t xml:space="preserve"> </w:t>
      </w:r>
      <w:r>
        <w:br/>
      </w:r>
      <w:r>
        <w:rPr>
          <w:lang w:val="vi-VN"/>
        </w:rPr>
        <w:t>Ở nước ta, khoảng năm 1930, Hoàng Tích Chu tạo một lối văn viết báo gồm những câu cụt ngủn, trái với lối nặng nề của Phạm Quỳnh. Gần đây có Hư Chu v</w:t>
      </w:r>
      <w:r>
        <w:rPr>
          <w:lang w:val="vi-VN"/>
        </w:rPr>
        <w:t>à Mai Thảo.</w:t>
      </w:r>
      <w:r>
        <w:rPr>
          <w:lang w:val="vi-VN"/>
        </w:rPr>
        <w:t xml:space="preserve"> </w:t>
      </w:r>
      <w:r>
        <w:br/>
      </w:r>
      <w:r>
        <w:rPr>
          <w:lang w:val="vi-VN"/>
        </w:rPr>
        <w:t> </w:t>
      </w:r>
      <w:r>
        <w:rPr>
          <w:lang w:val="vi-VN"/>
        </w:rPr>
        <w:t xml:space="preserve"> </w:t>
      </w:r>
      <w:r>
        <w:br/>
      </w:r>
      <w:r>
        <w:rPr>
          <w:lang w:val="vi-VN"/>
        </w:rPr>
        <w:t>Hư Chu chịu ảnh hưởng của Trung Hoa, thường dùng chữ cổ, những câu ngắn có những vế nhỏ đối nhau, và rất chú trọng đến nhạc, đọc lên ta thấy cứ một vế, hoặc một câu bổng thì lại tới một vế, một câu trầm, giọng văn cứ đều đều lên xuống. Ví d</w:t>
      </w:r>
      <w:r>
        <w:rPr>
          <w:lang w:val="vi-VN"/>
        </w:rPr>
        <w:t>ụ:</w:t>
      </w:r>
      <w:r>
        <w:rPr>
          <w:lang w:val="vi-VN"/>
        </w:rPr>
        <w:t xml:space="preserve"> </w:t>
      </w:r>
      <w:r>
        <w:br/>
      </w:r>
      <w:r>
        <w:rPr>
          <w:lang w:val="vi-VN"/>
        </w:rPr>
        <w:t> </w:t>
      </w:r>
      <w:r>
        <w:rPr>
          <w:lang w:val="vi-VN"/>
        </w:rPr>
        <w:t xml:space="preserve"> </w:t>
      </w:r>
      <w:r>
        <w:br/>
      </w:r>
      <w:r>
        <w:rPr>
          <w:lang w:val="vi-VN"/>
        </w:rPr>
        <w:t xml:space="preserve">“Nguỵ lại nghèo lắm. </w:t>
      </w:r>
      <w:r>
        <w:rPr>
          <w:i/>
          <w:lang w:val="vi-VN"/>
        </w:rPr>
        <w:t>Cơm không đủ hai bữa, áo chỉ độc một manh</w:t>
      </w:r>
      <w:r>
        <w:rPr>
          <w:lang w:val="vi-VN"/>
        </w:rPr>
        <w:t xml:space="preserve">. Nhà cửa thì </w:t>
      </w:r>
      <w:r>
        <w:rPr>
          <w:i/>
          <w:lang w:val="vi-VN"/>
        </w:rPr>
        <w:t>vách đất giường tre</w:t>
      </w:r>
      <w:r>
        <w:rPr>
          <w:lang w:val="vi-VN"/>
        </w:rPr>
        <w:t xml:space="preserve">; cả gia sản duy chỉ có một bụng chữ thánh </w:t>
      </w:r>
      <w:r>
        <w:rPr>
          <w:i/>
          <w:lang w:val="vi-VN"/>
        </w:rPr>
        <w:t>hiền</w:t>
      </w:r>
      <w:r>
        <w:rPr>
          <w:lang w:val="vi-VN"/>
        </w:rPr>
        <w:t xml:space="preserve"> là đặng </w:t>
      </w:r>
      <w:r>
        <w:rPr>
          <w:i/>
          <w:lang w:val="vi-VN"/>
        </w:rPr>
        <w:t>giá</w:t>
      </w:r>
      <w:r>
        <w:rPr>
          <w:lang w:val="vi-VN"/>
        </w:rPr>
        <w:t xml:space="preserve">. Người vợ Nguỵ không chịu được nỗi cơ </w:t>
      </w:r>
      <w:r>
        <w:rPr>
          <w:i/>
          <w:lang w:val="vi-VN"/>
        </w:rPr>
        <w:t>hàn,</w:t>
      </w:r>
      <w:r>
        <w:rPr>
          <w:lang w:val="vi-VN"/>
        </w:rPr>
        <w:t xml:space="preserve"> đã phải bỏ chồng mà đi </w:t>
      </w:r>
      <w:r>
        <w:rPr>
          <w:i/>
          <w:lang w:val="vi-VN"/>
        </w:rPr>
        <w:t>mất</w:t>
      </w:r>
      <w:r>
        <w:rPr>
          <w:lang w:val="vi-VN"/>
        </w:rPr>
        <w:t xml:space="preserve">. Những là chê chồng chẳng tốt đẹp bằng </w:t>
      </w:r>
      <w:r>
        <w:rPr>
          <w:i/>
          <w:lang w:val="vi-VN"/>
        </w:rPr>
        <w:t>người</w:t>
      </w:r>
      <w:r>
        <w:rPr>
          <w:lang w:val="vi-VN"/>
        </w:rPr>
        <w:t xml:space="preserve">, huống chi còn lấy sự hỏng thi của Nguỵ làm điều xấu </w:t>
      </w:r>
      <w:r>
        <w:rPr>
          <w:i/>
          <w:lang w:val="vi-VN"/>
        </w:rPr>
        <w:t>hổ</w:t>
      </w:r>
      <w:r>
        <w:rPr>
          <w:lang w:val="vi-VN"/>
        </w:rPr>
        <w:t xml:space="preserve">. Nhưng chàng cũng chẳng </w:t>
      </w:r>
      <w:r>
        <w:rPr>
          <w:i/>
          <w:lang w:val="vi-VN"/>
        </w:rPr>
        <w:t>buồn</w:t>
      </w:r>
      <w:r>
        <w:rPr>
          <w:lang w:val="vi-VN"/>
        </w:rPr>
        <w:t xml:space="preserve">. Đêm ngày vẫn khổ công học </w:t>
      </w:r>
      <w:r>
        <w:rPr>
          <w:i/>
          <w:lang w:val="vi-VN"/>
        </w:rPr>
        <w:t>tập</w:t>
      </w:r>
      <w:r>
        <w:rPr>
          <w:lang w:val="vi-VN"/>
        </w:rPr>
        <w:t xml:space="preserve">, sinh nhai về nghề vẽ </w:t>
      </w:r>
      <w:r>
        <w:rPr>
          <w:i/>
          <w:lang w:val="vi-VN"/>
        </w:rPr>
        <w:t>tranh</w:t>
      </w:r>
      <w:r>
        <w:rPr>
          <w:lang w:val="vi-VN"/>
        </w:rPr>
        <w:t xml:space="preserve">, viết </w:t>
      </w:r>
      <w:r>
        <w:rPr>
          <w:i/>
          <w:lang w:val="vi-VN"/>
        </w:rPr>
        <w:t>trướng</w:t>
      </w:r>
      <w:r>
        <w:rPr>
          <w:lang w:val="vi-VN"/>
        </w:rPr>
        <w:t xml:space="preserve"> kiếm ăn”. (</w:t>
      </w:r>
      <w:r>
        <w:rPr>
          <w:i/>
          <w:lang w:val="vi-VN"/>
        </w:rPr>
        <w:t>Nam Hải truyền kỳ</w:t>
      </w:r>
      <w:r>
        <w:rPr>
          <w:lang w:val="vi-VN"/>
        </w:rPr>
        <w:t xml:space="preserve"> - tr. 161).</w:t>
      </w:r>
      <w:r>
        <w:rPr>
          <w:lang w:val="vi-VN"/>
        </w:rPr>
        <w:t xml:space="preserve"> </w:t>
      </w:r>
      <w:r>
        <w:br/>
      </w:r>
      <w:r>
        <w:rPr>
          <w:lang w:val="vi-VN"/>
        </w:rPr>
        <w:lastRenderedPageBreak/>
        <w:t> </w:t>
      </w:r>
      <w:r>
        <w:rPr>
          <w:lang w:val="vi-VN"/>
        </w:rPr>
        <w:t xml:space="preserve"> </w:t>
      </w:r>
      <w:r>
        <w:br/>
      </w:r>
      <w:r>
        <w:rPr>
          <w:lang w:val="vi-VN"/>
        </w:rPr>
        <w:t>Mai Thảo</w:t>
      </w:r>
      <w:r>
        <w:rPr>
          <w:lang w:val="vi-VN"/>
        </w:rPr>
        <w:t xml:space="preserve"> đặc biệt hơn, bỏ cả ngữ pháp để có một lối viết mà người ta chê là “làm duyên, làm dáng”:</w:t>
      </w:r>
      <w:r>
        <w:rPr>
          <w:lang w:val="vi-VN"/>
        </w:rPr>
        <w:t xml:space="preserve"> </w:t>
      </w:r>
      <w:r>
        <w:br/>
      </w:r>
      <w:r>
        <w:rPr>
          <w:lang w:val="vi-VN"/>
        </w:rPr>
        <w:t> </w:t>
      </w:r>
      <w:r>
        <w:rPr>
          <w:lang w:val="vi-VN"/>
        </w:rPr>
        <w:t xml:space="preserve"> </w:t>
      </w:r>
      <w:r>
        <w:br/>
      </w:r>
      <w:r>
        <w:rPr>
          <w:lang w:val="vi-VN"/>
        </w:rPr>
        <w:t xml:space="preserve">“Chỉ một câu hò mái đẩy ai oán đã dư thừa làm hứng cho Phạm Duy </w:t>
      </w:r>
      <w:r>
        <w:rPr>
          <w:i/>
          <w:lang w:val="vi-VN"/>
        </w:rPr>
        <w:t>nhạc</w:t>
      </w:r>
      <w:r>
        <w:rPr>
          <w:lang w:val="vi-VN"/>
        </w:rPr>
        <w:t xml:space="preserve"> và Lưu Trọng Lư </w:t>
      </w:r>
      <w:r>
        <w:rPr>
          <w:i/>
          <w:lang w:val="vi-VN"/>
        </w:rPr>
        <w:t>thơ</w:t>
      </w:r>
      <w:r>
        <w:rPr>
          <w:lang w:val="vi-VN"/>
        </w:rPr>
        <w:t>” (</w:t>
      </w:r>
      <w:r>
        <w:rPr>
          <w:i/>
          <w:lang w:val="vi-VN"/>
        </w:rPr>
        <w:t xml:space="preserve">Căn nhà vùng nước mặn - </w:t>
      </w:r>
      <w:r>
        <w:rPr>
          <w:lang w:val="vi-VN"/>
        </w:rPr>
        <w:t>tr. 127).</w:t>
      </w:r>
      <w:r>
        <w:rPr>
          <w:lang w:val="vi-VN"/>
        </w:rPr>
        <w:t xml:space="preserve"> </w:t>
      </w:r>
      <w:r>
        <w:br/>
      </w:r>
      <w:r>
        <w:rPr>
          <w:lang w:val="vi-VN"/>
        </w:rPr>
        <w:t> </w:t>
      </w:r>
      <w:r>
        <w:rPr>
          <w:lang w:val="vi-VN"/>
        </w:rPr>
        <w:t xml:space="preserve"> </w:t>
      </w:r>
      <w:r>
        <w:br/>
      </w:r>
      <w:r>
        <w:rPr>
          <w:i/>
          <w:lang w:val="vi-VN"/>
        </w:rPr>
        <w:t>Nhạc</w:t>
      </w:r>
      <w:r>
        <w:rPr>
          <w:i/>
          <w:lang w:val="vi-VN"/>
        </w:rPr>
        <w:t xml:space="preserve"> </w:t>
      </w:r>
      <w:r>
        <w:rPr>
          <w:lang w:val="vi-VN"/>
        </w:rPr>
        <w:t xml:space="preserve">và </w:t>
      </w:r>
      <w:r>
        <w:rPr>
          <w:i/>
          <w:lang w:val="vi-VN"/>
        </w:rPr>
        <w:t>thơ</w:t>
      </w:r>
      <w:r>
        <w:rPr>
          <w:lang w:val="vi-VN"/>
        </w:rPr>
        <w:t xml:space="preserve"> ở đây dùng làm động </w:t>
      </w:r>
      <w:r>
        <w:rPr>
          <w:lang w:val="vi-VN"/>
        </w:rPr>
        <w:t>từ</w:t>
      </w:r>
      <w:r>
        <w:rPr>
          <w:lang w:val="vi-VN"/>
        </w:rPr>
        <w:t>.</w:t>
      </w:r>
      <w:r>
        <w:t xml:space="preserve"> </w:t>
      </w:r>
      <w:r>
        <w:br/>
      </w:r>
      <w:r>
        <w:rPr>
          <w:lang w:val="vi-VN"/>
        </w:rPr>
        <w:t> </w:t>
      </w:r>
      <w:r>
        <w:rPr>
          <w:lang w:val="vi-VN"/>
        </w:rPr>
        <w:t xml:space="preserve"> </w:t>
      </w:r>
      <w:r>
        <w:br/>
      </w:r>
      <w:r>
        <w:rPr>
          <w:lang w:val="vi-VN"/>
        </w:rPr>
        <w:t xml:space="preserve">“Yêu chùa Hương cách một con suối, ngăn một triền núi, cao </w:t>
      </w:r>
      <w:r>
        <w:rPr>
          <w:i/>
          <w:lang w:val="vi-VN"/>
        </w:rPr>
        <w:t>một</w:t>
      </w:r>
      <w:r>
        <w:rPr>
          <w:lang w:val="vi-VN"/>
        </w:rPr>
        <w:t xml:space="preserve"> mênh mông, thấp </w:t>
      </w:r>
      <w:r>
        <w:rPr>
          <w:i/>
          <w:lang w:val="vi-VN"/>
        </w:rPr>
        <w:t>một</w:t>
      </w:r>
      <w:r>
        <w:rPr>
          <w:lang w:val="vi-VN"/>
        </w:rPr>
        <w:t xml:space="preserve"> thăm thẳm”. (</w:t>
      </w:r>
      <w:r>
        <w:rPr>
          <w:i/>
          <w:lang w:val="vi-VN"/>
        </w:rPr>
        <w:t>Căn nhà vùng nước mặn -</w:t>
      </w:r>
      <w:r>
        <w:rPr>
          <w:lang w:val="vi-VN"/>
        </w:rPr>
        <w:t xml:space="preserve"> tr. 141).</w:t>
      </w:r>
      <w:r>
        <w:rPr>
          <w:lang w:val="vi-VN"/>
        </w:rPr>
        <w:t xml:space="preserve"> </w:t>
      </w:r>
      <w:r>
        <w:br/>
      </w:r>
      <w:r>
        <w:rPr>
          <w:lang w:val="vi-VN"/>
        </w:rPr>
        <w:t> </w:t>
      </w:r>
      <w:r>
        <w:rPr>
          <w:lang w:val="vi-VN"/>
        </w:rPr>
        <w:t xml:space="preserve"> </w:t>
      </w:r>
      <w:r>
        <w:br/>
      </w:r>
      <w:r>
        <w:rPr>
          <w:lang w:val="vi-VN"/>
        </w:rPr>
        <w:t xml:space="preserve">Hai tiếng </w:t>
      </w:r>
      <w:r>
        <w:rPr>
          <w:i/>
          <w:lang w:val="vi-VN"/>
        </w:rPr>
        <w:t>một</w:t>
      </w:r>
      <w:r>
        <w:rPr>
          <w:lang w:val="vi-VN"/>
        </w:rPr>
        <w:t xml:space="preserve"> sau dùng rất cầu kì, không có nghĩa gì cả, chỉ để thành hai vế, mỗi vế 4 tiếng như hai vế trên.</w:t>
      </w:r>
      <w:r>
        <w:rPr>
          <w:lang w:val="vi-VN"/>
        </w:rPr>
        <w:t xml:space="preserve"> </w:t>
      </w:r>
      <w:r>
        <w:br/>
      </w:r>
      <w:r>
        <w:rPr>
          <w:lang w:val="vi-VN"/>
        </w:rPr>
        <w:t> </w:t>
      </w:r>
      <w:r>
        <w:rPr>
          <w:lang w:val="vi-VN"/>
        </w:rPr>
        <w:t xml:space="preserve"> </w:t>
      </w:r>
      <w:r>
        <w:br/>
      </w:r>
      <w:r>
        <w:rPr>
          <w:lang w:val="vi-VN"/>
        </w:rPr>
        <w:t>Một số nhà văn khác chịu ảnh hưởng rất đậm của một bậc thầy, và theo đúng bút pháp của thầy, như nữ sĩ Mộng Tuyết với thi sĩ Đông Hồ; nữ sĩ Nguyễn Thị Vịnh với tiểu thuyết gia Nhất Linh. Hạng này nhiều hơn hạng trên.</w:t>
      </w:r>
      <w:r>
        <w:rPr>
          <w:lang w:val="vi-VN"/>
        </w:rPr>
        <w:t xml:space="preserve"> </w:t>
      </w:r>
      <w:r>
        <w:br/>
      </w:r>
      <w:r>
        <w:rPr>
          <w:lang w:val="vi-VN"/>
        </w:rPr>
        <w:t> </w:t>
      </w:r>
      <w:r>
        <w:rPr>
          <w:lang w:val="vi-VN"/>
        </w:rPr>
        <w:t xml:space="preserve"> </w:t>
      </w:r>
      <w:r>
        <w:br/>
      </w:r>
      <w:r>
        <w:rPr>
          <w:lang w:val="vi-VN"/>
        </w:rPr>
        <w:t>Nhiều nhất là hạng thứ ba: có một b</w:t>
      </w:r>
      <w:r>
        <w:rPr>
          <w:lang w:val="vi-VN"/>
        </w:rPr>
        <w:t>út pháp tự nhiên. Tôi thuộc vào hạng này. Tôi nhận thấy trong số các bạn văn của tôi, người nào to lớn bệ vệ thì văn nặng nề; người nào nhanh nhẹn, nóng nảy thì văn nhẹ nhàng, sắc bén; người nào hóm hỉnh thì văn tươi, người nào kiểu cách thì văn bóng bảy m</w:t>
      </w:r>
      <w:r>
        <w:rPr>
          <w:lang w:val="vi-VN"/>
        </w:rPr>
        <w:t>à đa xảo…; tóm lại, cá tính ra sao thì bút pháp như vậy. Tôi gọi như vậy là bút pháp tự nhiên. Cá tính nào cũng có điểm dễ thương, không bao giờ hoàn toàn xấu thì bút pháp cũng có thể có ưu điểm miễn là thành thực.</w:t>
      </w:r>
      <w:r>
        <w:rPr>
          <w:lang w:val="vi-VN"/>
        </w:rPr>
        <w:t xml:space="preserve"> </w:t>
      </w:r>
      <w:r>
        <w:br/>
      </w:r>
      <w:r>
        <w:rPr>
          <w:lang w:val="vi-VN"/>
        </w:rPr>
        <w:t> </w:t>
      </w:r>
      <w:r>
        <w:rPr>
          <w:lang w:val="vi-VN"/>
        </w:rPr>
        <w:t xml:space="preserve"> </w:t>
      </w:r>
      <w:r>
        <w:br/>
      </w:r>
      <w:r>
        <w:rPr>
          <w:lang w:val="vi-VN"/>
        </w:rPr>
        <w:t xml:space="preserve">Trong bài </w:t>
      </w:r>
      <w:r>
        <w:rPr>
          <w:i/>
          <w:lang w:val="vi-VN"/>
        </w:rPr>
        <w:t>Bút pháp và cá tính</w:t>
      </w:r>
      <w:r>
        <w:rPr>
          <w:lang w:val="vi-VN"/>
        </w:rPr>
        <w:t xml:space="preserve"> (</w:t>
      </w:r>
      <w:r>
        <w:rPr>
          <w:i/>
          <w:lang w:val="vi-VN"/>
        </w:rPr>
        <w:t>Giữ th</w:t>
      </w:r>
      <w:r>
        <w:rPr>
          <w:i/>
          <w:lang w:val="vi-VN"/>
        </w:rPr>
        <w:t>ơm quê mẹ</w:t>
      </w:r>
      <w:r>
        <w:rPr>
          <w:lang w:val="vi-VN"/>
        </w:rPr>
        <w:t xml:space="preserve"> - số 7, năm 1965, sau in vô cuốn </w:t>
      </w:r>
      <w:r>
        <w:rPr>
          <w:i/>
          <w:lang w:val="vi-VN"/>
        </w:rPr>
        <w:t>Mấy vấn đề xây dựng văn hóa</w:t>
      </w:r>
      <w:r>
        <w:rPr>
          <w:lang w:val="vi-VN"/>
        </w:rPr>
        <w:t xml:space="preserve"> –Tao Đàn – 1967), tôi đã viết: “</w:t>
      </w:r>
      <w:r>
        <w:rPr>
          <w:i/>
          <w:lang w:val="vi-VN"/>
        </w:rPr>
        <w:t>Chính cá tính quyết định bút pháp.</w:t>
      </w:r>
      <w:r>
        <w:rPr>
          <w:lang w:val="vi-VN"/>
        </w:rPr>
        <w:t xml:space="preserve"> Mà cá tính thì do bẩm sinh, và tuỳ thể chất một phần lớn, một phần nữa thì chịu ảnh hưởng của hoàn cảnh, của sự tôi lu</w:t>
      </w:r>
      <w:r>
        <w:rPr>
          <w:lang w:val="vi-VN"/>
        </w:rPr>
        <w:t>yện. Cho nên tôi có thể nói rằng bút pháp của ta đã định trước từ khi ta chưa tập viết, chưa biết viết: nó là vóc người, là dáng đi, là nhịp điệu của hơi thở, là sự tuần hoàn trong huyết quản, là sự tác động của các hạch nội tiết. Tất nhiên càng sống thì t</w:t>
      </w:r>
      <w:r>
        <w:rPr>
          <w:lang w:val="vi-VN"/>
        </w:rPr>
        <w:t>ư tưởng có thể càng tiến, kỹ thuật có thể càng già, nhân sinh quan có thể thay đổi, nhưng giọng văn, lối viết thì không thay đổi mấy, vẫn nhận ra được. Thơ của Đông Hồ, Vũ Hoàng Chương chẳng hạn, ngày nay vẫn giữ được những nét riêng của mỗi nhà thơ từ thờ</w:t>
      </w:r>
      <w:r>
        <w:rPr>
          <w:lang w:val="vi-VN"/>
        </w:rPr>
        <w:t xml:space="preserve">i trước; mà những nét riêng trong thơ ấy chính là những nét riêng trong tính tình, </w:t>
      </w:r>
      <w:r>
        <w:rPr>
          <w:lang w:val="vi-VN"/>
        </w:rPr>
        <w:lastRenderedPageBreak/>
        <w:t>thể chất của mỗi nhà…</w:t>
      </w:r>
      <w:r>
        <w:rPr>
          <w:lang w:val="vi-VN"/>
        </w:rPr>
        <w:t xml:space="preserve"> </w:t>
      </w:r>
      <w:r>
        <w:rPr>
          <w:rStyle w:val="FootnoteReference"/>
        </w:rPr>
        <w:footnoteReference w:id="151"/>
      </w:r>
      <w:r>
        <w:rPr>
          <w:rStyle w:val="FootnoteReference"/>
        </w:rPr>
        <w:t xml:space="preserve"> </w:t>
      </w:r>
      <w:r>
        <w:rPr>
          <w:rStyle w:val="FootnoteReference"/>
        </w:rPr>
        <w:t>[1]</w:t>
      </w:r>
      <w:r>
        <w:rPr>
          <w:rStyle w:val="FootnoteReference"/>
        </w:rPr>
        <w:t xml:space="preserve"> </w:t>
      </w:r>
      <w:r>
        <w:rPr>
          <w:lang w:val="vi-VN"/>
        </w:rPr>
        <w:t>.</w:t>
      </w:r>
      <w:r>
        <w:rPr>
          <w:lang w:val="vi-VN"/>
        </w:rPr>
        <w:t xml:space="preserve"> </w:t>
      </w:r>
      <w:r>
        <w:br/>
      </w:r>
      <w:r>
        <w:rPr>
          <w:lang w:val="vi-VN"/>
        </w:rPr>
        <w:t> </w:t>
      </w:r>
      <w:r>
        <w:rPr>
          <w:lang w:val="vi-VN"/>
        </w:rPr>
        <w:t xml:space="preserve"> </w:t>
      </w:r>
      <w:r>
        <w:br/>
      </w:r>
      <w:r>
        <w:rPr>
          <w:lang w:val="vi-VN"/>
        </w:rPr>
        <w:t>Đứng về phương diện khoa học, không có cá tính nào là xấu, mà đứng về phương diện nghệ thuật cũng không có bút pháp nào là bản nhiên dở. Uỷ</w:t>
      </w:r>
      <w:r>
        <w:rPr>
          <w:lang w:val="vi-VN"/>
        </w:rPr>
        <w:t xml:space="preserve"> mị có cái đẹp của nó, hùng hồn có sức lôi cuốn của nó; đẽo gọt là một nghệ thuật mà tự nhiên cũng là một nghệ thuật (…) tất cả vấn đề là diễn được đúng những cái mà chúng ta muốn diễn và gây được trong lòng độc giả những cảm xúc như chính ta cảm xúc.</w:t>
      </w:r>
      <w:r>
        <w:rPr>
          <w:lang w:val="vi-VN"/>
        </w:rPr>
        <w:t xml:space="preserve"> </w:t>
      </w:r>
      <w:r>
        <w:br/>
      </w:r>
      <w:r>
        <w:rPr>
          <w:lang w:val="vi-VN"/>
        </w:rPr>
        <w:t> </w:t>
      </w:r>
      <w:r>
        <w:rPr>
          <w:lang w:val="vi-VN"/>
        </w:rPr>
        <w:t xml:space="preserve"> </w:t>
      </w:r>
      <w:r>
        <w:br/>
      </w:r>
      <w:r>
        <w:rPr>
          <w:lang w:val="vi-VN"/>
        </w:rPr>
        <w:t xml:space="preserve">Hiểu được như vậy rồi thì (…) ta sẽ can đảm nhận cá tính của ta, </w:t>
      </w:r>
      <w:r>
        <w:rPr>
          <w:i/>
          <w:lang w:val="vi-VN"/>
        </w:rPr>
        <w:t>dùng bút pháp nó đã lựa, định cho ta</w:t>
      </w:r>
      <w:r>
        <w:rPr>
          <w:lang w:val="vi-VN"/>
        </w:rPr>
        <w:t>, (…) đừng ngại sẽ không bằng nhà này nhà khác (…), cần nhất là phải dám là ta, phải thành thực với ta đã. Có thành thực mới cảm được người. Có thành thực mới đáng cầm cây viết (…)”.</w:t>
      </w:r>
      <w:r>
        <w:rPr>
          <w:lang w:val="vi-VN"/>
        </w:rPr>
        <w:t xml:space="preserve"> </w:t>
      </w:r>
      <w:r>
        <w:br/>
      </w:r>
      <w:r>
        <w:rPr>
          <w:lang w:val="vi-VN"/>
        </w:rPr>
        <w:t> </w:t>
      </w:r>
      <w:r>
        <w:rPr>
          <w:lang w:val="vi-VN"/>
        </w:rPr>
        <w:t xml:space="preserve"> </w:t>
      </w:r>
      <w:r>
        <w:br/>
      </w:r>
      <w:r>
        <w:rPr>
          <w:lang w:val="vi-VN"/>
        </w:rPr>
        <w:t>Thành thực có hai nghĩa.</w:t>
      </w:r>
      <w:r>
        <w:rPr>
          <w:lang w:val="vi-VN"/>
        </w:rPr>
        <w:t xml:space="preserve"> </w:t>
      </w:r>
      <w:r>
        <w:br/>
      </w:r>
      <w:r>
        <w:rPr>
          <w:lang w:val="vi-VN"/>
        </w:rPr>
        <w:t> </w:t>
      </w:r>
      <w:r>
        <w:rPr>
          <w:lang w:val="vi-VN"/>
        </w:rPr>
        <w:t xml:space="preserve"> </w:t>
      </w:r>
      <w:r>
        <w:br/>
      </w:r>
      <w:r>
        <w:rPr>
          <w:lang w:val="vi-VN"/>
        </w:rPr>
        <w:t>Nghĩa thứ nhất: không cảm xúc thì đừng v</w:t>
      </w:r>
      <w:r>
        <w:rPr>
          <w:lang w:val="vi-VN"/>
        </w:rPr>
        <w:t xml:space="preserve">iết. Những bài văn mà tôi đắc ý và được bạn văn cùng độc giả thích hầu hết là những bài tôi rất thành thật với tôi, nghĩ sao viết vậy, cảm xúc ra sao thì diễn ra như vậy, như những hồi kí, tạp bút: </w:t>
      </w:r>
      <w:r>
        <w:rPr>
          <w:i/>
          <w:lang w:val="vi-VN"/>
        </w:rPr>
        <w:t xml:space="preserve">Làm con nên nhớ, Cháu bà nội, tội bà ngoại, Con đường hoà </w:t>
      </w:r>
      <w:r>
        <w:rPr>
          <w:i/>
          <w:lang w:val="vi-VN"/>
        </w:rPr>
        <w:t>bình, Hoa đào năm trước</w:t>
      </w:r>
      <w:r>
        <w:rPr>
          <w:lang w:val="vi-VN"/>
        </w:rPr>
        <w:t xml:space="preserve"> (Lá Bối in trong loại </w:t>
      </w:r>
      <w:r>
        <w:rPr>
          <w:i/>
          <w:lang w:val="vi-VN"/>
        </w:rPr>
        <w:t>Bông hồng cài áo</w:t>
      </w:r>
      <w:r>
        <w:rPr>
          <w:lang w:val="vi-VN"/>
        </w:rPr>
        <w:t xml:space="preserve">), </w:t>
      </w:r>
      <w:r>
        <w:rPr>
          <w:i/>
          <w:lang w:val="vi-VN"/>
        </w:rPr>
        <w:t>Cụ Phan và lòng dân</w:t>
      </w:r>
      <w:r>
        <w:rPr>
          <w:lang w:val="vi-VN"/>
        </w:rPr>
        <w:t xml:space="preserve"> (</w:t>
      </w:r>
      <w:r>
        <w:rPr>
          <w:i/>
          <w:lang w:val="vi-VN"/>
        </w:rPr>
        <w:t>Trình bày</w:t>
      </w:r>
      <w:r>
        <w:rPr>
          <w:lang w:val="vi-VN"/>
        </w:rPr>
        <w:t xml:space="preserve"> – 1967), </w:t>
      </w:r>
      <w:r>
        <w:rPr>
          <w:i/>
          <w:lang w:val="vi-VN"/>
        </w:rPr>
        <w:t>Ý nghĩa cái chết của giáo sư Trần Vinh Anh</w:t>
      </w:r>
      <w:r>
        <w:rPr>
          <w:lang w:val="vi-VN"/>
        </w:rPr>
        <w:t>. (</w:t>
      </w:r>
      <w:r>
        <w:rPr>
          <w:i/>
          <w:lang w:val="vi-VN"/>
        </w:rPr>
        <w:t>Bách Khoa</w:t>
      </w:r>
      <w:r>
        <w:rPr>
          <w:lang w:val="vi-VN"/>
        </w:rPr>
        <w:t xml:space="preserve"> – số 254, ngày 1.8.67)…</w:t>
      </w:r>
      <w:r>
        <w:rPr>
          <w:lang w:val="vi-VN"/>
        </w:rPr>
        <w:t xml:space="preserve"> </w:t>
      </w:r>
      <w:r>
        <w:br/>
      </w:r>
      <w:r>
        <w:rPr>
          <w:lang w:val="vi-VN"/>
        </w:rPr>
        <w:t> </w:t>
      </w:r>
      <w:r>
        <w:rPr>
          <w:lang w:val="vi-VN"/>
        </w:rPr>
        <w:t xml:space="preserve"> </w:t>
      </w:r>
      <w:r>
        <w:br/>
      </w:r>
      <w:r>
        <w:rPr>
          <w:lang w:val="vi-VN"/>
        </w:rPr>
        <w:t>Nghĩa thứ nhì là khi viết, phải quên hết danh sĩ cổ kim, quên hết mọ</w:t>
      </w:r>
      <w:r>
        <w:rPr>
          <w:lang w:val="vi-VN"/>
        </w:rPr>
        <w:t xml:space="preserve">i kỹ thuật làm văn, mà chỉ theo cá tính của mình. Phải như anh em họ Viên trong phái Công An đời Minh, “để cho miệng và tay tự nhiên”; hơn nữa phải như Hoàng Sơn Cốc đời Bắc Tống, “để cho chương cú ngẫu nhiên thành như đường do sâu đục trong khúc cây” thì </w:t>
      </w:r>
      <w:r>
        <w:rPr>
          <w:lang w:val="vi-VN"/>
        </w:rPr>
        <w:t>văn mới thực là cảm mạnh và thú vị; đôi khi còn nên, như Jules Renard đã khuyên, cứ phóng bút mà viết, đừng trao dồi, để cho văn được uyển chuyển, mềm mại. Văn của Tô Đông Pha được người đời khen là “hành vân lưu thuỷ”, chính là do ông phóng bút mà viết.</w:t>
      </w:r>
      <w:r>
        <w:rPr>
          <w:lang w:val="vi-VN"/>
        </w:rPr>
        <w:t xml:space="preserve"> </w:t>
      </w:r>
      <w:r>
        <w:br/>
      </w:r>
      <w:r>
        <w:rPr>
          <w:lang w:val="vi-VN"/>
        </w:rPr>
        <w:t> </w:t>
      </w:r>
      <w:r>
        <w:rPr>
          <w:lang w:val="vi-VN"/>
        </w:rPr>
        <w:t xml:space="preserve"> </w:t>
      </w:r>
      <w:r>
        <w:br/>
      </w:r>
      <w:r>
        <w:rPr>
          <w:lang w:val="vi-VN"/>
        </w:rPr>
        <w:t xml:space="preserve">Viết như vậy thì là một việc tự nhiên như thở, nhẹ nhàng, dễ dàng; tuỳ cảm xúc mà văn lúc thì bình tĩnh, lúc thì bồng bột, lúc vui, lúc buồn, lúc phẫn nộ, lúc mỉa mai…; lúc nhanh lúc chậm, lúc tiến lúc lui; giọng thay đổi có khi đột ngột, lôi cuốn được </w:t>
      </w:r>
      <w:r>
        <w:rPr>
          <w:lang w:val="vi-VN"/>
        </w:rPr>
        <w:t>độc giả.</w:t>
      </w:r>
      <w:r>
        <w:rPr>
          <w:lang w:val="vi-VN"/>
        </w:rPr>
        <w:t xml:space="preserve"> </w:t>
      </w:r>
      <w:r>
        <w:br/>
      </w:r>
      <w:r>
        <w:rPr>
          <w:lang w:val="vi-VN"/>
        </w:rPr>
        <w:t> </w:t>
      </w:r>
      <w:r>
        <w:rPr>
          <w:lang w:val="vi-VN"/>
        </w:rPr>
        <w:t xml:space="preserve"> </w:t>
      </w:r>
      <w:r>
        <w:br/>
      </w:r>
      <w:r>
        <w:rPr>
          <w:lang w:val="vi-VN"/>
        </w:rPr>
        <w:lastRenderedPageBreak/>
        <w:t>Viết được đoạn đầu rồi thì cứ cho ngọn bút theo cái đà tư tưởng, cảm xúc của ta mà phần trước lôi kéo phần sau cho tới khi diễn hết những điều ta muốn nói rồi thì ngừng, đừng thêm gì cả.</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bookmarkStart w:id="77" w:name="_Toc241463375"/>
      <w:bookmarkStart w:id="78" w:name="_Toc239148852"/>
      <w:bookmarkStart w:id="79" w:name="_Hlk235170219"/>
      <w:r>
        <w:rPr>
          <w:b/>
          <w:color w:val="000080"/>
          <w:lang w:val="vi-VN"/>
        </w:rPr>
        <w:t>SỰ BÌNH DỊ</w:t>
      </w:r>
      <w:r>
        <w:rPr>
          <w:b/>
          <w:color w:val="000080"/>
          <w:lang w:val="vi-VN"/>
        </w:rPr>
        <w:t xml:space="preserve"> </w:t>
      </w:r>
      <w:bookmarkEnd w:id="77"/>
      <w:bookmarkEnd w:id="78"/>
      <w:bookmarkEnd w:id="79"/>
      <w:r>
        <w:br/>
      </w:r>
      <w:r>
        <w:rPr>
          <w:lang w:val="vi-VN"/>
        </w:rPr>
        <w:t> </w:t>
      </w:r>
      <w:r>
        <w:rPr>
          <w:lang w:val="vi-VN"/>
        </w:rPr>
        <w:t xml:space="preserve"> </w:t>
      </w:r>
      <w:r>
        <w:br/>
      </w:r>
      <w:r>
        <w:rPr>
          <w:lang w:val="vi-VN"/>
        </w:rPr>
        <w:t xml:space="preserve">Tôi như phần đông, hồi trẻ hơi </w:t>
      </w:r>
      <w:r>
        <w:rPr>
          <w:lang w:val="vi-VN"/>
        </w:rPr>
        <w:t>mắc tật khoa trương khi tập viết những bài tuỳ bút, tiểu luận theo lối cổ văn Trung Quốc; những bài đó hầu hết đã huỷ bỏ không cho in. Dần dần, tuổi càng lớn, tôi càng trọng sự bình dị hơn, khi sửa lại văn, thường xoá nhiều hơn là thêm. Nhất là những hư từ</w:t>
      </w:r>
      <w:r>
        <w:rPr>
          <w:lang w:val="vi-VN"/>
        </w:rPr>
        <w:t xml:space="preserve"> ở cuối câu, những tĩnh từ (adjectif) đặt sau một danh từ, nếu không thật cần thiết thì gạt bỏ không thương tiếc. Nhưng tôi không theo Renan được; ông bỏ ra một năm để sửa bộ </w:t>
      </w:r>
      <w:r>
        <w:rPr>
          <w:i/>
          <w:lang w:val="vi-VN"/>
        </w:rPr>
        <w:t>Vie de Jésus</w:t>
      </w:r>
      <w:r>
        <w:rPr>
          <w:lang w:val="vi-VN"/>
        </w:rPr>
        <w:t xml:space="preserve"> cho văn hết bóng bảy mà thật giản phác. Có thể vì cá tính của tôi kh</w:t>
      </w:r>
      <w:r>
        <w:rPr>
          <w:lang w:val="vi-VN"/>
        </w:rPr>
        <w:t>ác ông mà cũng có thể vì những đề tài tôi viết không có tính cách cổ kính như tác phẩm đó của ông.</w:t>
      </w:r>
      <w:r>
        <w:rPr>
          <w:lang w:val="vi-VN"/>
        </w:rPr>
        <w:t xml:space="preserve"> </w:t>
      </w:r>
      <w:r>
        <w:br/>
      </w:r>
      <w:r>
        <w:rPr>
          <w:lang w:val="vi-VN"/>
        </w:rPr>
        <w:t> </w:t>
      </w:r>
      <w:r>
        <w:rPr>
          <w:lang w:val="vi-VN"/>
        </w:rPr>
        <w:t xml:space="preserve"> </w:t>
      </w:r>
      <w:r>
        <w:br/>
      </w:r>
      <w:r>
        <w:rPr>
          <w:lang w:val="vi-VN"/>
        </w:rPr>
        <w:t>Tôi trọng sự bình dị mà cũng trọng cá tính của tôi nữa. Đã lâu rồi, có lần viết xong một tác phẩm, tôi đưa cho một anh bạn thân coi lại giùm để góp ý kiế</w:t>
      </w:r>
      <w:r>
        <w:rPr>
          <w:lang w:val="vi-VN"/>
        </w:rPr>
        <w:t>n về nội dung và hình thức. Anh bạn đó đối với tôi rất chân thành mà viết văn rất kỹ: uống cà phê đặc và hút thuốc để thức đến một hai giờ khuya đẽo gọt vài câu văn là cái thú thường ngày của anh. Lần đó anh bôi cả một đoạn văn ký sự của tôi rồi chịu khó v</w:t>
      </w:r>
      <w:r>
        <w:rPr>
          <w:lang w:val="vi-VN"/>
        </w:rPr>
        <w:t>iết lại giùm: đảo lên đảo xuống, tỉa bớt cho cô lại, thêm cho có nhạc hơn. Tôi khen anh sửa khéo, nhưng khi in, tôi vẫn giữ đoạn văn của tôi vì tôi nghĩ nó tự nhiên hơn, diễn đúng ý của tôi, cảm xúc của tôi, nhất là vì nó có giọng của tôi, mang cá tính của</w:t>
      </w:r>
      <w:r>
        <w:rPr>
          <w:lang w:val="vi-VN"/>
        </w:rPr>
        <w:t xml:space="preserve"> tôi. Nó là tôi.</w:t>
      </w:r>
      <w:r>
        <w:rPr>
          <w:lang w:val="vi-VN"/>
        </w:rPr>
        <w:t xml:space="preserve"> </w:t>
      </w:r>
      <w:r>
        <w:br/>
      </w:r>
      <w:r>
        <w:rPr>
          <w:lang w:val="vi-VN"/>
        </w:rPr>
        <w:t> </w:t>
      </w:r>
      <w:r>
        <w:rPr>
          <w:lang w:val="vi-VN"/>
        </w:rPr>
        <w:t xml:space="preserve"> </w:t>
      </w:r>
      <w:r>
        <w:br/>
      </w:r>
      <w:r>
        <w:rPr>
          <w:lang w:val="vi-VN"/>
        </w:rPr>
        <w:t xml:space="preserve">Lâm Ngữ Đường trong cuốn </w:t>
      </w:r>
      <w:r>
        <w:rPr>
          <w:i/>
          <w:lang w:val="vi-VN"/>
        </w:rPr>
        <w:t>The importance of living</w:t>
      </w:r>
      <w:r>
        <w:rPr>
          <w:lang w:val="vi-VN"/>
        </w:rPr>
        <w:t xml:space="preserve"> </w:t>
      </w:r>
      <w:r>
        <w:rPr>
          <w:rStyle w:val="FootnoteReference"/>
        </w:rPr>
        <w:footnoteReference w:id="152"/>
      </w:r>
      <w:r>
        <w:rPr>
          <w:rStyle w:val="FootnoteReference"/>
        </w:rPr>
        <w:t xml:space="preserve"> </w:t>
      </w:r>
      <w:r>
        <w:rPr>
          <w:rStyle w:val="FootnoteReference"/>
        </w:rPr>
        <w:t>[2]</w:t>
      </w:r>
      <w:r>
        <w:rPr>
          <w:rStyle w:val="FootnoteReference"/>
        </w:rPr>
        <w:t xml:space="preserve"> </w:t>
      </w:r>
      <w:r>
        <w:rPr>
          <w:lang w:val="vi-VN"/>
        </w:rPr>
        <w:t>có những nhận xét sâu sắc về đức bình dị trong văn. Ông viết:</w:t>
      </w:r>
      <w:r>
        <w:rPr>
          <w:lang w:val="vi-VN"/>
        </w:rPr>
        <w:t xml:space="preserve"> </w:t>
      </w:r>
      <w:r>
        <w:br/>
      </w:r>
      <w:r>
        <w:rPr>
          <w:lang w:val="vi-VN"/>
        </w:rPr>
        <w:t> </w:t>
      </w:r>
      <w:r>
        <w:rPr>
          <w:lang w:val="vi-VN"/>
        </w:rPr>
        <w:t xml:space="preserve"> </w:t>
      </w:r>
      <w:r>
        <w:br/>
      </w:r>
      <w:r>
        <w:rPr>
          <w:lang w:val="vi-VN"/>
        </w:rPr>
        <w:t>“… Sự bình dị là điều khó đạt được nhất (…) trong văn chương (…). Muốn được bình dị thì trước hết phải tiêu hoá n</w:t>
      </w:r>
      <w:r>
        <w:rPr>
          <w:lang w:val="vi-VN"/>
        </w:rPr>
        <w:t>ổi tư tưởng và óc cũng phải già giặn: khi chúng ta về già, tư tưởng của chúng ta sáng sủa hơn; ta bỏ ra một bên những phương diện không quan trọng mà có lẽ sai lầm của vấn đề, không băn khoăn về nó nữa; ý tưởng ta hình thành một cách rõ ràng hơn và những c</w:t>
      </w:r>
      <w:r>
        <w:rPr>
          <w:lang w:val="vi-VN"/>
        </w:rPr>
        <w:t xml:space="preserve">huỗi tư tưởng dần dần tự hiện lên thành những lời văn gọn gàng, giản dị (…). Ta không thấy phải cố gắng sức nữa mà sự thực hoá ra sáng sủa và do đó hoá ra bình dị. Sự tự nhiên của tư tưởng và bút pháp đó mà các </w:t>
      </w:r>
      <w:r>
        <w:rPr>
          <w:lang w:val="vi-VN"/>
        </w:rPr>
        <w:lastRenderedPageBreak/>
        <w:t>thi sĩ và phê bình gia Trung Hoa rất tôn trọn</w:t>
      </w:r>
      <w:r>
        <w:rPr>
          <w:lang w:val="vi-VN"/>
        </w:rPr>
        <w:t>g, được coi là một sự già giặn tiệm tiến. Khi chúng ta nói đến sự già giặn tiệm tiến trong văn xuôi của Tô Đông Pha là chúng ta muốn bảo rằng họ Tô đã dần dần tiến lại sự tự nhiên, tiến gần tới một bút pháp thoát ly được cái thói phù hoa, thói dởm, cái thó</w:t>
      </w:r>
      <w:r>
        <w:rPr>
          <w:lang w:val="vi-VN"/>
        </w:rPr>
        <w:t>i khoe tài, thói dàn cảnh</w:t>
      </w:r>
      <w:r>
        <w:rPr>
          <w:lang w:val="vi-VN"/>
        </w:rPr>
        <w:t xml:space="preserve"> </w:t>
      </w:r>
      <w:bookmarkStart w:id="80" w:name="_Hlk238457151"/>
      <w:r>
        <w:rPr>
          <w:lang w:val="vi-VN"/>
        </w:rPr>
        <w:t>của tuổi trẻ</w:t>
      </w:r>
      <w:r>
        <w:rPr>
          <w:lang w:val="vi-VN"/>
        </w:rPr>
        <w:t xml:space="preserve"> </w:t>
      </w:r>
      <w:bookmarkEnd w:id="80"/>
      <w:r>
        <w:rPr>
          <w:lang w:val="vi-VN"/>
        </w:rPr>
        <w:t>”.</w:t>
      </w:r>
      <w:r>
        <w:rPr>
          <w:lang w:val="vi-VN"/>
        </w:rPr>
        <w:t xml:space="preserve"> </w:t>
      </w:r>
      <w:r>
        <w:br/>
      </w:r>
      <w:r>
        <w:rPr>
          <w:lang w:val="vi-VN"/>
        </w:rPr>
        <w:t> </w:t>
      </w:r>
      <w:r>
        <w:rPr>
          <w:lang w:val="vi-VN"/>
        </w:rPr>
        <w:t xml:space="preserve"> </w:t>
      </w:r>
      <w:r>
        <w:br/>
      </w:r>
      <w:r>
        <w:rPr>
          <w:lang w:val="vi-VN"/>
        </w:rPr>
        <w:t xml:space="preserve">Theo tôi văn bình dị khó nhất ở điểm phải có ý cao, tình đẹp nếu không thì hoá ra nhạt nhẽo, vô vị. Phải từng trải cho nhiều, đau khổ cho lắm như Tư Mã Thiên, Hàn Dũ, Dostoievski – “cùng nhi hậu công” là nghĩa </w:t>
      </w:r>
      <w:r>
        <w:rPr>
          <w:lang w:val="vi-VN"/>
        </w:rPr>
        <w:t>vậy; phải coi được nhiều kỳ quan của vũ trụ như Lý Bạch, J. London; phải học thật rộng như Tô Thức, Vương Dương Minh, Tagore; phải suy nghĩ cho thật chín như Thích Ca ở dưới gốc Bồ Đề, như Ki Tô ở trong núi, lại phải được trời phú bẩm cho một tâm hồn thanh</w:t>
      </w:r>
      <w:r>
        <w:rPr>
          <w:lang w:val="vi-VN"/>
        </w:rPr>
        <w:t xml:space="preserve"> cao, một trí óc sáng suốt; tóm lại phải vào hạng siêu nhân lại tốn công tu luyện – J. London thiếu công đó – mới đạt được cái nghệ thuật siêu đẳng là bình dị, tự nhiên, biết thế nào là không thừa, không thiếu, không non nớt mà cũng không phóng đại.</w:t>
      </w:r>
      <w:r>
        <w:rPr>
          <w:lang w:val="vi-VN"/>
        </w:rPr>
        <w:t xml:space="preserve"> </w:t>
      </w:r>
      <w:r>
        <w:br/>
      </w:r>
      <w:r>
        <w:rPr>
          <w:lang w:val="vi-VN"/>
        </w:rPr>
        <w:t> </w:t>
      </w:r>
      <w:r>
        <w:rPr>
          <w:lang w:val="vi-VN"/>
        </w:rPr>
        <w:t xml:space="preserve"> </w:t>
      </w:r>
      <w:r>
        <w:br/>
      </w:r>
      <w:r>
        <w:rPr>
          <w:lang w:val="vi-VN"/>
        </w:rPr>
        <w:t>Kh</w:t>
      </w:r>
      <w:r>
        <w:rPr>
          <w:lang w:val="vi-VN"/>
        </w:rPr>
        <w:t xml:space="preserve">ó như vậy nên từ xưa tới nay những nhà văn bình dị mà bất hủ mới rất hiếm: Lý Bạch được độ mươi bài thơ và bài cổ văn, Đỗ Phủ ít hơn. Tô Đông Pha được mươi bài cổ văn, dăm bài thơ, Nguyễn Du được vài chục câu trong </w:t>
      </w:r>
      <w:r>
        <w:rPr>
          <w:i/>
          <w:lang w:val="vi-VN"/>
        </w:rPr>
        <w:t>Kiều</w:t>
      </w:r>
      <w:r>
        <w:rPr>
          <w:lang w:val="vi-VN"/>
        </w:rPr>
        <w:t xml:space="preserve">, chục câu trong </w:t>
      </w:r>
      <w:r>
        <w:rPr>
          <w:i/>
          <w:lang w:val="vi-VN"/>
        </w:rPr>
        <w:t>Văn tế thập loại chú</w:t>
      </w:r>
      <w:r>
        <w:rPr>
          <w:i/>
          <w:lang w:val="vi-VN"/>
        </w:rPr>
        <w:t>ng sinh</w:t>
      </w:r>
      <w:r>
        <w:rPr>
          <w:lang w:val="vi-VN"/>
        </w:rPr>
        <w:t>… còn những nhà khác chỉ được vài bài. Những nhà lưu danh nhất trong lịch sử nhân loại lại chính là những nhà có những tư tưởng cao siêu nhất, tình cảm cao thượng nhất mà những nhà đó không hề làm văn bao giờ</w:t>
      </w:r>
      <w:r>
        <w:rPr>
          <w:lang w:val="vi-VN"/>
        </w:rPr>
        <w:t xml:space="preserve"> </w:t>
      </w:r>
      <w:r>
        <w:rPr>
          <w:rStyle w:val="FootnoteReference"/>
        </w:rPr>
        <w:footnoteReference w:id="153"/>
      </w:r>
      <w:r>
        <w:rPr>
          <w:rStyle w:val="FootnoteReference"/>
        </w:rPr>
        <w:t xml:space="preserve"> </w:t>
      </w:r>
      <w:r>
        <w:rPr>
          <w:rStyle w:val="FootnoteReference"/>
        </w:rPr>
        <w:t>[3]</w:t>
      </w:r>
      <w:r>
        <w:rPr>
          <w:rStyle w:val="FootnoteReference"/>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Platon không sánh được mấy nhà kể trên, nhưng nhờ được chứng kiến cái chết của thầy học là Socrate – một triết gia tâm hồn rất cao thượng – mà cũng lưu lại được một trang bất hủ tôi đã dẫn trong bộ </w:t>
      </w:r>
      <w:r>
        <w:rPr>
          <w:i/>
          <w:lang w:val="vi-VN"/>
        </w:rPr>
        <w:t>Hương sắc trong vườn văn</w:t>
      </w:r>
      <w:r>
        <w:rPr>
          <w:lang w:val="vi-VN"/>
        </w:rPr>
        <w:t>, chương XIII.</w:t>
      </w:r>
      <w:r>
        <w:rPr>
          <w:lang w:val="vi-VN"/>
        </w:rPr>
        <w:t xml:space="preserve"> </w:t>
      </w:r>
      <w:r>
        <w:br/>
      </w:r>
      <w:r>
        <w:rPr>
          <w:lang w:val="vi-VN"/>
        </w:rPr>
        <w:t> </w:t>
      </w:r>
      <w:r>
        <w:rPr>
          <w:lang w:val="vi-VN"/>
        </w:rPr>
        <w:t xml:space="preserve"> </w:t>
      </w:r>
      <w:r>
        <w:br/>
      </w:r>
      <w:r>
        <w:rPr>
          <w:lang w:val="vi-VN"/>
        </w:rPr>
        <w:t>Đọc trang đó ta</w:t>
      </w:r>
      <w:r>
        <w:rPr>
          <w:lang w:val="vi-VN"/>
        </w:rPr>
        <w:t xml:space="preserve"> thấy Platon không sắp đặt gì cả, việc xảy tới đâu chép tới đấy; lập đi lập lại những tiếng </w:t>
      </w:r>
      <w:r>
        <w:rPr>
          <w:i/>
          <w:lang w:val="vi-VN"/>
        </w:rPr>
        <w:t>và</w:t>
      </w:r>
      <w:r>
        <w:rPr>
          <w:lang w:val="vi-VN"/>
        </w:rPr>
        <w:t xml:space="preserve">, </w:t>
      </w:r>
      <w:r>
        <w:rPr>
          <w:i/>
          <w:lang w:val="vi-VN"/>
        </w:rPr>
        <w:t>rồi</w:t>
      </w:r>
      <w:r>
        <w:rPr>
          <w:lang w:val="vi-VN"/>
        </w:rPr>
        <w:t xml:space="preserve">, </w:t>
      </w:r>
      <w:r>
        <w:rPr>
          <w:i/>
          <w:lang w:val="vi-VN"/>
        </w:rPr>
        <w:t>người</w:t>
      </w:r>
      <w:r>
        <w:rPr>
          <w:lang w:val="vi-VN"/>
        </w:rPr>
        <w:t>, có vẻ lôi thôi nữa, và chúng ta nghĩ bụng: “Ai mà viết chẳng được như vậy”. Phải, chúng ta đều viết được như vậy miễn là được chứng kiến cái chết ca</w:t>
      </w:r>
      <w:r>
        <w:rPr>
          <w:lang w:val="vi-VN"/>
        </w:rPr>
        <w:t>o cả và cảm động của Socrate. Cái “đẹp” ở đây là cái đẹp tự nhiên, không cần tô điểm, mà làm cho tâm hồn ta cao thượng lên. Khi một hành vi, một thái độ đã tột bực cao đẹp thì càng tô chuốt càng hỏng, nên Platon không dùng một hình ảnh nào cả. Phải có điều</w:t>
      </w:r>
      <w:r>
        <w:rPr>
          <w:lang w:val="vi-VN"/>
        </w:rPr>
        <w:t xml:space="preserve"> kiện như vậy thì văn bình dị và tự nhiên mới khỏi vô vị.</w:t>
      </w:r>
      <w:r>
        <w:rPr>
          <w:lang w:val="vi-VN"/>
        </w:rPr>
        <w:t xml:space="preserve"> </w:t>
      </w:r>
      <w:r>
        <w:br/>
      </w:r>
      <w:r>
        <w:rPr>
          <w:lang w:val="vi-VN"/>
        </w:rPr>
        <w:t> </w:t>
      </w:r>
      <w:r>
        <w:rPr>
          <w:lang w:val="vi-VN"/>
        </w:rPr>
        <w:t xml:space="preserve"> </w:t>
      </w:r>
      <w:r>
        <w:br/>
      </w:r>
      <w:r>
        <w:rPr>
          <w:lang w:val="vi-VN"/>
        </w:rPr>
        <w:t>*</w:t>
      </w:r>
      <w:r>
        <w:rPr>
          <w:lang w:val="vi-VN"/>
        </w:rPr>
        <w:t xml:space="preserve"> </w:t>
      </w:r>
      <w:r>
        <w:br/>
      </w:r>
      <w:bookmarkStart w:id="81" w:name="_Toc241463376"/>
      <w:bookmarkStart w:id="82" w:name="_Toc239148853"/>
      <w:r>
        <w:rPr>
          <w:b/>
          <w:color w:val="000080"/>
          <w:lang w:val="vi-VN"/>
        </w:rPr>
        <w:lastRenderedPageBreak/>
        <w:t>KHÔNG QUÊN ĐỘC GIẢ - YÊU ĐỀ TÀI</w:t>
      </w:r>
      <w:r>
        <w:rPr>
          <w:b/>
          <w:color w:val="000080"/>
          <w:lang w:val="vi-VN"/>
        </w:rPr>
        <w:t xml:space="preserve"> </w:t>
      </w:r>
      <w:bookmarkEnd w:id="81"/>
      <w:bookmarkEnd w:id="82"/>
      <w:r>
        <w:br/>
      </w:r>
      <w:r>
        <w:rPr>
          <w:lang w:val="vi-VN"/>
        </w:rPr>
        <w:t> </w:t>
      </w:r>
      <w:r>
        <w:rPr>
          <w:lang w:val="vi-VN"/>
        </w:rPr>
        <w:t xml:space="preserve"> </w:t>
      </w:r>
      <w:r>
        <w:br/>
      </w:r>
      <w:r>
        <w:rPr>
          <w:lang w:val="vi-VN"/>
        </w:rPr>
        <w:t>Tôi viết nhiều loại sách cho nhiều hạng độc giả; từ người già tới thanh niên và cả trẻ em nữa; cho nên khi viết tôi phải nghĩ đến hạng độc giả của mỗi loại</w:t>
      </w:r>
      <w:r>
        <w:rPr>
          <w:lang w:val="vi-VN"/>
        </w:rPr>
        <w:t xml:space="preserve"> sách, viết sao cho họ hiểu được, nếu cần thì phải chú thích.</w:t>
      </w:r>
      <w:r>
        <w:rPr>
          <w:lang w:val="vi-VN"/>
        </w:rPr>
        <w:t xml:space="preserve"> </w:t>
      </w:r>
      <w:r>
        <w:br/>
      </w:r>
      <w:r>
        <w:rPr>
          <w:lang w:val="vi-VN"/>
        </w:rPr>
        <w:t> </w:t>
      </w:r>
      <w:r>
        <w:rPr>
          <w:lang w:val="vi-VN"/>
        </w:rPr>
        <w:t xml:space="preserve"> </w:t>
      </w:r>
      <w:r>
        <w:br/>
      </w:r>
      <w:r>
        <w:rPr>
          <w:lang w:val="vi-VN"/>
        </w:rPr>
        <w:t xml:space="preserve">Cũng là viết về văn học Trung Quốc, mà bộ </w:t>
      </w:r>
      <w:r>
        <w:rPr>
          <w:i/>
          <w:lang w:val="vi-VN"/>
        </w:rPr>
        <w:t>Đại cương Văn học sử Trung Quốc</w:t>
      </w:r>
      <w:r>
        <w:rPr>
          <w:lang w:val="vi-VN"/>
        </w:rPr>
        <w:t xml:space="preserve"> thuộc loại phổ thông, cho nên trình bày như một sách giáo khoa khác hẳn bộ </w:t>
      </w:r>
      <w:r>
        <w:rPr>
          <w:i/>
          <w:lang w:val="vi-VN"/>
        </w:rPr>
        <w:t>Chiến Quốc sách</w:t>
      </w:r>
      <w:r>
        <w:rPr>
          <w:lang w:val="vi-VN"/>
        </w:rPr>
        <w:t xml:space="preserve"> và </w:t>
      </w:r>
      <w:r>
        <w:rPr>
          <w:i/>
          <w:lang w:val="vi-VN"/>
        </w:rPr>
        <w:t>Sử kí</w:t>
      </w:r>
      <w:r>
        <w:rPr>
          <w:lang w:val="vi-VN"/>
        </w:rPr>
        <w:t xml:space="preserve"> thuộc loại biên </w:t>
      </w:r>
      <w:r>
        <w:rPr>
          <w:lang w:val="vi-VN"/>
        </w:rPr>
        <w:t>khảo viết cho những độc giả đã hiểu biết ít nhiều về Trung Hoa.</w:t>
      </w:r>
      <w:r>
        <w:rPr>
          <w:lang w:val="vi-VN"/>
        </w:rPr>
        <w:t xml:space="preserve"> </w:t>
      </w:r>
      <w:r>
        <w:br/>
      </w:r>
      <w:r>
        <w:rPr>
          <w:lang w:val="vi-VN"/>
        </w:rPr>
        <w:t> </w:t>
      </w:r>
      <w:r>
        <w:rPr>
          <w:lang w:val="vi-VN"/>
        </w:rPr>
        <w:t xml:space="preserve"> </w:t>
      </w:r>
      <w:r>
        <w:br/>
      </w:r>
      <w:r>
        <w:rPr>
          <w:lang w:val="vi-VN"/>
        </w:rPr>
        <w:t>Soạn sách tôi chỉ nhắm mục đích tự học và giúp độc giả tự học. Tôi nghĩ đến cái lợi của độc giả trước hết, chẳng hề tự cho mình có “sứ mạng” gì cả, mà cũng không hề mong được nổi tiếng, ch</w:t>
      </w:r>
      <w:r>
        <w:rPr>
          <w:lang w:val="vi-VN"/>
        </w:rPr>
        <w:t>ỉ cần được một số độc giả tin mình thôi.</w:t>
      </w:r>
      <w:r>
        <w:rPr>
          <w:lang w:val="vi-VN"/>
        </w:rPr>
        <w:t xml:space="preserve"> </w:t>
      </w:r>
      <w:r>
        <w:br/>
      </w:r>
      <w:r>
        <w:rPr>
          <w:lang w:val="vi-VN"/>
        </w:rPr>
        <w:t> </w:t>
      </w:r>
      <w:r>
        <w:rPr>
          <w:lang w:val="vi-VN"/>
        </w:rPr>
        <w:t xml:space="preserve"> </w:t>
      </w:r>
      <w:r>
        <w:br/>
      </w:r>
      <w:r>
        <w:rPr>
          <w:lang w:val="vi-VN"/>
        </w:rPr>
        <w:t>Có thích vấn đề nào thì tôi mới viết: Thấy vui trong khi viết, bấy nhiêu đủ cho tôi rồi. Khi viết tiểu sử danh nhân, tôi lựa những nhà có tâm hồn đẹp, có công với nhân loại: tôi gom góp càng nhiều tài liệu về họ</w:t>
      </w:r>
      <w:r>
        <w:rPr>
          <w:lang w:val="vi-VN"/>
        </w:rPr>
        <w:t xml:space="preserve"> càng tốt (tôi bỏ nhiều năm kiếm tài liệu về Helen Keller</w:t>
      </w:r>
      <w:r>
        <w:rPr>
          <w:lang w:val="vi-VN"/>
        </w:rPr>
        <w:t xml:space="preserve"> </w:t>
      </w:r>
      <w:r>
        <w:rPr>
          <w:rStyle w:val="FootnoteReference"/>
        </w:rPr>
        <w:footnoteReference w:id="154"/>
      </w:r>
      <w:r>
        <w:rPr>
          <w:rStyle w:val="FootnoteReference"/>
        </w:rPr>
        <w:t xml:space="preserve"> </w:t>
      </w:r>
      <w:r>
        <w:rPr>
          <w:rStyle w:val="FootnoteReference"/>
        </w:rPr>
        <w:t>[4]</w:t>
      </w:r>
      <w:r>
        <w:rPr>
          <w:rStyle w:val="FootnoteReference"/>
        </w:rPr>
        <w:t xml:space="preserve"> </w:t>
      </w:r>
      <w:r>
        <w:rPr>
          <w:lang w:val="vi-VN"/>
        </w:rPr>
        <w:t xml:space="preserve">) tìm hiểu những đau khổ, gắng sức, thành bại của họ rồi rung động, say mê kể lại cuộc đời của họ để làm gương cho đời; tóm lại tôi thực tâm yêu quý những vị mà tôi viết, nhờ vậy loại </w:t>
      </w:r>
      <w:r>
        <w:rPr>
          <w:i/>
          <w:lang w:val="vi-VN"/>
        </w:rPr>
        <w:t>Gương da</w:t>
      </w:r>
      <w:r>
        <w:rPr>
          <w:i/>
          <w:lang w:val="vi-VN"/>
        </w:rPr>
        <w:t>nh nhân của tôi</w:t>
      </w:r>
      <w:r>
        <w:rPr>
          <w:lang w:val="vi-VN"/>
        </w:rPr>
        <w:t xml:space="preserve"> (gồm khoảng chục cuốn) được độc giả hoan nghênh, khen là hấp dẫn, cảm động hơn những cuốn người khác viết. </w:t>
      </w:r>
      <w:r>
        <w:rPr>
          <w:i/>
          <w:lang w:val="vi-VN"/>
        </w:rPr>
        <w:t>Phảichính mình thích cái gì mình viết thì độc giả mới thích nó được.Đó là qui tắc của tôi.</w:t>
      </w:r>
      <w:r>
        <w:rPr>
          <w:lang w:val="vi-VN"/>
        </w:rPr>
        <w:t xml:space="preserve"> </w:t>
      </w:r>
      <w:r>
        <w:br/>
      </w:r>
      <w:r>
        <w:rPr>
          <w:lang w:val="vi-VN"/>
        </w:rPr>
        <w:t> </w:t>
      </w:r>
      <w:r>
        <w:rPr>
          <w:lang w:val="vi-VN"/>
        </w:rPr>
        <w:t xml:space="preserve"> </w:t>
      </w:r>
      <w:r>
        <w:br/>
      </w:r>
      <w:r>
        <w:rPr>
          <w:lang w:val="vi-VN"/>
        </w:rPr>
        <w:t xml:space="preserve">Tôi biết có những đề tài viết ra, bán </w:t>
      </w:r>
      <w:r>
        <w:rPr>
          <w:lang w:val="vi-VN"/>
        </w:rPr>
        <w:t>sẽ rất chạy, nhưng tôi nhất định không viết, vì tôi không thích (chẳng hạn đời của hạng người như Thành Cát Tư Hản, Hitler); hoặc vì tôi thấy có hại cho độc giả (như tư tưởng của nhóm Hiện sinh ở Âu mà tôi cho là không hợp với dân tộc mình, xã hội mình lúc</w:t>
      </w:r>
      <w:r>
        <w:rPr>
          <w:lang w:val="vi-VN"/>
        </w:rPr>
        <w:t xml:space="preserve"> này).</w:t>
      </w:r>
      <w:r>
        <w:rPr>
          <w:lang w:val="vi-VN"/>
        </w:rPr>
        <w:t xml:space="preserve"> </w:t>
      </w:r>
      <w:r>
        <w:br/>
      </w:r>
      <w:r>
        <w:rPr>
          <w:lang w:val="vi-VN"/>
        </w:rPr>
        <w:t> </w:t>
      </w:r>
      <w:r>
        <w:rPr>
          <w:lang w:val="vi-VN"/>
        </w:rPr>
        <w:t xml:space="preserve"> </w:t>
      </w:r>
      <w:r>
        <w:br/>
      </w:r>
      <w:r>
        <w:rPr>
          <w:lang w:val="vi-VN"/>
        </w:rPr>
        <w:t xml:space="preserve">Trái lại có những đề tài tôi biết là rất ít người đọc, nhưng thấy có lợi cho kiến thức của độc giả thì tôi cũng viết như cuốn </w:t>
      </w:r>
      <w:r>
        <w:rPr>
          <w:i/>
          <w:lang w:val="vi-VN"/>
        </w:rPr>
        <w:t>Một niềm tin</w:t>
      </w:r>
      <w:r>
        <w:rPr>
          <w:lang w:val="vi-VN"/>
        </w:rPr>
        <w:t xml:space="preserve">, chỉ in 2.000 bản mà bán sáu bảy năm chưa hết. Tôi không cầu danh hay lợi; có một số bạn hiểu mình, có dư </w:t>
      </w:r>
      <w:r>
        <w:rPr>
          <w:lang w:val="vi-VN"/>
        </w:rPr>
        <w:t>một số tiền là đủ rồi.</w:t>
      </w:r>
      <w:r>
        <w:rPr>
          <w:lang w:val="vi-VN"/>
        </w:rPr>
        <w:t xml:space="preserve"> </w:t>
      </w:r>
      <w:r>
        <w:br/>
      </w:r>
      <w:r>
        <w:rPr>
          <w:lang w:val="vi-VN"/>
        </w:rPr>
        <w:t> </w:t>
      </w:r>
      <w:r>
        <w:rPr>
          <w:lang w:val="vi-VN"/>
        </w:rPr>
        <w:t xml:space="preserve"> </w:t>
      </w:r>
      <w:r>
        <w:br/>
      </w:r>
      <w:r>
        <w:rPr>
          <w:lang w:val="vi-VN"/>
        </w:rPr>
        <w:t>*</w:t>
      </w:r>
      <w:r>
        <w:rPr>
          <w:lang w:val="vi-VN"/>
        </w:rPr>
        <w:t xml:space="preserve"> </w:t>
      </w:r>
      <w:r>
        <w:br/>
      </w:r>
      <w:bookmarkStart w:id="83" w:name="_Toc241463377"/>
      <w:bookmarkStart w:id="84" w:name="_Toc239148854"/>
      <w:r>
        <w:rPr>
          <w:b/>
          <w:color w:val="000080"/>
          <w:lang w:val="vi-VN"/>
        </w:rPr>
        <w:lastRenderedPageBreak/>
        <w:t>CHÍNH TẢ - DÙNG CHỮ</w:t>
      </w:r>
      <w:r>
        <w:rPr>
          <w:b/>
          <w:color w:val="000080"/>
          <w:lang w:val="vi-VN"/>
        </w:rPr>
        <w:t xml:space="preserve"> </w:t>
      </w:r>
      <w:bookmarkEnd w:id="83"/>
      <w:bookmarkEnd w:id="84"/>
      <w:r>
        <w:br/>
      </w:r>
      <w:r>
        <w:rPr>
          <w:lang w:val="vi-VN"/>
        </w:rPr>
        <w:t> </w:t>
      </w:r>
      <w:r>
        <w:rPr>
          <w:lang w:val="vi-VN"/>
        </w:rPr>
        <w:t xml:space="preserve"> </w:t>
      </w:r>
      <w:r>
        <w:br/>
      </w:r>
      <w:r>
        <w:rPr>
          <w:lang w:val="vi-VN"/>
        </w:rPr>
        <w:t>Tôi rất chú trọng đến chính tả và sự dùng chữ cho đúng. Chỗ ngồi viết, sau lưng tôi kê một cái tủ mà hai ngăn chứa toàn tự điển, non hai chục bộ, lớn nhỏ: Việt, Pháp, Anh, Hán: tự điển văn liệu, điển tí</w:t>
      </w:r>
      <w:r>
        <w:rPr>
          <w:lang w:val="vi-VN"/>
        </w:rPr>
        <w:t>ch, đồng âm, đồng nghĩa…, tôi chỉ cần quay lại, với tay là lấy được liền.</w:t>
      </w:r>
      <w:r>
        <w:rPr>
          <w:lang w:val="vi-VN"/>
        </w:rPr>
        <w:t xml:space="preserve"> </w:t>
      </w:r>
      <w:r>
        <w:br/>
      </w:r>
      <w:r>
        <w:rPr>
          <w:lang w:val="vi-VN"/>
        </w:rPr>
        <w:t> </w:t>
      </w:r>
      <w:r>
        <w:rPr>
          <w:lang w:val="vi-VN"/>
        </w:rPr>
        <w:t xml:space="preserve"> </w:t>
      </w:r>
      <w:r>
        <w:br/>
      </w:r>
      <w:r>
        <w:rPr>
          <w:lang w:val="vi-VN"/>
        </w:rPr>
        <w:t xml:space="preserve">Cuốn tôi hay dùng hơn cả là cuốn </w:t>
      </w:r>
      <w:r>
        <w:rPr>
          <w:i/>
          <w:lang w:val="vi-VN"/>
        </w:rPr>
        <w:t>Việt ngữ chánh tả</w:t>
      </w:r>
      <w:r>
        <w:rPr>
          <w:lang w:val="vi-VN"/>
        </w:rPr>
        <w:t xml:space="preserve"> của Lê Ngọc Trụ (Thanh Tân - 1960), nhất là cuốn </w:t>
      </w:r>
      <w:r>
        <w:rPr>
          <w:i/>
          <w:lang w:val="vi-VN"/>
        </w:rPr>
        <w:t>Việt ngữ chính tả đối chiếu tự vị giản yếu</w:t>
      </w:r>
      <w:r>
        <w:rPr>
          <w:lang w:val="vi-VN"/>
        </w:rPr>
        <w:t xml:space="preserve"> của Phạm Trọng Kiên và Nguyễn Văn T</w:t>
      </w:r>
      <w:r>
        <w:rPr>
          <w:lang w:val="vi-VN"/>
        </w:rPr>
        <w:t>òng (Thế Giới – 1950). Trước khi có cuốn sau tôi cũng làm một cuốn sổ tay chép những tiếng tôi chưa thuộc chánh tả, sắp theo ba mục: tiếng bắt đầu bằng CH, TR; tiếng bắt đầu bằng D, GI, R; và tiếng bắt đầu bằng S, X.</w:t>
      </w:r>
      <w:r>
        <w:rPr>
          <w:lang w:val="vi-VN"/>
        </w:rPr>
        <w:t xml:space="preserve"> </w:t>
      </w:r>
      <w:r>
        <w:br/>
      </w:r>
      <w:r>
        <w:rPr>
          <w:lang w:val="vi-VN"/>
        </w:rPr>
        <w:t> </w:t>
      </w:r>
      <w:r>
        <w:rPr>
          <w:lang w:val="vi-VN"/>
        </w:rPr>
        <w:t xml:space="preserve"> </w:t>
      </w:r>
      <w:r>
        <w:br/>
      </w:r>
      <w:r>
        <w:rPr>
          <w:lang w:val="vi-VN"/>
        </w:rPr>
        <w:t xml:space="preserve">Kiếm được cuốn của Phạm Trọng Kiên </w:t>
      </w:r>
      <w:r>
        <w:rPr>
          <w:lang w:val="vi-VN"/>
        </w:rPr>
        <w:t>và Nguyễn Văn Tòng rồi, tôi bỏ sổ tay của tôi mà dùng cuốn đó. Chỉ dày 100 trang khỗ 11 x 15 phân, giá có 12 đ, mà nó giúp tôi được rất nhiều, cơ hồ không ngày nào tôi không tra nó; chỉ khi nào tra mà không thấy, chẳng hạn tiếng “nước ròng”, “lúa sạ”, “xối</w:t>
      </w:r>
      <w:r>
        <w:rPr>
          <w:lang w:val="vi-VN"/>
        </w:rPr>
        <w:t xml:space="preserve"> nước”, “dẽ đất”… tôi mới phải dùng cuốn của Lê Ngọc Trụ vì cuốn này tra mất công hơn.</w:t>
      </w:r>
      <w:r>
        <w:rPr>
          <w:lang w:val="vi-VN"/>
        </w:rPr>
        <w:t xml:space="preserve"> </w:t>
      </w:r>
      <w:r>
        <w:br/>
      </w:r>
      <w:r>
        <w:rPr>
          <w:lang w:val="vi-VN"/>
        </w:rPr>
        <w:t> </w:t>
      </w:r>
      <w:r>
        <w:rPr>
          <w:lang w:val="vi-VN"/>
        </w:rPr>
        <w:t xml:space="preserve"> </w:t>
      </w:r>
      <w:r>
        <w:br/>
      </w:r>
      <w:r>
        <w:rPr>
          <w:lang w:val="vi-VN"/>
        </w:rPr>
        <w:t xml:space="preserve">Cuốn đó thiếu nhiều, lại soạn riêng cho người Bắc nên có lần tôi đề nghị với một nhà xuất bản in một cuốn cũng giản yếu và đối chiếu như vậy nhưng khá đầy đủ, soạn chung cho người Bắc và Nam: người Bắc thường viết sai phụ âm đầu, người Nam hay lầm các vần </w:t>
      </w:r>
      <w:r>
        <w:rPr>
          <w:lang w:val="vi-VN"/>
        </w:rPr>
        <w:t>và hai dấu hỏi, ngã.</w:t>
      </w:r>
      <w:r>
        <w:rPr>
          <w:lang w:val="vi-VN"/>
        </w:rPr>
        <w:t xml:space="preserve"> </w:t>
      </w:r>
      <w:r>
        <w:rPr>
          <w:rStyle w:val="FootnoteReference"/>
        </w:rPr>
        <w:footnoteReference w:id="155"/>
      </w:r>
      <w:r>
        <w:rPr>
          <w:rStyle w:val="FootnoteReference"/>
        </w:rPr>
        <w:t xml:space="preserve"> </w:t>
      </w:r>
      <w:r>
        <w:rPr>
          <w:rStyle w:val="FootnoteReference"/>
        </w:rPr>
        <w:t>[5]</w:t>
      </w:r>
      <w:r>
        <w:rPr>
          <w:rStyle w:val="FootnoteReference"/>
        </w:rPr>
        <w:t xml:space="preserve"> </w:t>
      </w:r>
      <w:r>
        <w:rPr>
          <w:lang w:val="vi-VN"/>
        </w:rPr>
        <w:t>Những công việc nho nhỏ, tầm thường như vậy mà lại hữu ích vô cùng, tiết kiệm cho người dùng được nhiều thì giờ.</w:t>
      </w:r>
      <w:r>
        <w:rPr>
          <w:lang w:val="vi-VN"/>
        </w:rPr>
        <w:t xml:space="preserve"> </w:t>
      </w:r>
      <w:r>
        <w:br/>
      </w:r>
      <w:r>
        <w:rPr>
          <w:lang w:val="vi-VN"/>
        </w:rPr>
        <w:t> </w:t>
      </w:r>
      <w:r>
        <w:rPr>
          <w:lang w:val="vi-VN"/>
        </w:rPr>
        <w:t xml:space="preserve"> </w:t>
      </w:r>
      <w:r>
        <w:br/>
      </w:r>
      <w:r>
        <w:rPr>
          <w:lang w:val="vi-VN"/>
        </w:rPr>
        <w:t>Hồi mới xuất bản được vài cuốn, mỗi lần sách phát hành rồi, đọc lại còn thấy sót lỗi của thợ sắp chữ hoặc lỗi củ</w:t>
      </w:r>
      <w:r>
        <w:rPr>
          <w:lang w:val="vi-VN"/>
        </w:rPr>
        <w:t>a chính tôi, tôi bực mình lắm. Nhưng chỉ vài ba năm sau tôi đâm chai ra, cho rằng nhận lỗi là phải còn ân hận, thắc mắc về lỗi của mình thì chỉ hại cho tâm thần, công việc của mình thôi, và tôi tự an ủi bằng câu này của người Hồi giáo: “Chỉ có Allah – Thượ</w:t>
      </w:r>
      <w:r>
        <w:rPr>
          <w:lang w:val="vi-VN"/>
        </w:rPr>
        <w:t>ng Đế - mới hoàn toàn”.</w:t>
      </w:r>
      <w:r>
        <w:rPr>
          <w:lang w:val="vi-VN"/>
        </w:rPr>
        <w:t xml:space="preserve"> </w:t>
      </w:r>
      <w:r>
        <w:br/>
      </w:r>
      <w:r>
        <w:rPr>
          <w:lang w:val="vi-VN"/>
        </w:rPr>
        <w:t> </w:t>
      </w:r>
      <w:r>
        <w:rPr>
          <w:lang w:val="vi-VN"/>
        </w:rPr>
        <w:t xml:space="preserve"> </w:t>
      </w:r>
      <w:r>
        <w:br/>
      </w:r>
      <w:r>
        <w:rPr>
          <w:lang w:val="vi-VN"/>
        </w:rPr>
        <w:t xml:space="preserve">Tôi nhớ một nhà xuất bản phương Tây quyết tâm in cuốn </w:t>
      </w:r>
      <w:r>
        <w:rPr>
          <w:i/>
          <w:lang w:val="vi-VN"/>
        </w:rPr>
        <w:t>Thánh Kinh</w:t>
      </w:r>
      <w:r>
        <w:rPr>
          <w:lang w:val="vi-VN"/>
        </w:rPr>
        <w:t xml:space="preserve"> (Bible) không có một lỗi nào. Sắp chữ xong một số trang, họ vỗ một bản dán ở trước cửa, yêu cầu tất cả nhân viên đọc, hễ thấy lỗi thì chỉ cho để sửa lại, rồi mới i</w:t>
      </w:r>
      <w:r>
        <w:rPr>
          <w:lang w:val="vi-VN"/>
        </w:rPr>
        <w:t xml:space="preserve">n. Vậy mà khi in xong, đóng bìa rồi, một người mới tìm ra được một lỗi nặng ở ngay đầu sách: chữ </w:t>
      </w:r>
      <w:r>
        <w:rPr>
          <w:i/>
          <w:lang w:val="vi-VN"/>
        </w:rPr>
        <w:t>Bible</w:t>
      </w:r>
      <w:r>
        <w:rPr>
          <w:lang w:val="vi-VN"/>
        </w:rPr>
        <w:t xml:space="preserve"> đã sắp chữ lầm ra </w:t>
      </w:r>
      <w:r>
        <w:rPr>
          <w:i/>
          <w:lang w:val="vi-VN"/>
        </w:rPr>
        <w:t>Bilbe</w:t>
      </w:r>
      <w:r>
        <w:rPr>
          <w:lang w:val="vi-VN"/>
        </w:rPr>
        <w:t xml:space="preserve">. </w:t>
      </w:r>
      <w:r>
        <w:rPr>
          <w:lang w:val="vi-VN"/>
        </w:rPr>
        <w:t xml:space="preserve"> </w:t>
      </w:r>
      <w:r>
        <w:br/>
      </w:r>
      <w:r>
        <w:rPr>
          <w:lang w:val="vi-VN"/>
        </w:rPr>
        <w:lastRenderedPageBreak/>
        <w:t> </w:t>
      </w:r>
      <w:r>
        <w:rPr>
          <w:lang w:val="vi-VN"/>
        </w:rPr>
        <w:t xml:space="preserve"> </w:t>
      </w:r>
      <w:r>
        <w:br/>
      </w:r>
      <w:r>
        <w:rPr>
          <w:lang w:val="vi-VN"/>
        </w:rPr>
        <w:t>Một người Ả Rập dệt xong một tấm thảm, soát lại từng đường dệt, không thấy một lỗi nào, cho như vậy là xúc phạm Allah (vì c</w:t>
      </w:r>
      <w:r>
        <w:rPr>
          <w:lang w:val="vi-VN"/>
        </w:rPr>
        <w:t>hỉ có Allah mới hoàn toàn), liền tháo một mối dệt, sửa lại cho thành một lỗi nhỏ.</w:t>
      </w:r>
      <w:r>
        <w:rPr>
          <w:lang w:val="vi-VN"/>
        </w:rPr>
        <w:t xml:space="preserve"> </w:t>
      </w:r>
      <w:r>
        <w:br/>
      </w:r>
      <w:r>
        <w:rPr>
          <w:lang w:val="vi-VN"/>
        </w:rPr>
        <w:t> </w:t>
      </w:r>
      <w:r>
        <w:rPr>
          <w:lang w:val="vi-VN"/>
        </w:rPr>
        <w:t xml:space="preserve"> </w:t>
      </w:r>
      <w:r>
        <w:br/>
      </w:r>
      <w:r>
        <w:rPr>
          <w:lang w:val="vi-VN"/>
        </w:rPr>
        <w:t>Hai chuyện đó có thể chỉ là những giai thoại không có thực, nhưng cả hai đều có ý nghĩa, và khuyên ta cứ làm hết sức mình, đừng cầu toàn ở mình và trách bị ở người. Tôi c</w:t>
      </w:r>
      <w:r>
        <w:rPr>
          <w:lang w:val="vi-VN"/>
        </w:rPr>
        <w:t>òn nghĩ rằng Thượng Đế cũng không hoàn toàn nữa: cái thế giới mà Thượng Đế tạo ra này có biết bao điều khó hiểu, vô lý, mâu thuẫn, đâu phải là hoàn toàn. Khi học được cái khôn của người Ả Rập rồi, tôi bình thản hơn, hễ thấy lỗi nào trong tác phẩm đã in của</w:t>
      </w:r>
      <w:r>
        <w:rPr>
          <w:lang w:val="vi-VN"/>
        </w:rPr>
        <w:t xml:space="preserve"> tôi thì tôi sửa ngay trên một bản để tôi dùng riêng</w:t>
      </w:r>
      <w:r>
        <w:rPr>
          <w:lang w:val="vi-VN"/>
        </w:rPr>
        <w:t xml:space="preserve"> </w:t>
      </w:r>
      <w:bookmarkStart w:id="85" w:name="_Hlk238459729"/>
      <w:r>
        <w:rPr>
          <w:lang w:val="vi-VN"/>
        </w:rPr>
        <w:t>rồi quên nó</w:t>
      </w:r>
      <w:r>
        <w:rPr>
          <w:lang w:val="vi-VN"/>
        </w:rPr>
        <w:t xml:space="preserve"> </w:t>
      </w:r>
      <w:bookmarkEnd w:id="85"/>
      <w:r>
        <w:rPr>
          <w:lang w:val="vi-VN"/>
        </w:rPr>
        <w:t>đi.</w:t>
      </w:r>
      <w:r>
        <w:rPr>
          <w:lang w:val="vi-VN"/>
        </w:rPr>
        <w:t xml:space="preserve"> </w:t>
      </w:r>
      <w:r>
        <w:br/>
      </w:r>
      <w:r>
        <w:rPr>
          <w:lang w:val="vi-VN"/>
        </w:rPr>
        <w:t> </w:t>
      </w:r>
      <w:r>
        <w:rPr>
          <w:lang w:val="vi-VN"/>
        </w:rPr>
        <w:t xml:space="preserve"> </w:t>
      </w:r>
      <w:r>
        <w:br/>
      </w:r>
      <w:r>
        <w:rPr>
          <w:lang w:val="vi-VN"/>
        </w:rPr>
        <w:t>Ngày nay, nếu có thì giờ đọc lại trăm tác phẩm của tôi thì thế nào trong mỗi cuốn cũng thấy được ít nhất là vài ba lỗi nặng, không kể những lỗi sai chính tả hay in lầm. Nhưng tôi sẽ k</w:t>
      </w:r>
      <w:r>
        <w:rPr>
          <w:lang w:val="vi-VN"/>
        </w:rPr>
        <w:t>hông phí công sửa chữa, vì có sửa ba bốn lần nữa thì hết được lỗi nặng mà vẫn còn những chỗ không vừa ý, lại ngứa tay muốn sửa nữa. Để thì giờ làm công việc khác lợi hơn nhiều.</w:t>
      </w:r>
      <w:r>
        <w:rPr>
          <w:lang w:val="vi-VN"/>
        </w:rPr>
        <w:t xml:space="preserve"> </w:t>
      </w:r>
      <w:r>
        <w:br/>
      </w:r>
      <w:r>
        <w:rPr>
          <w:lang w:val="vi-VN"/>
        </w:rPr>
        <w:t> </w:t>
      </w:r>
      <w:r>
        <w:rPr>
          <w:lang w:val="vi-VN"/>
        </w:rPr>
        <w:t xml:space="preserve"> </w:t>
      </w:r>
      <w:r>
        <w:br/>
      </w:r>
      <w:bookmarkStart w:id="86" w:name="_Toc241463378"/>
      <w:bookmarkStart w:id="87" w:name="_Toc239148855"/>
      <w:bookmarkStart w:id="88" w:name="_Hlk235235226"/>
      <w:r>
        <w:rPr>
          <w:b/>
          <w:color w:val="000080"/>
          <w:lang w:val="vi-VN"/>
        </w:rPr>
        <w:t>DỊCH LOẠI PHỔ THÔNG KIẾN THỨC</w:t>
      </w:r>
      <w:r>
        <w:rPr>
          <w:b/>
          <w:color w:val="000080"/>
          <w:lang w:val="vi-VN"/>
        </w:rPr>
        <w:t xml:space="preserve"> </w:t>
      </w:r>
      <w:bookmarkEnd w:id="86"/>
      <w:bookmarkEnd w:id="87"/>
      <w:bookmarkEnd w:id="88"/>
      <w:r>
        <w:br/>
      </w:r>
      <w:r>
        <w:rPr>
          <w:lang w:val="vi-VN"/>
        </w:rPr>
        <w:t> </w:t>
      </w:r>
      <w:r>
        <w:rPr>
          <w:lang w:val="vi-VN"/>
        </w:rPr>
        <w:t xml:space="preserve"> </w:t>
      </w:r>
      <w:r>
        <w:br/>
      </w:r>
      <w:r>
        <w:rPr>
          <w:lang w:val="vi-VN"/>
        </w:rPr>
        <w:t>Số trang tôi dịch cũng ngang với số trang</w:t>
      </w:r>
      <w:r>
        <w:rPr>
          <w:lang w:val="vi-VN"/>
        </w:rPr>
        <w:t xml:space="preserve"> tôi viết, và những sách dịch của tôi có thể chia đại khái làm hai loại: loại</w:t>
      </w:r>
      <w:r>
        <w:rPr>
          <w:i/>
          <w:lang w:val="vi-VN"/>
        </w:rPr>
        <w:t xml:space="preserve"> Học làm người</w:t>
      </w:r>
      <w:r>
        <w:rPr>
          <w:lang w:val="vi-VN"/>
        </w:rPr>
        <w:t>, loại</w:t>
      </w:r>
      <w:r>
        <w:rPr>
          <w:i/>
          <w:lang w:val="vi-VN"/>
        </w:rPr>
        <w:t xml:space="preserve"> Văn học, Triết học</w:t>
      </w:r>
      <w:r>
        <w:rPr>
          <w:lang w:val="vi-VN"/>
        </w:rPr>
        <w:t>.</w:t>
      </w:r>
      <w:r>
        <w:rPr>
          <w:lang w:val="vi-VN"/>
        </w:rPr>
        <w:t xml:space="preserve"> </w:t>
      </w:r>
      <w:r>
        <w:br/>
      </w:r>
      <w:r>
        <w:rPr>
          <w:lang w:val="vi-VN"/>
        </w:rPr>
        <w:t> </w:t>
      </w:r>
      <w:r>
        <w:rPr>
          <w:lang w:val="vi-VN"/>
        </w:rPr>
        <w:t xml:space="preserve"> </w:t>
      </w:r>
      <w:r>
        <w:br/>
      </w:r>
      <w:r>
        <w:rPr>
          <w:lang w:val="vi-VN"/>
        </w:rPr>
        <w:t xml:space="preserve">Xét chung về loại </w:t>
      </w:r>
      <w:r>
        <w:rPr>
          <w:i/>
          <w:lang w:val="vi-VN"/>
        </w:rPr>
        <w:t>Học làm người</w:t>
      </w:r>
      <w:r>
        <w:rPr>
          <w:lang w:val="vi-VN"/>
        </w:rPr>
        <w:t xml:space="preserve"> và phổ thông kiến thức, giáo dục v.v… thấy đề tài nào nhiều người ngoại quốc hoặc Việt viết rồi thì tô</w:t>
      </w:r>
      <w:r>
        <w:rPr>
          <w:lang w:val="vi-VN"/>
        </w:rPr>
        <w:t>i kiếm càng nhiều càng tốt những sách người ta đã viết, đọc cho biết, so sánh, châm chước ý mỗi nhà, thêm những nhận xét của tôi, rồi viết lại một cuốn cho thanh niên của mình.</w:t>
      </w:r>
      <w:r>
        <w:rPr>
          <w:lang w:val="vi-VN"/>
        </w:rPr>
        <w:t xml:space="preserve"> </w:t>
      </w:r>
      <w:r>
        <w:br/>
      </w:r>
      <w:r>
        <w:rPr>
          <w:lang w:val="vi-VN"/>
        </w:rPr>
        <w:t> </w:t>
      </w:r>
      <w:r>
        <w:rPr>
          <w:lang w:val="vi-VN"/>
        </w:rPr>
        <w:t xml:space="preserve"> </w:t>
      </w:r>
      <w:r>
        <w:br/>
      </w:r>
      <w:r>
        <w:rPr>
          <w:lang w:val="vi-VN"/>
        </w:rPr>
        <w:t xml:space="preserve">Thí dụ cuốn </w:t>
      </w:r>
      <w:r>
        <w:rPr>
          <w:i/>
          <w:lang w:val="vi-VN"/>
        </w:rPr>
        <w:t>Luyện lý trí</w:t>
      </w:r>
      <w:r>
        <w:rPr>
          <w:lang w:val="vi-VN"/>
        </w:rPr>
        <w:t>. Tôi đọc trên mười cuốn Pháp, Việt về vấn đề đó, n</w:t>
      </w:r>
      <w:r>
        <w:rPr>
          <w:lang w:val="vi-VN"/>
        </w:rPr>
        <w:t>hưng tôi không theo một tác giả nào cả vì không thấy một cuốn nào vừa ý; và tôi đã viết lại, nhấn mạnh vào điểm phải có tinh thần phán đoán, đừng vội tin những điều thiên hạ tin, lại phải nghi ngờ cả lời dạy của cổ nhân nữa. Có thể nói rằng tôi đã thành cô</w:t>
      </w:r>
      <w:r>
        <w:rPr>
          <w:lang w:val="vi-VN"/>
        </w:rPr>
        <w:t>ng: tác phẩm của tôi tuy mượn tài liệu trong nhiều tác phẩm mà không giống một tác phẩm nào. Nó hợp với xã hội mình hơn, có ích cho thanh niên mình hơn; nó thực là của tôi. Ngay khi mới xuất bản, một nhân viên trong một cơ quan, du học ở Mỹ đã mấy năm, đọc</w:t>
      </w:r>
      <w:r>
        <w:rPr>
          <w:lang w:val="vi-VN"/>
        </w:rPr>
        <w:t xml:space="preserve"> nó, thích và lại làm quen với tôi.</w:t>
      </w:r>
      <w:r>
        <w:rPr>
          <w:lang w:val="vi-VN"/>
        </w:rPr>
        <w:t xml:space="preserve"> </w:t>
      </w:r>
      <w:r>
        <w:br/>
      </w:r>
      <w:r>
        <w:rPr>
          <w:lang w:val="vi-VN"/>
        </w:rPr>
        <w:lastRenderedPageBreak/>
        <w:t> </w:t>
      </w:r>
      <w:r>
        <w:rPr>
          <w:lang w:val="vi-VN"/>
        </w:rPr>
        <w:t xml:space="preserve"> </w:t>
      </w:r>
      <w:r>
        <w:br/>
      </w:r>
      <w:r>
        <w:rPr>
          <w:lang w:val="vi-VN"/>
        </w:rPr>
        <w:t xml:space="preserve">Có trường hợp tôi không cần phải khảo cứu, cứ rút những kinh nghiệm trong đời sống của tôi để viết, như cuốn </w:t>
      </w:r>
      <w:r>
        <w:rPr>
          <w:i/>
          <w:lang w:val="vi-VN"/>
        </w:rPr>
        <w:t>Tương lai trong tay ta</w:t>
      </w:r>
      <w:r>
        <w:rPr>
          <w:lang w:val="vi-VN"/>
        </w:rPr>
        <w:t xml:space="preserve"> mà độc giả rất hoan nghênh vì lời khuyên thiết thực, giọng chân thành và cảm động. N</w:t>
      </w:r>
      <w:r>
        <w:rPr>
          <w:lang w:val="vi-VN"/>
        </w:rPr>
        <w:t>ó cũng hoàn toàn là của tôi, trình bày nhân sinh quan của tôi.</w:t>
      </w:r>
      <w:r>
        <w:rPr>
          <w:lang w:val="vi-VN"/>
        </w:rPr>
        <w:t xml:space="preserve"> </w:t>
      </w:r>
      <w:r>
        <w:br/>
      </w:r>
      <w:r>
        <w:rPr>
          <w:lang w:val="vi-VN"/>
        </w:rPr>
        <w:t> </w:t>
      </w:r>
      <w:r>
        <w:rPr>
          <w:lang w:val="vi-VN"/>
        </w:rPr>
        <w:t xml:space="preserve"> </w:t>
      </w:r>
      <w:r>
        <w:br/>
      </w:r>
      <w:r>
        <w:rPr>
          <w:lang w:val="vi-VN"/>
        </w:rPr>
        <w:t xml:space="preserve">Có thể kể vào loại này những cuốn </w:t>
      </w:r>
      <w:r>
        <w:rPr>
          <w:i/>
          <w:lang w:val="vi-VN"/>
        </w:rPr>
        <w:t>Kim chỉ nam của học sinh</w:t>
      </w:r>
      <w:r>
        <w:rPr>
          <w:lang w:val="vi-VN"/>
        </w:rPr>
        <w:t xml:space="preserve">, </w:t>
      </w:r>
      <w:r>
        <w:rPr>
          <w:i/>
          <w:lang w:val="vi-VN"/>
        </w:rPr>
        <w:t>Tự học một nhu cầu của thời đại</w:t>
      </w:r>
      <w:r>
        <w:rPr>
          <w:lang w:val="vi-VN"/>
        </w:rPr>
        <w:t xml:space="preserve"> v.v… trong đó tôi đưa những kinh nghiệm riêng của tôi, chứ không như một số tác giả chỉ thu thập </w:t>
      </w:r>
      <w:r>
        <w:rPr>
          <w:lang w:val="vi-VN"/>
        </w:rPr>
        <w:t>những ý kiến của phương Tây rồi viết lại.</w:t>
      </w:r>
      <w:r>
        <w:rPr>
          <w:lang w:val="vi-VN"/>
        </w:rPr>
        <w:t xml:space="preserve"> </w:t>
      </w:r>
      <w:r>
        <w:br/>
      </w:r>
      <w:r>
        <w:rPr>
          <w:lang w:val="vi-VN"/>
        </w:rPr>
        <w:t> </w:t>
      </w:r>
      <w:r>
        <w:rPr>
          <w:lang w:val="vi-VN"/>
        </w:rPr>
        <w:t xml:space="preserve"> </w:t>
      </w:r>
      <w:r>
        <w:br/>
      </w:r>
      <w:r>
        <w:rPr>
          <w:lang w:val="vi-VN"/>
        </w:rPr>
        <w:t xml:space="preserve">Một độc giả, bác sĩ Đỗ Hồng Ngọc, nhận thấy điểm đó, viết trong bài </w:t>
      </w:r>
      <w:r>
        <w:rPr>
          <w:i/>
          <w:lang w:val="vi-VN"/>
        </w:rPr>
        <w:t>Ông Nguyễn Hiến Lê và tôi</w:t>
      </w:r>
      <w:r>
        <w:rPr>
          <w:lang w:val="vi-VN"/>
        </w:rPr>
        <w:t xml:space="preserve"> (</w:t>
      </w:r>
      <w:r>
        <w:rPr>
          <w:i/>
          <w:lang w:val="vi-VN"/>
        </w:rPr>
        <w:t>Bách Khoa</w:t>
      </w:r>
      <w:r>
        <w:rPr>
          <w:lang w:val="vi-VN"/>
        </w:rPr>
        <w:t xml:space="preserve"> số 426 – 20.4.75):</w:t>
      </w:r>
      <w:r>
        <w:rPr>
          <w:lang w:val="vi-VN"/>
        </w:rPr>
        <w:t xml:space="preserve"> </w:t>
      </w:r>
      <w:r>
        <w:br/>
      </w:r>
      <w:r>
        <w:rPr>
          <w:lang w:val="vi-VN"/>
        </w:rPr>
        <w:t> </w:t>
      </w:r>
      <w:r>
        <w:rPr>
          <w:lang w:val="vi-VN"/>
        </w:rPr>
        <w:t xml:space="preserve"> </w:t>
      </w:r>
      <w:r>
        <w:br/>
      </w:r>
      <w:r>
        <w:rPr>
          <w:lang w:val="vi-VN"/>
        </w:rPr>
        <w:t xml:space="preserve">“Tôi biết có những tác giả còn “sản xuất” mạnh hơn ông, viết mau và viết mạnh hơn </w:t>
      </w:r>
      <w:r>
        <w:rPr>
          <w:lang w:val="vi-VN"/>
        </w:rPr>
        <w:t>ông, nhưng đọc họ người ta thấy rõ ràng là những tác phẩm máy móc, sản xuất hàng loạt. Ở ông Nguyễn Hiến Lê thì không. Ở ông là con người. Tác phẩm của ông là con người ông. Ông “dạy” cho thanh niên rèn nghị lực thì chính ông là một tấm gương nghị lực; ông</w:t>
      </w:r>
      <w:r>
        <w:rPr>
          <w:lang w:val="vi-VN"/>
        </w:rPr>
        <w:t xml:space="preserve"> viết về tổ chức thì chính nếp sống của ông là một sự tổ chức; ông viết về tự học thì chính ông đã nhờ tự học mà thành công. Nhờ viết từ những kinh nghiệm sống thực đó, người đọc thấy gần gũi với ông và những lời ông chỉ dẫn đều ứng dụng được”.</w:t>
      </w:r>
      <w:r>
        <w:rPr>
          <w:lang w:val="vi-VN"/>
        </w:rPr>
        <w:t xml:space="preserve"> </w:t>
      </w:r>
      <w:r>
        <w:br/>
      </w:r>
      <w:r>
        <w:rPr>
          <w:lang w:val="vi-VN"/>
        </w:rPr>
        <w:t> </w:t>
      </w:r>
      <w:r>
        <w:rPr>
          <w:lang w:val="vi-VN"/>
        </w:rPr>
        <w:t xml:space="preserve"> </w:t>
      </w:r>
      <w:r>
        <w:br/>
      </w:r>
      <w:r>
        <w:rPr>
          <w:lang w:val="vi-VN"/>
        </w:rPr>
        <w:t>Và cũng nhờ vậy mà loại “Học làm người” của tôi được độc giả tin cậy.</w:t>
      </w:r>
      <w:r>
        <w:rPr>
          <w:lang w:val="vi-VN"/>
        </w:rPr>
        <w:t xml:space="preserve"> </w:t>
      </w:r>
      <w:r>
        <w:br/>
      </w:r>
      <w:r>
        <w:rPr>
          <w:lang w:val="vi-VN"/>
        </w:rPr>
        <w:t> </w:t>
      </w:r>
      <w:r>
        <w:rPr>
          <w:lang w:val="vi-VN"/>
        </w:rPr>
        <w:t xml:space="preserve"> </w:t>
      </w:r>
      <w:r>
        <w:br/>
      </w:r>
      <w:r>
        <w:rPr>
          <w:lang w:val="vi-VN"/>
        </w:rPr>
        <w:t>Sau cùng, có những tác phẩm đặc biệt, của một danh sĩ như André Maurois (</w:t>
      </w:r>
      <w:r>
        <w:rPr>
          <w:i/>
          <w:lang w:val="vi-VN"/>
        </w:rPr>
        <w:t>Thư ngỏ tuổi đôi mươi</w:t>
      </w:r>
      <w:r>
        <w:rPr>
          <w:lang w:val="vi-VN"/>
        </w:rPr>
        <w:t>,</w:t>
      </w:r>
      <w:r>
        <w:rPr>
          <w:i/>
          <w:lang w:val="vi-VN"/>
        </w:rPr>
        <w:t xml:space="preserve"> Thư gởi người đàn bà không quen biết</w:t>
      </w:r>
      <w:r>
        <w:rPr>
          <w:lang w:val="vi-VN"/>
        </w:rPr>
        <w:t>), B. Russel (</w:t>
      </w:r>
      <w:r>
        <w:rPr>
          <w:i/>
          <w:lang w:val="vi-VN"/>
        </w:rPr>
        <w:t>Chinh phục hạnh phúc</w:t>
      </w:r>
      <w:r>
        <w:rPr>
          <w:lang w:val="vi-VN"/>
        </w:rPr>
        <w:t>), Lâm Ngữ Đường</w:t>
      </w:r>
      <w:r>
        <w:rPr>
          <w:lang w:val="vi-VN"/>
        </w:rPr>
        <w:t xml:space="preserve"> (</w:t>
      </w:r>
      <w:r>
        <w:rPr>
          <w:i/>
          <w:lang w:val="vi-VN"/>
        </w:rPr>
        <w:t>Sống đẹp</w:t>
      </w:r>
      <w:r>
        <w:rPr>
          <w:lang w:val="vi-VN"/>
        </w:rPr>
        <w:t>), A. Bennett(</w:t>
      </w:r>
      <w:r>
        <w:rPr>
          <w:i/>
          <w:lang w:val="vi-VN"/>
        </w:rPr>
        <w:t>Sống hai mươi bốn giờ một ngày</w:t>
      </w:r>
      <w:r>
        <w:rPr>
          <w:lang w:val="vi-VN"/>
        </w:rPr>
        <w:t xml:space="preserve">) hay một tác giả không phải là danh sĩ, nhưng chứa nhiều ý rất mới như </w:t>
      </w:r>
      <w:r>
        <w:rPr>
          <w:i/>
          <w:lang w:val="vi-VN"/>
        </w:rPr>
        <w:t>Xây dựng hạnh phúc</w:t>
      </w:r>
      <w:r>
        <w:rPr>
          <w:lang w:val="vi-VN"/>
        </w:rPr>
        <w:t xml:space="preserve"> của L.A. Huxley, vợ nhà văn Aldous Huxley; hoặc viết rất hấp dẫn, đào sâu một vấn đề như </w:t>
      </w:r>
      <w:r>
        <w:rPr>
          <w:i/>
          <w:lang w:val="vi-VN"/>
        </w:rPr>
        <w:t>Đắc nhân tâm</w:t>
      </w:r>
      <w:r>
        <w:rPr>
          <w:lang w:val="vi-VN"/>
        </w:rPr>
        <w:t xml:space="preserve">, </w:t>
      </w:r>
      <w:r>
        <w:rPr>
          <w:i/>
          <w:lang w:val="vi-VN"/>
        </w:rPr>
        <w:t>Quảng gá</w:t>
      </w:r>
      <w:r>
        <w:rPr>
          <w:i/>
          <w:lang w:val="vi-VN"/>
        </w:rPr>
        <w:t>nh lo</w:t>
      </w:r>
      <w:r>
        <w:rPr>
          <w:lang w:val="vi-VN"/>
        </w:rPr>
        <w:t xml:space="preserve"> của Dale Carnegie… thì tôi phải dịch, vì tự xét viết không thế nào bằng tác giả được. Dịch loại này, trừ các tác phẩm của danh sĩ, tôi thường dịch thoát, có thể cắt bớt, có thể sửa đổi vài chỗ cho hợp với người mình. Nếu sửa thì cho độc giả biết.</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bookmarkStart w:id="89" w:name="_Toc241463379"/>
      <w:bookmarkStart w:id="90" w:name="_Toc239148856"/>
      <w:r>
        <w:rPr>
          <w:b/>
          <w:color w:val="000080"/>
          <w:lang w:val="vi-VN"/>
        </w:rPr>
        <w:t>DỊCH TRIẾT HỌC, VĂN HỌC</w:t>
      </w:r>
      <w:r>
        <w:rPr>
          <w:b/>
          <w:color w:val="000080"/>
          <w:lang w:val="vi-VN"/>
        </w:rPr>
        <w:t xml:space="preserve"> </w:t>
      </w:r>
      <w:bookmarkEnd w:id="89"/>
      <w:bookmarkEnd w:id="90"/>
      <w:r>
        <w:br/>
      </w:r>
      <w:r>
        <w:rPr>
          <w:lang w:val="vi-VN"/>
        </w:rPr>
        <w:t> </w:t>
      </w:r>
      <w:r>
        <w:rPr>
          <w:lang w:val="vi-VN"/>
        </w:rPr>
        <w:t xml:space="preserve"> </w:t>
      </w:r>
      <w:r>
        <w:br/>
      </w:r>
      <w:r>
        <w:rPr>
          <w:lang w:val="vi-VN"/>
        </w:rPr>
        <w:lastRenderedPageBreak/>
        <w:t>Loại triết học, văn học thì luôn luôn tôi dịch sát (đức tín) và xuôi (đức thuận), sáng sủa, nếu cần thì chú thích.</w:t>
      </w:r>
      <w:r>
        <w:rPr>
          <w:lang w:val="vi-VN"/>
        </w:rPr>
        <w:t xml:space="preserve"> </w:t>
      </w:r>
      <w:r>
        <w:br/>
      </w:r>
      <w:r>
        <w:rPr>
          <w:lang w:val="vi-VN"/>
        </w:rPr>
        <w:t> </w:t>
      </w:r>
      <w:r>
        <w:rPr>
          <w:lang w:val="vi-VN"/>
        </w:rPr>
        <w:t xml:space="preserve"> </w:t>
      </w:r>
      <w:r>
        <w:br/>
      </w:r>
      <w:bookmarkStart w:id="91" w:name="_Hlk238462287"/>
      <w:r>
        <w:rPr>
          <w:lang w:val="vi-VN"/>
        </w:rPr>
        <w:t>Tôi dịch nhiều nhất là</w:t>
      </w:r>
      <w:r>
        <w:rPr>
          <w:lang w:val="vi-VN"/>
        </w:rPr>
        <w:t xml:space="preserve"> </w:t>
      </w:r>
      <w:bookmarkEnd w:id="91"/>
      <w:r>
        <w:rPr>
          <w:lang w:val="vi-VN"/>
        </w:rPr>
        <w:t>sách triết Trung Hoa, công việc tương đối dễ, không phải tạo danh từ mới để diễ</w:t>
      </w:r>
      <w:r>
        <w:rPr>
          <w:lang w:val="vi-VN"/>
        </w:rPr>
        <w:t>n những ý niệm mới như dịch sách triết Tây phương. Cần nhất là hiểu kỹ ý trong sách và muốn vậy phải có những bản chú thích tốt.</w:t>
      </w:r>
      <w:r>
        <w:rPr>
          <w:lang w:val="vi-VN"/>
        </w:rPr>
        <w:t xml:space="preserve"> </w:t>
      </w:r>
      <w:r>
        <w:br/>
      </w:r>
      <w:r>
        <w:rPr>
          <w:lang w:val="vi-VN"/>
        </w:rPr>
        <w:t> </w:t>
      </w:r>
      <w:r>
        <w:rPr>
          <w:lang w:val="vi-VN"/>
        </w:rPr>
        <w:t xml:space="preserve"> </w:t>
      </w:r>
      <w:r>
        <w:br/>
      </w:r>
      <w:r>
        <w:rPr>
          <w:lang w:val="vi-VN"/>
        </w:rPr>
        <w:t>Dịch sách văn học khó hơn dịch sách triết học vì chẳng những dịch sát ý mà còn phải giữ cả thể văn, có khi cả phép hành văn</w:t>
      </w:r>
      <w:r>
        <w:rPr>
          <w:lang w:val="vi-VN"/>
        </w:rPr>
        <w:t xml:space="preserve"> của tác giả nữa. Tôi rất ngại việc dịch thơ Trung Hoa, nhất là thơ luật, phải dịch ra thơ luật mà tôi không làm thơ bao giờ. Trong bộ </w:t>
      </w:r>
      <w:r>
        <w:rPr>
          <w:i/>
          <w:lang w:val="vi-VN"/>
        </w:rPr>
        <w:t>Đại cương Văn học sử Trung Quốc</w:t>
      </w:r>
      <w:r>
        <w:rPr>
          <w:lang w:val="vi-VN"/>
        </w:rPr>
        <w:t>, chỉ có một số ít bài do tôi dịch, mà toàn là những bài dễ, còn hầu hết đều do bác ba tôi</w:t>
      </w:r>
      <w:r>
        <w:rPr>
          <w:lang w:val="vi-VN"/>
        </w:rPr>
        <w:t xml:space="preserve"> dịch cho và ký tên là </w:t>
      </w:r>
      <w:r>
        <w:rPr>
          <w:i/>
          <w:lang w:val="vi-VN"/>
        </w:rPr>
        <w:t>Vô danh</w:t>
      </w:r>
      <w:r>
        <w:rPr>
          <w:lang w:val="vi-VN"/>
        </w:rPr>
        <w:t>. Nhưng thơ cổ phong loại “từ” (một thể thơ) và loại thơ mới của Trung Hoa thì tôi có thể dịch được vì không bị trói buộc vào niêm luật.</w:t>
      </w:r>
      <w:r>
        <w:rPr>
          <w:lang w:val="vi-VN"/>
        </w:rPr>
        <w:t xml:space="preserve"> </w:t>
      </w:r>
      <w:r>
        <w:br/>
      </w:r>
      <w:r>
        <w:rPr>
          <w:lang w:val="vi-VN"/>
        </w:rPr>
        <w:t> </w:t>
      </w:r>
      <w:r>
        <w:rPr>
          <w:lang w:val="vi-VN"/>
        </w:rPr>
        <w:t xml:space="preserve"> </w:t>
      </w:r>
      <w:r>
        <w:br/>
      </w:r>
      <w:r>
        <w:rPr>
          <w:lang w:val="vi-VN"/>
        </w:rPr>
        <w:t>Trái lại, cổ văn Trung Quốc thì tôi tự dịch lấy hết, diễn được đúng ý và thể (biền ng</w:t>
      </w:r>
      <w:r>
        <w:rPr>
          <w:lang w:val="vi-VN"/>
        </w:rPr>
        <w:t>ẫu, phú) của nguyên tác, nhiều độc giả cho là thành công.</w:t>
      </w:r>
      <w:r>
        <w:rPr>
          <w:lang w:val="vi-VN"/>
        </w:rPr>
        <w:t xml:space="preserve"> </w:t>
      </w:r>
      <w:r>
        <w:br/>
      </w:r>
      <w:r>
        <w:rPr>
          <w:lang w:val="vi-VN"/>
        </w:rPr>
        <w:t> </w:t>
      </w:r>
      <w:r>
        <w:rPr>
          <w:lang w:val="vi-VN"/>
        </w:rPr>
        <w:t xml:space="preserve"> </w:t>
      </w:r>
      <w:r>
        <w:br/>
      </w:r>
      <w:r>
        <w:rPr>
          <w:lang w:val="vi-VN"/>
        </w:rPr>
        <w:t>Dịch tiểu thuyết phương Tây, tôi nghĩ rằng muốn thành công thì phải lựa một tác phẩm hay, mà bút pháp tác giả không trái với bút pháp của tôi, bình dị, tự nhiên như Léon Tolstoi, Somerset Maugha</w:t>
      </w:r>
      <w:r>
        <w:rPr>
          <w:lang w:val="vi-VN"/>
        </w:rPr>
        <w:t>m… vì có vậy thì dịch mới thú, độc giả mới thấy thích. Tôi sợ nhất là dịch Marcel Proust: có lần tôi chỉ dịch một trang của ông mất cả một buổi, sửa đi sửa lại mấy lần vẫn không vừa ý. Tôi chắc bất kỳ người Việt nào dịch văn hào đó cũng thấy khó nhọc như t</w:t>
      </w:r>
      <w:r>
        <w:rPr>
          <w:lang w:val="vi-VN"/>
        </w:rPr>
        <w:t>ôi.</w:t>
      </w:r>
      <w:r>
        <w:rPr>
          <w:lang w:val="vi-VN"/>
        </w:rPr>
        <w:t xml:space="preserve"> </w:t>
      </w:r>
      <w:r>
        <w:br/>
      </w:r>
      <w:r>
        <w:rPr>
          <w:lang w:val="vi-VN"/>
        </w:rPr>
        <w:t> </w:t>
      </w:r>
      <w:r>
        <w:rPr>
          <w:lang w:val="vi-VN"/>
        </w:rPr>
        <w:t xml:space="preserve"> </w:t>
      </w:r>
      <w:r>
        <w:br/>
      </w:r>
      <w:r>
        <w:rPr>
          <w:lang w:val="vi-VN"/>
        </w:rPr>
        <w:t>Dịch tiểu thuyết Âu Mỹ khó hơn dịch tiểu thuyết Trung Hoa. Mỗi ngôn ngữ có một lối phô diễn tư tưởng, không thể áp dụng bừa bãi lối của người vào ngôn ngữ của mình được. Giữa Việt ngữ và Hoa ngữ, sự cách biệt không là bao vì cả hai đều thuộc loại n</w:t>
      </w:r>
      <w:r>
        <w:rPr>
          <w:lang w:val="vi-VN"/>
        </w:rPr>
        <w:t>gôn ngữ cách thể (langue isolante – xưa gọi là đơn âm) và hai dân tộc đồng văn với nhau; nhưng giữa Việt ngữ và Pháp ngữ hoặc Anh ngữ có một bức tường, không phải chỉ phủ nhận bức tường đó là làm cho nó biến đi được.</w:t>
      </w:r>
      <w:r>
        <w:rPr>
          <w:lang w:val="vi-VN"/>
        </w:rPr>
        <w:t xml:space="preserve"> </w:t>
      </w:r>
      <w:r>
        <w:br/>
      </w:r>
      <w:r>
        <w:rPr>
          <w:lang w:val="vi-VN"/>
        </w:rPr>
        <w:t> </w:t>
      </w:r>
      <w:r>
        <w:rPr>
          <w:lang w:val="vi-VN"/>
        </w:rPr>
        <w:t xml:space="preserve"> </w:t>
      </w:r>
      <w:r>
        <w:br/>
      </w:r>
      <w:r>
        <w:rPr>
          <w:lang w:val="vi-VN"/>
        </w:rPr>
        <w:t xml:space="preserve">Không những vậy, tâm hồn của người </w:t>
      </w:r>
      <w:r>
        <w:rPr>
          <w:lang w:val="vi-VN"/>
        </w:rPr>
        <w:t xml:space="preserve">Âu cũng khác của mình, lối suy nghĩ, nhìn đời của họ cũng vậy, họ lại có những dụng ngữ, ý niệm mà chúng ta không có (chẳng hạn những tiếng gentlement, honnêtre homme, bourgeois chúng ta không thể dịch cho thật đúng được); ngược lại chúng ta cũng có những </w:t>
      </w:r>
      <w:r>
        <w:rPr>
          <w:lang w:val="vi-VN"/>
        </w:rPr>
        <w:t>dụng ngữ, ý niệm mà họ không có (như tiếng quân tử, sĩ phu, âm dương…).</w:t>
      </w:r>
      <w:r>
        <w:rPr>
          <w:lang w:val="vi-VN"/>
        </w:rPr>
        <w:t xml:space="preserve"> </w:t>
      </w:r>
      <w:r>
        <w:br/>
      </w:r>
      <w:r>
        <w:rPr>
          <w:lang w:val="vi-VN"/>
        </w:rPr>
        <w:t> </w:t>
      </w:r>
      <w:r>
        <w:rPr>
          <w:lang w:val="vi-VN"/>
        </w:rPr>
        <w:t xml:space="preserve"> </w:t>
      </w:r>
      <w:r>
        <w:br/>
      </w:r>
      <w:r>
        <w:rPr>
          <w:lang w:val="vi-VN"/>
        </w:rPr>
        <w:lastRenderedPageBreak/>
        <w:t>Vì vậy, dịch sách Pháp, Anh chúng ta thường phải dịch thoát, đảo lên đảo xuống, thay đổi tổ chức của câu, có khi ta bắt buộc phải tìm hiểu ý của tác giả rồi quên nguyên tác đi, diễ</w:t>
      </w:r>
      <w:r>
        <w:rPr>
          <w:lang w:val="vi-VN"/>
        </w:rPr>
        <w:t>n lại ra sao cho hợp với tinh thần tiếng Việt, để những đồng bào không biết ngoại ngữ hiểu được như ta, hiểu mà không thấy bỡ ngỡ, chướng tai. Dịch các sách khoa học mà như vậy thì không có hại, dịch văn thơ mà phải theo lối đó thì cái hay trong nguyên tác</w:t>
      </w:r>
      <w:r>
        <w:rPr>
          <w:lang w:val="vi-VN"/>
        </w:rPr>
        <w:t xml:space="preserve"> mười phần mất đến sáu bảy, như trường hợp dịch Chateaubriant, Anatole France, hai nhà này là những nghệ sĩ, văn du dương như thơ.</w:t>
      </w:r>
      <w:r>
        <w:rPr>
          <w:lang w:val="vi-VN"/>
        </w:rPr>
        <w:t xml:space="preserve"> </w:t>
      </w:r>
      <w:r>
        <w:br/>
      </w:r>
      <w:r>
        <w:rPr>
          <w:lang w:val="vi-VN"/>
        </w:rPr>
        <w:t> </w:t>
      </w:r>
      <w:r>
        <w:rPr>
          <w:lang w:val="vi-VN"/>
        </w:rPr>
        <w:t xml:space="preserve"> </w:t>
      </w:r>
      <w:r>
        <w:br/>
      </w:r>
      <w:r>
        <w:rPr>
          <w:lang w:val="vi-VN"/>
        </w:rPr>
        <w:t xml:space="preserve">Cách xưng hô, nói năng của họ khác mình, Pháp có những tiếng </w:t>
      </w:r>
      <w:r>
        <w:rPr>
          <w:i/>
          <w:lang w:val="vi-VN"/>
        </w:rPr>
        <w:t>je</w:t>
      </w:r>
      <w:r>
        <w:rPr>
          <w:lang w:val="vi-VN"/>
        </w:rPr>
        <w:t xml:space="preserve">, </w:t>
      </w:r>
      <w:r>
        <w:rPr>
          <w:i/>
          <w:lang w:val="vi-VN"/>
        </w:rPr>
        <w:t>vous</w:t>
      </w:r>
      <w:r>
        <w:rPr>
          <w:lang w:val="vi-VN"/>
        </w:rPr>
        <w:t xml:space="preserve">, </w:t>
      </w:r>
      <w:r>
        <w:rPr>
          <w:i/>
          <w:lang w:val="vi-VN"/>
        </w:rPr>
        <w:t>il</w:t>
      </w:r>
      <w:r>
        <w:rPr>
          <w:lang w:val="vi-VN"/>
        </w:rPr>
        <w:t>, mình phải khéo chuyển ra tiếng Việt cho hợp vớ</w:t>
      </w:r>
      <w:r>
        <w:rPr>
          <w:lang w:val="vi-VN"/>
        </w:rPr>
        <w:t xml:space="preserve">i mỗi hạng người. Vợ chồng họ thường gọi nhau chéri (e) cả trước mặt người lạ; chúng ta không thể dịch sát nghĩa ra là </w:t>
      </w:r>
      <w:r>
        <w:rPr>
          <w:i/>
          <w:lang w:val="vi-VN"/>
        </w:rPr>
        <w:t>anh yêu dấu</w:t>
      </w:r>
      <w:r>
        <w:rPr>
          <w:lang w:val="vi-VN"/>
        </w:rPr>
        <w:t xml:space="preserve"> hoặc </w:t>
      </w:r>
      <w:r>
        <w:rPr>
          <w:i/>
          <w:lang w:val="vi-VN"/>
        </w:rPr>
        <w:t>em cưng</w:t>
      </w:r>
      <w:r>
        <w:rPr>
          <w:lang w:val="vi-VN"/>
        </w:rPr>
        <w:t xml:space="preserve"> được, chỉ có thể dịch ra là </w:t>
      </w:r>
      <w:r>
        <w:rPr>
          <w:i/>
          <w:lang w:val="vi-VN"/>
        </w:rPr>
        <w:t>“mình”</w:t>
      </w:r>
      <w:r>
        <w:rPr>
          <w:lang w:val="vi-VN"/>
        </w:rPr>
        <w:t xml:space="preserve"> hoặc </w:t>
      </w:r>
      <w:r>
        <w:rPr>
          <w:i/>
          <w:lang w:val="vi-VN"/>
        </w:rPr>
        <w:t>“em”</w:t>
      </w:r>
      <w:r>
        <w:rPr>
          <w:lang w:val="vi-VN"/>
        </w:rPr>
        <w:t>, trừ khi hai vợ chồng ở trong phòng riêng tỏ vẻ âu yếm với nhau.</w:t>
      </w:r>
      <w:r>
        <w:rPr>
          <w:lang w:val="vi-VN"/>
        </w:rPr>
        <w:t xml:space="preserve"> </w:t>
      </w:r>
      <w:r>
        <w:br/>
      </w:r>
      <w:r>
        <w:rPr>
          <w:lang w:val="vi-VN"/>
        </w:rPr>
        <w:t> </w:t>
      </w:r>
      <w:r>
        <w:rPr>
          <w:lang w:val="vi-VN"/>
        </w:rPr>
        <w:t xml:space="preserve"> </w:t>
      </w:r>
      <w:r>
        <w:br/>
      </w:r>
      <w:r>
        <w:rPr>
          <w:lang w:val="vi-VN"/>
        </w:rPr>
        <w:t xml:space="preserve">Rồi những câu tục ngữ của họ nữa, dịch sát thì cũng được, nhưng như vậy thì không khéo mà phải chú thích, tôi phải ráng tìm một tục ngữ Việt tương đương để chuyển. Chẳng hạn trong bộ </w:t>
      </w:r>
      <w:r>
        <w:rPr>
          <w:i/>
          <w:lang w:val="vi-VN"/>
        </w:rPr>
        <w:t>Chiến tranh và Hoà bình</w:t>
      </w:r>
      <w:r>
        <w:rPr>
          <w:lang w:val="vi-VN"/>
        </w:rPr>
        <w:t>, L. Tolstoi cho một nhân vật trong truyện bảo m</w:t>
      </w:r>
      <w:r>
        <w:rPr>
          <w:lang w:val="vi-VN"/>
        </w:rPr>
        <w:t>ột thiếu nữ: “Sao em không ở nhà mà quay xa”, một bản tiếng Pháp chuyển ra thành: “Sao em không yên ổn trồng rau, chúng đánh đau thì chịu”; tôi tìm được câu tục ngữ tương đương mà gọn: “trêu có, cò mổ mắt”. Nhưng mười lần, may lắm là tìm ta được dăm ba lần</w:t>
      </w:r>
      <w:r>
        <w:rPr>
          <w:lang w:val="vi-VN"/>
        </w:rPr>
        <w:t>, như vậy cũng là may rồi.</w:t>
      </w:r>
      <w:r>
        <w:rPr>
          <w:lang w:val="vi-VN"/>
        </w:rPr>
        <w:t xml:space="preserve"> </w:t>
      </w:r>
      <w:r>
        <w:br/>
      </w:r>
      <w:r>
        <w:rPr>
          <w:lang w:val="vi-VN"/>
        </w:rPr>
        <w:t> </w:t>
      </w:r>
      <w:r>
        <w:rPr>
          <w:lang w:val="vi-VN"/>
        </w:rPr>
        <w:t xml:space="preserve"> </w:t>
      </w:r>
      <w:r>
        <w:br/>
      </w:r>
      <w:r>
        <w:rPr>
          <w:lang w:val="vi-VN"/>
        </w:rPr>
        <w:t>Ông Vi Huyền Đắc không dịch câu: “Nous nous connaissions depuis l’âge des chausesettes” là “Chúng tôi biết nhau từ khi còn đi vớ ngắn” (vì trẻ em Việt rất ít khi đi vớ), cũng không dịch là “chúng tôi biết nhau từ khi còn để chỏm” (vì trẻ em Pháp không để c</w:t>
      </w:r>
      <w:r>
        <w:rPr>
          <w:lang w:val="vi-VN"/>
        </w:rPr>
        <w:t>hỏm); mà dịch là “chúng tôi biết nhau từ khi hỉ mũi chưa sạch”. Cũng đã là khéo chuyển lắm. Độc giả đọc chỉ thấy xuôi tai thôi, ít ai nhận được công phu của người dịch.</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bookmarkStart w:id="92" w:name="_Toc241463380"/>
      <w:bookmarkStart w:id="93" w:name="_Toc239148857"/>
      <w:r>
        <w:rPr>
          <w:b/>
          <w:color w:val="000080"/>
          <w:lang w:val="vi-VN"/>
        </w:rPr>
        <w:t>DỊCH MỘT TIỂU THUYẾT DÀI</w:t>
      </w:r>
      <w:r>
        <w:rPr>
          <w:b/>
          <w:color w:val="000080"/>
          <w:lang w:val="vi-VN"/>
        </w:rPr>
        <w:t xml:space="preserve"> </w:t>
      </w:r>
      <w:bookmarkEnd w:id="92"/>
      <w:bookmarkEnd w:id="93"/>
      <w:r>
        <w:br/>
      </w:r>
      <w:r>
        <w:rPr>
          <w:lang w:val="vi-VN"/>
        </w:rPr>
        <w:t> </w:t>
      </w:r>
      <w:r>
        <w:rPr>
          <w:lang w:val="vi-VN"/>
        </w:rPr>
        <w:t xml:space="preserve"> </w:t>
      </w:r>
      <w:r>
        <w:br/>
      </w:r>
      <w:r>
        <w:rPr>
          <w:lang w:val="vi-VN"/>
        </w:rPr>
        <w:t>Tôi rút ra được kinh nghiệm này khi dịch những t</w:t>
      </w:r>
      <w:r>
        <w:rPr>
          <w:lang w:val="vi-VN"/>
        </w:rPr>
        <w:t>iểu thuyết dài 7- 8 trăm trang trở lên của Anh, Pháp, Nga.</w:t>
      </w:r>
      <w:r>
        <w:rPr>
          <w:lang w:val="vi-VN"/>
        </w:rPr>
        <w:t xml:space="preserve"> </w:t>
      </w:r>
      <w:r>
        <w:br/>
      </w:r>
      <w:r>
        <w:rPr>
          <w:lang w:val="vi-VN"/>
        </w:rPr>
        <w:t> </w:t>
      </w:r>
      <w:r>
        <w:rPr>
          <w:lang w:val="vi-VN"/>
        </w:rPr>
        <w:t xml:space="preserve"> </w:t>
      </w:r>
      <w:r>
        <w:br/>
      </w:r>
      <w:r>
        <w:rPr>
          <w:lang w:val="vi-VN"/>
        </w:rPr>
        <w:t xml:space="preserve">Muốn cho bản dịch được nhất trí, và đỡ mất thì giờ, nên chép lên một tờ giấy riêng tên những đồ dùng của họ mà mình không có, như cái </w:t>
      </w:r>
      <w:r>
        <w:rPr>
          <w:i/>
          <w:lang w:val="vi-VN"/>
        </w:rPr>
        <w:t>samovar</w:t>
      </w:r>
      <w:r>
        <w:rPr>
          <w:lang w:val="vi-VN"/>
        </w:rPr>
        <w:t xml:space="preserve">, cái </w:t>
      </w:r>
      <w:r>
        <w:rPr>
          <w:i/>
          <w:lang w:val="vi-VN"/>
        </w:rPr>
        <w:t>traîneau</w:t>
      </w:r>
      <w:r>
        <w:rPr>
          <w:lang w:val="vi-VN"/>
        </w:rPr>
        <w:t xml:space="preserve">… tìm một cách dịch, rồi ghi ngay ở </w:t>
      </w:r>
      <w:r>
        <w:rPr>
          <w:lang w:val="vi-VN"/>
        </w:rPr>
        <w:lastRenderedPageBreak/>
        <w:t>bê</w:t>
      </w:r>
      <w:r>
        <w:rPr>
          <w:lang w:val="vi-VN"/>
        </w:rPr>
        <w:t>n cạnh, chẳng hạn: ấm lò, xe trượt tuyết… để sau gặp lại kiếm được ngay, khỏi phải dịch lại.</w:t>
      </w:r>
      <w:r>
        <w:rPr>
          <w:lang w:val="vi-VN"/>
        </w:rPr>
        <w:t xml:space="preserve"> </w:t>
      </w:r>
      <w:r>
        <w:br/>
      </w:r>
      <w:r>
        <w:rPr>
          <w:lang w:val="vi-VN"/>
        </w:rPr>
        <w:t> </w:t>
      </w:r>
      <w:r>
        <w:rPr>
          <w:lang w:val="vi-VN"/>
        </w:rPr>
        <w:t xml:space="preserve"> </w:t>
      </w:r>
      <w:r>
        <w:br/>
      </w:r>
      <w:r>
        <w:rPr>
          <w:lang w:val="vi-VN"/>
        </w:rPr>
        <w:t xml:space="preserve">Những tiếng có nhiều nghĩa như tiếng </w:t>
      </w:r>
      <w:r>
        <w:rPr>
          <w:i/>
          <w:lang w:val="vi-VN"/>
        </w:rPr>
        <w:t>animé</w:t>
      </w:r>
      <w:r>
        <w:rPr>
          <w:lang w:val="vi-VN"/>
        </w:rPr>
        <w:t xml:space="preserve">, tuỳ chỗ phải dịch là </w:t>
      </w:r>
      <w:r>
        <w:rPr>
          <w:i/>
          <w:lang w:val="vi-VN"/>
        </w:rPr>
        <w:t>có hồn</w:t>
      </w:r>
      <w:r>
        <w:rPr>
          <w:lang w:val="vi-VN"/>
        </w:rPr>
        <w:t xml:space="preserve">, </w:t>
      </w:r>
      <w:r>
        <w:rPr>
          <w:i/>
          <w:lang w:val="vi-VN"/>
        </w:rPr>
        <w:t>có sinh lực</w:t>
      </w:r>
      <w:r>
        <w:rPr>
          <w:lang w:val="vi-VN"/>
        </w:rPr>
        <w:t xml:space="preserve">, </w:t>
      </w:r>
      <w:r>
        <w:rPr>
          <w:i/>
          <w:lang w:val="vi-VN"/>
        </w:rPr>
        <w:t>náo nhiệt</w:t>
      </w:r>
      <w:r>
        <w:rPr>
          <w:lang w:val="vi-VN"/>
        </w:rPr>
        <w:t xml:space="preserve">, </w:t>
      </w:r>
      <w:r>
        <w:rPr>
          <w:i/>
          <w:lang w:val="vi-VN"/>
        </w:rPr>
        <w:t>khởi sắc</w:t>
      </w:r>
      <w:r>
        <w:rPr>
          <w:lang w:val="vi-VN"/>
        </w:rPr>
        <w:t xml:space="preserve">, </w:t>
      </w:r>
      <w:r>
        <w:rPr>
          <w:i/>
          <w:lang w:val="vi-VN"/>
        </w:rPr>
        <w:t>hung hăng</w:t>
      </w:r>
      <w:r>
        <w:rPr>
          <w:lang w:val="vi-VN"/>
        </w:rPr>
        <w:t xml:space="preserve">, </w:t>
      </w:r>
      <w:r>
        <w:rPr>
          <w:i/>
          <w:lang w:val="vi-VN"/>
        </w:rPr>
        <w:t>hoạt động</w:t>
      </w:r>
      <w:r>
        <w:rPr>
          <w:lang w:val="vi-VN"/>
        </w:rPr>
        <w:t xml:space="preserve">, </w:t>
      </w:r>
      <w:r>
        <w:rPr>
          <w:i/>
          <w:lang w:val="vi-VN"/>
        </w:rPr>
        <w:t>hoạt bát</w:t>
      </w:r>
      <w:r>
        <w:rPr>
          <w:lang w:val="vi-VN"/>
        </w:rPr>
        <w:t xml:space="preserve">, </w:t>
      </w:r>
      <w:r>
        <w:rPr>
          <w:i/>
          <w:lang w:val="vi-VN"/>
        </w:rPr>
        <w:t>nhiệt tâm</w:t>
      </w:r>
      <w:r>
        <w:rPr>
          <w:lang w:val="vi-VN"/>
        </w:rPr>
        <w:t xml:space="preserve">, </w:t>
      </w:r>
      <w:r>
        <w:rPr>
          <w:i/>
          <w:lang w:val="vi-VN"/>
        </w:rPr>
        <w:t>linh động</w:t>
      </w:r>
      <w:r>
        <w:rPr>
          <w:lang w:val="vi-VN"/>
        </w:rPr>
        <w:t xml:space="preserve">, </w:t>
      </w:r>
      <w:r>
        <w:rPr>
          <w:i/>
          <w:lang w:val="vi-VN"/>
        </w:rPr>
        <w:t>hồng hào</w:t>
      </w:r>
      <w:r>
        <w:rPr>
          <w:lang w:val="vi-VN"/>
        </w:rPr>
        <w:t xml:space="preserve">, </w:t>
      </w:r>
      <w:r>
        <w:rPr>
          <w:i/>
          <w:lang w:val="vi-VN"/>
        </w:rPr>
        <w:t>hăng hái</w:t>
      </w:r>
      <w:r>
        <w:rPr>
          <w:lang w:val="vi-VN"/>
        </w:rPr>
        <w:t xml:space="preserve">, </w:t>
      </w:r>
      <w:r>
        <w:rPr>
          <w:i/>
          <w:lang w:val="vi-VN"/>
        </w:rPr>
        <w:t>kịch liệt</w:t>
      </w:r>
      <w:r>
        <w:rPr>
          <w:lang w:val="vi-VN"/>
        </w:rPr>
        <w:t>… cũng nên ghi tất cả những nghĩa đó trên một tờ giấy riêng để sau dễ lựa nghĩa nào hợp với đoạn văn phải dịch.</w:t>
      </w:r>
      <w:r>
        <w:rPr>
          <w:lang w:val="vi-VN"/>
        </w:rPr>
        <w:t xml:space="preserve"> </w:t>
      </w:r>
      <w:r>
        <w:br/>
      </w:r>
      <w:r>
        <w:rPr>
          <w:lang w:val="vi-VN"/>
        </w:rPr>
        <w:t> </w:t>
      </w:r>
      <w:r>
        <w:rPr>
          <w:lang w:val="vi-VN"/>
        </w:rPr>
        <w:t xml:space="preserve"> </w:t>
      </w:r>
      <w:r>
        <w:br/>
      </w:r>
      <w:r>
        <w:rPr>
          <w:lang w:val="vi-VN"/>
        </w:rPr>
        <w:t>Nhất là phải lập một bảng ghi tên các nhân vật chính và phụ trong truyện với địa vị xã hội, nghề nghiệp, tuổi</w:t>
      </w:r>
      <w:r>
        <w:rPr>
          <w:lang w:val="vi-VN"/>
        </w:rPr>
        <w:t xml:space="preserve"> tác, tình bạn bè hoặc họ hàng giữa những nhân vật này với nhân vật khác; định cho nó một cách xưng hô với nhau hồi trẻ ra sao, về già ra sao… để khỏi mắc lỗi mâu thuẫn trong cách xưng hô. Vì không lập bảng ngay từ đầu bộ </w:t>
      </w:r>
      <w:r>
        <w:rPr>
          <w:i/>
          <w:lang w:val="vi-VN"/>
        </w:rPr>
        <w:t>Chiến tranh và Hoà bình</w:t>
      </w:r>
      <w:r>
        <w:rPr>
          <w:lang w:val="vi-VN"/>
        </w:rPr>
        <w:t xml:space="preserve"> mà tôi đã </w:t>
      </w:r>
      <w:r>
        <w:rPr>
          <w:lang w:val="vi-VN"/>
        </w:rPr>
        <w:t>tốn rất nhiều thì giờ, có khi dịch cả ngàn trang rồi phải lật lại những trang trước để tìm xem nhân vật này gọi một nhân vật khác là gì: anh hay cậu, chị hay cô, bác hay chú</w:t>
      </w:r>
      <w:r>
        <w:rPr>
          <w:lang w:val="vi-VN"/>
        </w:rPr>
        <w:t>…</w:t>
      </w:r>
      <w:r>
        <w:t xml:space="preserve"> </w:t>
      </w:r>
      <w:r>
        <w:rPr>
          <w:lang w:val="vi-VN"/>
        </w:rPr>
        <w:t>Dịch xong mỗi chương cũng nên tóm tắt truyện trong chương để sau tra lại cho dễ.</w:t>
      </w:r>
      <w:r>
        <w:rPr>
          <w:lang w:val="vi-VN"/>
        </w:rPr>
        <w:t xml:space="preserve"> </w:t>
      </w:r>
      <w:r>
        <w:br/>
      </w:r>
      <w:r>
        <w:rPr>
          <w:lang w:val="vi-VN"/>
        </w:rPr>
        <w:t> </w:t>
      </w:r>
      <w:r>
        <w:rPr>
          <w:lang w:val="vi-VN"/>
        </w:rPr>
        <w:t xml:space="preserve"> </w:t>
      </w:r>
      <w:r>
        <w:br/>
      </w:r>
      <w:r>
        <w:rPr>
          <w:lang w:val="vi-VN"/>
        </w:rPr>
        <w:t>Văn dịch của chúng ta ngày nay so với ba chục năm về trước đã tiến bộ, bớt lai căng, nhưng vẫn còn một số dịch giả cả ở Nam lẫn ở Bắc làm việc cẩu thả, dịch đúng từng chữ, không chịu tìm cách chuyển qua tiếng Việt, thành thử lời đã sượng, ý lại rất tối</w:t>
      </w:r>
      <w:r>
        <w:rPr>
          <w:lang w:val="vi-VN"/>
        </w:rPr>
        <w:t xml:space="preserve">. Năm 1968, trong tạp chí </w:t>
      </w:r>
      <w:r>
        <w:rPr>
          <w:i/>
          <w:lang w:val="vi-VN"/>
        </w:rPr>
        <w:t>Bách Khoa</w:t>
      </w:r>
      <w:r>
        <w:rPr>
          <w:lang w:val="vi-VN"/>
        </w:rPr>
        <w:t xml:space="preserve"> số 281</w:t>
      </w:r>
      <w:r>
        <w:rPr>
          <w:lang w:val="vi-VN"/>
        </w:rPr>
        <w:t xml:space="preserve"> </w:t>
      </w:r>
      <w:r>
        <w:rPr>
          <w:rStyle w:val="FootnoteReference"/>
        </w:rPr>
        <w:footnoteReference w:id="156"/>
      </w:r>
      <w:r>
        <w:rPr>
          <w:rStyle w:val="FootnoteReference"/>
        </w:rPr>
        <w:t xml:space="preserve"> </w:t>
      </w:r>
      <w:r>
        <w:rPr>
          <w:rStyle w:val="FootnoteReference"/>
        </w:rPr>
        <w:t>[6]</w:t>
      </w:r>
      <w:r>
        <w:rPr>
          <w:rStyle w:val="FootnoteReference"/>
        </w:rPr>
        <w:t xml:space="preserve"> </w:t>
      </w:r>
      <w:r>
        <w:rPr>
          <w:lang w:val="vi-VN"/>
        </w:rPr>
        <w:t>, tôi đã nêu vấn đề đó, đưa ra nhiều thí dụ. Muốn mau trừ cái tệ đó, tôi nghĩ các nhà xuất bản và nhà báo phải từ chối tất cả các bản dịch có giọng lai căng, không xuôi tai, chỉ có cách đó mới bắt người dịch</w:t>
      </w:r>
      <w:r>
        <w:rPr>
          <w:lang w:val="vi-VN"/>
        </w:rPr>
        <w:t xml:space="preserve"> phải tìm ra những cách phô diễn mới mà thích hợp với Việt ngữ. Công việc này rất có lợi cho Việt ngữ, phải tốn sức trong một thời gian dài, có thể vài ba chục năm.</w:t>
      </w:r>
      <w:r>
        <w:rPr>
          <w:lang w:val="vi-VN"/>
        </w:rPr>
        <w:t xml:space="preserve"> </w:t>
      </w:r>
      <w:r>
        <w:br/>
      </w:r>
    </w:p>
    <w:p w:rsidR="00000000" w:rsidRDefault="00F14343">
      <w:pPr>
        <w:spacing w:line="360" w:lineRule="auto"/>
        <w:divId w:val="1371150813"/>
      </w:pPr>
      <w:r>
        <w:br w:type="textWrapping" w:clear="all"/>
      </w:r>
    </w:p>
    <w:p w:rsidR="00000000" w:rsidRDefault="00F14343">
      <w:pPr>
        <w:spacing w:line="360" w:lineRule="auto"/>
        <w:divId w:val="592206569"/>
      </w:pPr>
      <w:r>
        <w:br/>
      </w:r>
    </w:p>
    <w:p w:rsidR="00000000" w:rsidRDefault="00F14343">
      <w:pPr>
        <w:spacing w:line="360" w:lineRule="auto"/>
        <w:divId w:val="1038622556"/>
      </w:pPr>
      <w:r>
        <w:t> </w:t>
      </w:r>
    </w:p>
    <w:p w:rsidR="00000000" w:rsidRDefault="00F14343">
      <w:pPr>
        <w:spacing w:line="360" w:lineRule="auto"/>
        <w:divId w:val="592206569"/>
      </w:pPr>
      <w:r>
        <w:br/>
      </w:r>
    </w:p>
    <w:p w:rsidR="00000000" w:rsidRDefault="00F14343">
      <w:pPr>
        <w:spacing w:line="360" w:lineRule="auto"/>
        <w:divId w:val="493691594"/>
      </w:pPr>
      <w:r>
        <w:rPr>
          <w:rStyle w:val="Strong"/>
        </w:rPr>
        <w:t>Chú thích:</w:t>
      </w:r>
      <w:r>
        <w:t xml:space="preserve"> </w:t>
      </w:r>
    </w:p>
    <w:p w:rsidR="00000000" w:rsidRDefault="00F14343">
      <w:pPr>
        <w:spacing w:line="360" w:lineRule="auto"/>
        <w:divId w:val="592206569"/>
      </w:pPr>
      <w:r>
        <w:lastRenderedPageBreak/>
        <w:br/>
      </w:r>
      <w:r>
        <w:rPr>
          <w:rStyle w:val="FootnoteReference"/>
        </w:rPr>
        <w:footnoteReference w:id="157"/>
      </w:r>
      <w:r>
        <w:rPr>
          <w:rStyle w:val="FootnoteReference"/>
        </w:rPr>
        <w:t xml:space="preserve"> </w:t>
      </w:r>
      <w:r>
        <w:rPr>
          <w:rStyle w:val="FootnoteReference"/>
        </w:rPr>
        <w:t>[1]</w:t>
      </w:r>
      <w:r>
        <w:rPr>
          <w:rStyle w:val="FootnoteReference"/>
        </w:rPr>
        <w:t xml:space="preserve"> </w:t>
      </w:r>
      <w:r>
        <w:t xml:space="preserve">Tập du kí </w:t>
      </w:r>
      <w:r>
        <w:rPr>
          <w:i/>
        </w:rPr>
        <w:t>Đế Thiên Đế Thích</w:t>
      </w:r>
      <w:r>
        <w:t>, tôi viết từ 1943; năm 1968. hai mươi lăm năm sau mới xuất bản, nhà văn Võ Phiến đọc rồi, bảo văn tôi trong hai mươi lăm năm đó không có gì thay đổi.</w:t>
      </w:r>
      <w:r>
        <w:t xml:space="preserve"> </w:t>
      </w:r>
      <w:r>
        <w:br/>
      </w:r>
      <w:r>
        <w:rPr>
          <w:rStyle w:val="FootnoteReference"/>
        </w:rPr>
        <w:footnoteReference w:id="158"/>
      </w:r>
      <w:r>
        <w:rPr>
          <w:rStyle w:val="FootnoteReference"/>
        </w:rPr>
        <w:t xml:space="preserve"> </w:t>
      </w:r>
      <w:r>
        <w:rPr>
          <w:rStyle w:val="FootnoteReference"/>
        </w:rPr>
        <w:t>[2]</w:t>
      </w:r>
      <w:r>
        <w:rPr>
          <w:rStyle w:val="FootnoteReference"/>
        </w:rPr>
        <w:t xml:space="preserve"> </w:t>
      </w:r>
      <w:r>
        <w:t xml:space="preserve">Bản Việt dịch của NHL có nhan đề là </w:t>
      </w:r>
      <w:r>
        <w:rPr>
          <w:i/>
        </w:rPr>
        <w:t>Một quan niệm vềSống đẹp</w:t>
      </w:r>
      <w:r>
        <w:t xml:space="preserve">, thường được gọi tắt là </w:t>
      </w:r>
      <w:r>
        <w:rPr>
          <w:i/>
        </w:rPr>
        <w:t>Sống đẹp</w:t>
      </w:r>
      <w:r>
        <w:t>. (Go</w:t>
      </w:r>
      <w:r>
        <w:t>ldfish).</w:t>
      </w:r>
      <w:r>
        <w:t xml:space="preserve"> </w:t>
      </w:r>
      <w:r>
        <w:br/>
      </w:r>
      <w:r>
        <w:rPr>
          <w:rStyle w:val="FootnoteReference"/>
        </w:rPr>
        <w:footnoteReference w:id="159"/>
      </w:r>
      <w:r>
        <w:rPr>
          <w:rStyle w:val="FootnoteReference"/>
        </w:rPr>
        <w:t xml:space="preserve"> </w:t>
      </w:r>
      <w:r>
        <w:rPr>
          <w:rStyle w:val="FootnoteReference"/>
        </w:rPr>
        <w:t>[3]</w:t>
      </w:r>
      <w:r>
        <w:rPr>
          <w:rStyle w:val="FootnoteReference"/>
        </w:rPr>
        <w:t xml:space="preserve"> </w:t>
      </w:r>
      <w:r>
        <w:t xml:space="preserve">Trong </w:t>
      </w:r>
      <w:r>
        <w:rPr>
          <w:i/>
        </w:rPr>
        <w:t>Hồi kí</w:t>
      </w:r>
      <w:r>
        <w:t>, tác giả cho biết những nhà đó là: Thích Ca, Khổng Tử, Lão Tử, Ki Tô. (Goldfish).</w:t>
      </w:r>
      <w:r>
        <w:t xml:space="preserve"> </w:t>
      </w:r>
      <w:r>
        <w:br/>
      </w:r>
      <w:r>
        <w:rPr>
          <w:rStyle w:val="FootnoteReference"/>
        </w:rPr>
        <w:footnoteReference w:id="160"/>
      </w:r>
      <w:r>
        <w:rPr>
          <w:rStyle w:val="FootnoteReference"/>
        </w:rPr>
        <w:t xml:space="preserve"> </w:t>
      </w:r>
      <w:r>
        <w:rPr>
          <w:rStyle w:val="FootnoteReference"/>
        </w:rPr>
        <w:t>[4]</w:t>
      </w:r>
      <w:r>
        <w:rPr>
          <w:rStyle w:val="FootnoteReference"/>
        </w:rPr>
        <w:t xml:space="preserve"> </w:t>
      </w:r>
      <w:r>
        <w:t xml:space="preserve">Tiểu sử danh nhân này được in trong cuốn </w:t>
      </w:r>
      <w:r>
        <w:rPr>
          <w:i/>
        </w:rPr>
        <w:t>Gương kiên nhẫn</w:t>
      </w:r>
      <w:r>
        <w:t>. (Goldfish)</w:t>
      </w:r>
      <w:r>
        <w:t xml:space="preserve"> </w:t>
      </w:r>
      <w:r>
        <w:br/>
      </w:r>
      <w:r>
        <w:rPr>
          <w:rStyle w:val="FootnoteReference"/>
        </w:rPr>
        <w:footnoteReference w:id="161"/>
      </w:r>
      <w:r>
        <w:rPr>
          <w:rStyle w:val="FootnoteReference"/>
        </w:rPr>
        <w:t xml:space="preserve"> </w:t>
      </w:r>
      <w:r>
        <w:rPr>
          <w:rStyle w:val="FootnoteReference"/>
        </w:rPr>
        <w:t>[5]</w:t>
      </w:r>
      <w:r>
        <w:rPr>
          <w:rStyle w:val="FootnoteReference"/>
        </w:rPr>
        <w:t xml:space="preserve"> </w:t>
      </w:r>
      <w:r>
        <w:t xml:space="preserve">Ngay giữa hai cuốn </w:t>
      </w:r>
      <w:r>
        <w:rPr>
          <w:i/>
        </w:rPr>
        <w:t>Hồi kí</w:t>
      </w:r>
      <w:r>
        <w:t xml:space="preserve"> và </w:t>
      </w:r>
      <w:r>
        <w:rPr>
          <w:i/>
        </w:rPr>
        <w:t>ĐVVCT</w:t>
      </w:r>
      <w:r>
        <w:t xml:space="preserve"> cũng đã có sự khác biệt về </w:t>
      </w:r>
      <w:r>
        <w:t xml:space="preserve">chính tả, có lẽ là do biên tập hoặc in ấn. Ví dụ trong </w:t>
      </w:r>
      <w:r>
        <w:rPr>
          <w:i/>
        </w:rPr>
        <w:t>Hồi kí</w:t>
      </w:r>
      <w:r>
        <w:t xml:space="preserve"> in: rán (sức), (già) giặn, lần lần, kĩ (sư), (nước) Mĩ, chánh (tả)… thì trong </w:t>
      </w:r>
      <w:r>
        <w:rPr>
          <w:i/>
        </w:rPr>
        <w:t>ĐVVCT</w:t>
      </w:r>
      <w:r>
        <w:t xml:space="preserve"> lại in là: ráng (sức), (già) dặn, dần dần, kỹ (sư), (nước) Mỹ, chính (tả) … (Goldfish). </w:t>
      </w:r>
      <w:r>
        <w:t xml:space="preserve"> </w:t>
      </w:r>
      <w:r>
        <w:br/>
      </w:r>
      <w:r>
        <w:rPr>
          <w:rStyle w:val="FootnoteReference"/>
        </w:rPr>
        <w:footnoteReference w:id="162"/>
      </w:r>
      <w:r>
        <w:rPr>
          <w:rStyle w:val="FootnoteReference"/>
        </w:rPr>
        <w:t xml:space="preserve"> </w:t>
      </w:r>
      <w:r>
        <w:rPr>
          <w:rStyle w:val="FootnoteReference"/>
        </w:rPr>
        <w:t>[6]</w:t>
      </w:r>
      <w:r>
        <w:rPr>
          <w:rStyle w:val="FootnoteReference"/>
        </w:rPr>
        <w:t xml:space="preserve"> </w:t>
      </w:r>
      <w:r>
        <w:t>Nhan đề bài bá</w:t>
      </w:r>
      <w:r>
        <w:t xml:space="preserve">o là </w:t>
      </w:r>
      <w:r>
        <w:rPr>
          <w:i/>
        </w:rPr>
        <w:t>Dịch văn ngoại quốc</w:t>
      </w:r>
      <w:r>
        <w:t xml:space="preserve">. (Goldfish). </w:t>
      </w:r>
    </w:p>
    <w:p w:rsidR="00000000" w:rsidRDefault="00F14343">
      <w:bookmarkStart w:id="94" w:name="bm12"/>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- 2 -</w:t>
      </w:r>
      <w:r>
        <w:t xml:space="preserve"> </w:t>
      </w:r>
    </w:p>
    <w:p w:rsidR="00000000" w:rsidRDefault="00F14343">
      <w:pPr>
        <w:pStyle w:val="style28"/>
        <w:jc w:val="center"/>
      </w:pPr>
      <w:r>
        <w:t>DỊCH MỘT TÁC PHẨM NHƯ DIỄN MỘT BẢN NHẠC</w:t>
      </w:r>
    </w:p>
    <w:p w:rsidR="00000000" w:rsidRDefault="00F14343">
      <w:pPr>
        <w:spacing w:line="360" w:lineRule="auto"/>
        <w:divId w:val="1852379486"/>
      </w:pPr>
      <w:r>
        <w:br/>
      </w:r>
      <w:r>
        <w:rPr>
          <w:lang w:val="vi-VN"/>
        </w:rPr>
        <w:t xml:space="preserve">Đã hơn 15 năm rồi, một buổi tối mùa xuân tôi được nghe một dàn nhạc từ Mỹ qua hoà tấu ở Sở Thú cho giới trí thức, văn nhân, học giả Sài Gòn thưởng thức. Họ bắt đầu bằng bản </w:t>
      </w:r>
      <w:r>
        <w:rPr>
          <w:i/>
          <w:lang w:val="vi-VN"/>
        </w:rPr>
        <w:t>Quốc thiều Việt Nam</w:t>
      </w:r>
      <w:r>
        <w:rPr>
          <w:lang w:val="vi-VN"/>
        </w:rPr>
        <w:t xml:space="preserve"> </w:t>
      </w:r>
      <w:bookmarkEnd w:id="94"/>
      <w:r>
        <w:rPr>
          <w:rStyle w:val="FootnoteReference"/>
        </w:rPr>
        <w:footnoteReference w:id="163"/>
      </w:r>
      <w:r>
        <w:rPr>
          <w:rStyle w:val="FootnoteReference"/>
        </w:rPr>
        <w:t xml:space="preserve"> </w:t>
      </w:r>
      <w:r>
        <w:rPr>
          <w:rStyle w:val="FootnoteReference"/>
        </w:rPr>
        <w:t>[1]</w:t>
      </w:r>
      <w:r>
        <w:rPr>
          <w:rStyle w:val="FootnoteReference"/>
        </w:rPr>
        <w:t xml:space="preserve"> </w:t>
      </w:r>
      <w:r>
        <w:rPr>
          <w:lang w:val="vi-VN"/>
        </w:rPr>
        <w:t>. Tôi thấy rất du dương, từ bỗng xuống trầm rất dịu dàng;</w:t>
      </w:r>
      <w:r>
        <w:rPr>
          <w:lang w:val="vi-VN"/>
        </w:rPr>
        <w:t xml:space="preserve"> như có tiếng gió thổi nhẹ trong cành lá trên đầu chúng tôi vậy (thính giả ngồi giữa trời). Dĩ nhiên họ tấu rất đúng nhưng nó không làm cho máu tôi sôi lên như biết bao nhiêu lần trước tôi đã nghe các nhạc công của mình tấu</w:t>
      </w:r>
      <w:r>
        <w:rPr>
          <w:lang w:val="vi-VN"/>
        </w:rPr>
        <w:t>.</w:t>
      </w:r>
      <w:r>
        <w:rPr>
          <w:lang w:val="vi-VN"/>
        </w:rPr>
        <w:t xml:space="preserve"> </w:t>
      </w:r>
      <w:r>
        <w:br/>
      </w:r>
      <w:r>
        <w:rPr>
          <w:lang w:val="vi-VN"/>
        </w:rPr>
        <w:t> </w:t>
      </w:r>
      <w:r>
        <w:rPr>
          <w:lang w:val="vi-VN"/>
        </w:rPr>
        <w:t xml:space="preserve"> </w:t>
      </w:r>
      <w:r>
        <w:br/>
      </w:r>
      <w:r>
        <w:rPr>
          <w:lang w:val="vi-VN"/>
        </w:rPr>
        <w:t>Tôi có băng cổ nhạc Nam Bìn</w:t>
      </w:r>
      <w:r>
        <w:rPr>
          <w:lang w:val="vi-VN"/>
        </w:rPr>
        <w:t xml:space="preserve">h, lâu lâu tôi cho chạy để nghe bài </w:t>
      </w:r>
      <w:r>
        <w:rPr>
          <w:i/>
          <w:lang w:val="vi-VN"/>
        </w:rPr>
        <w:t>Vọng cố hương</w:t>
      </w:r>
      <w:r>
        <w:rPr>
          <w:lang w:val="vi-VN"/>
        </w:rPr>
        <w:t xml:space="preserve"> và bài </w:t>
      </w:r>
      <w:r>
        <w:rPr>
          <w:i/>
          <w:lang w:val="vi-VN"/>
        </w:rPr>
        <w:t>Lan và Điệp</w:t>
      </w:r>
      <w:r>
        <w:rPr>
          <w:lang w:val="vi-VN"/>
        </w:rPr>
        <w:t xml:space="preserve">. Cũng là bản vọng cổ, cũng do ba nhạc công: Bảy Bá, Năm Cơ, Văn Vĩ hoà, chỉ khác bài </w:t>
      </w:r>
      <w:r>
        <w:rPr>
          <w:i/>
          <w:lang w:val="vi-VN"/>
        </w:rPr>
        <w:t xml:space="preserve">Vọng cố </w:t>
      </w:r>
      <w:r>
        <w:rPr>
          <w:i/>
          <w:lang w:val="vi-VN"/>
        </w:rPr>
        <w:lastRenderedPageBreak/>
        <w:t>hương</w:t>
      </w:r>
      <w:r>
        <w:rPr>
          <w:lang w:val="vi-VN"/>
        </w:rPr>
        <w:t xml:space="preserve"> là dùng đàn tranh, đàn guitare, đàn kìm, bài </w:t>
      </w:r>
      <w:r>
        <w:rPr>
          <w:i/>
          <w:lang w:val="vi-VN"/>
        </w:rPr>
        <w:t>Lan và Điệp</w:t>
      </w:r>
      <w:r>
        <w:rPr>
          <w:lang w:val="vi-VN"/>
        </w:rPr>
        <w:t xml:space="preserve"> dùng đàn tranh, đàn guitare và </w:t>
      </w:r>
      <w:r>
        <w:rPr>
          <w:lang w:val="vi-VN"/>
        </w:rPr>
        <w:t xml:space="preserve">đàn sến (có lẽ còn khác cách lên dây nữa), mà bài </w:t>
      </w:r>
      <w:r>
        <w:rPr>
          <w:i/>
          <w:lang w:val="vi-VN"/>
        </w:rPr>
        <w:t>Lan và Điệp</w:t>
      </w:r>
      <w:r>
        <w:rPr>
          <w:lang w:val="vi-VN"/>
        </w:rPr>
        <w:t xml:space="preserve"> ai oán hơn bài </w:t>
      </w:r>
      <w:r>
        <w:rPr>
          <w:i/>
          <w:lang w:val="vi-VN"/>
        </w:rPr>
        <w:t>Vọng cố hương</w:t>
      </w:r>
      <w:r>
        <w:rPr>
          <w:lang w:val="vi-VN"/>
        </w:rPr>
        <w:t xml:space="preserve"> nhiều. </w:t>
      </w:r>
      <w:r>
        <w:rPr>
          <w:lang w:val="vi-VN"/>
        </w:rPr>
        <w:t xml:space="preserve"> </w:t>
      </w:r>
      <w:r>
        <w:br/>
      </w:r>
      <w:r>
        <w:rPr>
          <w:lang w:val="vi-VN"/>
        </w:rPr>
        <w:t> </w:t>
      </w:r>
      <w:r>
        <w:rPr>
          <w:lang w:val="vi-VN"/>
        </w:rPr>
        <w:t xml:space="preserve"> </w:t>
      </w:r>
      <w:r>
        <w:br/>
      </w:r>
      <w:r>
        <w:rPr>
          <w:lang w:val="vi-VN"/>
        </w:rPr>
        <w:t>Tôi lại nhớ năm 1935, khi đi đo mực nước miền Tây, có một người giúp việc cho tôi tên Tám quê ở làng Tân Thạnh, làng bác tôi, chơi đàn kìm rất hay, đặc b</w:t>
      </w:r>
      <w:r>
        <w:rPr>
          <w:lang w:val="vi-VN"/>
        </w:rPr>
        <w:t xml:space="preserve">iệt nhất là bản Vọng cổ, anh có một lối nhấn không giống ai, khiến bản Vọng cổ dưới ngón tay anh có giọng lâm ly mà vẫn hùng, tôi nghe thích như bản </w:t>
      </w:r>
      <w:r>
        <w:rPr>
          <w:i/>
          <w:lang w:val="vi-VN"/>
        </w:rPr>
        <w:t>Văn Thiên Tường</w:t>
      </w:r>
      <w:r>
        <w:rPr>
          <w:lang w:val="vi-VN"/>
        </w:rPr>
        <w:t>.</w:t>
      </w:r>
      <w:r>
        <w:rPr>
          <w:lang w:val="vi-VN"/>
        </w:rPr>
        <w:t xml:space="preserve"> </w:t>
      </w:r>
      <w:r>
        <w:br/>
      </w:r>
      <w:r>
        <w:rPr>
          <w:lang w:val="vi-VN"/>
        </w:rPr>
        <w:t> </w:t>
      </w:r>
      <w:r>
        <w:rPr>
          <w:lang w:val="vi-VN"/>
        </w:rPr>
        <w:t xml:space="preserve"> </w:t>
      </w:r>
      <w:r>
        <w:br/>
      </w:r>
      <w:r>
        <w:rPr>
          <w:lang w:val="vi-VN"/>
        </w:rPr>
        <w:t>Vậy nhạc trưởng và cả nhạc công nữa, nếu có tài thì đều có công sáng tác khi trình diễ</w:t>
      </w:r>
      <w:r>
        <w:rPr>
          <w:lang w:val="vi-VN"/>
        </w:rPr>
        <w:t>n một bản nhạc. Cũng là bản nhạc đó, những nốt nhạc đó, mà không một nghệ sĩ nào trình diễn giống nghệ sĩ nào, tài đã khác nhau mà cảm xúc và lối diễn cũng khác nhau, vẫn có cái gì riêng của mỗi người, dễ nhận ra được.</w:t>
      </w:r>
      <w:r>
        <w:rPr>
          <w:lang w:val="vi-VN"/>
        </w:rPr>
        <w:t xml:space="preserve"> </w:t>
      </w:r>
      <w:r>
        <w:br/>
      </w:r>
      <w:r>
        <w:rPr>
          <w:lang w:val="vi-VN"/>
        </w:rPr>
        <w:t> </w:t>
      </w:r>
      <w:r>
        <w:rPr>
          <w:lang w:val="vi-VN"/>
        </w:rPr>
        <w:t xml:space="preserve"> </w:t>
      </w:r>
      <w:r>
        <w:br/>
      </w:r>
      <w:r>
        <w:rPr>
          <w:lang w:val="vi-VN"/>
        </w:rPr>
        <w:t>Tôi không biết gì về nhạc, hiểu n</w:t>
      </w:r>
      <w:r>
        <w:rPr>
          <w:lang w:val="vi-VN"/>
        </w:rPr>
        <w:t>hư vậy không biết có đúng không, và tôi nghĩ rằng văn thơ cũng như nhạc, dịch một bài văn một bài thơ cũng như diễn một bản nhạc, cũng là làm công việc sáng tạo, mặc dù dịch rất sát không thêm bớt. Dịch giả nếu có tài, cũng là một nghệ sĩ mà mỗi bản dịch c</w:t>
      </w:r>
      <w:r>
        <w:rPr>
          <w:lang w:val="vi-VN"/>
        </w:rPr>
        <w:t>ũng là một nghệ phẩm. Không một bản dịch nào đúng hẳn với nguyên tác; bản dịch nào cũng mang ít nhiều cá tính, tài năng của người dịch, tinh thần của ngôn ngữ người dịch; cũng để lộ tâm tư của người dịch, cái không khí thời đại của người dịch.</w:t>
      </w:r>
      <w:r>
        <w:rPr>
          <w:lang w:val="vi-VN"/>
        </w:rPr>
        <w:t xml:space="preserve"> </w:t>
      </w:r>
      <w:r>
        <w:br/>
      </w:r>
      <w:r>
        <w:rPr>
          <w:lang w:val="vi-VN"/>
        </w:rPr>
        <w:t> </w:t>
      </w:r>
      <w:r>
        <w:rPr>
          <w:lang w:val="vi-VN"/>
        </w:rPr>
        <w:t xml:space="preserve"> </w:t>
      </w:r>
      <w:r>
        <w:br/>
      </w:r>
      <w:r>
        <w:rPr>
          <w:lang w:val="vi-VN"/>
        </w:rPr>
        <w:t>Muốn thấ</w:t>
      </w:r>
      <w:r>
        <w:rPr>
          <w:lang w:val="vi-VN"/>
        </w:rPr>
        <w:t xml:space="preserve">y rõ điều đó, chúng ta chỉ cần so sánh nguyên văn bài </w:t>
      </w:r>
      <w:r>
        <w:rPr>
          <w:i/>
          <w:lang w:val="vi-VN"/>
        </w:rPr>
        <w:t>Tì Bà Hành</w:t>
      </w:r>
      <w:r>
        <w:rPr>
          <w:lang w:val="vi-VN"/>
        </w:rPr>
        <w:t xml:space="preserve"> của Bạch Cư Dị với bản dịch Phan Huy Vịnh</w:t>
      </w:r>
      <w:r>
        <w:rPr>
          <w:lang w:val="vi-VN"/>
        </w:rPr>
        <w:t xml:space="preserve"> </w:t>
      </w:r>
      <w:r>
        <w:rPr>
          <w:rStyle w:val="FootnoteReference"/>
        </w:rPr>
        <w:footnoteReference w:id="164"/>
      </w:r>
      <w:r>
        <w:rPr>
          <w:rStyle w:val="FootnoteReference"/>
        </w:rPr>
        <w:t xml:space="preserve"> </w:t>
      </w:r>
      <w:r>
        <w:rPr>
          <w:rStyle w:val="FootnoteReference"/>
        </w:rPr>
        <w:t>[2]</w:t>
      </w:r>
      <w:r>
        <w:rPr>
          <w:rStyle w:val="FootnoteReference"/>
        </w:rPr>
        <w:t xml:space="preserve"> </w:t>
      </w:r>
      <w:r>
        <w:rPr>
          <w:lang w:val="vi-VN"/>
        </w:rPr>
        <w:t xml:space="preserve">(nhà xuất bản Nam Việt – 1952) hoặc bản </w:t>
      </w:r>
      <w:r>
        <w:rPr>
          <w:i/>
          <w:lang w:val="vi-VN"/>
        </w:rPr>
        <w:t>Chinh phụ ngâm</w:t>
      </w:r>
      <w:r>
        <w:rPr>
          <w:lang w:val="vi-VN"/>
        </w:rPr>
        <w:t xml:space="preserve"> </w:t>
      </w:r>
      <w:r>
        <w:rPr>
          <w:lang w:val="vi-VN"/>
        </w:rPr>
        <w:t xml:space="preserve">của Đặng Trần Côn với bản dịch của Đoàn Thị Điểm (có người bảo là của Phan Huy Ích). Dưới đây tôi lựa bài </w:t>
      </w:r>
      <w:r>
        <w:rPr>
          <w:i/>
          <w:lang w:val="vi-VN"/>
        </w:rPr>
        <w:t>Tỳ bà hành</w:t>
      </w:r>
      <w:r>
        <w:rPr>
          <w:lang w:val="vi-VN"/>
        </w:rPr>
        <w:t xml:space="preserve"> vì tác giả và dịch giả không phải là người cùng một nước, cũng không sống cùng một thời.</w:t>
      </w:r>
      <w:r>
        <w:rPr>
          <w:lang w:val="vi-VN"/>
        </w:rPr>
        <w:t xml:space="preserve"> </w:t>
      </w:r>
      <w:r>
        <w:br/>
      </w:r>
      <w:r>
        <w:rPr>
          <w:lang w:val="vi-VN"/>
        </w:rPr>
        <w:t> </w:t>
      </w:r>
      <w:r>
        <w:rPr>
          <w:lang w:val="vi-VN"/>
        </w:rPr>
        <w:t xml:space="preserve"> </w:t>
      </w:r>
      <w:r>
        <w:br/>
      </w:r>
      <w:r>
        <w:rPr>
          <w:lang w:val="vi-VN"/>
        </w:rPr>
        <w:t>Mới câu đầu chúng ta đã thấy hai bản có cái gì</w:t>
      </w:r>
      <w:r>
        <w:rPr>
          <w:lang w:val="vi-VN"/>
        </w:rPr>
        <w:t xml:space="preserve"> khác nhau rồi, mặc dù cũng bảy chữ và bản dịch rất sát nguyên bản:</w:t>
      </w:r>
      <w:r>
        <w:rPr>
          <w:lang w:val="vi-VN"/>
        </w:rPr>
        <w:t xml:space="preserve"> </w:t>
      </w:r>
      <w:r>
        <w:br/>
      </w:r>
      <w:r>
        <w:rPr>
          <w:lang w:val="vi-VN"/>
        </w:rPr>
        <w:t> </w:t>
      </w:r>
      <w:r>
        <w:rPr>
          <w:lang w:val="vi-VN"/>
        </w:rPr>
        <w:t xml:space="preserve"> </w:t>
      </w:r>
      <w:r>
        <w:br/>
      </w:r>
      <w:r>
        <w:rPr>
          <w:i/>
          <w:lang w:val="vi-VN"/>
        </w:rPr>
        <w:t>Tầm dương giang đầu dạ tống khách</w:t>
      </w:r>
      <w:r>
        <w:rPr>
          <w:i/>
          <w:lang w:val="vi-VN"/>
        </w:rPr>
        <w:t xml:space="preserve"> </w:t>
      </w:r>
      <w:r>
        <w:br/>
      </w:r>
      <w:r>
        <w:rPr>
          <w:lang w:val="vi-VN"/>
        </w:rPr>
        <w:t> </w:t>
      </w:r>
      <w:r>
        <w:rPr>
          <w:lang w:val="vi-VN"/>
        </w:rPr>
        <w:t xml:space="preserve"> </w:t>
      </w:r>
      <w:r>
        <w:br/>
      </w:r>
      <w:r>
        <w:rPr>
          <w:lang w:val="vi-VN"/>
        </w:rPr>
        <w:t>Không buồn, không vắng vẻ, du dương, mông lung bằng:</w:t>
      </w:r>
      <w:r>
        <w:rPr>
          <w:lang w:val="vi-VN"/>
        </w:rPr>
        <w:t xml:space="preserve"> </w:t>
      </w:r>
      <w:r>
        <w:br/>
      </w:r>
      <w:r>
        <w:rPr>
          <w:lang w:val="vi-VN"/>
        </w:rPr>
        <w:lastRenderedPageBreak/>
        <w:t> </w:t>
      </w:r>
      <w:r>
        <w:rPr>
          <w:lang w:val="vi-VN"/>
        </w:rPr>
        <w:t xml:space="preserve"> </w:t>
      </w:r>
      <w:r>
        <w:br/>
      </w:r>
      <w:r>
        <w:rPr>
          <w:i/>
          <w:lang w:val="vi-VN"/>
        </w:rPr>
        <w:t>Bến tầm dương canh khuya đưa khác</w:t>
      </w:r>
      <w:r>
        <w:rPr>
          <w:i/>
          <w:lang w:val="vi-VN"/>
        </w:rPr>
        <w:t>h</w:t>
      </w:r>
      <w:r>
        <w:rPr>
          <w:i/>
        </w:rPr>
        <w:t xml:space="preserve"> </w:t>
      </w:r>
      <w:r>
        <w:rPr>
          <w:lang w:val="vi-VN"/>
        </w:rPr>
        <w:t>.</w:t>
      </w:r>
      <w:r>
        <w:t xml:space="preserve"> </w:t>
      </w:r>
      <w:r>
        <w:br/>
      </w:r>
      <w:r>
        <w:rPr>
          <w:lang w:val="vi-VN"/>
        </w:rPr>
        <w:t> </w:t>
      </w:r>
      <w:r>
        <w:rPr>
          <w:lang w:val="vi-VN"/>
        </w:rPr>
        <w:t xml:space="preserve"> </w:t>
      </w:r>
      <w:r>
        <w:br/>
      </w:r>
      <w:r>
        <w:rPr>
          <w:lang w:val="vi-VN"/>
        </w:rPr>
        <w:t xml:space="preserve">Như vậy có lẽ do nhạc của câu tiếng Việt, và do </w:t>
      </w:r>
      <w:r>
        <w:rPr>
          <w:lang w:val="vi-VN"/>
        </w:rPr>
        <w:t xml:space="preserve">hai chữ </w:t>
      </w:r>
      <w:r>
        <w:rPr>
          <w:i/>
          <w:lang w:val="vi-VN"/>
        </w:rPr>
        <w:t>canh khuya</w:t>
      </w:r>
      <w:r>
        <w:rPr>
          <w:lang w:val="vi-VN"/>
        </w:rPr>
        <w:t xml:space="preserve">. </w:t>
      </w:r>
      <w:r>
        <w:rPr>
          <w:i/>
          <w:lang w:val="vi-VN"/>
        </w:rPr>
        <w:t>Dạ</w:t>
      </w:r>
      <w:r>
        <w:rPr>
          <w:lang w:val="vi-VN"/>
        </w:rPr>
        <w:t xml:space="preserve"> (đêm) không gợi ý bằng </w:t>
      </w:r>
      <w:r>
        <w:rPr>
          <w:i/>
          <w:lang w:val="vi-VN"/>
        </w:rPr>
        <w:t>canh khuya</w:t>
      </w:r>
      <w:r>
        <w:rPr>
          <w:lang w:val="vi-VN"/>
        </w:rPr>
        <w:t>. Tài năng của họ Phan, tinh thần của tiếng Việt là ở chỗ đó.</w:t>
      </w:r>
      <w:r>
        <w:rPr>
          <w:lang w:val="vi-VN"/>
        </w:rPr>
        <w:t xml:space="preserve"> </w:t>
      </w:r>
      <w:r>
        <w:br/>
      </w:r>
      <w:r>
        <w:rPr>
          <w:lang w:val="vi-VN"/>
        </w:rPr>
        <w:t> </w:t>
      </w:r>
      <w:r>
        <w:rPr>
          <w:lang w:val="vi-VN"/>
        </w:rPr>
        <w:t xml:space="preserve"> </w:t>
      </w:r>
      <w:r>
        <w:br/>
      </w:r>
      <w:r>
        <w:rPr>
          <w:lang w:val="vi-VN"/>
        </w:rPr>
        <w:t xml:space="preserve">Bốn năm trước, một bạn văn ở Trung Việt cho tôi hay rằng một độc giả của tôi nói với ông: “Đọc bản dịch </w:t>
      </w:r>
      <w:r>
        <w:rPr>
          <w:i/>
          <w:lang w:val="vi-VN"/>
        </w:rPr>
        <w:t>Guerre et Paix</w:t>
      </w:r>
      <w:r>
        <w:rPr>
          <w:lang w:val="vi-VN"/>
        </w:rPr>
        <w:t xml:space="preserve"> của Pháp tôi th</w:t>
      </w:r>
      <w:r>
        <w:rPr>
          <w:lang w:val="vi-VN"/>
        </w:rPr>
        <w:t>ấy hùng, mà đọc bản dịch của ông Lê</w:t>
      </w:r>
      <w:r>
        <w:rPr>
          <w:lang w:val="vi-VN"/>
        </w:rPr>
        <w:t xml:space="preserve"> </w:t>
      </w:r>
      <w:r>
        <w:rPr>
          <w:rStyle w:val="FootnoteReference"/>
        </w:rPr>
        <w:footnoteReference w:id="165"/>
      </w:r>
      <w:r>
        <w:rPr>
          <w:rStyle w:val="FootnoteReference"/>
        </w:rPr>
        <w:t xml:space="preserve"> </w:t>
      </w:r>
      <w:r>
        <w:rPr>
          <w:rStyle w:val="FootnoteReference"/>
        </w:rPr>
        <w:t>[3]</w:t>
      </w:r>
      <w:r>
        <w:rPr>
          <w:rStyle w:val="FootnoteReference"/>
        </w:rPr>
        <w:t xml:space="preserve"> </w:t>
      </w:r>
      <w:r>
        <w:rPr>
          <w:lang w:val="vi-VN"/>
        </w:rPr>
        <w:t>tôi thấy buồn và đẹp”.</w:t>
      </w:r>
      <w:r>
        <w:rPr>
          <w:lang w:val="vi-VN"/>
        </w:rPr>
        <w:t xml:space="preserve"> </w:t>
      </w:r>
      <w:r>
        <w:br/>
      </w:r>
      <w:r>
        <w:rPr>
          <w:lang w:val="vi-VN"/>
        </w:rPr>
        <w:t> </w:t>
      </w:r>
      <w:r>
        <w:rPr>
          <w:lang w:val="vi-VN"/>
        </w:rPr>
        <w:t xml:space="preserve"> </w:t>
      </w:r>
      <w:r>
        <w:br/>
      </w:r>
      <w:r>
        <w:rPr>
          <w:lang w:val="vi-VN"/>
        </w:rPr>
        <w:t>Tôi chưa hề nhận thấy vậy mà tôi cũng không có cơ hội xin độc giả chỉ cho tôi một vài đoạn trong bản của tôi và bản tiếng Pháp ông ấy đã đọc để tôi so sánh. Nếu lời ông ấy đúng thì thật l</w:t>
      </w:r>
      <w:r>
        <w:rPr>
          <w:lang w:val="vi-VN"/>
        </w:rPr>
        <w:t>à ngoài ý muốn của tôi, vì khi dịch không bao giờ tôi mong rằng dịch đẹp hơn, buồn hơn bản tiếng Pháp mà tôi dùng. Nhưng điều đó có thể hiểu được: tiếng Việt có thể không hùng bằng tiếng Pháp, mà du dương hơn tiếng Pháp nhờ những âm bằng trắc, bổng trầm.</w:t>
      </w:r>
      <w:r>
        <w:rPr>
          <w:lang w:val="vi-VN"/>
        </w:rPr>
        <w:t xml:space="preserve"> </w:t>
      </w:r>
      <w:r>
        <w:br/>
      </w:r>
      <w:r>
        <w:rPr>
          <w:lang w:val="vi-VN"/>
        </w:rPr>
        <w:t> </w:t>
      </w:r>
      <w:r>
        <w:rPr>
          <w:lang w:val="vi-VN"/>
        </w:rPr>
        <w:t xml:space="preserve"> </w:t>
      </w:r>
      <w:r>
        <w:br/>
      </w:r>
      <w:bookmarkStart w:id="95" w:name="_Hlk238468264"/>
      <w:r>
        <w:rPr>
          <w:lang w:val="vi-VN"/>
        </w:rPr>
        <w:t>Một độc giả khác cũng</w:t>
      </w:r>
      <w:r>
        <w:rPr>
          <w:lang w:val="vi-VN"/>
        </w:rPr>
        <w:t xml:space="preserve"> </w:t>
      </w:r>
      <w:bookmarkEnd w:id="95"/>
      <w:r>
        <w:rPr>
          <w:lang w:val="vi-VN"/>
        </w:rPr>
        <w:t xml:space="preserve">ở Trung bảo đọc bản tiếng Pháp cuốn </w:t>
      </w:r>
      <w:r>
        <w:rPr>
          <w:i/>
          <w:lang w:val="vi-VN"/>
        </w:rPr>
        <w:t>Il est un pont sur la Drina</w:t>
      </w:r>
      <w:r>
        <w:rPr>
          <w:lang w:val="vi-VN"/>
        </w:rPr>
        <w:t xml:space="preserve"> của nhà Plon, chỉ được vài chục trang chán quá phải bỏ; mà đọc bản dịch </w:t>
      </w:r>
      <w:r>
        <w:rPr>
          <w:i/>
          <w:lang w:val="vi-VN"/>
        </w:rPr>
        <w:t>Chiếc cầu trên sông Drina</w:t>
      </w:r>
      <w:r>
        <w:rPr>
          <w:lang w:val="vi-VN"/>
        </w:rPr>
        <w:t xml:space="preserve"> (Trí Đăng – 1972) thì say mê từ đầu tới cuối. Điều này rất dễ hiểu: n</w:t>
      </w:r>
      <w:r>
        <w:rPr>
          <w:lang w:val="vi-VN"/>
        </w:rPr>
        <w:t>gười Việt dù thông thạo tiếng Pháp, đọc tiếng Việt vẫn thích hơn đọc tiếng Pháp nếu hai bản có giá trị ngang nhau vì chúng ta dễ cảm được những tế nhị, những âm hưởng, tiết điệu trong tiếng Việt hơn của tiếng Pháp.</w:t>
      </w:r>
      <w:r>
        <w:rPr>
          <w:lang w:val="vi-VN"/>
        </w:rPr>
        <w:t xml:space="preserve"> </w:t>
      </w:r>
      <w:r>
        <w:br/>
      </w:r>
      <w:r>
        <w:rPr>
          <w:lang w:val="vi-VN"/>
        </w:rPr>
        <w:t> </w:t>
      </w:r>
      <w:r>
        <w:rPr>
          <w:lang w:val="vi-VN"/>
        </w:rPr>
        <w:t xml:space="preserve"> </w:t>
      </w:r>
      <w:r>
        <w:br/>
      </w:r>
      <w:r>
        <w:rPr>
          <w:lang w:val="vi-VN"/>
        </w:rPr>
        <w:t>Mà đọc sách Trung Hoa thì cũng vậy, m</w:t>
      </w:r>
      <w:r>
        <w:rPr>
          <w:lang w:val="vi-VN"/>
        </w:rPr>
        <w:t xml:space="preserve">ặc dù ngôn ngữ, văn thơ Hoa, Việt có nhiều điểm giống nhau. Vì thế mà các nhà Nho của ta thích bản </w:t>
      </w:r>
      <w:r>
        <w:rPr>
          <w:i/>
          <w:lang w:val="vi-VN"/>
        </w:rPr>
        <w:t>Tì Bà Hành</w:t>
      </w:r>
      <w:r>
        <w:rPr>
          <w:lang w:val="vi-VN"/>
        </w:rPr>
        <w:t xml:space="preserve"> của Phan Huy Vịnh hơn, thuộc nó hơn nguyên bản của Bạch Cư Dị.</w:t>
      </w:r>
      <w:r>
        <w:rPr>
          <w:lang w:val="vi-VN"/>
        </w:rPr>
        <w:t xml:space="preserve"> </w:t>
      </w:r>
      <w:r>
        <w:br/>
      </w:r>
      <w:r>
        <w:rPr>
          <w:lang w:val="vi-VN"/>
        </w:rPr>
        <w:t> </w:t>
      </w:r>
      <w:r>
        <w:rPr>
          <w:lang w:val="vi-VN"/>
        </w:rPr>
        <w:t xml:space="preserve"> </w:t>
      </w:r>
      <w:r>
        <w:br/>
      </w:r>
      <w:r>
        <w:rPr>
          <w:lang w:val="vi-VN"/>
        </w:rPr>
        <w:t>Đọc câu thứ hai của bài đó:</w:t>
      </w:r>
      <w:r>
        <w:rPr>
          <w:lang w:val="vi-VN"/>
        </w:rPr>
        <w:t xml:space="preserve"> </w:t>
      </w:r>
      <w:r>
        <w:br/>
      </w:r>
      <w:r>
        <w:rPr>
          <w:lang w:val="vi-VN"/>
        </w:rPr>
        <w:t> </w:t>
      </w:r>
      <w:r>
        <w:rPr>
          <w:lang w:val="vi-VN"/>
        </w:rPr>
        <w:t xml:space="preserve"> </w:t>
      </w:r>
      <w:r>
        <w:br/>
      </w:r>
      <w:r>
        <w:rPr>
          <w:i/>
        </w:rPr>
        <w:t>Phong diệp địch hoa, thu sắt sắt</w:t>
      </w:r>
      <w:r>
        <w:rPr>
          <w:i/>
        </w:rPr>
        <w:t xml:space="preserve"> </w:t>
      </w:r>
      <w:r>
        <w:br/>
      </w:r>
      <w:r>
        <w:t> </w:t>
      </w:r>
      <w:r>
        <w:t xml:space="preserve"> </w:t>
      </w:r>
      <w:r>
        <w:br/>
      </w:r>
      <w:r>
        <w:t>và câu dịc</w:t>
      </w:r>
      <w:r>
        <w:t>h:</w:t>
      </w:r>
      <w:r>
        <w:t xml:space="preserve"> </w:t>
      </w:r>
      <w:r>
        <w:br/>
      </w:r>
      <w:r>
        <w:t> </w:t>
      </w:r>
      <w:r>
        <w:t xml:space="preserve"> </w:t>
      </w:r>
      <w:r>
        <w:br/>
      </w:r>
      <w:r>
        <w:rPr>
          <w:i/>
        </w:rPr>
        <w:lastRenderedPageBreak/>
        <w:t>Quạnh hơi thu, lau lách dìu hiu</w:t>
      </w:r>
      <w:r>
        <w:rPr>
          <w:i/>
        </w:rPr>
        <w:t xml:space="preserve"> </w:t>
      </w:r>
      <w:r>
        <w:br/>
      </w:r>
      <w:r>
        <w:t> </w:t>
      </w:r>
      <w:r>
        <w:t xml:space="preserve"> </w:t>
      </w:r>
      <w:r>
        <w:br/>
      </w:r>
      <w:r>
        <w:t xml:space="preserve">thì câu của họ Phan làm tôi rung động hơn nhiều, nhờ những chữ: </w:t>
      </w:r>
      <w:r>
        <w:rPr>
          <w:i/>
        </w:rPr>
        <w:t>lau lách dìu hiu</w:t>
      </w:r>
      <w:r>
        <w:t xml:space="preserve">, cả chữ </w:t>
      </w:r>
      <w:r>
        <w:rPr>
          <w:i/>
        </w:rPr>
        <w:t>quạnh</w:t>
      </w:r>
      <w:r>
        <w:t xml:space="preserve">, chữ </w:t>
      </w:r>
      <w:r>
        <w:rPr>
          <w:i/>
        </w:rPr>
        <w:t xml:space="preserve">hơi </w:t>
      </w:r>
      <w:r>
        <w:t xml:space="preserve">nữa vì ta thấy </w:t>
      </w:r>
      <w:r>
        <w:rPr>
          <w:i/>
        </w:rPr>
        <w:t>lau lách</w:t>
      </w:r>
      <w:r>
        <w:t xml:space="preserve"> buồn hơn </w:t>
      </w:r>
      <w:r>
        <w:rPr>
          <w:i/>
        </w:rPr>
        <w:t>địch hoa;hơi thu, đìu hiu</w:t>
      </w:r>
      <w:r>
        <w:t xml:space="preserve"> gợi cảm hơn </w:t>
      </w:r>
      <w:r>
        <w:rPr>
          <w:i/>
        </w:rPr>
        <w:t>thu sắt sắt</w:t>
      </w:r>
      <w:r>
        <w:t>.</w:t>
      </w:r>
      <w:r>
        <w:t xml:space="preserve"> </w:t>
      </w:r>
      <w:r>
        <w:br/>
      </w:r>
      <w:r>
        <w:t> </w:t>
      </w:r>
      <w:r>
        <w:t xml:space="preserve"> </w:t>
      </w:r>
      <w:r>
        <w:br/>
      </w:r>
      <w:r>
        <w:t>Nhưng một người Trung</w:t>
      </w:r>
      <w:r>
        <w:t xml:space="preserve"> Hoa đọc câu của Bạch chắc cũng thích hơn câu của Phan vì </w:t>
      </w:r>
      <w:r>
        <w:rPr>
          <w:i/>
        </w:rPr>
        <w:t>phong diệp</w:t>
      </w:r>
      <w:r>
        <w:t xml:space="preserve"> (cây phong cứ mùa thu thì trút lá vàng), </w:t>
      </w:r>
      <w:r>
        <w:rPr>
          <w:i/>
        </w:rPr>
        <w:t>sắt sắt</w:t>
      </w:r>
      <w:r>
        <w:t xml:space="preserve"> (tiếng gió vi vút) gợi cho họ một cảnh thu thê thảm hơn. Mà cảnh thu ở Trung Hoa thê thảm hơn ở Việt</w:t>
      </w:r>
      <w:r>
        <w:t xml:space="preserve"> </w:t>
      </w:r>
      <w:r>
        <w:t>Nam</w:t>
      </w:r>
      <w:r>
        <w:t xml:space="preserve"> thật.</w:t>
      </w:r>
      <w:r>
        <w:t xml:space="preserve"> </w:t>
      </w:r>
      <w:r>
        <w:br/>
      </w:r>
      <w:r>
        <w:t> </w:t>
      </w:r>
      <w:r>
        <w:t xml:space="preserve"> </w:t>
      </w:r>
      <w:r>
        <w:br/>
      </w:r>
      <w:r>
        <w:t xml:space="preserve">Mỗi tác phẩm bất hủ của một dân tộc nào nếu khéo dịch cũng thành một tác phẩm bất hủ của một dân tộc khác, thành một bảo vật trong kho tàng chung của nhân loại. Bản </w:t>
      </w:r>
      <w:r>
        <w:rPr>
          <w:i/>
        </w:rPr>
        <w:t>Tì Bà Hành</w:t>
      </w:r>
      <w:r>
        <w:t xml:space="preserve"> </w:t>
      </w:r>
      <w:r>
        <w:t>của Bạch Cư Dị và bản dịch của Phan Huy Vịnh thật là hai kiệt tác diễn được cả tâm sự của Bạch lẫn của Phan làm rung động tâm hồn hai dân tộc Hoa và Việt. Tôi ao ước có một đào nương cũng mang tâm sự của hai nhà đó ca lên để thu băng lưu lại cho hậu thế.</w:t>
      </w:r>
      <w:r>
        <w:t xml:space="preserve"> </w:t>
      </w:r>
      <w:r>
        <w:br/>
      </w:r>
      <w:r>
        <w:t> </w:t>
      </w:r>
      <w:r>
        <w:t xml:space="preserve"> </w:t>
      </w:r>
      <w:r>
        <w:br/>
      </w:r>
      <w:r>
        <w:t xml:space="preserve">Chúng ta phải khuyến khích việc dịch, luyện văn dịch, và ráng dịch nhiều văn thơ của ngoại quốc để làm giàu văn hóa của mình. Người Pháp khen Baudelaire dịch </w:t>
      </w:r>
      <w:r>
        <w:rPr>
          <w:i/>
        </w:rPr>
        <w:t>Histoires extraordinaires</w:t>
      </w:r>
      <w:r>
        <w:t xml:space="preserve"> (Truyện Quái đản) của Edgar Poe là rất sát và rất hay, quí nó không k</w:t>
      </w:r>
      <w:r>
        <w:t>ém những tập truyện ngắn nổi tiếng nhất của họ.</w:t>
      </w:r>
      <w:r>
        <w:t xml:space="preserve"> </w:t>
      </w:r>
      <w:r>
        <w:br/>
      </w:r>
      <w:r>
        <w:t> </w:t>
      </w:r>
      <w:r>
        <w:t xml:space="preserve"> </w:t>
      </w:r>
      <w:r>
        <w:br/>
      </w:r>
      <w:r>
        <w:t>Trong một số tác phẩm, tôi đã bàn về nhiều vấn đề trong chương nầy:</w:t>
      </w:r>
      <w:r>
        <w:t xml:space="preserve"> </w:t>
      </w:r>
      <w:r>
        <w:br/>
      </w:r>
      <w:r>
        <w:t> </w:t>
      </w:r>
      <w:r>
        <w:t xml:space="preserve"> </w:t>
      </w:r>
      <w:r>
        <w:br/>
      </w:r>
      <w:r>
        <w:t>- Vấn đề nguyên tác – (</w:t>
      </w:r>
      <w:r>
        <w:rPr>
          <w:i/>
        </w:rPr>
        <w:t>Nghề viết văn</w:t>
      </w:r>
      <w:r>
        <w:t xml:space="preserve"> - Phần II, ch. III).</w:t>
      </w:r>
      <w:r>
        <w:t xml:space="preserve"> </w:t>
      </w:r>
      <w:r>
        <w:br/>
      </w:r>
      <w:r>
        <w:t> </w:t>
      </w:r>
      <w:r>
        <w:t xml:space="preserve"> </w:t>
      </w:r>
      <w:r>
        <w:br/>
      </w:r>
      <w:r>
        <w:t>- Bút pháp và cá tính – (</w:t>
      </w:r>
      <w:r>
        <w:rPr>
          <w:i/>
        </w:rPr>
        <w:t>Vài vấn đề xây dựng văn hóa</w:t>
      </w:r>
      <w:r>
        <w:t xml:space="preserve"> – tr.8).</w:t>
      </w:r>
      <w:r>
        <w:t xml:space="preserve"> </w:t>
      </w:r>
      <w:r>
        <w:br/>
      </w:r>
      <w:r>
        <w:t> </w:t>
      </w:r>
      <w:r>
        <w:t xml:space="preserve"> </w:t>
      </w:r>
      <w:r>
        <w:br/>
      </w:r>
      <w:r>
        <w:t>- Vă</w:t>
      </w:r>
      <w:r>
        <w:t>n chương và dân tộc tính – (nt – tr.16).</w:t>
      </w:r>
      <w:r>
        <w:t xml:space="preserve"> </w:t>
      </w:r>
      <w:r>
        <w:br/>
      </w:r>
      <w:r>
        <w:t> </w:t>
      </w:r>
      <w:r>
        <w:t xml:space="preserve"> </w:t>
      </w:r>
      <w:r>
        <w:br/>
      </w:r>
      <w:r>
        <w:t>- Viết – (</w:t>
      </w:r>
      <w:r>
        <w:rPr>
          <w:i/>
        </w:rPr>
        <w:t>Nghề viết văn</w:t>
      </w:r>
      <w:r>
        <w:t xml:space="preserve"> – Phần II, chương V).</w:t>
      </w:r>
      <w:r>
        <w:t xml:space="preserve"> </w:t>
      </w:r>
      <w:r>
        <w:br/>
      </w:r>
      <w:r>
        <w:t> </w:t>
      </w:r>
      <w:r>
        <w:t xml:space="preserve"> </w:t>
      </w:r>
      <w:r>
        <w:br/>
      </w:r>
      <w:r>
        <w:t>- Bí quyết luyện văn – (</w:t>
      </w:r>
      <w:r>
        <w:rPr>
          <w:i/>
        </w:rPr>
        <w:t>Luyện văn</w:t>
      </w:r>
      <w:r>
        <w:t xml:space="preserve"> III, tr.148).</w:t>
      </w:r>
      <w:r>
        <w:t xml:space="preserve"> </w:t>
      </w:r>
      <w:r>
        <w:br/>
      </w:r>
      <w:r>
        <w:t> </w:t>
      </w:r>
      <w:r>
        <w:t xml:space="preserve"> </w:t>
      </w:r>
      <w:r>
        <w:br/>
      </w:r>
      <w:r>
        <w:t>- Dịch là một cách luyện văn – (</w:t>
      </w:r>
      <w:r>
        <w:rPr>
          <w:i/>
        </w:rPr>
        <w:t>Luyện văn</w:t>
      </w:r>
      <w:r>
        <w:t xml:space="preserve"> III, tr.149).</w:t>
      </w:r>
      <w:r>
        <w:t xml:space="preserve"> </w:t>
      </w:r>
      <w:r>
        <w:br/>
      </w:r>
      <w:r>
        <w:t> </w:t>
      </w:r>
      <w:r>
        <w:t xml:space="preserve"> </w:t>
      </w:r>
      <w:r>
        <w:br/>
      </w:r>
      <w:r>
        <w:lastRenderedPageBreak/>
        <w:t>- Dịch văn ngoại quốc (</w:t>
      </w:r>
      <w:r>
        <w:rPr>
          <w:i/>
        </w:rPr>
        <w:t>Bách Khoa</w:t>
      </w:r>
      <w:r>
        <w:t xml:space="preserve"> số 281 - năm 196</w:t>
      </w:r>
      <w:r>
        <w:t>8).</w:t>
      </w:r>
      <w:r>
        <w:t xml:space="preserve"> </w:t>
      </w:r>
      <w:r>
        <w:br/>
      </w:r>
    </w:p>
    <w:p w:rsidR="00000000" w:rsidRDefault="00F14343">
      <w:pPr>
        <w:spacing w:line="360" w:lineRule="auto"/>
        <w:divId w:val="443379044"/>
      </w:pPr>
      <w:r>
        <w:br w:type="textWrapping" w:clear="all"/>
      </w:r>
    </w:p>
    <w:p w:rsidR="00000000" w:rsidRDefault="00F14343">
      <w:pPr>
        <w:spacing w:line="360" w:lineRule="auto"/>
        <w:divId w:val="1852379486"/>
      </w:pPr>
      <w:r>
        <w:br/>
      </w:r>
    </w:p>
    <w:p w:rsidR="00000000" w:rsidRDefault="00F14343">
      <w:pPr>
        <w:spacing w:line="360" w:lineRule="auto"/>
        <w:divId w:val="1241669812"/>
      </w:pPr>
      <w:r>
        <w:t> </w:t>
      </w:r>
    </w:p>
    <w:p w:rsidR="00000000" w:rsidRDefault="00F14343">
      <w:pPr>
        <w:spacing w:line="360" w:lineRule="auto"/>
        <w:divId w:val="1852379486"/>
      </w:pPr>
      <w:r>
        <w:br/>
      </w:r>
    </w:p>
    <w:p w:rsidR="00000000" w:rsidRDefault="00F14343">
      <w:pPr>
        <w:spacing w:line="360" w:lineRule="auto"/>
        <w:divId w:val="2002662330"/>
      </w:pPr>
      <w:r>
        <w:rPr>
          <w:rStyle w:val="Strong"/>
        </w:rPr>
        <w:t>Chú thích:</w:t>
      </w:r>
      <w:r>
        <w:t xml:space="preserve"> </w:t>
      </w:r>
    </w:p>
    <w:p w:rsidR="00000000" w:rsidRDefault="00F14343">
      <w:pPr>
        <w:spacing w:line="360" w:lineRule="auto"/>
        <w:divId w:val="1852379486"/>
      </w:pPr>
      <w:r>
        <w:br/>
      </w:r>
      <w:r>
        <w:rPr>
          <w:rStyle w:val="FootnoteReference"/>
        </w:rPr>
        <w:footnoteReference w:id="166"/>
      </w:r>
      <w:r>
        <w:rPr>
          <w:rStyle w:val="FootnoteReference"/>
        </w:rPr>
        <w:t xml:space="preserve"> </w:t>
      </w:r>
      <w:r>
        <w:rPr>
          <w:rStyle w:val="FootnoteReference"/>
        </w:rPr>
        <w:t>[1]</w:t>
      </w:r>
      <w:r>
        <w:rPr>
          <w:rStyle w:val="FootnoteReference"/>
        </w:rPr>
        <w:t xml:space="preserve"> </w:t>
      </w:r>
      <w:r>
        <w:t xml:space="preserve">Tức bài </w:t>
      </w:r>
      <w:r>
        <w:rPr>
          <w:i/>
        </w:rPr>
        <w:t>Tiếng gọi thanh niên</w:t>
      </w:r>
      <w:r>
        <w:t xml:space="preserve">, còn có tên là </w:t>
      </w:r>
      <w:r>
        <w:rPr>
          <w:i/>
        </w:rPr>
        <w:t>Thanh niên hành khúc</w:t>
      </w:r>
      <w:r>
        <w:t xml:space="preserve"> của Lưu Hữu Phước sáng tác từ hồi còn là sinh viên Y Khoa với tên ban đầu là </w:t>
      </w:r>
      <w:r>
        <w:rPr>
          <w:bCs/>
          <w:i/>
          <w:lang w:val="vi-VN"/>
        </w:rPr>
        <w:t xml:space="preserve">La Marche </w:t>
      </w:r>
      <w:r>
        <w:rPr>
          <w:bCs/>
          <w:i/>
        </w:rPr>
        <w:t>d</w:t>
      </w:r>
      <w:r>
        <w:rPr>
          <w:i/>
        </w:rPr>
        <w:t xml:space="preserve"> </w:t>
      </w:r>
      <w:r>
        <w:rPr>
          <w:bCs/>
          <w:i/>
          <w:lang w:val="vi-VN"/>
        </w:rPr>
        <w:t>es Étudiants</w:t>
      </w:r>
      <w:r>
        <w:rPr>
          <w:i/>
        </w:rPr>
        <w:t xml:space="preserve"> (Sinh viên hành khúc) </w:t>
      </w:r>
      <w:r>
        <w:t>. (Goldfish)</w:t>
      </w:r>
      <w:r>
        <w:t xml:space="preserve"> </w:t>
      </w:r>
      <w:r>
        <w:br/>
      </w:r>
      <w:r>
        <w:rPr>
          <w:rStyle w:val="FootnoteReference"/>
        </w:rPr>
        <w:footnoteReference w:id="167"/>
      </w:r>
      <w:r>
        <w:rPr>
          <w:rStyle w:val="FootnoteReference"/>
        </w:rPr>
        <w:t xml:space="preserve"> </w:t>
      </w:r>
      <w:r>
        <w:rPr>
          <w:rStyle w:val="FootnoteReference"/>
        </w:rPr>
        <w:t>[2]</w:t>
      </w:r>
      <w:r>
        <w:rPr>
          <w:rStyle w:val="FootnoteReference"/>
        </w:rPr>
        <w:t xml:space="preserve"> </w:t>
      </w:r>
      <w:r>
        <w:t xml:space="preserve">Trong bài </w:t>
      </w:r>
      <w:r>
        <w:rPr>
          <w:i/>
        </w:rPr>
        <w:t xml:space="preserve">Lại </w:t>
      </w:r>
      <w:r>
        <w:rPr>
          <w:i/>
        </w:rPr>
        <w:t>thêm một tư liệu về người dịch “Tỳ bà hành” của Bạch Cư Dị</w:t>
      </w:r>
      <w:r>
        <w:t xml:space="preserve"> đăng trên báo </w:t>
      </w:r>
      <w:r>
        <w:rPr>
          <w:i/>
        </w:rPr>
        <w:t>Văn nghệ Trẻ</w:t>
      </w:r>
      <w:r>
        <w:t xml:space="preserve"> số ra ngày 18.3.2007, tác giả Thế Anh chỉ ra rằng người dịch là Phan Huy Thực chứ không phải là Phan Huy Vịnh. (Goldfish).</w:t>
      </w:r>
      <w:r>
        <w:t xml:space="preserve"> </w:t>
      </w:r>
      <w:r>
        <w:br/>
      </w:r>
      <w:r>
        <w:rPr>
          <w:rStyle w:val="FootnoteReference"/>
        </w:rPr>
        <w:footnoteReference w:id="168"/>
      </w:r>
      <w:r>
        <w:rPr>
          <w:rStyle w:val="FootnoteReference"/>
        </w:rPr>
        <w:t xml:space="preserve"> </w:t>
      </w:r>
      <w:r>
        <w:rPr>
          <w:rStyle w:val="FootnoteReference"/>
        </w:rPr>
        <w:t>[3]</w:t>
      </w:r>
      <w:r>
        <w:rPr>
          <w:rStyle w:val="FootnoteReference"/>
        </w:rPr>
        <w:t xml:space="preserve"> </w:t>
      </w:r>
      <w:r>
        <w:t xml:space="preserve">Tức bộ </w:t>
      </w:r>
      <w:r>
        <w:rPr>
          <w:i/>
        </w:rPr>
        <w:t>Chiến tranh và Hoà bình</w:t>
      </w:r>
      <w:r>
        <w:t>. (Goldfis</w:t>
      </w:r>
      <w:r>
        <w:t xml:space="preserve">h). </w:t>
      </w:r>
    </w:p>
    <w:p w:rsidR="00000000" w:rsidRDefault="00F14343">
      <w:bookmarkStart w:id="96" w:name="bm13"/>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Phần VII</w:t>
      </w:r>
      <w:r>
        <w:t xml:space="preserve"> </w:t>
      </w:r>
    </w:p>
    <w:p w:rsidR="00000000" w:rsidRDefault="00F14343">
      <w:pPr>
        <w:pStyle w:val="style28"/>
        <w:jc w:val="center"/>
      </w:pPr>
      <w:r>
        <w:t>HAI CHỤC NĂM LÀM VIỆC TÍCH CỰC</w:t>
      </w:r>
      <w:r>
        <w:br/>
      </w:r>
      <w:r>
        <w:br/>
      </w:r>
      <w:r>
        <w:t>SÁCH TÔI VIẾT TỪ 1955 ĐẾN 1975</w:t>
      </w:r>
    </w:p>
    <w:p w:rsidR="00000000" w:rsidRDefault="00F14343">
      <w:pPr>
        <w:spacing w:line="360" w:lineRule="auto"/>
        <w:divId w:val="650670078"/>
      </w:pPr>
      <w:r>
        <w:br/>
      </w:r>
      <w:bookmarkStart w:id="97" w:name="_Hlk235443248"/>
      <w:bookmarkEnd w:id="96"/>
      <w:r>
        <w:t>Cuối năm 1954</w:t>
      </w:r>
      <w:r>
        <w:t xml:space="preserve"> </w:t>
      </w:r>
      <w:bookmarkEnd w:id="97"/>
      <w:r>
        <w:t xml:space="preserve">, khi thành lập nhà xuất bản ở 50 Huỳnh Tịnh Của, tôi đã có được khoảng mươi tác phẩm và mười bài trên các báo </w:t>
      </w:r>
      <w:r>
        <w:rPr>
          <w:i/>
        </w:rPr>
        <w:t>Việt Thanh, G</w:t>
      </w:r>
      <w:r>
        <w:rPr>
          <w:i/>
        </w:rPr>
        <w:t>iáo dục phổ thông, Mới</w:t>
      </w:r>
      <w:r>
        <w:t xml:space="preserve"> (của nhà P. Văn Tươi), không kể những bài trên tờ </w:t>
      </w:r>
      <w:r>
        <w:rPr>
          <w:i/>
        </w:rPr>
        <w:t>Tân Việt Nam</w:t>
      </w:r>
      <w:r>
        <w:t xml:space="preserve"> (1945).</w:t>
      </w:r>
      <w:r>
        <w:t xml:space="preserve"> </w:t>
      </w:r>
      <w:r>
        <w:br/>
      </w:r>
      <w:r>
        <w:t> </w:t>
      </w:r>
      <w:r>
        <w:t xml:space="preserve"> </w:t>
      </w:r>
      <w:r>
        <w:br/>
      </w:r>
      <w:r>
        <w:lastRenderedPageBreak/>
        <w:t>Những tác phẩm đó thuộc các loại:</w:t>
      </w:r>
      <w:r>
        <w:t xml:space="preserve"> </w:t>
      </w:r>
      <w:r>
        <w:br/>
      </w:r>
      <w:r>
        <w:t> </w:t>
      </w:r>
      <w:r>
        <w:t xml:space="preserve"> </w:t>
      </w:r>
      <w:r>
        <w:br/>
      </w:r>
      <w:r>
        <w:rPr>
          <w:i/>
        </w:rPr>
        <w:t>- Tổ chức công việc.</w:t>
      </w:r>
      <w:r>
        <w:rPr>
          <w:i/>
        </w:rPr>
        <w:t xml:space="preserve"> </w:t>
      </w:r>
      <w:r>
        <w:br/>
      </w:r>
      <w:r>
        <w:rPr>
          <w:i/>
        </w:rPr>
        <w:t> </w:t>
      </w:r>
      <w:r>
        <w:rPr>
          <w:i/>
        </w:rPr>
        <w:t xml:space="preserve"> </w:t>
      </w:r>
      <w:r>
        <w:br/>
      </w:r>
      <w:r>
        <w:rPr>
          <w:i/>
        </w:rPr>
        <w:t>- Giáo dục, Học làm người.</w:t>
      </w:r>
      <w:r>
        <w:rPr>
          <w:i/>
        </w:rPr>
        <w:t xml:space="preserve"> </w:t>
      </w:r>
      <w:r>
        <w:br/>
      </w:r>
      <w:r>
        <w:rPr>
          <w:i/>
        </w:rPr>
        <w:t> </w:t>
      </w:r>
      <w:r>
        <w:rPr>
          <w:i/>
        </w:rPr>
        <w:t xml:space="preserve"> </w:t>
      </w:r>
      <w:r>
        <w:br/>
      </w:r>
      <w:r>
        <w:rPr>
          <w:i/>
        </w:rPr>
        <w:t>- Văn học.</w:t>
      </w:r>
      <w:r>
        <w:rPr>
          <w:i/>
        </w:rPr>
        <w:t xml:space="preserve"> </w:t>
      </w:r>
      <w:r>
        <w:br/>
      </w:r>
      <w:r>
        <w:rPr>
          <w:i/>
        </w:rPr>
        <w:t> </w:t>
      </w:r>
      <w:r>
        <w:rPr>
          <w:i/>
        </w:rPr>
        <w:t xml:space="preserve"> </w:t>
      </w:r>
      <w:r>
        <w:br/>
      </w:r>
      <w:r>
        <w:rPr>
          <w:i/>
        </w:rPr>
        <w:t>- Ngữ pháp - Luyện văn.</w:t>
      </w:r>
      <w:r>
        <w:rPr>
          <w:i/>
        </w:rPr>
        <w:t xml:space="preserve"> </w:t>
      </w:r>
      <w:r>
        <w:br/>
      </w:r>
      <w:r>
        <w:rPr>
          <w:i/>
        </w:rPr>
        <w:t> </w:t>
      </w:r>
      <w:r>
        <w:rPr>
          <w:i/>
        </w:rPr>
        <w:t xml:space="preserve"> </w:t>
      </w:r>
      <w:r>
        <w:br/>
      </w:r>
      <w:r>
        <w:rPr>
          <w:i/>
        </w:rPr>
        <w:t>- Lịch sử (Lịch sử th</w:t>
      </w:r>
      <w:r>
        <w:rPr>
          <w:i/>
        </w:rPr>
        <w:t>ế giới).</w:t>
      </w:r>
      <w:r>
        <w:rPr>
          <w:i/>
        </w:rPr>
        <w:t xml:space="preserve"> </w:t>
      </w:r>
      <w:r>
        <w:br/>
      </w:r>
      <w:r>
        <w:rPr>
          <w:i/>
        </w:rPr>
        <w:t> </w:t>
      </w:r>
      <w:r>
        <w:rPr>
          <w:i/>
        </w:rPr>
        <w:t xml:space="preserve"> </w:t>
      </w:r>
      <w:r>
        <w:br/>
      </w:r>
      <w:r>
        <w:rPr>
          <w:i/>
        </w:rPr>
        <w:t>- Du kí.</w:t>
      </w:r>
      <w:r>
        <w:rPr>
          <w:i/>
        </w:rPr>
        <w:t xml:space="preserve"> </w:t>
      </w:r>
      <w:r>
        <w:br/>
      </w:r>
      <w:r>
        <w:t> </w:t>
      </w:r>
      <w:r>
        <w:t xml:space="preserve"> </w:t>
      </w:r>
      <w:r>
        <w:br/>
      </w:r>
      <w:r>
        <w:t>Non hai phần ba số đó đã ra mắt độc giả, còn thì hai ba năm sau mới in.</w:t>
      </w:r>
      <w:r>
        <w:t xml:space="preserve"> </w:t>
      </w:r>
      <w:r>
        <w:br/>
      </w:r>
      <w:r>
        <w:t> </w:t>
      </w:r>
      <w:r>
        <w:t xml:space="preserve"> </w:t>
      </w:r>
      <w:r>
        <w:br/>
      </w:r>
      <w:r>
        <w:t>*</w:t>
      </w:r>
      <w:r>
        <w:t xml:space="preserve"> </w:t>
      </w:r>
      <w:r>
        <w:br/>
      </w:r>
      <w:r>
        <w:t> </w:t>
      </w:r>
      <w:r>
        <w:t xml:space="preserve"> </w:t>
      </w:r>
      <w:r>
        <w:br/>
      </w:r>
      <w:r>
        <w:t>Từ 1955, liên tiếp hai chục năm:</w:t>
      </w:r>
      <w:r>
        <w:t xml:space="preserve"> </w:t>
      </w:r>
      <w:r>
        <w:br/>
      </w:r>
      <w:r>
        <w:t> </w:t>
      </w:r>
      <w:r>
        <w:t xml:space="preserve"> </w:t>
      </w:r>
      <w:r>
        <w:br/>
      </w:r>
      <w:r>
        <w:t>a) Một mặt tôi mở rộng, đào sâu các đề tài đã viết, như về:</w:t>
      </w:r>
      <w:r>
        <w:t xml:space="preserve"> </w:t>
      </w:r>
      <w:r>
        <w:br/>
      </w:r>
      <w:r>
        <w:t> </w:t>
      </w:r>
      <w:r>
        <w:t xml:space="preserve"> </w:t>
      </w:r>
      <w:r>
        <w:br/>
      </w:r>
      <w:r>
        <w:t xml:space="preserve">- </w:t>
      </w:r>
      <w:r>
        <w:rPr>
          <w:i/>
        </w:rPr>
        <w:t>Tổ chức công việc</w:t>
      </w:r>
      <w:r>
        <w:t xml:space="preserve">, tôi viết thêm những cuốn </w:t>
      </w:r>
      <w:r>
        <w:rPr>
          <w:i/>
        </w:rPr>
        <w:t>Tổ chức công việc làm ăn</w:t>
      </w:r>
      <w:r>
        <w:t xml:space="preserve">, </w:t>
      </w:r>
      <w:r>
        <w:rPr>
          <w:i/>
        </w:rPr>
        <w:t>Lợi mỗi ngày được một giờ</w:t>
      </w:r>
      <w:r>
        <w:t>…</w:t>
      </w:r>
      <w:r>
        <w:t xml:space="preserve"> </w:t>
      </w:r>
      <w:r>
        <w:br/>
      </w:r>
      <w:r>
        <w:t> </w:t>
      </w:r>
      <w:r>
        <w:t xml:space="preserve"> </w:t>
      </w:r>
      <w:r>
        <w:br/>
      </w:r>
      <w:r>
        <w:t xml:space="preserve">- </w:t>
      </w:r>
      <w:r>
        <w:rPr>
          <w:i/>
        </w:rPr>
        <w:t>Giáo dục và Học làm người</w:t>
      </w:r>
      <w:r>
        <w:t xml:space="preserve">, tôi viết thêm trên ba chục cuốn: </w:t>
      </w:r>
      <w:r>
        <w:rPr>
          <w:i/>
        </w:rPr>
        <w:t>Thời mới dạy con theo lối mới</w:t>
      </w:r>
      <w:r>
        <w:t xml:space="preserve">, </w:t>
      </w:r>
      <w:r>
        <w:rPr>
          <w:i/>
        </w:rPr>
        <w:t>Tìm hiểu con của chúng ta</w:t>
      </w:r>
      <w:r>
        <w:t xml:space="preserve">, </w:t>
      </w:r>
      <w:r>
        <w:rPr>
          <w:i/>
        </w:rPr>
        <w:t>Thế giới bí mật của trẻ em</w:t>
      </w:r>
      <w:r>
        <w:t>…</w:t>
      </w:r>
      <w:r>
        <w:t xml:space="preserve"> </w:t>
      </w:r>
      <w:r>
        <w:br/>
      </w:r>
      <w:r>
        <w:t> </w:t>
      </w:r>
      <w:r>
        <w:t xml:space="preserve"> </w:t>
      </w:r>
      <w:r>
        <w:br/>
      </w:r>
      <w:r>
        <w:rPr>
          <w:i/>
        </w:rPr>
        <w:t>Rèn nghị lực, Luyện lý trí, Tương lai ở trong t</w:t>
      </w:r>
      <w:r>
        <w:rPr>
          <w:i/>
        </w:rPr>
        <w:t>ay ta, Nghệ thuật nói trước công chúng, Cách xử thế của người nay, Xây dựng hạnh phúc, Chinh phục hạnh phúc, Giúp chồng thành công, Giữ tình yêu của chồng, Con đường lập thân…</w:t>
      </w:r>
      <w:r>
        <w:rPr>
          <w:i/>
        </w:rPr>
        <w:t xml:space="preserve"> </w:t>
      </w:r>
      <w:r>
        <w:br/>
      </w:r>
      <w:r>
        <w:t> </w:t>
      </w:r>
      <w:r>
        <w:t xml:space="preserve"> </w:t>
      </w:r>
      <w:r>
        <w:br/>
      </w:r>
      <w:r>
        <w:t>Trong loại này có thể kể hơn một chục cuốn Tiểu sử danh nhân:</w:t>
      </w:r>
      <w:r>
        <w:rPr>
          <w:i/>
        </w:rPr>
        <w:t xml:space="preserve"> Gương danh nhâ</w:t>
      </w:r>
      <w:r>
        <w:rPr>
          <w:i/>
        </w:rPr>
        <w:t xml:space="preserve">n, Giương hi sinh, Gương kiên nhẫn, Gương chiến đấu, Ý chí sắt đá, Những cuộc đời ngoại hạng, Einstein, Bertrand </w:t>
      </w:r>
      <w:r>
        <w:rPr>
          <w:i/>
        </w:rPr>
        <w:lastRenderedPageBreak/>
        <w:t>Russell, Đời nghệ sĩ</w:t>
      </w:r>
      <w:r>
        <w:t>.</w:t>
      </w:r>
      <w:r>
        <w:t xml:space="preserve"> </w:t>
      </w:r>
      <w:r>
        <w:br/>
      </w:r>
      <w:r>
        <w:t> </w:t>
      </w:r>
      <w:r>
        <w:t xml:space="preserve"> </w:t>
      </w:r>
      <w:r>
        <w:br/>
      </w:r>
      <w:r>
        <w:t xml:space="preserve">Khi dịch cuốn </w:t>
      </w:r>
      <w:r>
        <w:rPr>
          <w:i/>
        </w:rPr>
        <w:t>Huấn luyện tình cảm</w:t>
      </w:r>
      <w:r>
        <w:t xml:space="preserve"> của P. Félix Thomas (năm 1941) tôi để ý đến đoạn này ở chương XXI:</w:t>
      </w:r>
      <w:r>
        <w:t xml:space="preserve"> </w:t>
      </w:r>
      <w:r>
        <w:br/>
      </w:r>
      <w:r>
        <w:t> </w:t>
      </w:r>
      <w:r>
        <w:t xml:space="preserve"> </w:t>
      </w:r>
      <w:r>
        <w:br/>
      </w:r>
      <w:r>
        <w:t xml:space="preserve">“Đời các vĩ </w:t>
      </w:r>
      <w:r>
        <w:t>nhân cho ta một lý tưởng, một kiểu mẫu để bắt chước (…) Nhờ có gương của họ mà ta trở nên khá, có can đảm, kiên nhẫn để đi đến mục đích mà không sa ngã. Điều đó Auguste Comte hiểu rõ lắm, cho nên ông khuyên ta nên in tên các danh nhân của nhân loại lên trê</w:t>
      </w:r>
      <w:r>
        <w:t>n lịch để cho chúng ta mỗi ngày có dịp trầm tư về các vị ấy.</w:t>
      </w:r>
      <w:r>
        <w:t xml:space="preserve"> </w:t>
      </w:r>
      <w:r>
        <w:br/>
      </w:r>
      <w:r>
        <w:t> </w:t>
      </w:r>
      <w:r>
        <w:t xml:space="preserve"> </w:t>
      </w:r>
      <w:r>
        <w:br/>
      </w:r>
      <w:r>
        <w:t>Lòng sùng bái vĩ nhân (như Emerson nói) còn là một thứ thuốc nó tẩy sạch cái bệnh tự tôn ở mắt ta đi và cho ta thấy được người khác và những công nghiệp của họ.</w:t>
      </w:r>
      <w:r>
        <w:t xml:space="preserve"> </w:t>
      </w:r>
      <w:r>
        <w:br/>
      </w:r>
      <w:r>
        <w:t> </w:t>
      </w:r>
      <w:r>
        <w:t xml:space="preserve"> </w:t>
      </w:r>
      <w:r>
        <w:br/>
      </w:r>
      <w:r>
        <w:t>“(…) Vì vậy không có gì bổ</w:t>
      </w:r>
      <w:r>
        <w:t xml:space="preserve"> ích bằng những truyện ký dạy ở trường. Biết chọn những truyện đó và lựa lúc để đọc cho học sinh nghe thì những truyện đó là những bài học dễ hiểu, vui vẻ, cụ thể, dạy cho chúng can đảm, có đức hạnh. Những truyện ký về các danh nhân đó, khéo viết thành sác</w:t>
      </w:r>
      <w:r>
        <w:t>h còn có ích cho thiếu niên nữa. Người nào biết làm cho thiếu niên bỏ những sách nhạt nhẽo, nhảm nhí và hướng cả về những truyện có ích ấy, thật là giúp được một việc lớn nhất trong nước. Công của tất cả các nhà đạo đức gom lại cũng không lớn bằng công răn</w:t>
      </w:r>
      <w:r>
        <w:t xml:space="preserve"> dạy quần chúng ấy”.</w:t>
      </w:r>
      <w:r>
        <w:t xml:space="preserve"> </w:t>
      </w:r>
      <w:r>
        <w:br/>
      </w:r>
      <w:r>
        <w:t> </w:t>
      </w:r>
      <w:r>
        <w:t xml:space="preserve"> </w:t>
      </w:r>
      <w:r>
        <w:br/>
      </w:r>
      <w:r>
        <w:t xml:space="preserve">Đoạn trên đó kích thích tôi mạnh và ngay từ hồi đó đã có ý thức theo lời khuyên bảo của Thomas. Nhưng mãi đến năm 1959, nhờ thu thập được một số khá nhiều tiểu sử danh nhân, tôi mới lựa chọn mà viết được cuốn đầu nhan đề là </w:t>
      </w:r>
      <w:r>
        <w:rPr>
          <w:i/>
        </w:rPr>
        <w:t>Gương d</w:t>
      </w:r>
      <w:r>
        <w:rPr>
          <w:i/>
        </w:rPr>
        <w:t>anh nhân</w:t>
      </w:r>
      <w:r>
        <w:t>. Rồi từ đó cứ một hai năm tôi lại viết thêm một cuốn với tất cả sự chân thành nhiệt tâm của tôi. Tôi lựa toàn là những nhà tài đức cao, như tôi đã nói ở trên. Những người có danh lớn, có tên trong lịch sử nhân loại mà đức kém thì tôi cũng loại bỏ.</w:t>
      </w:r>
      <w:r>
        <w:t xml:space="preserve"> Vì vậy trong số trên bảy chục danh nhân tôi viết tiểu sử, không có Thành Cát Tư Hản, César, Napoléon… mà có bà La Fayette. Đọc tiểu sử bà này và tiểu sử bà Curie</w:t>
      </w:r>
      <w:r>
        <w:t xml:space="preserve"> </w:t>
      </w:r>
      <w:r>
        <w:rPr>
          <w:rStyle w:val="FootnoteReference"/>
        </w:rPr>
        <w:footnoteReference w:id="169"/>
      </w:r>
      <w:r>
        <w:rPr>
          <w:rStyle w:val="FootnoteReference"/>
        </w:rPr>
        <w:t xml:space="preserve"> </w:t>
      </w:r>
      <w:r>
        <w:rPr>
          <w:rStyle w:val="FootnoteReference"/>
        </w:rPr>
        <w:t>[1]</w:t>
      </w:r>
      <w:r>
        <w:rPr>
          <w:rStyle w:val="FootnoteReference"/>
        </w:rPr>
        <w:t xml:space="preserve"> </w:t>
      </w:r>
      <w:r>
        <w:t>tôi viết, một nhà văn ở Trung Việt bảo đã xúc động đến rơm rớm nước mắt. Và độc giả nào</w:t>
      </w:r>
      <w:r>
        <w:t xml:space="preserve"> cũng nhận Tiểu sử danh nhân của tôi có tác động giáo dục lớn.</w:t>
      </w:r>
      <w:r>
        <w:t xml:space="preserve"> </w:t>
      </w:r>
      <w:r>
        <w:br/>
      </w:r>
      <w:r>
        <w:t> </w:t>
      </w:r>
      <w:r>
        <w:t xml:space="preserve"> </w:t>
      </w:r>
      <w:r>
        <w:br/>
      </w:r>
      <w:r>
        <w:t xml:space="preserve">- Về </w:t>
      </w:r>
      <w:r>
        <w:rPr>
          <w:i/>
        </w:rPr>
        <w:t>Văn học Trung Quốc</w:t>
      </w:r>
      <w:r>
        <w:t xml:space="preserve"> tôi viết thêm bộ </w:t>
      </w:r>
      <w:r>
        <w:rPr>
          <w:i/>
        </w:rPr>
        <w:t>Văn học Trung Quốc hiện đại, Tô Đông Pha, Nhân sinh quan và thơ văn Trung Hoa, Cổ văn Trung Quốc, Chiến Quốc sách, Sử kí của Tư Mã Thiên</w:t>
      </w:r>
      <w:r>
        <w:t>…</w:t>
      </w:r>
      <w:r>
        <w:t xml:space="preserve"> </w:t>
      </w:r>
      <w:r>
        <w:br/>
      </w:r>
      <w:r>
        <w:lastRenderedPageBreak/>
        <w:t> </w:t>
      </w:r>
      <w:r>
        <w:t xml:space="preserve"> </w:t>
      </w:r>
      <w:r>
        <w:br/>
      </w:r>
      <w:r>
        <w:t xml:space="preserve">- Về </w:t>
      </w:r>
      <w:r>
        <w:rPr>
          <w:i/>
        </w:rPr>
        <w:t>L</w:t>
      </w:r>
      <w:r>
        <w:rPr>
          <w:i/>
        </w:rPr>
        <w:t>uyện văn</w:t>
      </w:r>
      <w:r>
        <w:t xml:space="preserve">, tôi viết thêm bộ </w:t>
      </w:r>
      <w:r>
        <w:rPr>
          <w:i/>
        </w:rPr>
        <w:t>Hương sắc trong vườn văn, Tôi tập viết tiếng Việt</w:t>
      </w:r>
      <w:r>
        <w:t xml:space="preserve"> </w:t>
      </w:r>
      <w:r>
        <w:rPr>
          <w:rStyle w:val="FootnoteReference"/>
        </w:rPr>
        <w:footnoteReference w:id="170"/>
      </w:r>
      <w:r>
        <w:rPr>
          <w:rStyle w:val="FootnoteReference"/>
        </w:rPr>
        <w:t xml:space="preserve"> </w:t>
      </w:r>
      <w:r>
        <w:rPr>
          <w:rStyle w:val="FootnoteReference"/>
        </w:rPr>
        <w:t>[2]</w:t>
      </w:r>
      <w:r>
        <w:rPr>
          <w:rStyle w:val="FootnoteReference"/>
        </w:rPr>
        <w:t xml:space="preserve"> </w:t>
      </w:r>
      <w:r>
        <w:t>.</w:t>
      </w:r>
      <w:r>
        <w:t xml:space="preserve"> </w:t>
      </w:r>
      <w:r>
        <w:br/>
      </w:r>
      <w:r>
        <w:t> </w:t>
      </w:r>
      <w:r>
        <w:t xml:space="preserve"> </w:t>
      </w:r>
      <w:r>
        <w:br/>
      </w:r>
      <w:r>
        <w:t xml:space="preserve">- Về </w:t>
      </w:r>
      <w:r>
        <w:rPr>
          <w:i/>
        </w:rPr>
        <w:t>Ngữ pháp</w:t>
      </w:r>
      <w:r>
        <w:t xml:space="preserve">, tôi viết chung với ông Trương Văn Chình thêm cuốn </w:t>
      </w:r>
      <w:r>
        <w:rPr>
          <w:i/>
        </w:rPr>
        <w:t>Khảo luận về ngữ pháp Việt</w:t>
      </w:r>
      <w:r>
        <w:rPr>
          <w:i/>
        </w:rPr>
        <w:t xml:space="preserve"> </w:t>
      </w:r>
      <w:r>
        <w:rPr>
          <w:i/>
        </w:rPr>
        <w:t>Nam</w:t>
      </w:r>
      <w:r>
        <w:t xml:space="preserve">. </w:t>
      </w:r>
      <w:r>
        <w:br/>
      </w:r>
      <w:r>
        <w:t> </w:t>
      </w:r>
      <w:r>
        <w:t xml:space="preserve"> </w:t>
      </w:r>
      <w:r>
        <w:br/>
      </w:r>
      <w:r>
        <w:t xml:space="preserve">- Về </w:t>
      </w:r>
      <w:r>
        <w:rPr>
          <w:i/>
        </w:rPr>
        <w:t>Lịch sử</w:t>
      </w:r>
      <w:r>
        <w:t xml:space="preserve">, thêm </w:t>
      </w:r>
      <w:r>
        <w:rPr>
          <w:i/>
        </w:rPr>
        <w:t>Đ</w:t>
      </w:r>
      <w:r>
        <w:rPr>
          <w:i/>
        </w:rPr>
        <w:t>ông kinh nghĩa thục, Bài học Israël, Bán đảo Ả Rập</w:t>
      </w:r>
      <w:r>
        <w:t xml:space="preserve"> và dịch năm cuốn trong bộ </w:t>
      </w:r>
      <w:r>
        <w:rPr>
          <w:i/>
        </w:rPr>
        <w:t xml:space="preserve">Lịch sử văn minh </w:t>
      </w:r>
      <w:r>
        <w:t xml:space="preserve">của Will Durant, trong đó có cuốn: </w:t>
      </w:r>
      <w:r>
        <w:rPr>
          <w:i/>
        </w:rPr>
        <w:t>Lịch sử văn minh Trung Hoa.</w:t>
      </w:r>
      <w:r>
        <w:t xml:space="preserve"> </w:t>
      </w:r>
      <w:r>
        <w:br/>
      </w:r>
      <w:r>
        <w:t> </w:t>
      </w:r>
      <w:r>
        <w:t xml:space="preserve"> </w:t>
      </w:r>
      <w:r>
        <w:br/>
      </w:r>
      <w:r>
        <w:t>b) Mặt khác, tôi bước vào vài khu vực mới:</w:t>
      </w:r>
      <w:r>
        <w:t xml:space="preserve"> </w:t>
      </w:r>
      <w:r>
        <w:br/>
      </w:r>
      <w:r>
        <w:t> </w:t>
      </w:r>
      <w:r>
        <w:t xml:space="preserve"> </w:t>
      </w:r>
      <w:r>
        <w:br/>
      </w:r>
      <w:r>
        <w:t xml:space="preserve">- </w:t>
      </w:r>
      <w:r>
        <w:rPr>
          <w:i/>
        </w:rPr>
        <w:t>Triết học Trung Quốc</w:t>
      </w:r>
      <w:r>
        <w:t xml:space="preserve">: Mới đầu chỉ là một cuốn </w:t>
      </w:r>
      <w:r>
        <w:t xml:space="preserve">mỏng: </w:t>
      </w:r>
      <w:r>
        <w:rPr>
          <w:i/>
        </w:rPr>
        <w:t>Nho giáo, một triết lý chính trị</w:t>
      </w:r>
      <w:r>
        <w:t xml:space="preserve">; sau nhờ duyên văn tự và cũng nhờ Hiệp định Genève, tôi gặp được ông Giản Chi Nguyễn Hữu Văn, lại nhờ ông bạn ở Pháp, ông Tạ Trọng Hiệp, tìm kiếm cho tài liệu ngoại quốc, tôi tiến sâu vào khu vực đó, tới đầu năm 1975 </w:t>
      </w:r>
      <w:r>
        <w:t xml:space="preserve">đã xuất bản được bộ </w:t>
      </w:r>
      <w:r>
        <w:rPr>
          <w:i/>
        </w:rPr>
        <w:t>Đại cương triết học Trung Quốc</w:t>
      </w:r>
      <w:r>
        <w:t xml:space="preserve"> 2 cuốn (chung với Giản Chi), </w:t>
      </w:r>
      <w:r>
        <w:rPr>
          <w:i/>
        </w:rPr>
        <w:t>Nhà giáo họ Khổng, Liệt Tử và Dương Tử, Mạnh Tử,</w:t>
      </w:r>
      <w:r>
        <w:t xml:space="preserve"> và tới nay (1980) tôi có thêm được bảy tám bộ nữa về các triết gia thời Tiên Tần: </w:t>
      </w:r>
      <w:r>
        <w:rPr>
          <w:i/>
        </w:rPr>
        <w:t>Tuân Tử, Hàn Phi</w:t>
      </w:r>
      <w:r>
        <w:t xml:space="preserve"> (cả hai chung với Giản Chi),</w:t>
      </w:r>
      <w:r>
        <w:t xml:space="preserve"> </w:t>
      </w:r>
      <w:r>
        <w:rPr>
          <w:i/>
        </w:rPr>
        <w:t>Mặc Tử, Lão Tử, Trang Tử, Khổng Tử, Luận Ngữ, Kinh Dịch</w:t>
      </w:r>
      <w:r>
        <w:t xml:space="preserve"> (tất cả đều chưa xuất bản).</w:t>
      </w:r>
      <w:r>
        <w:t xml:space="preserve"> </w:t>
      </w:r>
      <w:r>
        <w:br/>
      </w:r>
      <w:r>
        <w:t> </w:t>
      </w:r>
      <w:r>
        <w:t xml:space="preserve"> </w:t>
      </w:r>
      <w:r>
        <w:br/>
      </w:r>
      <w:r>
        <w:t xml:space="preserve">- Tôi xông cả vào khu </w:t>
      </w:r>
      <w:r>
        <w:rPr>
          <w:i/>
        </w:rPr>
        <w:t>Chính trị, kinh tế</w:t>
      </w:r>
      <w:r>
        <w:t xml:space="preserve">: </w:t>
      </w:r>
      <w:r>
        <w:rPr>
          <w:i/>
        </w:rPr>
        <w:t>Một niềm tin, Xung đột trong đời sống quốc tế</w:t>
      </w:r>
      <w:r>
        <w:t>...</w:t>
      </w:r>
      <w:r>
        <w:t xml:space="preserve"> </w:t>
      </w:r>
      <w:r>
        <w:br/>
      </w:r>
      <w:r>
        <w:t> </w:t>
      </w:r>
      <w:r>
        <w:t xml:space="preserve"> </w:t>
      </w:r>
      <w:r>
        <w:br/>
      </w:r>
      <w:r>
        <w:t xml:space="preserve">- Thấy </w:t>
      </w:r>
      <w:r>
        <w:rPr>
          <w:i/>
        </w:rPr>
        <w:t>tiểu thuyết</w:t>
      </w:r>
      <w:r>
        <w:t xml:space="preserve"> hay, tôi cũng dịch, một phần do ý muốn của tôi, một p</w:t>
      </w:r>
      <w:r>
        <w:t xml:space="preserve">hần do lời yêu cầu của vài nhà xuất bản: Lá Bối, Ca Dao, Trí Đăng, như các bộ </w:t>
      </w:r>
      <w:r>
        <w:rPr>
          <w:i/>
        </w:rPr>
        <w:t>Chiến tranh và Hoà bình, Khóc lên đi, ôi quê hương yêu dấu</w:t>
      </w:r>
      <w:r>
        <w:t>…</w:t>
      </w:r>
      <w:r>
        <w:t xml:space="preserve"> </w:t>
      </w:r>
      <w:r>
        <w:br/>
      </w:r>
      <w:r>
        <w:t> </w:t>
      </w:r>
      <w:r>
        <w:t xml:space="preserve"> </w:t>
      </w:r>
      <w:r>
        <w:br/>
      </w:r>
      <w:r>
        <w:t xml:space="preserve">c) Ngoài ra, từ 1957, tôi còn viết đều đều mỗi tháng một hay hai báo cho các tạp chí định kỳ </w:t>
      </w:r>
      <w:r>
        <w:rPr>
          <w:i/>
        </w:rPr>
        <w:t>Bách Khoa</w:t>
      </w:r>
      <w:r>
        <w:t xml:space="preserve"> (nhiều nhất</w:t>
      </w:r>
      <w:r>
        <w:t xml:space="preserve">), </w:t>
      </w:r>
      <w:r>
        <w:rPr>
          <w:i/>
        </w:rPr>
        <w:t>Mai, Tin Văn, Văn</w:t>
      </w:r>
      <w:r>
        <w:t xml:space="preserve">… và mỗi năm trung bình viết một bài </w:t>
      </w:r>
      <w:r>
        <w:rPr>
          <w:i/>
        </w:rPr>
        <w:t>Tựa</w:t>
      </w:r>
      <w:r>
        <w:t xml:space="preserve"> cho một tác phẩm của bạn văn.</w:t>
      </w:r>
      <w:r>
        <w:t xml:space="preserve"> </w:t>
      </w:r>
      <w:r>
        <w:br/>
      </w:r>
      <w:r>
        <w:t> </w:t>
      </w:r>
      <w:r>
        <w:t xml:space="preserve"> </w:t>
      </w:r>
      <w:r>
        <w:br/>
      </w:r>
      <w:r>
        <w:t xml:space="preserve">Tính sổ lại trong hai chục năm hoạt động, tôi đã cho ra được </w:t>
      </w:r>
      <w:r>
        <w:rPr>
          <w:i/>
        </w:rPr>
        <w:t>khoảng chín chục nhan đề</w:t>
      </w:r>
      <w:r>
        <w:t xml:space="preserve">, cộng với những nhan đề đã xuất bản trước 1955, được chẵn một trăm, có bốn </w:t>
      </w:r>
      <w:r>
        <w:t xml:space="preserve">nhan đề chỉ là một tập mỏng vài chục trang (loại </w:t>
      </w:r>
      <w:r>
        <w:rPr>
          <w:i/>
        </w:rPr>
        <w:t>Bông hồng cài áo</w:t>
      </w:r>
      <w:r>
        <w:t xml:space="preserve"> của nhà Lá Bối), nhưng cũng có 7-8 nhan đề gồm 2, 3, cuốn, từ </w:t>
      </w:r>
      <w:r>
        <w:lastRenderedPageBreak/>
        <w:t xml:space="preserve">400 đến 2.000 trang; đa số từ 200 đến 300 trang (Coi Mục lục ở phần Phụ lục). Viết được </w:t>
      </w:r>
      <w:r>
        <w:rPr>
          <w:i/>
        </w:rPr>
        <w:t>trên mười tác phẩm chưa xuất bản</w:t>
      </w:r>
      <w:r>
        <w:t>, mỗi cuốn từ 200 đến 500 trang, có vài cuốn về triết học Trung Hoa thời Tiên Tần. (Đây tôi chỉ kể những cuốn viết tới ngày giải phóng. Từ 1975 đến 1980 tôi còn viết thêm được nhiều cuốn nữa).</w:t>
      </w:r>
      <w:r>
        <w:t xml:space="preserve"> </w:t>
      </w:r>
      <w:r>
        <w:br/>
      </w:r>
      <w:r>
        <w:t> </w:t>
      </w:r>
      <w:r>
        <w:t xml:space="preserve"> </w:t>
      </w:r>
      <w:r>
        <w:br/>
      </w:r>
      <w:r>
        <w:t>Viết khoảng 250 bài báo, già nửa in thành sách (coi Phụ lục</w:t>
      </w:r>
      <w:r>
        <w:t>).</w:t>
      </w:r>
      <w:r>
        <w:t xml:space="preserve"> </w:t>
      </w:r>
      <w:r>
        <w:br/>
      </w:r>
      <w:r>
        <w:t> </w:t>
      </w:r>
      <w:r>
        <w:t xml:space="preserve"> </w:t>
      </w:r>
      <w:r>
        <w:br/>
      </w:r>
      <w:r>
        <w:t xml:space="preserve">Và viết giúp bạn trên 20 bài </w:t>
      </w:r>
      <w:r>
        <w:rPr>
          <w:i/>
        </w:rPr>
        <w:t>Tựa</w:t>
      </w:r>
      <w:r>
        <w:t>, đa số cho loại biên khảo, một số ít cho loại thơ, tuỳ bút.</w:t>
      </w:r>
      <w:r>
        <w:t xml:space="preserve"> </w:t>
      </w:r>
      <w:r>
        <w:br/>
      </w:r>
      <w:r>
        <w:t> </w:t>
      </w:r>
      <w:r>
        <w:t xml:space="preserve"> </w:t>
      </w:r>
      <w:r>
        <w:br/>
      </w:r>
      <w:r>
        <w:t>*</w:t>
      </w:r>
      <w:r>
        <w:t xml:space="preserve"> </w:t>
      </w:r>
      <w:r>
        <w:br/>
      </w:r>
      <w:bookmarkStart w:id="98" w:name="_Toc241463384"/>
      <w:bookmarkStart w:id="99" w:name="_Toc239148861"/>
      <w:r>
        <w:rPr>
          <w:b/>
          <w:color w:val="000080"/>
        </w:rPr>
        <w:t>BÁO TÔI HỢP TÁC</w:t>
      </w:r>
      <w:r>
        <w:rPr>
          <w:b/>
          <w:color w:val="000080"/>
        </w:rPr>
        <w:t xml:space="preserve"> </w:t>
      </w:r>
      <w:bookmarkEnd w:id="98"/>
      <w:bookmarkEnd w:id="99"/>
      <w:r>
        <w:br/>
      </w:r>
      <w:r>
        <w:t> </w:t>
      </w:r>
      <w:r>
        <w:t xml:space="preserve"> </w:t>
      </w:r>
      <w:r>
        <w:br/>
      </w:r>
      <w:r>
        <w:t xml:space="preserve">Hiệp định Genève ký 1954 thì 1955 thi sĩ Bàng Bá Lân lại làm quen với tôi. Ông sở dĩ biết tôi vì ở Bắc đã đọc cuốn </w:t>
      </w:r>
      <w:r>
        <w:rPr>
          <w:i/>
        </w:rPr>
        <w:t>Luyện văn</w:t>
      </w:r>
      <w:r>
        <w:t>, tro</w:t>
      </w:r>
      <w:r>
        <w:t xml:space="preserve">ng đó tôi trích dẫn í câu thơ của ông. Ông làm chủ nhiệm tờ </w:t>
      </w:r>
      <w:r>
        <w:rPr>
          <w:b/>
          <w:i/>
        </w:rPr>
        <w:t>Bông lúa</w:t>
      </w:r>
      <w:r>
        <w:t>, do chính phủ tài trợ, mỗi tháng ra một số dầy dăm bảy chục trang, khổ nhỏ. Bài vở hầu hết của ông, ông nhờ vài bạn văn tiếp tay. Nhân có một số tiểu luận và kịch bản đã dịch sẵn từ tiếng</w:t>
      </w:r>
      <w:r>
        <w:t xml:space="preserve"> Anh và tiếng Pháp, tôi vị tình đưa ông đăng, hoàn toàn để giúp ông. Năm 1956 tờ đó đình bản, số cuối đăng trọn bản dịch kịch </w:t>
      </w:r>
      <w:r>
        <w:rPr>
          <w:i/>
        </w:rPr>
        <w:t>Công ty Lạc sinh</w:t>
      </w:r>
      <w:r>
        <w:t xml:space="preserve"> của tôi. Tờ đó bán rất ít, gần như không ai biết.</w:t>
      </w:r>
      <w:r>
        <w:t xml:space="preserve"> </w:t>
      </w:r>
      <w:r>
        <w:br/>
      </w:r>
      <w:r>
        <w:t> </w:t>
      </w:r>
      <w:r>
        <w:t xml:space="preserve"> </w:t>
      </w:r>
      <w:r>
        <w:br/>
      </w:r>
      <w:r>
        <w:rPr>
          <w:color w:val="000080"/>
        </w:rPr>
        <w:t>- BÁCH KHOA</w:t>
      </w:r>
      <w:r>
        <w:rPr>
          <w:color w:val="000080"/>
        </w:rPr>
        <w:t xml:space="preserve"> </w:t>
      </w:r>
      <w:r>
        <w:br/>
      </w:r>
      <w:r>
        <w:rPr>
          <w:i/>
        </w:rPr>
        <w:t> </w:t>
      </w:r>
      <w:r>
        <w:rPr>
          <w:i/>
        </w:rPr>
        <w:t xml:space="preserve"> </w:t>
      </w:r>
      <w:r>
        <w:br/>
      </w:r>
      <w:r>
        <w:t xml:space="preserve">Năm 1957, tạp chí </w:t>
      </w:r>
      <w:r>
        <w:rPr>
          <w:i/>
        </w:rPr>
        <w:t>Bách Khoa</w:t>
      </w:r>
      <w:r>
        <w:t xml:space="preserve"> ra được hai số </w:t>
      </w:r>
      <w:r>
        <w:t xml:space="preserve">thì nhà văn Nguyễu Hữu Ngư (Ngu Í) dắt bà Phạm Ngọc Thảo lại giới thiệu với tôi để nhờ tôi viết giúp tờ </w:t>
      </w:r>
      <w:r>
        <w:rPr>
          <w:i/>
        </w:rPr>
        <w:t>Bách Khoa</w:t>
      </w:r>
      <w:r>
        <w:t xml:space="preserve"> mà chồng bà có chân trong toà soạn.</w:t>
      </w:r>
      <w:r>
        <w:t xml:space="preserve"> </w:t>
      </w:r>
      <w:r>
        <w:br/>
      </w:r>
      <w:r>
        <w:t> </w:t>
      </w:r>
      <w:r>
        <w:t xml:space="preserve"> </w:t>
      </w:r>
      <w:r>
        <w:br/>
      </w:r>
      <w:r>
        <w:t>Tôi không hề quen bà Thảo, chỉ do Nguyễn Hữu Ngư mà biết bà là em ruột giáo sư Phạm Thiều hồi đó đã tậ</w:t>
      </w:r>
      <w:r>
        <w:t xml:space="preserve">p kết ra Bắc, còn ông là một nhân viên khá quan trọng trong Kháng chiến miền </w:t>
      </w:r>
      <w:r>
        <w:t>Nam</w:t>
      </w:r>
      <w:r>
        <w:t xml:space="preserve">. Tôi cũng không biết người sáng lập tờ </w:t>
      </w:r>
      <w:r>
        <w:rPr>
          <w:i/>
        </w:rPr>
        <w:t>Bách Khoa</w:t>
      </w:r>
      <w:r>
        <w:t xml:space="preserve"> là ai, toà soạn gồm những ai, chỉ thấy bà Thảo nhã nhặn, có học thức, mà tạp chí đó </w:t>
      </w:r>
      <w:r>
        <w:t xml:space="preserve">bài vở cũng đứng đắn, nên tôi góp với họ bài </w:t>
      </w:r>
      <w:r>
        <w:rPr>
          <w:i/>
        </w:rPr>
        <w:t>Quan niệm sáng tác của EdgarPoe</w:t>
      </w:r>
      <w:r>
        <w:t xml:space="preserve">, bài </w:t>
      </w:r>
      <w:r>
        <w:rPr>
          <w:i/>
        </w:rPr>
        <w:t>The Raven</w:t>
      </w:r>
      <w:r>
        <w:t xml:space="preserve"> mà tôi đã viết từ trước. </w:t>
      </w:r>
      <w:r>
        <w:br/>
      </w:r>
      <w:r>
        <w:t> </w:t>
      </w:r>
      <w:r>
        <w:t xml:space="preserve"> </w:t>
      </w:r>
      <w:r>
        <w:br/>
      </w:r>
      <w:r>
        <w:t xml:space="preserve">Bài đó được đăng ngay trong số 4 (tạp chí ra mỗi tháng hai kỳ). Tiếp theo tôi cũng gởi cho họ ba bài nữa cũng về văn học, bài </w:t>
      </w:r>
      <w:r>
        <w:rPr>
          <w:i/>
        </w:rPr>
        <w:t>Tiếng</w:t>
      </w:r>
      <w:r>
        <w:rPr>
          <w:i/>
        </w:rPr>
        <w:t xml:space="preserve"> Việt ngày nay</w:t>
      </w:r>
      <w:r>
        <w:t xml:space="preserve">, </w:t>
      </w:r>
      <w:r>
        <w:rPr>
          <w:i/>
        </w:rPr>
        <w:t>Vấn đề dịch văn</w:t>
      </w:r>
      <w:r>
        <w:t xml:space="preserve">, </w:t>
      </w:r>
      <w:r>
        <w:rPr>
          <w:i/>
        </w:rPr>
        <w:t>Phép dịch thơ</w:t>
      </w:r>
      <w:r>
        <w:t xml:space="preserve">, cũng được toà soạn cho đăng ngay trên các số 5, 6, 7, 8. Từ đó, lâu lâu tôi gởi thêm một bài về Nho giáo, về danh nhân </w:t>
      </w:r>
      <w:r>
        <w:lastRenderedPageBreak/>
        <w:t xml:space="preserve">hay về văn học…, toàn là do bà Thảo hay ông Ngư làm trung gian, chứ tôi vẫn chưa lại toà </w:t>
      </w:r>
      <w:r>
        <w:t>soạn. Hợp tác với báo nào tôi vẫn giữ tư cách một độc giả góp bài chứ không dự gì vào đường lối, công việc của toà soạn. Tôi không nhớ là mấy tháng sau, có dịp đi qua số 160 đường Phan Đình Phùng</w:t>
      </w:r>
      <w:r>
        <w:t xml:space="preserve"> </w:t>
      </w:r>
      <w:r>
        <w:rPr>
          <w:rStyle w:val="FootnoteReference"/>
        </w:rPr>
        <w:footnoteReference w:id="171"/>
      </w:r>
      <w:r>
        <w:rPr>
          <w:rStyle w:val="FootnoteReference"/>
        </w:rPr>
        <w:t xml:space="preserve"> </w:t>
      </w:r>
      <w:r>
        <w:rPr>
          <w:rStyle w:val="FootnoteReference"/>
        </w:rPr>
        <w:t>[3]</w:t>
      </w:r>
      <w:r>
        <w:rPr>
          <w:rStyle w:val="FootnoteReference"/>
        </w:rPr>
        <w:t xml:space="preserve"> </w:t>
      </w:r>
      <w:r>
        <w:t xml:space="preserve">mới ghé toà soạn </w:t>
      </w:r>
      <w:r>
        <w:rPr>
          <w:i/>
        </w:rPr>
        <w:t>Bách Khoa</w:t>
      </w:r>
      <w:r>
        <w:t xml:space="preserve"> cách nhà tôi khoảng 1 cây s</w:t>
      </w:r>
      <w:r>
        <w:t>ố, gặp ông Hoàng Minh Tuynh và vài anh em nữa. Tôi cũng không nhớ bao lâu sau tôi mới gặp ông Phạm Ngọc Thảo</w:t>
      </w:r>
      <w:r>
        <w:t xml:space="preserve"> </w:t>
      </w:r>
      <w:r>
        <w:rPr>
          <w:rStyle w:val="FootnoteReference"/>
        </w:rPr>
        <w:footnoteReference w:id="172"/>
      </w:r>
      <w:r>
        <w:rPr>
          <w:rStyle w:val="FootnoteReference"/>
        </w:rPr>
        <w:t xml:space="preserve"> </w:t>
      </w:r>
      <w:r>
        <w:rPr>
          <w:rStyle w:val="FootnoteReference"/>
        </w:rPr>
        <w:t>[4]</w:t>
      </w:r>
      <w:r>
        <w:rPr>
          <w:rStyle w:val="FootnoteReference"/>
        </w:rPr>
        <w:t xml:space="preserve"> </w:t>
      </w:r>
      <w:r>
        <w:t>, một người thấp nhỏ, rất hoạt động, có tư tưởng tiến bộ, viết một số bài về quân sự, tỏ ra có kinh nghiệm và biết suy nghĩ. Hai ông Tuynh và</w:t>
      </w:r>
      <w:r>
        <w:t xml:space="preserve"> Thảo có vẻ mến tôi cả. Từ đó tôi hợp tác đều đều với tạp chí cho tới khi đình bản (5-975).</w:t>
      </w:r>
      <w:r>
        <w:t xml:space="preserve"> </w:t>
      </w:r>
      <w:r>
        <w:br/>
      </w:r>
      <w:r>
        <w:t> </w:t>
      </w:r>
      <w:r>
        <w:t xml:space="preserve"> </w:t>
      </w:r>
      <w:r>
        <w:br/>
      </w:r>
      <w:bookmarkStart w:id="100" w:name="_Hlk238478815"/>
      <w:r>
        <w:t>Trong lịch sử báo chí</w:t>
      </w:r>
      <w:r>
        <w:t xml:space="preserve"> </w:t>
      </w:r>
      <w:bookmarkEnd w:id="100"/>
      <w:r>
        <w:t xml:space="preserve">nước nhà, tờ </w:t>
      </w:r>
      <w:r>
        <w:rPr>
          <w:i/>
        </w:rPr>
        <w:t>Bách Khoa</w:t>
      </w:r>
      <w:r>
        <w:t xml:space="preserve"> có một địa vị đặc biệt. Không nhận trợ cấp của chính quyền, không ủng hộ chính quyền mà sống được mười tám năm, từ </w:t>
      </w:r>
      <w:r>
        <w:t xml:space="preserve">1957 đến 1975, bằng tờ </w:t>
      </w:r>
      <w:r>
        <w:rPr>
          <w:i/>
        </w:rPr>
        <w:t>Nam Phong</w:t>
      </w:r>
      <w:r>
        <w:t xml:space="preserve">; có uy tín, tập hợp được nhiều cây bút giá trị như </w:t>
      </w:r>
      <w:r>
        <w:rPr>
          <w:i/>
        </w:rPr>
        <w:t>Nam Phong</w:t>
      </w:r>
      <w:r>
        <w:t>, trước sau các cộng tác viên được khoảng một trăm.</w:t>
      </w:r>
      <w:r>
        <w:t xml:space="preserve"> </w:t>
      </w:r>
      <w:r>
        <w:br/>
      </w:r>
      <w:r>
        <w:t> </w:t>
      </w:r>
      <w:r>
        <w:t xml:space="preserve"> </w:t>
      </w:r>
      <w:r>
        <w:br/>
      </w:r>
      <w:r>
        <w:t>Mới đầu chỉ là một nhóm công chức cao cấp nghiên cứu về kinh tế, tài chính, quân sự do Huỳnh Văn Lang thành</w:t>
      </w:r>
      <w:r>
        <w:t xml:space="preserve"> lập. Họ xin được nhãn báo của tờ </w:t>
      </w:r>
      <w:r>
        <w:rPr>
          <w:i/>
        </w:rPr>
        <w:t>Bách Khoa bình dân</w:t>
      </w:r>
      <w:r>
        <w:t xml:space="preserve"> đã chết từ số 2, cắt hai chữ “bình dân” đi; rồi hùn nhau để tục bản. Họ đa số là những người đã tham gia kháng chiến chống Pháp trở về, không hoạt động cho kháng chiến nữa, mặc dầu là công chức nhưng khô</w:t>
      </w:r>
      <w:r>
        <w:t>ng ưa Pháp.</w:t>
      </w:r>
      <w:r>
        <w:t xml:space="preserve"> </w:t>
      </w:r>
      <w:r>
        <w:br/>
      </w:r>
      <w:r>
        <w:t> </w:t>
      </w:r>
      <w:r>
        <w:t xml:space="preserve"> </w:t>
      </w:r>
      <w:r>
        <w:br/>
      </w:r>
      <w:r>
        <w:t>Năm đầu đăng nhiều bài về kinh tế và một số bài về công giáo, nên có tính chất nặng nề, nhưng báo sống nổi nhờ chủ nhiệm Huỳnh Văn Lang làm giám đốc viện Hối đoái, tờ báo thu được nhiều quảng cáo.</w:t>
      </w:r>
      <w:r>
        <w:t xml:space="preserve"> </w:t>
      </w:r>
      <w:r>
        <w:br/>
      </w:r>
      <w:r>
        <w:t> </w:t>
      </w:r>
      <w:r>
        <w:t xml:space="preserve"> </w:t>
      </w:r>
      <w:r>
        <w:br/>
      </w:r>
      <w:r>
        <w:t>Đến năm 1959, một phần nhờ ông Lê Ngộ C</w:t>
      </w:r>
      <w:r>
        <w:t xml:space="preserve">hâu (đã hồi theo kháng chiến rồi về Hà Nội dạy tư), được Huỳnh Văn Lang giao cho nhiệm vụ tựa như thư ký toà soạn, mà tờ báo khởi sắc, có một đường lối rõ rệt, đường lối thứ ba, không theo Cộng mà cũng không theo Mỹ, và tập hợp được một số cây bút có kinh </w:t>
      </w:r>
      <w:r>
        <w:t>nghiệm làm nồng cốt như Võ Phiến, Vũ Hạnh, Nguyễn Văn Xuân, Phan Du, Võ Hồng, Bình Nguyên Lộc…</w:t>
      </w:r>
      <w:r>
        <w:t xml:space="preserve"> </w:t>
      </w:r>
      <w:r>
        <w:br/>
      </w:r>
      <w:r>
        <w:t> </w:t>
      </w:r>
      <w:r>
        <w:t xml:space="preserve"> </w:t>
      </w:r>
      <w:r>
        <w:br/>
      </w:r>
      <w:r>
        <w:t>Khi báo có uy tín rồi (từ 1960) ông Châu tập hợp thêm được một số cây viết trẻ, từ đó báo đăng nhiều bài có giá trị cả về biên khảo, lẫn sáng tác; và chính n</w:t>
      </w:r>
      <w:r>
        <w:t xml:space="preserve">hờ hợp tác với </w:t>
      </w:r>
      <w:r>
        <w:rPr>
          <w:i/>
        </w:rPr>
        <w:t>Bách Khoa</w:t>
      </w:r>
      <w:r>
        <w:t xml:space="preserve"> mà những cây viết đó nổi tiếng, như: Vũ Hạnh, Võ Phiến, Lê Tất Điều, Cô Liêu, Ngu Í, Phạm Việt Châu, Phan Văn </w:t>
      </w:r>
      <w:r>
        <w:lastRenderedPageBreak/>
        <w:t>Tạo, Đoàn Thêm (hai người sau là nhân viên cao cấp trong chính quyền Ngô Đình Diệm)…, nhất là các nữ tiểu thuyết gia Nguy</w:t>
      </w:r>
      <w:r>
        <w:t>ễn Thị Hoàng, Trùng Dương, Thuỵ Vũ, Tuý Hồng…</w:t>
      </w:r>
      <w:r>
        <w:t xml:space="preserve"> </w:t>
      </w:r>
      <w:r>
        <w:br/>
      </w:r>
      <w:r>
        <w:t> </w:t>
      </w:r>
      <w:r>
        <w:t xml:space="preserve"> </w:t>
      </w:r>
      <w:r>
        <w:br/>
      </w:r>
      <w:r>
        <w:t>Ngu Í chuyên về phỏng vấn, từng trải, có nhiều nhiệt tâm, văn có duyên.</w:t>
      </w:r>
      <w:r>
        <w:t xml:space="preserve"> </w:t>
      </w:r>
      <w:r>
        <w:br/>
      </w:r>
      <w:r>
        <w:t> </w:t>
      </w:r>
      <w:r>
        <w:t xml:space="preserve"> </w:t>
      </w:r>
      <w:r>
        <w:br/>
      </w:r>
      <w:r>
        <w:t>Võ Phiến còn ký tên là Tràng Thiên, Thu Thuỷ, viết tiểu thuyết nhưng thành công nhất về tạp bút, ý sâu sắc và lời dí dỏm. Ông có t</w:t>
      </w:r>
      <w:r>
        <w:t>ài phân tích tâm lý, tả cảnh vật rất linh động.</w:t>
      </w:r>
      <w:r>
        <w:t xml:space="preserve"> </w:t>
      </w:r>
      <w:r>
        <w:br/>
      </w:r>
      <w:r>
        <w:t> </w:t>
      </w:r>
      <w:r>
        <w:t xml:space="preserve"> </w:t>
      </w:r>
      <w:r>
        <w:br/>
      </w:r>
      <w:r>
        <w:t>Phan Văn Tạo, bút hiệu Vũ Bảo, viết về hồi ký và thời sự.</w:t>
      </w:r>
      <w:r>
        <w:t xml:space="preserve"> </w:t>
      </w:r>
      <w:r>
        <w:br/>
      </w:r>
      <w:r>
        <w:t> </w:t>
      </w:r>
      <w:r>
        <w:t xml:space="preserve"> </w:t>
      </w:r>
      <w:r>
        <w:br/>
      </w:r>
      <w:r>
        <w:t>Phạm Việt Châu chuyên về chính trị quốc tế và nhận định thời cuộc.</w:t>
      </w:r>
      <w:r>
        <w:t xml:space="preserve"> </w:t>
      </w:r>
      <w:r>
        <w:br/>
      </w:r>
      <w:r>
        <w:t> </w:t>
      </w:r>
      <w:r>
        <w:t xml:space="preserve"> </w:t>
      </w:r>
      <w:r>
        <w:br/>
      </w:r>
      <w:r>
        <w:t>Có tinh thần đồng đội giữa những cây viết chính. Trong mười năm đầu, họ</w:t>
      </w:r>
      <w:r>
        <w:t xml:space="preserve"> thường họp nhau ở toà soạn 160 Phan Đình Phùng, hội ý trước về các đề tài, góp ý về nội dung các bài phê bình, đả kích. Tôi không khi nào dự cả, nhưng thỉnh thoảng ông Châu cũng nhờ tôi cho ý kiến về một bài gởi đăng mà đề tài tôi biết rõ hơn ông, như Văn</w:t>
      </w:r>
      <w:r>
        <w:t xml:space="preserve"> học, Triết học Trung Quốc.</w:t>
      </w:r>
      <w:r>
        <w:t xml:space="preserve"> </w:t>
      </w:r>
      <w:r>
        <w:br/>
      </w:r>
      <w:r>
        <w:t> </w:t>
      </w:r>
      <w:r>
        <w:t xml:space="preserve"> </w:t>
      </w:r>
      <w:r>
        <w:br/>
      </w:r>
      <w:r>
        <w:t>Tư tưởng chính trị của những cây viết nòng cốt có khi trái ngược nhau. Vũ Hạnh thiên Cộng, sau theo Cộng; Võ Phiến chống Cộng; Đoàn Thêm và Phan Văn Tạo không ưa Cộng cũng không đả, không thích Mỹ nhưng cũng không nói ra; tô</w:t>
      </w:r>
      <w:r>
        <w:t>i, có lẽ cả Ngu Í và Lê Ngộ Châu, có cảm tình với kháng chiến, nhưng khác hai ông ấy, càng về sau, từ 1965 trở đi, khi Mỹ đổ nửa triệu quân vào miền Nam, tôi càng đả mạnh Mỹ và chính phủ Thiệu, bù nhìn của Mỹ. Mặc dầu vậy, các anh em trong toà soạn vẫn giữ</w:t>
      </w:r>
      <w:r>
        <w:t xml:space="preserve"> tình hoà hảo với nhau. Xu hướng trái ngược với nhau như Vũ Hạnh và Võ Phiến mà vẫn trọng tư tưởng của nhau (ít nhất là trong mười năm đầu)</w:t>
      </w:r>
      <w:r>
        <w:t xml:space="preserve"> </w:t>
      </w:r>
      <w:r>
        <w:rPr>
          <w:rStyle w:val="FootnoteReference"/>
        </w:rPr>
        <w:footnoteReference w:id="173"/>
      </w:r>
      <w:r>
        <w:rPr>
          <w:rStyle w:val="FootnoteReference"/>
        </w:rPr>
        <w:t xml:space="preserve"> </w:t>
      </w:r>
      <w:r>
        <w:rPr>
          <w:rStyle w:val="FootnoteReference"/>
        </w:rPr>
        <w:t>[5]</w:t>
      </w:r>
      <w:r>
        <w:rPr>
          <w:rStyle w:val="FootnoteReference"/>
        </w:rPr>
        <w:t xml:space="preserve"> </w:t>
      </w:r>
      <w:r>
        <w:t>và gặp nhau tránh nói về chính trị. Đó là điểm tôi quý nhất.</w:t>
      </w:r>
      <w:r>
        <w:t xml:space="preserve"> </w:t>
      </w:r>
      <w:r>
        <w:br/>
      </w:r>
      <w:r>
        <w:t> </w:t>
      </w:r>
      <w:r>
        <w:t xml:space="preserve"> </w:t>
      </w:r>
      <w:r>
        <w:br/>
      </w:r>
      <w:r>
        <w:t>Nhờ anh em ai cũng có tinh thần đó nên buổi h</w:t>
      </w:r>
      <w:r>
        <w:t xml:space="preserve">ọp nào ở toà soạn cũng đông, vui như Phan Du đã tả trong bài </w:t>
      </w:r>
      <w:r>
        <w:rPr>
          <w:i/>
        </w:rPr>
        <w:t>Văn đàn tình thoại</w:t>
      </w:r>
      <w:r>
        <w:t xml:space="preserve"> (</w:t>
      </w:r>
      <w:r>
        <w:rPr>
          <w:i/>
        </w:rPr>
        <w:t>Bách Khoa</w:t>
      </w:r>
      <w:r>
        <w:t xml:space="preserve"> số 361, tr. 62): “Bất luận là trẻ già, là mới cũ, là duy vật duy tâm, là Phật giáo hay Công giáo, khuynh hướng chính trị, văn chương như thế nào, đều được đón nhận v</w:t>
      </w:r>
      <w:r>
        <w:t>ới sự cảm thông và được chung đụng trong cái thể hoà đồng, cởi mở”.</w:t>
      </w:r>
      <w:r>
        <w:t xml:space="preserve"> </w:t>
      </w:r>
      <w:r>
        <w:br/>
      </w:r>
      <w:r>
        <w:t> </w:t>
      </w:r>
      <w:r>
        <w:t xml:space="preserve"> </w:t>
      </w:r>
      <w:r>
        <w:br/>
      </w:r>
      <w:r>
        <w:t xml:space="preserve"> Tờ báo có chủ trương đăng tất cả các sáng kiến cá nhân dù đúng hay sai, miễn là thành thực, có tinh </w:t>
      </w:r>
      <w:r>
        <w:lastRenderedPageBreak/>
        <w:t xml:space="preserve">thần xây dựng về bất cứ vấn đề gì: từ chính trị đến kinh tế, văn học, khoa học… mà </w:t>
      </w:r>
      <w:r>
        <w:t xml:space="preserve">“không giới hạn ở lập trường chính trị nào, phe nhóm nào”. Dĩ nhiên bị kiểm duyệt gắt, nhất là trong bảy tám năm cuối, nên không một cây viết nào có thể trình bày hết ý mình được; mặc dầu vậy </w:t>
      </w:r>
      <w:r>
        <w:rPr>
          <w:i/>
        </w:rPr>
        <w:t>Bách Khoa</w:t>
      </w:r>
      <w:r>
        <w:t xml:space="preserve"> vẫn được độc giả khen là “dám nói”. Sau ngày 30-4-1975</w:t>
      </w:r>
      <w:r>
        <w:t xml:space="preserve">, nhiều học giả Bắc nhận là một tờ báo “nghiêm chỉnh”, tuy chống đối cả Cộng sản lẫn Tư bản, nhưng có lập trường đứng đắn, lý luận vững, ngôn ngữ đàng hoàng; họ thích đọc </w:t>
      </w:r>
      <w:r>
        <w:rPr>
          <w:i/>
        </w:rPr>
        <w:t>Bách Khoa</w:t>
      </w:r>
      <w:r>
        <w:t xml:space="preserve"> để hiểu miền Nam và hiện nay các số báo </w:t>
      </w:r>
      <w:r>
        <w:rPr>
          <w:i/>
        </w:rPr>
        <w:t>Bách Khoa</w:t>
      </w:r>
      <w:r>
        <w:t xml:space="preserve"> cũ càng ngày càng có giá </w:t>
      </w:r>
      <w:r>
        <w:t>trị: một bộ cũ rách, từ đầu đến cuối, thiếu độ mười số, bán được gần 800đ (400.000đ cũ)</w:t>
      </w:r>
      <w:r>
        <w:t xml:space="preserve"> </w:t>
      </w:r>
      <w:r>
        <w:rPr>
          <w:rStyle w:val="FootnoteReference"/>
        </w:rPr>
        <w:footnoteReference w:id="174"/>
      </w:r>
      <w:r>
        <w:rPr>
          <w:rStyle w:val="FootnoteReference"/>
        </w:rPr>
        <w:t xml:space="preserve"> </w:t>
      </w:r>
      <w:r>
        <w:rPr>
          <w:rStyle w:val="FootnoteReference"/>
        </w:rPr>
        <w:t>[6]</w:t>
      </w:r>
      <w:r>
        <w:rPr>
          <w:rStyle w:val="FootnoteReference"/>
        </w:rPr>
        <w:t xml:space="preserve"> </w:t>
      </w:r>
      <w:r>
        <w:t>.</w:t>
      </w:r>
      <w:r>
        <w:t xml:space="preserve"> </w:t>
      </w:r>
      <w:r>
        <w:br/>
      </w:r>
      <w:r>
        <w:t xml:space="preserve"> </w:t>
      </w:r>
      <w:r>
        <w:t xml:space="preserve"> </w:t>
      </w:r>
      <w:r>
        <w:br/>
      </w:r>
      <w:r>
        <w:rPr>
          <w:i/>
        </w:rPr>
        <w:t>Bách Kho</w:t>
      </w:r>
      <w:r>
        <w:rPr>
          <w:i/>
        </w:rPr>
        <w:t>a</w:t>
      </w:r>
      <w:r>
        <w:rPr>
          <w:i/>
        </w:rPr>
        <w:t xml:space="preserve"> </w:t>
      </w:r>
      <w:r>
        <w:t xml:space="preserve">thịnh nhất trong những năm 1959-63 bán được 4.500-5.000 số; độc giả dài hạn được trên 1.000 mà khoảng 100 ở ngoại quốc, tờ </w:t>
      </w:r>
      <w:r>
        <w:rPr>
          <w:i/>
        </w:rPr>
        <w:t>Văn</w:t>
      </w:r>
      <w:r>
        <w:t xml:space="preserve"> bán chạy hơn, còn c</w:t>
      </w:r>
      <w:r>
        <w:t>ác tờ định kì khác thì trung bình được 3.000 số.</w:t>
      </w:r>
      <w:r>
        <w:t xml:space="preserve"> </w:t>
      </w:r>
      <w:r>
        <w:br/>
      </w:r>
      <w:r>
        <w:t> </w:t>
      </w:r>
      <w:r>
        <w:t xml:space="preserve"> </w:t>
      </w:r>
      <w:r>
        <w:br/>
      </w:r>
      <w:r>
        <w:t xml:space="preserve">Sau cuộc đảo chánh 1963, chủ nhiệm Huỳnh Văn Lang bị bắt giam, rồi tờ báo bị đe doạ đóng cửa, phải đổi giấy phép – Lê Ngộ Châu làm chủ nhiệm thay Huỳnh Văn Lang – đổi tên là </w:t>
      </w:r>
      <w:r>
        <w:rPr>
          <w:i/>
        </w:rPr>
        <w:t>Bách Khoa thời đại</w:t>
      </w:r>
      <w:r>
        <w:t xml:space="preserve">; từ đó suy giảm về tài chánh (vì mất nhiều quảng cáo) nhưng nội dung và nhóm biên tập vẫn như cũ. Từ vụ Tết Mậu Thân (1968), tờ báo mất một số lớn độc giả miền Trung – mà độc giả đó là phân nửa độc giả </w:t>
      </w:r>
      <w:r>
        <w:rPr>
          <w:i/>
        </w:rPr>
        <w:t>Bách Khoa</w:t>
      </w:r>
      <w:r>
        <w:t xml:space="preserve"> – giá giấy và công in lại cao, nên lỗ. Ông </w:t>
      </w:r>
      <w:r>
        <w:t xml:space="preserve">Lê Ngô Châu ráng giảm mọi chi phí – cả toà soạn chỉ có ông và hai người giúp việc - và duy trì tờ báo tới đầu 1975. Một nhà văn theo kháng chiến, ra Bắc về phải ngạc nhiên về sự làm việc của toà soạn vì theo ông thì ở Bắc, một tờ định kì như vậy phải dùng </w:t>
      </w:r>
      <w:r>
        <w:t>ba chục nhân viên là ít.</w:t>
      </w:r>
      <w:r>
        <w:t xml:space="preserve"> </w:t>
      </w:r>
      <w:r>
        <w:br/>
      </w:r>
      <w:r>
        <w:t> </w:t>
      </w:r>
      <w:r>
        <w:t xml:space="preserve"> </w:t>
      </w:r>
      <w:r>
        <w:br/>
      </w:r>
      <w:r>
        <w:t xml:space="preserve">Từ trước tới sau, </w:t>
      </w:r>
      <w:r>
        <w:rPr>
          <w:i/>
        </w:rPr>
        <w:t>Bách Khoa</w:t>
      </w:r>
      <w:r>
        <w:t xml:space="preserve"> giữ được trọn tình cảm của hạng độc giả đứng tuổi; còn giới trẻ thì chê là khô khan, nặng về biên khảo mà nhẹ về sáng tác (thơ, tiểu thuyết). Lẽ đó dễ hiểu.</w:t>
      </w:r>
      <w:r>
        <w:t xml:space="preserve"> </w:t>
      </w:r>
      <w:r>
        <w:br/>
      </w:r>
      <w:r>
        <w:t> </w:t>
      </w:r>
      <w:r>
        <w:t xml:space="preserve"> </w:t>
      </w:r>
      <w:r>
        <w:br/>
      </w:r>
      <w:r>
        <w:t xml:space="preserve">Tuy nhiên phải nhận rằng </w:t>
      </w:r>
      <w:r>
        <w:rPr>
          <w:i/>
        </w:rPr>
        <w:t>Bách Khoa</w:t>
      </w:r>
      <w:r>
        <w:t xml:space="preserve"> khô</w:t>
      </w:r>
      <w:r>
        <w:t xml:space="preserve">ng có ảnh hưởng lớn như </w:t>
      </w:r>
      <w:r>
        <w:rPr>
          <w:i/>
        </w:rPr>
        <w:t>Nam</w:t>
      </w:r>
      <w:r>
        <w:rPr>
          <w:i/>
        </w:rPr>
        <w:t xml:space="preserve"> Phong, Phong Hoá, Ngày Nay</w:t>
      </w:r>
      <w:r>
        <w:t xml:space="preserve"> trong dân chúng.  </w:t>
      </w:r>
      <w:r>
        <w:br/>
      </w:r>
      <w:r>
        <w:t> </w:t>
      </w:r>
      <w:r>
        <w:t xml:space="preserve"> </w:t>
      </w:r>
      <w:r>
        <w:br/>
      </w:r>
      <w:r>
        <w:rPr>
          <w:i/>
        </w:rPr>
        <w:t>Nam Phon</w:t>
      </w:r>
      <w:r>
        <w:rPr>
          <w:i/>
        </w:rPr>
        <w:t>g</w:t>
      </w:r>
      <w:r>
        <w:rPr>
          <w:i/>
        </w:rPr>
        <w:t xml:space="preserve"> </w:t>
      </w:r>
      <w:r>
        <w:t>ra đời ở buổi giao thời, văn hóa cũ bắt đầu chuyển mạnh qua văn hóa mới của phương Tây, số người viết ít mà số người đọc cũ</w:t>
      </w:r>
      <w:r>
        <w:t xml:space="preserve">ng ít, bao nhiêu cây viết có giá trị đều dồn cả vào tờ đó, nên không một tờ nào khác có nhiều bài đáng đọc và có nhiều độc giả như </w:t>
      </w:r>
      <w:r>
        <w:rPr>
          <w:i/>
        </w:rPr>
        <w:t>Nam Phong</w:t>
      </w:r>
      <w:r>
        <w:t xml:space="preserve"> lại được trợ cấp nên đứng vững được, những tờ khác có ra cũng chỉ được mươi số là chết. Có thể nói </w:t>
      </w:r>
      <w:r>
        <w:rPr>
          <w:i/>
        </w:rPr>
        <w:t>Nam Phong</w:t>
      </w:r>
      <w:r>
        <w:t xml:space="preserve"> một </w:t>
      </w:r>
      <w:r>
        <w:lastRenderedPageBreak/>
        <w:t>mì</w:t>
      </w:r>
      <w:r>
        <w:t>nh một chợ, do đó có ảnh hưởng, uy tín lớn</w:t>
      </w:r>
      <w:r>
        <w:t>.</w:t>
      </w:r>
      <w:r>
        <w:t xml:space="preserve"> </w:t>
      </w:r>
      <w:r>
        <w:br/>
      </w:r>
      <w:r>
        <w:t> </w:t>
      </w:r>
      <w:r>
        <w:t xml:space="preserve"> </w:t>
      </w:r>
      <w:r>
        <w:br/>
      </w:r>
      <w:r>
        <w:rPr>
          <w:i/>
        </w:rPr>
        <w:t>Bách Kho</w:t>
      </w:r>
      <w:r>
        <w:rPr>
          <w:i/>
        </w:rPr>
        <w:t>a</w:t>
      </w:r>
      <w:r>
        <w:rPr>
          <w:i/>
        </w:rPr>
        <w:t xml:space="preserve"> </w:t>
      </w:r>
      <w:r>
        <w:t xml:space="preserve">sinh sau 4 chục năm, vào thời mà số người viết đông, số độc giả cũng đông, gồm nhiều khuynh hướng, nên bị nhiều báo định kì (có lẽ đến non chục) chia bớt độc giả và </w:t>
      </w:r>
      <w:r>
        <w:rPr>
          <w:i/>
        </w:rPr>
        <w:t>Bách Khoa</w:t>
      </w:r>
      <w:r>
        <w:t xml:space="preserve"> chỉ nhắm vào độc giả đứ</w:t>
      </w:r>
      <w:r>
        <w:t>ng tuổi, số này bao giờ cũng ít, ảnh hưởng do đó kém</w:t>
      </w:r>
      <w:r>
        <w:t>.</w:t>
      </w:r>
      <w:r>
        <w:t xml:space="preserve"> </w:t>
      </w:r>
      <w:r>
        <w:br/>
      </w:r>
      <w:r>
        <w:t> </w:t>
      </w:r>
      <w:r>
        <w:t xml:space="preserve"> </w:t>
      </w:r>
      <w:r>
        <w:br/>
      </w:r>
      <w:r>
        <w:t xml:space="preserve">Lại thêm </w:t>
      </w:r>
      <w:r>
        <w:rPr>
          <w:i/>
        </w:rPr>
        <w:t>Bách Khoa</w:t>
      </w:r>
      <w:r>
        <w:t xml:space="preserve"> không có một chủ trương mới mẻ, mạnh mẽ cải cách cả về tư tưởng lẫn sự trình bày như tờ </w:t>
      </w:r>
      <w:r>
        <w:rPr>
          <w:i/>
        </w:rPr>
        <w:t>Phong Hoá</w:t>
      </w:r>
      <w:r>
        <w:t xml:space="preserve">, tờ </w:t>
      </w:r>
      <w:r>
        <w:rPr>
          <w:i/>
        </w:rPr>
        <w:t>Ngày Nay</w:t>
      </w:r>
      <w:r>
        <w:t>, trước sau vẫn giữ lập trường ôn hoà, đứng giữa, không theo Cộng, kh</w:t>
      </w:r>
      <w:r>
        <w:t xml:space="preserve">ông theo Mỹ, như vậy làm sao gây nổi một phong trào mà ảnh hưởng lớn tới quốc dân được như nhóm </w:t>
      </w:r>
      <w:r>
        <w:rPr>
          <w:i/>
        </w:rPr>
        <w:t>Tự Lực</w:t>
      </w:r>
      <w:r>
        <w:t>?</w:t>
      </w:r>
      <w:r>
        <w:t xml:space="preserve"> </w:t>
      </w:r>
      <w:r>
        <w:br/>
      </w:r>
      <w:r>
        <w:t> </w:t>
      </w:r>
      <w:r>
        <w:t xml:space="preserve"> </w:t>
      </w:r>
      <w:r>
        <w:br/>
      </w:r>
      <w:r>
        <w:t xml:space="preserve">Thời đó có một nhóm nhà văn trẻ ở Bắc di cư vào, lập nhóm </w:t>
      </w:r>
      <w:r>
        <w:rPr>
          <w:i/>
        </w:rPr>
        <w:t xml:space="preserve">Sáng Tạo </w:t>
      </w:r>
      <w:r>
        <w:t>muốn làm một cuộc cải cách, nhưng họ không đủ kiến thức, tài năng, chỉ hô hào chố</w:t>
      </w:r>
      <w:r>
        <w:t xml:space="preserve">ng Cộng - điểm này không có gì mới cả - mà cũng không sâu sắc, vì họ ít đọc sách báo ngoại quốc; và đả đảo lối viết của nhóm </w:t>
      </w:r>
      <w:r>
        <w:rPr>
          <w:i/>
        </w:rPr>
        <w:t>Tự lực văn đoàn</w:t>
      </w:r>
      <w:r>
        <w:t xml:space="preserve">, mà người cầm đầu </w:t>
      </w:r>
      <w:r>
        <w:rPr>
          <w:i/>
        </w:rPr>
        <w:t>Sáng Tạo</w:t>
      </w:r>
      <w:r>
        <w:t xml:space="preserve"> – Mai Thảo – lại có bút pháp cầu kỳ, “làm duyên làm dáng”, không hợp thời chút nào, chín</w:t>
      </w:r>
      <w:r>
        <w:t>h bọn họ cũng không theo. Rốt cuộc chẳng gây được tiếng vang nào cả.</w:t>
      </w:r>
      <w:r>
        <w:t xml:space="preserve"> </w:t>
      </w:r>
      <w:r>
        <w:br/>
      </w:r>
      <w:r>
        <w:t> </w:t>
      </w:r>
      <w:r>
        <w:t xml:space="preserve"> </w:t>
      </w:r>
      <w:r>
        <w:br/>
      </w:r>
      <w:r>
        <w:t>*</w:t>
      </w:r>
      <w:r>
        <w:t xml:space="preserve"> </w:t>
      </w:r>
      <w:r>
        <w:br/>
      </w:r>
      <w:r>
        <w:t> </w:t>
      </w:r>
      <w:r>
        <w:t xml:space="preserve"> </w:t>
      </w:r>
      <w:r>
        <w:br/>
      </w:r>
      <w:bookmarkStart w:id="101" w:name="_Hlk235589425"/>
      <w:bookmarkStart w:id="102" w:name="_Hlk238482588"/>
      <w:r>
        <w:t>Tôi với Võ Phiến</w:t>
      </w:r>
      <w:r>
        <w:t xml:space="preserve"> </w:t>
      </w:r>
      <w:bookmarkEnd w:id="101"/>
      <w:r>
        <w:t>là hai</w:t>
      </w:r>
      <w:r>
        <w:t xml:space="preserve"> </w:t>
      </w:r>
      <w:bookmarkEnd w:id="102"/>
      <w:r>
        <w:t xml:space="preserve">người cộng tác với </w:t>
      </w:r>
      <w:r>
        <w:rPr>
          <w:i/>
        </w:rPr>
        <w:t>Bách Khoa</w:t>
      </w:r>
      <w:r>
        <w:t xml:space="preserve"> đều nhất, lâu nhất. Từ đầu tới cuối </w:t>
      </w:r>
      <w:r>
        <w:rPr>
          <w:i/>
        </w:rPr>
        <w:t>Bách Khoa</w:t>
      </w:r>
      <w:r>
        <w:t xml:space="preserve"> ra được 426 số thì 242 số có bài của tôi, bài cuối đăng trên số 424.</w:t>
      </w:r>
      <w:r>
        <w:t xml:space="preserve"> </w:t>
      </w:r>
      <w:r>
        <w:br/>
      </w:r>
      <w:r>
        <w:t> </w:t>
      </w:r>
      <w:r>
        <w:t xml:space="preserve"> </w:t>
      </w:r>
      <w:r>
        <w:br/>
      </w:r>
      <w:r>
        <w:t>Sự hợ</w:t>
      </w:r>
      <w:r>
        <w:t>p tác với các báo định kì rất có lợi cho tôi. Mới đầu tôi gởi đăng bài hay chương của tôi đã viết rồi mà chưa xuất bản, về văn học, triết học, gương danh nhân; đó là một cách tự giới thiệu trước với độc giả.</w:t>
      </w:r>
      <w:r>
        <w:t xml:space="preserve"> </w:t>
      </w:r>
      <w:r>
        <w:br/>
      </w:r>
      <w:r>
        <w:t> </w:t>
      </w:r>
      <w:r>
        <w:t xml:space="preserve"> </w:t>
      </w:r>
      <w:r>
        <w:br/>
      </w:r>
      <w:r>
        <w:t>Sau hoặc tự ý tôi, hoặc do toà soạn nhờ viết</w:t>
      </w:r>
      <w:r>
        <w:t>, do độc giả gợi ý, tôi mở rộng tầm hoạt động, viết về những vấn đề không có trong chương trình trứ tác của tôi; nhờ sự thúc đẩy, khuyến khích đó tôi phải đọc nhiều hơn, viết nhiều hơn, chú ý tới thời cuộc, tình hình trong nước và thế giới hơn. Tôi không t</w:t>
      </w:r>
      <w:r>
        <w:t>ự giam trong “tháp ngà”; mặc dầu một tuần hay nửa tháng mới ra khỏi nhà, cả năm không đi dự một cuộc họp nào cả, nhưng tôi luôn luôn theo dõi tất cả những biến chuyển trong nước và trên thế giới và kịp thời góp ý với quốc dân.</w:t>
      </w:r>
      <w:r>
        <w:t xml:space="preserve"> </w:t>
      </w:r>
      <w:r>
        <w:br/>
      </w:r>
      <w:r>
        <w:t> </w:t>
      </w:r>
      <w:r>
        <w:t xml:space="preserve"> </w:t>
      </w:r>
      <w:r>
        <w:br/>
      </w:r>
      <w:r>
        <w:t xml:space="preserve">Trên tờ </w:t>
      </w:r>
      <w:r>
        <w:rPr>
          <w:i/>
        </w:rPr>
        <w:t>Bách Khoa</w:t>
      </w:r>
      <w:r>
        <w:t xml:space="preserve"> tôi lâu</w:t>
      </w:r>
      <w:r>
        <w:t xml:space="preserve"> lâu làm công việc </w:t>
      </w:r>
      <w:r>
        <w:rPr>
          <w:i/>
        </w:rPr>
        <w:t>điểm sách</w:t>
      </w:r>
      <w:r>
        <w:t xml:space="preserve">, tức công việc giới thiệu và phê bình. Không </w:t>
      </w:r>
      <w:r>
        <w:lastRenderedPageBreak/>
        <w:t>khi nào tôi điểm những sách vở, vì không thích chê ai cả; chỉ lựa những tác phẩm đứng đắn – phần nhiều trong loại khảo cứu – có vài chỗ đáng khen để giới thiệu; khi chê thì tôi giữ c</w:t>
      </w:r>
      <w:r>
        <w:t>ông tâm và một giọng nghiêm trang.</w:t>
      </w:r>
      <w:r>
        <w:t xml:space="preserve"> </w:t>
      </w:r>
      <w:r>
        <w:br/>
      </w:r>
      <w:r>
        <w:t> </w:t>
      </w:r>
      <w:r>
        <w:t xml:space="preserve"> </w:t>
      </w:r>
      <w:r>
        <w:br/>
      </w:r>
      <w:r>
        <w:t xml:space="preserve">Tôi đã điểm một số sách có giá trị như </w:t>
      </w:r>
      <w:r>
        <w:rPr>
          <w:i/>
        </w:rPr>
        <w:t>Sài Gòn năm xưa</w:t>
      </w:r>
      <w:r>
        <w:t xml:space="preserve"> của Vương Hồng Sển</w:t>
      </w:r>
      <w:r>
        <w:t xml:space="preserve"> </w:t>
      </w:r>
      <w:r>
        <w:rPr>
          <w:rStyle w:val="FootnoteReference"/>
        </w:rPr>
        <w:footnoteReference w:id="175"/>
      </w:r>
      <w:r>
        <w:rPr>
          <w:rStyle w:val="FootnoteReference"/>
        </w:rPr>
        <w:t xml:space="preserve"> </w:t>
      </w:r>
      <w:r>
        <w:rPr>
          <w:rStyle w:val="FootnoteReference"/>
        </w:rPr>
        <w:t>[7]</w:t>
      </w:r>
      <w:r>
        <w:rPr>
          <w:rStyle w:val="FootnoteReference"/>
        </w:rPr>
        <w:t xml:space="preserve"> </w:t>
      </w:r>
      <w:r>
        <w:t xml:space="preserve">, </w:t>
      </w:r>
      <w:r>
        <w:rPr>
          <w:i/>
        </w:rPr>
        <w:t>Việt ngữ chánh tả</w:t>
      </w:r>
      <w:r>
        <w:t xml:space="preserve"> của Lê Ngọc Trụ (năm 1960), </w:t>
      </w:r>
      <w:r>
        <w:rPr>
          <w:i/>
        </w:rPr>
        <w:t>Le parler Vietnamien</w:t>
      </w:r>
      <w:r>
        <w:t xml:space="preserve"> của Lê Văn Lý (1959), </w:t>
      </w:r>
      <w:r>
        <w:rPr>
          <w:i/>
        </w:rPr>
        <w:t>Đường thi trích dịch</w:t>
      </w:r>
      <w:r>
        <w:t xml:space="preserve"> của Bùi Khánh Đản và Đỗ B</w:t>
      </w:r>
      <w:r>
        <w:t>ằng Đoàn (1962)</w:t>
      </w:r>
      <w:r>
        <w:t xml:space="preserve"> </w:t>
      </w:r>
      <w:r>
        <w:rPr>
          <w:rStyle w:val="FootnoteReference"/>
        </w:rPr>
        <w:footnoteReference w:id="176"/>
      </w:r>
      <w:r>
        <w:rPr>
          <w:rStyle w:val="FootnoteReference"/>
        </w:rPr>
        <w:t xml:space="preserve"> </w:t>
      </w:r>
      <w:r>
        <w:rPr>
          <w:rStyle w:val="FootnoteReference"/>
        </w:rPr>
        <w:t>[8]</w:t>
      </w:r>
      <w:r>
        <w:rPr>
          <w:rStyle w:val="FootnoteReference"/>
        </w:rPr>
        <w:t xml:space="preserve"> </w:t>
      </w:r>
      <w:r>
        <w:t xml:space="preserve">, </w:t>
      </w:r>
      <w:r>
        <w:rPr>
          <w:i/>
        </w:rPr>
        <w:t>Việt Nam tự điển</w:t>
      </w:r>
      <w:r>
        <w:t xml:space="preserve"> của Lê Văn Đức; vài cuốn Địa phương chí như </w:t>
      </w:r>
      <w:r>
        <w:rPr>
          <w:i/>
        </w:rPr>
        <w:t>Nước non Bình Định</w:t>
      </w:r>
      <w:r>
        <w:t xml:space="preserve">, </w:t>
      </w:r>
      <w:r>
        <w:rPr>
          <w:i/>
        </w:rPr>
        <w:t>Xứ Trầm Hương</w:t>
      </w:r>
      <w:r>
        <w:t xml:space="preserve"> của Quách Tấn… một hai tiểu thuyết và truyện ngắn của Bình Nguyên Lộc, Đỗ Tiến Đức…</w:t>
      </w:r>
      <w:r>
        <w:t xml:space="preserve"> </w:t>
      </w:r>
      <w:r>
        <w:br/>
      </w:r>
      <w:r>
        <w:t> </w:t>
      </w:r>
      <w:r>
        <w:t xml:space="preserve"> </w:t>
      </w:r>
      <w:r>
        <w:br/>
      </w:r>
      <w:r>
        <w:t>Cuối năm tôi thường viết bài tổng kết về tình hìn</w:t>
      </w:r>
      <w:r>
        <w:t xml:space="preserve">h xuất bản trong năm đăng trên </w:t>
      </w:r>
      <w:r>
        <w:rPr>
          <w:i/>
        </w:rPr>
        <w:t>Bách Khoa</w:t>
      </w:r>
      <w:r>
        <w:t xml:space="preserve"> và tờ </w:t>
      </w:r>
      <w:r>
        <w:rPr>
          <w:i/>
        </w:rPr>
        <w:t>Tin sách</w:t>
      </w:r>
      <w:r>
        <w:t xml:space="preserve">. Năm 1961 tôi viết một loạt bài đăng trên bốn số </w:t>
      </w:r>
      <w:r>
        <w:rPr>
          <w:i/>
        </w:rPr>
        <w:t>Bách Khoa</w:t>
      </w:r>
      <w:r>
        <w:t xml:space="preserve"> liên tiếp để so sánh hai ngành xuất bản Pháp và Việt </w:t>
      </w:r>
      <w:r>
        <w:t>Nam</w:t>
      </w:r>
      <w:r>
        <w:t>, vạch rõ những nhược điểm chung của hai ng</w:t>
      </w:r>
      <w:r>
        <w:t>ành đó. Tôi nhận thấy rằng hễ theo một chế độ (tư bản hay cộng sản) thì dù cách xa nhau, không chịu ảnh hưởng trực tiếp của nhau, sự sáng tác, xuất bản, phát hành… cũng có những nét giống nhau.</w:t>
      </w:r>
      <w:r>
        <w:t xml:space="preserve"> </w:t>
      </w:r>
      <w:r>
        <w:br/>
      </w:r>
      <w:r>
        <w:t> </w:t>
      </w:r>
      <w:r>
        <w:t xml:space="preserve"> </w:t>
      </w:r>
      <w:r>
        <w:br/>
      </w:r>
      <w:r>
        <w:t xml:space="preserve">Tôi góp ý kiến về việc xây dựng văn hóa, trên </w:t>
      </w:r>
      <w:r>
        <w:rPr>
          <w:i/>
        </w:rPr>
        <w:t>Bách Kho</w:t>
      </w:r>
      <w:r>
        <w:rPr>
          <w:i/>
        </w:rPr>
        <w:t>a</w:t>
      </w:r>
      <w:r>
        <w:t xml:space="preserve">: </w:t>
      </w:r>
      <w:r>
        <w:rPr>
          <w:i/>
        </w:rPr>
        <w:t>Thống nhất nhan đề các văn thơ cổ</w:t>
      </w:r>
      <w:r>
        <w:t xml:space="preserve"> (1962), </w:t>
      </w:r>
      <w:r>
        <w:rPr>
          <w:i/>
        </w:rPr>
        <w:t>Nhà cầm quyền và dư luận</w:t>
      </w:r>
      <w:r>
        <w:t xml:space="preserve"> (1966), </w:t>
      </w:r>
      <w:r>
        <w:rPr>
          <w:i/>
        </w:rPr>
        <w:t>Vấn đề kiểm duyệt</w:t>
      </w:r>
      <w:r>
        <w:t xml:space="preserve"> (1969), </w:t>
      </w:r>
      <w:r>
        <w:rPr>
          <w:i/>
        </w:rPr>
        <w:t>Vấn đề dịch văn, dịch thơ</w:t>
      </w:r>
      <w:r>
        <w:t xml:space="preserve">, </w:t>
      </w:r>
      <w:r>
        <w:rPr>
          <w:i/>
        </w:rPr>
        <w:t>Phong trào về nguồn</w:t>
      </w:r>
      <w:r>
        <w:t xml:space="preserve"> (1972).</w:t>
      </w:r>
      <w:r>
        <w:t xml:space="preserve"> </w:t>
      </w:r>
      <w:r>
        <w:br/>
      </w:r>
      <w:r>
        <w:t> </w:t>
      </w:r>
      <w:r>
        <w:t xml:space="preserve"> </w:t>
      </w:r>
      <w:r>
        <w:br/>
      </w:r>
      <w:r>
        <w:t>Tôi rất chú ý tới chính sách giáo dục, viết nhiều bài đả kích bộ Giáo dục. Bài nào cũng đưa ra những chứng cứ minh bạch và một vài đề nghị xây dựng; giọng tuy nghiêm nhưng bình tĩnh, được độc giả trong giáo giới, nhất là phụ huynh học sinh khen là ý kiến x</w:t>
      </w:r>
      <w:r>
        <w:t>ác đáng, có nhiệt tâm. Tôi nghe nói nhiều nhân viên trong bộ Giáo dục bảo nhau: “Đừng động tới ông Lê, ông ấy sẽ đập cho mà không sao cãi được”. Họ hiểu lầm tôi: tôi chỉ trích một chính sách chứ không đả kích cá nhân.</w:t>
      </w:r>
      <w:r>
        <w:t xml:space="preserve"> </w:t>
      </w:r>
      <w:r>
        <w:br/>
      </w:r>
      <w:r>
        <w:t> </w:t>
      </w:r>
      <w:r>
        <w:t xml:space="preserve"> </w:t>
      </w:r>
      <w:r>
        <w:br/>
      </w:r>
      <w:r>
        <w:t>Có hai loạt bài quan trọng nhất:</w:t>
      </w:r>
      <w:r>
        <w:t xml:space="preserve"> </w:t>
      </w:r>
      <w:r>
        <w:br/>
      </w:r>
      <w:r>
        <w:t> </w:t>
      </w:r>
      <w:r>
        <w:t xml:space="preserve"> </w:t>
      </w:r>
      <w:r>
        <w:br/>
      </w:r>
      <w:r>
        <w:rPr>
          <w:i/>
        </w:rPr>
        <w:t>Cải tổ nền Giáo dục Việt Na</w:t>
      </w:r>
      <w:r>
        <w:rPr>
          <w:i/>
        </w:rPr>
        <w:t>m</w:t>
      </w:r>
      <w:r>
        <w:rPr>
          <w:i/>
        </w:rPr>
        <w:t xml:space="preserve"> </w:t>
      </w:r>
      <w:r>
        <w:t xml:space="preserve">(đăng liên tiếp trên năm số </w:t>
      </w:r>
      <w:r>
        <w:rPr>
          <w:i/>
        </w:rPr>
        <w:t>Bách Khoa</w:t>
      </w:r>
      <w:r>
        <w:t xml:space="preserve"> năm 1962) mà sau ngày giải phóng, một số nhà giáo ở Hà Nội khen là đề nghị hợp lý</w:t>
      </w:r>
      <w:r>
        <w:t>.</w:t>
      </w:r>
      <w:r>
        <w:t xml:space="preserve"> </w:t>
      </w:r>
      <w:r>
        <w:br/>
      </w:r>
      <w:r>
        <w:t> </w:t>
      </w:r>
      <w:r>
        <w:t xml:space="preserve"> </w:t>
      </w:r>
      <w:r>
        <w:br/>
      </w:r>
      <w:r>
        <w:rPr>
          <w:i/>
        </w:rPr>
        <w:t>Nguy cơ xuất nã</w:t>
      </w:r>
      <w:r>
        <w:rPr>
          <w:i/>
        </w:rPr>
        <w:t>o</w:t>
      </w:r>
      <w:r>
        <w:rPr>
          <w:i/>
        </w:rPr>
        <w:t xml:space="preserve"> </w:t>
      </w:r>
      <w:r>
        <w:t xml:space="preserve">(đăng trên ba số </w:t>
      </w:r>
      <w:r>
        <w:rPr>
          <w:i/>
        </w:rPr>
        <w:t>Bách Khoa</w:t>
      </w:r>
      <w:r>
        <w:t xml:space="preserve"> năm 1972) bàn về biện pháp để khuyến khích các sinh </w:t>
      </w:r>
      <w:r>
        <w:lastRenderedPageBreak/>
        <w:t>viê</w:t>
      </w:r>
      <w:r>
        <w:t>n du học ngoại quốc về giúp nước, khỏi thiệt cho quốc gia một số nhân tài. Loạt bài này cũng được độc giả hoan nghênh, nhưng chính quyền lúc ấy không cho đó là vấn đề quan trọng, không muốn mà cũng không có khả năng thu dụng hạng thanh niên đó</w:t>
      </w:r>
      <w:r>
        <w:t>.</w:t>
      </w:r>
      <w:r>
        <w:t xml:space="preserve"> </w:t>
      </w:r>
      <w:r>
        <w:br/>
      </w:r>
      <w:r>
        <w:t> </w:t>
      </w:r>
      <w:r>
        <w:t xml:space="preserve"> </w:t>
      </w:r>
      <w:r>
        <w:br/>
      </w:r>
      <w:r>
        <w:t>Ngoài h</w:t>
      </w:r>
      <w:r>
        <w:t xml:space="preserve">ai loạt bài trên tôi còn viết cả chục bài khác như </w:t>
      </w:r>
      <w:r>
        <w:rPr>
          <w:i/>
        </w:rPr>
        <w:t>Góp ý với Bộ Giáo dục</w:t>
      </w:r>
      <w:r>
        <w:t xml:space="preserve"> (1964), </w:t>
      </w:r>
      <w:r>
        <w:rPr>
          <w:i/>
        </w:rPr>
        <w:t>Chính sách bỏ thi</w:t>
      </w:r>
      <w:r>
        <w:t xml:space="preserve"> (1966), </w:t>
      </w:r>
      <w:r>
        <w:rPr>
          <w:i/>
        </w:rPr>
        <w:t>Một nền giáo dục phục vụ</w:t>
      </w:r>
      <w:r>
        <w:t xml:space="preserve"> (1967), </w:t>
      </w:r>
      <w:r>
        <w:rPr>
          <w:i/>
        </w:rPr>
        <w:t>Cái chết của giáo sư Trần Vinh Anh</w:t>
      </w:r>
      <w:r>
        <w:t xml:space="preserve"> (1967), </w:t>
      </w:r>
      <w:r>
        <w:rPr>
          <w:i/>
        </w:rPr>
        <w:t>Lại sắp đến mùa thi</w:t>
      </w:r>
      <w:r>
        <w:t xml:space="preserve"> (1964), </w:t>
      </w:r>
      <w:r>
        <w:rPr>
          <w:i/>
        </w:rPr>
        <w:t>Cần nâng cao tri thức của đại chúng</w:t>
      </w:r>
      <w:r>
        <w:t>…</w:t>
      </w:r>
      <w:r>
        <w:t xml:space="preserve"> </w:t>
      </w:r>
      <w:r>
        <w:br/>
      </w:r>
      <w:r>
        <w:t> </w:t>
      </w:r>
      <w:r>
        <w:t xml:space="preserve"> </w:t>
      </w:r>
      <w:r>
        <w:br/>
      </w:r>
      <w:r>
        <w:t>Nhất</w:t>
      </w:r>
      <w:r>
        <w:t xml:space="preserve"> là loạt bài đăng trên </w:t>
      </w:r>
      <w:r>
        <w:rPr>
          <w:i/>
        </w:rPr>
        <w:t>Bách Khoa</w:t>
      </w:r>
      <w:r>
        <w:t xml:space="preserve"> (1961), </w:t>
      </w:r>
      <w:r>
        <w:rPr>
          <w:i/>
        </w:rPr>
        <w:t>Tin Văn</w:t>
      </w:r>
      <w:r>
        <w:t xml:space="preserve"> (1966) đả kích kịch liệt Bộ Giáo dục và Viện Đại học Sài Gòn không chịu dùng Việt ngữ làm chuyển ngữ ở Đại học. Những bài đó viết vào hồi tựu trường liên tiếp trong mấy năm làm cho một số giáo sư Đại học ghé</w:t>
      </w:r>
      <w:r>
        <w:t xml:space="preserve">t tôi nhưng không thể trả lời tôi được; trái lại sinh viên rất thích và một số doạ sẽ gom các bài đó lại chung với các bài của các nhà khác cùng chủ trương in thành một tập riêng để phổ biến. Sau này (trong số </w:t>
      </w:r>
      <w:r>
        <w:rPr>
          <w:i/>
        </w:rPr>
        <w:t xml:space="preserve">Bách Khoa </w:t>
      </w:r>
      <w:r>
        <w:t>426 ngày 20.4.75) bác sĩ Đỗ Hồng Ngọ</w:t>
      </w:r>
      <w:r>
        <w:t xml:space="preserve">c nhắc lại vụ đó, viết: “Còn nhớ bọn sinh viên chúng tôi vận động chuyển ngữ tại trường Y Khoa, ông (Nguyễn Hiến Lê) đã hỗ trợ bằng những bài báo nẩy lửa. Lúc đó giọng ông không còn cái giọng nghiêm túc, hiền lành, bình đạm thường ngày nữa mà sôi nổi, gay </w:t>
      </w:r>
      <w:r>
        <w:t>gắt, phẫn nộ, đầy kích động; giá có ai giật giấy bút của ông đi, tôi chắc ông sẽ lấy dao “viết lên đá” như Trần Dần đã nói”. Đúng vậy, trong đời viết văn, chưa bao giờ ngọn bút của tôi sắc bén như vậy.</w:t>
      </w:r>
      <w:r>
        <w:t xml:space="preserve"> </w:t>
      </w:r>
      <w:r>
        <w:br/>
      </w:r>
      <w:r>
        <w:t> </w:t>
      </w:r>
      <w:r>
        <w:t xml:space="preserve"> </w:t>
      </w:r>
      <w:r>
        <w:br/>
      </w:r>
      <w:r>
        <w:t>Từ 1963 tôi viết nhiều bài đả đảo chính sách của b</w:t>
      </w:r>
      <w:r>
        <w:t xml:space="preserve">ọn thực dân cả Đông lẫn Tây ở bán đảo Ả Rập, và đề cao tinh thần đấu tranh của các nước Hồi giáo trên bán đảo đó. Sau tôi dùng các bài đó cho vào hai cuốn </w:t>
      </w:r>
      <w:r>
        <w:rPr>
          <w:i/>
        </w:rPr>
        <w:t>Bài học Isrël</w:t>
      </w:r>
      <w:r>
        <w:t xml:space="preserve"> (1968) và </w:t>
      </w:r>
      <w:r>
        <w:rPr>
          <w:i/>
        </w:rPr>
        <w:t>Bán đảo Ả Rập</w:t>
      </w:r>
      <w:r>
        <w:t xml:space="preserve"> (1969).</w:t>
      </w:r>
      <w:r>
        <w:t xml:space="preserve"> </w:t>
      </w:r>
      <w:r>
        <w:br/>
      </w:r>
      <w:r>
        <w:t> </w:t>
      </w:r>
      <w:r>
        <w:t xml:space="preserve"> </w:t>
      </w:r>
      <w:r>
        <w:br/>
      </w:r>
      <w:r>
        <w:t>Từ năm 1973 tôi quan tâm tới những nguy cơ chung củ</w:t>
      </w:r>
      <w:r>
        <w:t xml:space="preserve">a nhân loại, viết những bài </w:t>
      </w:r>
      <w:r>
        <w:rPr>
          <w:i/>
        </w:rPr>
        <w:t>Nhân số và nạn đó</w:t>
      </w:r>
      <w:r>
        <w:t xml:space="preserve"> (1973), </w:t>
      </w:r>
      <w:r>
        <w:rPr>
          <w:i/>
        </w:rPr>
        <w:t>Năm 2000</w:t>
      </w:r>
      <w:r>
        <w:t xml:space="preserve"> (1974), </w:t>
      </w:r>
      <w:r>
        <w:rPr>
          <w:i/>
        </w:rPr>
        <w:t>Tai hoạ Minamata: nước biển nhiễm độc</w:t>
      </w:r>
      <w:r>
        <w:t xml:space="preserve"> (1974) và loạt bài </w:t>
      </w:r>
      <w:r>
        <w:rPr>
          <w:i/>
        </w:rPr>
        <w:t>Báo cáo số 1và số 2 của nhóm La Mã</w:t>
      </w:r>
      <w:r>
        <w:t xml:space="preserve">, đăng trên bốn số </w:t>
      </w:r>
      <w:r>
        <w:rPr>
          <w:i/>
        </w:rPr>
        <w:t>Bách Khoa</w:t>
      </w:r>
      <w:r>
        <w:t xml:space="preserve"> liên tiếp 421-24 năm 1975; không kể một số bài nữa không đăng báo</w:t>
      </w:r>
      <w:r>
        <w:t xml:space="preserve"> mà tôi gom lại trong cuốn </w:t>
      </w:r>
      <w:r>
        <w:rPr>
          <w:i/>
        </w:rPr>
        <w:t>Những vấn đề của thời đại</w:t>
      </w:r>
      <w:r>
        <w:t xml:space="preserve"> (Mặt Đất -1974).</w:t>
      </w:r>
      <w:r>
        <w:t xml:space="preserve"> </w:t>
      </w:r>
      <w:r>
        <w:br/>
      </w:r>
      <w:r>
        <w:t> </w:t>
      </w:r>
      <w:r>
        <w:t xml:space="preserve"> </w:t>
      </w:r>
      <w:r>
        <w:br/>
      </w:r>
      <w:bookmarkStart w:id="103" w:name="_Hlk238517262"/>
      <w:r>
        <w:t>Sau cùng phải kể thêm</w:t>
      </w:r>
      <w:r>
        <w:t xml:space="preserve"> </w:t>
      </w:r>
      <w:bookmarkEnd w:id="103"/>
      <w:r>
        <w:t xml:space="preserve">một số bài thuộc loại hồi kí và tuỳ bút đăng trên </w:t>
      </w:r>
      <w:r>
        <w:rPr>
          <w:i/>
        </w:rPr>
        <w:t>Bách Khoa</w:t>
      </w:r>
      <w:r>
        <w:t xml:space="preserve">, và một bài trên số Kỷ niệm Nhất Chi Mai của Hội Phật giáo Việt Nam thống nhất (1971), sau được nhà </w:t>
      </w:r>
      <w:r>
        <w:t xml:space="preserve">Lá Bối xuất bản trong loại </w:t>
      </w:r>
      <w:r>
        <w:rPr>
          <w:i/>
        </w:rPr>
        <w:t>Bông hồng cài áo</w:t>
      </w:r>
      <w:r>
        <w:t>. Cũng do viết báo mà tôi mới nảy ra ý viết những tiểu phẩm.</w:t>
      </w:r>
      <w:r>
        <w:t xml:space="preserve"> </w:t>
      </w:r>
      <w:r>
        <w:br/>
      </w:r>
      <w:r>
        <w:t> </w:t>
      </w:r>
      <w:r>
        <w:t xml:space="preserve"> </w:t>
      </w:r>
      <w:r>
        <w:br/>
      </w:r>
      <w:r>
        <w:t xml:space="preserve">Vì tôi công tác đều đều với </w:t>
      </w:r>
      <w:r>
        <w:rPr>
          <w:i/>
        </w:rPr>
        <w:t>Bách Khoa</w:t>
      </w:r>
      <w:r>
        <w:t>, từ đầu đến cuối, lại viết nhiều về nhiều vấn đề, nên độc giả có người cho tôi là cây viết cốt cán của tạp chí</w:t>
      </w:r>
      <w:r>
        <w:t xml:space="preserve">, tưởng tôi là một nhân viên quan trọng trong toà soạn </w:t>
      </w:r>
      <w:r>
        <w:lastRenderedPageBreak/>
        <w:t>nên có bài muốn gởi đăng thì gởi cho tôi nhờ tôi giới thiệu với ông chủ nhiệm Lê Ngộ Châu. Tôi đọc rất kỹ bài họ viết rồi cũng đưa ý kiến với ông Châu, nhưng cũng cho họ biết sự quyết định đăng hay khô</w:t>
      </w:r>
      <w:r>
        <w:t>ng ở cả ông Châu. Ông Châu làm việc rất siêng, đọc hết mọi bài nhận được, đăng hay không ông đều báo cho tác giả biết. Ông nhận rằng ông đã bỏ lầm một số bài rất khá. Tôi mến ông vì ông có tinh thần trách nhiệm, làm việc đàng hoàng, biết cương quyết giữ vữ</w:t>
      </w:r>
      <w:r>
        <w:t>ng chủ trương cả khi báo suy, biết xét người, xét văn và có tình với người cộng tác: ai gặp nạn gì thì ông lại nhà thăm, tìm mọi cách giúp đỡ; nhất là sau vụ Mậu Thân, ông rất băn khoăn lo lắng về các anh em bị kẹt trong vòng máu lửa.</w:t>
      </w:r>
      <w:r>
        <w:t xml:space="preserve"> </w:t>
      </w:r>
      <w:r>
        <w:br/>
      </w:r>
      <w:r>
        <w:t> </w:t>
      </w:r>
      <w:r>
        <w:t xml:space="preserve"> </w:t>
      </w:r>
      <w:r>
        <w:br/>
      </w:r>
      <w:r>
        <w:rPr>
          <w:color w:val="000080"/>
        </w:rPr>
        <w:t>- MAI</w:t>
      </w:r>
      <w:r>
        <w:rPr>
          <w:color w:val="000080"/>
        </w:rPr>
        <w:t xml:space="preserve"> </w:t>
      </w:r>
      <w:r>
        <w:br/>
      </w:r>
      <w:r>
        <w:t> </w:t>
      </w:r>
      <w:r>
        <w:t xml:space="preserve"> </w:t>
      </w:r>
      <w:r>
        <w:br/>
      </w:r>
      <w:bookmarkStart w:id="104" w:name="_Hlk235749163"/>
      <w:r>
        <w:t>Đầu năm</w:t>
      </w:r>
      <w:r>
        <w:t xml:space="preserve"> 1960</w:t>
      </w:r>
      <w:r>
        <w:t xml:space="preserve"> </w:t>
      </w:r>
      <w:bookmarkEnd w:id="104"/>
      <w:r>
        <w:t xml:space="preserve">, ông Hoàng Minh Tuynh cho ra một bán nguyệt san khác lấy tên là </w:t>
      </w:r>
      <w:r>
        <w:rPr>
          <w:i/>
        </w:rPr>
        <w:t>Mai</w:t>
      </w:r>
      <w:r>
        <w:t xml:space="preserve"> mà ông làm chủ nhiệm. Tờ này chắc do một nhóm công giáo bỏ vốn – ông Tuynh theo công giáo – chủ trương đại khái cũng giống tờ </w:t>
      </w:r>
      <w:r>
        <w:rPr>
          <w:i/>
        </w:rPr>
        <w:t>Bách Khoa</w:t>
      </w:r>
      <w:r>
        <w:t>, nhưng thiên về công giáo. Cây viết một nửa l</w:t>
      </w:r>
      <w:r>
        <w:t xml:space="preserve">à của </w:t>
      </w:r>
      <w:r>
        <w:rPr>
          <w:i/>
        </w:rPr>
        <w:t>Bách Khoa</w:t>
      </w:r>
      <w:r>
        <w:t>, một nửa là của công giáo. Báo chỉ bán được ngàn số trở lại, ra được hai năm rưỡi, 41 số, thì đình bản.</w:t>
      </w:r>
      <w:r>
        <w:t xml:space="preserve"> </w:t>
      </w:r>
      <w:r>
        <w:br/>
      </w:r>
      <w:r>
        <w:t> </w:t>
      </w:r>
      <w:r>
        <w:t xml:space="preserve"> </w:t>
      </w:r>
      <w:r>
        <w:br/>
      </w:r>
      <w:r>
        <w:t xml:space="preserve">Ông Tuynh nhờ tôi viết giúp, thành thử trong những năm 1960-62 tôi viết cho cả hai tờ và trong 41 số </w:t>
      </w:r>
      <w:r>
        <w:rPr>
          <w:i/>
        </w:rPr>
        <w:t>Mai</w:t>
      </w:r>
      <w:r>
        <w:t xml:space="preserve"> thì 24 số có bài của tôi.</w:t>
      </w:r>
      <w:r>
        <w:t xml:space="preserve"> </w:t>
      </w:r>
      <w:r>
        <w:br/>
      </w:r>
      <w:r>
        <w:t> </w:t>
      </w:r>
      <w:r>
        <w:t xml:space="preserve"> </w:t>
      </w:r>
      <w:r>
        <w:br/>
      </w:r>
      <w:r>
        <w:t>Đa số bài của tôi bàn về giáo dục; tôi đưa ý kiến:</w:t>
      </w:r>
      <w:r>
        <w:t xml:space="preserve"> </w:t>
      </w:r>
      <w:r>
        <w:br/>
      </w:r>
      <w:r>
        <w:t> </w:t>
      </w:r>
      <w:r>
        <w:t xml:space="preserve"> </w:t>
      </w:r>
      <w:r>
        <w:br/>
      </w:r>
      <w:r>
        <w:t>Về vấn đề cải tổ chế độ tư thục (thời đó hầu hết các tư thục thành những nơi buôn chữ, chủ trương chỉ lo làm giàu, giáo sư chỉ lo “câu” học sinh, dạy 40 giờ một tuần hoặc hơn, học sinh hư hỏng, khôn</w:t>
      </w:r>
      <w:r>
        <w:t>g có chút kỷ luật gì cả).</w:t>
      </w:r>
      <w:r>
        <w:t xml:space="preserve"> </w:t>
      </w:r>
      <w:r>
        <w:br/>
      </w:r>
      <w:r>
        <w:t> </w:t>
      </w:r>
      <w:r>
        <w:t xml:space="preserve"> </w:t>
      </w:r>
      <w:r>
        <w:br/>
      </w:r>
      <w:r>
        <w:t>Về tình trạng các kỳ thi Trung học đệ nhất cấp (đăng trên 5 số - 1961).</w:t>
      </w:r>
      <w:r>
        <w:t xml:space="preserve"> </w:t>
      </w:r>
      <w:r>
        <w:br/>
      </w:r>
      <w:r>
        <w:t> </w:t>
      </w:r>
      <w:r>
        <w:t xml:space="preserve"> </w:t>
      </w:r>
      <w:r>
        <w:br/>
      </w:r>
      <w:r>
        <w:t>Về vấn đề chuyển ngữ ở Đại học.</w:t>
      </w:r>
      <w:r>
        <w:t xml:space="preserve"> </w:t>
      </w:r>
      <w:r>
        <w:br/>
      </w:r>
      <w:r>
        <w:t> </w:t>
      </w:r>
      <w:r>
        <w:t xml:space="preserve"> </w:t>
      </w:r>
      <w:r>
        <w:br/>
      </w:r>
      <w:r>
        <w:t>Về vấn đề thanh niên hư hỏng (2 số năm 1961; 2 số năm 1962).</w:t>
      </w:r>
      <w:r>
        <w:t xml:space="preserve"> </w:t>
      </w:r>
      <w:r>
        <w:br/>
      </w:r>
      <w:r>
        <w:t> </w:t>
      </w:r>
      <w:r>
        <w:t xml:space="preserve"> </w:t>
      </w:r>
      <w:r>
        <w:br/>
      </w:r>
      <w:r>
        <w:t>Ngoài ra còn ít bài, về giáo dục sinh lý, giáo dụ</w:t>
      </w:r>
      <w:r>
        <w:t xml:space="preserve">c thiếu nhi thông minh, về hôn nhân, về phụ nữ, và bài bài điểm sách: </w:t>
      </w:r>
      <w:r>
        <w:rPr>
          <w:i/>
        </w:rPr>
        <w:t>Nàng ái cơ trong chậu úp</w:t>
      </w:r>
      <w:r>
        <w:t xml:space="preserve"> của Mộng Tuyết và </w:t>
      </w:r>
      <w:r>
        <w:rPr>
          <w:i/>
        </w:rPr>
        <w:t>Sài Gòn năm xưa</w:t>
      </w:r>
      <w:r>
        <w:t xml:space="preserve"> của Vương Hồng </w:t>
      </w:r>
      <w:r>
        <w:lastRenderedPageBreak/>
        <w:t>Sển.</w:t>
      </w:r>
      <w:r>
        <w:t xml:space="preserve"> </w:t>
      </w:r>
      <w:r>
        <w:br/>
      </w:r>
      <w:r>
        <w:t> </w:t>
      </w:r>
      <w:r>
        <w:t xml:space="preserve"> </w:t>
      </w:r>
      <w:r>
        <w:br/>
      </w:r>
      <w:r>
        <w:rPr>
          <w:color w:val="000080"/>
        </w:rPr>
        <w:t>- TIN VĂN</w:t>
      </w:r>
      <w:r>
        <w:rPr>
          <w:color w:val="000080"/>
        </w:rPr>
        <w:t xml:space="preserve"> </w:t>
      </w:r>
      <w:r>
        <w:br/>
      </w:r>
      <w:r>
        <w:t> </w:t>
      </w:r>
      <w:r>
        <w:t xml:space="preserve"> </w:t>
      </w:r>
      <w:r>
        <w:br/>
      </w:r>
      <w:r>
        <w:t xml:space="preserve">Năm 1965, ông Nguyễn Ngọc Lương, một nhân viên của bộ Thông Tin cho ra tờ </w:t>
      </w:r>
      <w:r>
        <w:rPr>
          <w:i/>
        </w:rPr>
        <w:t>Tin Văn</w:t>
      </w:r>
      <w:r>
        <w:t xml:space="preserve">, trước </w:t>
      </w:r>
      <w:r>
        <w:t>sau được ba bốn chục số trong hai năm rưỡi.</w:t>
      </w:r>
      <w:r>
        <w:t xml:space="preserve"> </w:t>
      </w:r>
      <w:r>
        <w:br/>
      </w:r>
      <w:r>
        <w:t> </w:t>
      </w:r>
      <w:r>
        <w:t xml:space="preserve"> </w:t>
      </w:r>
      <w:r>
        <w:br/>
      </w:r>
      <w:r>
        <w:t>Hồi đó tôi không biết ông Lương là cán bộ cộng sản “nằm vùng”; ông nhờ tôi viết giúp, tôi đọc mấy tờ đầu thấy tờ báo đứng đắn, có chủ trương tiến bộ, thiên tả nhưng vừa phải, kín đáo, nên tôi nhận lời.</w:t>
      </w:r>
      <w:r>
        <w:t xml:space="preserve"> </w:t>
      </w:r>
      <w:r>
        <w:br/>
      </w:r>
      <w:r>
        <w:t> </w:t>
      </w:r>
      <w:r>
        <w:t xml:space="preserve"> </w:t>
      </w:r>
      <w:r>
        <w:br/>
      </w:r>
      <w:r>
        <w:t>Tr</w:t>
      </w:r>
      <w:r>
        <w:t>ên tờ này tôi viết ít (chỉ khoảng mười số có bài của tôi), nhưng bài nào cũng viết kỹ, và hầu hết bàn về vấn đề văn hóa, văn chương.</w:t>
      </w:r>
      <w:r>
        <w:t xml:space="preserve"> </w:t>
      </w:r>
      <w:r>
        <w:br/>
      </w:r>
      <w:r>
        <w:t> </w:t>
      </w:r>
      <w:r>
        <w:t xml:space="preserve"> </w:t>
      </w:r>
      <w:r>
        <w:br/>
      </w:r>
      <w:r>
        <w:t xml:space="preserve">Những bài </w:t>
      </w:r>
      <w:r>
        <w:rPr>
          <w:i/>
        </w:rPr>
        <w:t>Văn chương và dân tộc tính, Tiếp thu văn hóa Tây phương, Phát huy văn hóa truyền thống</w:t>
      </w:r>
      <w:r>
        <w:t xml:space="preserve">… sau được gom với bài </w:t>
      </w:r>
      <w:r>
        <w:rPr>
          <w:i/>
        </w:rPr>
        <w:t>Bút pháp và cá tính</w:t>
      </w:r>
      <w:r>
        <w:t xml:space="preserve"> (đã dẫn ở trên) để cho vào cuốn </w:t>
      </w:r>
      <w:r>
        <w:rPr>
          <w:i/>
        </w:rPr>
        <w:t>Mấy vấn đề xây dựng văn hóa</w:t>
      </w:r>
      <w:r>
        <w:t xml:space="preserve"> (Tao Đàn – 1967). Hai bài </w:t>
      </w:r>
      <w:r>
        <w:rPr>
          <w:i/>
        </w:rPr>
        <w:t>Bút pháp và cá tính, Văn chương và dân tộc tính</w:t>
      </w:r>
      <w:r>
        <w:t xml:space="preserve"> được nhà văn Trần Thiện Đạo (ở Pháp) khen là “tiếng nói của lương thức, của một học giả có thẩm quyền”</w:t>
      </w:r>
      <w:r>
        <w:t xml:space="preserve"> (</w:t>
      </w:r>
      <w:r>
        <w:rPr>
          <w:i/>
        </w:rPr>
        <w:t>Tin Văn</w:t>
      </w:r>
      <w:r>
        <w:t xml:space="preserve"> </w:t>
      </w:r>
      <w:r>
        <w:rPr>
          <w:rStyle w:val="FootnoteReference"/>
        </w:rPr>
        <w:footnoteReference w:id="177"/>
      </w:r>
      <w:r>
        <w:rPr>
          <w:rStyle w:val="FootnoteReference"/>
        </w:rPr>
        <w:t xml:space="preserve"> </w:t>
      </w:r>
      <w:r>
        <w:rPr>
          <w:rStyle w:val="FootnoteReference"/>
        </w:rPr>
        <w:t>[9]</w:t>
      </w:r>
      <w:r>
        <w:rPr>
          <w:rStyle w:val="FootnoteReference"/>
        </w:rPr>
        <w:t xml:space="preserve"> </w:t>
      </w:r>
      <w:r>
        <w:t>số 7 tháng 11-1968, và số 8 tháng 12-68).</w:t>
      </w:r>
      <w:r>
        <w:t xml:space="preserve"> </w:t>
      </w:r>
      <w:r>
        <w:br/>
      </w:r>
      <w:r>
        <w:t> </w:t>
      </w:r>
      <w:r>
        <w:t xml:space="preserve"> </w:t>
      </w:r>
      <w:r>
        <w:br/>
      </w:r>
      <w:r>
        <w:t xml:space="preserve">Nhưng bài độc giả thích nhất, cho là có giọng bút chiến sắc bén là </w:t>
      </w:r>
      <w:r>
        <w:rPr>
          <w:i/>
        </w:rPr>
        <w:t>Đả phá dễ hay xây dựng dễ?</w:t>
      </w:r>
      <w:r>
        <w:t xml:space="preserve"> đăng ngày 15.9.66. Trong bài đó nhân một câu của Tổng giám đốc Vô tuyến truyền hình mà kịch liệt đả </w:t>
      </w:r>
      <w:r>
        <w:t xml:space="preserve">kích chính sách văn hóa của chính phủ, đã không xây dựng mà chỉ phá hoại. Tôi khen chính quyền hồi đó cho đăng trọn bài, không bỏ một chữ. Họ còn tương đối biết trọng tự do ngôn luận, và có thái độ nhã nhặn với những nhà văn đứng đắn, dám nói thẳng và nói </w:t>
      </w:r>
      <w:r>
        <w:t>đúng.</w:t>
      </w:r>
      <w:r>
        <w:t xml:space="preserve"> </w:t>
      </w:r>
      <w:r>
        <w:br/>
      </w:r>
      <w:r>
        <w:t> </w:t>
      </w:r>
      <w:r>
        <w:t xml:space="preserve"> </w:t>
      </w:r>
      <w:r>
        <w:br/>
      </w:r>
      <w:r>
        <w:t xml:space="preserve">Bài đó có tiếng vang ngang với bài </w:t>
      </w:r>
      <w:r>
        <w:rPr>
          <w:i/>
        </w:rPr>
        <w:t>Bọn cầm bút chúng ta làm được những gì lúc này?</w:t>
      </w:r>
      <w:r>
        <w:t xml:space="preserve"> đăng trên </w:t>
      </w:r>
      <w:r>
        <w:rPr>
          <w:i/>
        </w:rPr>
        <w:t>Bách Khoa</w:t>
      </w:r>
      <w:r>
        <w:t xml:space="preserve"> </w:t>
      </w:r>
      <w:r>
        <w:t>ngày 1.12.67. Giọng bài này khác hẳn: “vừa buồn vừa tủi rằng tất cả những cái tôi viết ra đều là bá láp hết, chẳng có một tác dụng gì cả, rằng tôi gần như vô dụng” trong khi toàn dân đau khổ vì nạn chiến tranh và vì chính quyền bất lực, thối nát. Lời tự tr</w:t>
      </w:r>
      <w:r>
        <w:t xml:space="preserve">ách đó làm động lòng nhiều nhà văn có tâm huyết và tôi nghe nói có vài ba người muốn trả lời tôi, nhưng sau chỉ có mỗi ông Đoàn Thêm là lên tiếng trong số </w:t>
      </w:r>
      <w:r>
        <w:rPr>
          <w:i/>
        </w:rPr>
        <w:t>Bách Khoa</w:t>
      </w:r>
      <w:r>
        <w:t xml:space="preserve"> ngày 1.1.68, trách thái độ của tôi là vô lý, mình cầm bút chứ có phải </w:t>
      </w:r>
      <w:r>
        <w:lastRenderedPageBreak/>
        <w:t>là chính trị gia đâu,</w:t>
      </w:r>
      <w:r>
        <w:t xml:space="preserve"> cứ làm hết nhiệm vụ của mình thì thôi, mà những điều mình viết sao lại không có tác dụng ít nhiều trong tâm hồn độc giả. Trong bài đó, tôi cũng tỏ rõ thái độ của tôi đối với chính quyền: “Tôi nghĩ rằng cái thú nhất của người cầm bút là được độc lập và cái</w:t>
      </w:r>
      <w:r>
        <w:t xml:space="preserve"> vinh dự lớn nhất của họ là giúp được chút ít gì cho quốc dân. Muốn giữ được độc lập và giúp được quốc dân thì nên ở ngoài chính quyền, đứng ở cương vị đối lập với chính quyền. Đối lập không nhất định là chỉ trích, lại càng không có nghĩa đả đảo. Đối lập l</w:t>
      </w:r>
      <w:r>
        <w:t>à một cách kiểm soát, hợp tác hữu hiệu nhất và nghiêm chỉnh nhất. Ta không lệ thuộc vào chính quyền thì mới dám nói thẳng với chính quyền và chính quyền mới chú ý lời nói của ta. Alain và Maurois đều từ chối những chức trọng quyền cao để được là người tự d</w:t>
      </w:r>
      <w:r>
        <w:t>o, được làm một công dân “giám thị các ông lớn”.</w:t>
      </w:r>
      <w:r>
        <w:t xml:space="preserve"> </w:t>
      </w:r>
      <w:r>
        <w:br/>
      </w:r>
      <w:r>
        <w:t> </w:t>
      </w:r>
      <w:r>
        <w:t xml:space="preserve"> </w:t>
      </w:r>
      <w:r>
        <w:br/>
      </w:r>
      <w:r>
        <w:t>*</w:t>
      </w:r>
      <w:r>
        <w:t xml:space="preserve"> </w:t>
      </w:r>
      <w:r>
        <w:br/>
      </w:r>
      <w:r>
        <w:t> </w:t>
      </w:r>
      <w:r>
        <w:t xml:space="preserve"> </w:t>
      </w:r>
      <w:r>
        <w:br/>
      </w:r>
      <w:r>
        <w:rPr>
          <w:i/>
          <w:color w:val="000080"/>
        </w:rPr>
        <w:t>CÁC BÁO KHÁC</w:t>
      </w:r>
      <w:r>
        <w:rPr>
          <w:i/>
          <w:color w:val="000080"/>
        </w:rPr>
        <w:t xml:space="preserve"> </w:t>
      </w:r>
      <w:r>
        <w:br/>
      </w:r>
      <w:r>
        <w:t> </w:t>
      </w:r>
      <w:r>
        <w:t xml:space="preserve"> </w:t>
      </w:r>
      <w:r>
        <w:br/>
      </w:r>
      <w:bookmarkStart w:id="105" w:name="_Hlk238520474"/>
      <w:r>
        <w:t>Ngoài ba tờ báo kể</w:t>
      </w:r>
      <w:r>
        <w:t xml:space="preserve"> </w:t>
      </w:r>
      <w:bookmarkEnd w:id="105"/>
      <w:r>
        <w:t xml:space="preserve">trên, tôi còn gởi ít bài về văn học, điển sách cho tạp chí </w:t>
      </w:r>
      <w:r>
        <w:rPr>
          <w:i/>
        </w:rPr>
        <w:t>Văn</w:t>
      </w:r>
      <w:r>
        <w:t xml:space="preserve"> và </w:t>
      </w:r>
      <w:r>
        <w:rPr>
          <w:i/>
        </w:rPr>
        <w:t>Tân Văn</w:t>
      </w:r>
      <w:r>
        <w:t xml:space="preserve"> (ông Trần Phong Giao làm chủ bút), và vài ba tạp chí khác, vì họ khẩn khoản xin bài.</w:t>
      </w:r>
      <w:r>
        <w:t xml:space="preserve"> </w:t>
      </w:r>
      <w:r>
        <w:br/>
      </w:r>
      <w:r>
        <w:t> </w:t>
      </w:r>
      <w:r>
        <w:t xml:space="preserve"> </w:t>
      </w:r>
      <w:r>
        <w:br/>
      </w:r>
      <w:r>
        <w:t xml:space="preserve">Đặc biệt nhất là tờ báo cho thanh niên </w:t>
      </w:r>
      <w:r>
        <w:rPr>
          <w:i/>
        </w:rPr>
        <w:t>Phù Đổng Thiên Vương.</w:t>
      </w:r>
      <w:r>
        <w:t xml:space="preserve"> Chủ nhiệm là kịch sĩ Kim Cương cùng với chồng, do Vũ Hạnh dắt lại yêu cầu tôi cộng tác. Tôi đáp không có thì giờ vì chương trình làm việc của tôi còn nhiều. Họ nói mãi, nễ lời tôi hứa chỉ viết </w:t>
      </w:r>
      <w:r>
        <w:t xml:space="preserve">giúp cho một bài duy nhất đăng trong số đầu thôi và ít bữa sau tôi giao cho họ bài </w:t>
      </w:r>
      <w:r>
        <w:rPr>
          <w:i/>
        </w:rPr>
        <w:t>Vài lời ngỏ cùng bạn trẻ</w:t>
      </w:r>
      <w:r>
        <w:t>, đăng trong số 30.1.75. Báo chưa ra hay vừa mới ra thì Vũ Hạnh bị bắt giam trở lại; vì lẽ đó ba tháng sau chưa ra được số nhì; rồi Sài Gòn giải phón</w:t>
      </w:r>
      <w:r>
        <w:t>g và báo đình bản luôn.</w:t>
      </w:r>
      <w:r>
        <w:t xml:space="preserve"> </w:t>
      </w:r>
      <w:r>
        <w:br/>
      </w:r>
      <w:r>
        <w:t> </w:t>
      </w:r>
      <w:r>
        <w:t xml:space="preserve"> </w:t>
      </w:r>
      <w:r>
        <w:br/>
      </w:r>
      <w:r>
        <w:t xml:space="preserve">Về sau tôi mới biết Kim Cương là một cán bộ nằm vùng như Vũ Hạnh. Vậy là tôi vô tình hợp tác với hai tờ báo cộng sản ở thành: tờ </w:t>
      </w:r>
      <w:r>
        <w:rPr>
          <w:i/>
        </w:rPr>
        <w:t xml:space="preserve">Tin Văn </w:t>
      </w:r>
      <w:r>
        <w:t xml:space="preserve">và tờ </w:t>
      </w:r>
      <w:r>
        <w:rPr>
          <w:b/>
          <w:i/>
        </w:rPr>
        <w:t>Phù Đổng Thiên Vương</w:t>
      </w:r>
      <w:r>
        <w:t>.</w:t>
      </w:r>
      <w:r>
        <w:t xml:space="preserve"> </w:t>
      </w:r>
      <w:r>
        <w:br/>
      </w:r>
      <w:r>
        <w:t> </w:t>
      </w:r>
      <w:r>
        <w:t xml:space="preserve"> </w:t>
      </w:r>
      <w:r>
        <w:br/>
      </w:r>
      <w:r>
        <w:t xml:space="preserve">Trước sau tôi chỉ bỏ độ một phần mười thì giờ viết của tôi </w:t>
      </w:r>
      <w:r>
        <w:t xml:space="preserve">vào các bài báo, nhưng đã để hết tâm tư vào công việc đó, coi trọng nó cũng như việc biên khảo, dịch thuật, nên được nhiều cảm tình của độc giả và bạn văn. Danh của tôi nhờ vậy tăng lên và trong những năm 1965-1974 có vài tờ báo lại phỏng vấn tôi như tờ </w:t>
      </w:r>
      <w:r>
        <w:rPr>
          <w:i/>
        </w:rPr>
        <w:t>Kh</w:t>
      </w:r>
      <w:r>
        <w:rPr>
          <w:i/>
        </w:rPr>
        <w:t>ởi hành</w:t>
      </w:r>
      <w:r>
        <w:t xml:space="preserve">, tờ </w:t>
      </w:r>
      <w:r>
        <w:rPr>
          <w:i/>
        </w:rPr>
        <w:t>Thời Tập</w:t>
      </w:r>
      <w:r>
        <w:t>; một số nhà văn tư tưởng và chủ trương hoàn toàn khác tôi cũng làm quen với tôi, tặng tôi tác phẩm, không kể nhiều nhà giáo quí tôi, nhiều sinh viên trọng tôi như thầy học.</w:t>
      </w:r>
      <w:r>
        <w:t xml:space="preserve"> </w:t>
      </w:r>
      <w:r>
        <w:br/>
      </w:r>
      <w:r>
        <w:t> </w:t>
      </w:r>
      <w:r>
        <w:t xml:space="preserve"> </w:t>
      </w:r>
      <w:r>
        <w:br/>
      </w:r>
      <w:r>
        <w:lastRenderedPageBreak/>
        <w:t xml:space="preserve">Tôi đã lựa một số bài báo tôi đắc ý nhất cho vào cuốn </w:t>
      </w:r>
      <w:r>
        <w:rPr>
          <w:i/>
        </w:rPr>
        <w:t xml:space="preserve">Mấy </w:t>
      </w:r>
      <w:r>
        <w:rPr>
          <w:i/>
        </w:rPr>
        <w:t>vấn đề xây dựng văn hóa</w:t>
      </w:r>
      <w:r>
        <w:t xml:space="preserve"> (1967), cuốn </w:t>
      </w:r>
      <w:r>
        <w:rPr>
          <w:i/>
        </w:rPr>
        <w:t>Mười câu chuyện văn chương</w:t>
      </w:r>
      <w:r>
        <w:t xml:space="preserve"> (1975) và hai tập chưa in: </w:t>
      </w:r>
      <w:r>
        <w:rPr>
          <w:i/>
        </w:rPr>
        <w:t>Mười tám chuyện thời sự</w:t>
      </w:r>
      <w:r>
        <w:t xml:space="preserve"> và </w:t>
      </w:r>
      <w:r>
        <w:rPr>
          <w:i/>
        </w:rPr>
        <w:t>Để tôi đọc lại</w:t>
      </w:r>
      <w:r>
        <w:t>.</w:t>
      </w:r>
      <w:r>
        <w:t xml:space="preserve"> </w:t>
      </w:r>
      <w:r>
        <w:br/>
      </w:r>
      <w:r>
        <w:t> </w:t>
      </w:r>
      <w:r>
        <w:t xml:space="preserve"> </w:t>
      </w:r>
      <w:r>
        <w:br/>
      </w:r>
      <w:r>
        <w:t>*</w:t>
      </w:r>
      <w:r>
        <w:t xml:space="preserve"> </w:t>
      </w:r>
      <w:r>
        <w:br/>
      </w:r>
      <w:r>
        <w:t> </w:t>
      </w:r>
      <w:r>
        <w:t xml:space="preserve"> </w:t>
      </w:r>
      <w:r>
        <w:br/>
      </w:r>
      <w:bookmarkStart w:id="106" w:name="_Toc239148862"/>
      <w:bookmarkStart w:id="107" w:name="_Toc241463385"/>
      <w:r>
        <w:rPr>
          <w:b/>
          <w:color w:val="000080"/>
        </w:rPr>
        <w:t>TRÀO LƯU VĂN HỌC MIỀN</w:t>
      </w:r>
      <w:r>
        <w:rPr>
          <w:b/>
          <w:color w:val="000080"/>
        </w:rPr>
        <w:t xml:space="preserve"> </w:t>
      </w:r>
      <w:r>
        <w:rPr>
          <w:b/>
          <w:color w:val="000080"/>
        </w:rPr>
        <w:t>NA</w:t>
      </w:r>
      <w:r>
        <w:rPr>
          <w:b/>
          <w:color w:val="000080"/>
        </w:rPr>
        <w:t>M</w:t>
      </w:r>
      <w:r>
        <w:rPr>
          <w:b/>
        </w:rPr>
        <w:t xml:space="preserve"> </w:t>
      </w:r>
      <w:r>
        <w:rPr>
          <w:b/>
          <w:color w:val="000080"/>
        </w:rPr>
        <w:t>TỪ 1954 ĐẾN 197</w:t>
      </w:r>
      <w:r>
        <w:rPr>
          <w:b/>
          <w:color w:val="000080"/>
        </w:rPr>
        <w:t>5</w:t>
      </w:r>
      <w:r>
        <w:rPr>
          <w:b/>
        </w:rPr>
        <w:t xml:space="preserve"> </w:t>
      </w:r>
      <w:bookmarkEnd w:id="106"/>
      <w:bookmarkEnd w:id="107"/>
      <w:r>
        <w:br/>
      </w:r>
      <w:r>
        <w:t> </w:t>
      </w:r>
      <w:r>
        <w:t xml:space="preserve"> </w:t>
      </w:r>
      <w:r>
        <w:br/>
      </w:r>
      <w:r>
        <w:t>Nhờ viết báo mà tôi</w:t>
      </w:r>
      <w:r>
        <w:t xml:space="preserve"> được đọc nhiều sách báo Việt và biết được ít nhiều tình hình văn học miền </w:t>
      </w:r>
      <w:r>
        <w:t>Nam</w:t>
      </w:r>
      <w:r>
        <w:t>. Dưới đây tôi chỉ phác thảo qua những hướng chính của trào lưu vì không có đủ tài liệu, và nếu có thì cũng không có đủ sức khoẻ, thì gi</w:t>
      </w:r>
      <w:r>
        <w:t>ờ để đọc hết rồi phân tích kỹ được.</w:t>
      </w:r>
      <w:r>
        <w:t xml:space="preserve"> </w:t>
      </w:r>
      <w:r>
        <w:br/>
      </w:r>
      <w:r>
        <w:t> </w:t>
      </w:r>
      <w:r>
        <w:t xml:space="preserve"> </w:t>
      </w:r>
      <w:r>
        <w:br/>
      </w:r>
      <w:r>
        <w:t xml:space="preserve">Trong thời kháng Pháp, văn học ở thành (vùng bị chiếm) từ Bắc tới </w:t>
      </w:r>
      <w:r>
        <w:t>Nam</w:t>
      </w:r>
      <w:r>
        <w:t xml:space="preserve"> không có gì. Hầu hết các nhà văn có tên tuổi thời tiền chiến đều theo kháng chiến. Tôi không biết họ</w:t>
      </w:r>
      <w:r>
        <w:t xml:space="preserve"> sáng tác được những gì, có lẽ chỉ có được một số bút ký và ít bài thơ hô hào diệt địch, nhiệt tâm tuy nhiều nhưng nghệ thuật kém thời tiền chiến.</w:t>
      </w:r>
      <w:r>
        <w:t xml:space="preserve"> </w:t>
      </w:r>
      <w:r>
        <w:br/>
      </w:r>
      <w:r>
        <w:t> </w:t>
      </w:r>
      <w:r>
        <w:t xml:space="preserve"> </w:t>
      </w:r>
      <w:r>
        <w:br/>
      </w:r>
      <w:r>
        <w:t xml:space="preserve">Ở miền Nam, trong thời kháng Pháp, Lý Văn Sâm viết được vài tiểu thuyết rồi cũng ra bưng. Nhóm Đệ tứ </w:t>
      </w:r>
      <w:r>
        <w:t xml:space="preserve">Triều Sơn, Thế Húc, Tam Ích, Thiên Giang viết được ít bài phê bình có tư tưởng xã hội, sau in thành vài tập mỏng. Triều Sơn viết khá hơn cả, nhưng chết sớm. Hồ Hữu Tường năm 1945 (?) còn ở Hà Nội cho ra được một tập mỏng về văn hóa Việt </w:t>
      </w:r>
      <w:r>
        <w:t>Nam</w:t>
      </w:r>
      <w:r>
        <w:t xml:space="preserve">. Khi vào </w:t>
      </w:r>
      <w:r>
        <w:t>Nam</w:t>
      </w:r>
      <w:r>
        <w:t xml:space="preserve"> ông cho xuất bản tờ </w:t>
      </w:r>
      <w:r>
        <w:rPr>
          <w:i/>
        </w:rPr>
        <w:t>Phương Đông</w:t>
      </w:r>
      <w:r>
        <w:t xml:space="preserve"> chủ trương trung lập và một vài cuốn trào phúng Nga, Trung Cộng. (Ông mất năm 1980 sau khi ở trại cải tạo về Sài Gòn).</w:t>
      </w:r>
      <w:r>
        <w:t xml:space="preserve"> </w:t>
      </w:r>
      <w:r>
        <w:br/>
      </w:r>
      <w:r>
        <w:t> </w:t>
      </w:r>
      <w:r>
        <w:t xml:space="preserve"> </w:t>
      </w:r>
      <w:r>
        <w:br/>
      </w:r>
      <w:r>
        <w:t>Một số nhà văn có tâm huyế</w:t>
      </w:r>
      <w:r>
        <w:t xml:space="preserve">t muốn nâng cao tinh thần dân chúng, chép lại các cuộc vận động chống Pháp thời trước như </w:t>
      </w:r>
      <w:r>
        <w:rPr>
          <w:i/>
        </w:rPr>
        <w:t>Nam bộ kháng chiến, Đề Thám, Bãi Sậy, Phan Đình Phúng, Phan Bội Châu, Phan Chu Trinh</w:t>
      </w:r>
      <w:r>
        <w:t>… Hầu hết các báo hằng ngày đều có cảm tình với cách mạng.</w:t>
      </w:r>
      <w:r>
        <w:t xml:space="preserve"> </w:t>
      </w:r>
      <w:r>
        <w:br/>
      </w:r>
      <w:r>
        <w:t> </w:t>
      </w:r>
      <w:r>
        <w:t xml:space="preserve"> </w:t>
      </w:r>
      <w:r>
        <w:br/>
      </w:r>
      <w:r>
        <w:t>Vào khoảng 1950, nh</w:t>
      </w:r>
      <w:r>
        <w:t xml:space="preserve">à P. Văn Tươi cho ra loại sách </w:t>
      </w:r>
      <w:r>
        <w:rPr>
          <w:i/>
        </w:rPr>
        <w:t>Học làm người,</w:t>
      </w:r>
      <w:r>
        <w:t xml:space="preserve"> mục đích là luyện tinh thần mới, tin ở sự tiến bộ của thanh niên để chuẩn bị việc kiến thiết quốc gia sau khi chiến tranh chấm dứt. Loại sách đó trước thế chiến cũng đã có người viết như Hoàng Đạo, Lê Văn Siêu…</w:t>
      </w:r>
      <w:r>
        <w:t xml:space="preserve"> </w:t>
      </w:r>
      <w:r>
        <w:br/>
      </w:r>
      <w:r>
        <w:t> </w:t>
      </w:r>
      <w:r>
        <w:t xml:space="preserve"> </w:t>
      </w:r>
      <w:r>
        <w:br/>
      </w:r>
      <w:r>
        <w:t xml:space="preserve">Sau Hiệp định Genève, một số nhà văn ở Bắc di cư vào </w:t>
      </w:r>
      <w:r>
        <w:t>Nam</w:t>
      </w:r>
      <w:r>
        <w:t xml:space="preserve">, ra báo, mở nhà xuất bản, được chính quyền giúp phương tiện, nhờ vậy văn nghệ miền </w:t>
      </w:r>
      <w:r>
        <w:t>Nam</w:t>
      </w:r>
      <w:r>
        <w:t xml:space="preserve"> khởi sắc. Họ đều là những người chống cộng như </w:t>
      </w:r>
      <w:r>
        <w:t xml:space="preserve">Nguyễn Mạnh Côn, Mai Thảo, Doãn Quốc Sĩ, Thanh Tâm Tuyền… Một số tác phẩm khá có giá </w:t>
      </w:r>
      <w:r>
        <w:lastRenderedPageBreak/>
        <w:t>trị: tiểu thuyết, hồi ký.</w:t>
      </w:r>
      <w:r>
        <w:t xml:space="preserve"> </w:t>
      </w:r>
      <w:r>
        <w:br/>
      </w:r>
      <w:r>
        <w:t> </w:t>
      </w:r>
      <w:r>
        <w:t xml:space="preserve"> </w:t>
      </w:r>
      <w:r>
        <w:br/>
      </w:r>
      <w:r>
        <w:t xml:space="preserve">Hồi đó ai cũng ham biết văn minh Mỹ, đua nhau học tiếng Mỹ và vài nhà xuất bản được Mỹ trợ cấp, dịch vội vàng sách về văn học, chính trị </w:t>
      </w:r>
      <w:r>
        <w:t>Mỹ, nhất là tiểu thuyết Mỹ. Không dịch phẩm nào có giá trị và chỉ được ít năm phong trào đó chìm dần.</w:t>
      </w:r>
      <w:r>
        <w:t xml:space="preserve"> </w:t>
      </w:r>
      <w:r>
        <w:br/>
      </w:r>
      <w:r>
        <w:t> </w:t>
      </w:r>
      <w:r>
        <w:t xml:space="preserve"> </w:t>
      </w:r>
      <w:r>
        <w:br/>
      </w:r>
      <w:r>
        <w:t>Vào khoảng 1960, dân chúng bắt đầu ghét chính sách Ngô Đình Diệm, ghét Mỹ, nên những tác phẩm chống cộng và tuyên truyền cho văn hóa Mỹ bị tẩy chay; k</w:t>
      </w:r>
      <w:r>
        <w:t>hông ai bảo ai mà những sách báo của các cơ quan văn hóa Mỹ, Diệm, dù in rất đẹp, bán rất rẻ cũng ít người mua.</w:t>
      </w:r>
      <w:r>
        <w:t xml:space="preserve"> </w:t>
      </w:r>
      <w:r>
        <w:br/>
      </w:r>
      <w:r>
        <w:t> </w:t>
      </w:r>
      <w:r>
        <w:t xml:space="preserve"> </w:t>
      </w:r>
      <w:r>
        <w:br/>
      </w:r>
      <w:r>
        <w:t xml:space="preserve">Người ta trở lại thích sách báo Pháp và báo chí đua nhau giới thiệu phong trào hiện sinh cùng phong trào tiểu thuyết mới (cũng gọi là </w:t>
      </w:r>
      <w:r>
        <w:rPr>
          <w:i/>
        </w:rPr>
        <w:t>phản t</w:t>
      </w:r>
      <w:r>
        <w:rPr>
          <w:i/>
        </w:rPr>
        <w:t>iểu thuyết</w:t>
      </w:r>
      <w:r>
        <w:t>) của Pháp.</w:t>
      </w:r>
      <w:r>
        <w:t xml:space="preserve"> </w:t>
      </w:r>
      <w:r>
        <w:br/>
      </w:r>
      <w:r>
        <w:t> </w:t>
      </w:r>
      <w:r>
        <w:t xml:space="preserve"> </w:t>
      </w:r>
      <w:r>
        <w:br/>
      </w:r>
      <w:r>
        <w:t>Những tác phẩm của Sarte (hiện sinh), Camus, Kafka được thanh niên hoan nghênh; nhưng hình như không có tiểu thuyết nào của Alain Robbe  Grillet, Nathalie Saraute, Michel Butor được dịch ra cả; loại tiểu thuyết này mới thì mới thậ</w:t>
      </w:r>
      <w:r>
        <w:t xml:space="preserve">t, nhưng không hấp dẫn vì không có truyện. Vả lại chính phong trào tiểu thuyết mới cũng chỉ ồn ào được ít năm, khi nó qua nước mình thì ở Pháp không còn ai nhắc tới. Các tiểu thuyết gia của mình nói tới họ thì nhiều, thích họ thì chắc không và tuyệt nhiên </w:t>
      </w:r>
      <w:r>
        <w:t>không có nhà nào theo kỹ thuật của họ.</w:t>
      </w:r>
      <w:r>
        <w:t xml:space="preserve"> </w:t>
      </w:r>
      <w:r>
        <w:br/>
      </w:r>
      <w:r>
        <w:t> </w:t>
      </w:r>
      <w:r>
        <w:t xml:space="preserve"> </w:t>
      </w:r>
      <w:r>
        <w:br/>
      </w:r>
      <w:r>
        <w:t xml:space="preserve">Sau năm sáu năm hăng say tìm hiểu cái mới của phương Tây, chúng ta thấy văn minh của họ lợi cho ta thì ít mà hại thì nhiều: thanh niên thành thị truỵ lạc vì loại phim cao bồi (cow boy), nhạc jazz và tạp chí </w:t>
      </w:r>
      <w:r>
        <w:rPr>
          <w:i/>
        </w:rPr>
        <w:t>Playbo</w:t>
      </w:r>
      <w:r>
        <w:rPr>
          <w:i/>
        </w:rPr>
        <w:t>y</w:t>
      </w:r>
      <w:r>
        <w:t>, mất lý tưởng, chỉ nghĩ tới hưởng lạc; non sông thì bị tàn phá vì bị tranh chấp giữa bọn thực dân Đông, Tây; dân tình thì lầm than điêu đứng; chỉ có bọn làm giàu trên xương máu đồng bào là sống phè phỡn, rất chướng mắt. Do đó lần lần nổi lên phong trào v</w:t>
      </w:r>
      <w:r>
        <w:t>ề nguồn, ôn lại triết lý, nhân sinh quan của cổ nhân, một nhân sinh quan bao dung, nhân ái, chứ không phải thứ nhân sinh quan “cạnh tranh để sinh tồn” của phương Tây.</w:t>
      </w:r>
      <w:r>
        <w:t xml:space="preserve"> </w:t>
      </w:r>
      <w:r>
        <w:br/>
      </w:r>
      <w:r>
        <w:t> </w:t>
      </w:r>
      <w:r>
        <w:t xml:space="preserve"> </w:t>
      </w:r>
      <w:r>
        <w:br/>
      </w:r>
      <w:r>
        <w:t>Loại sách khảo cổ bồng bột phát triển. Hầu hết là những bản dịch sách Hán của tiền nh</w:t>
      </w:r>
      <w:r>
        <w:t xml:space="preserve">ân: </w:t>
      </w:r>
      <w:r>
        <w:rPr>
          <w:i/>
        </w:rPr>
        <w:t>Lịch triều hiến chương loại chí</w:t>
      </w:r>
      <w:r>
        <w:t xml:space="preserve"> của Phan Huy Chú, </w:t>
      </w:r>
      <w:r>
        <w:rPr>
          <w:i/>
        </w:rPr>
        <w:t>Phủ biên tạp lục</w:t>
      </w:r>
      <w:r>
        <w:t xml:space="preserve"> của Lê Quí Đôn, </w:t>
      </w:r>
      <w:r>
        <w:rPr>
          <w:i/>
        </w:rPr>
        <w:t>Việt sử tiêu án</w:t>
      </w:r>
      <w:r>
        <w:t xml:space="preserve"> của Ngô Thời Sĩ, </w:t>
      </w:r>
      <w:r>
        <w:rPr>
          <w:i/>
        </w:rPr>
        <w:t>Hoàng Lê nhất thống chí</w:t>
      </w:r>
      <w:r>
        <w:t xml:space="preserve">, </w:t>
      </w:r>
      <w:r>
        <w:rPr>
          <w:i/>
        </w:rPr>
        <w:t>Công dưtiệp kí, Đại Nam nhất thống chí</w:t>
      </w:r>
      <w:r>
        <w:t xml:space="preserve"> (trên chục cuốn) v.v…</w:t>
      </w:r>
      <w:r>
        <w:t xml:space="preserve"> </w:t>
      </w:r>
      <w:r>
        <w:br/>
      </w:r>
      <w:r>
        <w:t> </w:t>
      </w:r>
      <w:r>
        <w:t xml:space="preserve"> </w:t>
      </w:r>
      <w:r>
        <w:br/>
      </w:r>
      <w:r>
        <w:t xml:space="preserve">Loại sách đó khó bán, nên cơ quan văn hóa chính phủ đảm nhiệm. Tư nhân chỉ có vài ba nhà khảo về Nhà Nguyễn trong </w:t>
      </w:r>
      <w:r>
        <w:t>Nam</w:t>
      </w:r>
      <w:r>
        <w:t xml:space="preserve">, Tây Sơn, Ca trù đời Lê, Nguyễn… Một nhóm khá đông nhà văn gần như </w:t>
      </w:r>
      <w:r>
        <w:lastRenderedPageBreak/>
        <w:t>cùng một lúc soạn các địa phư</w:t>
      </w:r>
      <w:r>
        <w:t xml:space="preserve">ơng chí từ Bến Hải tới Bạc Liêu: Quảng </w:t>
      </w:r>
      <w:r>
        <w:t>Nam</w:t>
      </w:r>
      <w:r>
        <w:t xml:space="preserve">, Bình Định, Phú Yên, Biên Hoà, Vĩnh Long, Châu Đốc, Cao Lãnh, Cần Thơ, Bạc Liêu… (coi </w:t>
      </w:r>
      <w:r>
        <w:rPr>
          <w:i/>
        </w:rPr>
        <w:t>“Một hiện tượng mới”</w:t>
      </w:r>
      <w:r>
        <w:t xml:space="preserve"> trong </w:t>
      </w:r>
      <w:r>
        <w:rPr>
          <w:i/>
        </w:rPr>
        <w:t>Mấy vấn đề xây dựng văn hóa</w:t>
      </w:r>
      <w:r>
        <w:t xml:space="preserve"> của tôi – Tao Đàn)</w:t>
      </w:r>
      <w:r>
        <w:t xml:space="preserve"> </w:t>
      </w:r>
      <w:r>
        <w:br/>
      </w:r>
      <w:r>
        <w:t> </w:t>
      </w:r>
      <w:r>
        <w:t xml:space="preserve"> </w:t>
      </w:r>
      <w:r>
        <w:br/>
      </w:r>
      <w:r>
        <w:t>Một số học giả,</w:t>
      </w:r>
      <w:r>
        <w:t xml:space="preserve"> văn nhân, nghệ sĩ hô hào chống chiến tranh, không theo Mỹ, không theo Nga, không nhờ cậy ai, tìm lối sống riêng của mình, sống thiếu thốn cũng được miễn là hoà thuận, đoàn kết với nhau, tương đối bình đẳng, không ai nghèo quá, giàu quá.</w:t>
      </w:r>
      <w:r>
        <w:t xml:space="preserve"> </w:t>
      </w:r>
      <w:r>
        <w:br/>
      </w:r>
      <w:r>
        <w:t> </w:t>
      </w:r>
      <w:r>
        <w:t xml:space="preserve"> </w:t>
      </w:r>
      <w:r>
        <w:br/>
      </w:r>
      <w:r>
        <w:t>Từ 1965 đến 19</w:t>
      </w:r>
      <w:r>
        <w:t xml:space="preserve">75, hễ gặp cơ hội là tôi nêu chủ trương đó ra như trong cuốn </w:t>
      </w:r>
      <w:r>
        <w:rPr>
          <w:i/>
        </w:rPr>
        <w:t>Một niềm tin</w:t>
      </w:r>
      <w:r>
        <w:t xml:space="preserve"> (1965), bài tựa cuốn </w:t>
      </w:r>
      <w:r>
        <w:rPr>
          <w:i/>
        </w:rPr>
        <w:t>Bài học Israël</w:t>
      </w:r>
      <w:r>
        <w:t xml:space="preserve"> (1968), bài báo </w:t>
      </w:r>
      <w:r>
        <w:rPr>
          <w:i/>
        </w:rPr>
        <w:t>Vài suy tư về phong trào về nguồn</w:t>
      </w:r>
      <w:r>
        <w:t xml:space="preserve"> (Bách Khoa -1972) và đoạn kết loạt bài </w:t>
      </w:r>
      <w:r>
        <w:rPr>
          <w:i/>
        </w:rPr>
        <w:t>Báo cáo số 1 và số 2của nhóm La Mã</w:t>
      </w:r>
      <w:r>
        <w:t xml:space="preserve"> (</w:t>
      </w:r>
      <w:r>
        <w:rPr>
          <w:i/>
        </w:rPr>
        <w:t>Bách Khoa</w:t>
      </w:r>
      <w:r>
        <w:t xml:space="preserve"> – 1975). Nh</w:t>
      </w:r>
      <w:r>
        <w:t>ưng cho tới bây giờ dân tộc nhược tiểu vẫn mắc vào sự tranh chấp của hai khối, thoát được khối này lại nhập vào khối kia. Nhân loại sẽ còn chịu rất nhiều xáo trộn, chưa biết bao giờ mới ổn định được, và những dân tộc nhược tiểu chưa thể sống theo ý mình, c</w:t>
      </w:r>
      <w:r>
        <w:t>hưa thực sự độc lập và tự do được. (Bỏ 4 trang 453-456).</w:t>
      </w:r>
      <w:r>
        <w:t xml:space="preserve"> </w:t>
      </w:r>
      <w:r>
        <w:br/>
      </w:r>
      <w:r>
        <w:t> </w:t>
      </w:r>
      <w:r>
        <w:t xml:space="preserve"> </w:t>
      </w:r>
      <w:r>
        <w:br/>
      </w:r>
      <w:r>
        <w:t>*</w:t>
      </w:r>
      <w:r>
        <w:t xml:space="preserve"> </w:t>
      </w:r>
      <w:r>
        <w:br/>
      </w:r>
      <w:r>
        <w:t> </w:t>
      </w:r>
      <w:r>
        <w:t xml:space="preserve"> </w:t>
      </w:r>
      <w:r>
        <w:br/>
      </w:r>
      <w:r>
        <w:rPr>
          <w:b/>
          <w:color w:val="000080"/>
        </w:rPr>
        <w:t>TÔI CÓ CHUYÊN KHÔNG?</w:t>
      </w:r>
      <w:r>
        <w:rPr>
          <w:b/>
          <w:color w:val="000080"/>
        </w:rPr>
        <w:t xml:space="preserve"> </w:t>
      </w:r>
      <w:r>
        <w:br/>
      </w:r>
      <w:r>
        <w:t> </w:t>
      </w:r>
      <w:r>
        <w:t xml:space="preserve"> </w:t>
      </w:r>
      <w:r>
        <w:br/>
      </w:r>
      <w:bookmarkStart w:id="108" w:name="_Hlk236467584"/>
      <w:r>
        <w:t>Ôn lại hai chục năm hoạt động tích cực về văn hóa từ khi thành lập nhà xuất bản tới ngày miền Nam “được giải phóng”, tôi thấy chỉ làm chủ được một phần nào thôi, cò</w:t>
      </w:r>
      <w:r>
        <w:t>n thì do sự ngẫu nhiên chi phối.</w:t>
      </w:r>
      <w:r>
        <w:t xml:space="preserve"> </w:t>
      </w:r>
      <w:r>
        <w:br/>
      </w:r>
      <w:r>
        <w:t> </w:t>
      </w:r>
      <w:r>
        <w:t xml:space="preserve"> </w:t>
      </w:r>
      <w:r>
        <w:br/>
      </w:r>
      <w:r>
        <w:t>Năm 1954 mới lên Sài Gòn, tôi định viết độ mười năm, khoảng vài ba chục cuốn nữa, không ngờ viết luôn cho tới 1975, rồi tới bây giờ, và số tác phẩm viết được đã gấp ba số dự định.</w:t>
      </w:r>
      <w:r>
        <w:t xml:space="preserve"> </w:t>
      </w:r>
      <w:r>
        <w:br/>
      </w:r>
      <w:r>
        <w:t> </w:t>
      </w:r>
      <w:r>
        <w:t xml:space="preserve"> </w:t>
      </w:r>
      <w:r>
        <w:br/>
      </w:r>
      <w:r>
        <w:t>Từ khi mới cầm bút, tôi vẫn thích v</w:t>
      </w:r>
      <w:r>
        <w:t>iết du kí, vẫn mong đi dọc đường Quốc lộ số 1, ghi chép những cảnh đẹp, tục lạ, cổ tích từ Nam ra Bắc, mà vì chiến tranh, tôi mới tới được Qui Nhơn rồi phải bỏ dở. Chí hướng đó được bác tôi ghi cho tôi trong đôi câu đối này từ trước 1945:</w:t>
      </w:r>
      <w:r>
        <w:t xml:space="preserve"> </w:t>
      </w:r>
      <w:r>
        <w:br/>
      </w:r>
      <w:r>
        <w:t> </w:t>
      </w:r>
      <w:r>
        <w:t xml:space="preserve"> </w:t>
      </w:r>
      <w:r>
        <w:br/>
      </w:r>
      <w:r>
        <w:rPr>
          <w:color w:val="FFFFFF"/>
        </w:rPr>
        <w:t>-----</w:t>
      </w:r>
      <w:r>
        <w:rPr>
          <w:color w:val="FFFFFF"/>
        </w:rPr>
        <w:t>-</w:t>
      </w:r>
      <w:r>
        <w:t xml:space="preserve"> </w:t>
      </w:r>
      <w:r>
        <w:t>Sơn th</w:t>
      </w:r>
      <w:r>
        <w:t>uỷ kỳ tung du thị học</w:t>
      </w:r>
      <w:r>
        <w:t>,</w:t>
      </w:r>
      <w:r>
        <w:t xml:space="preserve"> </w:t>
      </w:r>
      <w:r>
        <w:br/>
      </w:r>
      <w:r>
        <w:rPr>
          <w:color w:val="FFFFFF"/>
        </w:rPr>
        <w:t>-----</w:t>
      </w:r>
      <w:r>
        <w:rPr>
          <w:color w:val="FFFFFF"/>
        </w:rPr>
        <w:t>-</w:t>
      </w:r>
      <w:r>
        <w:t xml:space="preserve"> </w:t>
      </w:r>
      <w:r>
        <w:t>Văn chương diệu phẩm thực nhi hoa</w:t>
      </w:r>
      <w:r>
        <w:t>.</w:t>
      </w:r>
      <w:r>
        <w:t xml:space="preserve"> </w:t>
      </w:r>
      <w:r>
        <w:br/>
      </w:r>
      <w:r>
        <w:t> </w:t>
      </w:r>
      <w:r>
        <w:t xml:space="preserve"> </w:t>
      </w:r>
      <w:r>
        <w:br/>
      </w:r>
      <w:r>
        <w:rPr>
          <w:i/>
          <w:color w:val="FFFFFF"/>
        </w:rPr>
        <w:t>----</w:t>
      </w:r>
      <w:r>
        <w:rPr>
          <w:i/>
          <w:color w:val="FFFFFF"/>
        </w:rPr>
        <w:t>-</w:t>
      </w:r>
      <w:r>
        <w:rPr>
          <w:i/>
        </w:rPr>
        <w:t xml:space="preserve"> </w:t>
      </w:r>
      <w:r>
        <w:rPr>
          <w:i/>
        </w:rPr>
        <w:t>(Đi thăm cảnh lạ của non sông tức là học đấy</w:t>
      </w:r>
      <w:r>
        <w:rPr>
          <w:i/>
        </w:rPr>
        <w:t>,</w:t>
      </w:r>
      <w:r>
        <w:rPr>
          <w:i/>
        </w:rPr>
        <w:t xml:space="preserve"> </w:t>
      </w:r>
      <w:r>
        <w:br/>
      </w:r>
      <w:r>
        <w:rPr>
          <w:i/>
          <w:color w:val="FFFFFF"/>
        </w:rPr>
        <w:t>----</w:t>
      </w:r>
      <w:r>
        <w:rPr>
          <w:i/>
          <w:color w:val="FFFFFF"/>
        </w:rPr>
        <w:t>-</w:t>
      </w:r>
      <w:r>
        <w:rPr>
          <w:i/>
        </w:rPr>
        <w:t xml:space="preserve"> </w:t>
      </w:r>
      <w:r>
        <w:rPr>
          <w:i/>
        </w:rPr>
        <w:t>Văn chương mà hay thì thành thực và hoa mỹ</w:t>
      </w:r>
      <w:r>
        <w:rPr>
          <w:i/>
        </w:rPr>
        <w:t>)</w:t>
      </w:r>
      <w:r>
        <w:rPr>
          <w:i/>
        </w:rPr>
        <w:t xml:space="preserve"> </w:t>
      </w:r>
      <w:r>
        <w:br/>
      </w:r>
      <w:r>
        <w:lastRenderedPageBreak/>
        <w:t> </w:t>
      </w:r>
      <w:r>
        <w:t xml:space="preserve"> </w:t>
      </w:r>
      <w:r>
        <w:br/>
      </w:r>
      <w:r>
        <w:t>Hồi còn ở Đại học, tôi đã thích đời Nguyễn Công Trứ, định chép tiểu sử của ông,</w:t>
      </w:r>
      <w:r>
        <w:t xml:space="preserve"> mộng đó cũng không thực hiện được vì thiếu tài liệu, lại sống ở Nam không có dịp tới những nơi có di tích của ông.</w:t>
      </w:r>
      <w:r>
        <w:t xml:space="preserve"> </w:t>
      </w:r>
      <w:r>
        <w:br/>
      </w:r>
      <w:r>
        <w:t> </w:t>
      </w:r>
      <w:r>
        <w:t xml:space="preserve"> </w:t>
      </w:r>
      <w:r>
        <w:br/>
      </w:r>
      <w:r>
        <w:t xml:space="preserve">Trái lại, có nhiều môn, nhiều đề tài tôi không tính viết mà lại viết, viết nhiều nữa. Như trên tôi đã nói, do ngẫu nhiên mà tôi hợp tác </w:t>
      </w:r>
      <w:r>
        <w:t xml:space="preserve">với tờ </w:t>
      </w:r>
      <w:r>
        <w:rPr>
          <w:i/>
        </w:rPr>
        <w:t>Bách Khoa</w:t>
      </w:r>
      <w:r>
        <w:t xml:space="preserve"> và viết về thời sự, về kinh tế, về các vấn đề thời đại, và khi đã bắt đầu viết rồi thì thấy thích.</w:t>
      </w:r>
      <w:r>
        <w:t xml:space="preserve"> </w:t>
      </w:r>
      <w:r>
        <w:br/>
      </w:r>
      <w:r>
        <w:t> </w:t>
      </w:r>
      <w:r>
        <w:t xml:space="preserve"> </w:t>
      </w:r>
      <w:r>
        <w:br/>
      </w:r>
      <w:r>
        <w:t xml:space="preserve">Sau khi cho ra hai cuốn </w:t>
      </w:r>
      <w:r>
        <w:rPr>
          <w:i/>
        </w:rPr>
        <w:t>Để hiểu văn phạm</w:t>
      </w:r>
      <w:r>
        <w:t xml:space="preserve">, và </w:t>
      </w:r>
      <w:r>
        <w:rPr>
          <w:i/>
        </w:rPr>
        <w:t>Nho giáo một triết lý chính trị</w:t>
      </w:r>
      <w:r>
        <w:t>, tôi định bụng không bao giờ xông vào hai khu vực ít hứng t</w:t>
      </w:r>
      <w:r>
        <w:t>hú và mệt óc đó nữa; vậy mà do thời cuộc đưa đẩy, tôi làm quen được với hai ông Trương Văn Chình và Giản Chi Nguyễn Hữu Văn từ Bắc di cư vô, rồi viết chung với hai ông, nhờ vậy đóng góp được ít nhiều về hai môn đó.</w:t>
      </w:r>
      <w:r>
        <w:t xml:space="preserve"> </w:t>
      </w:r>
      <w:r>
        <w:br/>
      </w:r>
      <w:r>
        <w:t> </w:t>
      </w:r>
      <w:r>
        <w:t xml:space="preserve"> </w:t>
      </w:r>
      <w:r>
        <w:br/>
      </w:r>
      <w:r>
        <w:t>Vì viết nhiều đề tài, nên có người tr</w:t>
      </w:r>
      <w:r>
        <w:t>ách tôi là không chuyên. Nếu hiểu chuyên là suốt đời chỉ khảo về một môn như Lê Ngọc Trụ về chính tả, Trương Văn Chình về ngữ pháp thì quả là tôi không chuyên mà tôi cũng không thích chuyên như vậy. Tôi có mục đích rõ rệt là phục vụ trong việc mở mang kiến</w:t>
      </w:r>
      <w:r>
        <w:t xml:space="preserve"> thức thanh niên; tôi có óc tò mò, sách nào hay tôi cũng muốn đọc, môn nào cũng muốn biết, và hễ thấy đề tài nào lý thú, có ích thì tìm hiểu rồi truyền điều tôi hiểu cho độc giả. </w:t>
      </w:r>
      <w:r>
        <w:rPr>
          <w:i/>
        </w:rPr>
        <w:t>Đó là sựnhất trí trong tất cả các trứ tác của tôi</w:t>
      </w:r>
      <w:r>
        <w:t>, từ những sách dạy cách học</w:t>
      </w:r>
      <w:r>
        <w:t xml:space="preserve"> cho học sinh tới các công trình khảo cứu về văn học, triết học. Sự ngẫu nhiên đưa tôi tới hướng nào khiến tôi bước vào môn nào thì tôi theo hướng đó, viết về môn đó.</w:t>
      </w:r>
      <w:r>
        <w:t xml:space="preserve"> </w:t>
      </w:r>
      <w:r>
        <w:br/>
      </w:r>
      <w:r>
        <w:t> </w:t>
      </w:r>
      <w:r>
        <w:t xml:space="preserve"> </w:t>
      </w:r>
      <w:r>
        <w:br/>
      </w:r>
      <w:r>
        <w:rPr>
          <w:i/>
        </w:rPr>
        <w:t>Nhưng có điều này ít độc giả nhận thấy. Trong mỗi môn chính, mới đầu tôi viết một hai</w:t>
      </w:r>
      <w:r>
        <w:rPr>
          <w:i/>
        </w:rPr>
        <w:t xml:space="preserve"> tác phẩm dễ hoặc khái quát; rồi ít lâu sau tôi trở lại, mở rộng thêm, đào sâu thêm. Như vậy chính là do khuynh hướng tự học của tôi: biết cái cốt yếu đã rồi sau đi vào chi tiết. Và đó cũng là một sự nhất trí trong cách tôi làm việc.</w:t>
      </w:r>
      <w:r>
        <w:rPr>
          <w:i/>
        </w:rPr>
        <w:t xml:space="preserve"> </w:t>
      </w:r>
      <w:r>
        <w:br/>
      </w:r>
      <w:r>
        <w:t> </w:t>
      </w:r>
      <w:r>
        <w:t xml:space="preserve"> </w:t>
      </w:r>
      <w:r>
        <w:br/>
      </w:r>
      <w:r>
        <w:t xml:space="preserve">Môn </w:t>
      </w:r>
      <w:r>
        <w:rPr>
          <w:i/>
        </w:rPr>
        <w:t xml:space="preserve">tổ chức </w:t>
      </w:r>
      <w:r>
        <w:t>công v</w:t>
      </w:r>
      <w:r>
        <w:t xml:space="preserve">iệc, tôi viết về qui tắc căn bản trong cuốn </w:t>
      </w:r>
      <w:r>
        <w:rPr>
          <w:i/>
        </w:rPr>
        <w:t>Tổ chức công việc theo khoa học</w:t>
      </w:r>
      <w:r>
        <w:t xml:space="preserve">, rồi một năm sau hoặc dăm bảy năm sau tôi áp dụng vào đời sống hàng ngày trong các cuốn: </w:t>
      </w:r>
      <w:r>
        <w:rPr>
          <w:i/>
        </w:rPr>
        <w:t>Kim chỉ nam của học sinh, Tổ chức gia đình, Tổ chức công việc làm ăn</w:t>
      </w:r>
      <w:r>
        <w:t xml:space="preserve">. Như vậy là vấn đề đã </w:t>
      </w:r>
      <w:r>
        <w:t>được nới rộng.</w:t>
      </w:r>
      <w:r>
        <w:t xml:space="preserve"> </w:t>
      </w:r>
      <w:r>
        <w:br/>
      </w:r>
      <w:r>
        <w:t> </w:t>
      </w:r>
      <w:r>
        <w:t xml:space="preserve"> </w:t>
      </w:r>
      <w:r>
        <w:br/>
      </w:r>
      <w:r>
        <w:t xml:space="preserve">Về </w:t>
      </w:r>
      <w:r>
        <w:rPr>
          <w:i/>
        </w:rPr>
        <w:t>Luyện văn</w:t>
      </w:r>
      <w:r>
        <w:t xml:space="preserve">, cuốn II và III khó hơn cuốn I; bộ </w:t>
      </w:r>
      <w:r>
        <w:rPr>
          <w:i/>
        </w:rPr>
        <w:t>Hương sắc trong vườn văn</w:t>
      </w:r>
      <w:r>
        <w:t xml:space="preserve"> lại sâu sắc hơn bộ </w:t>
      </w:r>
      <w:r>
        <w:rPr>
          <w:i/>
        </w:rPr>
        <w:t>Luyện văn</w:t>
      </w:r>
      <w:r>
        <w:t>.</w:t>
      </w:r>
      <w:r>
        <w:t xml:space="preserve"> </w:t>
      </w:r>
      <w:r>
        <w:br/>
      </w:r>
      <w:r>
        <w:t> </w:t>
      </w:r>
      <w:r>
        <w:t xml:space="preserve"> </w:t>
      </w:r>
      <w:r>
        <w:br/>
      </w:r>
      <w:r>
        <w:lastRenderedPageBreak/>
        <w:t xml:space="preserve">Về </w:t>
      </w:r>
      <w:r>
        <w:rPr>
          <w:i/>
        </w:rPr>
        <w:t>Văn học Trung Quốc</w:t>
      </w:r>
      <w:r>
        <w:t xml:space="preserve">, sự mở rộng lần lần từng đợt còn rõ rệt hơn nữa. Mới đầu là bộ </w:t>
      </w:r>
      <w:r>
        <w:rPr>
          <w:i/>
        </w:rPr>
        <w:t>Đại cương văn học sử Trung Quốc</w:t>
      </w:r>
      <w:r>
        <w:t xml:space="preserve"> từ thượng cổ </w:t>
      </w:r>
      <w:r>
        <w:t xml:space="preserve">tới cách mạnh Tân Hợi, vào khoảng 1925. Sau tôi đào sâu văn học cổ Trung Quốc. Đề tài đó mênh mông, một đời người không thể làm hết được. Riêng về thơ Đường đã có nhiều người giới thiệu: </w:t>
      </w:r>
      <w:r>
        <w:rPr>
          <w:i/>
        </w:rPr>
        <w:t>Đường thi, Thi văn bình chú</w:t>
      </w:r>
      <w:r>
        <w:t xml:space="preserve"> của Ngô Tất Tố, </w:t>
      </w:r>
      <w:r>
        <w:rPr>
          <w:i/>
        </w:rPr>
        <w:t>Đường thi</w:t>
      </w:r>
      <w:r>
        <w:t xml:space="preserve"> của Trần Trọng </w:t>
      </w:r>
      <w:r>
        <w:t xml:space="preserve">Kim, </w:t>
      </w:r>
      <w:r>
        <w:rPr>
          <w:i/>
        </w:rPr>
        <w:t>Đường thi trích dịch</w:t>
      </w:r>
      <w:r>
        <w:t xml:space="preserve"> của Bùi Khánh Đản và Đỗ Bằng Đoàn (in ronéo) và nhiều tập mỏng khác của dăm nhà khác nữa. Chưa ai viết về Tống thi cả.</w:t>
      </w:r>
      <w:r>
        <w:t xml:space="preserve"> </w:t>
      </w:r>
      <w:r>
        <w:br/>
      </w:r>
      <w:r>
        <w:t> </w:t>
      </w:r>
      <w:r>
        <w:t xml:space="preserve"> </w:t>
      </w:r>
      <w:r>
        <w:br/>
      </w:r>
      <w:r>
        <w:t xml:space="preserve">Thơ không phải là sở trường của tôi mà cổ văn Trung Quốc chỉ mới có </w:t>
      </w:r>
      <w:r>
        <w:rPr>
          <w:i/>
        </w:rPr>
        <w:t>Nam Phong</w:t>
      </w:r>
      <w:r>
        <w:t xml:space="preserve"> giới thiệu được một số nhỏ, n</w:t>
      </w:r>
      <w:r>
        <w:t xml:space="preserve">ên tôi nghiên cứu về cổ văn, năm 1966 cho xuất bản bộ </w:t>
      </w:r>
      <w:r>
        <w:rPr>
          <w:i/>
        </w:rPr>
        <w:t>Cổ văn Trung Quốc</w:t>
      </w:r>
      <w:r>
        <w:t xml:space="preserve">, cuốn đầu tiên trong loại đó ở nước nhà; tiếp theo tôi soạn chung với ông Giản Chi hai bộ </w:t>
      </w:r>
      <w:r>
        <w:rPr>
          <w:i/>
        </w:rPr>
        <w:t>Chiến Quốc sách</w:t>
      </w:r>
      <w:r>
        <w:t xml:space="preserve"> và </w:t>
      </w:r>
      <w:r>
        <w:rPr>
          <w:i/>
        </w:rPr>
        <w:t>Sử kí của Tư Mã Thiên</w:t>
      </w:r>
      <w:r>
        <w:t xml:space="preserve">. Sau cùng tôi viết về </w:t>
      </w:r>
      <w:r>
        <w:rPr>
          <w:i/>
        </w:rPr>
        <w:t>Văn học Trung Quốc hiện đại</w:t>
      </w:r>
      <w:r>
        <w:t xml:space="preserve"> </w:t>
      </w:r>
      <w:r>
        <w:t xml:space="preserve">mà trong bộ </w:t>
      </w:r>
      <w:r>
        <w:rPr>
          <w:i/>
        </w:rPr>
        <w:t>Đại cương văn học sử Trung Quốc</w:t>
      </w:r>
      <w:r>
        <w:t xml:space="preserve"> tôi chỉ phát qua trong chương cuối. Nên kể thêm cuốn </w:t>
      </w:r>
      <w:r>
        <w:rPr>
          <w:i/>
        </w:rPr>
        <w:t>Tô Đông Pha</w:t>
      </w:r>
      <w:r>
        <w:t xml:space="preserve">, một cuốn thuộc loại tiểu sử danh nhân nhưng cũng cho độc giả biết được ít nhiều về </w:t>
      </w:r>
      <w:r>
        <w:rPr>
          <w:i/>
        </w:rPr>
        <w:t>thi từ</w:t>
      </w:r>
      <w:r>
        <w:t xml:space="preserve"> và </w:t>
      </w:r>
      <w:r>
        <w:rPr>
          <w:i/>
        </w:rPr>
        <w:t>cổ văn</w:t>
      </w:r>
      <w:r>
        <w:t xml:space="preserve"> đời Tống, vì trong cuốn đó, ngoài Tô Đông Pha </w:t>
      </w:r>
      <w:r>
        <w:t xml:space="preserve">ra tôi giới thiệu cả cha và em của Tô (Tô Tuân, Tô Triệt), Âu Dương Tu, Vương An Thạch… Nếu kể cả bản dịch </w:t>
      </w:r>
      <w:r>
        <w:rPr>
          <w:i/>
        </w:rPr>
        <w:t>Nhân sinh quan và thơ văn Trung Hoa</w:t>
      </w:r>
      <w:r>
        <w:t xml:space="preserve"> (nguyên văn của Lâm Ngữ Đường) thì về văn học Trung Quốc tôi đã góp được khoảng 3.500 trang, 7 nhan đề.</w:t>
      </w:r>
      <w:r>
        <w:t xml:space="preserve"> </w:t>
      </w:r>
      <w:bookmarkEnd w:id="108"/>
      <w:r>
        <w:br/>
      </w:r>
      <w:r>
        <w:t> </w:t>
      </w:r>
      <w:r>
        <w:t xml:space="preserve"> </w:t>
      </w:r>
      <w:r>
        <w:br/>
      </w:r>
      <w:r>
        <w:t xml:space="preserve">Về </w:t>
      </w:r>
      <w:r>
        <w:rPr>
          <w:i/>
        </w:rPr>
        <w:t>Tr</w:t>
      </w:r>
      <w:r>
        <w:rPr>
          <w:i/>
        </w:rPr>
        <w:t>iết học Trung Quốc</w:t>
      </w:r>
      <w:r>
        <w:t xml:space="preserve"> cũng vậy, mỗi ngày tôi đào sâu thêm. Mới đầu là </w:t>
      </w:r>
      <w:r>
        <w:rPr>
          <w:i/>
        </w:rPr>
        <w:t>Nho giáo một triết lý chính trị</w:t>
      </w:r>
      <w:r>
        <w:t xml:space="preserve">, một cuốn tổng quát về tư tưởng chính trị của Khổng, Mạnh; rồi tới </w:t>
      </w:r>
      <w:r>
        <w:rPr>
          <w:i/>
        </w:rPr>
        <w:t>Đại cương triết học Trung Quốc</w:t>
      </w:r>
      <w:r>
        <w:t xml:space="preserve">, một bộ cũng tổng quát về triết học Trung Hoa từ thượng cổ </w:t>
      </w:r>
      <w:r>
        <w:t>tới cuối Thanh.</w:t>
      </w:r>
      <w:r>
        <w:t xml:space="preserve"> </w:t>
      </w:r>
      <w:r>
        <w:br/>
      </w:r>
      <w:r>
        <w:t> </w:t>
      </w:r>
      <w:r>
        <w:t xml:space="preserve"> </w:t>
      </w:r>
      <w:r>
        <w:br/>
      </w:r>
      <w:r>
        <w:t xml:space="preserve">Sau tôi chuyên về triết học thời Tiên Tần, khảo cứu đời sống và tư tưởng từng triết gia một. Đầu năm 1975, tôi đã cho ra được </w:t>
      </w:r>
      <w:r>
        <w:rPr>
          <w:i/>
        </w:rPr>
        <w:t>Nhà giáo họ Khổng, Mạnh Tử, Liệt Tử và Dương Tử</w:t>
      </w:r>
      <w:r>
        <w:t xml:space="preserve">, đã viết xong mà chưa in </w:t>
      </w:r>
      <w:r>
        <w:rPr>
          <w:i/>
        </w:rPr>
        <w:t>Trang Tử</w:t>
      </w:r>
      <w:r>
        <w:t>, khởi sự viết chung với Giản</w:t>
      </w:r>
      <w:r>
        <w:t xml:space="preserve"> Chi về </w:t>
      </w:r>
      <w:r>
        <w:rPr>
          <w:i/>
        </w:rPr>
        <w:t>Tuân Tử</w:t>
      </w:r>
      <w:r>
        <w:t xml:space="preserve"> và </w:t>
      </w:r>
      <w:r>
        <w:rPr>
          <w:i/>
        </w:rPr>
        <w:t>Hàn Phi</w:t>
      </w:r>
      <w:r>
        <w:t xml:space="preserve"> thì miền Nam “được giải phóng”. </w:t>
      </w:r>
      <w:r>
        <w:t xml:space="preserve"> </w:t>
      </w:r>
      <w:r>
        <w:br/>
      </w:r>
      <w:r>
        <w:t> </w:t>
      </w:r>
      <w:r>
        <w:t xml:space="preserve"> </w:t>
      </w:r>
      <w:r>
        <w:br/>
      </w:r>
      <w:r>
        <w:t xml:space="preserve">Từ năm 1976 tới nay, tôi đã viết xong </w:t>
      </w:r>
      <w:r>
        <w:rPr>
          <w:i/>
        </w:rPr>
        <w:t>Lão Tử, Mặc học, Khổng Tử</w:t>
      </w:r>
      <w:r>
        <w:t xml:space="preserve">, </w:t>
      </w:r>
      <w:r>
        <w:rPr>
          <w:i/>
        </w:rPr>
        <w:t>Luận ngữ, Kinh Dịch</w:t>
      </w:r>
      <w:r>
        <w:t xml:space="preserve"> </w:t>
      </w:r>
      <w:r>
        <w:rPr>
          <w:rStyle w:val="FootnoteReference"/>
        </w:rPr>
        <w:footnoteReference w:id="178"/>
      </w:r>
      <w:r>
        <w:rPr>
          <w:rStyle w:val="FootnoteReference"/>
        </w:rPr>
        <w:t xml:space="preserve"> </w:t>
      </w:r>
      <w:r>
        <w:rPr>
          <w:rStyle w:val="FootnoteReference"/>
        </w:rPr>
        <w:t>[10]</w:t>
      </w:r>
      <w:r>
        <w:rPr>
          <w:rStyle w:val="FootnoteReference"/>
        </w:rPr>
        <w:t xml:space="preserve"> </w:t>
      </w:r>
      <w:r>
        <w:t>, như đầu chương này tôi đã nói.</w:t>
      </w:r>
      <w:r>
        <w:t xml:space="preserve"> </w:t>
      </w:r>
      <w:r>
        <w:br/>
      </w:r>
      <w:r>
        <w:t> </w:t>
      </w:r>
      <w:r>
        <w:t xml:space="preserve"> </w:t>
      </w:r>
      <w:r>
        <w:br/>
      </w:r>
      <w:r>
        <w:t>Nếu chỉ kể các tác phẩm đã in thì tới đầu 1975, về triết học Tr</w:t>
      </w:r>
      <w:r>
        <w:t xml:space="preserve">ung Hoa tôi đã góp được khoảng 2.100 trang; nếu kể thêm những tập tôi đã viết xong mà chưa in nữa thì tới nay, tổng cộng được 2.100 đã in </w:t>
      </w:r>
      <w:r>
        <w:lastRenderedPageBreak/>
        <w:t xml:space="preserve">với 2.900 trang chưa in, là 5.000 trang. </w:t>
      </w:r>
      <w:r>
        <w:t xml:space="preserve"> </w:t>
      </w:r>
      <w:r>
        <w:br/>
      </w:r>
      <w:r>
        <w:t> </w:t>
      </w:r>
      <w:r>
        <w:t xml:space="preserve"> </w:t>
      </w:r>
      <w:r>
        <w:br/>
      </w:r>
      <w:r>
        <w:t>Vậy là về cổ học Trung Quốc tôi đã góp được về văn học 3.500 trang, về t</w:t>
      </w:r>
      <w:r>
        <w:t xml:space="preserve">riết học khoảng 5.000 trang. (Nếu chỉ kể những tác phẩm đã in thì cũng được 5.600 trang: 3.500 văn, 2.100 triết, cộng là 5.600 trang). Rõ ràng là tôi chuyên về môn cổ học đó. Nhà văn Võ Phiến, trong bài </w:t>
      </w:r>
      <w:r>
        <w:rPr>
          <w:i/>
        </w:rPr>
        <w:t>Nhân đọc bản thảo cuốn Nguyễn Hiến Lêcủa Châu Hải Kỳ</w:t>
      </w:r>
      <w:r>
        <w:t xml:space="preserve"> </w:t>
      </w:r>
      <w:r>
        <w:rPr>
          <w:rStyle w:val="FootnoteReference"/>
        </w:rPr>
        <w:footnoteReference w:id="179"/>
      </w:r>
      <w:r>
        <w:rPr>
          <w:rStyle w:val="FootnoteReference"/>
        </w:rPr>
        <w:t xml:space="preserve"> </w:t>
      </w:r>
      <w:r>
        <w:rPr>
          <w:rStyle w:val="FootnoteReference"/>
        </w:rPr>
        <w:t>[11]</w:t>
      </w:r>
      <w:r>
        <w:rPr>
          <w:rStyle w:val="FootnoteReference"/>
        </w:rPr>
        <w:t xml:space="preserve"> </w:t>
      </w:r>
      <w:r>
        <w:t>(</w:t>
      </w:r>
      <w:r>
        <w:rPr>
          <w:i/>
        </w:rPr>
        <w:t>Bách Khoa</w:t>
      </w:r>
      <w:r>
        <w:t xml:space="preserve"> số 426 ngày 20-4-75) bảo: “Từ trước tới nay chưa có học giả nào, cựu học và tân học, mà có công giới thiệu cổ học Trung Hoa bằng ông (Nguyễn Hiến Lê)”.</w:t>
      </w:r>
      <w:r>
        <w:t xml:space="preserve"> </w:t>
      </w:r>
      <w:r>
        <w:br/>
      </w:r>
      <w:r>
        <w:t> </w:t>
      </w:r>
      <w:r>
        <w:t xml:space="preserve"> </w:t>
      </w:r>
      <w:r>
        <w:br/>
      </w:r>
      <w:r>
        <w:t xml:space="preserve">Tóm lại, hồi mới cầm bút tôi chỉ có mục đích viết về trí, đức dục thanh niên; sau </w:t>
      </w:r>
      <w:r>
        <w:t>lần lần, vì sở thích, tôi hướng về cổ học Trung Hoa, mỗi ngày một đào sâu hơn. Tôi cho đó là sự diễn tiến tự nhiên trong việc tự học.</w:t>
      </w:r>
      <w:r>
        <w:t xml:space="preserve"> </w:t>
      </w:r>
      <w:r>
        <w:br/>
      </w:r>
      <w:r>
        <w:t> </w:t>
      </w:r>
      <w:r>
        <w:t xml:space="preserve"> </w:t>
      </w:r>
      <w:r>
        <w:br/>
      </w:r>
      <w:r>
        <w:t>Trên ba chục năm trứ tác (kể tới năm nay 1980), tính ra tôi đã bỏ hơn 10 năm (khoảng một phần ba thời giờ) vào hai chụ</w:t>
      </w:r>
      <w:r>
        <w:t>c tác phẩm cổ học (7 văn học, 13 triết học). Số hai chục tác phẩm, khoảng 8.500 trang sách đó không phải là ít, nhưng chỉ vì mới ra mắt độc giả được hai phần ba, nhất là vì loại đó kén độc giả, in ít, phổ biến hẹp, chìm trong số trên 80 tác phẩm đủ loại ch</w:t>
      </w:r>
      <w:r>
        <w:t>o thanh niên, phổ biến rộng trong mọi giới, cho nên mới có độc giả trách tôi là không chuyên</w:t>
      </w:r>
      <w:r>
        <w:t xml:space="preserve"> </w:t>
      </w:r>
      <w:r>
        <w:rPr>
          <w:rStyle w:val="FootnoteReference"/>
        </w:rPr>
        <w:footnoteReference w:id="180"/>
      </w:r>
      <w:r>
        <w:rPr>
          <w:rStyle w:val="FootnoteReference"/>
        </w:rPr>
        <w:t xml:space="preserve"> </w:t>
      </w:r>
      <w:r>
        <w:rPr>
          <w:rStyle w:val="FootnoteReference"/>
        </w:rPr>
        <w:t>[12]</w:t>
      </w:r>
      <w:r>
        <w:rPr>
          <w:rStyle w:val="FootnoteReference"/>
        </w:rPr>
        <w:t xml:space="preserve"> </w:t>
      </w:r>
      <w:r>
        <w:t>.</w:t>
      </w:r>
      <w:r>
        <w:t xml:space="preserve"> </w:t>
      </w:r>
      <w:r>
        <w:br/>
      </w:r>
      <w:r>
        <w:t> </w:t>
      </w:r>
      <w:r>
        <w:t xml:space="preserve"> </w:t>
      </w:r>
      <w:r>
        <w:br/>
      </w:r>
      <w:r>
        <w:t>Nếu tôi chỉ chuyên về cổ học Trung Hoa thôi thì chỉ nội số tác phẩm của tôi đã in trong loại đó cũng đủ để cho mọi người cho tôi là viết chuyên rồi; n</w:t>
      </w:r>
      <w:r>
        <w:t xml:space="preserve">hưng thiếu phần tôi viết cho thanh niên thì ảnh hưởng của tôi trong xã hội không được bao, mà </w:t>
      </w:r>
      <w:r>
        <w:rPr>
          <w:i/>
        </w:rPr>
        <w:t>chưa chắc tôi đã in được những tác phẩm về cổ học</w:t>
      </w:r>
      <w:r>
        <w:t xml:space="preserve">: Nhà nào chịu chuyên xuất bản loại đó? Mà tôi muốn tự in lấy thì tiền đâu? Bộ </w:t>
      </w:r>
      <w:r>
        <w:rPr>
          <w:i/>
        </w:rPr>
        <w:t>Đại cương triết học Trung Quốc</w:t>
      </w:r>
      <w:r>
        <w:t xml:space="preserve"> chẳ</w:t>
      </w:r>
      <w:r>
        <w:t xml:space="preserve">ng hạn, tôi phải hùn vốn với nhà Cảo Thơm; còn bộ </w:t>
      </w:r>
      <w:r>
        <w:rPr>
          <w:i/>
        </w:rPr>
        <w:t>Văn học Trung Quốc hiện đại</w:t>
      </w:r>
      <w:r>
        <w:t xml:space="preserve"> cũng như bộ </w:t>
      </w:r>
      <w:r>
        <w:rPr>
          <w:i/>
        </w:rPr>
        <w:t>Đại cương văn học sử Trung Hoa</w:t>
      </w:r>
      <w:r>
        <w:t xml:space="preserve"> tôi phải xuất vốn in lấy 2.000 bộ mà 5 năm sau, ngày Sài Gòn được giải phóng, chỉ mới bán được trên</w:t>
      </w:r>
      <w:r>
        <w:t xml:space="preserve"> </w:t>
      </w:r>
      <w:bookmarkStart w:id="109" w:name="_Hlk238528965"/>
      <w:r>
        <w:t>ngàn bộ, vừa</w:t>
      </w:r>
      <w:r>
        <w:t xml:space="preserve"> </w:t>
      </w:r>
      <w:bookmarkEnd w:id="109"/>
      <w:r>
        <w:t xml:space="preserve">đủ vốn.  </w:t>
      </w:r>
      <w:r>
        <w:t xml:space="preserve"> </w:t>
      </w:r>
      <w:r>
        <w:br/>
      </w:r>
    </w:p>
    <w:p w:rsidR="00000000" w:rsidRDefault="00F14343">
      <w:pPr>
        <w:spacing w:line="360" w:lineRule="auto"/>
        <w:divId w:val="219753780"/>
      </w:pPr>
      <w:r>
        <w:br w:type="textWrapping" w:clear="all"/>
      </w:r>
    </w:p>
    <w:p w:rsidR="00000000" w:rsidRDefault="00F14343">
      <w:pPr>
        <w:spacing w:line="360" w:lineRule="auto"/>
        <w:divId w:val="650670078"/>
      </w:pPr>
      <w:r>
        <w:br/>
      </w:r>
    </w:p>
    <w:p w:rsidR="00000000" w:rsidRDefault="00F14343">
      <w:pPr>
        <w:spacing w:line="360" w:lineRule="auto"/>
        <w:divId w:val="649821872"/>
      </w:pPr>
      <w:r>
        <w:t> </w:t>
      </w:r>
    </w:p>
    <w:p w:rsidR="00000000" w:rsidRDefault="00F14343">
      <w:pPr>
        <w:spacing w:line="360" w:lineRule="auto"/>
        <w:divId w:val="650670078"/>
      </w:pPr>
      <w:r>
        <w:lastRenderedPageBreak/>
        <w:br/>
      </w:r>
    </w:p>
    <w:p w:rsidR="00000000" w:rsidRDefault="00F14343">
      <w:pPr>
        <w:spacing w:line="360" w:lineRule="auto"/>
        <w:divId w:val="1251356260"/>
      </w:pPr>
      <w:r>
        <w:rPr>
          <w:rStyle w:val="Strong"/>
        </w:rPr>
        <w:t>Ch</w:t>
      </w:r>
      <w:r>
        <w:rPr>
          <w:rStyle w:val="Strong"/>
        </w:rPr>
        <w:t>ú thích:</w:t>
      </w:r>
      <w:r>
        <w:t xml:space="preserve"> </w:t>
      </w:r>
    </w:p>
    <w:p w:rsidR="00000000" w:rsidRDefault="00F14343">
      <w:pPr>
        <w:spacing w:line="360" w:lineRule="auto"/>
        <w:divId w:val="650670078"/>
      </w:pPr>
      <w:r>
        <w:br/>
      </w:r>
      <w:r>
        <w:rPr>
          <w:rStyle w:val="FootnoteReference"/>
        </w:rPr>
        <w:footnoteReference w:id="181"/>
      </w:r>
      <w:r>
        <w:rPr>
          <w:rStyle w:val="FootnoteReference"/>
        </w:rPr>
        <w:t xml:space="preserve"> </w:t>
      </w:r>
      <w:r>
        <w:rPr>
          <w:rStyle w:val="FootnoteReference"/>
        </w:rPr>
        <w:t>[1]</w:t>
      </w:r>
      <w:r>
        <w:rPr>
          <w:rStyle w:val="FootnoteReference"/>
        </w:rPr>
        <w:t xml:space="preserve"> </w:t>
      </w:r>
      <w:r>
        <w:t xml:space="preserve">Tiểu sử ông bà La Fayette in trong cuốn </w:t>
      </w:r>
      <w:r>
        <w:rPr>
          <w:i/>
        </w:rPr>
        <w:t>Ý chí sắt đá</w:t>
      </w:r>
      <w:r>
        <w:t xml:space="preserve"> (Thanh Tân - 1971); tiểu sử ông bà Curie in trong cuốn </w:t>
      </w:r>
      <w:r>
        <w:rPr>
          <w:i/>
        </w:rPr>
        <w:t>Gương hi sinh</w:t>
      </w:r>
      <w:r>
        <w:t xml:space="preserve"> (NHL – 1962).</w:t>
      </w:r>
      <w:r>
        <w:t xml:space="preserve"> </w:t>
      </w:r>
      <w:r>
        <w:br/>
      </w:r>
      <w:r>
        <w:rPr>
          <w:rStyle w:val="FootnoteReference"/>
        </w:rPr>
        <w:footnoteReference w:id="182"/>
      </w:r>
      <w:r>
        <w:rPr>
          <w:rStyle w:val="FootnoteReference"/>
        </w:rPr>
        <w:t xml:space="preserve"> </w:t>
      </w:r>
      <w:r>
        <w:rPr>
          <w:rStyle w:val="FootnoteReference"/>
        </w:rPr>
        <w:t>[2]</w:t>
      </w:r>
      <w:r>
        <w:rPr>
          <w:rStyle w:val="FootnoteReference"/>
        </w:rPr>
        <w:t xml:space="preserve"> </w:t>
      </w:r>
      <w:r>
        <w:t xml:space="preserve">Nguyễn Q. Thắng đưa vào vài bài viết của mình và đổi nhan đề là </w:t>
      </w:r>
      <w:r>
        <w:rPr>
          <w:i/>
        </w:rPr>
        <w:t>Chúng tôi tập viết tiếng Việt</w:t>
      </w:r>
      <w:r>
        <w:t xml:space="preserve"> (N</w:t>
      </w:r>
      <w:r>
        <w:t>xb Long An, năm 1990). (Goldfish) .</w:t>
      </w:r>
      <w:r>
        <w:t xml:space="preserve"> </w:t>
      </w:r>
      <w:r>
        <w:br/>
      </w:r>
      <w:r>
        <w:rPr>
          <w:rStyle w:val="FootnoteReference"/>
        </w:rPr>
        <w:footnoteReference w:id="183"/>
      </w:r>
      <w:r>
        <w:rPr>
          <w:rStyle w:val="FootnoteReference"/>
        </w:rPr>
        <w:t xml:space="preserve"> </w:t>
      </w:r>
      <w:r>
        <w:rPr>
          <w:rStyle w:val="FootnoteReference"/>
        </w:rPr>
        <w:t>[3]</w:t>
      </w:r>
      <w:r>
        <w:rPr>
          <w:rStyle w:val="FootnoteReference"/>
        </w:rPr>
        <w:t xml:space="preserve"> </w:t>
      </w:r>
      <w:r>
        <w:t>Nay là đường Nguyễn Đình Chiểu (BT).</w:t>
      </w:r>
      <w:r>
        <w:t xml:space="preserve"> </w:t>
      </w:r>
      <w:r>
        <w:br/>
      </w:r>
      <w:r>
        <w:rPr>
          <w:rStyle w:val="FootnoteReference"/>
        </w:rPr>
        <w:footnoteReference w:id="184"/>
      </w:r>
      <w:r>
        <w:rPr>
          <w:rStyle w:val="FootnoteReference"/>
        </w:rPr>
        <w:t xml:space="preserve"> </w:t>
      </w:r>
      <w:r>
        <w:rPr>
          <w:rStyle w:val="FootnoteReference"/>
        </w:rPr>
        <w:t>[4]</w:t>
      </w:r>
      <w:r>
        <w:rPr>
          <w:rStyle w:val="FootnoteReference"/>
        </w:rPr>
        <w:t xml:space="preserve"> </w:t>
      </w:r>
      <w:r>
        <w:rPr>
          <w:i/>
        </w:rPr>
        <w:t>Phạm Ngọc Thảo</w:t>
      </w:r>
      <w:r>
        <w:t xml:space="preserve"> (1922-1965): Nguyên là sĩ quan quân đội thời kỳ chống Pháp, Đại tá quân đội Sài Gòn, Đại tá Quân đội Nhân dân Việt </w:t>
      </w:r>
      <w:r>
        <w:t>Nam</w:t>
      </w:r>
      <w:r>
        <w:t xml:space="preserve">. Sĩ quan tình báo chiến lược, liệt sĩ cách mạng. Năm 1965 tại Sài Gòn, Đại tá Phạm Ngọc Thảo bị An ninh Quân đội Sài Gòn ám sát (Tham khảo </w:t>
      </w:r>
      <w:r>
        <w:rPr>
          <w:i/>
        </w:rPr>
        <w:t>Tự điển nhân vật lịch sử Việt Nam</w:t>
      </w:r>
      <w:r>
        <w:t>, NXB Văn hoá, 1993). (BT).</w:t>
      </w:r>
      <w:r>
        <w:t xml:space="preserve"> </w:t>
      </w:r>
      <w:r>
        <w:br/>
      </w:r>
      <w:r>
        <w:rPr>
          <w:rStyle w:val="FootnoteReference"/>
        </w:rPr>
        <w:footnoteReference w:id="185"/>
      </w:r>
      <w:r>
        <w:rPr>
          <w:rStyle w:val="FootnoteReference"/>
        </w:rPr>
        <w:t xml:space="preserve"> </w:t>
      </w:r>
      <w:r>
        <w:rPr>
          <w:rStyle w:val="FootnoteReference"/>
        </w:rPr>
        <w:t>[5]</w:t>
      </w:r>
      <w:r>
        <w:rPr>
          <w:rStyle w:val="FootnoteReference"/>
        </w:rPr>
        <w:t xml:space="preserve"> </w:t>
      </w:r>
      <w:r>
        <w:t>Võ di cư qua Mỹ từ hạ tuần tháng 5-1975. S</w:t>
      </w:r>
      <w:r>
        <w:t xml:space="preserve">au ngày giải phóng, Vũ thành cán bộ văn hoá, viết bài mạt sát Võ trong tập I: </w:t>
      </w:r>
      <w:r>
        <w:rPr>
          <w:i/>
        </w:rPr>
        <w:t>Những tên biệt kích của chủ nghĩa thực dân mới trên mặt trận văn hoá tư tưởng</w:t>
      </w:r>
      <w:r>
        <w:t xml:space="preserve"> (Nhà xuất bản Văn hoá – 1980).</w:t>
      </w:r>
      <w:r>
        <w:t xml:space="preserve"> </w:t>
      </w:r>
      <w:r>
        <w:br/>
      </w:r>
      <w:r>
        <w:rPr>
          <w:rStyle w:val="FootnoteReference"/>
        </w:rPr>
        <w:footnoteReference w:id="186"/>
      </w:r>
      <w:r>
        <w:rPr>
          <w:rStyle w:val="FootnoteReference"/>
        </w:rPr>
        <w:t xml:space="preserve"> </w:t>
      </w:r>
      <w:r>
        <w:rPr>
          <w:rStyle w:val="FootnoteReference"/>
        </w:rPr>
        <w:t>[6]</w:t>
      </w:r>
      <w:r>
        <w:rPr>
          <w:rStyle w:val="FootnoteReference"/>
        </w:rPr>
        <w:t xml:space="preserve"> </w:t>
      </w:r>
      <w:r>
        <w:t xml:space="preserve">Trong </w:t>
      </w:r>
      <w:r>
        <w:rPr>
          <w:i/>
        </w:rPr>
        <w:t>Hồi kí</w:t>
      </w:r>
      <w:r>
        <w:t xml:space="preserve"> </w:t>
      </w:r>
      <w:r>
        <w:t>ghi: bán được gần 5.000đ (năm 1983), (đủ bộ mà tốt: 10.000đ). (Goldfish).</w:t>
      </w:r>
      <w:r>
        <w:t xml:space="preserve"> </w:t>
      </w:r>
      <w:r>
        <w:br/>
      </w:r>
      <w:r>
        <w:rPr>
          <w:rStyle w:val="FootnoteReference"/>
        </w:rPr>
        <w:footnoteReference w:id="187"/>
      </w:r>
      <w:r>
        <w:rPr>
          <w:rStyle w:val="FootnoteReference"/>
        </w:rPr>
        <w:t xml:space="preserve"> </w:t>
      </w:r>
      <w:r>
        <w:rPr>
          <w:rStyle w:val="FootnoteReference"/>
        </w:rPr>
        <w:t>[7]</w:t>
      </w:r>
      <w:r>
        <w:rPr>
          <w:rStyle w:val="FootnoteReference"/>
        </w:rPr>
        <w:t xml:space="preserve"> </w:t>
      </w:r>
      <w:r>
        <w:t xml:space="preserve">Bài </w:t>
      </w:r>
      <w:r>
        <w:rPr>
          <w:i/>
        </w:rPr>
        <w:t>Đọc cuốn “Sài Gòn năm xưa” của Vương Hồng Sển</w:t>
      </w:r>
      <w:r>
        <w:t xml:space="preserve"> đăng trên tạp chí </w:t>
      </w:r>
      <w:r>
        <w:rPr>
          <w:i/>
        </w:rPr>
        <w:t>Mai</w:t>
      </w:r>
      <w:r>
        <w:t xml:space="preserve"> số 20, ngày 25-04-1961. (Goldfish).</w:t>
      </w:r>
      <w:r>
        <w:t xml:space="preserve"> </w:t>
      </w:r>
      <w:r>
        <w:br/>
      </w:r>
      <w:r>
        <w:rPr>
          <w:rStyle w:val="FootnoteReference"/>
        </w:rPr>
        <w:footnoteReference w:id="188"/>
      </w:r>
      <w:r>
        <w:rPr>
          <w:rStyle w:val="FootnoteReference"/>
        </w:rPr>
        <w:t xml:space="preserve"> </w:t>
      </w:r>
      <w:r>
        <w:rPr>
          <w:rStyle w:val="FootnoteReference"/>
        </w:rPr>
        <w:t>[8]</w:t>
      </w:r>
      <w:r>
        <w:rPr>
          <w:rStyle w:val="FootnoteReference"/>
        </w:rPr>
        <w:t xml:space="preserve"> </w:t>
      </w:r>
      <w:r>
        <w:t xml:space="preserve">Sách in sai, đúng ra là: </w:t>
      </w:r>
      <w:r>
        <w:rPr>
          <w:i/>
        </w:rPr>
        <w:t>Đường thi trích dịch</w:t>
      </w:r>
      <w:r>
        <w:t xml:space="preserve"> của Bùi Khánh </w:t>
      </w:r>
      <w:r>
        <w:t xml:space="preserve">Đản và Đỗ Bằng Đoàn (1959), </w:t>
      </w:r>
      <w:r>
        <w:rPr>
          <w:i/>
        </w:rPr>
        <w:t xml:space="preserve">Việt </w:t>
      </w:r>
      <w:r>
        <w:rPr>
          <w:i/>
        </w:rPr>
        <w:t>Nam</w:t>
      </w:r>
      <w:r>
        <w:rPr>
          <w:i/>
        </w:rPr>
        <w:t xml:space="preserve"> ca trù biên khảo</w:t>
      </w:r>
      <w:r>
        <w:t xml:space="preserve"> của Đỗ Bằng Đoàn (1962). (Goldfish).</w:t>
      </w:r>
      <w:r>
        <w:t xml:space="preserve"> </w:t>
      </w:r>
      <w:r>
        <w:br/>
      </w:r>
      <w:r>
        <w:rPr>
          <w:rStyle w:val="FootnoteReference"/>
        </w:rPr>
        <w:footnoteReference w:id="189"/>
      </w:r>
      <w:r>
        <w:rPr>
          <w:rStyle w:val="FootnoteReference"/>
        </w:rPr>
        <w:t xml:space="preserve"> </w:t>
      </w:r>
      <w:r>
        <w:rPr>
          <w:rStyle w:val="FootnoteReference"/>
        </w:rPr>
        <w:t>[9]</w:t>
      </w:r>
      <w:r>
        <w:rPr>
          <w:rStyle w:val="FootnoteReference"/>
        </w:rPr>
        <w:t xml:space="preserve"> </w:t>
      </w:r>
      <w:r>
        <w:t xml:space="preserve">Trong </w:t>
      </w:r>
      <w:r>
        <w:rPr>
          <w:i/>
        </w:rPr>
        <w:t>Hồi kí</w:t>
      </w:r>
      <w:r>
        <w:t xml:space="preserve"> in là </w:t>
      </w:r>
      <w:r>
        <w:rPr>
          <w:i/>
        </w:rPr>
        <w:t>Tân Văn</w:t>
      </w:r>
      <w:r>
        <w:t>. (Goldfish).</w:t>
      </w:r>
      <w:r>
        <w:t xml:space="preserve"> </w:t>
      </w:r>
      <w:r>
        <w:br/>
      </w:r>
      <w:r>
        <w:rPr>
          <w:rStyle w:val="FootnoteReference"/>
        </w:rPr>
        <w:footnoteReference w:id="190"/>
      </w:r>
      <w:r>
        <w:rPr>
          <w:rStyle w:val="FootnoteReference"/>
        </w:rPr>
        <w:t xml:space="preserve"> </w:t>
      </w:r>
      <w:r>
        <w:rPr>
          <w:rStyle w:val="FootnoteReference"/>
        </w:rPr>
        <w:t>[10]</w:t>
      </w:r>
      <w:r>
        <w:rPr>
          <w:rStyle w:val="FootnoteReference"/>
        </w:rPr>
        <w:t xml:space="preserve"> </w:t>
      </w:r>
      <w:r>
        <w:rPr>
          <w:i/>
        </w:rPr>
        <w:t>Kinh Dịch đạo của người quân tử</w:t>
      </w:r>
      <w:r>
        <w:t>: Nxb Văn học in năm 1992 (BT).</w:t>
      </w:r>
      <w:r>
        <w:t xml:space="preserve"> </w:t>
      </w:r>
      <w:r>
        <w:br/>
      </w:r>
      <w:r>
        <w:rPr>
          <w:rStyle w:val="FootnoteReference"/>
        </w:rPr>
        <w:footnoteReference w:id="191"/>
      </w:r>
      <w:r>
        <w:rPr>
          <w:rStyle w:val="FootnoteReference"/>
        </w:rPr>
        <w:t xml:space="preserve"> </w:t>
      </w:r>
      <w:r>
        <w:rPr>
          <w:rStyle w:val="FootnoteReference"/>
        </w:rPr>
        <w:t>[11]</w:t>
      </w:r>
      <w:r>
        <w:rPr>
          <w:rStyle w:val="FootnoteReference"/>
        </w:rPr>
        <w:t xml:space="preserve"> </w:t>
      </w:r>
      <w:r>
        <w:t xml:space="preserve">Tức cuốn </w:t>
      </w:r>
      <w:r>
        <w:rPr>
          <w:i/>
        </w:rPr>
        <w:t>Nguyễn Hiến Lê – Cuộc đời và tác phẩm</w:t>
      </w:r>
      <w:r>
        <w:t xml:space="preserve"> của Châu Hải Kỳ (Goldfish).</w:t>
      </w:r>
      <w:r>
        <w:t xml:space="preserve"> </w:t>
      </w:r>
      <w:r>
        <w:br/>
      </w:r>
      <w:r>
        <w:rPr>
          <w:rStyle w:val="FootnoteReference"/>
        </w:rPr>
        <w:footnoteReference w:id="192"/>
      </w:r>
      <w:r>
        <w:rPr>
          <w:rStyle w:val="FootnoteReference"/>
        </w:rPr>
        <w:t xml:space="preserve"> </w:t>
      </w:r>
      <w:r>
        <w:rPr>
          <w:rStyle w:val="FootnoteReference"/>
        </w:rPr>
        <w:t>[12]</w:t>
      </w:r>
      <w:r>
        <w:rPr>
          <w:rStyle w:val="FootnoteReference"/>
        </w:rPr>
        <w:t xml:space="preserve"> </w:t>
      </w:r>
      <w:r>
        <w:t xml:space="preserve">Nhưng trái lại, có nhiều người cho rằng tôi chuyên viết về loại </w:t>
      </w:r>
      <w:r>
        <w:rPr>
          <w:i/>
        </w:rPr>
        <w:t>Học làm người</w:t>
      </w:r>
      <w:r>
        <w:t xml:space="preserve">. Năm 1979, </w:t>
      </w:r>
      <w:r>
        <w:lastRenderedPageBreak/>
        <w:t>vào một tiệm hớt tóc ở đường Trương Tấn Bửu cũ, thì cả 4 người trong tiệm: 2 người thợ và 2 n</w:t>
      </w:r>
      <w:r>
        <w:t xml:space="preserve">gười khách (một là cán bộ ở Bắc mới vô) đều hỏi tôi còn viết loại sách </w:t>
      </w:r>
      <w:r>
        <w:rPr>
          <w:i/>
        </w:rPr>
        <w:t>Học làm người</w:t>
      </w:r>
      <w:r>
        <w:t xml:space="preserve"> nữa không. Ngay bây giờ cũng vậy, vào cơ quan nào hễ có người biết tôi thì cũng hỏi tôi câu đó. </w:t>
      </w:r>
    </w:p>
    <w:p w:rsidR="00000000" w:rsidRDefault="00F14343">
      <w:bookmarkStart w:id="110" w:name="bm14"/>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Phần VIII</w:t>
      </w:r>
      <w:r>
        <w:t xml:space="preserve"> </w:t>
      </w:r>
    </w:p>
    <w:p w:rsidR="00000000" w:rsidRDefault="00F14343">
      <w:pPr>
        <w:pStyle w:val="style28"/>
        <w:jc w:val="center"/>
      </w:pPr>
      <w:r>
        <w:t>TÔI TỰ NHẬN ĐỊNH TÁC PHẨM CỦA TÔI</w:t>
      </w:r>
      <w:r>
        <w:br/>
      </w:r>
      <w:r>
        <w:br/>
      </w:r>
      <w:r>
        <w:t>(Trọn chương XXVII trong Hồi Kí)</w:t>
      </w:r>
    </w:p>
    <w:p w:rsidR="00000000" w:rsidRDefault="00F14343">
      <w:pPr>
        <w:spacing w:line="360" w:lineRule="auto"/>
        <w:divId w:val="1585146598"/>
      </w:pPr>
      <w:r>
        <w:br/>
      </w:r>
      <w:bookmarkStart w:id="111" w:name="_Hlk236553282"/>
      <w:bookmarkEnd w:id="110"/>
      <w:r>
        <w:t>Đã có nhiều bạn</w:t>
      </w:r>
      <w:r>
        <w:t xml:space="preserve"> </w:t>
      </w:r>
      <w:bookmarkEnd w:id="111"/>
      <w:r>
        <w:t xml:space="preserve">văn hỏi tôi thích tác phẩm nào của tôi nhất và muốn biết tôi nhận định tác phẩm của tôi ra sao. Tôi đáp: “Tuỳ từng loại mà cũng tuỳ tuổi nữa, sự nhận định về già khác với </w:t>
      </w:r>
      <w:r>
        <w:t>thời trung niên. Xét chung thì tôi thích cuốn nào trong đó tôi gởi gấm được ít nhiều tâm tình, có được vài ý tôi cho là tương đối mới ở nước mình, hoặc có ít đoạn tôi đắc ý về bút pháp”.</w:t>
      </w:r>
      <w:r>
        <w:t xml:space="preserve"> </w:t>
      </w:r>
      <w:r>
        <w:br/>
      </w:r>
      <w:r>
        <w:t> </w:t>
      </w:r>
      <w:r>
        <w:t xml:space="preserve"> </w:t>
      </w:r>
      <w:r>
        <w:br/>
      </w:r>
      <w:r>
        <w:t>Trong chương này tôi hãy ghi qua sở thích của độc giả rồi đưa</w:t>
      </w:r>
      <w:r>
        <w:t xml:space="preserve"> nhận định của tôi về một số tác phẩm đã xuất bản; những tập chưa in, tôi sẽ để lại một chương sau. Những nhận định dưới đây của tôi dĩ nhiên là chủ quan, không có giá trị hơn nhận định của bất kỳ độc giả nào, nó chỉ có lợi là giúp độc giả hiểu rõ tôi hơn.</w:t>
      </w:r>
      <w:r>
        <w:t xml:space="preserve"> </w:t>
      </w:r>
      <w:r>
        <w:br/>
      </w:r>
      <w:r>
        <w:t> </w:t>
      </w:r>
      <w:r>
        <w:t xml:space="preserve"> </w:t>
      </w:r>
      <w:r>
        <w:br/>
      </w:r>
      <w:r>
        <w:t>*</w:t>
      </w:r>
      <w:r>
        <w:t xml:space="preserve"> </w:t>
      </w:r>
      <w:r>
        <w:br/>
      </w:r>
      <w:r>
        <w:t> </w:t>
      </w:r>
      <w:r>
        <w:t xml:space="preserve"> </w:t>
      </w:r>
      <w:r>
        <w:br/>
      </w:r>
      <w:r>
        <w:rPr>
          <w:b/>
          <w:color w:val="000080"/>
        </w:rPr>
        <w:t>SỞ THÍCH CỦA ĐỘC GIẢ</w:t>
      </w:r>
      <w:r>
        <w:rPr>
          <w:b/>
          <w:color w:val="000080"/>
        </w:rPr>
        <w:t xml:space="preserve"> </w:t>
      </w:r>
      <w:r>
        <w:br/>
      </w:r>
      <w:r>
        <w:t> </w:t>
      </w:r>
      <w:r>
        <w:t xml:space="preserve"> </w:t>
      </w:r>
      <w:r>
        <w:br/>
      </w:r>
      <w:r>
        <w:t xml:space="preserve">Khoảng mười năm trước, một nhà văn đã giới thiệu với độc giả một tờ báo định kì rằng ít nhất đã có hai thế hệ đọc sách của tôi. Tới nay thì có thể nói là đã có ba thế hệ rồi: thế hệ những người trạc tuổi tôi, thế hệ con </w:t>
      </w:r>
      <w:r>
        <w:t>những người đó, những học trò của tôi, và thế hệ con học trò cũ của tôi hiện nay đã lên đại học.</w:t>
      </w:r>
      <w:r>
        <w:t xml:space="preserve"> </w:t>
      </w:r>
      <w:r>
        <w:br/>
      </w:r>
      <w:r>
        <w:t> </w:t>
      </w:r>
      <w:r>
        <w:t xml:space="preserve"> </w:t>
      </w:r>
      <w:r>
        <w:br/>
      </w:r>
      <w:bookmarkStart w:id="112" w:name="_Hlk238529508"/>
      <w:r>
        <w:t>Vì tôi viết cho mọi</w:t>
      </w:r>
      <w:r>
        <w:t xml:space="preserve"> </w:t>
      </w:r>
      <w:bookmarkEnd w:id="112"/>
      <w:r>
        <w:t xml:space="preserve">lớp tuổi từ bé (cuốn </w:t>
      </w:r>
      <w:r>
        <w:rPr>
          <w:i/>
        </w:rPr>
        <w:t>Bí mật dầu lửa</w:t>
      </w:r>
      <w:r>
        <w:t xml:space="preserve">)  tới già, lại viết cho cả giới bình dân (như thợ thuyền) lẫn với trí thức tân học và cựu học, cho </w:t>
      </w:r>
      <w:r>
        <w:t xml:space="preserve">nên không thể kể được một cuốn nào mà mọi giới đều thích. Xét chung thì giới bình dân và thanh niên chỉ thích những cuốn trong loại </w:t>
      </w:r>
      <w:r>
        <w:rPr>
          <w:i/>
        </w:rPr>
        <w:t xml:space="preserve">Học làm </w:t>
      </w:r>
      <w:r>
        <w:rPr>
          <w:i/>
        </w:rPr>
        <w:lastRenderedPageBreak/>
        <w:t>người</w:t>
      </w:r>
      <w:r>
        <w:t xml:space="preserve">; giới trí thức mới đọc loại biên khảo và chỉ một số ít giáo sư mới đọc những cuốn như </w:t>
      </w:r>
      <w:r>
        <w:rPr>
          <w:i/>
        </w:rPr>
        <w:t>Khảo luận về ngữ pháp Vi</w:t>
      </w:r>
      <w:r>
        <w:rPr>
          <w:i/>
        </w:rPr>
        <w:t>ệt</w:t>
      </w:r>
      <w:r>
        <w:rPr>
          <w:i/>
        </w:rPr>
        <w:t xml:space="preserve"> </w:t>
      </w:r>
      <w:r>
        <w:rPr>
          <w:i/>
        </w:rPr>
        <w:t>Nam</w:t>
      </w:r>
      <w:r>
        <w:t xml:space="preserve">, </w:t>
      </w:r>
      <w:r>
        <w:rPr>
          <w:i/>
        </w:rPr>
        <w:t>Một niềm tin</w:t>
      </w:r>
      <w:r>
        <w:t xml:space="preserve">, </w:t>
      </w:r>
      <w:r>
        <w:rPr>
          <w:i/>
        </w:rPr>
        <w:t>Đại cương triết học Trung Quốc</w:t>
      </w:r>
      <w:r>
        <w:t xml:space="preserve">. </w:t>
      </w:r>
      <w:r>
        <w:br/>
      </w:r>
      <w:r>
        <w:t> </w:t>
      </w:r>
      <w:r>
        <w:t xml:space="preserve"> </w:t>
      </w:r>
      <w:r>
        <w:br/>
      </w:r>
      <w:r>
        <w:t xml:space="preserve">Một số khá đông, bắt đầu đọc tôi từ hồi ở trung học rồi thành độc giả trung thành, hai chục năm sau vẫn còn tìm tác phẩm của tôi để đọc; nhưng tôi chắc </w:t>
      </w:r>
      <w:r>
        <w:t>trong nước chỉ có độ bốn năm người có đủ 100 cuốn tôi đã xuất bản; và trong 4-5 người đó may lắm được vài người đọc qua loa hết những cuốn đó.</w:t>
      </w:r>
      <w:r>
        <w:t xml:space="preserve"> </w:t>
      </w:r>
      <w:r>
        <w:br/>
      </w:r>
      <w:r>
        <w:t> </w:t>
      </w:r>
      <w:r>
        <w:t xml:space="preserve"> </w:t>
      </w:r>
      <w:r>
        <w:br/>
      </w:r>
      <w:r>
        <w:t xml:space="preserve">Những cuốn bán chạy nhất thuộc loại </w:t>
      </w:r>
      <w:r>
        <w:rPr>
          <w:i/>
        </w:rPr>
        <w:t>Học làm người</w:t>
      </w:r>
      <w:r>
        <w:t xml:space="preserve">, như </w:t>
      </w:r>
      <w:r>
        <w:rPr>
          <w:i/>
        </w:rPr>
        <w:t>Đắc nhân tâm, Quảng gánh lo, Sống 24 giời một ngày…</w:t>
      </w:r>
      <w:r>
        <w:t>, v</w:t>
      </w:r>
      <w:r>
        <w:t xml:space="preserve">à loại chỉ cho học sinh và thanh niên tự học như </w:t>
      </w:r>
      <w:r>
        <w:rPr>
          <w:i/>
        </w:rPr>
        <w:t>Kim chỉ nam của học sinh</w:t>
      </w:r>
      <w:r>
        <w:t xml:space="preserve">, </w:t>
      </w:r>
      <w:r>
        <w:rPr>
          <w:i/>
        </w:rPr>
        <w:t>Tự học: một nhu cầu của thời đại</w:t>
      </w:r>
      <w:r>
        <w:t xml:space="preserve">, </w:t>
      </w:r>
      <w:r>
        <w:rPr>
          <w:i/>
        </w:rPr>
        <w:t>Muốn giỏi toán hình học</w:t>
      </w:r>
      <w:r>
        <w:t xml:space="preserve">, </w:t>
      </w:r>
      <w:r>
        <w:rPr>
          <w:i/>
        </w:rPr>
        <w:t>đại số</w:t>
      </w:r>
      <w:r>
        <w:t>…</w:t>
      </w:r>
      <w:r>
        <w:t xml:space="preserve"> </w:t>
      </w:r>
      <w:r>
        <w:rPr>
          <w:rStyle w:val="FootnoteReference"/>
        </w:rPr>
        <w:footnoteReference w:id="193"/>
      </w:r>
      <w:r>
        <w:rPr>
          <w:rStyle w:val="FootnoteReference"/>
        </w:rPr>
        <w:t xml:space="preserve"> </w:t>
      </w:r>
      <w:r>
        <w:rPr>
          <w:rStyle w:val="FootnoteReference"/>
        </w:rPr>
        <w:t>[1]</w:t>
      </w:r>
      <w:r>
        <w:rPr>
          <w:rStyle w:val="FootnoteReference"/>
        </w:rPr>
        <w:t xml:space="preserve"> </w:t>
      </w:r>
      <w:r>
        <w:br/>
      </w:r>
      <w:r>
        <w:t> </w:t>
      </w:r>
      <w:r>
        <w:t xml:space="preserve"> </w:t>
      </w:r>
      <w:r>
        <w:br/>
      </w:r>
      <w:r>
        <w:t xml:space="preserve">Những cuốn ế nhất là </w:t>
      </w:r>
      <w:r>
        <w:rPr>
          <w:i/>
        </w:rPr>
        <w:t xml:space="preserve">Khảo luận ngữ pháp Việt </w:t>
      </w:r>
      <w:r>
        <w:rPr>
          <w:i/>
        </w:rPr>
        <w:t>Nam</w:t>
      </w:r>
      <w:r>
        <w:t xml:space="preserve">, </w:t>
      </w:r>
      <w:r>
        <w:rPr>
          <w:i/>
        </w:rPr>
        <w:t>Để hiểu văn phạm</w:t>
      </w:r>
      <w:r>
        <w:t xml:space="preserve">, </w:t>
      </w:r>
      <w:r>
        <w:rPr>
          <w:i/>
        </w:rPr>
        <w:t>Một niềm tin</w:t>
      </w:r>
      <w:r>
        <w:t xml:space="preserve">, </w:t>
      </w:r>
      <w:r>
        <w:rPr>
          <w:i/>
        </w:rPr>
        <w:t>Văn học Trung Quốc hiện đại</w:t>
      </w:r>
      <w:r>
        <w:t xml:space="preserve">. </w:t>
      </w:r>
      <w:r>
        <w:br/>
      </w:r>
      <w:r>
        <w:t> </w:t>
      </w:r>
      <w:r>
        <w:t xml:space="preserve"> </w:t>
      </w:r>
      <w:r>
        <w:br/>
      </w:r>
      <w:r>
        <w:t>*</w:t>
      </w:r>
      <w:r>
        <w:t xml:space="preserve"> </w:t>
      </w:r>
      <w:r>
        <w:br/>
      </w:r>
      <w:r>
        <w:t> </w:t>
      </w:r>
      <w:r>
        <w:t xml:space="preserve"> </w:t>
      </w:r>
      <w:r>
        <w:br/>
      </w:r>
      <w:r>
        <w:rPr>
          <w:b/>
          <w:color w:val="000080"/>
        </w:rPr>
        <w:t>LOẠI HỌC LÀM NGƯỜI</w:t>
      </w:r>
      <w:r>
        <w:rPr>
          <w:b/>
          <w:color w:val="000080"/>
        </w:rPr>
        <w:t xml:space="preserve"> </w:t>
      </w:r>
      <w:r>
        <w:br/>
      </w:r>
      <w:r>
        <w:t> </w:t>
      </w:r>
      <w:r>
        <w:t xml:space="preserve"> </w:t>
      </w:r>
      <w:r>
        <w:br/>
      </w:r>
      <w:r>
        <w:t xml:space="preserve">Đã có lần tôi nói với thi sĩ Bàng Bá Lân: “Những cuốn trong loại </w:t>
      </w:r>
      <w:r>
        <w:rPr>
          <w:i/>
        </w:rPr>
        <w:t>Học làm người</w:t>
      </w:r>
      <w:r>
        <w:t xml:space="preserve"> của tôi chẳng qua chỉ để cho thanh niên học”. Lời đó làm cho một độc giả của tô</w:t>
      </w:r>
      <w:r>
        <w:t xml:space="preserve">i, bác sĩ Đỗ Hồng Ngọc “rất bực mình”. Trong bài </w:t>
      </w:r>
      <w:r>
        <w:rPr>
          <w:i/>
        </w:rPr>
        <w:t>“Ông Nguyễn Hiến Lê và tôi”</w:t>
      </w:r>
      <w:r>
        <w:t xml:space="preserve"> (</w:t>
      </w:r>
      <w:r>
        <w:rPr>
          <w:i/>
        </w:rPr>
        <w:t>Bách Khoa</w:t>
      </w:r>
      <w:r>
        <w:t xml:space="preserve"> số 436, đã dẫn) ông viết:</w:t>
      </w:r>
      <w:r>
        <w:t xml:space="preserve"> </w:t>
      </w:r>
      <w:r>
        <w:br/>
      </w:r>
      <w:r>
        <w:t> </w:t>
      </w:r>
      <w:r>
        <w:t xml:space="preserve"> </w:t>
      </w:r>
      <w:r>
        <w:br/>
      </w:r>
      <w:r>
        <w:t xml:space="preserve">“Nhìn lại toàn bộ tác phẩm của ông, không ai chối cãi giá trị của những cuốn </w:t>
      </w:r>
      <w:r>
        <w:rPr>
          <w:i/>
        </w:rPr>
        <w:t>Đông Kinh nghĩa thục</w:t>
      </w:r>
      <w:r>
        <w:t>,</w:t>
      </w:r>
      <w:r>
        <w:rPr>
          <w:i/>
        </w:rPr>
        <w:t xml:space="preserve"> Bảy ngày trong Đồng Tháp Mười</w:t>
      </w:r>
      <w:r>
        <w:t>,</w:t>
      </w:r>
      <w:r>
        <w:rPr>
          <w:i/>
        </w:rPr>
        <w:t xml:space="preserve"> Đại cươn</w:t>
      </w:r>
      <w:r>
        <w:rPr>
          <w:i/>
        </w:rPr>
        <w:t>g triết học Trung Quốc</w:t>
      </w:r>
      <w:r>
        <w:t>,</w:t>
      </w:r>
      <w:r>
        <w:rPr>
          <w:i/>
        </w:rPr>
        <w:t xml:space="preserve"> Ngữ pháp Việt Nam</w:t>
      </w:r>
      <w:r>
        <w:t xml:space="preserve">… và những cuốn </w:t>
      </w:r>
      <w:r>
        <w:rPr>
          <w:i/>
        </w:rPr>
        <w:t>Chiến tranh và hoà bình</w:t>
      </w:r>
      <w:r>
        <w:t>,</w:t>
      </w:r>
      <w:r>
        <w:rPr>
          <w:i/>
        </w:rPr>
        <w:t xml:space="preserve"> Sử kí Tư Mã Thiên</w:t>
      </w:r>
      <w:r>
        <w:t>,</w:t>
      </w:r>
      <w:r>
        <w:rPr>
          <w:i/>
        </w:rPr>
        <w:t xml:space="preserve"> Chiến Quốc sách…</w:t>
      </w:r>
      <w:r>
        <w:t xml:space="preserve"> Những tác phẩm đó thực sự có ích cho các nhà nghiên cứu, các sinh viên đại học và đã đóng góp một phần đáng kể cho nền văn hoá miền </w:t>
      </w:r>
      <w:r>
        <w:t>Nam</w:t>
      </w:r>
      <w:r>
        <w:t>. Nhưng theo tôi, những tác phẩm quan trọng trong đời ông, đáng cho ông hãnh diện chính là những tác phẩm nho nhỏ ông viết nhằm mục đích giáo dục thanh thiếu niên, hướng dẫn họ trong sự tự huấn luyện trí, đức. Đó l</w:t>
      </w:r>
      <w:r>
        <w:t>à</w:t>
      </w:r>
      <w:r>
        <w:rPr>
          <w:i/>
        </w:rPr>
        <w:t xml:space="preserve"> Kim chỉ nam của hoc sinh, Tự học để thành công, Tương lại trong tay ta, Rèn nghị lực…</w:t>
      </w:r>
      <w:r>
        <w:t xml:space="preserve">, và nhất là bộ </w:t>
      </w:r>
      <w:r>
        <w:rPr>
          <w:i/>
        </w:rPr>
        <w:t>Gương danh nhân</w:t>
      </w:r>
      <w:r>
        <w:t xml:space="preserve"> của ông. Mà họ là ai? Là những thanh niên thất chí bán hàng xén như tôi thuở đó, là anh thợ may lận đận như anh chín NS, là một giáo viên</w:t>
      </w:r>
      <w:r>
        <w:t xml:space="preserve"> tiểu học, một y tá hương thôn, một thơ kí nghèo trong một công tư sở nào đó… Họ là những người </w:t>
      </w:r>
      <w:r>
        <w:lastRenderedPageBreak/>
        <w:t>có thiện chí, có tinh thần cầu tiến, hiếu học nhưng vì hoàn cảnh mà lỡ dở. Họ là thành phần đông đảo nhất trong xã hội ta bây giờ, một xã hội có vốn liếng hơn b</w:t>
      </w:r>
      <w:r>
        <w:t>a mươi năm chiến tranh. Nhờ những cuốn sách đó, trước mắt họ mở ra những cánh cửa mới, trong lòng họ nhen lên ngọn lửa nồng, và dù họ có không “thành công” nhiều thì đời sống họ cũng sẽ được nâng cao, ít ra là về mặt tinh thần”</w:t>
      </w:r>
      <w:r>
        <w:t xml:space="preserve"> </w:t>
      </w:r>
      <w:r>
        <w:rPr>
          <w:rStyle w:val="FootnoteReference"/>
        </w:rPr>
        <w:footnoteReference w:id="194"/>
      </w:r>
      <w:r>
        <w:rPr>
          <w:rStyle w:val="FootnoteReference"/>
        </w:rPr>
        <w:t xml:space="preserve"> </w:t>
      </w:r>
      <w:r>
        <w:rPr>
          <w:rStyle w:val="FootnoteReference"/>
        </w:rPr>
        <w:t>[2]</w:t>
      </w:r>
      <w:r>
        <w:rPr>
          <w:rStyle w:val="FootnoteReference"/>
        </w:rPr>
        <w:t xml:space="preserve"> </w:t>
      </w:r>
      <w:r>
        <w:t xml:space="preserve">. </w:t>
      </w:r>
      <w:r>
        <w:br/>
      </w:r>
      <w:r>
        <w:t> </w:t>
      </w:r>
      <w:r>
        <w:t xml:space="preserve"> </w:t>
      </w:r>
      <w:r>
        <w:br/>
      </w:r>
      <w:r>
        <w:t>Cuối cùng ôn</w:t>
      </w:r>
      <w:r>
        <w:t xml:space="preserve">g Đỗ Hồng Ngọc còn bảo ngay André Maurois tám chục tuổi còn viết tập </w:t>
      </w:r>
      <w:r>
        <w:rPr>
          <w:i/>
        </w:rPr>
        <w:t>Thư ngỏ gởi tuổi đôi mươi</w:t>
      </w:r>
      <w:r>
        <w:t xml:space="preserve"> kia mà.</w:t>
      </w:r>
      <w:r>
        <w:t xml:space="preserve"> </w:t>
      </w:r>
      <w:r>
        <w:br/>
      </w:r>
      <w:r>
        <w:t> </w:t>
      </w:r>
      <w:r>
        <w:t xml:space="preserve"> </w:t>
      </w:r>
      <w:r>
        <w:br/>
      </w:r>
      <w:r>
        <w:t xml:space="preserve">Tôi cũng nhận rằng nhờ những cuốn </w:t>
      </w:r>
      <w:r>
        <w:rPr>
          <w:i/>
        </w:rPr>
        <w:t>Học làm người</w:t>
      </w:r>
      <w:r>
        <w:t xml:space="preserve"> mà tôi được nhiều người biết danh, nhiều thanh niên kính mến, và tôi được coi là “một nhà giáo dục qu</w:t>
      </w:r>
      <w:r>
        <w:t>ần chúng”, như một nhà văn đã nói. Một độc giả cho tôi hay một gia đình ông quen, từ cha tới con trai, con gái lớn nhỏ - nhỏ nhất học lớp năm (tức lớp trên lớp mẫu giáo) - đều mua sách của tôi; người cha được xong còn trích nhiều câu viết lên giấy dùng làm</w:t>
      </w:r>
      <w:r>
        <w:t xml:space="preserve"> châm ngôn, lồng dưới kiếng bàn học của con. Ông ta thích nhất “tấm lòng thiết tha của tôi đối với truyền thống dân tộc, thái độ giản dị, khoan hoà, mẫu mực của tôi”. Ông bảo tôi đã dung hoà được tinh thần đạo học phương Đông với những kiến thức và khoa họ</w:t>
      </w:r>
      <w:r>
        <w:t>c thực nghiệm của phương Tây, điều đó rất hiếm.</w:t>
      </w:r>
      <w:r>
        <w:t xml:space="preserve"> </w:t>
      </w:r>
      <w:r>
        <w:br/>
      </w:r>
      <w:r>
        <w:t> </w:t>
      </w:r>
      <w:r>
        <w:t xml:space="preserve"> </w:t>
      </w:r>
      <w:r>
        <w:br/>
      </w:r>
      <w:r>
        <w:t xml:space="preserve">Những cuốn trong loại </w:t>
      </w:r>
      <w:r>
        <w:rPr>
          <w:i/>
        </w:rPr>
        <w:t>Học làm người</w:t>
      </w:r>
      <w:r>
        <w:t xml:space="preserve"> đó đều viết với một giọng thành thực, thân mật, với nhiệt tâm giúp đỡ thanh niên bằng những kinh nghiệm sống của bản thân tôi. Ngày nay ngồi buồn, tôi thỉnh thoảng còn </w:t>
      </w:r>
      <w:r>
        <w:t xml:space="preserve">đọc lại vài trang trong những cuốn </w:t>
      </w:r>
      <w:r>
        <w:rPr>
          <w:i/>
        </w:rPr>
        <w:t>Kim chỉ nam của học sinh</w:t>
      </w:r>
      <w:r>
        <w:t xml:space="preserve">, </w:t>
      </w:r>
      <w:r>
        <w:rPr>
          <w:i/>
        </w:rPr>
        <w:t>Thế hệ ngày mai</w:t>
      </w:r>
      <w:r>
        <w:t xml:space="preserve">, </w:t>
      </w:r>
      <w:r>
        <w:rPr>
          <w:i/>
        </w:rPr>
        <w:t>Luyện lý trí,</w:t>
      </w:r>
      <w:r>
        <w:t xml:space="preserve"> nhất là cuốn </w:t>
      </w:r>
      <w:r>
        <w:rPr>
          <w:i/>
        </w:rPr>
        <w:t>Tương lai trong tay ta</w:t>
      </w:r>
      <w:r>
        <w:t xml:space="preserve"> mà vẫn thấy có nhiều chương hấp dẫn như: </w:t>
      </w:r>
      <w:r>
        <w:rPr>
          <w:i/>
        </w:rPr>
        <w:t>Ai cũng có thể bất hủ</w:t>
      </w:r>
      <w:r>
        <w:t xml:space="preserve"> (ch. IV), </w:t>
      </w:r>
      <w:r>
        <w:rPr>
          <w:i/>
        </w:rPr>
        <w:t>Nghỉ ngơi và tiêu tiền</w:t>
      </w:r>
      <w:r>
        <w:t xml:space="preserve"> (ch. V), </w:t>
      </w:r>
      <w:r>
        <w:rPr>
          <w:i/>
        </w:rPr>
        <w:t>Để giữ gìn hạnh phúc tr</w:t>
      </w:r>
      <w:r>
        <w:rPr>
          <w:i/>
        </w:rPr>
        <w:t>ong hôn nhân</w:t>
      </w:r>
      <w:r>
        <w:t xml:space="preserve"> (ch.IX), </w:t>
      </w:r>
      <w:r>
        <w:rPr>
          <w:i/>
        </w:rPr>
        <w:t>Lời khuyên riêng các bạn gái</w:t>
      </w:r>
      <w:r>
        <w:t xml:space="preserve"> (ch.X), </w:t>
      </w:r>
      <w:r>
        <w:rPr>
          <w:i/>
        </w:rPr>
        <w:t>Dự bị cho tuổi già</w:t>
      </w:r>
      <w:r>
        <w:t xml:space="preserve"> (ch. XI). Suốt đời tôi, tôi theo đúng những qui tắc nêu trong cuốn đó về cách làm việc và tiêu tiền. Tôi đã làm rồi mới nói.</w:t>
      </w:r>
      <w:r>
        <w:t xml:space="preserve"> </w:t>
      </w:r>
      <w:r>
        <w:br/>
      </w:r>
      <w:r>
        <w:t> </w:t>
      </w:r>
      <w:r>
        <w:t xml:space="preserve"> </w:t>
      </w:r>
      <w:r>
        <w:br/>
      </w:r>
      <w:r>
        <w:t>Ông Giản Chi bảo khi đọc xong cuốn đó ông bỗng hi</w:t>
      </w:r>
      <w:r>
        <w:t>ểu hai câu thơ này của một thi sĩ đời Thanh:</w:t>
      </w:r>
      <w:r>
        <w:t xml:space="preserve"> </w:t>
      </w:r>
      <w:r>
        <w:br/>
      </w:r>
      <w:r>
        <w:t> </w:t>
      </w:r>
      <w:r>
        <w:t xml:space="preserve"> </w:t>
      </w:r>
      <w:r>
        <w:br/>
      </w:r>
      <w:r>
        <w:rPr>
          <w:i/>
        </w:rPr>
        <w:t>Nhân sự tự sinh kim nhật ý</w:t>
      </w:r>
      <w:r>
        <w:rPr>
          <w:i/>
        </w:rPr>
        <w:t xml:space="preserve"> </w:t>
      </w:r>
      <w:r>
        <w:br/>
      </w:r>
      <w:r>
        <w:rPr>
          <w:i/>
        </w:rPr>
        <w:t>Hàn hoa chỉ tác khứ niên hương.</w:t>
      </w:r>
      <w:r>
        <w:rPr>
          <w:i/>
        </w:rPr>
        <w:t xml:space="preserve"> </w:t>
      </w:r>
      <w:r>
        <w:br/>
      </w:r>
      <w:r>
        <w:t> </w:t>
      </w:r>
      <w:r>
        <w:t xml:space="preserve"> </w:t>
      </w:r>
      <w:r>
        <w:br/>
      </w:r>
      <w:r>
        <w:t>Chính ông dịch:</w:t>
      </w:r>
      <w:r>
        <w:t xml:space="preserve"> </w:t>
      </w:r>
      <w:r>
        <w:br/>
      </w:r>
      <w:r>
        <w:t> </w:t>
      </w:r>
      <w:r>
        <w:t xml:space="preserve"> </w:t>
      </w:r>
      <w:r>
        <w:br/>
      </w:r>
      <w:r>
        <w:rPr>
          <w:i/>
        </w:rPr>
        <w:lastRenderedPageBreak/>
        <w:t>Ý mới rút từ kinh nghiệm cũ</w:t>
      </w:r>
      <w:r>
        <w:rPr>
          <w:i/>
        </w:rPr>
        <w:t xml:space="preserve"> </w:t>
      </w:r>
      <w:r>
        <w:br/>
      </w:r>
      <w:r>
        <w:rPr>
          <w:i/>
        </w:rPr>
        <w:t>Mai già lưu lại chút hương xưa</w:t>
      </w:r>
      <w:r>
        <w:rPr>
          <w:i/>
        </w:rPr>
        <w:t xml:space="preserve"> </w:t>
      </w:r>
      <w:r>
        <w:br/>
      </w:r>
      <w:r>
        <w:t> </w:t>
      </w:r>
      <w:r>
        <w:t xml:space="preserve"> </w:t>
      </w:r>
      <w:r>
        <w:br/>
      </w:r>
      <w:r>
        <w:t>Một số người già và trẻ trong số những cuốn viết về nghệ th</w:t>
      </w:r>
      <w:r>
        <w:t xml:space="preserve">uật sống ở nước mình, chỉ có cuốn của tôi có tính cách Việt </w:t>
      </w:r>
      <w:r>
        <w:t>Nam</w:t>
      </w:r>
      <w:r>
        <w:t>, không phỏng theo sách Âu Mỹ; và khen tôi là nhà văn dung hoà được hai nền văn minh Đông, Tây một cách tốt đẹp.</w:t>
      </w:r>
      <w:r>
        <w:t xml:space="preserve"> </w:t>
      </w:r>
      <w:r>
        <w:br/>
      </w:r>
      <w:r>
        <w:t> </w:t>
      </w:r>
      <w:r>
        <w:t xml:space="preserve"> </w:t>
      </w:r>
      <w:r>
        <w:br/>
      </w:r>
      <w:r>
        <w:t>Cuốn đó có thể coi như một tập gồm nhiều cảo luận đắc ý của tôi.</w:t>
      </w:r>
      <w:r>
        <w:t xml:space="preserve"> </w:t>
      </w:r>
      <w:r>
        <w:br/>
      </w:r>
      <w:r>
        <w:t> </w:t>
      </w:r>
      <w:r>
        <w:t xml:space="preserve"> </w:t>
      </w:r>
      <w:r>
        <w:br/>
      </w:r>
      <w:r>
        <w:t xml:space="preserve">Tôi cũng vừa lòng về một loạt trên chục cuốn về loại </w:t>
      </w:r>
      <w:r>
        <w:rPr>
          <w:i/>
        </w:rPr>
        <w:t>Gương danh nhân</w:t>
      </w:r>
      <w:r>
        <w:t xml:space="preserve"> mà độc giả nào cũng khen và ở trên tôi đã nhắc tới. Trong loại đó tôi đã thực hiện được một cách giáo hoá thanh niên t</w:t>
      </w:r>
      <w:r>
        <w:t xml:space="preserve">ôi ấp ủ từ hồi mới cầm bút. Mới đầu tôi viết những tiểu sử ngắn độ vài chục trang (trong cuốn đầu: </w:t>
      </w:r>
      <w:r>
        <w:rPr>
          <w:i/>
        </w:rPr>
        <w:t>Gương danh nhân</w:t>
      </w:r>
      <w:r>
        <w:t xml:space="preserve">) rồi lần lần viết dài hơn, bốn năm chục trang (trong </w:t>
      </w:r>
      <w:r>
        <w:rPr>
          <w:i/>
        </w:rPr>
        <w:t>Cuộc đời ngoại hạng</w:t>
      </w:r>
      <w:r>
        <w:t>), sau cùng dài trên dưới hai trăm trang và tôi phải dành riêng một c</w:t>
      </w:r>
      <w:r>
        <w:t>uốn cho mỗi nhà (</w:t>
      </w:r>
      <w:r>
        <w:rPr>
          <w:i/>
        </w:rPr>
        <w:t>Einstein</w:t>
      </w:r>
      <w:r>
        <w:t xml:space="preserve">, </w:t>
      </w:r>
      <w:r>
        <w:rPr>
          <w:i/>
        </w:rPr>
        <w:t>Tô Đông Pha</w:t>
      </w:r>
      <w:r>
        <w:t xml:space="preserve">…). Trong số trên mười tác phẩm đó tôi thích nhất </w:t>
      </w:r>
      <w:r>
        <w:rPr>
          <w:i/>
        </w:rPr>
        <w:t>Tô Đông Pha</w:t>
      </w:r>
      <w:r>
        <w:t xml:space="preserve">, </w:t>
      </w:r>
      <w:r>
        <w:rPr>
          <w:i/>
        </w:rPr>
        <w:t>Cuộc đời ngoại hạng</w:t>
      </w:r>
      <w:r>
        <w:t xml:space="preserve">, </w:t>
      </w:r>
      <w:r>
        <w:rPr>
          <w:i/>
        </w:rPr>
        <w:t>Ý chí sắt đá</w:t>
      </w:r>
      <w:r>
        <w:t>.</w:t>
      </w:r>
      <w:r>
        <w:t xml:space="preserve"> </w:t>
      </w:r>
      <w:r>
        <w:br/>
      </w:r>
      <w:r>
        <w:t> </w:t>
      </w:r>
      <w:r>
        <w:t xml:space="preserve"> </w:t>
      </w:r>
      <w:r>
        <w:br/>
      </w:r>
      <w:r>
        <w:t>Những nhân vật kỳ dị thì phải kể Huyền Trang, một tâm hồn cao cả vào bậc nhất; H. Keller kiên nhẫn lạ lùng: đui, điế</w:t>
      </w:r>
      <w:r>
        <w:t>c, câm từ bé mà học hết đại học, viết trên mười cuốn sách, lại diễn thuyết khắp Đông, Tây nữa; T.E. Lawrence, một chính khách mạo hiểm, giữ chữ tín hơn nhà Nho, tìm sự tuyệt đối, khi thất bại ân hận, tủi nhục, tự huỷ hoại thân thể. Nhưng làm cho tôi và nhi</w:t>
      </w:r>
      <w:r>
        <w:t>ều độc giả cảm động nhất là đời của hai người đàn bà: bà La Fayette suốt đời hy sinh cho chồng; và bà Curie tận tuỵ với chồng và khoa học, sống đơn giản như người thời cổ, tuyệt nhiên không nghĩ đến danh lợi, đến bản thân. Cuộc hôn nhân của ông bà Curie th</w:t>
      </w:r>
      <w:r>
        <w:t xml:space="preserve">ành công nhất mà tôi biết, thành công cho ông bà và cả cho nhân loại. </w:t>
      </w:r>
      <w:r>
        <w:t xml:space="preserve"> </w:t>
      </w:r>
      <w:r>
        <w:br/>
      </w:r>
      <w:r>
        <w:t> </w:t>
      </w:r>
      <w:r>
        <w:t xml:space="preserve"> </w:t>
      </w:r>
      <w:r>
        <w:br/>
      </w:r>
      <w:r>
        <w:t>Xét chung thì các nhà khoa học suốt đời cặm cụi nghiên cứu như Fabre, “thi sĩ của côn trùng”, sướng nhất; rồi tới những nghệ sĩ bỏ hết tiền của, tâm trí để tìm cái đẹp như Disney. K</w:t>
      </w:r>
      <w:r>
        <w:t>hổ nhất thường là những nhà văn: Balzac, Maugham, Dostoiesvki… Nhưng chua xót nhất là bác sĩ Semmelweiss: ông hoá điên rồi tự tử vì không ai tin thuyết của ông (bệnh sốt sản hậu do vi trùng gây ra) mà cứ để cho sản phụ chết như ra trong các dưỡng đường châ</w:t>
      </w:r>
      <w:r>
        <w:t>u Âu.</w:t>
      </w:r>
      <w:r>
        <w:t xml:space="preserve"> </w:t>
      </w:r>
      <w:r>
        <w:br/>
      </w:r>
      <w:r>
        <w:t> </w:t>
      </w:r>
      <w:r>
        <w:t xml:space="preserve"> </w:t>
      </w:r>
      <w:r>
        <w:br/>
      </w:r>
      <w:r>
        <w:t xml:space="preserve">Vậy tôi đã không phí thì giờ để viết loại </w:t>
      </w:r>
      <w:r>
        <w:rPr>
          <w:i/>
        </w:rPr>
        <w:t>Học làm người</w:t>
      </w:r>
      <w:r>
        <w:t xml:space="preserve"> và ông Đỗ Hồng Ngọc đã quá mến tôi mới rất bực mình khi tôi xếp những cuốn đó vào hàng thứ yếu.</w:t>
      </w:r>
      <w:r>
        <w:t xml:space="preserve"> </w:t>
      </w:r>
      <w:r>
        <w:br/>
      </w:r>
      <w:r>
        <w:t> </w:t>
      </w:r>
      <w:r>
        <w:t xml:space="preserve"> </w:t>
      </w:r>
      <w:r>
        <w:br/>
      </w:r>
      <w:r>
        <w:lastRenderedPageBreak/>
        <w:t xml:space="preserve">Tuy nhiên, André Maurois đã viết nhiều cuốn giáo dục thanh niên có giá trị, như </w:t>
      </w:r>
      <w:r>
        <w:rPr>
          <w:i/>
        </w:rPr>
        <w:t xml:space="preserve">Un Art de </w:t>
      </w:r>
      <w:r>
        <w:rPr>
          <w:i/>
        </w:rPr>
        <w:t>vivre, Lettres à l’inconnue</w:t>
      </w:r>
      <w:r>
        <w:t xml:space="preserve"> (bản dịch của tôi: </w:t>
      </w:r>
      <w:r>
        <w:rPr>
          <w:i/>
        </w:rPr>
        <w:t>Thư gởi người đàn bàkhông quen biết</w:t>
      </w:r>
      <w:r>
        <w:t xml:space="preserve">), </w:t>
      </w:r>
      <w:r>
        <w:rPr>
          <w:i/>
        </w:rPr>
        <w:t>Cours de bonheur conjural, Lettre ouverte à un jeune homme sur la conduite de la vie</w:t>
      </w:r>
      <w:r>
        <w:t xml:space="preserve"> (bản dịch của tôi: </w:t>
      </w:r>
      <w:r>
        <w:rPr>
          <w:i/>
        </w:rPr>
        <w:t>Thư ngỏ gởi tuổi đôi mươi</w:t>
      </w:r>
      <w:r>
        <w:t xml:space="preserve">), </w:t>
      </w:r>
      <w:r>
        <w:rPr>
          <w:i/>
        </w:rPr>
        <w:t>Dialogues sur la commandement…</w:t>
      </w:r>
      <w:r>
        <w:t xml:space="preserve"> được ngư</w:t>
      </w:r>
      <w:r>
        <w:t xml:space="preserve">ời Pháp coi là nhà văn luân lý của thời đại, một </w:t>
      </w:r>
      <w:r>
        <w:rPr>
          <w:i/>
        </w:rPr>
        <w:t>honnête homme</w:t>
      </w:r>
      <w:r>
        <w:t xml:space="preserve"> (chính nhân quân tử) của phương Tây; mà về già, khi ôn lại cuộc đời viết văn của ông trong cuốn </w:t>
      </w:r>
      <w:r>
        <w:rPr>
          <w:i/>
        </w:rPr>
        <w:t>Portrait d’un ami qui s’appelait moi</w:t>
      </w:r>
      <w:r>
        <w:t>, ông không hề nhắc tới những cuốn kể trên, mà lại thích nhất</w:t>
      </w:r>
      <w:r>
        <w:t xml:space="preserve"> những cuốn </w:t>
      </w:r>
      <w:r>
        <w:rPr>
          <w:i/>
        </w:rPr>
        <w:t>Disraëli</w:t>
      </w:r>
      <w:r>
        <w:t xml:space="preserve"> (kể tình tương thân tương kính của ông bà Disraëli, một chính trị gia đại tài của Anh dưới triều đại nữ hoàng Victoria), truyện </w:t>
      </w:r>
      <w:r>
        <w:rPr>
          <w:i/>
        </w:rPr>
        <w:t>Climats</w:t>
      </w:r>
      <w:r>
        <w:t xml:space="preserve"> (một tiểu thuyết tâm lý), những tiểu sử </w:t>
      </w:r>
      <w:r>
        <w:rPr>
          <w:i/>
        </w:rPr>
        <w:t>Lélia</w:t>
      </w:r>
      <w:r>
        <w:t xml:space="preserve"> (G. Sand), </w:t>
      </w:r>
      <w:r>
        <w:rPr>
          <w:i/>
        </w:rPr>
        <w:t>Olympio</w:t>
      </w:r>
      <w:r>
        <w:t xml:space="preserve"> (V. Hugo)</w:t>
      </w:r>
      <w:r>
        <w:t xml:space="preserve"> </w:t>
      </w:r>
      <w:r>
        <w:rPr>
          <w:rStyle w:val="FootnoteReference"/>
        </w:rPr>
        <w:footnoteReference w:id="195"/>
      </w:r>
      <w:r>
        <w:rPr>
          <w:rStyle w:val="FootnoteReference"/>
        </w:rPr>
        <w:t xml:space="preserve"> </w:t>
      </w:r>
      <w:r>
        <w:rPr>
          <w:rStyle w:val="FootnoteReference"/>
        </w:rPr>
        <w:t>[3]</w:t>
      </w:r>
      <w:r>
        <w:rPr>
          <w:rStyle w:val="FootnoteReference"/>
        </w:rPr>
        <w:t xml:space="preserve"> </w:t>
      </w:r>
      <w:r>
        <w:t xml:space="preserve">, Proust, Alain…; </w:t>
      </w:r>
      <w:r>
        <w:t xml:space="preserve">những bộ sử Anh, Hoa Kỳ, Pháp; còn các nhà phê bình Pháp thì hầu hết đều nhận rằng những bộ tiểu sử </w:t>
      </w:r>
      <w:r>
        <w:rPr>
          <w:i/>
        </w:rPr>
        <w:t>Lélia, Olympio, Balzac, Alexandre Dumas</w:t>
      </w:r>
      <w:r>
        <w:t xml:space="preserve"> của ông là phần chính trong sự nghiệp của ông, viết rất công phu, đọc rất thú, và ghi lại nhiều nét của xã hội Pháp </w:t>
      </w:r>
      <w:r>
        <w:t xml:space="preserve">thế kỷ XIX, gần như bộ </w:t>
      </w:r>
      <w:r>
        <w:rPr>
          <w:i/>
        </w:rPr>
        <w:t>Comédie humaine</w:t>
      </w:r>
      <w:r>
        <w:t xml:space="preserve"> của Balzac, lại có một số ít nhà phê bình thích những truyện ngắn không tưởng, mỉa đời của ông như </w:t>
      </w:r>
      <w:r>
        <w:rPr>
          <w:i/>
        </w:rPr>
        <w:t>Au pays des Articoles</w:t>
      </w:r>
      <w:r>
        <w:t xml:space="preserve">, hoặc quái dị như </w:t>
      </w:r>
      <w:r>
        <w:rPr>
          <w:i/>
        </w:rPr>
        <w:t>Le peseur d’âme, La machine à lire les pensées</w:t>
      </w:r>
      <w:r>
        <w:t>.</w:t>
      </w:r>
      <w:r>
        <w:t xml:space="preserve"> </w:t>
      </w:r>
      <w:r>
        <w:br/>
      </w:r>
      <w:r>
        <w:t> </w:t>
      </w:r>
      <w:r>
        <w:t xml:space="preserve"> </w:t>
      </w:r>
      <w:r>
        <w:br/>
      </w:r>
      <w:r>
        <w:t>Vậy thì việc nhận định văn</w:t>
      </w:r>
      <w:r>
        <w:t xml:space="preserve"> học bao giờ cũng tuỳ sở thích của mỗi người, có khi của mỗi thời nữa.</w:t>
      </w:r>
      <w:r>
        <w:t xml:space="preserve"> </w:t>
      </w:r>
      <w:r>
        <w:br/>
      </w:r>
      <w:r>
        <w:t> </w:t>
      </w:r>
      <w:r>
        <w:t xml:space="preserve"> </w:t>
      </w:r>
      <w:r>
        <w:br/>
      </w:r>
      <w:r>
        <w:t>*</w:t>
      </w:r>
      <w:r>
        <w:t xml:space="preserve"> </w:t>
      </w:r>
      <w:r>
        <w:br/>
      </w:r>
      <w:r>
        <w:t> </w:t>
      </w:r>
      <w:r>
        <w:t xml:space="preserve"> </w:t>
      </w:r>
      <w:r>
        <w:br/>
      </w:r>
      <w:bookmarkStart w:id="113" w:name="_Toc241463387"/>
      <w:bookmarkStart w:id="114" w:name="_Toc239148864"/>
      <w:r>
        <w:rPr>
          <w:b/>
          <w:color w:val="000080"/>
        </w:rPr>
        <w:t>LOẠI VĂN HỌC</w:t>
      </w:r>
      <w:r>
        <w:rPr>
          <w:b/>
          <w:color w:val="000080"/>
        </w:rPr>
        <w:t xml:space="preserve"> </w:t>
      </w:r>
      <w:bookmarkEnd w:id="113"/>
      <w:bookmarkEnd w:id="114"/>
      <w:r>
        <w:br/>
      </w:r>
      <w:r>
        <w:t> </w:t>
      </w:r>
      <w:r>
        <w:t xml:space="preserve"> </w:t>
      </w:r>
      <w:r>
        <w:br/>
      </w:r>
      <w:bookmarkStart w:id="115" w:name="_Hlk236666800"/>
      <w:bookmarkStart w:id="116" w:name="_Hlk238560603"/>
      <w:r>
        <w:rPr>
          <w:lang w:val="vi-VN"/>
        </w:rPr>
        <w:t>Điều chắc chắn</w:t>
      </w:r>
      <w:r>
        <w:rPr>
          <w:lang w:val="vi-VN"/>
        </w:rPr>
        <w:t xml:space="preserve"> </w:t>
      </w:r>
      <w:bookmarkEnd w:id="115"/>
      <w:r>
        <w:rPr>
          <w:lang w:val="vi-VN"/>
        </w:rPr>
        <w:t>là</w:t>
      </w:r>
      <w:r>
        <w:rPr>
          <w:lang w:val="vi-VN"/>
        </w:rPr>
        <w:t xml:space="preserve"> </w:t>
      </w:r>
      <w:bookmarkEnd w:id="116"/>
      <w:r>
        <w:rPr>
          <w:lang w:val="vi-VN"/>
        </w:rPr>
        <w:t>tôi có xu hướng về văn học, thích những cuốn viết về nghệ thuật (tư tưởng mới mẻ, thâm thuý mà viết kém thì tôi cũng không ưa), và thích giớ</w:t>
      </w:r>
      <w:r>
        <w:rPr>
          <w:lang w:val="vi-VN"/>
        </w:rPr>
        <w:t>i thiệu những cái đẹp trong văn thơ với thanh niên</w:t>
      </w:r>
      <w:r>
        <w:rPr>
          <w:lang w:val="vi-VN"/>
        </w:rPr>
        <w:t>.</w:t>
      </w:r>
      <w:r>
        <w:t xml:space="preserve"> </w:t>
      </w:r>
      <w:r>
        <w:br/>
      </w:r>
      <w:r>
        <w:rPr>
          <w:lang w:val="vi-VN"/>
        </w:rPr>
        <w:t> </w:t>
      </w:r>
      <w:r>
        <w:rPr>
          <w:lang w:val="vi-VN"/>
        </w:rPr>
        <w:t xml:space="preserve"> </w:t>
      </w:r>
      <w:r>
        <w:br/>
      </w:r>
      <w:r>
        <w:rPr>
          <w:lang w:val="vi-VN"/>
        </w:rPr>
        <w:t>Cái đẹp trong văn thơ cổ kim đông tây thiên hình vạn trạng, không ai có thể thưởng thức hết được, mỗi người chỉ biết được vài khu vực thôi. Tôi may mắn biết được hai nền văn học rực rỡ và rất khác nha</w:t>
      </w:r>
      <w:r>
        <w:rPr>
          <w:lang w:val="vi-VN"/>
        </w:rPr>
        <w:t>u là văn học Trung Hoa và Pháp; trong loại sách về văn học, tôi ráng truyền những cảm xúc thích thú của tôi cho độc giả.</w:t>
      </w:r>
      <w:r>
        <w:rPr>
          <w:lang w:val="vi-VN"/>
        </w:rPr>
        <w:t xml:space="preserve"> </w:t>
      </w:r>
      <w:r>
        <w:br/>
      </w:r>
      <w:r>
        <w:rPr>
          <w:lang w:val="vi-VN"/>
        </w:rPr>
        <w:t> </w:t>
      </w:r>
      <w:r>
        <w:rPr>
          <w:lang w:val="vi-VN"/>
        </w:rPr>
        <w:t xml:space="preserve"> </w:t>
      </w:r>
      <w:r>
        <w:br/>
      </w:r>
      <w:r>
        <w:rPr>
          <w:b/>
          <w:i/>
          <w:lang w:val="vi-VN"/>
        </w:rPr>
        <w:t>Hương sắc trong vườn văn</w:t>
      </w:r>
      <w:r>
        <w:rPr>
          <w:b/>
          <w:i/>
          <w:lang w:val="vi-VN"/>
        </w:rPr>
        <w:t xml:space="preserve"> </w:t>
      </w:r>
      <w:r>
        <w:br/>
      </w:r>
      <w:r>
        <w:rPr>
          <w:lang w:val="vi-VN"/>
        </w:rPr>
        <w:t> </w:t>
      </w:r>
      <w:r>
        <w:rPr>
          <w:lang w:val="vi-VN"/>
        </w:rPr>
        <w:t xml:space="preserve"> </w:t>
      </w:r>
      <w:r>
        <w:br/>
      </w:r>
      <w:r>
        <w:rPr>
          <w:lang w:val="vi-VN"/>
        </w:rPr>
        <w:lastRenderedPageBreak/>
        <w:t xml:space="preserve">Ở trên tôi đã nói về bộ </w:t>
      </w:r>
      <w:r>
        <w:rPr>
          <w:i/>
          <w:lang w:val="vi-VN"/>
        </w:rPr>
        <w:t>Luyện văn</w:t>
      </w:r>
      <w:r>
        <w:rPr>
          <w:lang w:val="vi-VN"/>
        </w:rPr>
        <w:t xml:space="preserve"> (3 cuốn) và bộ </w:t>
      </w:r>
      <w:r>
        <w:rPr>
          <w:i/>
          <w:lang w:val="vi-VN"/>
        </w:rPr>
        <w:t>Đại cương văn học sử Trung Quốc</w:t>
      </w:r>
      <w:r>
        <w:rPr>
          <w:lang w:val="vi-VN"/>
        </w:rPr>
        <w:t xml:space="preserve">. Tác phẩm thứ ba mà tôi thích hơn bộ </w:t>
      </w:r>
      <w:r>
        <w:rPr>
          <w:i/>
          <w:lang w:val="vi-VN"/>
        </w:rPr>
        <w:t>Luyện văn</w:t>
      </w:r>
      <w:r>
        <w:rPr>
          <w:lang w:val="vi-VN"/>
        </w:rPr>
        <w:t xml:space="preserve"> là bộ </w:t>
      </w:r>
      <w:r>
        <w:rPr>
          <w:i/>
          <w:lang w:val="vi-VN"/>
        </w:rPr>
        <w:t>Hương sắc trong vườn văn</w:t>
      </w:r>
      <w:r>
        <w:rPr>
          <w:lang w:val="vi-VN"/>
        </w:rPr>
        <w:t xml:space="preserve"> (mới đầu in làm hai cuốn). Tôi nảy ra ý viết bộ đó nhờ năm 1947 hay 1948, đọc cuốn </w:t>
      </w:r>
      <w:r>
        <w:rPr>
          <w:i/>
          <w:lang w:val="vi-VN"/>
        </w:rPr>
        <w:t>Cours de technique littéraire</w:t>
      </w:r>
      <w:r>
        <w:rPr>
          <w:lang w:val="vi-VN"/>
        </w:rPr>
        <w:t xml:space="preserve"> của một trường hàm thụ (tôi quên mất tên) ở Paris. Cuốn đó chỉ t</w:t>
      </w:r>
      <w:r>
        <w:rPr>
          <w:lang w:val="vi-VN"/>
        </w:rPr>
        <w:t>huật viết báo, tiểu thuyết, kịch, phê bình văn học, cả thư từ, quảng cáo nữa. Những thuật đó không có gì mới mẻ, đại khái tôi biết qua rồi, mà tôi cũng không có ý sáng tác những ngành kể trên; nhưng soạn giả khéo dẫn nhiều thí dụ lý thú, và năm 1956 tôi dù</w:t>
      </w:r>
      <w:r>
        <w:rPr>
          <w:lang w:val="vi-VN"/>
        </w:rPr>
        <w:t xml:space="preserve">ng một số thí dụ đó với nhiều thí dụ khác tôi kiếm được trong văn học Trung Quốc và Việt Nam, để viết </w:t>
      </w:r>
      <w:r>
        <w:rPr>
          <w:i/>
          <w:lang w:val="vi-VN"/>
        </w:rPr>
        <w:t>Hương sắc trong vườn văn</w:t>
      </w:r>
      <w:r>
        <w:rPr>
          <w:lang w:val="vi-VN"/>
        </w:rPr>
        <w:t>. Công việc không có gì khó. Cần nhất là có nhiều văn thơ để trích dẫn, muốn vậy phải đọc nhiều, không phải đọc trong sáu tháng ha</w:t>
      </w:r>
      <w:r>
        <w:rPr>
          <w:lang w:val="vi-VN"/>
        </w:rPr>
        <w:t xml:space="preserve">y một năm khi đã nảy ra ý định viết rồi, mà phải đọc từ năm, mười năm trước thì mới được nhiều tài liệu. Và như Sainte Beuve nói, “khi đã lượm được đầy tay rồi thì công việc giản dị lắm”, chỉ cần một bố cục khéo để “đóng khung” thôi. Khi thu thập tài liệu </w:t>
      </w:r>
      <w:r>
        <w:rPr>
          <w:lang w:val="vi-VN"/>
        </w:rPr>
        <w:t>tôi đã thấy vui, mà khi viết tôi càng thấy thích. Một ông giám học trường trung học miền Trung khen cuốn đó là tác phẩm phê bình văn học sâu sắc ở nước nhà. Gần đây một ông bạn cho hay một thanh niên tốt nghiệp Đại học Văn khoa Huế khi “vượt biên” chỉ mang</w:t>
      </w:r>
      <w:r>
        <w:rPr>
          <w:lang w:val="vi-VN"/>
        </w:rPr>
        <w:t xml:space="preserve"> theo mỗi cuốn đó.</w:t>
      </w:r>
      <w:r>
        <w:rPr>
          <w:lang w:val="vi-VN"/>
        </w:rPr>
        <w:t xml:space="preserve"> </w:t>
      </w:r>
      <w:r>
        <w:br/>
      </w:r>
      <w:r>
        <w:rPr>
          <w:lang w:val="vi-VN"/>
        </w:rPr>
        <w:t> </w:t>
      </w:r>
      <w:r>
        <w:rPr>
          <w:lang w:val="vi-VN"/>
        </w:rPr>
        <w:t xml:space="preserve"> </w:t>
      </w:r>
      <w:r>
        <w:br/>
      </w:r>
      <w:r>
        <w:rPr>
          <w:lang w:val="vi-VN"/>
        </w:rPr>
        <w:t xml:space="preserve">Ngày nay đọc lại tôi vẫn còn thích các chương </w:t>
      </w:r>
      <w:r>
        <w:rPr>
          <w:i/>
          <w:lang w:val="vi-VN"/>
        </w:rPr>
        <w:t>Văn ba lan, Tế nhị và hàm súc, Tình trong văn, Đuổi bắt ảo ảnh</w:t>
      </w:r>
      <w:r>
        <w:rPr>
          <w:lang w:val="vi-VN"/>
        </w:rPr>
        <w:t xml:space="preserve"> (tiếp), nhất là hai chương cuối: </w:t>
      </w:r>
      <w:r>
        <w:rPr>
          <w:i/>
          <w:lang w:val="vi-VN"/>
        </w:rPr>
        <w:t>Kỹ thuật chân chính</w:t>
      </w:r>
      <w:r>
        <w:rPr>
          <w:lang w:val="vi-VN"/>
        </w:rPr>
        <w:t xml:space="preserve">, và </w:t>
      </w:r>
      <w:r>
        <w:rPr>
          <w:i/>
          <w:lang w:val="vi-VN"/>
        </w:rPr>
        <w:t>Cảm thông với cái đẹp</w:t>
      </w:r>
      <w:r>
        <w:rPr>
          <w:lang w:val="vi-VN"/>
        </w:rPr>
        <w:t>.</w:t>
      </w:r>
      <w:r>
        <w:rPr>
          <w:lang w:val="vi-VN"/>
        </w:rPr>
        <w:t xml:space="preserve"> </w:t>
      </w:r>
      <w:r>
        <w:br/>
      </w:r>
      <w:r>
        <w:rPr>
          <w:lang w:val="vi-VN"/>
        </w:rPr>
        <w:t> </w:t>
      </w:r>
      <w:r>
        <w:rPr>
          <w:lang w:val="vi-VN"/>
        </w:rPr>
        <w:t xml:space="preserve"> </w:t>
      </w:r>
      <w:r>
        <w:br/>
      </w:r>
      <w:r>
        <w:rPr>
          <w:lang w:val="vi-VN"/>
        </w:rPr>
        <w:t>Cuối đoạn kết (gồm một trang) của toàn b</w:t>
      </w:r>
      <w:r>
        <w:rPr>
          <w:lang w:val="vi-VN"/>
        </w:rPr>
        <w:t>ộ, tôi viết mấy hàng này: “Trong nghệ thuật cũng như ở ngoài đời, phân tích tỉ mỉ quá không có lợi gì cho người và cho mình. Những kẻ sung sướng nhất là những kẻ lý luận ít mà cảm xúc nhiều. Bạn cứ hỏi trái tim bạn, hạnh phúc ở đó mà cái đẹp cũng ở đó”.</w:t>
      </w:r>
      <w:r>
        <w:rPr>
          <w:lang w:val="vi-VN"/>
        </w:rPr>
        <w:t xml:space="preserve"> </w:t>
      </w:r>
      <w:r>
        <w:br/>
      </w:r>
      <w:r>
        <w:rPr>
          <w:lang w:val="vi-VN"/>
        </w:rPr>
        <w:t> </w:t>
      </w:r>
      <w:r>
        <w:rPr>
          <w:lang w:val="vi-VN"/>
        </w:rPr>
        <w:t xml:space="preserve"> </w:t>
      </w:r>
      <w:r>
        <w:br/>
      </w:r>
      <w:r>
        <w:rPr>
          <w:lang w:val="vi-VN"/>
        </w:rPr>
        <w:t>Bộ đó in hai lần, trước sau được 5.000 bản. Trong số 5-10 ngàn độc giả đó, tôi mong có được vài trăm người biết dùng văn thơ để luyện cảm xúc mà tìm được hạnh phúc. Tôi cho đó là cái lợi nhất khi ta đọc những tác phẩm bất hủ của nhân loại</w:t>
      </w:r>
      <w:r>
        <w:rPr>
          <w:lang w:val="vi-VN"/>
        </w:rPr>
        <w:t xml:space="preserve"> </w:t>
      </w:r>
      <w:r>
        <w:rPr>
          <w:rStyle w:val="FootnoteReference"/>
          <w:lang w:val="vi-VN"/>
        </w:rPr>
        <w:footnoteReference w:id="196"/>
      </w:r>
      <w:r>
        <w:rPr>
          <w:rStyle w:val="FootnoteReference"/>
          <w:lang w:val="vi-VN"/>
        </w:rPr>
        <w:t xml:space="preserve"> </w:t>
      </w:r>
      <w:r>
        <w:rPr>
          <w:rStyle w:val="FootnoteReference"/>
          <w:lang w:val="vi-VN"/>
        </w:rPr>
        <w:t>[4]</w:t>
      </w:r>
      <w:r>
        <w:rPr>
          <w:rStyle w:val="FootnoteReference"/>
          <w:lang w:val="vi-VN"/>
        </w:rPr>
        <w:t xml:space="preserve"> </w:t>
      </w:r>
      <w:r>
        <w:rPr>
          <w:lang w:val="vi-VN"/>
        </w:rPr>
        <w:t>.</w:t>
      </w:r>
      <w:r>
        <w:rPr>
          <w:lang w:val="vi-VN"/>
        </w:rPr>
        <w:t xml:space="preserve"> </w:t>
      </w:r>
      <w:r>
        <w:br/>
      </w:r>
      <w:r>
        <w:rPr>
          <w:lang w:val="vi-VN"/>
        </w:rPr>
        <w:t xml:space="preserve"> </w:t>
      </w:r>
      <w:r>
        <w:rPr>
          <w:lang w:val="vi-VN"/>
        </w:rPr>
        <w:t xml:space="preserve"> </w:t>
      </w:r>
      <w:r>
        <w:br/>
      </w:r>
      <w:r>
        <w:rPr>
          <w:b/>
          <w:i/>
          <w:lang w:val="vi-VN"/>
        </w:rPr>
        <w:t xml:space="preserve">Cổ </w:t>
      </w:r>
      <w:r>
        <w:rPr>
          <w:b/>
          <w:i/>
          <w:lang w:val="vi-VN"/>
        </w:rPr>
        <w:t>văn Trung Quốc</w:t>
      </w:r>
      <w:r>
        <w:rPr>
          <w:b/>
          <w:i/>
          <w:lang w:val="vi-VN"/>
        </w:rPr>
        <w:t xml:space="preserve"> </w:t>
      </w:r>
      <w:r>
        <w:br/>
      </w:r>
      <w:r>
        <w:rPr>
          <w:i/>
          <w:color w:val="0000FF"/>
          <w:lang w:val="vi-VN"/>
        </w:rPr>
        <w:t> </w:t>
      </w:r>
      <w:r>
        <w:rPr>
          <w:i/>
          <w:color w:val="0000FF"/>
          <w:lang w:val="vi-VN"/>
        </w:rPr>
        <w:t xml:space="preserve"> </w:t>
      </w:r>
      <w:r>
        <w:br/>
      </w:r>
      <w:r>
        <w:rPr>
          <w:lang w:val="vi-VN"/>
        </w:rPr>
        <w:t xml:space="preserve">Tôi đã nhận được cái lợi đó từ khi lõm bõm đọc bộ </w:t>
      </w:r>
      <w:r>
        <w:rPr>
          <w:i/>
          <w:lang w:val="vi-VN"/>
        </w:rPr>
        <w:t>Cổ văn quan chỉ</w:t>
      </w:r>
      <w:r>
        <w:rPr>
          <w:lang w:val="vi-VN"/>
        </w:rPr>
        <w:t xml:space="preserve"> vào khoảng năm 1940. Hồi đó, thấy bài nào thích thì tôi dịch ra chỉ để tự học. Hai mươi lăm năm sau, vốn chữ Hán của tôi đã khá </w:t>
      </w:r>
      <w:r>
        <w:rPr>
          <w:lang w:val="vi-VN"/>
        </w:rPr>
        <w:lastRenderedPageBreak/>
        <w:t xml:space="preserve">hơn, tôi đọc lại </w:t>
      </w:r>
      <w:r>
        <w:rPr>
          <w:i/>
          <w:lang w:val="vi-VN"/>
        </w:rPr>
        <w:t xml:space="preserve">Cổ văn quan chỉ </w:t>
      </w:r>
      <w:r>
        <w:rPr>
          <w:lang w:val="vi-VN"/>
        </w:rPr>
        <w:t xml:space="preserve">và </w:t>
      </w:r>
      <w:r>
        <w:rPr>
          <w:i/>
          <w:lang w:val="vi-VN"/>
        </w:rPr>
        <w:t xml:space="preserve">Cổ văn </w:t>
      </w:r>
      <w:r>
        <w:rPr>
          <w:i/>
          <w:lang w:val="vi-VN"/>
        </w:rPr>
        <w:t>bình chú</w:t>
      </w:r>
      <w:r>
        <w:rPr>
          <w:lang w:val="vi-VN"/>
        </w:rPr>
        <w:t xml:space="preserve">; trong số hơn 300 bài, lựa lấy 100 bài tôi thích nhất rồi bỏ bản dịch cũ mà dịch lại thành một bộ 900 trang 21 x 27 viết tay, in ra khổ lớn, chữ nhỏ, thành 480 trang. Bộ này do nhà Tao Đàn xuất bản cuối năm 1966, in 1.000 bản mà năm 1975 vẫn chưa </w:t>
      </w:r>
      <w:r>
        <w:rPr>
          <w:lang w:val="vi-VN"/>
        </w:rPr>
        <w:t xml:space="preserve">bán hết. Vì bài nào cũng in chữ Hán, nên nhà xuất bản và tôi đều rất tốn công. Dịch mất 9 tháng, sửa ấn cảo mất ba tháng nữa (mỗi ngày độ 1 giờ), mệt cũng bằng viết và in bộ </w:t>
      </w:r>
      <w:r>
        <w:rPr>
          <w:i/>
          <w:lang w:val="vi-VN"/>
        </w:rPr>
        <w:t>Đại cương văn học sử Trung Quốc</w:t>
      </w:r>
      <w:r>
        <w:rPr>
          <w:lang w:val="vi-VN"/>
        </w:rPr>
        <w:t xml:space="preserve">. Ông Tao Đàn, một nhà xuất bản biết nhận định giá </w:t>
      </w:r>
      <w:r>
        <w:rPr>
          <w:lang w:val="vi-VN"/>
        </w:rPr>
        <w:t>trị của tác phẩm, hiểu biết về văn chương và tôi đã hy sinh khá nhiều cho bộ đó và đã được đền đáp: một số giáo sư, cựu sinh viên Văn khoa Sài Gòn coi bộ đó là một trong những tác phẩm chính của tôi, và sau 30-4-75, một số học giả ngoài Bắc “đánh giá nó rấ</w:t>
      </w:r>
      <w:r>
        <w:rPr>
          <w:lang w:val="vi-VN"/>
        </w:rPr>
        <w:t>t cao”; Đào Duy Anh khen là “tác phẩm trội nhất từ trước tới nay trong loại của nó”.</w:t>
      </w:r>
      <w:r>
        <w:rPr>
          <w:lang w:val="vi-VN"/>
        </w:rPr>
        <w:t xml:space="preserve"> </w:t>
      </w:r>
      <w:r>
        <w:br/>
      </w:r>
      <w:r>
        <w:rPr>
          <w:lang w:val="vi-VN"/>
        </w:rPr>
        <w:t> </w:t>
      </w:r>
      <w:r>
        <w:rPr>
          <w:lang w:val="vi-VN"/>
        </w:rPr>
        <w:t xml:space="preserve"> </w:t>
      </w:r>
      <w:r>
        <w:br/>
      </w:r>
      <w:r>
        <w:rPr>
          <w:lang w:val="vi-VN"/>
        </w:rPr>
        <w:t xml:space="preserve">Bộ đó tôi dịch kỹ nên khá mệt. Phải thuận, sát và giữ đúng thể văn trong nguyên bản. Phải chú thích nhiều. Các nhà cựu học trong nhóm </w:t>
      </w:r>
      <w:r>
        <w:rPr>
          <w:i/>
          <w:lang w:val="vi-VN"/>
        </w:rPr>
        <w:t>Nam Phong</w:t>
      </w:r>
      <w:r>
        <w:rPr>
          <w:lang w:val="vi-VN"/>
        </w:rPr>
        <w:t xml:space="preserve"> đã dịch được vài chục b</w:t>
      </w:r>
      <w:r>
        <w:rPr>
          <w:lang w:val="vi-VN"/>
        </w:rPr>
        <w:t xml:space="preserve">ài cổ văn Trung Quốc nhưng không nhà nào chỉ cho ta thấy cái hay ở đâu. Bộ </w:t>
      </w:r>
      <w:r>
        <w:rPr>
          <w:i/>
          <w:lang w:val="vi-VN"/>
        </w:rPr>
        <w:t>Cổ văn bình chú</w:t>
      </w:r>
      <w:r>
        <w:rPr>
          <w:lang w:val="vi-VN"/>
        </w:rPr>
        <w:t xml:space="preserve"> có in thêm ít lời “bình” sơ sài của cổ nhân. Tôi nghĩ cần phải phân tích cái hay thì thanh niên tân học mới hiểu được, cho nên việc đó tôi làm khá công phu. Đọc các </w:t>
      </w:r>
      <w:r>
        <w:rPr>
          <w:lang w:val="vi-VN"/>
        </w:rPr>
        <w:t xml:space="preserve">bài </w:t>
      </w:r>
      <w:r>
        <w:rPr>
          <w:i/>
          <w:lang w:val="vi-VN"/>
        </w:rPr>
        <w:t>Bá Di liệt truyện</w:t>
      </w:r>
      <w:r>
        <w:rPr>
          <w:lang w:val="vi-VN"/>
        </w:rPr>
        <w:t xml:space="preserve"> của Tư Mã Thiên, </w:t>
      </w:r>
      <w:r>
        <w:rPr>
          <w:i/>
          <w:lang w:val="vi-VN"/>
        </w:rPr>
        <w:t>Lan Đình tập tự</w:t>
      </w:r>
      <w:r>
        <w:rPr>
          <w:lang w:val="vi-VN"/>
        </w:rPr>
        <w:t xml:space="preserve"> của Vương Hi Chi, </w:t>
      </w:r>
      <w:r>
        <w:rPr>
          <w:i/>
          <w:lang w:val="vi-VN"/>
        </w:rPr>
        <w:t>Xuân dạ yến đào lý viên tự</w:t>
      </w:r>
      <w:r>
        <w:rPr>
          <w:lang w:val="vi-VN"/>
        </w:rPr>
        <w:t xml:space="preserve"> của Lý Bạch, </w:t>
      </w:r>
      <w:r>
        <w:rPr>
          <w:i/>
          <w:lang w:val="vi-VN"/>
        </w:rPr>
        <w:t>A Phòng cung phú</w:t>
      </w:r>
      <w:r>
        <w:rPr>
          <w:lang w:val="vi-VN"/>
        </w:rPr>
        <w:t xml:space="preserve"> của Đỗ Mục, </w:t>
      </w:r>
      <w:r>
        <w:rPr>
          <w:i/>
          <w:lang w:val="vi-VN"/>
        </w:rPr>
        <w:t>Tuý ông đình ký</w:t>
      </w:r>
      <w:r>
        <w:rPr>
          <w:lang w:val="vi-VN"/>
        </w:rPr>
        <w:t xml:space="preserve"> của Âu Dương Tu, </w:t>
      </w:r>
      <w:r>
        <w:rPr>
          <w:i/>
          <w:lang w:val="vi-VN"/>
        </w:rPr>
        <w:t>Hỷ vũ đình kí</w:t>
      </w:r>
      <w:r>
        <w:rPr>
          <w:lang w:val="vi-VN"/>
        </w:rPr>
        <w:t xml:space="preserve"> của Tô Thức, </w:t>
      </w:r>
      <w:r>
        <w:rPr>
          <w:i/>
          <w:lang w:val="vi-VN"/>
        </w:rPr>
        <w:t>Ký Âu Dương Tu xá nhân thư</w:t>
      </w:r>
      <w:r>
        <w:rPr>
          <w:lang w:val="vi-VN"/>
        </w:rPr>
        <w:t xml:space="preserve"> của Tăng Củng… độc giả sẽ t</w:t>
      </w:r>
      <w:r>
        <w:rPr>
          <w:lang w:val="vi-VN"/>
        </w:rPr>
        <w:t>hấy tôi đã đem tinh thần mới để xét nghệ thuật của cổ nhân, việc đó chưa ai làm, và những độc giả nào lớn tuổi, biết chữ Hán đều nhận đó là một cống hiến đáng kể trong văn học nước nhà.</w:t>
      </w:r>
      <w:r>
        <w:rPr>
          <w:lang w:val="vi-VN"/>
        </w:rPr>
        <w:t xml:space="preserve"> </w:t>
      </w:r>
      <w:r>
        <w:br/>
      </w:r>
      <w:r>
        <w:rPr>
          <w:lang w:val="vi-VN"/>
        </w:rPr>
        <w:t> </w:t>
      </w:r>
      <w:r>
        <w:rPr>
          <w:lang w:val="vi-VN"/>
        </w:rPr>
        <w:t xml:space="preserve"> </w:t>
      </w:r>
      <w:r>
        <w:br/>
      </w:r>
      <w:r>
        <w:rPr>
          <w:lang w:val="vi-VN"/>
        </w:rPr>
        <w:t>Tôi mừng rằng đã làm cho một số cựu sinh viên Văn khoa Đại học Sài</w:t>
      </w:r>
      <w:r>
        <w:rPr>
          <w:lang w:val="vi-VN"/>
        </w:rPr>
        <w:t xml:space="preserve"> Gòn hiểu được và thích cổ văn Trung Quốc. Trong bài Tựa tôi đã nói đọc nó có lợi nhiều về luyện văn: “Nghị luận thì chặt chẽ mà đột ngột, tự sự thì giản lược mà linh hoạt, miêu tả tài hoa mà gợi hình, lời văn thì hàm súc và cảm động”. Còn cái lợi về tinh </w:t>
      </w:r>
      <w:r>
        <w:rPr>
          <w:lang w:val="vi-VN"/>
        </w:rPr>
        <w:t xml:space="preserve">thần thì “mỗi khi muốn có cái cảm giác nhẹ nhàng như người mới tắm dưới suối lên rồi đứng hóng gió trên ngọn đồi thì chúng ta cứ phải lật bộ </w:t>
      </w:r>
      <w:r>
        <w:rPr>
          <w:i/>
          <w:lang w:val="vi-VN"/>
        </w:rPr>
        <w:t>Cổ văn</w:t>
      </w:r>
      <w:r>
        <w:rPr>
          <w:lang w:val="vi-VN"/>
        </w:rPr>
        <w:t xml:space="preserve"> ra chứ không tìm được trong các tác phẩm hiện đại nào cả”.</w:t>
      </w:r>
      <w:r>
        <w:rPr>
          <w:lang w:val="vi-VN"/>
        </w:rPr>
        <w:t xml:space="preserve"> </w:t>
      </w:r>
      <w:r>
        <w:br/>
      </w:r>
      <w:r>
        <w:rPr>
          <w:lang w:val="vi-VN"/>
        </w:rPr>
        <w:t> </w:t>
      </w:r>
      <w:r>
        <w:rPr>
          <w:lang w:val="vi-VN"/>
        </w:rPr>
        <w:t xml:space="preserve"> </w:t>
      </w:r>
      <w:r>
        <w:br/>
      </w:r>
      <w:r>
        <w:rPr>
          <w:lang w:val="vi-VN"/>
        </w:rPr>
        <w:t xml:space="preserve">Đọc những bài </w:t>
      </w:r>
      <w:r>
        <w:rPr>
          <w:i/>
          <w:lang w:val="vi-VN"/>
        </w:rPr>
        <w:t>Nhạc Dương lâu ký</w:t>
      </w:r>
      <w:r>
        <w:rPr>
          <w:lang w:val="vi-VN"/>
        </w:rPr>
        <w:t xml:space="preserve">, </w:t>
      </w:r>
      <w:r>
        <w:rPr>
          <w:i/>
          <w:lang w:val="vi-VN"/>
        </w:rPr>
        <w:t>Thương Lương đình ký</w:t>
      </w:r>
      <w:r>
        <w:rPr>
          <w:lang w:val="vi-VN"/>
        </w:rPr>
        <w:t xml:space="preserve">… ta muốn quên cả ngoại vật, thế sự, cảm xúc triền miên; những bài </w:t>
      </w:r>
      <w:r>
        <w:rPr>
          <w:i/>
          <w:lang w:val="vi-VN"/>
        </w:rPr>
        <w:t>Tuý ông đình ký</w:t>
      </w:r>
      <w:r>
        <w:rPr>
          <w:lang w:val="vi-VN"/>
        </w:rPr>
        <w:t xml:space="preserve">, </w:t>
      </w:r>
      <w:r>
        <w:rPr>
          <w:i/>
          <w:lang w:val="vi-VN"/>
        </w:rPr>
        <w:t>Hỷ vũ đìnhký</w:t>
      </w:r>
      <w:r>
        <w:rPr>
          <w:lang w:val="vi-VN"/>
        </w:rPr>
        <w:t xml:space="preserve"> khiến ta muốn nhảy múa với tác giả, vui cái vui thanh cao của tác giả; hai bài </w:t>
      </w:r>
      <w:r>
        <w:rPr>
          <w:i/>
          <w:lang w:val="vi-VN"/>
        </w:rPr>
        <w:t>Xích Bích phú</w:t>
      </w:r>
      <w:r>
        <w:rPr>
          <w:lang w:val="vi-VN"/>
        </w:rPr>
        <w:t xml:space="preserve"> tiền và hậu làm cho ta lây cái tinh thần của L</w:t>
      </w:r>
      <w:r>
        <w:rPr>
          <w:lang w:val="vi-VN"/>
        </w:rPr>
        <w:t xml:space="preserve">ão Trang, lâng lâng như muốn “mọc cánh”. Và mới tháng trước, tôi đã mượn câu “Tích nhật chi sở vô, kim nhật hữu chi, bất vi quá; tích nhật chi sở hữu, kim nhật vô chi, bất vi bất túc” của Lưu Cơ trong bài </w:t>
      </w:r>
      <w:r>
        <w:rPr>
          <w:i/>
          <w:lang w:val="vi-VN"/>
        </w:rPr>
        <w:t>Tư Mã Quý chủ bốc luận</w:t>
      </w:r>
      <w:r>
        <w:rPr>
          <w:lang w:val="vi-VN"/>
        </w:rPr>
        <w:t xml:space="preserve"> để an ủi gia đình một bạn mấ</w:t>
      </w:r>
      <w:r>
        <w:rPr>
          <w:lang w:val="vi-VN"/>
        </w:rPr>
        <w:t xml:space="preserve">y năm nay sa sút, phải bán lần đồ đạc mà </w:t>
      </w:r>
      <w:r>
        <w:rPr>
          <w:lang w:val="vi-VN"/>
        </w:rPr>
        <w:lastRenderedPageBreak/>
        <w:t xml:space="preserve">sống, như hàng ức, hàng triệu gia đình khác. Tôi viết cuốn đó khi buồn về quân Mỹ đổ vào miền Nam nên gởi tâm sự trong lời của Hàn Dũ “bất bình tắc minh” mà tôi in ở trang đầu, và trong phần trên bài </w:t>
      </w:r>
      <w:r>
        <w:rPr>
          <w:i/>
          <w:lang w:val="vi-VN"/>
        </w:rPr>
        <w:t>Tựa</w:t>
      </w:r>
      <w:r>
        <w:rPr>
          <w:lang w:val="vi-VN"/>
        </w:rPr>
        <w:t xml:space="preserve"> chép đời mộ</w:t>
      </w:r>
      <w:r>
        <w:rPr>
          <w:lang w:val="vi-VN"/>
        </w:rPr>
        <w:t>t ông nghè cuối Lê chán thời cuộc tìm một nơi hẻo lánh để dạy học ở gần làng tôi.</w:t>
      </w:r>
      <w:r>
        <w:rPr>
          <w:lang w:val="vi-VN"/>
        </w:rPr>
        <w:t xml:space="preserve"> </w:t>
      </w:r>
      <w:r>
        <w:br/>
      </w:r>
      <w:r>
        <w:rPr>
          <w:lang w:val="vi-VN"/>
        </w:rPr>
        <w:t> </w:t>
      </w:r>
      <w:r>
        <w:rPr>
          <w:lang w:val="vi-VN"/>
        </w:rPr>
        <w:t xml:space="preserve"> </w:t>
      </w:r>
      <w:r>
        <w:br/>
      </w:r>
      <w:r>
        <w:rPr>
          <w:b/>
          <w:i/>
          <w:lang w:val="vi-VN"/>
        </w:rPr>
        <w:t>Chiến Quốc sách – Sử Ký của Tư Mã Thiên</w:t>
      </w:r>
      <w:r>
        <w:rPr>
          <w:b/>
          <w:i/>
          <w:lang w:val="vi-VN"/>
        </w:rPr>
        <w:t xml:space="preserve"> </w:t>
      </w:r>
      <w:r>
        <w:br/>
      </w:r>
      <w:r>
        <w:rPr>
          <w:lang w:val="vi-VN"/>
        </w:rPr>
        <w:t> </w:t>
      </w:r>
      <w:r>
        <w:rPr>
          <w:lang w:val="vi-VN"/>
        </w:rPr>
        <w:t xml:space="preserve"> </w:t>
      </w:r>
      <w:r>
        <w:br/>
      </w:r>
      <w:bookmarkStart w:id="117" w:name="_Hlk236812578"/>
      <w:bookmarkStart w:id="118" w:name="_Hlk238563025"/>
      <w:r>
        <w:rPr>
          <w:i/>
          <w:lang w:val="vi-VN"/>
        </w:rPr>
        <w:t>Chiến</w:t>
      </w:r>
      <w:r>
        <w:rPr>
          <w:i/>
          <w:lang w:val="vi-VN"/>
        </w:rPr>
        <w:t xml:space="preserve"> </w:t>
      </w:r>
      <w:bookmarkEnd w:id="117"/>
      <w:r>
        <w:rPr>
          <w:i/>
          <w:lang w:val="vi-VN"/>
        </w:rPr>
        <w:t>Quốc sác</w:t>
      </w:r>
      <w:r>
        <w:rPr>
          <w:i/>
          <w:lang w:val="vi-VN"/>
        </w:rPr>
        <w:t>h</w:t>
      </w:r>
      <w:r>
        <w:rPr>
          <w:i/>
        </w:rPr>
        <w:t xml:space="preserve"> </w:t>
      </w:r>
      <w:r>
        <w:rPr>
          <w:lang w:val="vi-VN"/>
        </w:rPr>
        <w:t>đã được</w:t>
      </w:r>
      <w:r>
        <w:rPr>
          <w:lang w:val="vi-VN"/>
        </w:rPr>
        <w:t xml:space="preserve"> </w:t>
      </w:r>
      <w:bookmarkEnd w:id="118"/>
      <w:r>
        <w:rPr>
          <w:lang w:val="vi-VN"/>
        </w:rPr>
        <w:t xml:space="preserve">các nhà Nho trong </w:t>
      </w:r>
      <w:r>
        <w:rPr>
          <w:i/>
          <w:lang w:val="vi-VN"/>
        </w:rPr>
        <w:t>Nam Phong</w:t>
      </w:r>
      <w:r>
        <w:rPr>
          <w:lang w:val="vi-VN"/>
        </w:rPr>
        <w:t xml:space="preserve"> trích dịch vài chục bài; </w:t>
      </w:r>
      <w:r>
        <w:rPr>
          <w:i/>
          <w:lang w:val="vi-VN"/>
        </w:rPr>
        <w:t>Sử ký</w:t>
      </w:r>
      <w:r>
        <w:rPr>
          <w:lang w:val="vi-VN"/>
        </w:rPr>
        <w:t xml:space="preserve"> được Nhượng Tống dịch dăm chương. Ông Giản </w:t>
      </w:r>
      <w:r>
        <w:rPr>
          <w:lang w:val="vi-VN"/>
        </w:rPr>
        <w:t xml:space="preserve">Chi và tôi tính làm kỹ hơn, phân công nhau: tôi giới thiệu bộ </w:t>
      </w:r>
      <w:r>
        <w:rPr>
          <w:i/>
          <w:lang w:val="vi-VN"/>
        </w:rPr>
        <w:t>Chiến Quốc sách</w:t>
      </w:r>
      <w:r>
        <w:rPr>
          <w:lang w:val="vi-VN"/>
        </w:rPr>
        <w:t xml:space="preserve"> và trích dịch, chú thích hết các bài hay; ông Giản Chi tuyển dịch độ một phần tư bộ </w:t>
      </w:r>
      <w:r>
        <w:rPr>
          <w:i/>
          <w:lang w:val="vi-VN"/>
        </w:rPr>
        <w:t>Sử Ký</w:t>
      </w:r>
      <w:r>
        <w:rPr>
          <w:lang w:val="vi-VN"/>
        </w:rPr>
        <w:t xml:space="preserve"> và chú thích rất kỹ; tôi giới thiệu tác giả cùng tác phẩm. Người này làm xong, đưa người</w:t>
      </w:r>
      <w:r>
        <w:rPr>
          <w:lang w:val="vi-VN"/>
        </w:rPr>
        <w:t xml:space="preserve"> kia coi lại</w:t>
      </w:r>
      <w:r>
        <w:rPr>
          <w:lang w:val="vi-VN"/>
        </w:rPr>
        <w:t>.</w:t>
      </w:r>
      <w:r>
        <w:t xml:space="preserve"> </w:t>
      </w:r>
      <w:r>
        <w:br/>
      </w:r>
      <w:r>
        <w:rPr>
          <w:lang w:val="vi-VN"/>
        </w:rPr>
        <w:t> </w:t>
      </w:r>
      <w:r>
        <w:rPr>
          <w:lang w:val="vi-VN"/>
        </w:rPr>
        <w:t xml:space="preserve"> </w:t>
      </w:r>
      <w:r>
        <w:br/>
      </w:r>
      <w:r>
        <w:rPr>
          <w:lang w:val="vi-VN"/>
        </w:rPr>
        <w:t xml:space="preserve">Chúng tôi sưu tập tất cả các sách Hoa và Anh, Pháp viết về hai tác phẩm đó, để giúp độc giả hiểu thời đại, nguồn gốc, nội dung, giá trị về sử liệu, giá trị về phương diện văn học (điều mà các nhà khác không chú trọng tới mấy) của mỗi tác </w:t>
      </w:r>
      <w:r>
        <w:rPr>
          <w:lang w:val="vi-VN"/>
        </w:rPr>
        <w:t>phẩm.</w:t>
      </w:r>
      <w:r>
        <w:rPr>
          <w:lang w:val="vi-VN"/>
        </w:rPr>
        <w:t xml:space="preserve"> </w:t>
      </w:r>
      <w:r>
        <w:br/>
      </w:r>
      <w:r>
        <w:rPr>
          <w:lang w:val="vi-VN"/>
        </w:rPr>
        <w:t> </w:t>
      </w:r>
      <w:r>
        <w:rPr>
          <w:lang w:val="vi-VN"/>
        </w:rPr>
        <w:t xml:space="preserve"> </w:t>
      </w:r>
      <w:r>
        <w:br/>
      </w:r>
      <w:r>
        <w:rPr>
          <w:lang w:val="vi-VN"/>
        </w:rPr>
        <w:t xml:space="preserve">Riêng về </w:t>
      </w:r>
      <w:r>
        <w:rPr>
          <w:i/>
          <w:lang w:val="vi-VN"/>
        </w:rPr>
        <w:t>Chiến Quốc sách</w:t>
      </w:r>
      <w:r>
        <w:rPr>
          <w:lang w:val="vi-VN"/>
        </w:rPr>
        <w:t xml:space="preserve">, chúng tôi còn dùng tài liệu trong tác phẩm để vẽ lại xã hội Trung Hoa thời Chiến Quốc. Trong bộ </w:t>
      </w:r>
      <w:r>
        <w:rPr>
          <w:i/>
          <w:lang w:val="vi-VN"/>
        </w:rPr>
        <w:t>Sử ký</w:t>
      </w:r>
      <w:r>
        <w:rPr>
          <w:lang w:val="vi-VN"/>
        </w:rPr>
        <w:t>, chúng tôi nhấn mạnh vào cuộc đời oan khổ của Tư Mã Thiên, nó ảnh hưởng tới tư tưởng và phương pháp viết sử của ông ra</w:t>
      </w:r>
      <w:r>
        <w:rPr>
          <w:lang w:val="vi-VN"/>
        </w:rPr>
        <w:t xml:space="preserve"> sao.</w:t>
      </w:r>
      <w:r>
        <w:rPr>
          <w:lang w:val="vi-VN"/>
        </w:rPr>
        <w:t xml:space="preserve"> </w:t>
      </w:r>
      <w:r>
        <w:br/>
      </w:r>
      <w:r>
        <w:rPr>
          <w:lang w:val="vi-VN"/>
        </w:rPr>
        <w:t> </w:t>
      </w:r>
      <w:r>
        <w:rPr>
          <w:lang w:val="vi-VN"/>
        </w:rPr>
        <w:t xml:space="preserve"> </w:t>
      </w:r>
      <w:r>
        <w:br/>
      </w:r>
      <w:r>
        <w:rPr>
          <w:lang w:val="vi-VN"/>
        </w:rPr>
        <w:t xml:space="preserve">Bộ </w:t>
      </w:r>
      <w:r>
        <w:rPr>
          <w:i/>
          <w:lang w:val="vi-VN"/>
        </w:rPr>
        <w:t>Chiến Quốc sách</w:t>
      </w:r>
      <w:r>
        <w:rPr>
          <w:lang w:val="vi-VN"/>
        </w:rPr>
        <w:t xml:space="preserve"> có phụ lục: Niên biểu thời Chiến Quốc, Nhân danh và Địa danh. Bộ </w:t>
      </w:r>
      <w:r>
        <w:rPr>
          <w:i/>
          <w:lang w:val="vi-VN"/>
        </w:rPr>
        <w:t>Sử ký</w:t>
      </w:r>
      <w:r>
        <w:rPr>
          <w:lang w:val="vi-VN"/>
        </w:rPr>
        <w:t xml:space="preserve"> có hai bản đồ: Trung Hoa thời Chiến Quốc và Trung Hoa thời Hán</w:t>
      </w:r>
      <w:r>
        <w:rPr>
          <w:lang w:val="vi-VN"/>
        </w:rPr>
        <w:t xml:space="preserve"> </w:t>
      </w:r>
      <w:r>
        <w:rPr>
          <w:rStyle w:val="FootnoteReference"/>
          <w:lang w:val="vi-VN"/>
        </w:rPr>
        <w:footnoteReference w:id="197"/>
      </w:r>
      <w:r>
        <w:rPr>
          <w:rStyle w:val="FootnoteReference"/>
          <w:lang w:val="vi-VN"/>
        </w:rPr>
        <w:t xml:space="preserve"> </w:t>
      </w:r>
      <w:r>
        <w:rPr>
          <w:rStyle w:val="FootnoteReference"/>
          <w:lang w:val="vi-VN"/>
        </w:rPr>
        <w:t>[5]</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Bị hạn chế về phương tiện in, chúng tôi không thể dịch trọn hai tác phẩm bất hủ đ</w:t>
      </w:r>
      <w:r>
        <w:rPr>
          <w:lang w:val="vi-VN"/>
        </w:rPr>
        <w:t xml:space="preserve">ó được, nhưng đọc hai bản dịch của chúng tôi – 700 và 800 trang – độc giả cũng có một số tri thức tạm đủ và rõ rệt rồi, và chúng tôi mong rằng vài ba chục năm nữa sẽ có người dịch trọn bộ </w:t>
      </w:r>
      <w:r>
        <w:rPr>
          <w:i/>
          <w:lang w:val="vi-VN"/>
        </w:rPr>
        <w:t>Sử ký</w:t>
      </w:r>
      <w:r>
        <w:rPr>
          <w:lang w:val="vi-VN"/>
        </w:rPr>
        <w:t>. Ai cũng nhận hai bộ đó của chúng tôi có giá trị.</w:t>
      </w:r>
      <w:r>
        <w:rPr>
          <w:lang w:val="vi-VN"/>
        </w:rPr>
        <w:t xml:space="preserve"> </w:t>
      </w:r>
      <w:r>
        <w:br/>
      </w:r>
      <w:r>
        <w:rPr>
          <w:lang w:val="vi-VN"/>
        </w:rPr>
        <w:t> </w:t>
      </w:r>
      <w:r>
        <w:rPr>
          <w:lang w:val="vi-VN"/>
        </w:rPr>
        <w:t xml:space="preserve"> </w:t>
      </w:r>
      <w:r>
        <w:br/>
      </w:r>
      <w:r>
        <w:rPr>
          <w:b/>
          <w:i/>
          <w:lang w:val="vi-VN"/>
        </w:rPr>
        <w:t xml:space="preserve">Tô Đông </w:t>
      </w:r>
      <w:r>
        <w:rPr>
          <w:b/>
          <w:i/>
          <w:lang w:val="vi-VN"/>
        </w:rPr>
        <w:t>Pha</w:t>
      </w:r>
      <w:r>
        <w:rPr>
          <w:b/>
          <w:i/>
          <w:lang w:val="vi-VN"/>
        </w:rPr>
        <w:t xml:space="preserve"> </w:t>
      </w:r>
      <w:r>
        <w:br/>
      </w:r>
      <w:r>
        <w:rPr>
          <w:lang w:val="vi-VN"/>
        </w:rPr>
        <w:t> </w:t>
      </w:r>
      <w:r>
        <w:rPr>
          <w:lang w:val="vi-VN"/>
        </w:rPr>
        <w:t xml:space="preserve"> </w:t>
      </w:r>
      <w:r>
        <w:br/>
      </w:r>
      <w:r>
        <w:rPr>
          <w:lang w:val="vi-VN"/>
        </w:rPr>
        <w:t xml:space="preserve">Tôi đặt </w:t>
      </w:r>
      <w:r>
        <w:rPr>
          <w:i/>
          <w:lang w:val="vi-VN"/>
        </w:rPr>
        <w:t>Tô Đông Pha</w:t>
      </w:r>
      <w:r>
        <w:rPr>
          <w:lang w:val="vi-VN"/>
        </w:rPr>
        <w:t xml:space="preserve"> vào loại văn học, nhưng cũng có thể đặt vào loại </w:t>
      </w:r>
      <w:r>
        <w:rPr>
          <w:i/>
          <w:lang w:val="vi-VN"/>
        </w:rPr>
        <w:t>Gươngdanh nhân</w:t>
      </w:r>
      <w:r>
        <w:rPr>
          <w:lang w:val="vi-VN"/>
        </w:rPr>
        <w:t xml:space="preserve"> cùng với </w:t>
      </w:r>
      <w:r>
        <w:rPr>
          <w:lang w:val="vi-VN"/>
        </w:rPr>
        <w:lastRenderedPageBreak/>
        <w:t xml:space="preserve">mấy cuốn </w:t>
      </w:r>
      <w:r>
        <w:rPr>
          <w:i/>
          <w:lang w:val="vi-VN"/>
        </w:rPr>
        <w:t>Einstein</w:t>
      </w:r>
      <w:r>
        <w:rPr>
          <w:lang w:val="vi-VN"/>
        </w:rPr>
        <w:t xml:space="preserve">, </w:t>
      </w:r>
      <w:r>
        <w:rPr>
          <w:i/>
          <w:lang w:val="vi-VN"/>
        </w:rPr>
        <w:t>Bertrand Russell</w:t>
      </w:r>
      <w:r>
        <w:rPr>
          <w:lang w:val="vi-VN"/>
        </w:rPr>
        <w:t>, Henry David Thoreau (</w:t>
      </w:r>
      <w:r>
        <w:rPr>
          <w:i/>
          <w:iCs/>
          <w:lang w:val="vi-VN"/>
        </w:rPr>
        <w:t>một lương tâm nổi loạn</w:t>
      </w:r>
      <w:r>
        <w:rPr>
          <w:lang w:val="vi-VN"/>
        </w:rPr>
        <w:t>). Tôi thích họ Tô nhất vì tấm gương của Tô gần với tôi hơn cả. Tôi rất phục tài của Tô, tinh thần bình dân của Tô, mong học được đức khoan hoà, phóng khoáng của Tô. Tôi ước ao được sống cuộc đời nghệ sĩ của ông ở Hàng Châu, ở Lâm Cao, được thả chiếc thuyề</w:t>
      </w:r>
      <w:r>
        <w:rPr>
          <w:lang w:val="vi-VN"/>
        </w:rPr>
        <w:t>n trên Tây Hồ mà ngắm thập cảnh, uống rượu ngâm thơ với bạn trên dòng Xích Bích.</w:t>
      </w:r>
      <w:r>
        <w:rPr>
          <w:lang w:val="vi-VN"/>
        </w:rPr>
        <w:t xml:space="preserve"> </w:t>
      </w:r>
      <w:r>
        <w:rPr>
          <w:lang w:val="vi-VN"/>
        </w:rPr>
        <w:br/>
      </w:r>
      <w:r>
        <w:rPr>
          <w:lang w:val="vi-VN"/>
        </w:rPr>
        <w:br/>
      </w:r>
      <w:r>
        <w:rPr>
          <w:lang w:val="vi-VN"/>
        </w:rPr>
        <w:t>Mới mấy hôm trước đây, vì thời tiết thay đổi, vừa bật đèn lên ăn cơm thì mối bay ra cả đám, tôi phải tắt đèn, ra ngồi ăn cơm thầm ngoài sân (ở Long Xuyên), rồi về khuya cóc,</w:t>
      </w:r>
      <w:r>
        <w:rPr>
          <w:lang w:val="vi-VN"/>
        </w:rPr>
        <w:t xml:space="preserve"> nhái kêu inh ỏi, tôi phải trở dậy kiếm viên thuốc ngủ và nhớ lại hồi ông bị đày ở đảo Hải Nam, sống cực mà vẫn vui, vẫn trào phúng được. Về mọi phương diện ông đều đáng làm thầy tôi. Tôi thường đọc lại những đoạn ông ở Hàng Châu, Lâm Cao, Hải Nam đó, và đ</w:t>
      </w:r>
      <w:r>
        <w:rPr>
          <w:lang w:val="vi-VN"/>
        </w:rPr>
        <w:t>oạn ông ngồi thuyền qua hẽm Vu Giáp, trên sông Dương Tử để lên kinh đô.</w:t>
      </w:r>
      <w:r>
        <w:rPr>
          <w:lang w:val="vi-VN"/>
        </w:rPr>
        <w:t xml:space="preserve"> </w:t>
      </w:r>
      <w:r>
        <w:rPr>
          <w:lang w:val="vi-VN"/>
        </w:rPr>
        <w:br/>
      </w:r>
      <w:r>
        <w:rPr>
          <w:lang w:val="vi-VN"/>
        </w:rPr>
        <w:br/>
      </w:r>
      <w:r>
        <w:rPr>
          <w:lang w:val="vi-VN"/>
        </w:rPr>
        <w:t>Yêu ông, tôi cũng yêu mấy nhân vật kỳ dị thời ông nữa: một học giả bỏ ra 25 năm, viết một bộ sử vĩ đại (Tư Mã Quang), một triết gia sống khắc khổ (Trình Di), một đạo sĩ đi mấy ngàn c</w:t>
      </w:r>
      <w:r>
        <w:rPr>
          <w:lang w:val="vi-VN"/>
        </w:rPr>
        <w:t>ây số để thăm ông, yêu cả Vương An Thạch, nhà cách mạng đó có nhiệt tâm mà ngây thơ, có thể khùng khùng, nhưng không hẹp hòi. Còn nàng Triêu Vân nữa mà bạn của Tô gọi là Phật bà Quan Âm! Tóm lại tôi yêu cả xã hội Trung Hoa thời ông: nó chia rẽ, bất công, s</w:t>
      </w:r>
      <w:r>
        <w:rPr>
          <w:lang w:val="vi-VN"/>
        </w:rPr>
        <w:t>uy về kinh tế, võ bị, nhưng về văn học, triết học, mỹ thuật lại rất tiến. Hễ văn minh thì không hùng cường, hùng cường thì không văn minh. Hy Lạp sau thời Périclès văn minh rực rỡ mà bị Macédoine chiếm.</w:t>
      </w:r>
      <w:r>
        <w:rPr>
          <w:lang w:val="vi-VN"/>
        </w:rPr>
        <w:t xml:space="preserve"> </w:t>
      </w:r>
      <w:r>
        <w:rPr>
          <w:lang w:val="vi-VN"/>
        </w:rPr>
        <w:br/>
      </w:r>
      <w:r>
        <w:rPr>
          <w:lang w:val="vi-VN"/>
        </w:rPr>
        <w:br/>
      </w:r>
      <w:r>
        <w:rPr>
          <w:lang w:val="vi-VN"/>
        </w:rPr>
        <w:t xml:space="preserve">Năm 1974, tôi đã sửa lại </w:t>
      </w:r>
      <w:r>
        <w:rPr>
          <w:i/>
          <w:lang w:val="vi-VN"/>
        </w:rPr>
        <w:t>Tô Đông Pha</w:t>
      </w:r>
      <w:r>
        <w:rPr>
          <w:lang w:val="vi-VN"/>
        </w:rPr>
        <w:t>, thêm vài đoạn</w:t>
      </w:r>
      <w:r>
        <w:rPr>
          <w:lang w:val="vi-VN"/>
        </w:rPr>
        <w:t xml:space="preserve"> (một đoạn về cảnh Tây Hồ), nhà Cảo Thơm chưa kịp tái bản thì Sài Gòn được giải phóng, phải đóng cửa. Vài bạn kháng chiến rất thích cuốn đó cũng như các bạn tôi ở đây</w:t>
      </w:r>
      <w:r>
        <w:rPr>
          <w:lang w:val="vi-VN"/>
        </w:rPr>
        <w:t xml:space="preserve"> </w:t>
      </w:r>
      <w:r>
        <w:rPr>
          <w:rStyle w:val="FootnoteReference"/>
          <w:lang w:val="vi-VN"/>
        </w:rPr>
        <w:footnoteReference w:id="198"/>
      </w:r>
      <w:r>
        <w:rPr>
          <w:rStyle w:val="FootnoteReference"/>
          <w:lang w:val="vi-VN"/>
        </w:rPr>
        <w:t xml:space="preserve"> </w:t>
      </w:r>
      <w:r>
        <w:rPr>
          <w:rStyle w:val="FootnoteReference"/>
          <w:lang w:val="vi-VN"/>
        </w:rPr>
        <w:t>[6]</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b/>
          <w:i/>
          <w:lang w:val="vi-VN"/>
        </w:rPr>
        <w:t>Văn học Trung Quốc hiện đại</w:t>
      </w:r>
      <w:r>
        <w:rPr>
          <w:b/>
          <w:i/>
          <w:lang w:val="vi-VN"/>
        </w:rPr>
        <w:t xml:space="preserve"> </w:t>
      </w:r>
      <w:r>
        <w:br/>
      </w:r>
      <w:r>
        <w:rPr>
          <w:lang w:val="vi-VN"/>
        </w:rPr>
        <w:t> </w:t>
      </w:r>
      <w:r>
        <w:rPr>
          <w:lang w:val="vi-VN"/>
        </w:rPr>
        <w:t xml:space="preserve"> </w:t>
      </w:r>
      <w:r>
        <w:br/>
      </w:r>
      <w:r>
        <w:rPr>
          <w:lang w:val="vi-VN"/>
        </w:rPr>
        <w:t xml:space="preserve">Ở trên tôi nói không được vừa ý về bộ </w:t>
      </w:r>
      <w:r>
        <w:rPr>
          <w:i/>
          <w:lang w:val="vi-VN"/>
        </w:rPr>
        <w:t>Văn học</w:t>
      </w:r>
      <w:r>
        <w:rPr>
          <w:i/>
          <w:lang w:val="vi-VN"/>
        </w:rPr>
        <w:t xml:space="preserve"> Trung Quốc hiện đại</w:t>
      </w:r>
      <w:r>
        <w:rPr>
          <w:lang w:val="vi-VN"/>
        </w:rPr>
        <w:t xml:space="preserve"> vì thiếu nhiều tài liệu. Tuy nhiên cho tới ngày nay, muốn biết về văn học hiện đại của Trung Hoa, ngoài bộ đó ra, chúng ta không còn cuốn nào khác. Tôi vẫn thỉnh thoảng tra lại nó. Trong đoạn kết tôi đã vạch rõ hai nền văn hóa Hoa, Việ</w:t>
      </w:r>
      <w:r>
        <w:rPr>
          <w:lang w:val="vi-VN"/>
        </w:rPr>
        <w:t xml:space="preserve">t từ cuối thế kỷ trước đến nay tiến song song nhau y như anh em sinh đôi, như vậy chỉ vì hai nước đồng văn với nhau, gặp những hoàn cảnh như nhau. Cuối bộ, tôi đã đặt vấn đề tự do và </w:t>
      </w:r>
      <w:r>
        <w:rPr>
          <w:lang w:val="vi-VN"/>
        </w:rPr>
        <w:lastRenderedPageBreak/>
        <w:t>chỉ huy trong văn nghệ: “Tự do nhưng tự do tới mức nào, chỉ huy nhưng chỉ</w:t>
      </w:r>
      <w:r>
        <w:rPr>
          <w:lang w:val="vi-VN"/>
        </w:rPr>
        <w:t xml:space="preserve"> huy ra sao, làm sao để cho kẻ này đừng lạm dụng tự do, kẻ kia đừng lạm dụng quyền hành, vấn đề quan trọng đó vẫn chưa có một giải pháp lưỡng toàn nếu bản thân những người làm văn nghệ và cả những người hưởng thụ văn nghệ chưa có một nền đạo đức, một sự gi</w:t>
      </w:r>
      <w:r>
        <w:rPr>
          <w:lang w:val="vi-VN"/>
        </w:rPr>
        <w:t>ác ngộ và một trình độ giám thức tối thiểu nào đó”.</w:t>
      </w:r>
      <w:r>
        <w:rPr>
          <w:lang w:val="vi-VN"/>
        </w:rPr>
        <w:t xml:space="preserve"> </w:t>
      </w:r>
      <w:r>
        <w:br/>
      </w:r>
      <w:r>
        <w:rPr>
          <w:lang w:val="vi-VN"/>
        </w:rPr>
        <w:t> </w:t>
      </w:r>
      <w:r>
        <w:rPr>
          <w:lang w:val="vi-VN"/>
        </w:rPr>
        <w:t xml:space="preserve"> </w:t>
      </w:r>
      <w:r>
        <w:br/>
      </w:r>
      <w:r>
        <w:rPr>
          <w:lang w:val="vi-VN"/>
        </w:rPr>
        <w:t xml:space="preserve">Trong </w:t>
      </w:r>
      <w:r>
        <w:rPr>
          <w:i/>
          <w:lang w:val="vi-VN"/>
        </w:rPr>
        <w:t>Phụ lục</w:t>
      </w:r>
      <w:r>
        <w:rPr>
          <w:lang w:val="vi-VN"/>
        </w:rPr>
        <w:t>, tôi thêm ba trang chê cuộc Cách mạng Văn hoá 1965-66 của Mao. Năm 1976 trong một cuộc toạ đàm ở Sài Gòn giữ ông Hà Huy Giáp, Thứ trưởng bô Văn hóa, ông Hà Xuân Trường, Thứ trưởng bộ Giá</w:t>
      </w:r>
      <w:r>
        <w:rPr>
          <w:lang w:val="vi-VN"/>
        </w:rPr>
        <w:t>o dục ở Hà Nội vào, với khoảng mười nhà văn “nằm vùng”, hoặc “tiến bộ” ở Sài Gòn, tôi hỏi ông Giáp:</w:t>
      </w:r>
      <w:r>
        <w:rPr>
          <w:lang w:val="vi-VN"/>
        </w:rPr>
        <w:t xml:space="preserve"> </w:t>
      </w:r>
      <w:r>
        <w:br/>
      </w:r>
      <w:r>
        <w:rPr>
          <w:lang w:val="vi-VN"/>
        </w:rPr>
        <w:t> </w:t>
      </w:r>
      <w:r>
        <w:rPr>
          <w:lang w:val="vi-VN"/>
        </w:rPr>
        <w:t xml:space="preserve"> </w:t>
      </w:r>
      <w:r>
        <w:br/>
      </w:r>
      <w:r>
        <w:rPr>
          <w:lang w:val="vi-VN"/>
        </w:rPr>
        <w:t xml:space="preserve">- Trong cuốn </w:t>
      </w:r>
      <w:r>
        <w:rPr>
          <w:i/>
          <w:lang w:val="vi-VN"/>
        </w:rPr>
        <w:t>Văn học Trung Quốc hiện đại</w:t>
      </w:r>
      <w:r>
        <w:rPr>
          <w:lang w:val="vi-VN"/>
        </w:rPr>
        <w:t xml:space="preserve"> tôi có chê cuộc Cách mạnh Văn hóa năm 1966 của Trung Hoa, như vậy có hợp với đường lối của chính phủ không?</w:t>
      </w:r>
      <w:r>
        <w:rPr>
          <w:lang w:val="vi-VN"/>
        </w:rPr>
        <w:t xml:space="preserve"> </w:t>
      </w:r>
      <w:r>
        <w:br/>
      </w:r>
      <w:r>
        <w:rPr>
          <w:lang w:val="vi-VN"/>
        </w:rPr>
        <w:t> </w:t>
      </w:r>
      <w:r>
        <w:rPr>
          <w:lang w:val="vi-VN"/>
        </w:rPr>
        <w:t xml:space="preserve"> </w:t>
      </w:r>
      <w:r>
        <w:br/>
      </w:r>
      <w:r>
        <w:t>Ông do dự một chút rồi đáp:</w:t>
      </w:r>
      <w:r>
        <w:t xml:space="preserve"> </w:t>
      </w:r>
      <w:r>
        <w:br/>
      </w:r>
      <w:r>
        <w:t> </w:t>
      </w:r>
      <w:r>
        <w:t xml:space="preserve"> </w:t>
      </w:r>
      <w:r>
        <w:br/>
      </w:r>
      <w:r>
        <w:t>- Tôi không biết cuộc cách mạng đó ra sao, nhưng mỗi nước có một đường lối văn hóa riêng.</w:t>
      </w:r>
      <w:r>
        <w:t xml:space="preserve"> </w:t>
      </w:r>
      <w:r>
        <w:br/>
      </w:r>
      <w:r>
        <w:t> </w:t>
      </w:r>
      <w:r>
        <w:t xml:space="preserve"> </w:t>
      </w:r>
      <w:r>
        <w:br/>
      </w:r>
      <w:r>
        <w:t xml:space="preserve">Lúc đó tôi mừng lắm. Chính phủ Việt </w:t>
      </w:r>
      <w:r>
        <w:t>Nam</w:t>
      </w:r>
      <w:r>
        <w:t xml:space="preserve"> sáng suốt hơn Trung Hoa, mặc dầu trước đã phạm </w:t>
      </w:r>
      <w:r>
        <w:t>lỗi “Trăm hoa đua nở” như họ. Nhưng chỉ hai năm sau, có lệnh ở Hà Nội bắt miền Nam phải huỷ hết những sách báo xuất bản trước ngày 30-4-75, chỉ được giữ lại những sách về ngôn ngữ, nghề nghiệp, khoa học tự nhiên; tôi thấy Hà Nội cũng không hơn gì Bắc Kinh.</w:t>
      </w:r>
      <w:r>
        <w:t xml:space="preserve"> Tin đó làm cho dư luận Sài Gòn rất xôn xao, chính quyền phải tuyên bố tạm hoãn để xét lại rồi êm luôn.</w:t>
      </w:r>
      <w:r>
        <w:t xml:space="preserve"> </w:t>
      </w:r>
      <w:r>
        <w:br/>
      </w:r>
      <w:r>
        <w:t> </w:t>
      </w:r>
      <w:r>
        <w:t xml:space="preserve"> </w:t>
      </w:r>
      <w:r>
        <w:br/>
      </w:r>
      <w:r>
        <w:t>*</w:t>
      </w:r>
      <w:r>
        <w:t xml:space="preserve"> </w:t>
      </w:r>
      <w:r>
        <w:br/>
      </w:r>
      <w:r>
        <w:rPr>
          <w:lang w:val="vi-VN"/>
        </w:rPr>
        <w:t> </w:t>
      </w:r>
      <w:r>
        <w:rPr>
          <w:lang w:val="vi-VN"/>
        </w:rPr>
        <w:t xml:space="preserve"> </w:t>
      </w:r>
      <w:r>
        <w:br/>
      </w:r>
      <w:bookmarkStart w:id="119" w:name="_Toc241463388"/>
      <w:bookmarkStart w:id="120" w:name="_Toc239148865"/>
      <w:r>
        <w:rPr>
          <w:b/>
          <w:color w:val="000080"/>
          <w:lang w:val="vi-VN"/>
        </w:rPr>
        <w:t>KHẢO LUẬN VỀ NGỮ PHÁP VIỆT NAM</w:t>
      </w:r>
      <w:r>
        <w:rPr>
          <w:b/>
          <w:color w:val="000080"/>
          <w:lang w:val="vi-VN"/>
        </w:rPr>
        <w:t xml:space="preserve"> </w:t>
      </w:r>
      <w:bookmarkEnd w:id="119"/>
      <w:bookmarkEnd w:id="120"/>
      <w:r>
        <w:br/>
      </w:r>
      <w:r>
        <w:rPr>
          <w:lang w:val="vi-VN"/>
        </w:rPr>
        <w:t> </w:t>
      </w:r>
      <w:r>
        <w:rPr>
          <w:lang w:val="vi-VN"/>
        </w:rPr>
        <w:t xml:space="preserve"> </w:t>
      </w:r>
      <w:r>
        <w:br/>
      </w:r>
      <w:bookmarkStart w:id="121" w:name="_Hlk236830947"/>
      <w:r>
        <w:rPr>
          <w:lang w:val="vi-VN"/>
        </w:rPr>
        <w:t>Tôi đã nhiều lần</w:t>
      </w:r>
      <w:r>
        <w:rPr>
          <w:lang w:val="vi-VN"/>
        </w:rPr>
        <w:t xml:space="preserve"> </w:t>
      </w:r>
      <w:bookmarkEnd w:id="121"/>
      <w:r>
        <w:rPr>
          <w:lang w:val="vi-VN"/>
        </w:rPr>
        <w:t>tuyên bố trong đám đông rằng tôi không phải là nhà ngôn ngữ học. Vì ông Trương Văn Chì</w:t>
      </w:r>
      <w:r>
        <w:rPr>
          <w:lang w:val="vi-VN"/>
        </w:rPr>
        <w:t>nh rủ tôi hợp tác soạn một cuốn ngữ pháp mới thay thế cuốn của Trần Trọng Kim,  tôi mới cùng ông bỏ ra hai năm đọc ba bốn chục cuốn ngữ pháp Việt, Hoa, Anh, Pháp để cùng nhau tìm một phương pháp thích hợp với Việt ngữ, nhưng khi viết thì một mình ông đảm đ</w:t>
      </w:r>
      <w:r>
        <w:rPr>
          <w:lang w:val="vi-VN"/>
        </w:rPr>
        <w:t>ương, tôi chỉ coi bản thảo và góp ý với ông thôi.</w:t>
      </w:r>
      <w:r>
        <w:rPr>
          <w:lang w:val="vi-VN"/>
        </w:rPr>
        <w:t xml:space="preserve"> </w:t>
      </w:r>
      <w:r>
        <w:br/>
      </w:r>
      <w:r>
        <w:rPr>
          <w:lang w:val="vi-VN"/>
        </w:rPr>
        <w:t> </w:t>
      </w:r>
      <w:r>
        <w:rPr>
          <w:lang w:val="vi-VN"/>
        </w:rPr>
        <w:t xml:space="preserve"> </w:t>
      </w:r>
      <w:r>
        <w:br/>
      </w:r>
      <w:r>
        <w:rPr>
          <w:lang w:val="vi-VN"/>
        </w:rPr>
        <w:t xml:space="preserve">Càng đi sâu vào môn đó tôi càng thấy nó như một khu rừng, và khi chúng tôi tạm tìm được một lối </w:t>
      </w:r>
      <w:r>
        <w:rPr>
          <w:lang w:val="vi-VN"/>
        </w:rPr>
        <w:lastRenderedPageBreak/>
        <w:t xml:space="preserve">để thoát ra thì riêng tôi, tôi thấy nhẹ mình, nghĩ bụng: “Thế là hết nợ”. Ngay khi cuốn </w:t>
      </w:r>
      <w:r>
        <w:rPr>
          <w:i/>
          <w:lang w:val="vi-VN"/>
        </w:rPr>
        <w:t>Khảo luận về ngữ p</w:t>
      </w:r>
      <w:r>
        <w:rPr>
          <w:i/>
          <w:lang w:val="vi-VN"/>
        </w:rPr>
        <w:t>háp Việt Nam</w:t>
      </w:r>
      <w:r>
        <w:rPr>
          <w:lang w:val="vi-VN"/>
        </w:rPr>
        <w:t xml:space="preserve"> mới in xong, tôi tuyên bố trong một bài phỏng vấn của </w:t>
      </w:r>
      <w:r>
        <w:rPr>
          <w:i/>
          <w:lang w:val="vi-VN"/>
        </w:rPr>
        <w:t>Bách Khoa</w:t>
      </w:r>
      <w:r>
        <w:rPr>
          <w:lang w:val="vi-VN"/>
        </w:rPr>
        <w:t xml:space="preserve"> năm 1963 rằng tôi thích văn học hơn môn ngữ học, sẽ trở về văn học. Từ đó tới nay tôi không viết về ngữ pháp nữa, cũng từ chối dạy ngữ pháp cho một vài trường đại học. Ông Chình t</w:t>
      </w:r>
      <w:r>
        <w:rPr>
          <w:lang w:val="vi-VN"/>
        </w:rPr>
        <w:t xml:space="preserve">rái lại, mỗi ngày một đào sâu thêm, sau đó viết cuốn </w:t>
      </w:r>
      <w:r>
        <w:rPr>
          <w:i/>
          <w:lang w:val="vi-VN"/>
        </w:rPr>
        <w:t>Structure de la langue vietnamienne</w:t>
      </w:r>
      <w:r>
        <w:rPr>
          <w:lang w:val="vi-VN"/>
        </w:rPr>
        <w:t xml:space="preserve">, được Trung tâm Đại học sinh ngữ Đông Phương (Centre universitaire des langues orientales vivantes) xuất bản năm 1970; và hiện nay ông có thêm một bộ </w:t>
      </w:r>
      <w:r>
        <w:rPr>
          <w:i/>
          <w:lang w:val="vi-VN"/>
        </w:rPr>
        <w:t>Ngữ pháp Việt Nam</w:t>
      </w:r>
      <w:r>
        <w:rPr>
          <w:lang w:val="vi-VN"/>
        </w:rPr>
        <w:t xml:space="preserve"> gồm ngàn rưỡi trang đánh máy, viện Khoa học Xã hội Hà Nội chưa in cho ông được, ông đòi lại bản thảo, không biết họ có trả không.</w:t>
      </w:r>
      <w:r>
        <w:rPr>
          <w:lang w:val="vi-VN"/>
        </w:rPr>
        <w:t xml:space="preserve"> </w:t>
      </w:r>
      <w:r>
        <w:br/>
      </w:r>
      <w:r>
        <w:rPr>
          <w:lang w:val="vi-VN"/>
        </w:rPr>
        <w:t> </w:t>
      </w:r>
      <w:r>
        <w:rPr>
          <w:lang w:val="vi-VN"/>
        </w:rPr>
        <w:t xml:space="preserve"> </w:t>
      </w:r>
      <w:r>
        <w:br/>
      </w:r>
      <w:r>
        <w:rPr>
          <w:lang w:val="vi-VN"/>
        </w:rPr>
        <w:t xml:space="preserve">Bộ </w:t>
      </w:r>
      <w:r>
        <w:rPr>
          <w:i/>
          <w:lang w:val="vi-VN"/>
        </w:rPr>
        <w:t>Khảo luận ngữ pháp Việt Nam</w:t>
      </w:r>
      <w:r>
        <w:rPr>
          <w:lang w:val="vi-VN"/>
        </w:rPr>
        <w:t xml:space="preserve"> được vài giáo sư Việt cho là đánh dấu một khúc quẹo trong việc nghiên cứu tiếng Việt. Học </w:t>
      </w:r>
      <w:r>
        <w:rPr>
          <w:lang w:val="vi-VN"/>
        </w:rPr>
        <w:t xml:space="preserve">giả E. Gaspardone ở Paris giới thiệu nó trên tạp chí </w:t>
      </w:r>
      <w:r>
        <w:rPr>
          <w:i/>
          <w:lang w:val="vi-VN"/>
        </w:rPr>
        <w:t>Sinologie</w:t>
      </w:r>
      <w:r>
        <w:rPr>
          <w:lang w:val="vi-VN"/>
        </w:rPr>
        <w:t xml:space="preserve"> (Thuỵ Sĩ - 1965) với nhiều cảm tình; hai giáo sư Pháp, một ở Paris, ông Maurice Durand, một ở Việt Nam, cô Piat</w:t>
      </w:r>
      <w:r>
        <w:rPr>
          <w:lang w:val="vi-VN"/>
        </w:rPr>
        <w:t xml:space="preserve"> </w:t>
      </w:r>
      <w:r>
        <w:rPr>
          <w:rStyle w:val="FootnoteReference"/>
          <w:lang w:val="vi-VN"/>
        </w:rPr>
        <w:footnoteReference w:id="199"/>
      </w:r>
      <w:r>
        <w:rPr>
          <w:rStyle w:val="FootnoteReference"/>
          <w:lang w:val="vi-VN"/>
        </w:rPr>
        <w:t xml:space="preserve"> </w:t>
      </w:r>
      <w:r>
        <w:rPr>
          <w:rStyle w:val="FootnoteReference"/>
          <w:lang w:val="vi-VN"/>
        </w:rPr>
        <w:t>[7]</w:t>
      </w:r>
      <w:r>
        <w:rPr>
          <w:rStyle w:val="FootnoteReference"/>
          <w:lang w:val="vi-VN"/>
        </w:rPr>
        <w:t xml:space="preserve"> </w:t>
      </w:r>
      <w:r>
        <w:rPr>
          <w:lang w:val="vi-VN"/>
        </w:rPr>
        <w:t>khen nó trên nội san trường Viễn Đông Bác cổ (B.E.F.E.O – Durand) năm 1966,</w:t>
      </w:r>
      <w:r>
        <w:rPr>
          <w:lang w:val="vi-VN"/>
        </w:rPr>
        <w:t xml:space="preserve"> và trên tạp chí nghiêncứu Đông Dương (Bulletin des Études Indochinoises – Sài Gòn - không nhớ năm nào, nhưng sau bài của Durand).</w:t>
      </w:r>
      <w:r>
        <w:rPr>
          <w:lang w:val="vi-VN"/>
        </w:rPr>
        <w:t xml:space="preserve"> </w:t>
      </w:r>
      <w:r>
        <w:br/>
      </w:r>
      <w:r>
        <w:rPr>
          <w:lang w:val="vi-VN"/>
        </w:rPr>
        <w:t> </w:t>
      </w:r>
      <w:r>
        <w:rPr>
          <w:lang w:val="vi-VN"/>
        </w:rPr>
        <w:t xml:space="preserve"> </w:t>
      </w:r>
      <w:r>
        <w:br/>
      </w:r>
      <w:r>
        <w:rPr>
          <w:lang w:val="vi-VN"/>
        </w:rPr>
        <w:t xml:space="preserve">Nó mới mẻ thật. Chúng tôi nhấn vào tính cách </w:t>
      </w:r>
      <w:r>
        <w:rPr>
          <w:i/>
          <w:lang w:val="vi-VN"/>
        </w:rPr>
        <w:t>cách thể</w:t>
      </w:r>
      <w:r>
        <w:rPr>
          <w:lang w:val="vi-VN"/>
        </w:rPr>
        <w:t xml:space="preserve"> (isolante) và không có </w:t>
      </w:r>
      <w:r>
        <w:rPr>
          <w:i/>
          <w:lang w:val="vi-VN"/>
        </w:rPr>
        <w:t>từpháp</w:t>
      </w:r>
      <w:r>
        <w:rPr>
          <w:lang w:val="vi-VN"/>
        </w:rPr>
        <w:t xml:space="preserve"> </w:t>
      </w:r>
      <w:r>
        <w:rPr>
          <w:lang w:val="vi-VN"/>
        </w:rPr>
        <w:t xml:space="preserve">(morphologie) của Việt ngữ, mà bỏ hẳn lối chia ra làm trên chục từ loại như các sách ngữ pháp cũ, dùng một cách phân loại “mềm mại hơn, mơ hồ hơn” - lời của Gaspardone - phân biệt ba loại thôi: </w:t>
      </w:r>
      <w:r>
        <w:rPr>
          <w:i/>
          <w:lang w:val="vi-VN"/>
        </w:rPr>
        <w:t>thể từ</w:t>
      </w:r>
      <w:r>
        <w:rPr>
          <w:lang w:val="vi-VN"/>
        </w:rPr>
        <w:t xml:space="preserve"> (tức danh từ cũ), </w:t>
      </w:r>
      <w:r>
        <w:rPr>
          <w:i/>
          <w:lang w:val="vi-VN"/>
        </w:rPr>
        <w:t>trạng từ</w:t>
      </w:r>
      <w:r>
        <w:rPr>
          <w:lang w:val="vi-VN"/>
        </w:rPr>
        <w:t xml:space="preserve"> (gồm động từ, tĩnh từ, trạng</w:t>
      </w:r>
      <w:r>
        <w:rPr>
          <w:lang w:val="vi-VN"/>
        </w:rPr>
        <w:t xml:space="preserve"> từ cũ) và </w:t>
      </w:r>
      <w:r>
        <w:rPr>
          <w:i/>
          <w:lang w:val="vi-VN"/>
        </w:rPr>
        <w:t>trợ từ</w:t>
      </w:r>
      <w:r>
        <w:rPr>
          <w:lang w:val="vi-VN"/>
        </w:rPr>
        <w:t>. Sự phân loại đó hơi giống lối của Trung Hoa thời xưa: thực từ, hư từ, bán hư bán thực từ.</w:t>
      </w:r>
      <w:r>
        <w:rPr>
          <w:lang w:val="vi-VN"/>
        </w:rPr>
        <w:t xml:space="preserve"> </w:t>
      </w:r>
      <w:r>
        <w:br/>
      </w:r>
      <w:r>
        <w:rPr>
          <w:lang w:val="vi-VN"/>
        </w:rPr>
        <w:t> </w:t>
      </w:r>
      <w:r>
        <w:rPr>
          <w:lang w:val="vi-VN"/>
        </w:rPr>
        <w:t xml:space="preserve"> </w:t>
      </w:r>
      <w:r>
        <w:br/>
      </w:r>
      <w:r>
        <w:rPr>
          <w:lang w:val="vi-VN"/>
        </w:rPr>
        <w:t xml:space="preserve">Quy kết là chúng tôi chú trọng đến </w:t>
      </w:r>
      <w:r>
        <w:rPr>
          <w:i/>
          <w:lang w:val="vi-VN"/>
        </w:rPr>
        <w:t>từ vụ</w:t>
      </w:r>
      <w:r>
        <w:rPr>
          <w:lang w:val="vi-VN"/>
        </w:rPr>
        <w:t xml:space="preserve"> (fonction des mots) hơn người trước, chú trọng đến vị trí của mỗi tiếng trong câu, và tới sự cấu tạo c</w:t>
      </w:r>
      <w:r>
        <w:rPr>
          <w:lang w:val="vi-VN"/>
        </w:rPr>
        <w:t xml:space="preserve">ủa câu, sự phân tích từ vụ của mỗi phần trong câu. Vì vậy mà một số người cho phương pháp của chúng tôi là phương pháp cơ cấu. Sau giáo sư Trần Ngọc Ninh đào sâu thêm, phân tích kỹ hơn, viết bộ </w:t>
      </w:r>
      <w:r>
        <w:rPr>
          <w:i/>
          <w:lang w:val="vi-VN"/>
        </w:rPr>
        <w:t>Cơ cấu Việt ngữ</w:t>
      </w:r>
      <w:r>
        <w:rPr>
          <w:lang w:val="vi-VN"/>
        </w:rPr>
        <w:t xml:space="preserve"> mới in ba cuốn đầu, mỗi cuốn độ 200 trang, khổ</w:t>
      </w:r>
      <w:r>
        <w:rPr>
          <w:lang w:val="vi-VN"/>
        </w:rPr>
        <w:t xml:space="preserve"> tiểu thuyết, rồi phải ngưng vì miền Nam đã thay đổi chế độ. Nghe nói hiện nay ông ở Mỹ.</w:t>
      </w:r>
      <w:r>
        <w:rPr>
          <w:lang w:val="vi-VN"/>
        </w:rPr>
        <w:t xml:space="preserve"> </w:t>
      </w:r>
      <w:r>
        <w:br/>
      </w:r>
      <w:r>
        <w:rPr>
          <w:lang w:val="vi-VN"/>
        </w:rPr>
        <w:t> </w:t>
      </w:r>
      <w:r>
        <w:rPr>
          <w:lang w:val="vi-VN"/>
        </w:rPr>
        <w:t xml:space="preserve"> </w:t>
      </w:r>
      <w:r>
        <w:br/>
      </w:r>
      <w:bookmarkStart w:id="122" w:name="_Hlk238567838"/>
      <w:r>
        <w:rPr>
          <w:lang w:val="vi-VN"/>
        </w:rPr>
        <w:t xml:space="preserve">Trong khi soạn bộ </w:t>
      </w:r>
      <w:r>
        <w:rPr>
          <w:i/>
          <w:lang w:val="vi-VN"/>
        </w:rPr>
        <w:t>Khảo luận</w:t>
      </w:r>
      <w:r>
        <w:rPr>
          <w:lang w:val="vi-VN"/>
        </w:rPr>
        <w:t xml:space="preserve"> </w:t>
      </w:r>
      <w:bookmarkEnd w:id="122"/>
      <w:r>
        <w:rPr>
          <w:lang w:val="vi-VN"/>
        </w:rPr>
        <w:t>đó, tôi thấy có vài chỗ miễn cưỡng, bàn với ông Chình nhưng chúng tôi không sao giải quyết hơn được. Cách phân loại các từ của chúng tô</w:t>
      </w:r>
      <w:r>
        <w:rPr>
          <w:lang w:val="vi-VN"/>
        </w:rPr>
        <w:t>i tuy tránh được nhiều mâu thuẫn mà cách cũ mắc phải, tuy có “mềm mại” hơn, nhưng chính vì vậy mà “mơ hồ” hơn, như ông Gaspardone nói.</w:t>
      </w:r>
      <w:r>
        <w:rPr>
          <w:lang w:val="vi-VN"/>
        </w:rPr>
        <w:t xml:space="preserve"> </w:t>
      </w:r>
      <w:r>
        <w:br/>
      </w:r>
      <w:r>
        <w:rPr>
          <w:lang w:val="vi-VN"/>
        </w:rPr>
        <w:lastRenderedPageBreak/>
        <w:t> </w:t>
      </w:r>
      <w:r>
        <w:rPr>
          <w:lang w:val="vi-VN"/>
        </w:rPr>
        <w:t xml:space="preserve"> </w:t>
      </w:r>
      <w:r>
        <w:br/>
      </w:r>
      <w:r>
        <w:rPr>
          <w:lang w:val="vi-VN"/>
        </w:rPr>
        <w:t xml:space="preserve">Tôi lại thấy có nhiều phương pháp phân tích một ngôn ngữ: phương pháp </w:t>
      </w:r>
      <w:r>
        <w:rPr>
          <w:i/>
          <w:lang w:val="vi-VN"/>
        </w:rPr>
        <w:t>duy lý</w:t>
      </w:r>
      <w:r>
        <w:rPr>
          <w:lang w:val="vi-VN"/>
        </w:rPr>
        <w:t xml:space="preserve"> (logique), phương pháp </w:t>
      </w:r>
      <w:r>
        <w:rPr>
          <w:i/>
          <w:lang w:val="vi-VN"/>
        </w:rPr>
        <w:t>tâm lý</w:t>
      </w:r>
      <w:r>
        <w:rPr>
          <w:lang w:val="vi-VN"/>
        </w:rPr>
        <w:t xml:space="preserve"> (psycholog</w:t>
      </w:r>
      <w:r>
        <w:rPr>
          <w:lang w:val="vi-VN"/>
        </w:rPr>
        <w:t xml:space="preserve">ique), rồi phương pháp </w:t>
      </w:r>
      <w:r>
        <w:rPr>
          <w:i/>
          <w:lang w:val="vi-VN"/>
        </w:rPr>
        <w:t>cơ cấu</w:t>
      </w:r>
      <w:r>
        <w:rPr>
          <w:lang w:val="vi-VN"/>
        </w:rPr>
        <w:t xml:space="preserve"> (structural), </w:t>
      </w:r>
      <w:r>
        <w:rPr>
          <w:i/>
          <w:lang w:val="vi-VN"/>
        </w:rPr>
        <w:t>cơ cấu ngầm</w:t>
      </w:r>
      <w:r>
        <w:rPr>
          <w:lang w:val="vi-VN"/>
        </w:rPr>
        <w:t xml:space="preserve"> (générative), cả phương pháp hoàn toàn </w:t>
      </w:r>
      <w:r>
        <w:rPr>
          <w:i/>
          <w:lang w:val="vi-VN"/>
        </w:rPr>
        <w:t>hình thức</w:t>
      </w:r>
      <w:r>
        <w:rPr>
          <w:lang w:val="vi-VN"/>
        </w:rPr>
        <w:t xml:space="preserve"> (formelle) nữa, nghĩa là chỉ dựa vào vị trí của các từ đối với nhau mà bỏ hẳn ý nghĩa đi. Phương pháp nào cũng có điểm hay, cũng có chỗ đúng, mà chẳng </w:t>
      </w:r>
      <w:r>
        <w:rPr>
          <w:lang w:val="vi-VN"/>
        </w:rPr>
        <w:t>phương pháp nào hoàn toàn cả, mà vài ba nhà “ngôn ngữ học” ở nước mình lại thường đố kị nhau, ai cũng cho chỉ mình mới đúng nên tôi chán ngán, quyết tâm bỏ môn đó.</w:t>
      </w:r>
      <w:r>
        <w:rPr>
          <w:lang w:val="vi-VN"/>
        </w:rPr>
        <w:t xml:space="preserve"> </w:t>
      </w:r>
      <w:r>
        <w:br/>
      </w:r>
      <w:r>
        <w:rPr>
          <w:lang w:val="vi-VN"/>
        </w:rPr>
        <w:t> </w:t>
      </w:r>
      <w:r>
        <w:rPr>
          <w:lang w:val="vi-VN"/>
        </w:rPr>
        <w:t xml:space="preserve"> </w:t>
      </w:r>
      <w:r>
        <w:br/>
      </w:r>
      <w:r>
        <w:rPr>
          <w:lang w:val="vi-VN"/>
        </w:rPr>
        <w:t>Tôi nghĩ môn ngữ pháp có ích đó, nhưng lý thuyết quá, không thiết thực bằng chỉ cách cho</w:t>
      </w:r>
      <w:r>
        <w:rPr>
          <w:lang w:val="vi-VN"/>
        </w:rPr>
        <w:t xml:space="preserve"> thanh niên viết tiếng Việt ra sao cho sáng sủa và đúng; nên trong mấy năm sau tôi lượm trên các sách báo Sài Gòn những câu tối tăm viết không xuôi, tìm xem nguyên nhân tại đâu, rồi đề nghị cách sửa chữa, và nếu có thể được thì rút ra một vài quy tắc. Cuốn</w:t>
      </w:r>
      <w:r>
        <w:rPr>
          <w:lang w:val="vi-VN"/>
        </w:rPr>
        <w:t xml:space="preserve"> đó đã viết xong, nhan đề là </w:t>
      </w:r>
      <w:r>
        <w:rPr>
          <w:i/>
          <w:lang w:val="vi-VN"/>
        </w:rPr>
        <w:t xml:space="preserve">Tôi tập viết tiếng Việt </w:t>
      </w:r>
      <w:r>
        <w:rPr>
          <w:lang w:val="vi-VN"/>
        </w:rPr>
        <w:t>nhưng</w:t>
      </w:r>
      <w:r>
        <w:rPr>
          <w:lang w:val="vi-VN"/>
        </w:rPr>
        <w:t xml:space="preserve"> </w:t>
      </w:r>
      <w:bookmarkStart w:id="123" w:name="_Hlk238568402"/>
      <w:r>
        <w:rPr>
          <w:lang w:val="vi-VN"/>
        </w:rPr>
        <w:t>vì chưa in, nên tôi để lại</w:t>
      </w:r>
      <w:r>
        <w:rPr>
          <w:lang w:val="vi-VN"/>
        </w:rPr>
        <w:t xml:space="preserve"> </w:t>
      </w:r>
      <w:bookmarkEnd w:id="123"/>
      <w:r>
        <w:rPr>
          <w:lang w:val="vi-VN"/>
        </w:rPr>
        <w:t>một chương sau sẽ xét</w:t>
      </w:r>
      <w:r>
        <w:rPr>
          <w:lang w:val="vi-VN"/>
        </w:rPr>
        <w:t xml:space="preserve"> </w:t>
      </w:r>
      <w:r>
        <w:rPr>
          <w:rStyle w:val="FootnoteReference"/>
          <w:lang w:val="vi-VN"/>
        </w:rPr>
        <w:footnoteReference w:id="200"/>
      </w:r>
      <w:r>
        <w:rPr>
          <w:rStyle w:val="FootnoteReference"/>
          <w:lang w:val="vi-VN"/>
        </w:rPr>
        <w:t xml:space="preserve"> </w:t>
      </w:r>
      <w:r>
        <w:rPr>
          <w:rStyle w:val="FootnoteReference"/>
          <w:lang w:val="vi-VN"/>
        </w:rPr>
        <w:t>[8]</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xml:space="preserve"> </w:t>
      </w:r>
      <w:r>
        <w:rPr>
          <w:lang w:val="vi-VN"/>
        </w:rPr>
        <w:t xml:space="preserve"> </w:t>
      </w:r>
      <w:r>
        <w:br/>
      </w:r>
      <w:bookmarkStart w:id="124" w:name="_Toc241463389"/>
      <w:bookmarkStart w:id="125" w:name="_Toc239148866"/>
      <w:r>
        <w:rPr>
          <w:b/>
          <w:color w:val="000080"/>
          <w:lang w:val="vi-VN"/>
        </w:rPr>
        <w:t>CÁC TÁC PHẨM VỀ TRIẾT HỌC TRUNG QUỐC</w:t>
      </w:r>
      <w:r>
        <w:rPr>
          <w:b/>
          <w:color w:val="000080"/>
          <w:lang w:val="vi-VN"/>
        </w:rPr>
        <w:t xml:space="preserve"> </w:t>
      </w:r>
      <w:bookmarkEnd w:id="124"/>
      <w:bookmarkEnd w:id="125"/>
      <w:r>
        <w:br/>
      </w:r>
      <w:r>
        <w:rPr>
          <w:lang w:val="vi-VN"/>
        </w:rPr>
        <w:t> </w:t>
      </w:r>
      <w:r>
        <w:rPr>
          <w:lang w:val="vi-VN"/>
        </w:rPr>
        <w:t xml:space="preserve"> </w:t>
      </w:r>
      <w:r>
        <w:br/>
      </w:r>
      <w:bookmarkStart w:id="126" w:name="_Hlk236884877"/>
      <w:r>
        <w:rPr>
          <w:lang w:val="vi-VN"/>
        </w:rPr>
        <w:t xml:space="preserve">Khi bộ </w:t>
      </w:r>
      <w:r>
        <w:rPr>
          <w:i/>
          <w:lang w:val="vi-VN"/>
        </w:rPr>
        <w:t>Khảo</w:t>
      </w:r>
      <w:r>
        <w:rPr>
          <w:i/>
          <w:lang w:val="vi-VN"/>
        </w:rPr>
        <w:t xml:space="preserve"> </w:t>
      </w:r>
      <w:bookmarkEnd w:id="126"/>
      <w:r>
        <w:rPr>
          <w:i/>
          <w:lang w:val="vi-VN"/>
        </w:rPr>
        <w:t>luận về ngữ pháp Việt Na</w:t>
      </w:r>
      <w:r>
        <w:rPr>
          <w:i/>
          <w:lang w:val="vi-VN"/>
        </w:rPr>
        <w:t>m</w:t>
      </w:r>
      <w:r>
        <w:rPr>
          <w:i/>
        </w:rPr>
        <w:t xml:space="preserve"> </w:t>
      </w:r>
      <w:r>
        <w:rPr>
          <w:lang w:val="vi-VN"/>
        </w:rPr>
        <w:t>còn đương thảo, tôi đã bắt đầu viết chung với ông G</w:t>
      </w:r>
      <w:r>
        <w:rPr>
          <w:lang w:val="vi-VN"/>
        </w:rPr>
        <w:t xml:space="preserve">iản Chi bộ </w:t>
      </w:r>
      <w:r>
        <w:rPr>
          <w:b/>
          <w:i/>
          <w:lang w:val="vi-VN"/>
        </w:rPr>
        <w:t>Đại cương triết học Trung Quốc</w:t>
      </w:r>
      <w:r>
        <w:rPr>
          <w:lang w:val="vi-VN"/>
        </w:rPr>
        <w:t xml:space="preserve">. Do tôi đề nghị và phân công: ông Giản Chi lãnh phần </w:t>
      </w:r>
      <w:r>
        <w:rPr>
          <w:i/>
          <w:lang w:val="vi-VN"/>
        </w:rPr>
        <w:t>Vũ trụ luận</w:t>
      </w:r>
      <w:r>
        <w:rPr>
          <w:lang w:val="vi-VN"/>
        </w:rPr>
        <w:t xml:space="preserve"> (II) và </w:t>
      </w:r>
      <w:r>
        <w:rPr>
          <w:i/>
          <w:lang w:val="vi-VN"/>
        </w:rPr>
        <w:t xml:space="preserve">Tri thức luận </w:t>
      </w:r>
      <w:r>
        <w:rPr>
          <w:lang w:val="vi-VN"/>
        </w:rPr>
        <w:t xml:space="preserve">(III), tôi vốn thích cái gì cụ thể, thực tiễn, lãnh phần </w:t>
      </w:r>
      <w:r>
        <w:rPr>
          <w:i/>
          <w:lang w:val="vi-VN"/>
        </w:rPr>
        <w:t>Nhân sinh luận</w:t>
      </w:r>
      <w:r>
        <w:rPr>
          <w:lang w:val="vi-VN"/>
        </w:rPr>
        <w:t xml:space="preserve"> (IV), </w:t>
      </w:r>
      <w:r>
        <w:rPr>
          <w:i/>
          <w:lang w:val="vi-VN"/>
        </w:rPr>
        <w:t>Chính trị luận</w:t>
      </w:r>
      <w:r>
        <w:rPr>
          <w:lang w:val="vi-VN"/>
        </w:rPr>
        <w:t xml:space="preserve"> </w:t>
      </w:r>
      <w:r>
        <w:rPr>
          <w:lang w:val="vi-VN"/>
        </w:rPr>
        <w:t xml:space="preserve">(IV). Vì công việc của tôi dễ hơn của ông Giản Chi, nên tôi lãnh thêm phần I: </w:t>
      </w:r>
      <w:r>
        <w:rPr>
          <w:i/>
          <w:lang w:val="vi-VN"/>
        </w:rPr>
        <w:t>Vài nét sơ lược về sự phát triển của triết học Trung Hoa</w:t>
      </w:r>
      <w:r>
        <w:rPr>
          <w:lang w:val="vi-VN"/>
        </w:rPr>
        <w:t xml:space="preserve">, và phần VI: </w:t>
      </w:r>
      <w:r>
        <w:rPr>
          <w:i/>
          <w:lang w:val="vi-VN"/>
        </w:rPr>
        <w:t>Tiểu sử các triết gia</w:t>
      </w:r>
      <w:r>
        <w:rPr>
          <w:lang w:val="vi-VN"/>
        </w:rPr>
        <w:t>, hai phần sau này điều ngắn. Toàn bộ gồm hai cuốn: Thượng trên 800 trang, và Hạ gần 90</w:t>
      </w:r>
      <w:r>
        <w:rPr>
          <w:lang w:val="vi-VN"/>
        </w:rPr>
        <w:t>0 trang. In cả chữ Hán, để riêng ở cuối mỗi cuốn</w:t>
      </w:r>
      <w:r>
        <w:rPr>
          <w:lang w:val="vi-VN"/>
        </w:rPr>
        <w:t>.</w:t>
      </w:r>
      <w:r>
        <w:t xml:space="preserve"> </w:t>
      </w:r>
      <w:r>
        <w:br/>
      </w:r>
      <w:r>
        <w:rPr>
          <w:lang w:val="vi-VN"/>
        </w:rPr>
        <w:t> </w:t>
      </w:r>
      <w:r>
        <w:rPr>
          <w:lang w:val="vi-VN"/>
        </w:rPr>
        <w:t xml:space="preserve"> </w:t>
      </w:r>
      <w:r>
        <w:br/>
      </w:r>
      <w:r>
        <w:rPr>
          <w:lang w:val="vi-VN"/>
        </w:rPr>
        <w:t>Công việc này rất mệt. Tôi thú thực nếu không có ông Giản Chi thì tôi không dám mạo hiểm vào. Chúng tôi tra cứu tất cả các sách Trung triết bằng Hoa ngữ, Việt ngữ và Pháp ngữ mà chúng tôi kiếm được, nhấ</w:t>
      </w:r>
      <w:r>
        <w:rPr>
          <w:lang w:val="vi-VN"/>
        </w:rPr>
        <w:t xml:space="preserve">t là bộ </w:t>
      </w:r>
      <w:r>
        <w:rPr>
          <w:i/>
          <w:lang w:val="vi-VN"/>
        </w:rPr>
        <w:t>Trung Quốc triết học đại cương</w:t>
      </w:r>
      <w:r>
        <w:rPr>
          <w:lang w:val="vi-VN"/>
        </w:rPr>
        <w:t xml:space="preserve"> của Vũ Đồng mà ông bạn Tạ Trọng Hiệp tìm cho.</w:t>
      </w:r>
      <w:r>
        <w:rPr>
          <w:lang w:val="vi-VN"/>
        </w:rPr>
        <w:t xml:space="preserve"> </w:t>
      </w:r>
      <w:r>
        <w:br/>
      </w:r>
      <w:r>
        <w:rPr>
          <w:lang w:val="vi-VN"/>
        </w:rPr>
        <w:t> </w:t>
      </w:r>
      <w:r>
        <w:rPr>
          <w:lang w:val="vi-VN"/>
        </w:rPr>
        <w:t xml:space="preserve"> </w:t>
      </w:r>
      <w:r>
        <w:br/>
      </w:r>
      <w:r>
        <w:rPr>
          <w:lang w:val="vi-VN"/>
        </w:rPr>
        <w:t>Sự hợp tác với ông Giản Chi rất thú vị, chúng tôi làm việc đều siêng năng, cẩn thận, biết dung hoà ý kiến của nhau, học thêm được của nhau.</w:t>
      </w:r>
      <w:r>
        <w:rPr>
          <w:lang w:val="vi-VN"/>
        </w:rPr>
        <w:t xml:space="preserve"> </w:t>
      </w:r>
      <w:r>
        <w:br/>
      </w:r>
      <w:r>
        <w:rPr>
          <w:lang w:val="vi-VN"/>
        </w:rPr>
        <w:lastRenderedPageBreak/>
        <w:t> </w:t>
      </w:r>
      <w:r>
        <w:rPr>
          <w:lang w:val="vi-VN"/>
        </w:rPr>
        <w:t xml:space="preserve"> </w:t>
      </w:r>
      <w:r>
        <w:br/>
      </w:r>
      <w:r>
        <w:rPr>
          <w:lang w:val="vi-VN"/>
        </w:rPr>
        <w:t>Chúng tôi theo Vũ Đồng,</w:t>
      </w:r>
      <w:r>
        <w:rPr>
          <w:lang w:val="vi-VN"/>
        </w:rPr>
        <w:t xml:space="preserve"> trình bày triết học Trung Hoa theo chiều ngang chứ không theo chiều dọc, nghĩa là chia thành từng vấn đề, chứ không thành từng thời đại, từng môn phái. Cách trình bày đó rất mới mẻ ở nước ta (mà cũng ít thấy ở Trung Hoa, ở Pháp). Nhưng ở đầu bộ chúng tôi </w:t>
      </w:r>
      <w:r>
        <w:rPr>
          <w:lang w:val="vi-VN"/>
        </w:rPr>
        <w:t xml:space="preserve">cũng thêm một phần tóm tắt lịch sử triết học Trung Hoa, phần này dài trên 100 trang (có thể in riêng vào loại sách phổ thông như loại </w:t>
      </w:r>
      <w:r>
        <w:rPr>
          <w:i/>
          <w:lang w:val="vi-VN"/>
        </w:rPr>
        <w:t>Que sais je</w:t>
      </w:r>
      <w:r>
        <w:rPr>
          <w:lang w:val="vi-VN"/>
        </w:rPr>
        <w:t xml:space="preserve"> của Pháp), và ở cuối bộ lại thêm một phần nữa về tiểu sử mỗi triết gia, như vậy sửa được cái khuyết điểm của l</w:t>
      </w:r>
      <w:r>
        <w:rPr>
          <w:lang w:val="vi-VN"/>
        </w:rPr>
        <w:t>ối trình bày theo chiều ngang, mà giữ được cái ưu điểm là dễ tra cứu khi muốn tìm hiểu về một vấn đề nào.</w:t>
      </w:r>
      <w:r>
        <w:rPr>
          <w:lang w:val="vi-VN"/>
        </w:rPr>
        <w:t xml:space="preserve"> </w:t>
      </w:r>
      <w:r>
        <w:br/>
      </w:r>
      <w:r>
        <w:rPr>
          <w:lang w:val="vi-VN"/>
        </w:rPr>
        <w:t> </w:t>
      </w:r>
      <w:r>
        <w:rPr>
          <w:lang w:val="vi-VN"/>
        </w:rPr>
        <w:t xml:space="preserve"> </w:t>
      </w:r>
      <w:r>
        <w:br/>
      </w:r>
      <w:r>
        <w:rPr>
          <w:lang w:val="vi-VN"/>
        </w:rPr>
        <w:t>Bộ sách dày quá, việc in lại khó khăn vì có nhiều trang chữ Hán, vốn phải bỏ ra nhiều mà thu lại rất chậm, vì vậy mà hai năm sau khi viết xong mới</w:t>
      </w:r>
      <w:r>
        <w:rPr>
          <w:lang w:val="vi-VN"/>
        </w:rPr>
        <w:t xml:space="preserve"> cho ra được cuốn Thượng, rồi hơn một năm sau nữa mới cho ra nốt cuốn Hạ, nhờ sự hợp tác tận tình, không vị lợi của ông Hồ Hải, giám đốc nhà xuất bản Cảo Thơm, một bạn trẻ của chúng tôi</w:t>
      </w:r>
      <w:r>
        <w:rPr>
          <w:lang w:val="vi-VN"/>
        </w:rPr>
        <w:t xml:space="preserve"> </w:t>
      </w:r>
      <w:r>
        <w:rPr>
          <w:rStyle w:val="FootnoteReference"/>
          <w:lang w:val="vi-VN"/>
        </w:rPr>
        <w:footnoteReference w:id="201"/>
      </w:r>
      <w:r>
        <w:rPr>
          <w:rStyle w:val="FootnoteReference"/>
          <w:lang w:val="vi-VN"/>
        </w:rPr>
        <w:t xml:space="preserve"> </w:t>
      </w:r>
      <w:r>
        <w:rPr>
          <w:rStyle w:val="FootnoteReference"/>
          <w:lang w:val="vi-VN"/>
        </w:rPr>
        <w:t>[9]</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May thay sách được giới trí thức hoan nghênh (Nha Văn hoá </w:t>
      </w:r>
      <w:r>
        <w:rPr>
          <w:lang w:val="vi-VN"/>
        </w:rPr>
        <w:t xml:space="preserve">tặng chúng tôi giải nhất văn chương toàn quốc, ngành biên khảo 100.000đ, chúng tôi nhờ Nha tặng lại một cơ quan văn hóa. Ông Đông Hồ tặng chúng tôi bài thơ chữ Hán: </w:t>
      </w:r>
      <w:r>
        <w:rPr>
          <w:i/>
          <w:lang w:val="vi-VN"/>
        </w:rPr>
        <w:t>Bách luyện thiên kim</w:t>
      </w:r>
      <w:r>
        <w:rPr>
          <w:lang w:val="vi-VN"/>
        </w:rPr>
        <w:t xml:space="preserve"> một tháng trước khi mất. Trong hai năm bán lai rai cũng hết ngàn bộ (c</w:t>
      </w:r>
      <w:r>
        <w:rPr>
          <w:lang w:val="vi-VN"/>
        </w:rPr>
        <w:t>húng tôi chỉ in bấy nhiêu thôi), chia nhau được ít lời. Thật hú vía. Bộ đó sau tái bản được một lần, chúng tôi mừng cho ông Hồ Hải. Ông là một nhà xuất bản yêu nghệ thuật in, có sáng kiến, thích những tác phẩm có giá trị, có đặc tài trình bày tác phẩm, nên</w:t>
      </w:r>
      <w:r>
        <w:rPr>
          <w:lang w:val="vi-VN"/>
        </w:rPr>
        <w:t xml:space="preserve"> sách của nhà Cảo Thơm nổi tiếng. Năm 1978 ông đi qua Mỹ và thỉnh thoảng vẫn viết thư hỏi thăm chúng tôi.</w:t>
      </w:r>
      <w:r>
        <w:rPr>
          <w:lang w:val="vi-VN"/>
        </w:rPr>
        <w:t xml:space="preserve"> </w:t>
      </w:r>
      <w:r>
        <w:br/>
      </w:r>
      <w:r>
        <w:rPr>
          <w:lang w:val="vi-VN"/>
        </w:rPr>
        <w:t> </w:t>
      </w:r>
      <w:r>
        <w:rPr>
          <w:lang w:val="vi-VN"/>
        </w:rPr>
        <w:t xml:space="preserve"> </w:t>
      </w:r>
      <w:r>
        <w:br/>
      </w:r>
      <w:r>
        <w:rPr>
          <w:b/>
          <w:i/>
          <w:lang w:val="vi-VN"/>
        </w:rPr>
        <w:t>Liệt tử và Dương t</w:t>
      </w:r>
      <w:r>
        <w:rPr>
          <w:b/>
          <w:i/>
          <w:lang w:val="vi-VN"/>
        </w:rPr>
        <w:t>ử</w:t>
      </w:r>
      <w:r>
        <w:rPr>
          <w:b/>
          <w:i/>
        </w:rPr>
        <w:t xml:space="preserve"> </w:t>
      </w:r>
      <w:r>
        <w:br/>
      </w:r>
      <w:r>
        <w:rPr>
          <w:lang w:val="vi-VN"/>
        </w:rPr>
        <w:t> </w:t>
      </w:r>
      <w:r>
        <w:rPr>
          <w:lang w:val="vi-VN"/>
        </w:rPr>
        <w:t xml:space="preserve"> </w:t>
      </w:r>
      <w:r>
        <w:br/>
      </w:r>
      <w:r>
        <w:rPr>
          <w:lang w:val="vi-VN"/>
        </w:rPr>
        <w:t xml:space="preserve">Bộ </w:t>
      </w:r>
      <w:r>
        <w:rPr>
          <w:i/>
          <w:lang w:val="vi-VN"/>
        </w:rPr>
        <w:t>Liệt tử</w:t>
      </w:r>
      <w:r>
        <w:rPr>
          <w:lang w:val="vi-VN"/>
        </w:rPr>
        <w:t xml:space="preserve"> chữ Hán không có tính cách nhất trí, nội dung rất tạp, chép cả về Dương Tử, Khổng Tử, Lão Tử, Quan Doãn, Quản T</w:t>
      </w:r>
      <w:r>
        <w:rPr>
          <w:lang w:val="vi-VN"/>
        </w:rPr>
        <w:t>rọng, Án Tử…; lại thêm có nhiều bài mâu thuẫn, nhiều bài trùng với các tác phẩm khác; rõ ràng cuốn đó của người đời sau viết mà chỉ một số là môn đệ của Liệt Tử thôi.</w:t>
      </w:r>
      <w:r>
        <w:rPr>
          <w:lang w:val="vi-VN"/>
        </w:rPr>
        <w:t xml:space="preserve"> </w:t>
      </w:r>
      <w:r>
        <w:br/>
      </w:r>
      <w:r>
        <w:rPr>
          <w:lang w:val="vi-VN"/>
        </w:rPr>
        <w:t> </w:t>
      </w:r>
      <w:r>
        <w:rPr>
          <w:lang w:val="vi-VN"/>
        </w:rPr>
        <w:t xml:space="preserve"> </w:t>
      </w:r>
      <w:r>
        <w:br/>
      </w:r>
      <w:r>
        <w:rPr>
          <w:lang w:val="vi-VN"/>
        </w:rPr>
        <w:t>Tôi đọc kỹ, loại bỏ những bài nguỵ tác, chỉ lựa những bài diễn những tư tưởng có ít n</w:t>
      </w:r>
      <w:r>
        <w:rPr>
          <w:lang w:val="vi-VN"/>
        </w:rPr>
        <w:t xml:space="preserve">hiều hệ thống, có thể </w:t>
      </w:r>
      <w:r>
        <w:rPr>
          <w:i/>
          <w:lang w:val="vi-VN"/>
        </w:rPr>
        <w:t>tạm</w:t>
      </w:r>
      <w:r>
        <w:rPr>
          <w:lang w:val="vi-VN"/>
        </w:rPr>
        <w:t xml:space="preserve"> tin là tư tưởng của Liệt tử, và chắc chắn của Dương Tử rồi chia làm hai phần: </w:t>
      </w:r>
      <w:r>
        <w:rPr>
          <w:i/>
          <w:lang w:val="vi-VN"/>
        </w:rPr>
        <w:t>Liệt Tử</w:t>
      </w:r>
      <w:r>
        <w:rPr>
          <w:lang w:val="vi-VN"/>
        </w:rPr>
        <w:t xml:space="preserve"> và </w:t>
      </w:r>
      <w:r>
        <w:rPr>
          <w:i/>
          <w:lang w:val="vi-VN"/>
        </w:rPr>
        <w:t>Dương Tử</w:t>
      </w:r>
      <w:r>
        <w:rPr>
          <w:lang w:val="vi-VN"/>
        </w:rPr>
        <w:t xml:space="preserve">. Riêng phần </w:t>
      </w:r>
      <w:r>
        <w:rPr>
          <w:i/>
          <w:lang w:val="vi-VN"/>
        </w:rPr>
        <w:t>Liệt Tử</w:t>
      </w:r>
      <w:r>
        <w:rPr>
          <w:lang w:val="vi-VN"/>
        </w:rPr>
        <w:t xml:space="preserve"> tôi chia thành 6 chương có nội dung nhất trí, việc mà trước chưa ai làm. Nhờ đó mà bản của tôi không luộm thuộm </w:t>
      </w:r>
      <w:r>
        <w:rPr>
          <w:lang w:val="vi-VN"/>
        </w:rPr>
        <w:t xml:space="preserve">như bản chữ Hán, sáng sủa hơn, có ý nghĩa hơn. </w:t>
      </w:r>
      <w:r>
        <w:rPr>
          <w:lang w:val="vi-VN"/>
        </w:rPr>
        <w:lastRenderedPageBreak/>
        <w:t>Cuốn đó có nhiều truyện (huyền thoại, cố sự, ngụ ngôn) lý thú, nên đọc</w:t>
      </w:r>
      <w:r>
        <w:rPr>
          <w:lang w:val="vi-VN"/>
        </w:rPr>
        <w:t xml:space="preserve"> </w:t>
      </w:r>
      <w:r>
        <w:rPr>
          <w:rStyle w:val="FootnoteReference"/>
          <w:lang w:val="vi-VN"/>
        </w:rPr>
        <w:footnoteReference w:id="202"/>
      </w:r>
      <w:r>
        <w:rPr>
          <w:rStyle w:val="FootnoteReference"/>
          <w:lang w:val="vi-VN"/>
        </w:rPr>
        <w:t xml:space="preserve"> </w:t>
      </w:r>
      <w:r>
        <w:rPr>
          <w:rStyle w:val="FootnoteReference"/>
          <w:lang w:val="vi-VN"/>
        </w:rPr>
        <w:t>[10]</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b/>
          <w:i/>
          <w:lang w:val="vi-VN"/>
        </w:rPr>
        <w:t>Nhà giáo họ Khổng</w:t>
      </w:r>
      <w:r>
        <w:rPr>
          <w:b/>
          <w:i/>
          <w:lang w:val="vi-VN"/>
        </w:rPr>
        <w:t xml:space="preserve"> </w:t>
      </w:r>
      <w:r>
        <w:br/>
      </w:r>
      <w:r>
        <w:rPr>
          <w:i/>
          <w:color w:val="0000FF"/>
          <w:lang w:val="vi-VN"/>
        </w:rPr>
        <w:t> </w:t>
      </w:r>
      <w:r>
        <w:rPr>
          <w:i/>
          <w:color w:val="0000FF"/>
          <w:lang w:val="vi-VN"/>
        </w:rPr>
        <w:t xml:space="preserve"> </w:t>
      </w:r>
      <w:r>
        <w:br/>
      </w:r>
      <w:r>
        <w:rPr>
          <w:lang w:val="vi-VN"/>
        </w:rPr>
        <w:t xml:space="preserve">Tập này mỏng, không đầy 100 trang, tôi viết trong nửa tháng, một cách dễ dàng và say mê. Tôi dùng toàn </w:t>
      </w:r>
      <w:r>
        <w:rPr>
          <w:lang w:val="vi-VN"/>
        </w:rPr>
        <w:t xml:space="preserve">những bài trong </w:t>
      </w:r>
      <w:r>
        <w:rPr>
          <w:i/>
          <w:lang w:val="vi-VN"/>
        </w:rPr>
        <w:t>Luận ngữ</w:t>
      </w:r>
      <w:r>
        <w:rPr>
          <w:lang w:val="vi-VN"/>
        </w:rPr>
        <w:t xml:space="preserve"> để vẽ chân dung </w:t>
      </w:r>
      <w:r>
        <w:rPr>
          <w:i/>
          <w:lang w:val="vi-VN"/>
        </w:rPr>
        <w:t>nhà giáo</w:t>
      </w:r>
      <w:r>
        <w:rPr>
          <w:lang w:val="vi-VN"/>
        </w:rPr>
        <w:t xml:space="preserve"> (chứ không phải triết gia) họ Khổng: tính tình và tư cách ông ra sao, cách ông dạy học, tình thầy trò của ông, công ông về giáo dục. Một bạn văn, ông Nguyễn Văn Hầu, tác giả các cuốn </w:t>
      </w:r>
      <w:r>
        <w:rPr>
          <w:i/>
          <w:lang w:val="vi-VN"/>
        </w:rPr>
        <w:t>Chí sĩ Nguyễn Quang Diê</w:t>
      </w:r>
      <w:r>
        <w:rPr>
          <w:i/>
          <w:lang w:val="vi-VN"/>
        </w:rPr>
        <w:t>u</w:t>
      </w:r>
      <w:r>
        <w:rPr>
          <w:lang w:val="vi-VN"/>
        </w:rPr>
        <w:t xml:space="preserve">, </w:t>
      </w:r>
      <w:r>
        <w:rPr>
          <w:i/>
          <w:lang w:val="vi-VN"/>
        </w:rPr>
        <w:t>Thoại Ngọc Hầu</w:t>
      </w:r>
      <w:r>
        <w:rPr>
          <w:lang w:val="vi-VN"/>
        </w:rPr>
        <w:t xml:space="preserve"> khen chương V: </w:t>
      </w:r>
      <w:r>
        <w:rPr>
          <w:i/>
          <w:lang w:val="vi-VN"/>
        </w:rPr>
        <w:t>Tình thầy trò</w:t>
      </w:r>
      <w:r>
        <w:rPr>
          <w:lang w:val="vi-VN"/>
        </w:rPr>
        <w:t xml:space="preserve">, “rất cảm động, gây lại được cái không khí của trường học Nho ngày xưa”. Viết xong tập đó tôi hiểu Khổng Tử hơn, quí ông hơn; ông vừa nghiêm, vừa khoan, đa cảm mà thương người, thành thực mà tự nhiên, bình dân, lại có nghệ sĩ tính, có tinh thần hài hước. </w:t>
      </w:r>
      <w:r>
        <w:rPr>
          <w:lang w:val="vi-VN"/>
        </w:rPr>
        <w:t xml:space="preserve">Không có một ông thánh nào khác gần với chúng ta như ông. Cuốn đó được hoan nghênh, sau tôi nảy ra viết một cuốn nữa về </w:t>
      </w:r>
      <w:r>
        <w:rPr>
          <w:b/>
          <w:i/>
          <w:lang w:val="vi-VN"/>
        </w:rPr>
        <w:t>Triết gia họ Khổng</w:t>
      </w:r>
      <w:r>
        <w:rPr>
          <w:lang w:val="vi-VN"/>
        </w:rPr>
        <w:t xml:space="preserve"> </w:t>
      </w:r>
      <w:r>
        <w:rPr>
          <w:rStyle w:val="FootnoteReference"/>
          <w:lang w:val="vi-VN"/>
        </w:rPr>
        <w:footnoteReference w:id="203"/>
      </w:r>
      <w:r>
        <w:rPr>
          <w:rStyle w:val="FootnoteReference"/>
          <w:lang w:val="vi-VN"/>
        </w:rPr>
        <w:t xml:space="preserve"> </w:t>
      </w:r>
      <w:r>
        <w:rPr>
          <w:rStyle w:val="FootnoteReference"/>
          <w:lang w:val="vi-VN"/>
        </w:rPr>
        <w:t>[11]</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b/>
          <w:i/>
          <w:lang w:val="vi-VN"/>
        </w:rPr>
        <w:t>Mạnh Tử</w:t>
      </w:r>
      <w:r>
        <w:rPr>
          <w:b/>
          <w:i/>
          <w:lang w:val="vi-VN"/>
        </w:rPr>
        <w:t xml:space="preserve"> </w:t>
      </w:r>
      <w:r>
        <w:br/>
      </w:r>
      <w:r>
        <w:rPr>
          <w:lang w:val="vi-VN"/>
        </w:rPr>
        <w:t> </w:t>
      </w:r>
      <w:r>
        <w:rPr>
          <w:lang w:val="vi-VN"/>
        </w:rPr>
        <w:t xml:space="preserve"> </w:t>
      </w:r>
      <w:r>
        <w:br/>
      </w:r>
      <w:r>
        <w:rPr>
          <w:lang w:val="vi-VN"/>
        </w:rPr>
        <w:t>Cuốn này dày hơn 180 trang, cũng do Cảo Thơm xuất bản như cuốn trên. Tôi cố làm nổi bật sự k</w:t>
      </w:r>
      <w:r>
        <w:rPr>
          <w:lang w:val="vi-VN"/>
        </w:rPr>
        <w:t>hác biệt giữa thời đại của Khổng và thời đại của Mạnh, giữa tính tình của hai vị. Khổng có lúc muốn chiều đời được việc, Mạnh thì hiên ngang quá, khẳng khái quá, giữ vững nguyên tắc, không chịu thoả hiệp.</w:t>
      </w:r>
      <w:r>
        <w:rPr>
          <w:lang w:val="vi-VN"/>
        </w:rPr>
        <w:t xml:space="preserve"> </w:t>
      </w:r>
      <w:r>
        <w:br/>
      </w:r>
      <w:r>
        <w:rPr>
          <w:lang w:val="vi-VN"/>
        </w:rPr>
        <w:t> </w:t>
      </w:r>
      <w:r>
        <w:rPr>
          <w:lang w:val="vi-VN"/>
        </w:rPr>
        <w:t xml:space="preserve"> </w:t>
      </w:r>
      <w:r>
        <w:br/>
      </w:r>
      <w:r>
        <w:rPr>
          <w:lang w:val="vi-VN"/>
        </w:rPr>
        <w:t xml:space="preserve">Ông Thu Thuỷ (Võ Phiến) trên tờ </w:t>
      </w:r>
      <w:r>
        <w:rPr>
          <w:i/>
          <w:lang w:val="vi-VN"/>
        </w:rPr>
        <w:t>Chính luận</w:t>
      </w:r>
      <w:r>
        <w:rPr>
          <w:lang w:val="vi-VN"/>
        </w:rPr>
        <w:t xml:space="preserve"> số 9</w:t>
      </w:r>
      <w:r>
        <w:rPr>
          <w:lang w:val="vi-VN"/>
        </w:rPr>
        <w:t>.3.75 phê bình cuốn đó như sau: “Về thời đại, về tính tình, về tư cách Mạnh Tử, cách ông Nguyễn Hiến Lê trình bày thật sống động lý thú.</w:t>
      </w:r>
      <w:r>
        <w:rPr>
          <w:lang w:val="vi-VN"/>
        </w:rPr>
        <w:t xml:space="preserve"> </w:t>
      </w:r>
      <w:r>
        <w:br/>
      </w:r>
      <w:r>
        <w:rPr>
          <w:lang w:val="vi-VN"/>
        </w:rPr>
        <w:t> </w:t>
      </w:r>
      <w:r>
        <w:rPr>
          <w:lang w:val="vi-VN"/>
        </w:rPr>
        <w:t xml:space="preserve"> </w:t>
      </w:r>
      <w:r>
        <w:br/>
      </w:r>
      <w:r>
        <w:rPr>
          <w:lang w:val="vi-VN"/>
        </w:rPr>
        <w:t xml:space="preserve">Về tư tưởng của Mạnh Tử, trình bày cũng thật là rõ ràng, dứt khoát (…). Trong lối viết gãy gọn, thẳng thắn của ông </w:t>
      </w:r>
      <w:r>
        <w:rPr>
          <w:lang w:val="vi-VN"/>
        </w:rPr>
        <w:t>Nguyễn, có cái đột ngột, gần như thân mật. Trước đây nửa thế kỷ, ông Trần Trọng Kim không thể có cái giọng ấy.</w:t>
      </w:r>
      <w:r>
        <w:rPr>
          <w:lang w:val="vi-VN"/>
        </w:rPr>
        <w:t xml:space="preserve"> </w:t>
      </w:r>
      <w:r>
        <w:br/>
      </w:r>
      <w:r>
        <w:rPr>
          <w:lang w:val="vi-VN"/>
        </w:rPr>
        <w:t> </w:t>
      </w:r>
      <w:r>
        <w:rPr>
          <w:lang w:val="vi-VN"/>
        </w:rPr>
        <w:t xml:space="preserve"> </w:t>
      </w:r>
      <w:r>
        <w:br/>
      </w:r>
      <w:r>
        <w:rPr>
          <w:lang w:val="vi-VN"/>
        </w:rPr>
        <w:t>Cái dứt khoát của ông Nguyễn khiến người ta nghĩ tới Mạnh Tử, mà cái thân mật</w:t>
      </w:r>
      <w:r>
        <w:rPr>
          <w:lang w:val="vi-VN"/>
        </w:rPr>
        <w:t xml:space="preserve"> </w:t>
      </w:r>
      <w:bookmarkStart w:id="127" w:name="_Hlk236966801"/>
      <w:r>
        <w:rPr>
          <w:lang w:val="vi-VN"/>
        </w:rPr>
        <w:t>khiến nghĩ tới</w:t>
      </w:r>
      <w:r>
        <w:rPr>
          <w:lang w:val="vi-VN"/>
        </w:rPr>
        <w:t xml:space="preserve"> </w:t>
      </w:r>
      <w:bookmarkEnd w:id="127"/>
      <w:r>
        <w:rPr>
          <w:lang w:val="vi-VN"/>
        </w:rPr>
        <w:t>cụ Khổng…”</w:t>
      </w:r>
      <w:r>
        <w:rPr>
          <w:lang w:val="vi-VN"/>
        </w:rPr>
        <w:t xml:space="preserve"> </w:t>
      </w:r>
      <w:r>
        <w:rPr>
          <w:rStyle w:val="FootnoteReference"/>
          <w:lang w:val="vi-VN"/>
        </w:rPr>
        <w:footnoteReference w:id="204"/>
      </w:r>
      <w:r>
        <w:rPr>
          <w:rStyle w:val="FootnoteReference"/>
          <w:lang w:val="vi-VN"/>
        </w:rPr>
        <w:t xml:space="preserve"> </w:t>
      </w:r>
      <w:r>
        <w:rPr>
          <w:rStyle w:val="FootnoteReference"/>
          <w:lang w:val="vi-VN"/>
        </w:rPr>
        <w:t>[12]</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bookmarkStart w:id="128" w:name="_Toc241463390"/>
      <w:bookmarkStart w:id="129" w:name="_Toc239148867"/>
      <w:r>
        <w:rPr>
          <w:b/>
          <w:color w:val="000080"/>
          <w:lang w:val="vi-VN"/>
        </w:rPr>
        <w:lastRenderedPageBreak/>
        <w:t>SỬ</w:t>
      </w:r>
      <w:r>
        <w:rPr>
          <w:b/>
          <w:color w:val="000080"/>
          <w:lang w:val="vi-VN"/>
        </w:rPr>
        <w:t xml:space="preserve"> </w:t>
      </w:r>
      <w:bookmarkEnd w:id="128"/>
      <w:bookmarkEnd w:id="129"/>
      <w:r>
        <w:br/>
      </w:r>
      <w:r>
        <w:rPr>
          <w:lang w:val="vi-VN"/>
        </w:rPr>
        <w:t> </w:t>
      </w:r>
      <w:r>
        <w:rPr>
          <w:lang w:val="vi-VN"/>
        </w:rPr>
        <w:t xml:space="preserve"> </w:t>
      </w:r>
      <w:r>
        <w:br/>
      </w:r>
      <w:r>
        <w:rPr>
          <w:b/>
          <w:i/>
          <w:lang w:val="vi-VN"/>
        </w:rPr>
        <w:t>Đông Kinh nghĩa t</w:t>
      </w:r>
      <w:r>
        <w:rPr>
          <w:b/>
          <w:i/>
          <w:lang w:val="vi-VN"/>
        </w:rPr>
        <w:t>hục</w:t>
      </w:r>
      <w:r>
        <w:rPr>
          <w:b/>
          <w:i/>
          <w:lang w:val="vi-VN"/>
        </w:rPr>
        <w:t xml:space="preserve"> </w:t>
      </w:r>
      <w:r>
        <w:br/>
      </w:r>
      <w:r>
        <w:rPr>
          <w:lang w:val="vi-VN"/>
        </w:rPr>
        <w:t> </w:t>
      </w:r>
      <w:r>
        <w:rPr>
          <w:lang w:val="vi-VN"/>
        </w:rPr>
        <w:t xml:space="preserve"> </w:t>
      </w:r>
      <w:r>
        <w:br/>
      </w:r>
      <w:r>
        <w:rPr>
          <w:lang w:val="vi-VN"/>
        </w:rPr>
        <w:t>Hồi tản cư về ở Tân Thạnh (1946-47) tôi được bác ba tôi, thời trẻ làm giáo sư trong Đông Kinh nghĩa thục mà cũng là rễ cụ Lương Văn Can, Thục trưởng, kể cho nghe hoạt động của trường. Hồi cư về Sài Gòn, tôi tìm đọc trên hai chục cuốn về các nhà các</w:t>
      </w:r>
      <w:r>
        <w:rPr>
          <w:lang w:val="vi-VN"/>
        </w:rPr>
        <w:t xml:space="preserve">h mạng thời đó, cả cuốn </w:t>
      </w:r>
      <w:r>
        <w:rPr>
          <w:i/>
          <w:iCs/>
          <w:lang w:val="vi-VN"/>
        </w:rPr>
        <w:t>Đông Kinh nghĩa thục</w:t>
      </w:r>
      <w:r>
        <w:rPr>
          <w:lang w:val="vi-VN"/>
        </w:rPr>
        <w:t xml:space="preserve"> của Đào Trinh Nhất (Mai Lĩnh – 1938), vừa để kiếm thêm tài liệu, vừa soát lại những lời bác tôi kể, rồi viết cuốn </w:t>
      </w:r>
      <w:r>
        <w:rPr>
          <w:i/>
          <w:iCs/>
          <w:lang w:val="vi-VN"/>
        </w:rPr>
        <w:t>Đông Kinh nghĩa thục</w:t>
      </w:r>
      <w:r>
        <w:rPr>
          <w:lang w:val="vi-VN"/>
        </w:rPr>
        <w:t xml:space="preserve"> xuất bản năm 1956.</w:t>
      </w:r>
      <w:r>
        <w:rPr>
          <w:lang w:val="vi-VN"/>
        </w:rPr>
        <w:t xml:space="preserve"> </w:t>
      </w:r>
      <w:bookmarkStart w:id="130" w:name="_Hlk238570666"/>
      <w:r>
        <w:rPr>
          <w:lang w:val="vi-VN"/>
        </w:rPr>
        <w:t>Tôi dùng một bài song</w:t>
      </w:r>
      <w:r>
        <w:rPr>
          <w:lang w:val="vi-VN"/>
        </w:rPr>
        <w:t xml:space="preserve"> </w:t>
      </w:r>
      <w:bookmarkEnd w:id="130"/>
      <w:r>
        <w:rPr>
          <w:lang w:val="vi-VN"/>
        </w:rPr>
        <w:t xml:space="preserve">thất lục bát của một thi sĩ khuyết </w:t>
      </w:r>
      <w:r>
        <w:rPr>
          <w:lang w:val="vi-VN"/>
        </w:rPr>
        <w:t xml:space="preserve">danh trong tập </w:t>
      </w:r>
      <w:r>
        <w:rPr>
          <w:i/>
          <w:iCs/>
          <w:lang w:val="vi-VN"/>
        </w:rPr>
        <w:t xml:space="preserve">Nam Thiên phong vận ca </w:t>
      </w:r>
      <w:r>
        <w:rPr>
          <w:lang w:val="vi-VN"/>
        </w:rPr>
        <w:t>để dựng bố cục cho tác phẩm, cứ đầu mỗi chương tôi lại dẫn một hai câu theo đúng thứ tự trong bài.</w:t>
      </w:r>
      <w:r>
        <w:rPr>
          <w:lang w:val="vi-VN"/>
        </w:rPr>
        <w:t xml:space="preserve"> </w:t>
      </w:r>
      <w:r>
        <w:rPr>
          <w:lang w:val="vi-VN"/>
        </w:rPr>
        <w:br/>
      </w:r>
      <w:r>
        <w:rPr>
          <w:lang w:val="vi-VN"/>
        </w:rPr>
        <w:br/>
      </w:r>
      <w:r>
        <w:rPr>
          <w:i/>
          <w:iCs/>
          <w:lang w:val="vi-VN"/>
        </w:rPr>
        <w:t>Đông Kinh nghĩa thục</w:t>
      </w:r>
      <w:r>
        <w:rPr>
          <w:lang w:val="vi-VN"/>
        </w:rPr>
        <w:t xml:space="preserve"> ghi được không khí thời đó (1906-1907), chép được tinh thần của các nhà cách mạng vừa hăng hái v</w:t>
      </w:r>
      <w:r>
        <w:rPr>
          <w:lang w:val="vi-VN"/>
        </w:rPr>
        <w:t>ừa ngây thơ, nhất là tình đoàn kết, bình đẳng trong anh em, lại có nhiều giai thoại, nhiều tình tiết lý thú, cho nên sách bán khá chạy.</w:t>
      </w:r>
      <w:r>
        <w:rPr>
          <w:lang w:val="vi-VN"/>
        </w:rPr>
        <w:t xml:space="preserve"> </w:t>
      </w:r>
      <w:r>
        <w:br/>
      </w:r>
      <w:r>
        <w:rPr>
          <w:lang w:val="vi-VN"/>
        </w:rPr>
        <w:t> </w:t>
      </w:r>
      <w:r>
        <w:rPr>
          <w:lang w:val="vi-VN"/>
        </w:rPr>
        <w:t xml:space="preserve"> </w:t>
      </w:r>
      <w:r>
        <w:br/>
      </w:r>
      <w:r>
        <w:rPr>
          <w:lang w:val="vi-VN"/>
        </w:rPr>
        <w:t>Sách in rồi, tôi vẫn tiếp tục kiếm thêm tài liệu, đọc ở đâu hoặc được bạn bè cho biết thêm điều gì, tôi đều ghi lại,</w:t>
      </w:r>
      <w:r>
        <w:rPr>
          <w:lang w:val="vi-VN"/>
        </w:rPr>
        <w:t xml:space="preserve"> cho vào một hồ sơ riêng để khi tái bản sẽ sửa chữa. Nhờ vậy sách in lần thứ nhì (1968) dày thêm được khoảng ba chục trang; lần thứ ba (1974) thêm được hai chục trang nữa, tất cả là 200 trang. Từ 1974 đến nay tôi lại kiếm thêm được ít tài liệu nữa (chép tr</w:t>
      </w:r>
      <w:r>
        <w:rPr>
          <w:lang w:val="vi-VN"/>
        </w:rPr>
        <w:t xml:space="preserve">ong phần </w:t>
      </w:r>
      <w:r>
        <w:rPr>
          <w:i/>
          <w:lang w:val="vi-VN"/>
        </w:rPr>
        <w:t>Phụ lục</w:t>
      </w:r>
      <w:r>
        <w:rPr>
          <w:lang w:val="vi-VN"/>
        </w:rPr>
        <w:t xml:space="preserve"> bộ </w:t>
      </w:r>
      <w:r>
        <w:rPr>
          <w:i/>
          <w:lang w:val="vi-VN"/>
        </w:rPr>
        <w:t>Hồi ký</w:t>
      </w:r>
      <w:r>
        <w:rPr>
          <w:lang w:val="vi-VN"/>
        </w:rPr>
        <w:t>)</w:t>
      </w:r>
      <w:r>
        <w:rPr>
          <w:lang w:val="vi-VN"/>
        </w:rPr>
        <w:t xml:space="preserve"> </w:t>
      </w:r>
      <w:r>
        <w:rPr>
          <w:rStyle w:val="FootnoteReference"/>
        </w:rPr>
        <w:footnoteReference w:id="205"/>
      </w:r>
      <w:r>
        <w:rPr>
          <w:rStyle w:val="FootnoteReference"/>
        </w:rPr>
        <w:t xml:space="preserve"> </w:t>
      </w:r>
      <w:r>
        <w:rPr>
          <w:rStyle w:val="FootnoteReference"/>
        </w:rPr>
        <w:t>[13]</w:t>
      </w:r>
      <w:r>
        <w:rPr>
          <w:rStyle w:val="FootnoteReference"/>
        </w:rPr>
        <w:t xml:space="preserve"> </w:t>
      </w:r>
      <w:r>
        <w:rPr>
          <w:lang w:val="vi-VN"/>
        </w:rPr>
        <w:t>nhưng chắc sẽ không có lần in thứ tư.</w:t>
      </w:r>
      <w:r>
        <w:rPr>
          <w:lang w:val="vi-VN"/>
        </w:rPr>
        <w:t xml:space="preserve"> </w:t>
      </w:r>
      <w:r>
        <w:br/>
      </w:r>
      <w:r>
        <w:rPr>
          <w:lang w:val="vi-VN"/>
        </w:rPr>
        <w:t> </w:t>
      </w:r>
      <w:r>
        <w:rPr>
          <w:lang w:val="vi-VN"/>
        </w:rPr>
        <w:t xml:space="preserve"> </w:t>
      </w:r>
      <w:r>
        <w:br/>
      </w:r>
      <w:r>
        <w:rPr>
          <w:lang w:val="vi-VN"/>
        </w:rPr>
        <w:t>Độc giả ai cũng cho cuốn đó là một trong những cuốn có giá trị của tôi; chính tôi cũng thích nó một phần vì nó ghi lại được hoạt động của các bác, cha, chú tôi.</w:t>
      </w:r>
      <w:r>
        <w:rPr>
          <w:lang w:val="vi-VN"/>
        </w:rPr>
        <w:t xml:space="preserve"> </w:t>
      </w:r>
      <w:r>
        <w:rPr>
          <w:lang w:val="vi-VN"/>
        </w:rPr>
        <w:br/>
      </w:r>
      <w:r>
        <w:rPr>
          <w:lang w:val="vi-VN"/>
        </w:rPr>
        <w:br/>
      </w:r>
      <w:r>
        <w:rPr>
          <w:lang w:val="vi-VN"/>
        </w:rPr>
        <w:t>Giáo sư Nguyễn Văn Trung ở Bạc Liêu trong một bức thư đề ngày 21-6-69</w:t>
      </w:r>
      <w:r>
        <w:rPr>
          <w:lang w:val="vi-VN"/>
        </w:rPr>
        <w:t xml:space="preserve"> </w:t>
      </w:r>
      <w:r>
        <w:rPr>
          <w:rStyle w:val="FootnoteReference"/>
          <w:lang w:val="vi-VN"/>
        </w:rPr>
        <w:footnoteReference w:id="206"/>
      </w:r>
      <w:r>
        <w:rPr>
          <w:rStyle w:val="FootnoteReference"/>
          <w:lang w:val="vi-VN"/>
        </w:rPr>
        <w:t xml:space="preserve"> </w:t>
      </w:r>
      <w:r>
        <w:rPr>
          <w:rStyle w:val="FootnoteReference"/>
          <w:lang w:val="vi-VN"/>
        </w:rPr>
        <w:t>[14]</w:t>
      </w:r>
      <w:r>
        <w:rPr>
          <w:rStyle w:val="FootnoteReference"/>
          <w:lang w:val="vi-VN"/>
        </w:rPr>
        <w:t xml:space="preserve"> </w:t>
      </w:r>
      <w:r>
        <w:rPr>
          <w:lang w:val="vi-VN"/>
        </w:rPr>
        <w:t xml:space="preserve">viết: “Tôi đã đọc cả mấy bài Tựa của </w:t>
      </w:r>
      <w:r>
        <w:rPr>
          <w:i/>
          <w:iCs/>
          <w:lang w:val="vi-VN"/>
        </w:rPr>
        <w:t>Đông Kinh nghĩa thục</w:t>
      </w:r>
      <w:r>
        <w:rPr>
          <w:lang w:val="vi-VN"/>
        </w:rPr>
        <w:t xml:space="preserve"> và của </w:t>
      </w:r>
      <w:r>
        <w:rPr>
          <w:i/>
          <w:iCs/>
          <w:lang w:val="vi-VN"/>
        </w:rPr>
        <w:t>Bài học Israël</w:t>
      </w:r>
      <w:r>
        <w:rPr>
          <w:lang w:val="vi-VN"/>
        </w:rPr>
        <w:t>, càng thêm mến cái tâm chí của anh, và càng thêm mộ cách nói thẳn thắng mà khéo léo của anh. Từ câu</w:t>
      </w:r>
      <w:r>
        <w:rPr>
          <w:lang w:val="vi-VN"/>
        </w:rPr>
        <w:t xml:space="preserve"> nói “Bất bình tắc minh” của Hàn Dũ mà anh nêu làm đề từ đặt ở đầu bộ </w:t>
      </w:r>
      <w:r>
        <w:rPr>
          <w:i/>
          <w:iCs/>
          <w:lang w:val="vi-VN"/>
        </w:rPr>
        <w:t>Cổ văn Trung Quốc</w:t>
      </w:r>
      <w:r>
        <w:rPr>
          <w:lang w:val="vi-VN"/>
        </w:rPr>
        <w:t xml:space="preserve"> đến “càng đọc lịch sử thế giới… làm quân tốt thí trên bàn cờ Quốc tế” (Tựa </w:t>
      </w:r>
      <w:r>
        <w:rPr>
          <w:i/>
          <w:iCs/>
          <w:lang w:val="vi-VN"/>
        </w:rPr>
        <w:t>Bài học Israël</w:t>
      </w:r>
      <w:r>
        <w:rPr>
          <w:lang w:val="vi-VN"/>
        </w:rPr>
        <w:t xml:space="preserve">), qua “mỗi lần ôn lại lịch sử… vào bực nhất nhì Đông Nam Á” (Tựa </w:t>
      </w:r>
      <w:r>
        <w:rPr>
          <w:i/>
          <w:iCs/>
          <w:lang w:val="vi-VN"/>
        </w:rPr>
        <w:t>Đông Kinh ngh</w:t>
      </w:r>
      <w:r>
        <w:rPr>
          <w:i/>
          <w:iCs/>
          <w:lang w:val="vi-VN"/>
        </w:rPr>
        <w:t>ĩa thục</w:t>
      </w:r>
      <w:r>
        <w:rPr>
          <w:lang w:val="vi-VN"/>
        </w:rPr>
        <w:t xml:space="preserve">), người nào có công tâm mà đọc anh, nghĩa là đừng có một định kiến nào, tất sẽ nhận rằng bên trong cái dáng văn nhược thư sinh của người có tên là Hiến </w:t>
      </w:r>
      <w:r>
        <w:rPr>
          <w:lang w:val="vi-VN"/>
        </w:rPr>
        <w:lastRenderedPageBreak/>
        <w:t>Lê bao giờ cũng âm ỉ cháy một tráng chí bền chặt mà nếu chỉ nhìn thoáng qua chắc ít ai ngờ đến”.</w:t>
      </w:r>
      <w:r>
        <w:rPr>
          <w:lang w:val="vi-VN"/>
        </w:rPr>
        <w:t xml:space="preserve"> Tôi cám ơn ông Trung đã theo dõi tôi và đọc kỹ tôi như vậy. Độc giả được mấy người như ông?</w:t>
      </w:r>
      <w:r>
        <w:rPr>
          <w:lang w:val="vi-VN"/>
        </w:rPr>
        <w:t xml:space="preserve"> </w:t>
      </w:r>
      <w:r>
        <w:rPr>
          <w:lang w:val="vi-VN"/>
        </w:rPr>
        <w:br/>
      </w:r>
      <w:r>
        <w:rPr>
          <w:lang w:val="vi-VN"/>
        </w:rPr>
        <w:br/>
      </w:r>
      <w:r>
        <w:rPr>
          <w:lang w:val="vi-VN"/>
        </w:rPr>
        <w:t>Nhà văn Nguyễn Văn Xuân ở Quảng Nam, trong một bức thư không đề ngày, bảo “… nếu anh không viết quyển đó (</w:t>
      </w:r>
      <w:r>
        <w:rPr>
          <w:i/>
          <w:iCs/>
          <w:lang w:val="vi-VN"/>
        </w:rPr>
        <w:t>Đông Kinh nghĩa thục</w:t>
      </w:r>
      <w:r>
        <w:rPr>
          <w:iCs/>
          <w:lang w:val="vi-VN"/>
        </w:rPr>
        <w:t>)</w:t>
      </w:r>
      <w:r>
        <w:rPr>
          <w:lang w:val="vi-VN"/>
        </w:rPr>
        <w:t xml:space="preserve"> thì sự thực về phong trào đó thế </w:t>
      </w:r>
      <w:r>
        <w:rPr>
          <w:lang w:val="vi-VN"/>
        </w:rPr>
        <w:t xml:space="preserve">nào, thật đã ai biết cho tường (tôi chưa được đọc quyển Đào Trinh Nhất). Tôi tin là trong văn nghiệp của anh, quyển sách mỏng ấy sẽ được nhắc tới nhiều như </w:t>
      </w:r>
      <w:r>
        <w:rPr>
          <w:i/>
          <w:iCs/>
          <w:lang w:val="vi-VN"/>
        </w:rPr>
        <w:t>Sonate à Kreutzer</w:t>
      </w:r>
      <w:r>
        <w:rPr>
          <w:lang w:val="vi-VN"/>
        </w:rPr>
        <w:t xml:space="preserve"> (…) trong sự nghiệp đồ sộ của Tolstoi”.</w:t>
      </w:r>
      <w:r>
        <w:rPr>
          <w:lang w:val="vi-VN"/>
        </w:rPr>
        <w:t xml:space="preserve"> </w:t>
      </w:r>
      <w:r>
        <w:rPr>
          <w:lang w:val="vi-VN"/>
        </w:rPr>
        <w:br/>
      </w:r>
      <w:r>
        <w:rPr>
          <w:lang w:val="vi-VN"/>
        </w:rPr>
        <w:br/>
      </w:r>
      <w:r>
        <w:rPr>
          <w:lang w:val="vi-VN"/>
        </w:rPr>
        <w:t xml:space="preserve">Có thể do đọc </w:t>
      </w:r>
      <w:r>
        <w:rPr>
          <w:i/>
          <w:iCs/>
          <w:lang w:val="vi-VN"/>
        </w:rPr>
        <w:t>Đông Kinh nghĩa thục</w:t>
      </w:r>
      <w:r>
        <w:rPr>
          <w:lang w:val="vi-VN"/>
        </w:rPr>
        <w:t xml:space="preserve"> mà Ng</w:t>
      </w:r>
      <w:r>
        <w:rPr>
          <w:lang w:val="vi-VN"/>
        </w:rPr>
        <w:t xml:space="preserve">uyễn Văn Xuân về sau viết cuốn </w:t>
      </w:r>
      <w:r>
        <w:rPr>
          <w:i/>
          <w:iCs/>
          <w:lang w:val="vi-VN"/>
        </w:rPr>
        <w:t>Phong trào Duy Tân</w:t>
      </w:r>
      <w:r>
        <w:rPr>
          <w:lang w:val="vi-VN"/>
        </w:rPr>
        <w:t xml:space="preserve"> (Lá Bối xuất bản).</w:t>
      </w:r>
      <w:r>
        <w:rPr>
          <w:lang w:val="vi-VN"/>
        </w:rPr>
        <w:t xml:space="preserve"> </w:t>
      </w:r>
      <w:r>
        <w:br/>
      </w:r>
      <w:r>
        <w:rPr>
          <w:lang w:val="vi-VN"/>
        </w:rPr>
        <w:t> </w:t>
      </w:r>
      <w:r>
        <w:rPr>
          <w:lang w:val="vi-VN"/>
        </w:rPr>
        <w:t xml:space="preserve"> </w:t>
      </w:r>
      <w:r>
        <w:br/>
      </w:r>
      <w:r>
        <w:rPr>
          <w:lang w:val="vi-VN"/>
        </w:rPr>
        <w:t xml:space="preserve">In xong cuốn đó – cũng như cuốn </w:t>
      </w:r>
      <w:r>
        <w:rPr>
          <w:i/>
          <w:iCs/>
          <w:lang w:val="vi-VN"/>
        </w:rPr>
        <w:t>Bảy ngày trong Đồng Tháp Mười</w:t>
      </w:r>
      <w:r>
        <w:rPr>
          <w:lang w:val="vi-VN"/>
        </w:rPr>
        <w:t xml:space="preserve"> và bộ </w:t>
      </w:r>
      <w:r>
        <w:rPr>
          <w:i/>
          <w:iCs/>
          <w:lang w:val="vi-VN"/>
        </w:rPr>
        <w:t>Đại cương văn học sử Trung Quốc</w:t>
      </w:r>
      <w:r>
        <w:rPr>
          <w:lang w:val="vi-VN"/>
        </w:rPr>
        <w:t xml:space="preserve"> – tôi gởi về Long Xuyên</w:t>
      </w:r>
      <w:r>
        <w:rPr>
          <w:lang w:val="vi-VN"/>
        </w:rPr>
        <w:t xml:space="preserve"> </w:t>
      </w:r>
      <w:r>
        <w:rPr>
          <w:rStyle w:val="FootnoteReference"/>
          <w:lang w:val="vi-VN"/>
        </w:rPr>
        <w:footnoteReference w:id="207"/>
      </w:r>
      <w:r>
        <w:rPr>
          <w:rStyle w:val="FootnoteReference"/>
          <w:lang w:val="vi-VN"/>
        </w:rPr>
        <w:t xml:space="preserve"> </w:t>
      </w:r>
      <w:r>
        <w:rPr>
          <w:rStyle w:val="FootnoteReference"/>
          <w:lang w:val="vi-VN"/>
        </w:rPr>
        <w:t>[15]</w:t>
      </w:r>
      <w:r>
        <w:rPr>
          <w:rStyle w:val="FootnoteReference"/>
          <w:lang w:val="vi-VN"/>
        </w:rPr>
        <w:t xml:space="preserve"> </w:t>
      </w:r>
      <w:r>
        <w:rPr>
          <w:lang w:val="vi-VN"/>
        </w:rPr>
        <w:t>tặng ngay bác ba tôi một bản để người đọc lại hồi ký</w:t>
      </w:r>
      <w:r>
        <w:rPr>
          <w:lang w:val="vi-VN"/>
        </w:rPr>
        <w:t xml:space="preserve"> cùng bài thơ </w:t>
      </w:r>
      <w:r>
        <w:rPr>
          <w:i/>
          <w:lang w:val="vi-VN"/>
        </w:rPr>
        <w:t>Cảm khái</w:t>
      </w:r>
      <w:r>
        <w:rPr>
          <w:lang w:val="vi-VN"/>
        </w:rPr>
        <w:t xml:space="preserve"> của người ở cuối sách:</w:t>
      </w:r>
      <w:r>
        <w:rPr>
          <w:lang w:val="vi-VN"/>
        </w:rPr>
        <w:br/>
      </w:r>
      <w:r>
        <w:rPr>
          <w:lang w:val="vi-VN"/>
        </w:rPr>
        <w:t xml:space="preserve">        </w:t>
      </w:r>
      <w:r>
        <w:rPr>
          <w:i/>
          <w:lang w:val="vi-VN"/>
        </w:rPr>
        <w:t>Tuổi xanh kết bạn xoay trời đất</w:t>
      </w:r>
      <w:r>
        <w:rPr>
          <w:lang w:val="vi-VN"/>
        </w:rPr>
        <w:t xml:space="preserve"> </w:t>
      </w:r>
      <w:r>
        <w:br/>
      </w:r>
      <w:r>
        <w:rPr>
          <w:i/>
          <w:lang w:val="vi-VN"/>
        </w:rPr>
        <w:t>Năm chục năm nay thỏa ước mong</w:t>
      </w:r>
      <w:r>
        <w:rPr>
          <w:i/>
          <w:lang w:val="vi-VN"/>
        </w:rPr>
        <w:t xml:space="preserve"> </w:t>
      </w:r>
      <w:r>
        <w:br/>
      </w:r>
      <w:r>
        <w:rPr>
          <w:i/>
          <w:lang w:val="vi-VN"/>
        </w:rPr>
        <w:t>Độc lập xa gần cờ phấp phới</w:t>
      </w:r>
      <w:r>
        <w:rPr>
          <w:i/>
          <w:lang w:val="vi-VN"/>
        </w:rPr>
        <w:t xml:space="preserve"> </w:t>
      </w:r>
      <w:r>
        <w:br/>
      </w:r>
      <w:r>
        <w:rPr>
          <w:i/>
          <w:lang w:val="vi-VN"/>
        </w:rPr>
        <w:t>Anh hồn cố hữu khoái hay không?</w:t>
      </w:r>
      <w:r>
        <w:rPr>
          <w:i/>
          <w:lang w:val="vi-VN"/>
        </w:rPr>
        <w:t xml:space="preserve"> </w:t>
      </w:r>
      <w:r>
        <w:rPr>
          <w:lang w:val="vi-VN"/>
        </w:rPr>
        <w:br/>
      </w:r>
      <w:r>
        <w:rPr>
          <w:lang w:val="vi-VN"/>
        </w:rPr>
        <w:br/>
      </w:r>
      <w:r>
        <w:rPr>
          <w:lang w:val="vi-VN"/>
        </w:rPr>
        <w:t>Bài thơ đó người làm đầu mùa đông năm Ất Mùi (1955) khi Việt Nam không còn</w:t>
      </w:r>
      <w:r>
        <w:rPr>
          <w:lang w:val="vi-VN"/>
        </w:rPr>
        <w:t xml:space="preserve"> bóng một quân Pháp nào cả, ít tháng trước khi </w:t>
      </w:r>
      <w:r>
        <w:rPr>
          <w:i/>
          <w:iCs/>
          <w:lang w:val="vi-VN"/>
        </w:rPr>
        <w:t>Đông Kinh nghĩa thục</w:t>
      </w:r>
      <w:r>
        <w:rPr>
          <w:lang w:val="vi-VN"/>
        </w:rPr>
        <w:t xml:space="preserve"> đưa cho nhà in sắp chữ. Đầu tháng giêng 1960 (ngày 12 tháng chạp năm Kỷ Hợi</w:t>
      </w:r>
      <w:r>
        <w:rPr>
          <w:lang w:val="vi-VN"/>
        </w:rPr>
        <w:t xml:space="preserve"> </w:t>
      </w:r>
      <w:r>
        <w:rPr>
          <w:rStyle w:val="FootnoteReference"/>
          <w:lang w:val="vi-VN"/>
        </w:rPr>
        <w:footnoteReference w:id="208"/>
      </w:r>
      <w:r>
        <w:rPr>
          <w:rStyle w:val="FootnoteReference"/>
          <w:lang w:val="vi-VN"/>
        </w:rPr>
        <w:t xml:space="preserve"> </w:t>
      </w:r>
      <w:r>
        <w:rPr>
          <w:rStyle w:val="FootnoteReference"/>
          <w:lang w:val="vi-VN"/>
        </w:rPr>
        <w:t>[16]</w:t>
      </w:r>
      <w:r>
        <w:rPr>
          <w:rStyle w:val="FootnoteReference"/>
          <w:lang w:val="vi-VN"/>
        </w:rPr>
        <w:t xml:space="preserve"> </w:t>
      </w:r>
      <w:r>
        <w:rPr>
          <w:lang w:val="vi-VN"/>
        </w:rPr>
        <w:t xml:space="preserve">) người quy tiên tại Chợ Thủ, thọ 78 tuổi. Sự nghiệp viết văn của tôi phần lớn nhờ người khuyến khích và </w:t>
      </w:r>
      <w:r>
        <w:rPr>
          <w:lang w:val="vi-VN"/>
        </w:rPr>
        <w:t xml:space="preserve">giúp sức trong những buổi ban đầu; và tôi đã mừng rằng xuất bản được ba cuốn kể trên: </w:t>
      </w:r>
      <w:r>
        <w:rPr>
          <w:i/>
          <w:lang w:val="vi-VN"/>
        </w:rPr>
        <w:t>Đông Kinh nghĩa thục</w:t>
      </w:r>
      <w:r>
        <w:rPr>
          <w:lang w:val="vi-VN"/>
        </w:rPr>
        <w:t xml:space="preserve">, </w:t>
      </w:r>
      <w:r>
        <w:rPr>
          <w:i/>
          <w:lang w:val="vi-VN"/>
        </w:rPr>
        <w:t>Bảy ngày trong Đồng Tháp Mười</w:t>
      </w:r>
      <w:r>
        <w:rPr>
          <w:lang w:val="vi-VN"/>
        </w:rPr>
        <w:t xml:space="preserve">, </w:t>
      </w:r>
      <w:r>
        <w:rPr>
          <w:i/>
          <w:lang w:val="vi-VN"/>
        </w:rPr>
        <w:t>Đại cương văn học sử Trung Quốc</w:t>
      </w:r>
      <w:r>
        <w:rPr>
          <w:lang w:val="vi-VN"/>
        </w:rPr>
        <w:t>; trước khi người mất, tôi đã làm người hài lòng. Tình bác cháu chúng tôi ít thấy</w:t>
      </w:r>
      <w:r>
        <w:rPr>
          <w:lang w:val="vi-VN"/>
        </w:rPr>
        <w:t xml:space="preserve"> </w:t>
      </w:r>
      <w:bookmarkStart w:id="131" w:name="_Hlk238910953"/>
      <w:r>
        <w:rPr>
          <w:lang w:val="vi-VN"/>
        </w:rPr>
        <w:t>tron</w:t>
      </w:r>
      <w:r>
        <w:rPr>
          <w:lang w:val="vi-VN"/>
        </w:rPr>
        <w:t>g các gia đình</w:t>
      </w:r>
      <w:r>
        <w:rPr>
          <w:lang w:val="vi-VN"/>
        </w:rPr>
        <w:t xml:space="preserve"> </w:t>
      </w:r>
      <w:bookmarkEnd w:id="131"/>
      <w:r>
        <w:rPr>
          <w:lang w:val="vi-VN"/>
        </w:rPr>
        <w:t xml:space="preserve">. </w:t>
      </w:r>
      <w:r>
        <w:rPr>
          <w:lang w:val="vi-VN"/>
        </w:rPr>
        <w:t xml:space="preserve"> </w:t>
      </w:r>
      <w:r>
        <w:br/>
      </w:r>
      <w:r>
        <w:rPr>
          <w:lang w:val="vi-VN"/>
        </w:rPr>
        <w:t> </w:t>
      </w:r>
      <w:r>
        <w:rPr>
          <w:lang w:val="vi-VN"/>
        </w:rPr>
        <w:t xml:space="preserve"> </w:t>
      </w:r>
      <w:r>
        <w:br/>
      </w:r>
      <w:r>
        <w:rPr>
          <w:b/>
          <w:i/>
          <w:lang w:val="vi-VN"/>
        </w:rPr>
        <w:t>Bài học Israël – Bán đảo Ả Rập</w:t>
      </w:r>
      <w:r>
        <w:rPr>
          <w:b/>
          <w:i/>
          <w:lang w:val="vi-VN"/>
        </w:rPr>
        <w:t xml:space="preserve"> </w:t>
      </w:r>
      <w:r>
        <w:br/>
      </w:r>
      <w:r>
        <w:rPr>
          <w:lang w:val="vi-VN"/>
        </w:rPr>
        <w:t> </w:t>
      </w:r>
      <w:r>
        <w:rPr>
          <w:lang w:val="vi-VN"/>
        </w:rPr>
        <w:t xml:space="preserve"> </w:t>
      </w:r>
      <w:r>
        <w:br/>
      </w:r>
      <w:r>
        <w:rPr>
          <w:lang w:val="vi-VN"/>
        </w:rPr>
        <w:t xml:space="preserve">Hai cuốn nữa tôi cũng đắc ý là: </w:t>
      </w:r>
      <w:r>
        <w:rPr>
          <w:i/>
          <w:lang w:val="vi-VN"/>
        </w:rPr>
        <w:t>Bài học Israël</w:t>
      </w:r>
      <w:r>
        <w:rPr>
          <w:lang w:val="vi-VN"/>
        </w:rPr>
        <w:t xml:space="preserve"> và </w:t>
      </w:r>
      <w:r>
        <w:rPr>
          <w:i/>
          <w:lang w:val="vi-VN"/>
        </w:rPr>
        <w:t>Bán đảo Ả Rập</w:t>
      </w:r>
      <w:r>
        <w:rPr>
          <w:lang w:val="vi-VN"/>
        </w:rPr>
        <w:t xml:space="preserve">. Tài liệu về hai cuốn đó, tôi thu thập trong năm sáu năm được khá nhiều. Hồi đó, may mắn một người cháu tôi - Tô Lệ Hằng, đi du lịch ở </w:t>
      </w:r>
      <w:r>
        <w:rPr>
          <w:lang w:val="vi-VN"/>
        </w:rPr>
        <w:t xml:space="preserve">Israël, gởi về cho tôi một số tài liệu mà người khác không có được, nhờ vậy phần III cuốn </w:t>
      </w:r>
      <w:r>
        <w:rPr>
          <w:i/>
          <w:lang w:val="vi-VN"/>
        </w:rPr>
        <w:t xml:space="preserve">Bài </w:t>
      </w:r>
      <w:r>
        <w:rPr>
          <w:i/>
          <w:lang w:val="vi-VN"/>
        </w:rPr>
        <w:lastRenderedPageBreak/>
        <w:t xml:space="preserve">họcIsraël, </w:t>
      </w:r>
      <w:r>
        <w:rPr>
          <w:lang w:val="vi-VN"/>
        </w:rPr>
        <w:t>nhất là về các nông trường Kibboutx, Mochav Ovedim, Mochav Chitoufi, tôi viết rất đầy đủ, nhiều độc giả chú ý tới.</w:t>
      </w:r>
      <w:r>
        <w:rPr>
          <w:lang w:val="vi-VN"/>
        </w:rPr>
        <w:t xml:space="preserve"> </w:t>
      </w:r>
      <w:r>
        <w:br/>
      </w:r>
      <w:r>
        <w:rPr>
          <w:lang w:val="vi-VN"/>
        </w:rPr>
        <w:t> </w:t>
      </w:r>
      <w:r>
        <w:rPr>
          <w:lang w:val="vi-VN"/>
        </w:rPr>
        <w:t xml:space="preserve"> </w:t>
      </w:r>
      <w:r>
        <w:br/>
      </w:r>
      <w:r>
        <w:rPr>
          <w:lang w:val="vi-VN"/>
        </w:rPr>
        <w:t>Dân tộc Israël có thể làm gương cho ta về đức đoàn kết, anh dũng, kiên nhẫn và về tài tổ chức. Nhưng họ thành công rồi thì hoá ra kiêu căng, có óc thực dân, tôi không ưa.</w:t>
      </w:r>
      <w:r>
        <w:rPr>
          <w:lang w:val="vi-VN"/>
        </w:rPr>
        <w:t xml:space="preserve"> </w:t>
      </w:r>
      <w:r>
        <w:br/>
      </w:r>
      <w:r>
        <w:rPr>
          <w:lang w:val="vi-VN"/>
        </w:rPr>
        <w:t> </w:t>
      </w:r>
      <w:r>
        <w:rPr>
          <w:lang w:val="vi-VN"/>
        </w:rPr>
        <w:t xml:space="preserve"> </w:t>
      </w:r>
      <w:r>
        <w:br/>
      </w:r>
      <w:r>
        <w:rPr>
          <w:lang w:val="vi-VN"/>
        </w:rPr>
        <w:t xml:space="preserve">Tôi thích cuốn </w:t>
      </w:r>
      <w:r>
        <w:rPr>
          <w:i/>
          <w:lang w:val="vi-VN"/>
        </w:rPr>
        <w:t>Bán đảo Ả Rập</w:t>
      </w:r>
      <w:r>
        <w:rPr>
          <w:lang w:val="vi-VN"/>
        </w:rPr>
        <w:t xml:space="preserve"> hơn. Các dân tộc Ả Rập đau khổ chiến đấu, bị liệt cư</w:t>
      </w:r>
      <w:r>
        <w:rPr>
          <w:lang w:val="vi-VN"/>
        </w:rPr>
        <w:t>ờng chia rẽ, thao túng, cứ ngoi lên được một chút thì lại bị dìm xuống; tình cảnh, thân phận của dân tộc Irak trước cách mạng 1958 thật giống dân tộc mình thời đó. Những chương chúng tôi viết về lịch sử kiến quốc của Ả Rập Seoudite, về cuộc cách mạng của A</w:t>
      </w:r>
      <w:r>
        <w:rPr>
          <w:lang w:val="vi-VN"/>
        </w:rPr>
        <w:t xml:space="preserve">i Cập, của Irak là những chương tôi thích nhất. Có những nhân vật y như trong </w:t>
      </w:r>
      <w:r>
        <w:rPr>
          <w:i/>
          <w:lang w:val="vi-VN"/>
        </w:rPr>
        <w:t>Đông Chu liệt quốc</w:t>
      </w:r>
      <w:r>
        <w:rPr>
          <w:lang w:val="vi-VN"/>
        </w:rPr>
        <w:t>. Đời một dân tộc cũng như của một cá nhân, trong thời đau khổ chiến đấu mới có nhiều trang sử hay</w:t>
      </w:r>
      <w:r>
        <w:rPr>
          <w:lang w:val="vi-VN"/>
        </w:rPr>
        <w:t xml:space="preserve"> </w:t>
      </w:r>
      <w:r>
        <w:rPr>
          <w:rStyle w:val="FootnoteReference"/>
          <w:lang w:val="vi-VN"/>
        </w:rPr>
        <w:footnoteReference w:id="209"/>
      </w:r>
      <w:r>
        <w:rPr>
          <w:rStyle w:val="FootnoteReference"/>
          <w:lang w:val="vi-VN"/>
        </w:rPr>
        <w:t xml:space="preserve"> </w:t>
      </w:r>
      <w:r>
        <w:rPr>
          <w:rStyle w:val="FootnoteReference"/>
          <w:lang w:val="vi-VN"/>
        </w:rPr>
        <w:t>[17]</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Một độc giả, ông Nguyễn Quí Toàn, trên tờ </w:t>
      </w:r>
      <w:r>
        <w:rPr>
          <w:i/>
          <w:lang w:val="vi-VN"/>
        </w:rPr>
        <w:t>Diễn Đ</w:t>
      </w:r>
      <w:r>
        <w:rPr>
          <w:i/>
          <w:lang w:val="vi-VN"/>
        </w:rPr>
        <w:t>àn</w:t>
      </w:r>
      <w:r>
        <w:rPr>
          <w:lang w:val="vi-VN"/>
        </w:rPr>
        <w:t xml:space="preserve"> số 17 (1969), khen cuốn đó: “Nguyễn Hiến Lê có cốt cách một học giả thận trọng, lại có lối trình bày sáng, giản dị của một nhà văn (…) Văn (của ông) đầy hình ảnh, cụ thể và lôi cuốn như tiểu thuyết”.</w:t>
      </w:r>
      <w:r>
        <w:rPr>
          <w:lang w:val="vi-VN"/>
        </w:rPr>
        <w:t xml:space="preserve"> </w:t>
      </w:r>
      <w:r>
        <w:br/>
      </w:r>
      <w:r>
        <w:rPr>
          <w:lang w:val="vi-VN"/>
        </w:rPr>
        <w:t> </w:t>
      </w:r>
      <w:r>
        <w:rPr>
          <w:lang w:val="vi-VN"/>
        </w:rPr>
        <w:t xml:space="preserve"> </w:t>
      </w:r>
      <w:r>
        <w:br/>
      </w:r>
      <w:r>
        <w:rPr>
          <w:lang w:val="vi-VN"/>
        </w:rPr>
        <w:t>Khảo về sử hiện đại của bán đảo Ả Rập (trên đó có</w:t>
      </w:r>
      <w:r>
        <w:rPr>
          <w:lang w:val="vi-VN"/>
        </w:rPr>
        <w:t xml:space="preserve"> Israël) tôi càng thấy rõ cái hại của thực dân. Trong bài tựa cuốn </w:t>
      </w:r>
      <w:r>
        <w:rPr>
          <w:i/>
          <w:lang w:val="vi-VN"/>
        </w:rPr>
        <w:t>Israël</w:t>
      </w:r>
      <w:r>
        <w:rPr>
          <w:lang w:val="vi-VN"/>
        </w:rPr>
        <w:t xml:space="preserve"> tôi viết: “Thực dân nào, bất kì Đông hay Tây cũng chỉ nghĩ tới quyền lợi của họ trước hết, còn có lợi cho họ thì họ giúp, hết lợi thì họ bỏ và đàn áp (…) đi theo thực dân thì luôn lu</w:t>
      </w:r>
      <w:r>
        <w:rPr>
          <w:lang w:val="vi-VN"/>
        </w:rPr>
        <w:t>ôn lợi bất cập hại (…) không sớm thì muộn, thế nào cũng khốn đốn, điêu tàn với họ (…) chỉ đem thân ra làm quân tốt thí cho họ trên bàn cờ quốc tế”.</w:t>
      </w:r>
      <w:r>
        <w:rPr>
          <w:lang w:val="vi-VN"/>
        </w:rPr>
        <w:t xml:space="preserve"> </w:t>
      </w:r>
      <w:r>
        <w:br/>
      </w:r>
      <w:r>
        <w:rPr>
          <w:lang w:val="vi-VN"/>
        </w:rPr>
        <w:t> </w:t>
      </w:r>
      <w:r>
        <w:rPr>
          <w:lang w:val="vi-VN"/>
        </w:rPr>
        <w:t xml:space="preserve"> </w:t>
      </w:r>
      <w:r>
        <w:br/>
      </w:r>
      <w:r>
        <w:rPr>
          <w:lang w:val="vi-VN"/>
        </w:rPr>
        <w:t xml:space="preserve">Có phải vì bài tựa đó không mà </w:t>
      </w:r>
      <w:r>
        <w:rPr>
          <w:i/>
          <w:lang w:val="vi-VN"/>
        </w:rPr>
        <w:t>Bài học Israël,</w:t>
      </w:r>
      <w:r>
        <w:rPr>
          <w:lang w:val="vi-VN"/>
        </w:rPr>
        <w:t xml:space="preserve"> năm 1973 bị Nha Thông tin Văn hoá làm khó dễ, dìm trong m</w:t>
      </w:r>
      <w:r>
        <w:rPr>
          <w:lang w:val="vi-VN"/>
        </w:rPr>
        <w:t xml:space="preserve">ấy tháng khi xin phép tái bản, rồi năm 1975 bị một số cán bộ rỉ tai các sạp sách là không nên bán, mặc dù nó không có tên trong danh sách các tác phẩm bị cấm lưu hành? Nhưng cuốn đó và cuốn </w:t>
      </w:r>
      <w:r>
        <w:rPr>
          <w:i/>
          <w:lang w:val="vi-VN"/>
        </w:rPr>
        <w:t>Bán đảo Ả Rập</w:t>
      </w:r>
      <w:r>
        <w:rPr>
          <w:lang w:val="vi-VN"/>
        </w:rPr>
        <w:t xml:space="preserve"> đã được kiều bào ở Mỹ đăng lại trên một tờ báo năm 1</w:t>
      </w:r>
      <w:r>
        <w:rPr>
          <w:lang w:val="vi-VN"/>
        </w:rPr>
        <w:t>976 (?).</w:t>
      </w:r>
      <w:r>
        <w:rPr>
          <w:lang w:val="vi-VN"/>
        </w:rPr>
        <w:t xml:space="preserve"> </w:t>
      </w:r>
      <w:r>
        <w:br/>
      </w:r>
      <w:r>
        <w:rPr>
          <w:lang w:val="vi-VN"/>
        </w:rPr>
        <w:t> </w:t>
      </w:r>
      <w:r>
        <w:rPr>
          <w:lang w:val="vi-VN"/>
        </w:rPr>
        <w:t xml:space="preserve"> </w:t>
      </w:r>
      <w:r>
        <w:br/>
      </w:r>
      <w:r>
        <w:rPr>
          <w:lang w:val="vi-VN"/>
        </w:rPr>
        <w:t xml:space="preserve">Vào khoảng 1969, tôi mua được trọn bộ </w:t>
      </w:r>
      <w:r>
        <w:rPr>
          <w:i/>
          <w:lang w:val="vi-VN"/>
        </w:rPr>
        <w:t>Lịch sử Văn minh</w:t>
      </w:r>
      <w:r>
        <w:rPr>
          <w:lang w:val="vi-VN"/>
        </w:rPr>
        <w:t xml:space="preserve"> (32 cuốn)  của Will Durant, dịch ra tiếng Pháp, do nhà Rencontre ở Lausanne (Thuỵ Sĩ) xuất bản. Bộ đó rất hay, ông bà Durant để ra ba chục năm tham khảo mấy ngàn cuốn sách, đi du lịch gần </w:t>
      </w:r>
      <w:r>
        <w:rPr>
          <w:lang w:val="vi-VN"/>
        </w:rPr>
        <w:t>khắp thế giới để viết nó.</w:t>
      </w:r>
      <w:r>
        <w:rPr>
          <w:lang w:val="vi-VN"/>
        </w:rPr>
        <w:t xml:space="preserve"> </w:t>
      </w:r>
      <w:r>
        <w:br/>
      </w:r>
      <w:r>
        <w:rPr>
          <w:lang w:val="vi-VN"/>
        </w:rPr>
        <w:t> </w:t>
      </w:r>
      <w:r>
        <w:rPr>
          <w:lang w:val="vi-VN"/>
        </w:rPr>
        <w:t xml:space="preserve"> </w:t>
      </w:r>
      <w:r>
        <w:br/>
      </w:r>
      <w:r>
        <w:rPr>
          <w:lang w:val="vi-VN"/>
        </w:rPr>
        <w:lastRenderedPageBreak/>
        <w:t xml:space="preserve">Năm 1970 tôi dịch cuốn </w:t>
      </w:r>
      <w:r>
        <w:rPr>
          <w:b/>
          <w:i/>
          <w:lang w:val="vi-VN"/>
        </w:rPr>
        <w:t>Văn minh Ấn Độ</w:t>
      </w:r>
      <w:r>
        <w:rPr>
          <w:lang w:val="vi-VN"/>
        </w:rPr>
        <w:t xml:space="preserve"> (550 trang)</w:t>
      </w:r>
      <w:r>
        <w:rPr>
          <w:lang w:val="vi-VN"/>
        </w:rPr>
        <w:t xml:space="preserve"> </w:t>
      </w:r>
      <w:r>
        <w:rPr>
          <w:rStyle w:val="FootnoteReference"/>
          <w:lang w:val="vi-VN"/>
        </w:rPr>
        <w:footnoteReference w:id="210"/>
      </w:r>
      <w:r>
        <w:rPr>
          <w:rStyle w:val="FootnoteReference"/>
          <w:lang w:val="vi-VN"/>
        </w:rPr>
        <w:t xml:space="preserve"> </w:t>
      </w:r>
      <w:r>
        <w:rPr>
          <w:rStyle w:val="FootnoteReference"/>
          <w:lang w:val="vi-VN"/>
        </w:rPr>
        <w:t>[18]</w:t>
      </w:r>
      <w:r>
        <w:rPr>
          <w:rStyle w:val="FootnoteReference"/>
          <w:lang w:val="vi-VN"/>
        </w:rPr>
        <w:t xml:space="preserve"> </w:t>
      </w:r>
      <w:r>
        <w:rPr>
          <w:lang w:val="vi-VN"/>
        </w:rPr>
        <w:t>, Lá Bối in. Để viết bài tựa 16 trang cho cuốn đó, tôi đã gởi thư qua Thuỵ Sĩ nhờ nhà Rencontre kiếm cho tài liệu về đời sống và sự nghiệp của W. Durant. Độc giả hoan ng</w:t>
      </w:r>
      <w:r>
        <w:rPr>
          <w:lang w:val="vi-VN"/>
        </w:rPr>
        <w:t>hênh, một vị viết thư yêu cầu tôi dịch toàn bộ. Tôi đáp cũng muốn vậy lắm nhưng trong nước phải có ít nhất là 3.000 độc giả như ông ta thì nhà Lá Bối mới dám tiếp tục.</w:t>
      </w:r>
      <w:r>
        <w:rPr>
          <w:lang w:val="vi-VN"/>
        </w:rPr>
        <w:t xml:space="preserve"> </w:t>
      </w:r>
      <w:r>
        <w:br/>
      </w:r>
      <w:r>
        <w:rPr>
          <w:lang w:val="vi-VN"/>
        </w:rPr>
        <w:t> </w:t>
      </w:r>
      <w:r>
        <w:rPr>
          <w:lang w:val="vi-VN"/>
        </w:rPr>
        <w:t xml:space="preserve"> </w:t>
      </w:r>
      <w:r>
        <w:br/>
      </w:r>
      <w:r>
        <w:rPr>
          <w:lang w:val="vi-VN"/>
        </w:rPr>
        <w:t xml:space="preserve">Sau tôi chỉ dịch thêm bốn cuốn nữa: </w:t>
      </w:r>
      <w:r>
        <w:rPr>
          <w:b/>
          <w:i/>
          <w:lang w:val="vi-VN"/>
        </w:rPr>
        <w:t>Văn minh Ả Rập</w:t>
      </w:r>
      <w:r>
        <w:rPr>
          <w:i/>
          <w:lang w:val="vi-VN"/>
        </w:rPr>
        <w:t xml:space="preserve">, </w:t>
      </w:r>
      <w:r>
        <w:rPr>
          <w:b/>
          <w:i/>
          <w:lang w:val="vi-VN"/>
        </w:rPr>
        <w:t>Bài học của lịch sử</w:t>
      </w:r>
      <w:r>
        <w:rPr>
          <w:i/>
          <w:lang w:val="vi-VN"/>
        </w:rPr>
        <w:t xml:space="preserve">, </w:t>
      </w:r>
      <w:r>
        <w:rPr>
          <w:b/>
          <w:i/>
          <w:lang w:val="vi-VN"/>
        </w:rPr>
        <w:t>Nguồn gốc v</w:t>
      </w:r>
      <w:r>
        <w:rPr>
          <w:b/>
          <w:i/>
          <w:lang w:val="vi-VN"/>
        </w:rPr>
        <w:t>ăn minh</w:t>
      </w:r>
      <w:r>
        <w:rPr>
          <w:lang w:val="vi-VN"/>
        </w:rPr>
        <w:t xml:space="preserve">và </w:t>
      </w:r>
      <w:r>
        <w:rPr>
          <w:b/>
          <w:i/>
          <w:lang w:val="vi-VN"/>
        </w:rPr>
        <w:t>Văn minh Trung Hoa</w:t>
      </w:r>
      <w:r>
        <w:rPr>
          <w:lang w:val="vi-VN"/>
        </w:rPr>
        <w:t xml:space="preserve"> </w:t>
      </w:r>
      <w:r>
        <w:rPr>
          <w:rStyle w:val="FootnoteReference"/>
          <w:lang w:val="vi-VN"/>
        </w:rPr>
        <w:footnoteReference w:id="211"/>
      </w:r>
      <w:r>
        <w:rPr>
          <w:rStyle w:val="FootnoteReference"/>
          <w:lang w:val="vi-VN"/>
        </w:rPr>
        <w:t xml:space="preserve"> </w:t>
      </w:r>
      <w:r>
        <w:rPr>
          <w:rStyle w:val="FootnoteReference"/>
          <w:lang w:val="vi-VN"/>
        </w:rPr>
        <w:t>[19]</w:t>
      </w:r>
      <w:r>
        <w:rPr>
          <w:rStyle w:val="FootnoteReference"/>
          <w:lang w:val="vi-VN"/>
        </w:rPr>
        <w:t xml:space="preserve"> </w:t>
      </w:r>
      <w:r>
        <w:rPr>
          <w:lang w:val="vi-VN"/>
        </w:rPr>
        <w:t xml:space="preserve">. Cuốn sau chưa kịp in thì thay đổi chế độ. Những cuốn đó đều có ích, nhất là </w:t>
      </w:r>
      <w:r>
        <w:rPr>
          <w:i/>
          <w:lang w:val="vi-VN"/>
        </w:rPr>
        <w:t>Bài học của lịch sử</w:t>
      </w:r>
      <w:r>
        <w:rPr>
          <w:lang w:val="vi-VN"/>
        </w:rPr>
        <w:t>.</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bookmarkStart w:id="132" w:name="_Toc241463391"/>
      <w:bookmarkStart w:id="133" w:name="_Toc239148868"/>
      <w:r>
        <w:rPr>
          <w:b/>
          <w:color w:val="000080"/>
          <w:lang w:val="vi-VN"/>
        </w:rPr>
        <w:t>KINH TẾ</w:t>
      </w:r>
      <w:r>
        <w:rPr>
          <w:b/>
          <w:color w:val="000080"/>
          <w:lang w:val="vi-VN"/>
        </w:rPr>
        <w:t xml:space="preserve"> </w:t>
      </w:r>
      <w:bookmarkEnd w:id="132"/>
      <w:bookmarkEnd w:id="133"/>
      <w:r>
        <w:br/>
      </w:r>
      <w:r>
        <w:rPr>
          <w:lang w:val="vi-VN"/>
        </w:rPr>
        <w:t> </w:t>
      </w:r>
      <w:r>
        <w:rPr>
          <w:lang w:val="vi-VN"/>
        </w:rPr>
        <w:t xml:space="preserve"> </w:t>
      </w:r>
      <w:r>
        <w:br/>
      </w:r>
      <w:r>
        <w:rPr>
          <w:lang w:val="vi-VN"/>
        </w:rPr>
        <w:t xml:space="preserve">Về kinh tế tôi chỉ có một cuốn: </w:t>
      </w:r>
      <w:r>
        <w:rPr>
          <w:b/>
          <w:i/>
          <w:lang w:val="vi-VN"/>
        </w:rPr>
        <w:t>Một niềm tin</w:t>
      </w:r>
      <w:r>
        <w:rPr>
          <w:lang w:val="vi-VN"/>
        </w:rPr>
        <w:t xml:space="preserve"> </w:t>
      </w:r>
      <w:r>
        <w:rPr>
          <w:lang w:val="vi-VN"/>
        </w:rPr>
        <w:t xml:space="preserve">ở trên đã giới thiệu rồi. Sách viết gọn, sáng sủa và đầy đủ, để phổ biến những luật phát triển kinh tế và những vấn đề cùng đường lối phát triển kinh tế tại các nước lạc hậu mà người ta gọi là thế giới thứ ba. Một người điểm sách khen là “tác giả viết với </w:t>
      </w:r>
      <w:r>
        <w:rPr>
          <w:lang w:val="vi-VN"/>
        </w:rPr>
        <w:t>tấm lòng yêu nước nồng nàn”.</w:t>
      </w:r>
      <w:r>
        <w:rPr>
          <w:lang w:val="vi-VN"/>
        </w:rPr>
        <w:t xml:space="preserve"> </w:t>
      </w:r>
      <w:r>
        <w:br/>
      </w:r>
      <w:r>
        <w:rPr>
          <w:lang w:val="vi-VN"/>
        </w:rPr>
        <w:t> </w:t>
      </w:r>
      <w:r>
        <w:rPr>
          <w:lang w:val="vi-VN"/>
        </w:rPr>
        <w:t xml:space="preserve"> </w:t>
      </w:r>
      <w:r>
        <w:br/>
      </w:r>
      <w:r>
        <w:rPr>
          <w:lang w:val="vi-VN"/>
        </w:rPr>
        <w:t xml:space="preserve">Một vài suy luận của Fourastié trong cuốn đó đã hoá sai. Như (tr.65) ông tiên đoán khoảng </w:t>
      </w:r>
      <w:r>
        <w:rPr>
          <w:i/>
          <w:lang w:val="vi-VN"/>
        </w:rPr>
        <w:t>vài thế kỷ nữa</w:t>
      </w:r>
      <w:r>
        <w:rPr>
          <w:lang w:val="vi-VN"/>
        </w:rPr>
        <w:t>, số dân hoạt động tại các nước tiên tiến sẽ như sau: 10% về hoạt động sơ đẳng, 10% về hoạt động nhị đẳng, 80% về tam đ</w:t>
      </w:r>
      <w:r>
        <w:rPr>
          <w:lang w:val="vi-VN"/>
        </w:rPr>
        <w:t xml:space="preserve">ẳng; mà ngay từ bây giờ ở Mỹ, hoạt động sơ đẳng (trồng trọt, chăn nuôi) chỉ chiếm 5% số dân hoạt động và nhờ sự phát triển của kỹ thuật điện tử, </w:t>
      </w:r>
      <w:r>
        <w:rPr>
          <w:i/>
          <w:lang w:val="vi-VN"/>
        </w:rPr>
        <w:t>đầu thế kỷ tới</w:t>
      </w:r>
      <w:r>
        <w:rPr>
          <w:lang w:val="vi-VN"/>
        </w:rPr>
        <w:t xml:space="preserve"> hoạt động nhị đẳng (kỹ nghệ) chỉ còn 10%</w:t>
      </w:r>
      <w:r>
        <w:rPr>
          <w:lang w:val="vi-VN"/>
        </w:rPr>
        <w:t xml:space="preserve"> </w:t>
      </w:r>
      <w:bookmarkStart w:id="134" w:name="_Hlk237051512"/>
      <w:r>
        <w:rPr>
          <w:lang w:val="vi-VN"/>
        </w:rPr>
        <w:t>số dân hoạt động, còn 85% về hoạt động tam đẳng (dịch v</w:t>
      </w:r>
      <w:r>
        <w:rPr>
          <w:lang w:val="vi-VN"/>
        </w:rPr>
        <w:t>ụ).</w:t>
      </w:r>
      <w:r>
        <w:rPr>
          <w:lang w:val="vi-VN"/>
        </w:rPr>
        <w:t xml:space="preserve"> </w:t>
      </w:r>
      <w:r>
        <w:br/>
      </w:r>
      <w:r>
        <w:rPr>
          <w:lang w:val="vi-VN"/>
        </w:rPr>
        <w:t> </w:t>
      </w:r>
      <w:r>
        <w:rPr>
          <w:lang w:val="vi-VN"/>
        </w:rPr>
        <w:t xml:space="preserve"> </w:t>
      </w:r>
      <w:r>
        <w:br/>
      </w:r>
      <w:r>
        <w:rPr>
          <w:i/>
          <w:lang w:val="vi-VN"/>
        </w:rPr>
        <w:t>Một niềm ti</w:t>
      </w:r>
      <w:r>
        <w:rPr>
          <w:i/>
          <w:lang w:val="vi-VN"/>
        </w:rPr>
        <w:t>n</w:t>
      </w:r>
      <w:r>
        <w:rPr>
          <w:i/>
        </w:rPr>
        <w:t xml:space="preserve"> </w:t>
      </w:r>
      <w:r>
        <w:rPr>
          <w:lang w:val="vi-VN"/>
        </w:rPr>
        <w:t>, in chỉ 2.000 bản mà bán 5-6 năm mới hết, trong khi ở Nhật, Ý và 5-6 nước khác thì cuốn nào của Fourastié mới in ra cũng được dịch ngay, bán rất chạy. Số độc giả của mình may</w:t>
      </w:r>
      <w:r>
        <w:rPr>
          <w:lang w:val="vi-VN"/>
        </w:rPr>
        <w:t xml:space="preserve"> </w:t>
      </w:r>
      <w:bookmarkStart w:id="135" w:name="_Hlk238912981"/>
      <w:r>
        <w:rPr>
          <w:lang w:val="vi-VN"/>
        </w:rPr>
        <w:t>lắm bằng 1/10 của người</w:t>
      </w:r>
      <w:bookmarkEnd w:id="135"/>
      <w:r>
        <w:rPr>
          <w:lang w:val="vi-VN"/>
        </w:rPr>
        <w:t>.</w:t>
      </w:r>
      <w:r>
        <w:t xml:space="preserve"> </w:t>
      </w:r>
      <w:r>
        <w:br/>
      </w:r>
      <w:r>
        <w:rPr>
          <w:lang w:val="vi-VN"/>
        </w:rPr>
        <w:t> </w:t>
      </w:r>
      <w:r>
        <w:rPr>
          <w:lang w:val="vi-VN"/>
        </w:rPr>
        <w:t xml:space="preserve"> </w:t>
      </w:r>
      <w:r>
        <w:br/>
      </w:r>
      <w:r>
        <w:rPr>
          <w:lang w:val="vi-VN"/>
        </w:rPr>
        <w:t>*</w:t>
      </w:r>
      <w:r>
        <w:rPr>
          <w:lang w:val="vi-VN"/>
        </w:rPr>
        <w:t xml:space="preserve"> </w:t>
      </w:r>
      <w:bookmarkEnd w:id="134"/>
      <w:r>
        <w:br/>
      </w:r>
      <w:r>
        <w:rPr>
          <w:lang w:val="vi-VN"/>
        </w:rPr>
        <w:t> </w:t>
      </w:r>
      <w:r>
        <w:rPr>
          <w:lang w:val="vi-VN"/>
        </w:rPr>
        <w:t xml:space="preserve"> </w:t>
      </w:r>
      <w:r>
        <w:br/>
      </w:r>
      <w:bookmarkStart w:id="136" w:name="_Toc241463392"/>
      <w:bookmarkStart w:id="137" w:name="_Toc239148869"/>
      <w:r>
        <w:rPr>
          <w:b/>
          <w:color w:val="000080"/>
          <w:lang w:val="vi-VN"/>
        </w:rPr>
        <w:t>TIỂU PHẨM</w:t>
      </w:r>
      <w:r>
        <w:rPr>
          <w:b/>
          <w:color w:val="000080"/>
          <w:lang w:val="vi-VN"/>
        </w:rPr>
        <w:t xml:space="preserve"> </w:t>
      </w:r>
      <w:bookmarkEnd w:id="136"/>
      <w:bookmarkEnd w:id="137"/>
      <w:r>
        <w:br/>
      </w:r>
      <w:r>
        <w:rPr>
          <w:lang w:val="vi-VN"/>
        </w:rPr>
        <w:lastRenderedPageBreak/>
        <w:t> </w:t>
      </w:r>
      <w:r>
        <w:rPr>
          <w:lang w:val="vi-VN"/>
        </w:rPr>
        <w:t xml:space="preserve"> </w:t>
      </w:r>
      <w:r>
        <w:br/>
      </w:r>
      <w:bookmarkStart w:id="138" w:name="_Hlk237046524"/>
      <w:r>
        <w:rPr>
          <w:lang w:val="vi-VN"/>
        </w:rPr>
        <w:t xml:space="preserve">Tiểu phẩm </w:t>
      </w:r>
      <w:r>
        <w:rPr>
          <w:lang w:val="vi-VN"/>
        </w:rPr>
        <w:t>là những</w:t>
      </w:r>
      <w:r>
        <w:rPr>
          <w:lang w:val="vi-VN"/>
        </w:rPr>
        <w:t xml:space="preserve"> </w:t>
      </w:r>
      <w:bookmarkEnd w:id="138"/>
      <w:r>
        <w:rPr>
          <w:lang w:val="vi-VN"/>
        </w:rPr>
        <w:t>bài văn ngắn từ mươi trang trở xuống viết về bất kì vấn đề gì (tự sự, nghị luận, phê bình…) và có tính cách độc lập nghĩa là không trích từ một tác phẩm dài ra.</w:t>
      </w:r>
      <w:r>
        <w:rPr>
          <w:lang w:val="vi-VN"/>
        </w:rPr>
        <w:t xml:space="preserve"> </w:t>
      </w:r>
      <w:r>
        <w:br/>
      </w:r>
      <w:r>
        <w:rPr>
          <w:lang w:val="vi-VN"/>
        </w:rPr>
        <w:t> </w:t>
      </w:r>
      <w:r>
        <w:rPr>
          <w:lang w:val="vi-VN"/>
        </w:rPr>
        <w:t xml:space="preserve"> </w:t>
      </w:r>
      <w:r>
        <w:br/>
      </w:r>
      <w:r>
        <w:rPr>
          <w:lang w:val="vi-VN"/>
        </w:rPr>
        <w:t xml:space="preserve">Trong loại tiểu phẩm tôi có thể kể nhiều bài mà tôi đã gom lại trong 2 cuốn </w:t>
      </w:r>
      <w:r>
        <w:rPr>
          <w:i/>
          <w:lang w:val="vi-VN"/>
        </w:rPr>
        <w:t>Mấy vấ</w:t>
      </w:r>
      <w:r>
        <w:rPr>
          <w:i/>
          <w:lang w:val="vi-VN"/>
        </w:rPr>
        <w:t>n đề xây dựng văn hóa</w:t>
      </w:r>
      <w:r>
        <w:rPr>
          <w:lang w:val="vi-VN"/>
        </w:rPr>
        <w:t xml:space="preserve">, </w:t>
      </w:r>
      <w:r>
        <w:rPr>
          <w:i/>
          <w:lang w:val="vi-VN"/>
        </w:rPr>
        <w:t>Mười câu chuyện văn chương</w:t>
      </w:r>
      <w:r>
        <w:rPr>
          <w:lang w:val="vi-VN"/>
        </w:rPr>
        <w:t xml:space="preserve"> đã xuất bản, và trong hai tập </w:t>
      </w:r>
      <w:r>
        <w:rPr>
          <w:i/>
          <w:lang w:val="vi-VN"/>
        </w:rPr>
        <w:t>Để tôi đọc lại</w:t>
      </w:r>
      <w:r>
        <w:rPr>
          <w:lang w:val="vi-VN"/>
        </w:rPr>
        <w:t xml:space="preserve">, </w:t>
      </w:r>
      <w:r>
        <w:rPr>
          <w:i/>
          <w:lang w:val="vi-VN"/>
        </w:rPr>
        <w:t>Mười tám câu chuyện thời sự</w:t>
      </w:r>
      <w:r>
        <w:rPr>
          <w:lang w:val="vi-VN"/>
        </w:rPr>
        <w:t xml:space="preserve"> chưa in thành sách. </w:t>
      </w:r>
      <w:r>
        <w:rPr>
          <w:lang w:val="vi-VN"/>
        </w:rPr>
        <w:t xml:space="preserve"> </w:t>
      </w:r>
      <w:r>
        <w:br/>
      </w:r>
      <w:r>
        <w:rPr>
          <w:lang w:val="vi-VN"/>
        </w:rPr>
        <w:t> </w:t>
      </w:r>
      <w:r>
        <w:rPr>
          <w:lang w:val="vi-VN"/>
        </w:rPr>
        <w:t xml:space="preserve"> </w:t>
      </w:r>
      <w:r>
        <w:br/>
      </w:r>
      <w:r>
        <w:rPr>
          <w:lang w:val="vi-VN"/>
        </w:rPr>
        <w:t xml:space="preserve">Dưới đây tôi giới thiệu một số bài tôi </w:t>
      </w:r>
      <w:r>
        <w:rPr>
          <w:i/>
          <w:lang w:val="vi-VN"/>
        </w:rPr>
        <w:t>đắc ý</w:t>
      </w:r>
      <w:r>
        <w:rPr>
          <w:lang w:val="vi-VN"/>
        </w:rPr>
        <w:t xml:space="preserve"> vì có tính cách nghệ thuật ít nhiều, lý luận vững, và nhất vì </w:t>
      </w:r>
      <w:r>
        <w:rPr>
          <w:lang w:val="vi-VN"/>
        </w:rPr>
        <w:t>cảm xúc chân thành, dạt dào, ghi được tâm tư, những nỗi vui buồn, phẫn uất của tôi. Nói như Hàn Dũ thì đây là những “Bất bình tắc minh” của tôi, “bất bình” hiểu theo nghĩa rộng là không có sự quân bình, là xúc động mạnh.</w:t>
      </w:r>
      <w:r>
        <w:rPr>
          <w:lang w:val="vi-VN"/>
        </w:rPr>
        <w:t xml:space="preserve"> </w:t>
      </w:r>
      <w:r>
        <w:br/>
      </w:r>
      <w:r>
        <w:rPr>
          <w:lang w:val="vi-VN"/>
        </w:rPr>
        <w:t> </w:t>
      </w:r>
      <w:r>
        <w:rPr>
          <w:lang w:val="vi-VN"/>
        </w:rPr>
        <w:t xml:space="preserve"> </w:t>
      </w:r>
      <w:r>
        <w:br/>
      </w:r>
      <w:r>
        <w:rPr>
          <w:lang w:val="vi-VN"/>
        </w:rPr>
        <w:t>Trên các báo định kỳ tôi đã gởi</w:t>
      </w:r>
      <w:r>
        <w:rPr>
          <w:lang w:val="vi-VN"/>
        </w:rPr>
        <w:t xml:space="preserve"> đăng một số bài có tính cách </w:t>
      </w:r>
      <w:r>
        <w:rPr>
          <w:b/>
          <w:i/>
          <w:lang w:val="vi-VN"/>
        </w:rPr>
        <w:t>bút chiến</w:t>
      </w:r>
      <w:r>
        <w:rPr>
          <w:lang w:val="vi-VN"/>
        </w:rPr>
        <w:t>, như những bài về tư thục, về chuyển ngữ ở đại học (đã giới thiệu ở trên) hoặc những bài:</w:t>
      </w:r>
      <w:r>
        <w:rPr>
          <w:lang w:val="vi-VN"/>
        </w:rPr>
        <w:t xml:space="preserve"> </w:t>
      </w:r>
      <w:r>
        <w:br/>
      </w:r>
      <w:r>
        <w:rPr>
          <w:lang w:val="vi-VN"/>
        </w:rPr>
        <w:t> </w:t>
      </w:r>
      <w:r>
        <w:rPr>
          <w:lang w:val="vi-VN"/>
        </w:rPr>
        <w:t xml:space="preserve"> </w:t>
      </w:r>
      <w:r>
        <w:br/>
      </w:r>
      <w:r>
        <w:rPr>
          <w:lang w:val="vi-VN"/>
        </w:rPr>
        <w:t xml:space="preserve">- </w:t>
      </w:r>
      <w:r>
        <w:rPr>
          <w:i/>
          <w:lang w:val="vi-VN"/>
        </w:rPr>
        <w:t>Vấn đề kiểm duyệt</w:t>
      </w:r>
      <w:r>
        <w:rPr>
          <w:lang w:val="vi-VN"/>
        </w:rPr>
        <w:t xml:space="preserve"> (</w:t>
      </w:r>
      <w:r>
        <w:rPr>
          <w:i/>
          <w:lang w:val="vi-VN"/>
        </w:rPr>
        <w:t>Bách Khoa</w:t>
      </w:r>
      <w:r>
        <w:rPr>
          <w:lang w:val="vi-VN"/>
        </w:rPr>
        <w:t xml:space="preserve"> – 1969).</w:t>
      </w:r>
      <w:r>
        <w:rPr>
          <w:lang w:val="vi-VN"/>
        </w:rPr>
        <w:t xml:space="preserve"> </w:t>
      </w:r>
      <w:r>
        <w:br/>
      </w:r>
      <w:r>
        <w:rPr>
          <w:lang w:val="vi-VN"/>
        </w:rPr>
        <w:t> </w:t>
      </w:r>
      <w:r>
        <w:rPr>
          <w:lang w:val="vi-VN"/>
        </w:rPr>
        <w:t xml:space="preserve"> </w:t>
      </w:r>
      <w:r>
        <w:br/>
      </w:r>
      <w:r>
        <w:rPr>
          <w:lang w:val="vi-VN"/>
        </w:rPr>
        <w:t xml:space="preserve">- </w:t>
      </w:r>
      <w:r>
        <w:rPr>
          <w:i/>
          <w:lang w:val="vi-VN"/>
        </w:rPr>
        <w:t>Nhà cầm quyền và dư luận</w:t>
      </w:r>
      <w:r>
        <w:rPr>
          <w:lang w:val="vi-VN"/>
        </w:rPr>
        <w:t xml:space="preserve"> (</w:t>
      </w:r>
      <w:r>
        <w:rPr>
          <w:i/>
          <w:lang w:val="vi-VN"/>
        </w:rPr>
        <w:t>Bách Khoa</w:t>
      </w:r>
      <w:r>
        <w:rPr>
          <w:lang w:val="vi-VN"/>
        </w:rPr>
        <w:t xml:space="preserve"> – 1966), bài này bị kiểm duyệt bỏ nhiều </w:t>
      </w:r>
      <w:r>
        <w:rPr>
          <w:lang w:val="vi-VN"/>
        </w:rPr>
        <w:t>quá, mất gần hết ý nghĩa.</w:t>
      </w:r>
      <w:r>
        <w:rPr>
          <w:lang w:val="vi-VN"/>
        </w:rPr>
        <w:t xml:space="preserve"> </w:t>
      </w:r>
      <w:r>
        <w:br/>
      </w:r>
      <w:r>
        <w:rPr>
          <w:lang w:val="vi-VN"/>
        </w:rPr>
        <w:t> </w:t>
      </w:r>
      <w:r>
        <w:rPr>
          <w:lang w:val="vi-VN"/>
        </w:rPr>
        <w:t xml:space="preserve"> </w:t>
      </w:r>
      <w:r>
        <w:br/>
      </w:r>
      <w:r>
        <w:rPr>
          <w:lang w:val="vi-VN"/>
        </w:rPr>
        <w:t xml:space="preserve">- </w:t>
      </w:r>
      <w:r>
        <w:rPr>
          <w:i/>
          <w:lang w:val="vi-VN"/>
        </w:rPr>
        <w:t>Vấn đề thông cảm lẫn nhau giữa chính quyền và nhân dân</w:t>
      </w:r>
      <w:r>
        <w:rPr>
          <w:lang w:val="vi-VN"/>
        </w:rPr>
        <w:t xml:space="preserve"> (1961), bị kiểm duyệt bỏ trọn.</w:t>
      </w:r>
      <w:r>
        <w:rPr>
          <w:lang w:val="vi-VN"/>
        </w:rPr>
        <w:t xml:space="preserve"> </w:t>
      </w:r>
      <w:r>
        <w:br/>
      </w:r>
      <w:r>
        <w:rPr>
          <w:lang w:val="vi-VN"/>
        </w:rPr>
        <w:t> </w:t>
      </w:r>
      <w:r>
        <w:rPr>
          <w:lang w:val="vi-VN"/>
        </w:rPr>
        <w:t xml:space="preserve"> </w:t>
      </w:r>
      <w:r>
        <w:br/>
      </w:r>
      <w:r>
        <w:rPr>
          <w:lang w:val="vi-VN"/>
        </w:rPr>
        <w:t xml:space="preserve">- </w:t>
      </w:r>
      <w:r>
        <w:rPr>
          <w:i/>
          <w:lang w:val="vi-VN"/>
        </w:rPr>
        <w:t>Thân phận người dân các nước chậm tiến</w:t>
      </w:r>
      <w:r>
        <w:rPr>
          <w:lang w:val="vi-VN"/>
        </w:rPr>
        <w:t xml:space="preserve"> (1966), </w:t>
      </w:r>
      <w:r>
        <w:rPr>
          <w:i/>
          <w:lang w:val="vi-VN"/>
        </w:rPr>
        <w:t>Bách Khoa</w:t>
      </w:r>
      <w:r>
        <w:rPr>
          <w:lang w:val="vi-VN"/>
        </w:rPr>
        <w:t xml:space="preserve"> không đăng vì sợ “bị trù”.</w:t>
      </w:r>
      <w:r>
        <w:rPr>
          <w:lang w:val="vi-VN"/>
        </w:rPr>
        <w:t xml:space="preserve"> </w:t>
      </w:r>
      <w:r>
        <w:br/>
      </w:r>
      <w:r>
        <w:rPr>
          <w:lang w:val="vi-VN"/>
        </w:rPr>
        <w:t> </w:t>
      </w:r>
      <w:r>
        <w:rPr>
          <w:lang w:val="vi-VN"/>
        </w:rPr>
        <w:t xml:space="preserve"> </w:t>
      </w:r>
      <w:r>
        <w:br/>
      </w:r>
      <w:r>
        <w:rPr>
          <w:lang w:val="vi-VN"/>
        </w:rPr>
        <w:t xml:space="preserve">Những bài trên tôi gom lại trong tập: </w:t>
      </w:r>
      <w:r>
        <w:rPr>
          <w:i/>
          <w:lang w:val="vi-VN"/>
        </w:rPr>
        <w:t>Mười tám câu chuyện thời sự</w:t>
      </w:r>
      <w:r>
        <w:rPr>
          <w:lang w:val="vi-VN"/>
        </w:rPr>
        <w:t>.</w:t>
      </w:r>
      <w:r>
        <w:rPr>
          <w:lang w:val="vi-VN"/>
        </w:rPr>
        <w:t xml:space="preserve"> </w:t>
      </w:r>
      <w:r>
        <w:rPr>
          <w:rStyle w:val="FootnoteReference"/>
          <w:lang w:val="vi-VN"/>
        </w:rPr>
        <w:footnoteReference w:id="212"/>
      </w:r>
      <w:r>
        <w:rPr>
          <w:rStyle w:val="FootnoteReference"/>
          <w:lang w:val="vi-VN"/>
        </w:rPr>
        <w:t xml:space="preserve"> </w:t>
      </w:r>
      <w:r>
        <w:rPr>
          <w:rStyle w:val="FootnoteReference"/>
          <w:lang w:val="vi-VN"/>
        </w:rPr>
        <w:t>[20]</w:t>
      </w:r>
      <w:r>
        <w:rPr>
          <w:rStyle w:val="FootnoteReference"/>
          <w:lang w:val="vi-VN"/>
        </w:rPr>
        <w:t xml:space="preserve"> </w:t>
      </w:r>
      <w:r>
        <w:br/>
      </w:r>
      <w:r>
        <w:rPr>
          <w:lang w:val="vi-VN"/>
        </w:rPr>
        <w:t> </w:t>
      </w:r>
      <w:r>
        <w:rPr>
          <w:lang w:val="vi-VN"/>
        </w:rPr>
        <w:t xml:space="preserve"> </w:t>
      </w:r>
      <w:r>
        <w:br/>
      </w:r>
      <w:r>
        <w:rPr>
          <w:lang w:val="vi-VN"/>
        </w:rPr>
        <w:t>Hai bài tôi đắc ý nhất, giá trị ngang với cổ văn Trung Quốc là:</w:t>
      </w:r>
      <w:r>
        <w:rPr>
          <w:lang w:val="vi-VN"/>
        </w:rPr>
        <w:t xml:space="preserve"> </w:t>
      </w:r>
      <w:r>
        <w:br/>
      </w:r>
      <w:r>
        <w:rPr>
          <w:lang w:val="vi-VN"/>
        </w:rPr>
        <w:t> </w:t>
      </w:r>
      <w:r>
        <w:rPr>
          <w:lang w:val="vi-VN"/>
        </w:rPr>
        <w:t xml:space="preserve"> </w:t>
      </w:r>
      <w:r>
        <w:br/>
      </w:r>
      <w:r>
        <w:rPr>
          <w:lang w:val="vi-VN"/>
        </w:rPr>
        <w:t xml:space="preserve">- </w:t>
      </w:r>
      <w:r>
        <w:rPr>
          <w:i/>
          <w:lang w:val="vi-VN"/>
        </w:rPr>
        <w:t>Ý nghĩa cái chết của giáo sư Trần Vinh Anh</w:t>
      </w:r>
      <w:r>
        <w:rPr>
          <w:lang w:val="vi-VN"/>
        </w:rPr>
        <w:t>.</w:t>
      </w:r>
      <w:r>
        <w:rPr>
          <w:lang w:val="vi-VN"/>
        </w:rPr>
        <w:t xml:space="preserve"> </w:t>
      </w:r>
      <w:r>
        <w:br/>
      </w:r>
      <w:r>
        <w:rPr>
          <w:lang w:val="vi-VN"/>
        </w:rPr>
        <w:t> </w:t>
      </w:r>
      <w:r>
        <w:rPr>
          <w:lang w:val="vi-VN"/>
        </w:rPr>
        <w:t xml:space="preserve"> </w:t>
      </w:r>
      <w:r>
        <w:br/>
      </w:r>
      <w:r>
        <w:rPr>
          <w:lang w:val="vi-VN"/>
        </w:rPr>
        <w:t xml:space="preserve">Ông Anh làm chủ khảo trong kỳ thi Tú tài I ở Nha Trang năm 1967, bị một bọn thí sinh ghét vì ông </w:t>
      </w:r>
      <w:r>
        <w:rPr>
          <w:lang w:val="vi-VN"/>
        </w:rPr>
        <w:lastRenderedPageBreak/>
        <w:t>n</w:t>
      </w:r>
      <w:r>
        <w:rPr>
          <w:lang w:val="vi-VN"/>
        </w:rPr>
        <w:t>ghiêm chỉnh giữ kỷ luật trường thi mà đâm ông túi bụi ở trước một quán ăn, và ông đã tắt thở. Hay tin tôi xúc động mạnh, viết một hơi trong bài trên, mạt sát cả bộ Giáo dục, các nhà cầm quyền lẫn cha mẹ học sinh, giọng phẫn uất bừng bừng trên ngọn bút. Ông</w:t>
      </w:r>
      <w:r>
        <w:rPr>
          <w:lang w:val="vi-VN"/>
        </w:rPr>
        <w:t xml:space="preserve"> Giản Chi đọc xong khen: “ngắn mà hay”.</w:t>
      </w:r>
      <w:r>
        <w:rPr>
          <w:lang w:val="vi-VN"/>
        </w:rPr>
        <w:t xml:space="preserve"> </w:t>
      </w:r>
      <w:r>
        <w:br/>
      </w:r>
      <w:r>
        <w:rPr>
          <w:lang w:val="vi-VN"/>
        </w:rPr>
        <w:t> </w:t>
      </w:r>
      <w:r>
        <w:rPr>
          <w:lang w:val="vi-VN"/>
        </w:rPr>
        <w:t xml:space="preserve"> </w:t>
      </w:r>
      <w:r>
        <w:br/>
      </w:r>
      <w:r>
        <w:rPr>
          <w:i/>
          <w:lang w:val="vi-VN"/>
        </w:rPr>
        <w:t>- Cụ Phan và lòng dân</w:t>
      </w:r>
      <w:r>
        <w:rPr>
          <w:i/>
          <w:lang w:val="vi-VN"/>
        </w:rPr>
        <w:t xml:space="preserve"> </w:t>
      </w:r>
      <w:r>
        <w:br/>
      </w:r>
      <w:r>
        <w:rPr>
          <w:lang w:val="vi-VN"/>
        </w:rPr>
        <w:t> </w:t>
      </w:r>
      <w:r>
        <w:rPr>
          <w:lang w:val="vi-VN"/>
        </w:rPr>
        <w:t xml:space="preserve"> </w:t>
      </w:r>
      <w:r>
        <w:br/>
      </w:r>
      <w:r>
        <w:rPr>
          <w:lang w:val="vi-VN"/>
        </w:rPr>
        <w:t xml:space="preserve">Năm 1967, ông Lê Văn Hảo, giáo sư đại học Văn khoa Huế vào Sài Gòn nhờ tôi viết cho một bài cho số kỷ niệm 100 năm năm sinh Phan Bội Châu và tôi gởi ông bài </w:t>
      </w:r>
      <w:r>
        <w:rPr>
          <w:i/>
          <w:lang w:val="vi-VN"/>
        </w:rPr>
        <w:t>Cụ Phan với lòng dân</w:t>
      </w:r>
      <w:r>
        <w:rPr>
          <w:lang w:val="vi-VN"/>
        </w:rPr>
        <w:t xml:space="preserve">. Bài đó </w:t>
      </w:r>
      <w:r>
        <w:rPr>
          <w:lang w:val="vi-VN"/>
        </w:rPr>
        <w:t>rất được bạn văn thích, cả Nam lẫn Bắc. Tôi kể lại lòng ngưỡng mộ của dân làng tôi hồi năm 1925 đối với cụ Phan và đả bọn thực dân Pháp đã bị cái lợi ám nhãn không nhận ra tinh thần ái quốc của dân tộc chúng ta, để đến nỗi non 30 năm sau phải chịu cái nhục</w:t>
      </w:r>
      <w:r>
        <w:rPr>
          <w:lang w:val="vi-VN"/>
        </w:rPr>
        <w:t xml:space="preserve"> ở Điện Biên Phủ. Câu cuối bài: “Nhưng nào phải chỉ có Pháp mới ngốc”, tiên đoán rằng Mỹ cũng sẽ bị nhục như Pháp.</w:t>
      </w:r>
      <w:r>
        <w:rPr>
          <w:lang w:val="vi-VN"/>
        </w:rPr>
        <w:t xml:space="preserve"> </w:t>
      </w:r>
      <w:r>
        <w:br/>
      </w:r>
      <w:r>
        <w:rPr>
          <w:lang w:val="vi-VN"/>
        </w:rPr>
        <w:t> </w:t>
      </w:r>
      <w:r>
        <w:rPr>
          <w:lang w:val="vi-VN"/>
        </w:rPr>
        <w:t xml:space="preserve"> </w:t>
      </w:r>
      <w:r>
        <w:br/>
      </w:r>
      <w:r>
        <w:rPr>
          <w:lang w:val="vi-VN"/>
        </w:rPr>
        <w:t>Nên kể thêm hai bài:</w:t>
      </w:r>
      <w:r>
        <w:rPr>
          <w:lang w:val="vi-VN"/>
        </w:rPr>
        <w:t xml:space="preserve"> </w:t>
      </w:r>
      <w:r>
        <w:br/>
      </w:r>
      <w:r>
        <w:rPr>
          <w:lang w:val="vi-VN"/>
        </w:rPr>
        <w:t> </w:t>
      </w:r>
      <w:r>
        <w:rPr>
          <w:lang w:val="vi-VN"/>
        </w:rPr>
        <w:t xml:space="preserve"> </w:t>
      </w:r>
      <w:r>
        <w:br/>
      </w:r>
      <w:r>
        <w:rPr>
          <w:lang w:val="vi-VN"/>
        </w:rPr>
        <w:t xml:space="preserve">- </w:t>
      </w:r>
      <w:r>
        <w:rPr>
          <w:i/>
          <w:lang w:val="vi-VN"/>
        </w:rPr>
        <w:t>Đả phá dễ hay xây dựng dễ</w:t>
      </w:r>
      <w:r>
        <w:rPr>
          <w:lang w:val="vi-VN"/>
        </w:rPr>
        <w:t>, tôi đã giới thiệu ở chương XXVII.</w:t>
      </w:r>
      <w:r>
        <w:rPr>
          <w:lang w:val="vi-VN"/>
        </w:rPr>
        <w:t xml:space="preserve"> </w:t>
      </w:r>
      <w:r>
        <w:br/>
      </w:r>
      <w:r>
        <w:rPr>
          <w:lang w:val="vi-VN"/>
        </w:rPr>
        <w:t> </w:t>
      </w:r>
      <w:r>
        <w:rPr>
          <w:lang w:val="vi-VN"/>
        </w:rPr>
        <w:t xml:space="preserve"> </w:t>
      </w:r>
      <w:r>
        <w:br/>
      </w:r>
      <w:r>
        <w:rPr>
          <w:lang w:val="vi-VN"/>
        </w:rPr>
        <w:t xml:space="preserve">- </w:t>
      </w:r>
      <w:r>
        <w:rPr>
          <w:i/>
          <w:lang w:val="vi-VN"/>
        </w:rPr>
        <w:t>Con đường hoà bình</w:t>
      </w:r>
      <w:r>
        <w:rPr>
          <w:lang w:val="vi-VN"/>
        </w:rPr>
        <w:t>, mới đầu đăng trên một s</w:t>
      </w:r>
      <w:r>
        <w:rPr>
          <w:lang w:val="vi-VN"/>
        </w:rPr>
        <w:t xml:space="preserve">ố kỷ niệm Nhất Chi Mai của Hội Phật giáo thống nhất (1971), sau nhà Lá Bối in thành một tập mỏng trong loại </w:t>
      </w:r>
      <w:r>
        <w:rPr>
          <w:i/>
          <w:lang w:val="vi-VN"/>
        </w:rPr>
        <w:t>Bông hồng cài áo</w:t>
      </w:r>
      <w:r>
        <w:rPr>
          <w:lang w:val="vi-VN"/>
        </w:rPr>
        <w:t xml:space="preserve">. Tôi hô hào gột bỏ hết những nhiễm độc của Tây phương, gột bỏ tinh thần kỳ thị, phe đảng, gột bỏ những ý thức hệ ngoại lai, mà trở </w:t>
      </w:r>
      <w:r>
        <w:rPr>
          <w:lang w:val="vi-VN"/>
        </w:rPr>
        <w:t>về tinh thần bao dung, bất đồng nhi hoà của tổ tiên, có vậy mới đoàn kết quốc dân, thống nhất quốc gia được. Con đường hoà bình ở đó. Sau năm 1975, một luật sư bị một bạn đồng nghiệp tố cáo và suýt mang hoạ vì đọc tập đó.</w:t>
      </w:r>
      <w:r>
        <w:rPr>
          <w:lang w:val="vi-VN"/>
        </w:rPr>
        <w:t xml:space="preserve"> </w:t>
      </w:r>
      <w:r>
        <w:br/>
      </w:r>
      <w:r>
        <w:rPr>
          <w:lang w:val="vi-VN"/>
        </w:rPr>
        <w:t> </w:t>
      </w:r>
      <w:r>
        <w:rPr>
          <w:lang w:val="vi-VN"/>
        </w:rPr>
        <w:t xml:space="preserve"> </w:t>
      </w:r>
      <w:r>
        <w:br/>
      </w:r>
      <w:r>
        <w:rPr>
          <w:i/>
          <w:lang w:val="vi-VN"/>
        </w:rPr>
        <w:t>LOẠI TUỲ BÚ</w:t>
      </w:r>
      <w:r>
        <w:rPr>
          <w:i/>
          <w:lang w:val="vi-VN"/>
        </w:rPr>
        <w:t>T</w:t>
      </w:r>
      <w:r>
        <w:rPr>
          <w:i/>
        </w:rPr>
        <w:t xml:space="preserve"> </w:t>
      </w:r>
      <w:r>
        <w:br/>
      </w:r>
      <w:r>
        <w:rPr>
          <w:lang w:val="vi-VN"/>
        </w:rPr>
        <w:t> </w:t>
      </w:r>
      <w:r>
        <w:rPr>
          <w:lang w:val="vi-VN"/>
        </w:rPr>
        <w:t xml:space="preserve"> </w:t>
      </w:r>
      <w:r>
        <w:br/>
      </w:r>
      <w:bookmarkStart w:id="139" w:name="_Hlk238913911"/>
      <w:r>
        <w:rPr>
          <w:lang w:val="vi-VN"/>
        </w:rPr>
        <w:t>Phải kể trước</w:t>
      </w:r>
      <w:r>
        <w:rPr>
          <w:lang w:val="vi-VN"/>
        </w:rPr>
        <w:t xml:space="preserve"> hết</w:t>
      </w:r>
      <w:r>
        <w:rPr>
          <w:lang w:val="vi-VN"/>
        </w:rPr>
        <w:t xml:space="preserve"> </w:t>
      </w:r>
      <w:bookmarkEnd w:id="139"/>
      <w:r>
        <w:rPr>
          <w:lang w:val="vi-VN"/>
        </w:rPr>
        <w:t xml:space="preserve">hai bài rất ngắn viết trước 1945 và sau trích dẫn trong </w:t>
      </w:r>
      <w:r>
        <w:rPr>
          <w:i/>
          <w:lang w:val="vi-VN"/>
        </w:rPr>
        <w:t>Hương sắc trong vườn văn</w:t>
      </w:r>
      <w:r>
        <w:rPr>
          <w:lang w:val="vi-VN"/>
        </w:rPr>
        <w:t>.</w:t>
      </w:r>
      <w:r>
        <w:rPr>
          <w:lang w:val="vi-VN"/>
        </w:rPr>
        <w:t xml:space="preserve"> </w:t>
      </w:r>
      <w:r>
        <w:br/>
      </w:r>
      <w:r>
        <w:rPr>
          <w:lang w:val="vi-VN"/>
        </w:rPr>
        <w:t> </w:t>
      </w:r>
      <w:r>
        <w:rPr>
          <w:lang w:val="vi-VN"/>
        </w:rPr>
        <w:t xml:space="preserve"> </w:t>
      </w:r>
      <w:r>
        <w:br/>
      </w:r>
      <w:r>
        <w:rPr>
          <w:lang w:val="vi-VN"/>
        </w:rPr>
        <w:t xml:space="preserve">- </w:t>
      </w:r>
      <w:r>
        <w:rPr>
          <w:i/>
          <w:lang w:val="vi-VN"/>
        </w:rPr>
        <w:t>Hương và sắc</w:t>
      </w:r>
      <w:r>
        <w:rPr>
          <w:lang w:val="vi-VN"/>
        </w:rPr>
        <w:t xml:space="preserve">, giọng nửa biền nửa tản, lời bóng bảy có chỗ du dương, đại ý là trọng hương hơn sắc. Đó chính là bản tính của tôi: bất kỳ ở đâu, vườn dù hẹp tôi cũng </w:t>
      </w:r>
      <w:r>
        <w:rPr>
          <w:lang w:val="vi-VN"/>
        </w:rPr>
        <w:t>trồng những cây cao có hương thơm như hoàng lan, ngọc lan chứ không trồng các loài chỉ có sắc mà không hương, lại mất công săn sóc. Chính vì đọc bài ấy mà các bạn Đông Hồ, Ngu Í mua hai loại cây ấy cho tôi khi tôi có nhà mới ở Kỳ Đồng.</w:t>
      </w:r>
      <w:r>
        <w:rPr>
          <w:lang w:val="vi-VN"/>
        </w:rPr>
        <w:t xml:space="preserve"> </w:t>
      </w:r>
      <w:r>
        <w:br/>
      </w:r>
      <w:r>
        <w:rPr>
          <w:lang w:val="vi-VN"/>
        </w:rPr>
        <w:lastRenderedPageBreak/>
        <w:t> </w:t>
      </w:r>
      <w:r>
        <w:rPr>
          <w:lang w:val="vi-VN"/>
        </w:rPr>
        <w:t xml:space="preserve"> </w:t>
      </w:r>
      <w:r>
        <w:br/>
      </w:r>
      <w:r>
        <w:rPr>
          <w:lang w:val="vi-VN"/>
        </w:rPr>
        <w:t xml:space="preserve">- </w:t>
      </w:r>
      <w:r>
        <w:rPr>
          <w:i/>
          <w:lang w:val="vi-VN"/>
        </w:rPr>
        <w:t>Con vịt</w:t>
      </w:r>
      <w:r>
        <w:rPr>
          <w:lang w:val="vi-VN"/>
        </w:rPr>
        <w:t>, có ch</w:t>
      </w:r>
      <w:r>
        <w:rPr>
          <w:lang w:val="vi-VN"/>
        </w:rPr>
        <w:t>út triết lý hoài nghi như Anatole France; giọng bài này - nhiều đối thoại – chịu nhiều ảnh hưởng của Tây phương, khác hẳn bài trên chịu ảnh hưởng Trung Hoa.</w:t>
      </w:r>
      <w:r>
        <w:rPr>
          <w:lang w:val="vi-VN"/>
        </w:rPr>
        <w:t xml:space="preserve"> </w:t>
      </w:r>
      <w:r>
        <w:br/>
      </w:r>
      <w:r>
        <w:rPr>
          <w:lang w:val="vi-VN"/>
        </w:rPr>
        <w:t> </w:t>
      </w:r>
      <w:r>
        <w:rPr>
          <w:lang w:val="vi-VN"/>
        </w:rPr>
        <w:t xml:space="preserve"> </w:t>
      </w:r>
      <w:r>
        <w:br/>
      </w:r>
      <w:r>
        <w:rPr>
          <w:lang w:val="vi-VN"/>
        </w:rPr>
        <w:t xml:space="preserve">- Nhưng tôi thích </w:t>
      </w:r>
      <w:r>
        <w:rPr>
          <w:i/>
          <w:lang w:val="vi-VN"/>
        </w:rPr>
        <w:t>Hoa đào năm trước</w:t>
      </w:r>
      <w:r>
        <w:rPr>
          <w:lang w:val="vi-VN"/>
        </w:rPr>
        <w:t xml:space="preserve"> hơn cả. Bài này cũng ngắn, in trong loại Bông hồng cài áo c</w:t>
      </w:r>
      <w:r>
        <w:rPr>
          <w:lang w:val="vi-VN"/>
        </w:rPr>
        <w:t>ủa nhà Lá Bối, nửa là hồi ký, nửa là nghị luận, giọng tự nhiên, cảm động, lời đẹp, ai đọc rồi cũng thấy mang mang nhớ nhung một cái gì đã mất. Đoạn kết buồn man mác: “Nay bóng chiều đã xế, tôi nghiệm rằng những cảnh đẹp nhất mà ta được thấy luôn luôn chỉ t</w:t>
      </w:r>
      <w:r>
        <w:rPr>
          <w:lang w:val="vi-VN"/>
        </w:rPr>
        <w:t>hoáng hiện rồi biến mất. Không sao gặp lại được lần lần thứ hai (…) Vì phải có sự giao hội kỳ diệu mà hữu tình của biết bao cái ngẫu nhiên, từ người và vật tới mây nước, ánh sáng, hương thơm, tâm trạng… cùng nhau tấu lên một hoà khúc thì mới gây cho ta đượ</w:t>
      </w:r>
      <w:r>
        <w:rPr>
          <w:lang w:val="vi-VN"/>
        </w:rPr>
        <w:t>c một cảm giác hoàn toàn thoả mãn về tinh thần, một cảm giác phơi phới, nửa hư nửa thực, đột ngột mà bâng khuâng. Ta thấy lòng ta nở ra, ngũ quan mẫn tuệ, tinh thần thanh thoát như chơi vơi. Một đời người hưởng được vài ba phút mà dư hưởng bất tuyệt đó, tô</w:t>
      </w:r>
      <w:r>
        <w:rPr>
          <w:lang w:val="vi-VN"/>
        </w:rPr>
        <w:t>i tưởng đã là phước lớn. Nó quý ở chỗ không bao giờ tái hiện và rất ngắn ngủi... Đừng kiếm nó lại, vô ích, mà đừng mong cho nó kéo dài…</w:t>
      </w:r>
      <w:r>
        <w:rPr>
          <w:lang w:val="vi-VN"/>
        </w:rPr>
        <w:t xml:space="preserve"> </w:t>
      </w:r>
      <w:r>
        <w:br/>
      </w:r>
      <w:r>
        <w:rPr>
          <w:lang w:val="vi-VN"/>
        </w:rPr>
        <w:t> </w:t>
      </w:r>
      <w:r>
        <w:rPr>
          <w:lang w:val="vi-VN"/>
        </w:rPr>
        <w:t xml:space="preserve"> </w:t>
      </w:r>
      <w:r>
        <w:br/>
      </w:r>
      <w:r>
        <w:rPr>
          <w:lang w:val="vi-VN"/>
        </w:rPr>
        <w:t>Cái tuyệt mỹ bao giờ cũng phù du mà lại thọ nhất”.</w:t>
      </w:r>
      <w:r>
        <w:rPr>
          <w:lang w:val="vi-VN"/>
        </w:rPr>
        <w:t xml:space="preserve"> </w:t>
      </w:r>
      <w:r>
        <w:br/>
      </w:r>
      <w:r>
        <w:rPr>
          <w:lang w:val="vi-VN"/>
        </w:rPr>
        <w:t> </w:t>
      </w:r>
      <w:r>
        <w:rPr>
          <w:lang w:val="vi-VN"/>
        </w:rPr>
        <w:t xml:space="preserve"> </w:t>
      </w:r>
      <w:r>
        <w:br/>
      </w:r>
      <w:r>
        <w:rPr>
          <w:lang w:val="vi-VN"/>
        </w:rPr>
        <w:t xml:space="preserve">- Có thể kể thêm vài bài trong </w:t>
      </w:r>
      <w:r>
        <w:rPr>
          <w:i/>
          <w:lang w:val="vi-VN"/>
        </w:rPr>
        <w:t xml:space="preserve">Hương sắc trong vườn văn </w:t>
      </w:r>
      <w:r>
        <w:rPr>
          <w:lang w:val="vi-VN"/>
        </w:rPr>
        <w:t xml:space="preserve">như </w:t>
      </w:r>
      <w:r>
        <w:rPr>
          <w:i/>
          <w:lang w:val="vi-VN"/>
        </w:rPr>
        <w:t>Cái thần trong văn</w:t>
      </w:r>
      <w:r>
        <w:rPr>
          <w:lang w:val="vi-VN"/>
        </w:rPr>
        <w:t xml:space="preserve">… và trong </w:t>
      </w:r>
      <w:r>
        <w:rPr>
          <w:i/>
          <w:lang w:val="vi-VN"/>
        </w:rPr>
        <w:t>Mười câu chuyện văn chương</w:t>
      </w:r>
      <w:r>
        <w:rPr>
          <w:lang w:val="vi-VN"/>
        </w:rPr>
        <w:t xml:space="preserve"> như </w:t>
      </w:r>
      <w:r>
        <w:rPr>
          <w:i/>
          <w:lang w:val="vi-VN"/>
        </w:rPr>
        <w:t>Kỷ nguyên tiêu thụ và nghề viết văn…</w:t>
      </w:r>
      <w:r>
        <w:rPr>
          <w:lang w:val="vi-VN"/>
        </w:rPr>
        <w:t xml:space="preserve"> </w:t>
      </w:r>
      <w:r>
        <w:br/>
      </w:r>
      <w:r>
        <w:rPr>
          <w:lang w:val="vi-VN"/>
        </w:rPr>
        <w:t> </w:t>
      </w:r>
      <w:r>
        <w:rPr>
          <w:lang w:val="vi-VN"/>
        </w:rPr>
        <w:t xml:space="preserve"> </w:t>
      </w:r>
      <w:r>
        <w:br/>
      </w:r>
      <w:bookmarkStart w:id="140" w:name="_Hlk238914368"/>
      <w:r>
        <w:rPr>
          <w:i/>
          <w:lang w:val="vi-VN"/>
        </w:rPr>
        <w:t>HỒI KÝ</w:t>
      </w:r>
      <w:r>
        <w:rPr>
          <w:i/>
          <w:lang w:val="vi-VN"/>
        </w:rPr>
        <w:t xml:space="preserve"> </w:t>
      </w:r>
      <w:r>
        <w:rPr>
          <w:lang w:val="vi-VN"/>
        </w:rPr>
        <w:t>về</w:t>
      </w:r>
      <w:r>
        <w:rPr>
          <w:lang w:val="vi-VN"/>
        </w:rPr>
        <w:t xml:space="preserve"> </w:t>
      </w:r>
      <w:bookmarkEnd w:id="140"/>
      <w:r>
        <w:rPr>
          <w:lang w:val="vi-VN"/>
        </w:rPr>
        <w:t xml:space="preserve">người thân như bà ngoại tôi, cha mẹ tôi,(tôi sẽ nói ở dưới), con tôi; về thầy học trong </w:t>
      </w:r>
      <w:r>
        <w:rPr>
          <w:i/>
          <w:lang w:val="vi-VN"/>
        </w:rPr>
        <w:t>Thầy học tôi: cụ Dương Quảng Hàm</w:t>
      </w:r>
      <w:r>
        <w:rPr>
          <w:lang w:val="vi-VN"/>
        </w:rPr>
        <w:t xml:space="preserve"> (</w:t>
      </w:r>
      <w:r>
        <w:rPr>
          <w:i/>
          <w:lang w:val="vi-VN"/>
        </w:rPr>
        <w:t>Bách Khoa</w:t>
      </w:r>
      <w:r>
        <w:rPr>
          <w:lang w:val="vi-VN"/>
        </w:rPr>
        <w:t xml:space="preserve"> – 1966); về b</w:t>
      </w:r>
      <w:r>
        <w:rPr>
          <w:lang w:val="vi-VN"/>
        </w:rPr>
        <w:t xml:space="preserve">ạn như </w:t>
      </w:r>
      <w:r>
        <w:rPr>
          <w:i/>
          <w:lang w:val="vi-VN"/>
        </w:rPr>
        <w:t>Hồn Đại Việt, giọng Hàn Thuyên</w:t>
      </w:r>
      <w:r>
        <w:rPr>
          <w:lang w:val="vi-VN"/>
        </w:rPr>
        <w:t xml:space="preserve">, </w:t>
      </w:r>
      <w:r>
        <w:rPr>
          <w:i/>
          <w:lang w:val="vi-VN"/>
        </w:rPr>
        <w:t>Đất Hà Tiên với họ Mạc và họ Lâm</w:t>
      </w:r>
      <w:r>
        <w:rPr>
          <w:lang w:val="vi-VN"/>
        </w:rPr>
        <w:t xml:space="preserve"> đăng trên </w:t>
      </w:r>
      <w:r>
        <w:rPr>
          <w:i/>
          <w:lang w:val="vi-VN"/>
        </w:rPr>
        <w:t>Bách Khoa</w:t>
      </w:r>
      <w:r>
        <w:rPr>
          <w:lang w:val="vi-VN"/>
        </w:rPr>
        <w:t xml:space="preserve"> nhân ngày giỗ đầu 1979, và giỗ cuối 1971 của Đồng Hồ, bài trên ghi công của Đông Hồ với Việt ngữ, bài sau ghi công của Đông Hồ với đất Hà Tiên, quê hương của ông. A</w:t>
      </w:r>
      <w:r>
        <w:rPr>
          <w:lang w:val="vi-VN"/>
        </w:rPr>
        <w:t>i cũng nhận hai bài đó hơn tất cả các bài từ trước tới nay viết về ông, và tóm tắt đủ sự nghiệp rất đặc biệt của ông</w:t>
      </w:r>
      <w:r>
        <w:rPr>
          <w:lang w:val="vi-VN"/>
        </w:rPr>
        <w:t>.</w:t>
      </w:r>
      <w:r>
        <w:t xml:space="preserve"> </w:t>
      </w:r>
      <w:r>
        <w:br/>
      </w:r>
      <w:r>
        <w:rPr>
          <w:lang w:val="vi-VN"/>
        </w:rPr>
        <w:t xml:space="preserve"> </w:t>
      </w:r>
      <w:r>
        <w:rPr>
          <w:lang w:val="vi-VN"/>
        </w:rPr>
        <w:t xml:space="preserve"> </w:t>
      </w:r>
      <w:r>
        <w:br/>
      </w:r>
      <w:r>
        <w:rPr>
          <w:lang w:val="vi-VN"/>
        </w:rPr>
        <w:t xml:space="preserve">Sau Đông Hồ, tôi còn phải khóc Hư Chu trong bài </w:t>
      </w:r>
      <w:r>
        <w:rPr>
          <w:i/>
          <w:lang w:val="vi-VN"/>
        </w:rPr>
        <w:t>Hư Chu</w:t>
      </w:r>
      <w:r>
        <w:rPr>
          <w:lang w:val="vi-VN"/>
        </w:rPr>
        <w:t xml:space="preserve"> (</w:t>
      </w:r>
      <w:r>
        <w:rPr>
          <w:i/>
          <w:lang w:val="vi-VN"/>
        </w:rPr>
        <w:t>Bách Khoa</w:t>
      </w:r>
      <w:r>
        <w:rPr>
          <w:lang w:val="vi-VN"/>
        </w:rPr>
        <w:t xml:space="preserve"> năm 1973). Đời ông ngắn, sự nghiệp của ông cũng ngắn, nhưng ông rất </w:t>
      </w:r>
      <w:r>
        <w:rPr>
          <w:lang w:val="vi-VN"/>
        </w:rPr>
        <w:t>nghệ sĩ, cũng nổi danh sớm mà được nhiều bạn mến vì tính hồn nhiên.</w:t>
      </w:r>
      <w:r>
        <w:rPr>
          <w:lang w:val="vi-VN"/>
        </w:rPr>
        <w:t xml:space="preserve"> </w:t>
      </w:r>
      <w:r>
        <w:br/>
      </w:r>
      <w:r>
        <w:rPr>
          <w:lang w:val="vi-VN"/>
        </w:rPr>
        <w:t> </w:t>
      </w:r>
      <w:r>
        <w:rPr>
          <w:lang w:val="vi-VN"/>
        </w:rPr>
        <w:t xml:space="preserve"> </w:t>
      </w:r>
      <w:r>
        <w:br/>
      </w:r>
      <w:r>
        <w:rPr>
          <w:lang w:val="vi-VN"/>
        </w:rPr>
        <w:t xml:space="preserve">Cảm động nhất, ngày nay mỗi lần đọc lại tôi đều rơm rớm nước mắt là những bài viết về người thân của tôi. Bài </w:t>
      </w:r>
      <w:r>
        <w:rPr>
          <w:i/>
          <w:lang w:val="vi-VN"/>
        </w:rPr>
        <w:t>Làm con nên nhớ</w:t>
      </w:r>
      <w:r>
        <w:rPr>
          <w:lang w:val="vi-VN"/>
        </w:rPr>
        <w:t xml:space="preserve"> là một lời sám hối làm cho Đông Hồ rơi lệ khi đọc rồi, đươ</w:t>
      </w:r>
      <w:r>
        <w:rPr>
          <w:lang w:val="vi-VN"/>
        </w:rPr>
        <w:t xml:space="preserve">ng đêm viết </w:t>
      </w:r>
      <w:r>
        <w:rPr>
          <w:lang w:val="vi-VN"/>
        </w:rPr>
        <w:lastRenderedPageBreak/>
        <w:t>ngay cho tôi một bức thư dài, sau tôi sắp chung với bài của tôi, đưa cho nhà Lá Bối in.</w:t>
      </w:r>
      <w:r>
        <w:rPr>
          <w:lang w:val="vi-VN"/>
        </w:rPr>
        <w:t xml:space="preserve"> </w:t>
      </w:r>
      <w:r>
        <w:br/>
      </w:r>
      <w:r>
        <w:rPr>
          <w:lang w:val="vi-VN"/>
        </w:rPr>
        <w:t> </w:t>
      </w:r>
      <w:r>
        <w:rPr>
          <w:lang w:val="vi-VN"/>
        </w:rPr>
        <w:t xml:space="preserve"> </w:t>
      </w:r>
      <w:r>
        <w:br/>
      </w:r>
      <w:r>
        <w:rPr>
          <w:lang w:val="vi-VN"/>
        </w:rPr>
        <w:t xml:space="preserve">Bài </w:t>
      </w:r>
      <w:r>
        <w:rPr>
          <w:i/>
          <w:lang w:val="vi-VN"/>
        </w:rPr>
        <w:t>Cháu bà nội tội bà ngoại</w:t>
      </w:r>
      <w:r>
        <w:rPr>
          <w:lang w:val="vi-VN"/>
        </w:rPr>
        <w:t xml:space="preserve"> (cũng do Lá Bối in) kể lại tình thương của bà ngoại tôi, công của bà và của mẹ tôi, mà tôi chưa đền đáp được chút nào. Tôi </w:t>
      </w:r>
      <w:r>
        <w:rPr>
          <w:lang w:val="vi-VN"/>
        </w:rPr>
        <w:t xml:space="preserve">cũng sụt sùi khi viết bài đó, và một bạn văn, ông Châu Hải Kỳ ở Nha Trang cũng sụt sùi đọc nó. Bài </w:t>
      </w:r>
      <w:r>
        <w:rPr>
          <w:i/>
          <w:lang w:val="vi-VN"/>
        </w:rPr>
        <w:t>Trần tình biểu</w:t>
      </w:r>
      <w:r>
        <w:rPr>
          <w:lang w:val="vi-VN"/>
        </w:rPr>
        <w:t xml:space="preserve"> của Lý Mật (có trích trong bộ </w:t>
      </w:r>
      <w:r>
        <w:rPr>
          <w:i/>
          <w:lang w:val="vi-VN"/>
        </w:rPr>
        <w:t>Cổ văn</w:t>
      </w:r>
      <w:r>
        <w:rPr>
          <w:lang w:val="vi-VN"/>
        </w:rPr>
        <w:t xml:space="preserve"> của tôi) cũng không cảm động hơn.</w:t>
      </w:r>
      <w:r>
        <w:rPr>
          <w:lang w:val="vi-VN"/>
        </w:rPr>
        <w:t xml:space="preserve"> </w:t>
      </w:r>
      <w:r>
        <w:br/>
      </w:r>
    </w:p>
    <w:p w:rsidR="00000000" w:rsidRDefault="00F14343">
      <w:pPr>
        <w:spacing w:line="360" w:lineRule="auto"/>
        <w:divId w:val="374696591"/>
      </w:pPr>
      <w:r>
        <w:br w:type="textWrapping" w:clear="all"/>
      </w:r>
    </w:p>
    <w:p w:rsidR="00000000" w:rsidRDefault="00F14343">
      <w:pPr>
        <w:spacing w:line="360" w:lineRule="auto"/>
        <w:divId w:val="1585146598"/>
      </w:pPr>
      <w:r>
        <w:br/>
      </w:r>
    </w:p>
    <w:p w:rsidR="00000000" w:rsidRDefault="00F14343">
      <w:pPr>
        <w:spacing w:line="360" w:lineRule="auto"/>
        <w:divId w:val="251820664"/>
      </w:pPr>
      <w:r>
        <w:t> </w:t>
      </w:r>
    </w:p>
    <w:p w:rsidR="00000000" w:rsidRDefault="00F14343">
      <w:pPr>
        <w:spacing w:line="360" w:lineRule="auto"/>
        <w:divId w:val="1585146598"/>
      </w:pPr>
      <w:r>
        <w:br/>
      </w:r>
    </w:p>
    <w:p w:rsidR="00000000" w:rsidRDefault="00F14343">
      <w:pPr>
        <w:spacing w:line="360" w:lineRule="auto"/>
        <w:divId w:val="133179878"/>
      </w:pPr>
      <w:r>
        <w:rPr>
          <w:rStyle w:val="Strong"/>
        </w:rPr>
        <w:t>Chú thích:</w:t>
      </w:r>
      <w:r>
        <w:t xml:space="preserve"> </w:t>
      </w:r>
    </w:p>
    <w:p w:rsidR="00000000" w:rsidRDefault="00F14343">
      <w:pPr>
        <w:spacing w:line="360" w:lineRule="auto"/>
        <w:divId w:val="1585146598"/>
      </w:pPr>
      <w:r>
        <w:br/>
      </w:r>
      <w:r>
        <w:rPr>
          <w:rStyle w:val="FootnoteReference"/>
        </w:rPr>
        <w:footnoteReference w:id="213"/>
      </w:r>
      <w:r>
        <w:rPr>
          <w:rStyle w:val="FootnoteReference"/>
        </w:rPr>
        <w:t xml:space="preserve"> </w:t>
      </w:r>
      <w:r>
        <w:rPr>
          <w:rStyle w:val="FootnoteReference"/>
        </w:rPr>
        <w:t>[1]</w:t>
      </w:r>
      <w:r>
        <w:rPr>
          <w:rStyle w:val="FootnoteReference"/>
        </w:rPr>
        <w:t xml:space="preserve"> </w:t>
      </w:r>
      <w:r>
        <w:rPr>
          <w:i/>
        </w:rPr>
        <w:t>Muốn giỏi toán hình học, đại số</w:t>
      </w:r>
      <w:r>
        <w:t xml:space="preserve"> tức ba cuố</w:t>
      </w:r>
      <w:r>
        <w:t xml:space="preserve">n: </w:t>
      </w:r>
      <w:r>
        <w:rPr>
          <w:i/>
        </w:rPr>
        <w:t>Muốn giỏi toán hình họcphẳng</w:t>
      </w:r>
      <w:r>
        <w:t xml:space="preserve">, </w:t>
      </w:r>
      <w:r>
        <w:rPr>
          <w:i/>
        </w:rPr>
        <w:t>Muốn giỏi toán hình học không gian, Muốn giỏi toán đại số</w:t>
      </w:r>
      <w:r>
        <w:t>. (Goldfish).</w:t>
      </w:r>
      <w:r>
        <w:t xml:space="preserve"> </w:t>
      </w:r>
      <w:r>
        <w:br/>
      </w:r>
      <w:r>
        <w:rPr>
          <w:rStyle w:val="FootnoteReference"/>
        </w:rPr>
        <w:footnoteReference w:id="214"/>
      </w:r>
      <w:r>
        <w:rPr>
          <w:rStyle w:val="FootnoteReference"/>
        </w:rPr>
        <w:t xml:space="preserve"> </w:t>
      </w:r>
      <w:r>
        <w:rPr>
          <w:rStyle w:val="FootnoteReference"/>
        </w:rPr>
        <w:t>[2]</w:t>
      </w:r>
      <w:r>
        <w:rPr>
          <w:rStyle w:val="FootnoteReference"/>
        </w:rPr>
        <w:t xml:space="preserve"> </w:t>
      </w:r>
      <w:r>
        <w:t xml:space="preserve">Đoạn trích này có vài khác biệt nhỏ, so với bài viết của BS Đỗ Hồng Ngọc đăng lại trong cuốn </w:t>
      </w:r>
      <w:r>
        <w:rPr>
          <w:i/>
        </w:rPr>
        <w:t>Nguyễn Hiến Lê – Con người và tác phẩm</w:t>
      </w:r>
      <w:r>
        <w:t>, Nxb Trẻ, năm</w:t>
      </w:r>
      <w:r>
        <w:t xml:space="preserve"> 2003. (Goldfish).</w:t>
      </w:r>
      <w:r>
        <w:t xml:space="preserve"> </w:t>
      </w:r>
      <w:r>
        <w:br/>
      </w:r>
      <w:r>
        <w:rPr>
          <w:rStyle w:val="FootnoteReference"/>
        </w:rPr>
        <w:footnoteReference w:id="215"/>
      </w:r>
      <w:r>
        <w:rPr>
          <w:rStyle w:val="FootnoteReference"/>
        </w:rPr>
        <w:t xml:space="preserve"> </w:t>
      </w:r>
      <w:r>
        <w:rPr>
          <w:rStyle w:val="FootnoteReference"/>
        </w:rPr>
        <w:t>[3]</w:t>
      </w:r>
      <w:r>
        <w:rPr>
          <w:rStyle w:val="FootnoteReference"/>
        </w:rPr>
        <w:t xml:space="preserve"> </w:t>
      </w:r>
      <w:r>
        <w:t xml:space="preserve">Ở đây, ông Nguyễn Hiến Lê goi tắt cho gọn, thực ra các nhan đề do chính André Maurois đặt lại dài hơn. </w:t>
      </w:r>
      <w:r>
        <w:rPr>
          <w:lang w:val="fr-CA"/>
        </w:rPr>
        <w:t>Tiểu sử về George Sand là Lélia ou la vie de George Sand, về Victor Hugo là Olympio ou la vie de Victor Hugo, về Balzac là Prom</w:t>
      </w:r>
      <w:r>
        <w:rPr>
          <w:lang w:val="fr-CA"/>
        </w:rPr>
        <w:t>éthée ou la vie de Balzac. Riêng về Marcel Proust thì Maurois lấy luôn nhan đề tác phẩm chính của Proust. Tiểu sử về Marcel Proust có nhan đề là À la recherche de Marcel Proust. (BT). [Nhan đề tác phẩm chính của Proust là:</w:t>
      </w:r>
      <w:r>
        <w:rPr>
          <w:i/>
          <w:lang w:val="fr-CA"/>
        </w:rPr>
        <w:t xml:space="preserve"> À la recherche du temps perdu</w:t>
      </w:r>
      <w:r>
        <w:rPr>
          <w:lang w:val="fr-CA"/>
        </w:rPr>
        <w:t>. (G</w:t>
      </w:r>
      <w:r>
        <w:rPr>
          <w:lang w:val="fr-CA"/>
        </w:rPr>
        <w:t>oldfish)].</w:t>
      </w:r>
      <w:r>
        <w:t xml:space="preserve"> </w:t>
      </w:r>
      <w:r>
        <w:br/>
      </w:r>
      <w:r>
        <w:rPr>
          <w:rStyle w:val="FootnoteReference"/>
        </w:rPr>
        <w:footnoteReference w:id="216"/>
      </w:r>
      <w:r>
        <w:rPr>
          <w:rStyle w:val="FootnoteReference"/>
        </w:rPr>
        <w:t xml:space="preserve"> </w:t>
      </w:r>
      <w:r>
        <w:rPr>
          <w:rStyle w:val="FootnoteReference"/>
        </w:rPr>
        <w:t>[4]</w:t>
      </w:r>
      <w:r>
        <w:rPr>
          <w:rStyle w:val="FootnoteReference"/>
        </w:rPr>
        <w:t xml:space="preserve"> </w:t>
      </w:r>
      <w:r>
        <w:rPr>
          <w:lang w:val="fr-CA"/>
        </w:rPr>
        <w:t>Đã xuất bản năm 1992, tại Nxb Đồng Tháp (BT).</w:t>
      </w:r>
      <w:r>
        <w:rPr>
          <w:lang w:val="fr-CA"/>
        </w:rPr>
        <w:t xml:space="preserve"> </w:t>
      </w:r>
      <w:r>
        <w:br/>
      </w:r>
      <w:r>
        <w:rPr>
          <w:rStyle w:val="FootnoteReference"/>
        </w:rPr>
        <w:footnoteReference w:id="217"/>
      </w:r>
      <w:r>
        <w:rPr>
          <w:rStyle w:val="FootnoteReference"/>
        </w:rPr>
        <w:t xml:space="preserve"> </w:t>
      </w:r>
      <w:r>
        <w:rPr>
          <w:rStyle w:val="FootnoteReference"/>
        </w:rPr>
        <w:t>[5]</w:t>
      </w:r>
      <w:r>
        <w:rPr>
          <w:rStyle w:val="FootnoteReference"/>
        </w:rPr>
        <w:t xml:space="preserve"> </w:t>
      </w:r>
      <w:r>
        <w:rPr>
          <w:i/>
          <w:lang w:val="fr-CA"/>
        </w:rPr>
        <w:t>Sử kí Tư Mã Thiên</w:t>
      </w:r>
      <w:r>
        <w:rPr>
          <w:i/>
        </w:rPr>
        <w:t xml:space="preserve"> </w:t>
      </w:r>
      <w:r>
        <w:rPr>
          <w:lang w:val="fr-CA"/>
        </w:rPr>
        <w:t>: Nxb Văn học, Hà Nội in lại 2 lần, 1994, 1995. (BT).</w:t>
      </w:r>
      <w:r>
        <w:t xml:space="preserve"> </w:t>
      </w:r>
      <w:r>
        <w:br/>
      </w:r>
      <w:r>
        <w:rPr>
          <w:rStyle w:val="FootnoteReference"/>
        </w:rPr>
        <w:footnoteReference w:id="218"/>
      </w:r>
      <w:r>
        <w:rPr>
          <w:rStyle w:val="FootnoteReference"/>
        </w:rPr>
        <w:t xml:space="preserve"> </w:t>
      </w:r>
      <w:r>
        <w:rPr>
          <w:rStyle w:val="FootnoteReference"/>
        </w:rPr>
        <w:t>[6]</w:t>
      </w:r>
      <w:r>
        <w:rPr>
          <w:rStyle w:val="FootnoteReference"/>
        </w:rPr>
        <w:t xml:space="preserve"> </w:t>
      </w:r>
      <w:r>
        <w:rPr>
          <w:lang w:val="fr-CA"/>
        </w:rPr>
        <w:t>Đã xuất bản năm 1992, tại Nxb Văn hoá – Thông tin (BT).</w:t>
      </w:r>
      <w:r>
        <w:t xml:space="preserve"> </w:t>
      </w:r>
      <w:r>
        <w:br/>
      </w:r>
      <w:r>
        <w:rPr>
          <w:rStyle w:val="FootnoteReference"/>
        </w:rPr>
        <w:lastRenderedPageBreak/>
        <w:footnoteReference w:id="219"/>
      </w:r>
      <w:r>
        <w:rPr>
          <w:rStyle w:val="FootnoteReference"/>
        </w:rPr>
        <w:t xml:space="preserve"> </w:t>
      </w:r>
      <w:r>
        <w:rPr>
          <w:rStyle w:val="FootnoteReference"/>
        </w:rPr>
        <w:t>[7]</w:t>
      </w:r>
      <w:r>
        <w:rPr>
          <w:rStyle w:val="FootnoteReference"/>
        </w:rPr>
        <w:t xml:space="preserve"> </w:t>
      </w:r>
      <w:r>
        <w:rPr>
          <w:lang w:val="fr-CA"/>
        </w:rPr>
        <w:t>Maurice Durant: Nhân viên trường Viễn Đông Bác cổ Hà Nội trước năm 1954, ông có cha Pháp, mẹ Việt. Sau về Pháp dạy tại Collège de France.</w:t>
      </w:r>
      <w:r>
        <w:rPr>
          <w:lang w:val="fr-CA"/>
        </w:rPr>
        <w:t xml:space="preserve"> </w:t>
      </w:r>
      <w:r>
        <w:br/>
      </w:r>
      <w:r>
        <w:rPr>
          <w:lang w:val="fr-CA"/>
        </w:rPr>
        <w:t>Martine Piat: Thạc sĩ ngữ pháp, những năm 1963-1973 giáo sư tại Đại học Văn khoa Huế, Sài Gòn. Năm 1975 chết tại Camp</w:t>
      </w:r>
      <w:r>
        <w:rPr>
          <w:lang w:val="fr-CA"/>
        </w:rPr>
        <w:t>uchia (BT).</w:t>
      </w:r>
      <w:r>
        <w:rPr>
          <w:lang w:val="fr-CA"/>
        </w:rPr>
        <w:t xml:space="preserve"> </w:t>
      </w:r>
      <w:r>
        <w:br/>
      </w:r>
      <w:r>
        <w:rPr>
          <w:lang w:val="fr-CA"/>
        </w:rPr>
        <w:t> </w:t>
      </w:r>
      <w:r>
        <w:rPr>
          <w:lang w:val="fr-CA"/>
        </w:rPr>
        <w:t xml:space="preserve"> </w:t>
      </w:r>
      <w:r>
        <w:br/>
      </w:r>
      <w:r>
        <w:rPr>
          <w:rStyle w:val="FootnoteReference"/>
        </w:rPr>
        <w:footnoteReference w:id="220"/>
      </w:r>
      <w:r>
        <w:rPr>
          <w:rStyle w:val="FootnoteReference"/>
        </w:rPr>
        <w:t xml:space="preserve"> </w:t>
      </w:r>
      <w:r>
        <w:rPr>
          <w:rStyle w:val="FootnoteReference"/>
        </w:rPr>
        <w:t>[8]</w:t>
      </w:r>
      <w:r>
        <w:rPr>
          <w:rStyle w:val="FootnoteReference"/>
        </w:rPr>
        <w:t xml:space="preserve"> </w:t>
      </w:r>
      <w:r>
        <w:rPr>
          <w:lang w:val="fr-CA"/>
        </w:rPr>
        <w:t xml:space="preserve">Năm 1990 Nxb Long An in với nhan đề </w:t>
      </w:r>
      <w:r>
        <w:rPr>
          <w:i/>
          <w:lang w:val="fr-CA"/>
        </w:rPr>
        <w:t>Chúng tôitập viết tiếng Việt</w:t>
      </w:r>
      <w:r>
        <w:rPr>
          <w:lang w:val="fr-CA"/>
        </w:rPr>
        <w:t>. (BT). [Do ông Nguyễn Q. Thắng “góp thêm” vài bài mà “Tôi” trở thành “Chúng tôi” (!). (Goldfish).</w:t>
      </w:r>
      <w:r>
        <w:rPr>
          <w:lang w:val="fr-CA"/>
        </w:rPr>
        <w:t xml:space="preserve"> </w:t>
      </w:r>
      <w:r>
        <w:br/>
      </w:r>
      <w:r>
        <w:rPr>
          <w:rStyle w:val="FootnoteReference"/>
        </w:rPr>
        <w:footnoteReference w:id="221"/>
      </w:r>
      <w:r>
        <w:rPr>
          <w:rStyle w:val="FootnoteReference"/>
        </w:rPr>
        <w:t xml:space="preserve"> </w:t>
      </w:r>
      <w:r>
        <w:rPr>
          <w:rStyle w:val="FootnoteReference"/>
        </w:rPr>
        <w:t>[9]</w:t>
      </w:r>
      <w:r>
        <w:rPr>
          <w:rStyle w:val="FootnoteReference"/>
        </w:rPr>
        <w:t xml:space="preserve"> </w:t>
      </w:r>
      <w:r>
        <w:rPr>
          <w:lang w:val="fr-CA"/>
        </w:rPr>
        <w:t>Đã tái bản năm 1992, tại Nxb TP.HCM (BT).</w:t>
      </w:r>
      <w:r>
        <w:rPr>
          <w:lang w:val="fr-CA"/>
        </w:rPr>
        <w:t xml:space="preserve"> </w:t>
      </w:r>
      <w:r>
        <w:br/>
      </w:r>
      <w:r>
        <w:rPr>
          <w:rStyle w:val="FootnoteReference"/>
        </w:rPr>
        <w:footnoteReference w:id="222"/>
      </w:r>
      <w:r>
        <w:rPr>
          <w:rStyle w:val="FootnoteReference"/>
        </w:rPr>
        <w:t xml:space="preserve"> </w:t>
      </w:r>
      <w:r>
        <w:rPr>
          <w:rStyle w:val="FootnoteReference"/>
        </w:rPr>
        <w:t>[10]</w:t>
      </w:r>
      <w:r>
        <w:rPr>
          <w:rStyle w:val="FootnoteReference"/>
        </w:rPr>
        <w:t xml:space="preserve"> </w:t>
      </w:r>
      <w:r>
        <w:rPr>
          <w:lang w:val="fr-CA"/>
        </w:rPr>
        <w:t>Đã tái bản năm</w:t>
      </w:r>
      <w:r>
        <w:rPr>
          <w:lang w:val="fr-CA"/>
        </w:rPr>
        <w:t xml:space="preserve"> 1991, tại Nxb TP.HCM (BT).</w:t>
      </w:r>
      <w:r>
        <w:rPr>
          <w:lang w:val="fr-CA"/>
        </w:rPr>
        <w:t xml:space="preserve"> </w:t>
      </w:r>
      <w:r>
        <w:br/>
      </w:r>
      <w:r>
        <w:rPr>
          <w:rStyle w:val="FootnoteReference"/>
        </w:rPr>
        <w:footnoteReference w:id="223"/>
      </w:r>
      <w:r>
        <w:rPr>
          <w:rStyle w:val="FootnoteReference"/>
        </w:rPr>
        <w:t xml:space="preserve"> </w:t>
      </w:r>
      <w:r>
        <w:rPr>
          <w:rStyle w:val="FootnoteReference"/>
        </w:rPr>
        <w:t>[11]</w:t>
      </w:r>
      <w:r>
        <w:rPr>
          <w:rStyle w:val="FootnoteReference"/>
        </w:rPr>
        <w:t xml:space="preserve"> </w:t>
      </w:r>
      <w:r>
        <w:rPr>
          <w:lang w:val="fr-CA"/>
        </w:rPr>
        <w:t>Đã tái bản năm 1991, tại Nxb TP.HCM (BT).</w:t>
      </w:r>
      <w:r>
        <w:rPr>
          <w:lang w:val="fr-CA"/>
        </w:rPr>
        <w:t xml:space="preserve"> </w:t>
      </w:r>
      <w:r>
        <w:br/>
      </w:r>
      <w:r>
        <w:rPr>
          <w:rStyle w:val="FootnoteReference"/>
        </w:rPr>
        <w:footnoteReference w:id="224"/>
      </w:r>
      <w:r>
        <w:rPr>
          <w:rStyle w:val="FootnoteReference"/>
        </w:rPr>
        <w:t xml:space="preserve"> </w:t>
      </w:r>
      <w:r>
        <w:rPr>
          <w:rStyle w:val="FootnoteReference"/>
        </w:rPr>
        <w:t>[12]</w:t>
      </w:r>
      <w:r>
        <w:rPr>
          <w:rStyle w:val="FootnoteReference"/>
        </w:rPr>
        <w:t xml:space="preserve"> </w:t>
      </w:r>
      <w:r>
        <w:rPr>
          <w:lang w:val="fr-CA"/>
        </w:rPr>
        <w:t>Trong câu tôi cắt bỏ này đại ý tác giả bảo sự ví von đó không có ý gì bất kính với hai đấng vĩ nhân cả.</w:t>
      </w:r>
      <w:r>
        <w:rPr>
          <w:lang w:val="fr-CA"/>
        </w:rPr>
        <w:t xml:space="preserve"> </w:t>
      </w:r>
      <w:r>
        <w:br/>
      </w:r>
      <w:r>
        <w:rPr>
          <w:rStyle w:val="FootnoteReference"/>
        </w:rPr>
        <w:footnoteReference w:id="225"/>
      </w:r>
      <w:r>
        <w:rPr>
          <w:rStyle w:val="FootnoteReference"/>
        </w:rPr>
        <w:t xml:space="preserve"> </w:t>
      </w:r>
      <w:r>
        <w:rPr>
          <w:rStyle w:val="FootnoteReference"/>
        </w:rPr>
        <w:t>[13]</w:t>
      </w:r>
      <w:r>
        <w:rPr>
          <w:rStyle w:val="FootnoteReference"/>
        </w:rPr>
        <w:t xml:space="preserve"> </w:t>
      </w:r>
      <w:r>
        <w:rPr>
          <w:lang w:val="fr-CA"/>
        </w:rPr>
        <w:t xml:space="preserve">Trong </w:t>
      </w:r>
      <w:r>
        <w:rPr>
          <w:i/>
          <w:lang w:val="fr-CA"/>
        </w:rPr>
        <w:t>Hồi kí</w:t>
      </w:r>
      <w:r>
        <w:rPr>
          <w:lang w:val="fr-CA"/>
        </w:rPr>
        <w:t xml:space="preserve">  in là: “…</w:t>
      </w:r>
      <w:r>
        <w:t xml:space="preserve"> </w:t>
      </w:r>
      <w:r>
        <w:rPr>
          <w:lang w:val="vi-VN"/>
        </w:rPr>
        <w:t>tôi lại kiếm thêm được ít tài liệu</w:t>
      </w:r>
      <w:r>
        <w:rPr>
          <w:lang w:val="vi-VN"/>
        </w:rPr>
        <w:t xml:space="preserve"> nữa mà tôi sẽ chép trong phần phụ lục</w:t>
      </w:r>
      <w:r>
        <w:t xml:space="preserve"> </w:t>
      </w:r>
      <w:r>
        <w:rPr>
          <w:lang w:val="fr-CA"/>
        </w:rPr>
        <w:t xml:space="preserve">” (có lẽ là phụ lục trong cuốn </w:t>
      </w:r>
      <w:r>
        <w:rPr>
          <w:i/>
          <w:lang w:val="fr-CA"/>
        </w:rPr>
        <w:t>Đông Kinh nghĩa thục</w:t>
      </w:r>
      <w:r>
        <w:rPr>
          <w:lang w:val="fr-CA"/>
        </w:rPr>
        <w:t xml:space="preserve"> vì trong </w:t>
      </w:r>
      <w:r>
        <w:rPr>
          <w:i/>
          <w:lang w:val="fr-CA"/>
        </w:rPr>
        <w:t>Hồi kí</w:t>
      </w:r>
      <w:r>
        <w:rPr>
          <w:lang w:val="fr-CA"/>
        </w:rPr>
        <w:t xml:space="preserve"> không có phụ lục nào có liên quan đến </w:t>
      </w:r>
      <w:r>
        <w:rPr>
          <w:i/>
          <w:lang w:val="fr-CA"/>
        </w:rPr>
        <w:t>Đông Kinh nghĩa thục</w:t>
      </w:r>
      <w:r>
        <w:rPr>
          <w:lang w:val="fr-CA"/>
        </w:rPr>
        <w:t>). (Goldfish).</w:t>
      </w:r>
      <w:r>
        <w:rPr>
          <w:lang w:val="fr-CA"/>
        </w:rPr>
        <w:t xml:space="preserve"> </w:t>
      </w:r>
      <w:r>
        <w:br/>
      </w:r>
      <w:r>
        <w:rPr>
          <w:rStyle w:val="FootnoteReference"/>
        </w:rPr>
        <w:footnoteReference w:id="226"/>
      </w:r>
      <w:r>
        <w:rPr>
          <w:rStyle w:val="FootnoteReference"/>
        </w:rPr>
        <w:t xml:space="preserve"> </w:t>
      </w:r>
      <w:r>
        <w:rPr>
          <w:rStyle w:val="FootnoteReference"/>
        </w:rPr>
        <w:t>[14]</w:t>
      </w:r>
      <w:r>
        <w:rPr>
          <w:rStyle w:val="FootnoteReference"/>
        </w:rPr>
        <w:t xml:space="preserve"> </w:t>
      </w:r>
      <w:r>
        <w:rPr>
          <w:lang w:val="fr-CA"/>
        </w:rPr>
        <w:t xml:space="preserve">Trong </w:t>
      </w:r>
      <w:r>
        <w:rPr>
          <w:i/>
          <w:lang w:val="fr-CA"/>
        </w:rPr>
        <w:t>Hồi kí</w:t>
      </w:r>
      <w:r>
        <w:rPr>
          <w:lang w:val="fr-CA"/>
        </w:rPr>
        <w:t xml:space="preserve"> in là: “ngày 21-1-69”. (Goldfish).</w:t>
      </w:r>
      <w:r>
        <w:rPr>
          <w:lang w:val="fr-CA"/>
        </w:rPr>
        <w:t xml:space="preserve"> </w:t>
      </w:r>
      <w:r>
        <w:br/>
      </w:r>
      <w:r>
        <w:rPr>
          <w:rStyle w:val="FootnoteReference"/>
        </w:rPr>
        <w:footnoteReference w:id="227"/>
      </w:r>
      <w:r>
        <w:rPr>
          <w:rStyle w:val="FootnoteReference"/>
        </w:rPr>
        <w:t xml:space="preserve"> </w:t>
      </w:r>
      <w:r>
        <w:rPr>
          <w:rStyle w:val="FootnoteReference"/>
        </w:rPr>
        <w:t>[15]</w:t>
      </w:r>
      <w:r>
        <w:rPr>
          <w:rStyle w:val="FootnoteReference"/>
        </w:rPr>
        <w:t xml:space="preserve"> </w:t>
      </w:r>
      <w:r>
        <w:rPr>
          <w:lang w:val="fr-CA"/>
        </w:rPr>
        <w:t>Lúc đó cụ Ph</w:t>
      </w:r>
      <w:r>
        <w:rPr>
          <w:lang w:val="fr-CA"/>
        </w:rPr>
        <w:t>ương Sơn ở Cái Sơn (Long Xuyên) hành nghề Đông y. (Goldfish).</w:t>
      </w:r>
      <w:r>
        <w:rPr>
          <w:lang w:val="fr-CA"/>
        </w:rPr>
        <w:t xml:space="preserve"> </w:t>
      </w:r>
      <w:r>
        <w:br/>
      </w:r>
      <w:r>
        <w:rPr>
          <w:rStyle w:val="FootnoteReference"/>
        </w:rPr>
        <w:footnoteReference w:id="228"/>
      </w:r>
      <w:r>
        <w:rPr>
          <w:rStyle w:val="FootnoteReference"/>
        </w:rPr>
        <w:t xml:space="preserve"> </w:t>
      </w:r>
      <w:r>
        <w:rPr>
          <w:rStyle w:val="FootnoteReference"/>
        </w:rPr>
        <w:t>[16]</w:t>
      </w:r>
      <w:r>
        <w:rPr>
          <w:rStyle w:val="FootnoteReference"/>
        </w:rPr>
        <w:t xml:space="preserve"> </w:t>
      </w:r>
      <w:r>
        <w:rPr>
          <w:lang w:val="fr-CA"/>
        </w:rPr>
        <w:t xml:space="preserve">Trong </w:t>
      </w:r>
      <w:r>
        <w:rPr>
          <w:i/>
          <w:lang w:val="fr-CA"/>
        </w:rPr>
        <w:t>Hồi kí</w:t>
      </w:r>
      <w:r>
        <w:rPr>
          <w:lang w:val="fr-CA"/>
        </w:rPr>
        <w:t xml:space="preserve"> ghi là: “</w:t>
      </w:r>
      <w:r>
        <w:t xml:space="preserve"> </w:t>
      </w:r>
      <w:r>
        <w:rPr>
          <w:lang w:val="vi-VN"/>
        </w:rPr>
        <w:t>Đầu tháng giêng năm 1960, ngày 11 tháng chạp năm Kỉ Hợi, tôi ở Sài gòn được điện tín người qui tiên”</w:t>
      </w:r>
      <w:r>
        <w:t xml:space="preserve"> </w:t>
      </w:r>
      <w:r>
        <w:rPr>
          <w:lang w:val="fr-CA"/>
        </w:rPr>
        <w:t>. (Goldfish).</w:t>
      </w:r>
      <w:r>
        <w:rPr>
          <w:lang w:val="fr-CA"/>
        </w:rPr>
        <w:t xml:space="preserve"> </w:t>
      </w:r>
      <w:r>
        <w:br/>
      </w:r>
      <w:r>
        <w:rPr>
          <w:rStyle w:val="FootnoteReference"/>
        </w:rPr>
        <w:footnoteReference w:id="229"/>
      </w:r>
      <w:r>
        <w:rPr>
          <w:rStyle w:val="FootnoteReference"/>
        </w:rPr>
        <w:t xml:space="preserve"> </w:t>
      </w:r>
      <w:r>
        <w:rPr>
          <w:rStyle w:val="FootnoteReference"/>
        </w:rPr>
        <w:t>[17]</w:t>
      </w:r>
      <w:r>
        <w:rPr>
          <w:rStyle w:val="FootnoteReference"/>
        </w:rPr>
        <w:t xml:space="preserve"> </w:t>
      </w:r>
      <w:r>
        <w:rPr>
          <w:lang w:val="fr-CA"/>
        </w:rPr>
        <w:t>Đã tái bản năm 1994, tại Nxb Văn hoá-Thô</w:t>
      </w:r>
      <w:r>
        <w:rPr>
          <w:lang w:val="fr-CA"/>
        </w:rPr>
        <w:t>ng tin (BT).</w:t>
      </w:r>
      <w:r>
        <w:rPr>
          <w:lang w:val="fr-CA"/>
        </w:rPr>
        <w:t xml:space="preserve"> </w:t>
      </w:r>
      <w:r>
        <w:br/>
      </w:r>
      <w:r>
        <w:rPr>
          <w:rStyle w:val="FootnoteReference"/>
        </w:rPr>
        <w:footnoteReference w:id="230"/>
      </w:r>
      <w:r>
        <w:rPr>
          <w:rStyle w:val="FootnoteReference"/>
        </w:rPr>
        <w:t xml:space="preserve"> </w:t>
      </w:r>
      <w:r>
        <w:rPr>
          <w:rStyle w:val="FootnoteReference"/>
        </w:rPr>
        <w:t>[18]</w:t>
      </w:r>
      <w:r>
        <w:rPr>
          <w:rStyle w:val="FootnoteReference"/>
        </w:rPr>
        <w:t xml:space="preserve"> </w:t>
      </w:r>
      <w:r>
        <w:rPr>
          <w:lang w:val="fr-CA"/>
        </w:rPr>
        <w:t>Đã in 2 lần năm 199o, tại ĐH Sư phạm TP.HCM (BT)</w:t>
      </w:r>
      <w:r>
        <w:rPr>
          <w:lang w:val="fr-CA"/>
        </w:rPr>
        <w:t xml:space="preserve"> </w:t>
      </w:r>
      <w:r>
        <w:br/>
      </w:r>
      <w:r>
        <w:rPr>
          <w:rStyle w:val="FootnoteReference"/>
        </w:rPr>
        <w:footnoteReference w:id="231"/>
      </w:r>
      <w:r>
        <w:rPr>
          <w:rStyle w:val="FootnoteReference"/>
        </w:rPr>
        <w:t xml:space="preserve"> </w:t>
      </w:r>
      <w:r>
        <w:rPr>
          <w:rStyle w:val="FootnoteReference"/>
        </w:rPr>
        <w:t>[19]</w:t>
      </w:r>
      <w:r>
        <w:rPr>
          <w:rStyle w:val="FootnoteReference"/>
        </w:rPr>
        <w:t xml:space="preserve"> </w:t>
      </w:r>
      <w:r>
        <w:rPr>
          <w:lang w:val="fr-CA"/>
        </w:rPr>
        <w:t>Đã in 2 lần năm 199o, tại ĐH Sư phạm TP.HCM (BT)</w:t>
      </w:r>
      <w:r>
        <w:rPr>
          <w:lang w:val="fr-CA"/>
        </w:rPr>
        <w:t xml:space="preserve"> </w:t>
      </w:r>
      <w:r>
        <w:br/>
      </w:r>
      <w:r>
        <w:rPr>
          <w:rStyle w:val="FootnoteReference"/>
        </w:rPr>
        <w:lastRenderedPageBreak/>
        <w:footnoteReference w:id="232"/>
      </w:r>
      <w:r>
        <w:rPr>
          <w:rStyle w:val="FootnoteReference"/>
        </w:rPr>
        <w:t xml:space="preserve"> </w:t>
      </w:r>
      <w:r>
        <w:rPr>
          <w:rStyle w:val="FootnoteReference"/>
        </w:rPr>
        <w:t>[20]</w:t>
      </w:r>
      <w:r>
        <w:rPr>
          <w:rStyle w:val="FootnoteReference"/>
        </w:rPr>
        <w:t xml:space="preserve"> </w:t>
      </w:r>
      <w:r>
        <w:rPr>
          <w:lang w:val="fr-CA"/>
        </w:rPr>
        <w:t xml:space="preserve">Nhà Văn học chọn 12 bài và cho xuất bản năm 2001 với nhan đề là </w:t>
      </w:r>
      <w:r>
        <w:rPr>
          <w:i/>
          <w:lang w:val="fr-CA"/>
        </w:rPr>
        <w:t>Vài lời ngỏ với bạn trẻ</w:t>
      </w:r>
      <w:r>
        <w:rPr>
          <w:lang w:val="fr-CA"/>
        </w:rPr>
        <w:t xml:space="preserve">. (Goldfish). </w:t>
      </w:r>
    </w:p>
    <w:p w:rsidR="00000000" w:rsidRDefault="00F14343">
      <w:bookmarkStart w:id="141" w:name="bm15"/>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- 2 -</w:t>
      </w:r>
      <w:r>
        <w:t xml:space="preserve"> </w:t>
      </w:r>
    </w:p>
    <w:p w:rsidR="00000000" w:rsidRDefault="00F14343">
      <w:pPr>
        <w:spacing w:line="360" w:lineRule="auto"/>
        <w:divId w:val="389499755"/>
      </w:pPr>
      <w:r>
        <w:br/>
      </w:r>
      <w:bookmarkStart w:id="142" w:name="_Toc241463393"/>
      <w:bookmarkStart w:id="143" w:name="_Toc239148870"/>
      <w:bookmarkEnd w:id="141"/>
      <w:r>
        <w:rPr>
          <w:b/>
          <w:color w:val="000080"/>
          <w:lang w:val="vi-VN"/>
        </w:rPr>
        <w:t>CÁC BÀI TỰA</w:t>
      </w:r>
      <w:r>
        <w:rPr>
          <w:b/>
          <w:color w:val="000080"/>
          <w:lang w:val="vi-VN"/>
        </w:rPr>
        <w:t xml:space="preserve"> </w:t>
      </w:r>
      <w:bookmarkEnd w:id="142"/>
      <w:bookmarkEnd w:id="143"/>
      <w:r>
        <w:br/>
      </w:r>
      <w:r>
        <w:rPr>
          <w:lang w:val="vi-VN"/>
        </w:rPr>
        <w:t> </w:t>
      </w:r>
      <w:r>
        <w:rPr>
          <w:lang w:val="vi-VN"/>
        </w:rPr>
        <w:t xml:space="preserve"> </w:t>
      </w:r>
      <w:r>
        <w:br/>
      </w:r>
      <w:r>
        <w:rPr>
          <w:lang w:val="vi-VN"/>
        </w:rPr>
        <w:t>Tôi đã viết 4-5 chục bài tựa cho các tác phẩm của tôi và hai chục bài cho tác phẩm của bạn. Có người nhờ tôi đề tựa cho hai ba cuốn. Hai đã là quá nhiều rồi (hoá nhàm đi), mà phải là 2 cuốn trong hai loại khác n</w:t>
      </w:r>
      <w:r>
        <w:rPr>
          <w:lang w:val="vi-VN"/>
        </w:rPr>
        <w:t>hau thì tôi mới nhận lời. Và tôi cũng chỉ nhận cho bạn văn thôi. Ông Châu Hải Kỳ có lần khuyên tôi nên lựa những bài tựa vừa ý hơn hết, cho vào một tuyển như một nhà văn nào đó của Pháp. Tôi không làm việc đó khiến ông bực mình, nhưng sau sau 1975 tôi cũng</w:t>
      </w:r>
      <w:r>
        <w:rPr>
          <w:lang w:val="vi-VN"/>
        </w:rPr>
        <w:t xml:space="preserve"> lựa ít bài cùng với một số tuỳ bút, hồi ký, cho vô tập: </w:t>
      </w:r>
      <w:r>
        <w:rPr>
          <w:i/>
          <w:lang w:val="vi-VN"/>
        </w:rPr>
        <w:t>Để tôi đọc lại</w:t>
      </w:r>
      <w:r>
        <w:rPr>
          <w:lang w:val="vi-VN"/>
        </w:rPr>
        <w:t xml:space="preserve"> (không xuất bản)</w:t>
      </w:r>
      <w:r>
        <w:rPr>
          <w:lang w:val="vi-VN"/>
        </w:rPr>
        <w:t xml:space="preserve"> </w:t>
      </w:r>
      <w:r>
        <w:rPr>
          <w:rStyle w:val="FootnoteReference"/>
          <w:lang w:val="vi-VN"/>
        </w:rPr>
        <w:footnoteReference w:id="233"/>
      </w:r>
      <w:r>
        <w:rPr>
          <w:rStyle w:val="FootnoteReference"/>
          <w:lang w:val="vi-VN"/>
        </w:rPr>
        <w:t xml:space="preserve"> </w:t>
      </w:r>
      <w:r>
        <w:rPr>
          <w:rStyle w:val="FootnoteReference"/>
          <w:lang w:val="vi-VN"/>
        </w:rPr>
        <w:t>[1]</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b/>
          <w:i/>
          <w:lang w:val="vi-VN"/>
        </w:rPr>
        <w:t>Tựa tôi viết cho tô</w:t>
      </w:r>
      <w:r>
        <w:rPr>
          <w:b/>
          <w:i/>
          <w:lang w:val="vi-VN"/>
        </w:rPr>
        <w:t>i</w:t>
      </w:r>
      <w:r>
        <w:rPr>
          <w:b/>
          <w:i/>
        </w:rPr>
        <w:t xml:space="preserve"> </w:t>
      </w:r>
      <w:r>
        <w:rPr>
          <w:lang w:val="vi-VN"/>
        </w:rPr>
        <w:t>mà tôi lấy làm đắc ý</w:t>
      </w:r>
      <w:r>
        <w:rPr>
          <w:lang w:val="vi-VN"/>
        </w:rPr>
        <w:t>:</w:t>
      </w:r>
      <w:r>
        <w:t xml:space="preserve"> </w:t>
      </w:r>
      <w:r>
        <w:br/>
      </w:r>
      <w:r>
        <w:rPr>
          <w:lang w:val="vi-VN"/>
        </w:rPr>
        <w:t> </w:t>
      </w:r>
      <w:r>
        <w:rPr>
          <w:lang w:val="vi-VN"/>
        </w:rPr>
        <w:t xml:space="preserve"> </w:t>
      </w:r>
      <w:r>
        <w:br/>
      </w:r>
      <w:r>
        <w:rPr>
          <w:lang w:val="vi-VN"/>
        </w:rPr>
        <w:t xml:space="preserve">- </w:t>
      </w:r>
      <w:r>
        <w:rPr>
          <w:i/>
          <w:lang w:val="vi-VN"/>
        </w:rPr>
        <w:t>Cổ văn Trung Quốc</w:t>
      </w:r>
      <w:r>
        <w:rPr>
          <w:lang w:val="vi-VN"/>
        </w:rPr>
        <w:t>: c</w:t>
      </w:r>
      <w:r>
        <w:rPr>
          <w:iCs/>
          <w:lang w:val="vi-VN"/>
        </w:rPr>
        <w:t xml:space="preserve">ó giọng cổ văn, hợp với nội dung tác phẩm: gọn, giản, bóng bẩy mà minh bạch, cảm thán </w:t>
      </w:r>
      <w:r>
        <w:rPr>
          <w:iCs/>
          <w:lang w:val="vi-VN"/>
        </w:rPr>
        <w:t>thành thực, nửa trên ghi lại một hồi ký thời trẻ, nửa dưới tả tâm sự và tài của cổ nhân.</w:t>
      </w:r>
      <w:r>
        <w:rPr>
          <w:lang w:val="vi-VN"/>
        </w:rPr>
        <w:t xml:space="preserve"> </w:t>
      </w:r>
      <w:r>
        <w:rPr>
          <w:lang w:val="vi-VN"/>
        </w:rPr>
        <w:br/>
      </w:r>
      <w:r>
        <w:rPr>
          <w:lang w:val="vi-VN"/>
        </w:rPr>
        <w:br/>
      </w:r>
      <w:r>
        <w:rPr>
          <w:lang w:val="vi-VN"/>
        </w:rPr>
        <w:t xml:space="preserve">- </w:t>
      </w:r>
      <w:r>
        <w:rPr>
          <w:i/>
          <w:lang w:val="vi-VN"/>
        </w:rPr>
        <w:t>Thế hệ ngày mai</w:t>
      </w:r>
      <w:r>
        <w:rPr>
          <w:lang w:val="vi-VN"/>
        </w:rPr>
        <w:t xml:space="preserve">: </w:t>
      </w:r>
      <w:r>
        <w:rPr>
          <w:iCs/>
          <w:lang w:val="vi-VN"/>
        </w:rPr>
        <w:t>phần trên cảm động, chép tình của cha mẹ đối với con trong hai buổi học đầu tiên của tôi và của con tôi.</w:t>
      </w:r>
      <w:r>
        <w:rPr>
          <w:lang w:val="vi-VN"/>
        </w:rPr>
        <w:t xml:space="preserve"> </w:t>
      </w:r>
      <w:r>
        <w:rPr>
          <w:lang w:val="vi-VN"/>
        </w:rPr>
        <w:br/>
      </w:r>
      <w:r>
        <w:rPr>
          <w:lang w:val="vi-VN"/>
        </w:rPr>
        <w:br/>
      </w:r>
      <w:r>
        <w:rPr>
          <w:lang w:val="vi-VN"/>
        </w:rPr>
        <w:t xml:space="preserve">- </w:t>
      </w:r>
      <w:r>
        <w:rPr>
          <w:i/>
          <w:lang w:val="vi-VN"/>
        </w:rPr>
        <w:t>Đại cương văn học sử Trung Quốc</w:t>
      </w:r>
      <w:r>
        <w:rPr>
          <w:lang w:val="vi-VN"/>
        </w:rPr>
        <w:t>: đ</w:t>
      </w:r>
      <w:r>
        <w:rPr>
          <w:iCs/>
          <w:lang w:val="vi-VN"/>
        </w:rPr>
        <w:t>oạn</w:t>
      </w:r>
      <w:r>
        <w:rPr>
          <w:iCs/>
          <w:lang w:val="vi-VN"/>
        </w:rPr>
        <w:t xml:space="preserve"> kết từ “Trăng mới ló dạng” tới cuối lời đẹp và có giọng cảm thán.</w:t>
      </w:r>
      <w:r>
        <w:rPr>
          <w:lang w:val="vi-VN"/>
        </w:rPr>
        <w:t xml:space="preserve"> </w:t>
      </w:r>
      <w:r>
        <w:rPr>
          <w:lang w:val="vi-VN"/>
        </w:rPr>
        <w:br/>
      </w:r>
      <w:r>
        <w:rPr>
          <w:lang w:val="vi-VN"/>
        </w:rPr>
        <w:br/>
      </w:r>
      <w:r>
        <w:rPr>
          <w:lang w:val="vi-VN"/>
        </w:rPr>
        <w:t xml:space="preserve">- </w:t>
      </w:r>
      <w:r>
        <w:rPr>
          <w:i/>
          <w:lang w:val="vi-VN"/>
        </w:rPr>
        <w:t>Tương lai ở trong tay ta</w:t>
      </w:r>
      <w:r>
        <w:rPr>
          <w:lang w:val="vi-VN"/>
        </w:rPr>
        <w:t xml:space="preserve">: </w:t>
      </w:r>
      <w:r>
        <w:rPr>
          <w:iCs/>
          <w:lang w:val="vi-VN"/>
        </w:rPr>
        <w:t>ví đời người với một cuộc thám hiểm, ai cũng phải tự tìm lấy con đường của mình, như Magellan đi vòng quanh thế giới.</w:t>
      </w:r>
      <w:r>
        <w:rPr>
          <w:lang w:val="vi-VN"/>
        </w:rPr>
        <w:t xml:space="preserve"> </w:t>
      </w:r>
      <w:r>
        <w:rPr>
          <w:lang w:val="vi-VN"/>
        </w:rPr>
        <w:br/>
      </w:r>
      <w:r>
        <w:rPr>
          <w:lang w:val="vi-VN"/>
        </w:rPr>
        <w:br/>
      </w:r>
      <w:r>
        <w:rPr>
          <w:i/>
          <w:lang w:val="vi-VN"/>
        </w:rPr>
        <w:lastRenderedPageBreak/>
        <w:t>- Quảng gánh lo đi</w:t>
      </w:r>
      <w:r>
        <w:rPr>
          <w:lang w:val="vi-VN"/>
        </w:rPr>
        <w:t>: đ</w:t>
      </w:r>
      <w:r>
        <w:rPr>
          <w:iCs/>
          <w:lang w:val="vi-VN"/>
        </w:rPr>
        <w:t>oạn đầu giọng cũng</w:t>
      </w:r>
      <w:r>
        <w:rPr>
          <w:iCs/>
          <w:lang w:val="vi-VN"/>
        </w:rPr>
        <w:t xml:space="preserve"> cảm thán vì đời người là một bể thảm, đúng như Đoàn Như Khuê nói, dù sang hèn, giàu nghèo, ai cũng đáng thương như nhau hết.</w:t>
      </w:r>
      <w:r>
        <w:rPr>
          <w:lang w:val="vi-VN"/>
        </w:rPr>
        <w:t xml:space="preserve"> </w:t>
      </w:r>
      <w:r>
        <w:rPr>
          <w:lang w:val="vi-VN"/>
        </w:rPr>
        <w:br/>
      </w:r>
      <w:r>
        <w:rPr>
          <w:lang w:val="vi-VN"/>
        </w:rPr>
        <w:br/>
      </w:r>
      <w:r>
        <w:rPr>
          <w:lang w:val="vi-VN"/>
        </w:rPr>
        <w:t xml:space="preserve">- </w:t>
      </w:r>
      <w:r>
        <w:rPr>
          <w:i/>
          <w:lang w:val="vi-VN"/>
        </w:rPr>
        <w:t>Bán đảo Ả Rập</w:t>
      </w:r>
      <w:r>
        <w:rPr>
          <w:lang w:val="vi-VN"/>
        </w:rPr>
        <w:t>: t</w:t>
      </w:r>
      <w:r>
        <w:rPr>
          <w:iCs/>
          <w:lang w:val="vi-VN"/>
        </w:rPr>
        <w:t>ôi tóm tắt được bi kịch của bán đảo đó trong câu đầu: nó bị Dầu lửa chi phối mạnh hơn Hồi giáo. Lời lưu loát, giọng rất mỉa mai, phẫn uất.</w:t>
      </w:r>
      <w:r>
        <w:rPr>
          <w:lang w:val="vi-VN"/>
        </w:rPr>
        <w:t xml:space="preserve"> </w:t>
      </w:r>
      <w:r>
        <w:rPr>
          <w:lang w:val="vi-VN"/>
        </w:rPr>
        <w:br/>
      </w:r>
      <w:r>
        <w:rPr>
          <w:lang w:val="vi-VN"/>
        </w:rPr>
        <w:br/>
      </w:r>
      <w:r>
        <w:rPr>
          <w:lang w:val="vi-VN"/>
        </w:rPr>
        <w:t xml:space="preserve">- </w:t>
      </w:r>
      <w:r>
        <w:rPr>
          <w:i/>
          <w:lang w:val="vi-VN"/>
        </w:rPr>
        <w:t>Bảy ngày trong Đồng Tháp Mười</w:t>
      </w:r>
      <w:r>
        <w:rPr>
          <w:lang w:val="vi-VN"/>
        </w:rPr>
        <w:t xml:space="preserve">: </w:t>
      </w:r>
      <w:r>
        <w:rPr>
          <w:iCs/>
          <w:lang w:val="vi-VN"/>
        </w:rPr>
        <w:t>Tình thương của các bà già miền Nam. Đoạn mở đầu đột ngột</w:t>
      </w:r>
      <w:r>
        <w:rPr>
          <w:lang w:val="vi-VN"/>
        </w:rPr>
        <w:t>.</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r>
        <w:rPr>
          <w:b/>
          <w:i/>
          <w:lang w:val="vi-VN"/>
        </w:rPr>
        <w:t xml:space="preserve">Tựa viết cho </w:t>
      </w:r>
      <w:r>
        <w:rPr>
          <w:b/>
          <w:i/>
          <w:lang w:val="vi-VN"/>
        </w:rPr>
        <w:t>các bạn</w:t>
      </w:r>
      <w:r>
        <w:rPr>
          <w:b/>
          <w:i/>
          <w:lang w:val="vi-VN"/>
        </w:rPr>
        <w:t xml:space="preserve"> </w:t>
      </w:r>
      <w:r>
        <w:br/>
      </w:r>
      <w:r>
        <w:rPr>
          <w:lang w:val="vi-VN"/>
        </w:rPr>
        <w:t> </w:t>
      </w:r>
      <w:r>
        <w:rPr>
          <w:lang w:val="vi-VN"/>
        </w:rPr>
        <w:t xml:space="preserve"> </w:t>
      </w:r>
      <w:r>
        <w:br/>
      </w:r>
      <w:r>
        <w:rPr>
          <w:bCs/>
          <w:i/>
          <w:iCs/>
          <w:lang w:val="vi-VN"/>
        </w:rPr>
        <w:t>- Úc viên thi thoạ</w:t>
      </w:r>
      <w:r>
        <w:rPr>
          <w:bCs/>
          <w:i/>
          <w:iCs/>
          <w:lang w:val="vi-VN"/>
        </w:rPr>
        <w:t>i</w:t>
      </w:r>
      <w:r>
        <w:rPr>
          <w:i/>
          <w:iCs/>
        </w:rPr>
        <w:t xml:space="preserve"> </w:t>
      </w:r>
      <w:r>
        <w:rPr>
          <w:lang w:val="vi-VN"/>
        </w:rPr>
        <w:t xml:space="preserve">của Đông Hồ, có giọng cổ văn. Mở đầu tôi giảng tại sao thi thoại khó viết: phải vừa là nhà thơ vừa là nhà văn, có danh, có uy tín, lịch lãm nhiều, đọc sách nhiều. Đoạn giữa tôi nhắc lại những hồi ức Đông Hồ, chứng tỏ ông có </w:t>
      </w:r>
      <w:r>
        <w:rPr>
          <w:lang w:val="vi-VN"/>
        </w:rPr>
        <w:t>đủ những điều kiện ấy</w:t>
      </w:r>
      <w:r>
        <w:rPr>
          <w:lang w:val="vi-VN"/>
        </w:rPr>
        <w:t>.</w:t>
      </w:r>
      <w:r>
        <w:t xml:space="preserve"> </w:t>
      </w:r>
      <w:r>
        <w:rPr>
          <w:lang w:val="vi-VN"/>
        </w:rPr>
        <w:br/>
      </w:r>
      <w:r>
        <w:rPr>
          <w:lang w:val="vi-VN"/>
        </w:rPr>
        <w:br/>
      </w:r>
      <w:r>
        <w:rPr>
          <w:lang w:val="vi-VN"/>
        </w:rPr>
        <w:t xml:space="preserve">Vì bài tựa đó bà quả phụ Đông Hồ, nữ sĩ Mộng Tuyết, nhờ tôi viết khi xuất bản tác phẩm của chồng, nên cuối bài tôi ghi lại việc đó: “Chẳng qua nữ sĩ Mộng Tuyết nghĩ rằng sinh thời thi sĩ coi tôi vào hàng tâm giao, nên cho tôi được </w:t>
      </w:r>
      <w:r>
        <w:rPr>
          <w:lang w:val="vi-VN"/>
        </w:rPr>
        <w:t>ký tên dưới tên thi sĩ đấy. Tấm lòng đó thật cảm động. Xin ghi ơn nữ sĩ”.</w:t>
      </w:r>
      <w:r>
        <w:rPr>
          <w:lang w:val="vi-VN"/>
        </w:rPr>
        <w:t xml:space="preserve"> </w:t>
      </w:r>
      <w:r>
        <w:rPr>
          <w:lang w:val="vi-VN"/>
        </w:rPr>
        <w:br/>
      </w:r>
      <w:r>
        <w:rPr>
          <w:lang w:val="vi-VN"/>
        </w:rPr>
        <w:br/>
      </w:r>
      <w:r>
        <w:rPr>
          <w:lang w:val="vi-VN"/>
        </w:rPr>
        <w:t>Thi sĩ Quách Tấn khen bài đó lời rất cảm động, mặc dầu tôi không làm văn.</w:t>
      </w:r>
      <w:r>
        <w:rPr>
          <w:lang w:val="vi-VN"/>
        </w:rPr>
        <w:t xml:space="preserve"> </w:t>
      </w:r>
      <w:r>
        <w:rPr>
          <w:lang w:val="vi-VN"/>
        </w:rPr>
        <w:br/>
      </w:r>
      <w:r>
        <w:rPr>
          <w:lang w:val="vi-VN"/>
        </w:rPr>
        <w:br/>
      </w:r>
      <w:r>
        <w:rPr>
          <w:lang w:val="vi-VN"/>
        </w:rPr>
        <w:t xml:space="preserve">- </w:t>
      </w:r>
      <w:r>
        <w:rPr>
          <w:bCs/>
          <w:i/>
          <w:iCs/>
          <w:lang w:val="vi-VN"/>
        </w:rPr>
        <w:t>Đất nước quê hương</w:t>
      </w:r>
      <w:r>
        <w:rPr>
          <w:lang w:val="vi-VN"/>
        </w:rPr>
        <w:t xml:space="preserve"> của Võ Phiến. Bút pháp bài này cũng tựa bút pháp bài trên. Mở đầu tôi cũng xét về t</w:t>
      </w:r>
      <w:r>
        <w:rPr>
          <w:lang w:val="vi-VN"/>
        </w:rPr>
        <w:t>hể tuỳ bút: nó rất tự do, gặp gì chép nấy, nghĩ sao nói vậy, tưởng là dễ viết mà thực ra rất khó; phải có giọng thân mật, hấp dẫn như một câu chuyện thanh nhã giữa những bạn đồng điệu lúc ngồi bên giàn hoa hay một ấm trà; lời phải tự nhiên, có duyên, nội d</w:t>
      </w:r>
      <w:r>
        <w:rPr>
          <w:lang w:val="vi-VN"/>
        </w:rPr>
        <w:t xml:space="preserve">ung phải thay đổi, có ý vị. Đoạn giữa tôi cũng chứng tỏ Võ Phiến có đủ điều kiện đó. Nhưng đoạn kết thì khác: tôi bảo nhờ thượng cấp của ông – ông là nhân viên Nha Thông tin – muốn trừng phạt ông mà ông có dịp đi đây đi đó khắp trong nước, viết được tập </w:t>
      </w:r>
      <w:r>
        <w:rPr>
          <w:i/>
          <w:iCs/>
          <w:lang w:val="vi-VN"/>
        </w:rPr>
        <w:t>Đấ</w:t>
      </w:r>
      <w:r>
        <w:rPr>
          <w:i/>
          <w:iCs/>
          <w:lang w:val="vi-VN"/>
        </w:rPr>
        <w:t>t nước quê hương</w:t>
      </w:r>
      <w:r>
        <w:rPr>
          <w:lang w:val="vi-VN"/>
        </w:rPr>
        <w:t>. “Vậy trong cái rủi vẫn thường có cái may. Và khi một nhà văn biết lợi dụng nghịch cảnh thì chẳng những có ích cho mình, mà còn có ích cho độc giả, cho văn hóa nữa”.</w:t>
      </w:r>
      <w:r>
        <w:rPr>
          <w:lang w:val="vi-VN"/>
        </w:rPr>
        <w:t xml:space="preserve"> </w:t>
      </w:r>
      <w:r>
        <w:rPr>
          <w:lang w:val="vi-VN"/>
        </w:rPr>
        <w:br/>
      </w:r>
      <w:r>
        <w:rPr>
          <w:lang w:val="vi-VN"/>
        </w:rPr>
        <w:br/>
      </w:r>
      <w:r>
        <w:rPr>
          <w:lang w:val="vi-VN"/>
        </w:rPr>
        <w:t>Đông Hồ thường khen với tôi rằng Võ Phiến viết tuỳ bút hay nhất trong N</w:t>
      </w:r>
      <w:r>
        <w:rPr>
          <w:lang w:val="vi-VN"/>
        </w:rPr>
        <w:t xml:space="preserve">am. Tôi rất vui được viết </w:t>
      </w:r>
      <w:r>
        <w:rPr>
          <w:lang w:val="vi-VN"/>
        </w:rPr>
        <w:lastRenderedPageBreak/>
        <w:t>bài tựa đó, và khen tuỳ bút của Võ Phiến có phần hay hơn, nhẹ nhàng hơn, nhiều vẻ hơn tuỳ bút của Nguyễn Tuân.</w:t>
      </w:r>
      <w:r>
        <w:rPr>
          <w:lang w:val="vi-VN"/>
        </w:rPr>
        <w:t xml:space="preserve"> </w:t>
      </w:r>
      <w:r>
        <w:rPr>
          <w:lang w:val="vi-VN"/>
        </w:rPr>
        <w:br/>
      </w:r>
      <w:r>
        <w:rPr>
          <w:lang w:val="vi-VN"/>
        </w:rPr>
        <w:br/>
      </w:r>
      <w:r>
        <w:rPr>
          <w:i/>
          <w:lang w:val="vi-VN"/>
        </w:rPr>
        <w:t xml:space="preserve">- </w:t>
      </w:r>
      <w:r>
        <w:rPr>
          <w:bCs/>
          <w:i/>
          <w:iCs/>
          <w:lang w:val="vi-VN"/>
        </w:rPr>
        <w:t>Chí sĩ Nguyễn Quang Diêu</w:t>
      </w:r>
      <w:r>
        <w:rPr>
          <w:lang w:val="vi-VN"/>
        </w:rPr>
        <w:t xml:space="preserve"> của Nguyễn Văn Hầu.</w:t>
      </w:r>
      <w:r>
        <w:rPr>
          <w:lang w:val="vi-VN"/>
        </w:rPr>
        <w:t xml:space="preserve"> </w:t>
      </w:r>
      <w:r>
        <w:rPr>
          <w:lang w:val="vi-VN"/>
        </w:rPr>
        <w:br/>
      </w:r>
      <w:r>
        <w:rPr>
          <w:lang w:val="vi-VN"/>
        </w:rPr>
        <w:br/>
      </w:r>
      <w:r>
        <w:rPr>
          <w:lang w:val="vi-VN"/>
        </w:rPr>
        <w:t>Bố cục bài này tự nhiên mà lạ. Mới đầu tôi nói về miền Tây Nam Việt;</w:t>
      </w:r>
      <w:r>
        <w:rPr>
          <w:lang w:val="vi-VN"/>
        </w:rPr>
        <w:t xml:space="preserve"> rồi thu lại, nói về miền Hồng Ngự - Cao Lãnh (tôi gọi là miền Hồng Cao); sau thu lại nữa, nói riêng về Cao Lãnh, quê hương của Nguyễn Quang Diêu; lại thu nữa, nói về đời Nguyễn Quang Diêu và ông Nguyễn Văn Hầu tác giả cuốn sách; đây là tâm điểm của bài tự</w:t>
      </w:r>
      <w:r>
        <w:rPr>
          <w:lang w:val="vi-VN"/>
        </w:rPr>
        <w:t xml:space="preserve">a. Từ tâm điểm đó toả ra, nói về các nhà tân học và cựu học như Nguyễn Văn Hầu, và tự hỏi tại sao Viện Khảo cổ không biết nhờ họ giúp sức cho mau kết quả. Rồi tôi lại toả rộng ra nữa, nói về tất cả các công việc văn hoá khác: khảo cứu địa lý, soạn tự điển </w:t>
      </w:r>
      <w:r>
        <w:rPr>
          <w:lang w:val="vi-VN"/>
        </w:rPr>
        <w:t xml:space="preserve">v.v…; sao chính quyền không nhờ toàn dân giúp sức mà cứ ôm lấy hết về mình. Và cuối cùng tôi kết: “… khi toàn dân thấy có thể giúp chính quyền trong mọi phạm vi, có trách nhiệm hợp tác với chính quyền trong mọi hoạt động thì lúc đó mới có sự đoàn kết thực </w:t>
      </w:r>
      <w:r>
        <w:rPr>
          <w:lang w:val="vi-VN"/>
        </w:rPr>
        <w:t>sự mà công việc xây dựng quốc gia mới tiến triển mau được”.</w:t>
      </w:r>
      <w:r>
        <w:rPr>
          <w:lang w:val="vi-VN"/>
        </w:rPr>
        <w:t xml:space="preserve"> </w:t>
      </w:r>
      <w:r>
        <w:rPr>
          <w:lang w:val="vi-VN"/>
        </w:rPr>
        <w:br/>
      </w:r>
      <w:r>
        <w:rPr>
          <w:lang w:val="vi-VN"/>
        </w:rPr>
        <w:br/>
      </w:r>
      <w:r>
        <w:rPr>
          <w:lang w:val="vi-VN"/>
        </w:rPr>
        <w:t xml:space="preserve">Như vậy là từ tâm điểm toả ngược ra dần dần, cuối cùng bao cả vòng khởi thuỷ là miền Tây Nam Việt. Văn </w:t>
      </w:r>
      <w:r>
        <w:rPr>
          <w:i/>
          <w:iCs/>
          <w:lang w:val="vi-VN"/>
        </w:rPr>
        <w:t>ba lan</w:t>
      </w:r>
      <w:r>
        <w:rPr>
          <w:lang w:val="vi-VN"/>
        </w:rPr>
        <w:t>, tiến lui như những đợt sóng. Bài tựa đó, ông Đông Hồ khen là “còn hay hơn cả cuốn s</w:t>
      </w:r>
      <w:r>
        <w:rPr>
          <w:lang w:val="vi-VN"/>
        </w:rPr>
        <w:t xml:space="preserve">ách”. Mấy năm sau đọc lại, tôi mới nhận ra rằng bút pháp bài đó giống hệt bút pháp của Tăng Củng trong bài </w:t>
      </w:r>
      <w:r>
        <w:rPr>
          <w:i/>
          <w:iCs/>
          <w:lang w:val="vi-VN"/>
        </w:rPr>
        <w:t xml:space="preserve">Ký Âu Dương Xá nhân thư </w:t>
      </w:r>
      <w:r>
        <w:rPr>
          <w:lang w:val="vi-VN"/>
        </w:rPr>
        <w:t>mà khi viết tuyệt nhiên tôi không nghĩ tới. Cổ văn thâm nhập vào tôi mà tôi không hay.</w:t>
      </w:r>
      <w:r>
        <w:rPr>
          <w:lang w:val="vi-VN"/>
        </w:rPr>
        <w:t xml:space="preserve"> </w:t>
      </w:r>
      <w:r>
        <w:rPr>
          <w:lang w:val="vi-VN"/>
        </w:rPr>
        <w:br/>
      </w:r>
      <w:r>
        <w:rPr>
          <w:lang w:val="vi-VN"/>
        </w:rPr>
        <w:br/>
      </w:r>
      <w:r>
        <w:rPr>
          <w:lang w:val="vi-VN"/>
        </w:rPr>
        <w:t>- Bài được các bạn văn khen hay nhất</w:t>
      </w:r>
      <w:r>
        <w:rPr>
          <w:lang w:val="vi-VN"/>
        </w:rPr>
        <w:t xml:space="preserve"> là bài Tựa tập </w:t>
      </w:r>
      <w:r>
        <w:rPr>
          <w:bCs/>
          <w:i/>
          <w:iCs/>
          <w:lang w:val="vi-VN"/>
        </w:rPr>
        <w:t>Qê hương</w:t>
      </w:r>
      <w:r>
        <w:rPr>
          <w:lang w:val="vi-VN"/>
        </w:rPr>
        <w:t xml:space="preserve"> của Nguyễn Hữu Ngư. Tôi tả kỹ dáng người, y phục, cử chỉ, ngôn ngữ của tác giả, tình của ông đối với nước, với nhà, bạn bè; ghi lại những lúc ông bị thất vọng mà hoá điên, đi lang thang khắp nơi, bị cảnh sát nhốt, đánh đập… khiến t</w:t>
      </w:r>
      <w:r>
        <w:rPr>
          <w:lang w:val="vi-VN"/>
        </w:rPr>
        <w:t xml:space="preserve">ôi nhớ tới Từ Vân Trường đời Minh bên Trung Quốc mà Viên Hoàng Đạo cho là “vô chi vi bất kỳ” cho nên “vô chi vi bất kỳ”, vì khác người nên gặp cảnh gian truân. Nguyễn Hữu Ngư quả là một “kỳ” nhân ở nước ta, mà tập </w:t>
      </w:r>
      <w:r>
        <w:rPr>
          <w:i/>
          <w:iCs/>
          <w:lang w:val="vi-VN"/>
        </w:rPr>
        <w:t>Qê hương</w:t>
      </w:r>
      <w:r>
        <w:rPr>
          <w:lang w:val="vi-VN"/>
        </w:rPr>
        <w:t xml:space="preserve"> của ông cũng là một kỳ thư: nội d</w:t>
      </w:r>
      <w:r>
        <w:rPr>
          <w:lang w:val="vi-VN"/>
        </w:rPr>
        <w:t>ung thật loạn, đủ các thể, đủ thứ tài liệu, không thể đặt nó vào loại nào được cả.</w:t>
      </w:r>
      <w:r>
        <w:rPr>
          <w:lang w:val="vi-VN"/>
        </w:rPr>
        <w:t xml:space="preserve"> </w:t>
      </w:r>
      <w:r>
        <w:rPr>
          <w:lang w:val="vi-VN"/>
        </w:rPr>
        <w:br/>
      </w:r>
      <w:r>
        <w:rPr>
          <w:lang w:val="vi-VN"/>
        </w:rPr>
        <w:br/>
      </w:r>
      <w:r>
        <w:rPr>
          <w:lang w:val="vi-VN"/>
        </w:rPr>
        <w:t xml:space="preserve">Tôi nhớ hôm ông lại tôi lấy bài </w:t>
      </w:r>
      <w:r>
        <w:rPr>
          <w:i/>
          <w:lang w:val="vi-VN"/>
        </w:rPr>
        <w:t>Tựa</w:t>
      </w:r>
      <w:r>
        <w:rPr>
          <w:lang w:val="vi-VN"/>
        </w:rPr>
        <w:t xml:space="preserve"> rồi không ra về, mà ngồi bệt ngay xuống dưới mái hiên mà đọc. Tôi ở trên lầu nhìn xuống, đợi ông đọc xong, hỏi: “Sao? Anh vừa ý không?”</w:t>
      </w:r>
      <w:r>
        <w:rPr>
          <w:lang w:val="vi-VN"/>
        </w:rPr>
        <w:t>. Ông cười, đáp: “Ngoài ước vọng nữa”. Ông mất năm 1978, sau khi ở Dưỡng trí viện Biên Hoà về nhà được độ một tháng. Bạn bè ai cũng thương tiếc.</w:t>
      </w:r>
      <w:r>
        <w:rPr>
          <w:lang w:val="vi-VN"/>
        </w:rPr>
        <w:t xml:space="preserve"> </w:t>
      </w:r>
      <w:r>
        <w:rPr>
          <w:lang w:val="vi-VN"/>
        </w:rPr>
        <w:br/>
      </w:r>
      <w:r>
        <w:rPr>
          <w:lang w:val="vi-VN"/>
        </w:rPr>
        <w:lastRenderedPageBreak/>
        <w:br/>
      </w:r>
      <w:r>
        <w:rPr>
          <w:lang w:val="vi-VN"/>
        </w:rPr>
        <w:t xml:space="preserve">- Ngoài ra nên kể bài Tựa cuốn </w:t>
      </w:r>
      <w:r>
        <w:rPr>
          <w:bCs/>
          <w:i/>
          <w:iCs/>
          <w:lang w:val="vi-VN"/>
        </w:rPr>
        <w:t>Trần Quí Cáp</w:t>
      </w:r>
      <w:r>
        <w:rPr>
          <w:lang w:val="vi-VN"/>
        </w:rPr>
        <w:t xml:space="preserve"> của Lam Giang do con cháu nhà cách mạng họ Trần nhờ viết; và cuốn</w:t>
      </w:r>
      <w:r>
        <w:rPr>
          <w:lang w:val="vi-VN"/>
        </w:rPr>
        <w:t xml:space="preserve"> </w:t>
      </w:r>
      <w:r>
        <w:rPr>
          <w:bCs/>
          <w:i/>
          <w:iCs/>
          <w:lang w:val="vi-VN"/>
        </w:rPr>
        <w:t>Thi văn Hán Việt</w:t>
      </w:r>
      <w:r>
        <w:rPr>
          <w:lang w:val="vi-VN"/>
        </w:rPr>
        <w:t xml:space="preserve"> của Đông Xuyên mà đoạn cuối</w:t>
      </w:r>
      <w:r>
        <w:rPr>
          <w:lang w:val="vi-VN"/>
        </w:rPr>
        <w:t xml:space="preserve"> </w:t>
      </w:r>
      <w:bookmarkStart w:id="144" w:name="_Hlk237153815"/>
      <w:r>
        <w:rPr>
          <w:lang w:val="vi-VN"/>
        </w:rPr>
        <w:t>giọng rất thân mật</w:t>
      </w:r>
      <w:r>
        <w:rPr>
          <w:lang w:val="vi-VN"/>
        </w:rPr>
        <w:t xml:space="preserve"> </w:t>
      </w:r>
      <w:bookmarkEnd w:id="144"/>
      <w:r>
        <w:rPr>
          <w:lang w:val="vi-VN"/>
        </w:rPr>
        <w:t>.</w:t>
      </w:r>
      <w:r>
        <w:rPr>
          <w:lang w:val="vi-VN"/>
        </w:rPr>
        <w:t xml:space="preserve"> </w:t>
      </w:r>
      <w:r>
        <w:br/>
      </w:r>
      <w:r>
        <w:rPr>
          <w:lang w:val="vi-VN"/>
        </w:rPr>
        <w:t> </w:t>
      </w:r>
      <w:r>
        <w:rPr>
          <w:lang w:val="vi-VN"/>
        </w:rPr>
        <w:t xml:space="preserve"> </w:t>
      </w:r>
      <w:r>
        <w:br/>
      </w:r>
      <w:bookmarkStart w:id="145" w:name="_Toc241463394"/>
      <w:bookmarkStart w:id="146" w:name="_Toc239148871"/>
      <w:r>
        <w:rPr>
          <w:b/>
          <w:color w:val="000080"/>
          <w:lang w:val="vi-VN"/>
        </w:rPr>
        <w:t>DU KÝ</w:t>
      </w:r>
      <w:r>
        <w:rPr>
          <w:b/>
          <w:color w:val="000080"/>
          <w:lang w:val="vi-VN"/>
        </w:rPr>
        <w:t xml:space="preserve"> </w:t>
      </w:r>
      <w:bookmarkEnd w:id="145"/>
      <w:bookmarkEnd w:id="146"/>
      <w:r>
        <w:br/>
      </w:r>
      <w:r>
        <w:rPr>
          <w:lang w:val="vi-VN"/>
        </w:rPr>
        <w:t> </w:t>
      </w:r>
      <w:r>
        <w:rPr>
          <w:lang w:val="vi-VN"/>
        </w:rPr>
        <w:t xml:space="preserve"> </w:t>
      </w:r>
      <w:r>
        <w:br/>
      </w:r>
      <w:r>
        <w:rPr>
          <w:lang w:val="vi-VN"/>
        </w:rPr>
        <w:t xml:space="preserve">Tôi chỉ có hai tập: </w:t>
      </w:r>
      <w:r>
        <w:rPr>
          <w:i/>
          <w:lang w:val="vi-VN"/>
        </w:rPr>
        <w:t>Đế Thiên Đế Thích</w:t>
      </w:r>
      <w:r>
        <w:rPr>
          <w:lang w:val="vi-VN"/>
        </w:rPr>
        <w:t xml:space="preserve"> </w:t>
      </w:r>
      <w:r>
        <w:rPr>
          <w:rStyle w:val="FootnoteReference"/>
          <w:lang w:val="vi-VN"/>
        </w:rPr>
        <w:footnoteReference w:id="234"/>
      </w:r>
      <w:r>
        <w:rPr>
          <w:rStyle w:val="FootnoteReference"/>
          <w:lang w:val="vi-VN"/>
        </w:rPr>
        <w:t xml:space="preserve"> </w:t>
      </w:r>
      <w:r>
        <w:rPr>
          <w:rStyle w:val="FootnoteReference"/>
          <w:lang w:val="vi-VN"/>
        </w:rPr>
        <w:t>[2]</w:t>
      </w:r>
      <w:r>
        <w:rPr>
          <w:rStyle w:val="FootnoteReference"/>
          <w:lang w:val="vi-VN"/>
        </w:rPr>
        <w:t xml:space="preserve"> </w:t>
      </w:r>
      <w:r>
        <w:rPr>
          <w:lang w:val="vi-VN"/>
        </w:rPr>
        <w:t xml:space="preserve">, và </w:t>
      </w:r>
      <w:r>
        <w:rPr>
          <w:i/>
          <w:lang w:val="vi-VN"/>
        </w:rPr>
        <w:t>Bảy ngày trong Đồng Tháp Mười</w:t>
      </w:r>
      <w:r>
        <w:rPr>
          <w:lang w:val="vi-VN"/>
        </w:rPr>
        <w:t xml:space="preserve"> </w:t>
      </w:r>
      <w:r>
        <w:rPr>
          <w:rStyle w:val="FootnoteReference"/>
          <w:lang w:val="vi-VN"/>
        </w:rPr>
        <w:footnoteReference w:id="235"/>
      </w:r>
      <w:r>
        <w:rPr>
          <w:rStyle w:val="FootnoteReference"/>
          <w:lang w:val="vi-VN"/>
        </w:rPr>
        <w:t xml:space="preserve"> </w:t>
      </w:r>
      <w:r>
        <w:rPr>
          <w:rStyle w:val="FootnoteReference"/>
          <w:lang w:val="vi-VN"/>
        </w:rPr>
        <w:t>[3]</w:t>
      </w:r>
      <w:r>
        <w:rPr>
          <w:rStyle w:val="FootnoteReference"/>
          <w:lang w:val="vi-VN"/>
        </w:rPr>
        <w:t xml:space="preserve"> </w:t>
      </w:r>
      <w:r>
        <w:rPr>
          <w:lang w:val="vi-VN"/>
        </w:rPr>
        <w:t>mà tôi đã giới thiệu trong một chương trên.</w:t>
      </w:r>
      <w:r>
        <w:rPr>
          <w:lang w:val="vi-VN"/>
        </w:rPr>
        <w:t xml:space="preserve"> </w:t>
      </w:r>
      <w:r>
        <w:br/>
      </w:r>
      <w:r>
        <w:rPr>
          <w:lang w:val="vi-VN"/>
        </w:rPr>
        <w:t> </w:t>
      </w:r>
      <w:r>
        <w:rPr>
          <w:lang w:val="vi-VN"/>
        </w:rPr>
        <w:t xml:space="preserve"> </w:t>
      </w:r>
      <w:r>
        <w:br/>
      </w:r>
      <w:bookmarkStart w:id="147" w:name="_Toc241463395"/>
      <w:bookmarkStart w:id="148" w:name="_Toc239148872"/>
      <w:r>
        <w:rPr>
          <w:b/>
          <w:color w:val="000080"/>
          <w:lang w:val="vi-VN"/>
        </w:rPr>
        <w:t>SÁCH DỊCH</w:t>
      </w:r>
      <w:r>
        <w:rPr>
          <w:b/>
          <w:color w:val="000080"/>
          <w:lang w:val="vi-VN"/>
        </w:rPr>
        <w:t xml:space="preserve"> </w:t>
      </w:r>
      <w:bookmarkEnd w:id="147"/>
      <w:bookmarkEnd w:id="148"/>
      <w:r>
        <w:br/>
      </w:r>
      <w:r>
        <w:rPr>
          <w:lang w:val="vi-VN"/>
        </w:rPr>
        <w:t> </w:t>
      </w:r>
      <w:r>
        <w:rPr>
          <w:lang w:val="vi-VN"/>
        </w:rPr>
        <w:t xml:space="preserve"> </w:t>
      </w:r>
      <w:r>
        <w:br/>
      </w:r>
      <w:r>
        <w:rPr>
          <w:lang w:val="vi-VN"/>
        </w:rPr>
        <w:t>-</w:t>
      </w:r>
      <w:r>
        <w:rPr>
          <w:lang w:val="vi-VN"/>
        </w:rPr>
        <w:t xml:space="preserve"> </w:t>
      </w:r>
      <w:bookmarkStart w:id="149" w:name="_Hlk238962336"/>
      <w:r>
        <w:rPr>
          <w:i/>
          <w:lang w:val="vi-VN"/>
        </w:rPr>
        <w:t>Sống đẹp</w:t>
      </w:r>
      <w:r>
        <w:rPr>
          <w:lang w:val="vi-VN"/>
        </w:rPr>
        <w:t>: Xin nói trước</w:t>
      </w:r>
      <w:r>
        <w:rPr>
          <w:lang w:val="vi-VN"/>
        </w:rPr>
        <w:t xml:space="preserve"> </w:t>
      </w:r>
      <w:bookmarkEnd w:id="149"/>
      <w:r>
        <w:rPr>
          <w:lang w:val="vi-VN"/>
        </w:rPr>
        <w:t xml:space="preserve">hết về tập </w:t>
      </w:r>
      <w:r>
        <w:rPr>
          <w:i/>
          <w:lang w:val="vi-VN"/>
        </w:rPr>
        <w:t>Sống đẹp</w:t>
      </w:r>
      <w:r>
        <w:rPr>
          <w:lang w:val="vi-VN"/>
        </w:rPr>
        <w:t xml:space="preserve"> của Lâm Ngữ Đường, thuộc loại cảo luận có tính cách triết lý, rồi sẽ xét về các tiểu thuyết sau. Cuốn nào tôi dịch cũng kỹ, nhưng thích nhiều hay ít dĩ nhiên là tuỳ nội dung từng cuốn, tài của tác giả.</w:t>
      </w:r>
      <w:r>
        <w:rPr>
          <w:lang w:val="vi-VN"/>
        </w:rPr>
        <w:t xml:space="preserve"> </w:t>
      </w:r>
      <w:r>
        <w:br/>
      </w:r>
      <w:r>
        <w:rPr>
          <w:lang w:val="vi-VN"/>
        </w:rPr>
        <w:t> </w:t>
      </w:r>
      <w:r>
        <w:rPr>
          <w:lang w:val="vi-VN"/>
        </w:rPr>
        <w:t xml:space="preserve"> </w:t>
      </w:r>
      <w:r>
        <w:br/>
      </w:r>
      <w:r>
        <w:rPr>
          <w:lang w:val="vi-VN"/>
        </w:rPr>
        <w:t xml:space="preserve">Lâm Ngữ Đường viết cuốn </w:t>
      </w:r>
      <w:r>
        <w:rPr>
          <w:i/>
          <w:lang w:val="vi-VN"/>
        </w:rPr>
        <w:t>Sống đ</w:t>
      </w:r>
      <w:r>
        <w:rPr>
          <w:i/>
          <w:lang w:val="vi-VN"/>
        </w:rPr>
        <w:t>ẹp</w:t>
      </w:r>
      <w:r>
        <w:rPr>
          <w:lang w:val="vi-VN"/>
        </w:rPr>
        <w:t xml:space="preserve"> bằng tiếng Anh, nhan đề là </w:t>
      </w:r>
      <w:r>
        <w:rPr>
          <w:i/>
          <w:lang w:val="vi-VN"/>
        </w:rPr>
        <w:t>The Importance of living</w:t>
      </w:r>
      <w:r>
        <w:rPr>
          <w:lang w:val="vi-VN"/>
        </w:rPr>
        <w:t xml:space="preserve"> từ 1937. Khoảng 1957 tôi được đọc bản dịch ra tiếng Pháp </w:t>
      </w:r>
      <w:r>
        <w:rPr>
          <w:i/>
          <w:lang w:val="vi-VN"/>
        </w:rPr>
        <w:t>L’Importance de vivre</w:t>
      </w:r>
      <w:r>
        <w:rPr>
          <w:lang w:val="vi-VN"/>
        </w:rPr>
        <w:t xml:space="preserve"> của nhà Corrêa, thấy tác phẩm rất hay mà bản dịch kém. Ít năm sau tôi thấy ở nhà xuất bản Á Châu một bản Việt dịch hình nh</w:t>
      </w:r>
      <w:r>
        <w:rPr>
          <w:lang w:val="vi-VN"/>
        </w:rPr>
        <w:t>ư của Trình Xuyên</w:t>
      </w:r>
      <w:r>
        <w:rPr>
          <w:lang w:val="vi-VN"/>
        </w:rPr>
        <w:t xml:space="preserve"> </w:t>
      </w:r>
      <w:r>
        <w:rPr>
          <w:rStyle w:val="FootnoteReference"/>
          <w:lang w:val="vi-VN"/>
        </w:rPr>
        <w:footnoteReference w:id="236"/>
      </w:r>
      <w:r>
        <w:rPr>
          <w:rStyle w:val="FootnoteReference"/>
          <w:lang w:val="vi-VN"/>
        </w:rPr>
        <w:t xml:space="preserve"> </w:t>
      </w:r>
      <w:r>
        <w:rPr>
          <w:rStyle w:val="FootnoteReference"/>
          <w:lang w:val="vi-VN"/>
        </w:rPr>
        <w:t>[4]</w:t>
      </w:r>
      <w:r>
        <w:rPr>
          <w:rStyle w:val="FootnoteReference"/>
          <w:lang w:val="vi-VN"/>
        </w:rPr>
        <w:t xml:space="preserve"> </w:t>
      </w:r>
      <w:r>
        <w:rPr>
          <w:lang w:val="vi-VN"/>
        </w:rPr>
        <w:t xml:space="preserve">với tên sách </w:t>
      </w:r>
      <w:r>
        <w:rPr>
          <w:i/>
          <w:lang w:val="vi-VN"/>
        </w:rPr>
        <w:t>Lạc thú ở đời</w:t>
      </w:r>
      <w:r>
        <w:rPr>
          <w:lang w:val="vi-VN"/>
        </w:rPr>
        <w:t xml:space="preserve">, cũng tầm thường mà lại cắt bỏ nhiều quá, chỉ còn độ một phần ba, như vậy mất hết ý nghĩa của tác phẩm. Từ đó tôi có ý dịch lại, muốn vậy phải có nguyên bản tiếng Anh và phải tra được những nhân danh, địa </w:t>
      </w:r>
      <w:r>
        <w:rPr>
          <w:lang w:val="vi-VN"/>
        </w:rPr>
        <w:t>danh bằng chữ Hán.</w:t>
      </w:r>
      <w:r>
        <w:rPr>
          <w:lang w:val="vi-VN"/>
        </w:rPr>
        <w:t xml:space="preserve"> </w:t>
      </w:r>
      <w:r>
        <w:br/>
      </w:r>
      <w:r>
        <w:rPr>
          <w:lang w:val="vi-VN"/>
        </w:rPr>
        <w:t> </w:t>
      </w:r>
      <w:r>
        <w:rPr>
          <w:lang w:val="vi-VN"/>
        </w:rPr>
        <w:t xml:space="preserve"> </w:t>
      </w:r>
      <w:r>
        <w:br/>
      </w:r>
      <w:r>
        <w:rPr>
          <w:lang w:val="vi-VN"/>
        </w:rPr>
        <w:t xml:space="preserve">Năm 1964 tôi viết thư hỏi thẳng tác giả ở Mỹ. Ông hồi âm liền từ Thuỵ Sĩ, nơi ông đang du lịch, vui vẻ cho phép tôi dịch, và cho biết nguyên bản tiếng Anh không còn, nhưng có bản Hoa dịch nhan đề là </w:t>
      </w:r>
      <w:r>
        <w:rPr>
          <w:i/>
          <w:lang w:val="vi-VN"/>
        </w:rPr>
        <w:t xml:space="preserve">Sinh hoạt đích nghệ thuật </w:t>
      </w:r>
      <w:r>
        <w:rPr>
          <w:lang w:val="vi-VN"/>
        </w:rPr>
        <w:t>(do Việt</w:t>
      </w:r>
      <w:r>
        <w:rPr>
          <w:lang w:val="vi-VN"/>
        </w:rPr>
        <w:t xml:space="preserve"> Duệ dịch – nhà Thế giới Văn hoá xuất bản – 1940). May sao ông Giản Chi có bản đó  và cho tôi mượn. Bản chữ Hán đầy đủ, chép hết những cổ văn, cổ thi Trung Hoa mà Lâm dẫn trong tác phẩm và nhiều khi chép thêm bản dịch những bài đó của Lâm nữa.</w:t>
      </w:r>
      <w:r>
        <w:rPr>
          <w:lang w:val="vi-VN"/>
        </w:rPr>
        <w:t xml:space="preserve"> </w:t>
      </w:r>
      <w:bookmarkStart w:id="150" w:name="_Hlk238962790"/>
      <w:r>
        <w:rPr>
          <w:lang w:val="vi-VN"/>
        </w:rPr>
        <w:t>Thế là tôi c</w:t>
      </w:r>
      <w:r>
        <w:rPr>
          <w:lang w:val="vi-VN"/>
        </w:rPr>
        <w:t>ó được hai bản: Hoa và Pháp</w:t>
      </w:r>
      <w:r>
        <w:rPr>
          <w:lang w:val="vi-VN"/>
        </w:rPr>
        <w:t xml:space="preserve"> </w:t>
      </w:r>
      <w:bookmarkEnd w:id="150"/>
      <w:r>
        <w:rPr>
          <w:lang w:val="vi-VN"/>
        </w:rPr>
        <w:t xml:space="preserve">. Tôi so sánh rồi khởi công dịch liền, cuối năm 1964 xong. Trong khi dịch, luôn trong 3 hay 4 bốn tháng, tôi thấy vui gần như hồi dịch cuốn </w:t>
      </w:r>
      <w:r>
        <w:rPr>
          <w:i/>
          <w:lang w:val="vi-VN"/>
        </w:rPr>
        <w:t>Quẳng gánh lo đi</w:t>
      </w:r>
      <w:r>
        <w:rPr>
          <w:lang w:val="vi-VN"/>
        </w:rPr>
        <w:t>, vì nhân sinh quan nhàn tản của Lâm – mà chính là của Trung Hoa – vì ti</w:t>
      </w:r>
      <w:r>
        <w:rPr>
          <w:lang w:val="vi-VN"/>
        </w:rPr>
        <w:t xml:space="preserve">nh thần nghệ sĩ và hài hước của ông, vì giọng tự nhiên, thân mật, đôi khi như cười cợt, đùa bỡn nữa, không khác một cuộc đàm thoại </w:t>
      </w:r>
      <w:r>
        <w:rPr>
          <w:lang w:val="vi-VN"/>
        </w:rPr>
        <w:lastRenderedPageBreak/>
        <w:t>chung quanh một bình rượu hay một ấm trà giữa những người bạn đồng điệu. Nhờ có những văn thơ bằng chữ Hán, khỏi phải dịch th</w:t>
      </w:r>
      <w:r>
        <w:rPr>
          <w:lang w:val="vi-VN"/>
        </w:rPr>
        <w:t>eo bản tiếng Anh hay Pháp, nên tôi biết chắc rằng bản dịch của tôi sẽ được hoan nghênh, độc giả sẽ thích hơn là đọc nguyên tác của Lâm.</w:t>
      </w:r>
      <w:r>
        <w:rPr>
          <w:lang w:val="vi-VN"/>
        </w:rPr>
        <w:t xml:space="preserve"> </w:t>
      </w:r>
      <w:r>
        <w:br/>
      </w:r>
      <w:r>
        <w:rPr>
          <w:lang w:val="vi-VN"/>
        </w:rPr>
        <w:t> </w:t>
      </w:r>
      <w:r>
        <w:rPr>
          <w:lang w:val="vi-VN"/>
        </w:rPr>
        <w:t xml:space="preserve"> </w:t>
      </w:r>
      <w:r>
        <w:br/>
      </w:r>
      <w:r>
        <w:rPr>
          <w:lang w:val="vi-VN"/>
        </w:rPr>
        <w:t xml:space="preserve">Cuốn </w:t>
      </w:r>
      <w:r>
        <w:rPr>
          <w:i/>
          <w:lang w:val="vi-VN"/>
        </w:rPr>
        <w:t>Sống đẹp</w:t>
      </w:r>
      <w:r>
        <w:rPr>
          <w:lang w:val="vi-VN"/>
        </w:rPr>
        <w:t xml:space="preserve"> bán chạy. Nhà Tao Đàn in 2 hay 3 lần mỗi lần ít nhất 3.000 bản, lần đầu vào tháng 3.1965</w:t>
      </w:r>
      <w:r>
        <w:rPr>
          <w:lang w:val="vi-VN"/>
        </w:rPr>
        <w:t xml:space="preserve"> </w:t>
      </w:r>
      <w:r>
        <w:rPr>
          <w:rStyle w:val="FootnoteReference"/>
          <w:lang w:val="vi-VN"/>
        </w:rPr>
        <w:footnoteReference w:id="237"/>
      </w:r>
      <w:r>
        <w:rPr>
          <w:rStyle w:val="FootnoteReference"/>
          <w:lang w:val="vi-VN"/>
        </w:rPr>
        <w:t xml:space="preserve"> </w:t>
      </w:r>
      <w:r>
        <w:rPr>
          <w:rStyle w:val="FootnoteReference"/>
          <w:lang w:val="vi-VN"/>
        </w:rPr>
        <w:t>[5]</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N</w:t>
      </w:r>
      <w:r>
        <w:rPr>
          <w:lang w:val="vi-VN"/>
        </w:rPr>
        <w:t xml:space="preserve">hiều độc giả khen là dịch khéo, trong số đó có Đông Hồ. Một độc giả tôi chưa hề quen, bác sĩ Trần Văn Bảng (học trường Bưởi trước tôi vài năm) thích tới nỗi làm một bài thơ nhan đề là </w:t>
      </w:r>
      <w:r>
        <w:rPr>
          <w:i/>
          <w:lang w:val="vi-VN"/>
        </w:rPr>
        <w:t>Sống đẹp</w:t>
      </w:r>
      <w:r>
        <w:rPr>
          <w:lang w:val="vi-VN"/>
        </w:rPr>
        <w:t xml:space="preserve"> gởi tặng tôi. Bài gồm 5 đoạn, tôi chép lại đây đoạn giữa:</w:t>
      </w:r>
      <w:r>
        <w:rPr>
          <w:lang w:val="vi-VN"/>
        </w:rPr>
        <w:t xml:space="preserve"> </w:t>
      </w:r>
      <w:r>
        <w:br/>
      </w:r>
      <w:r>
        <w:rPr>
          <w:i/>
          <w:lang w:val="vi-VN"/>
        </w:rPr>
        <w:t>---</w:t>
      </w:r>
      <w:r>
        <w:rPr>
          <w:i/>
          <w:lang w:val="vi-VN"/>
        </w:rPr>
        <w:t xml:space="preserve"> </w:t>
      </w:r>
      <w:r>
        <w:br/>
      </w:r>
      <w:r>
        <w:rPr>
          <w:i/>
          <w:lang w:val="vi-VN"/>
        </w:rPr>
        <w:t>Đây tư tưởng chín tầng mây siêu việt</w:t>
      </w:r>
      <w:r>
        <w:rPr>
          <w:i/>
          <w:lang w:val="vi-VN"/>
        </w:rPr>
        <w:t xml:space="preserve"> </w:t>
      </w:r>
      <w:r>
        <w:br/>
      </w:r>
      <w:r>
        <w:rPr>
          <w:i/>
          <w:lang w:val="vi-VN"/>
        </w:rPr>
        <w:t>Sang sảng nghe tiếng nói của thánh hiền</w:t>
      </w:r>
      <w:r>
        <w:rPr>
          <w:i/>
          <w:lang w:val="vi-VN"/>
        </w:rPr>
        <w:t xml:space="preserve"> </w:t>
      </w:r>
      <w:r>
        <w:br/>
      </w:r>
      <w:r>
        <w:rPr>
          <w:i/>
          <w:lang w:val="vi-VN"/>
        </w:rPr>
        <w:t>Ngọc chuốt, châu gieo, lời vàng, ý thép</w:t>
      </w:r>
      <w:r>
        <w:rPr>
          <w:i/>
          <w:lang w:val="vi-VN"/>
        </w:rPr>
        <w:t xml:space="preserve"> </w:t>
      </w:r>
      <w:r>
        <w:br/>
      </w:r>
      <w:r>
        <w:rPr>
          <w:i/>
          <w:lang w:val="vi-VN"/>
        </w:rPr>
        <w:t>Khiến tâm linh hoan lạc cõi vô biên</w:t>
      </w:r>
      <w:r>
        <w:rPr>
          <w:i/>
          <w:lang w:val="vi-VN"/>
        </w:rPr>
        <w:t xml:space="preserve"> </w:t>
      </w:r>
      <w:r>
        <w:br/>
      </w:r>
      <w:r>
        <w:rPr>
          <w:i/>
          <w:lang w:val="vi-VN"/>
        </w:rPr>
        <w:t>---</w:t>
      </w:r>
      <w:r>
        <w:rPr>
          <w:i/>
          <w:lang w:val="vi-VN"/>
        </w:rPr>
        <w:t xml:space="preserve"> </w:t>
      </w:r>
      <w:r>
        <w:br/>
      </w:r>
      <w:r>
        <w:rPr>
          <w:lang w:val="vi-VN"/>
        </w:rPr>
        <w:t> </w:t>
      </w:r>
      <w:r>
        <w:rPr>
          <w:lang w:val="vi-VN"/>
        </w:rPr>
        <w:t xml:space="preserve"> </w:t>
      </w:r>
      <w:r>
        <w:br/>
      </w:r>
      <w:r>
        <w:rPr>
          <w:lang w:val="vi-VN"/>
        </w:rPr>
        <w:t>Từ đó chúng tôi thành bạn thân. Ông hồn nhiên, vui tính, hình như sống hơi lôi thôi, thích</w:t>
      </w:r>
      <w:r>
        <w:rPr>
          <w:lang w:val="vi-VN"/>
        </w:rPr>
        <w:t xml:space="preserve"> làm thơ (giọng hoạt chứ không chuốt hay đùa cợt), đánh mạt chược, chắc đã lựa lầm nghề y sĩ. Năm 1977, trước khi qua Pháp đoàn tụ với vợ con, ông lại thăm tôi, xin một bản </w:t>
      </w:r>
      <w:r>
        <w:rPr>
          <w:i/>
          <w:lang w:val="vi-VN"/>
        </w:rPr>
        <w:t>Sống đẹp</w:t>
      </w:r>
      <w:r>
        <w:rPr>
          <w:lang w:val="vi-VN"/>
        </w:rPr>
        <w:t xml:space="preserve"> để mang theo. Ít bữa sau ông trở lại, lắc đầu, đưa hai tay lên trời, bảo: </w:t>
      </w:r>
      <w:r>
        <w:rPr>
          <w:lang w:val="vi-VN"/>
        </w:rPr>
        <w:t xml:space="preserve">Ngữ Đường không ưa cộng sản, nên qua Mỹ ở, viết cuốn </w:t>
      </w:r>
      <w:r>
        <w:rPr>
          <w:i/>
          <w:lang w:val="vi-VN"/>
        </w:rPr>
        <w:t>Secret name</w:t>
      </w:r>
      <w:r>
        <w:rPr>
          <w:lang w:val="vi-VN"/>
        </w:rPr>
        <w:t xml:space="preserve"> (Bí danh) chê cộng độc tài, nên cộng ghét ông, chứ cuốn </w:t>
      </w:r>
      <w:r>
        <w:rPr>
          <w:i/>
          <w:lang w:val="vi-VN"/>
        </w:rPr>
        <w:t>The Importance of living</w:t>
      </w:r>
      <w:r>
        <w:rPr>
          <w:lang w:val="vi-VN"/>
        </w:rPr>
        <w:t xml:space="preserve"> không đã động gì tới cộng cả. Vài tác phẩm của Lâm viết bằng tiếng Anh được dịch ra 14 thứ tiếng, và có hồi ôn</w:t>
      </w:r>
      <w:r>
        <w:rPr>
          <w:lang w:val="vi-VN"/>
        </w:rPr>
        <w:t>g làm Trưởng ban Văn nghệ cơ quan Văn hoá Liên hiệp quốc.</w:t>
      </w:r>
      <w:r>
        <w:rPr>
          <w:lang w:val="vi-VN"/>
        </w:rPr>
        <w:t xml:space="preserve"> </w:t>
      </w:r>
      <w:r>
        <w:br/>
      </w:r>
      <w:r>
        <w:rPr>
          <w:lang w:val="vi-VN"/>
        </w:rPr>
        <w:t> </w:t>
      </w:r>
      <w:r>
        <w:rPr>
          <w:lang w:val="vi-VN"/>
        </w:rPr>
        <w:t xml:space="preserve"> </w:t>
      </w:r>
      <w:r>
        <w:br/>
      </w:r>
      <w:r>
        <w:rPr>
          <w:lang w:val="vi-VN"/>
        </w:rPr>
        <w:t>Mấy năm nay ông Bảng vẫn liên lạc với tôi bằng thư, thỉnh thoảng gởi cho tôi một bài thơ “tếu”.</w:t>
      </w:r>
      <w:r>
        <w:rPr>
          <w:lang w:val="vi-VN"/>
        </w:rPr>
        <w:t xml:space="preserve"> </w:t>
      </w:r>
      <w:r>
        <w:br/>
      </w:r>
      <w:r>
        <w:rPr>
          <w:lang w:val="vi-VN"/>
        </w:rPr>
        <w:t> </w:t>
      </w:r>
      <w:r>
        <w:rPr>
          <w:lang w:val="vi-VN"/>
        </w:rPr>
        <w:t xml:space="preserve"> </w:t>
      </w:r>
      <w:r>
        <w:br/>
      </w:r>
      <w:r>
        <w:rPr>
          <w:i/>
          <w:lang w:val="vi-VN"/>
        </w:rPr>
        <w:t>- Chiến tranh và Hoà bình</w:t>
      </w:r>
      <w:r>
        <w:rPr>
          <w:i/>
          <w:lang w:val="vi-VN"/>
        </w:rPr>
        <w:t xml:space="preserve"> </w:t>
      </w:r>
      <w:r>
        <w:br/>
      </w:r>
      <w:r>
        <w:rPr>
          <w:lang w:val="vi-VN"/>
        </w:rPr>
        <w:t> </w:t>
      </w:r>
      <w:r>
        <w:rPr>
          <w:lang w:val="vi-VN"/>
        </w:rPr>
        <w:t xml:space="preserve"> </w:t>
      </w:r>
      <w:r>
        <w:br/>
      </w:r>
      <w:r>
        <w:rPr>
          <w:lang w:val="vi-VN"/>
        </w:rPr>
        <w:t xml:space="preserve">Trong tạp chí </w:t>
      </w:r>
      <w:r>
        <w:rPr>
          <w:i/>
          <w:lang w:val="vi-VN"/>
        </w:rPr>
        <w:t>TânVăn</w:t>
      </w:r>
      <w:r>
        <w:rPr>
          <w:lang w:val="vi-VN"/>
        </w:rPr>
        <w:t xml:space="preserve"> 1969, không nhớ tháng nào, đăng bài </w:t>
      </w:r>
      <w:r>
        <w:rPr>
          <w:i/>
          <w:lang w:val="vi-VN"/>
        </w:rPr>
        <w:t>Tôi dịch Chiến tranh và Hoà bình</w:t>
      </w:r>
      <w:r>
        <w:rPr>
          <w:lang w:val="vi-VN"/>
        </w:rPr>
        <w:t xml:space="preserve"> kể lại do đâu tôi dịch bộ đó và dịch khó nhọc mà vui ra sao.</w:t>
      </w:r>
      <w:r>
        <w:rPr>
          <w:lang w:val="vi-VN"/>
        </w:rPr>
        <w:t xml:space="preserve"> </w:t>
      </w:r>
      <w:r>
        <w:br/>
      </w:r>
      <w:r>
        <w:rPr>
          <w:lang w:val="vi-VN"/>
        </w:rPr>
        <w:t> </w:t>
      </w:r>
      <w:r>
        <w:rPr>
          <w:lang w:val="vi-VN"/>
        </w:rPr>
        <w:t xml:space="preserve"> </w:t>
      </w:r>
      <w:r>
        <w:br/>
      </w:r>
      <w:r>
        <w:rPr>
          <w:lang w:val="vi-VN"/>
        </w:rPr>
        <w:lastRenderedPageBreak/>
        <w:t xml:space="preserve">Trong một chương trên tôi đã kể lối dịch bộ đó; trong phần giới thiệu </w:t>
      </w:r>
      <w:r>
        <w:rPr>
          <w:i/>
          <w:lang w:val="vi-VN"/>
        </w:rPr>
        <w:t>Chiến tranh và Hoà bình</w:t>
      </w:r>
      <w:r>
        <w:rPr>
          <w:lang w:val="vi-VN"/>
        </w:rPr>
        <w:t xml:space="preserve"> tôi cũng đã phân tích nghệ thuật của Tolstoi, đây chỉ xin ghi lạ</w:t>
      </w:r>
      <w:r>
        <w:rPr>
          <w:lang w:val="vi-VN"/>
        </w:rPr>
        <w:t>i cái duyên văn tự khiến tôi hợp tác với nhà Lá Bối.</w:t>
      </w:r>
      <w:r>
        <w:rPr>
          <w:lang w:val="vi-VN"/>
        </w:rPr>
        <w:t xml:space="preserve"> </w:t>
      </w:r>
      <w:r>
        <w:br/>
      </w:r>
      <w:r>
        <w:rPr>
          <w:lang w:val="vi-VN"/>
        </w:rPr>
        <w:t> </w:t>
      </w:r>
      <w:r>
        <w:rPr>
          <w:lang w:val="vi-VN"/>
        </w:rPr>
        <w:t xml:space="preserve"> </w:t>
      </w:r>
      <w:r>
        <w:br/>
      </w:r>
      <w:r>
        <w:rPr>
          <w:lang w:val="vi-VN"/>
        </w:rPr>
        <w:t xml:space="preserve">Tôi thích </w:t>
      </w:r>
      <w:r>
        <w:rPr>
          <w:i/>
          <w:lang w:val="vi-VN"/>
        </w:rPr>
        <w:t>Chiến tranh và Hoà bình</w:t>
      </w:r>
      <w:r>
        <w:rPr>
          <w:lang w:val="vi-VN"/>
        </w:rPr>
        <w:t xml:space="preserve"> hồi ở trung học, và khoảng 1961-62 tôi đã muốn dịch, đề nghị với hai nhà xuất bản lớn ở Sài Gòn, hễ khi nào thấy có thể in được thì cho tôi hay, tôi sẽ khởi công liề</w:t>
      </w:r>
      <w:r>
        <w:rPr>
          <w:lang w:val="vi-VN"/>
        </w:rPr>
        <w:t xml:space="preserve">n. Tới tháng 9 năm 1966, lời đề nghị đó vẫn chưa được hai nhà đó xét; họ bận quá, chắc quên rồi. Trong bài </w:t>
      </w:r>
      <w:r>
        <w:rPr>
          <w:i/>
          <w:lang w:val="vi-VN"/>
        </w:rPr>
        <w:t>Đả phá dễ hay xây dựng dễ?</w:t>
      </w:r>
      <w:r>
        <w:rPr>
          <w:lang w:val="vi-VN"/>
        </w:rPr>
        <w:t xml:space="preserve"> đăng trên </w:t>
      </w:r>
      <w:r>
        <w:rPr>
          <w:i/>
          <w:lang w:val="vi-VN"/>
        </w:rPr>
        <w:t>Tin Văn</w:t>
      </w:r>
      <w:r>
        <w:rPr>
          <w:lang w:val="vi-VN"/>
        </w:rPr>
        <w:t xml:space="preserve"> ngày 15.9.66, tôi nhắc lại đề nghị. Bài đăng được khoảng một tháng thì một hôm một vị mà tôi chưa hề gặp</w:t>
      </w:r>
      <w:r>
        <w:rPr>
          <w:lang w:val="vi-VN"/>
        </w:rPr>
        <w:t xml:space="preserve"> mặt lại thăm tôi, tự giới thiệu là Giám đốc nhà xuất bản Lá Bối, tặng tôi ít cuốn sách, và nhân đọc bài của tôi đăng trên </w:t>
      </w:r>
      <w:r>
        <w:rPr>
          <w:i/>
          <w:lang w:val="vi-VN"/>
        </w:rPr>
        <w:t>Tin Văn</w:t>
      </w:r>
      <w:r>
        <w:rPr>
          <w:lang w:val="vi-VN"/>
        </w:rPr>
        <w:t xml:space="preserve"> mà nhờ tôi dịch cho </w:t>
      </w:r>
      <w:r>
        <w:rPr>
          <w:i/>
          <w:lang w:val="vi-VN"/>
        </w:rPr>
        <w:t>Chiến tranh và Hoà bình</w:t>
      </w:r>
      <w:r>
        <w:rPr>
          <w:lang w:val="vi-VN"/>
        </w:rPr>
        <w:t>.</w:t>
      </w:r>
      <w:r>
        <w:rPr>
          <w:lang w:val="vi-VN"/>
        </w:rPr>
        <w:t xml:space="preserve"> </w:t>
      </w:r>
      <w:r>
        <w:br/>
      </w:r>
      <w:r>
        <w:rPr>
          <w:lang w:val="vi-VN"/>
        </w:rPr>
        <w:t> </w:t>
      </w:r>
      <w:r>
        <w:rPr>
          <w:lang w:val="vi-VN"/>
        </w:rPr>
        <w:t xml:space="preserve"> </w:t>
      </w:r>
      <w:r>
        <w:br/>
      </w:r>
      <w:r>
        <w:rPr>
          <w:lang w:val="vi-VN"/>
        </w:rPr>
        <w:t>Tôi nhận lời, hứa trong hai năm sẽ xong. Nửa tháng sau một nhà xuất bản khác</w:t>
      </w:r>
      <w:r>
        <w:rPr>
          <w:lang w:val="vi-VN"/>
        </w:rPr>
        <w:t xml:space="preserve"> cũng lại nhờ dịch. Về sau nhà xuất bản nữa tỏ ý tiếc rằng không hay trước. Quả đã tới lúc độc giả đòi hỏi sách đó. Nhà sư đó là Đại đức Từ Mẫn, tên thật là Võ Thắng Tiết. Sau thầy cho tôi hay là hồi tôi còn ở Huỳnh Tịnh Của, trước năm 1960, đã có lần đem </w:t>
      </w:r>
      <w:r>
        <w:rPr>
          <w:lang w:val="vi-VN"/>
        </w:rPr>
        <w:t xml:space="preserve">lại tặng tôi cuốn </w:t>
      </w:r>
      <w:r>
        <w:rPr>
          <w:i/>
          <w:lang w:val="vi-VN"/>
        </w:rPr>
        <w:t>Duy thức luận</w:t>
      </w:r>
      <w:r>
        <w:rPr>
          <w:lang w:val="vi-VN"/>
        </w:rPr>
        <w:t xml:space="preserve"> của Thạc Đức, tức Thượng toạ Nhất Hạnh sau này, là một cây bút Phật giáo nổi tiếng, tôi quý và mến. Thầy Từ Mẫn lúc đó còn là sinh viên Phật học, bạn của Thạc Đức. Tôi nhớ lại việc đó, hỏi thầy:</w:t>
      </w:r>
      <w:r>
        <w:rPr>
          <w:lang w:val="vi-VN"/>
        </w:rPr>
        <w:t xml:space="preserve"> </w:t>
      </w:r>
      <w:r>
        <w:br/>
      </w:r>
      <w:r>
        <w:rPr>
          <w:lang w:val="vi-VN"/>
        </w:rPr>
        <w:t> </w:t>
      </w:r>
      <w:r>
        <w:rPr>
          <w:lang w:val="vi-VN"/>
        </w:rPr>
        <w:t xml:space="preserve"> </w:t>
      </w:r>
      <w:r>
        <w:br/>
      </w:r>
      <w:r>
        <w:rPr>
          <w:lang w:val="vi-VN"/>
        </w:rPr>
        <w:t xml:space="preserve">- Đọc xong </w:t>
      </w:r>
      <w:r>
        <w:rPr>
          <w:i/>
          <w:lang w:val="vi-VN"/>
        </w:rPr>
        <w:t>Duy thức luận</w:t>
      </w:r>
      <w:r>
        <w:rPr>
          <w:lang w:val="vi-VN"/>
        </w:rPr>
        <w:t>,</w:t>
      </w:r>
      <w:r>
        <w:rPr>
          <w:lang w:val="vi-VN"/>
        </w:rPr>
        <w:t xml:space="preserve"> tôi thấy sáng sủa, hay, có viết thư lên Đà Lạt cảm ơn, khen và khuyến khích tác giả viết về lịch sử Phật giáo từ khởi thuỷ đến nay, mà sao không thấy hồi âm?</w:t>
      </w:r>
      <w:r>
        <w:rPr>
          <w:lang w:val="vi-VN"/>
        </w:rPr>
        <w:t xml:space="preserve"> </w:t>
      </w:r>
      <w:r>
        <w:br/>
      </w:r>
      <w:r>
        <w:rPr>
          <w:lang w:val="vi-VN"/>
        </w:rPr>
        <w:t> </w:t>
      </w:r>
      <w:r>
        <w:rPr>
          <w:lang w:val="vi-VN"/>
        </w:rPr>
        <w:t xml:space="preserve"> </w:t>
      </w:r>
      <w:r>
        <w:br/>
      </w:r>
      <w:r>
        <w:rPr>
          <w:lang w:val="vi-VN"/>
        </w:rPr>
        <w:t>Tôi lại hỏi:</w:t>
      </w:r>
      <w:r>
        <w:rPr>
          <w:lang w:val="vi-VN"/>
        </w:rPr>
        <w:t xml:space="preserve"> </w:t>
      </w:r>
      <w:r>
        <w:br/>
      </w:r>
      <w:r>
        <w:rPr>
          <w:lang w:val="vi-VN"/>
        </w:rPr>
        <w:t> </w:t>
      </w:r>
      <w:r>
        <w:rPr>
          <w:lang w:val="vi-VN"/>
        </w:rPr>
        <w:t xml:space="preserve"> </w:t>
      </w:r>
      <w:r>
        <w:br/>
      </w:r>
      <w:r>
        <w:rPr>
          <w:lang w:val="vi-VN"/>
        </w:rPr>
        <w:t>- Đã biết tôi từ mươi năm trước mà sao bây giờ mới lại kiếm tôi?</w:t>
      </w:r>
      <w:r>
        <w:rPr>
          <w:lang w:val="vi-VN"/>
        </w:rPr>
        <w:t xml:space="preserve"> </w:t>
      </w:r>
      <w:r>
        <w:br/>
      </w:r>
      <w:r>
        <w:rPr>
          <w:lang w:val="vi-VN"/>
        </w:rPr>
        <w:t> </w:t>
      </w:r>
      <w:r>
        <w:rPr>
          <w:lang w:val="vi-VN"/>
        </w:rPr>
        <w:t xml:space="preserve"> </w:t>
      </w:r>
      <w:r>
        <w:br/>
      </w:r>
      <w:r>
        <w:rPr>
          <w:lang w:val="vi-VN"/>
        </w:rPr>
        <w:t xml:space="preserve">Từ đó, </w:t>
      </w:r>
      <w:r>
        <w:rPr>
          <w:lang w:val="vi-VN"/>
        </w:rPr>
        <w:t>chúng tôi thân với nhau. Thầy trẻ hơn tôi, vui vẻ, thành thực, làm việc cẩn thận, trọng chữ tín, có tư cách, kín đáo mà thân mật. Cả Giản Chi với tôi đều khen là đứng đắn nhất trong giới xuất bản.</w:t>
      </w:r>
      <w:r>
        <w:rPr>
          <w:lang w:val="vi-VN"/>
        </w:rPr>
        <w:t xml:space="preserve"> </w:t>
      </w:r>
      <w:r>
        <w:br/>
      </w:r>
      <w:r>
        <w:rPr>
          <w:lang w:val="vi-VN"/>
        </w:rPr>
        <w:t> </w:t>
      </w:r>
      <w:r>
        <w:rPr>
          <w:lang w:val="vi-VN"/>
        </w:rPr>
        <w:t xml:space="preserve"> </w:t>
      </w:r>
      <w:r>
        <w:br/>
      </w:r>
      <w:r>
        <w:rPr>
          <w:lang w:val="vi-VN"/>
        </w:rPr>
        <w:t xml:space="preserve">Tôi khởi công dịch </w:t>
      </w:r>
      <w:r>
        <w:rPr>
          <w:i/>
          <w:lang w:val="vi-VN"/>
        </w:rPr>
        <w:t>Chiến tranh và Hoà bình</w:t>
      </w:r>
      <w:r>
        <w:rPr>
          <w:lang w:val="vi-VN"/>
        </w:rPr>
        <w:t xml:space="preserve"> liền, dịch r</w:t>
      </w:r>
      <w:r>
        <w:rPr>
          <w:lang w:val="vi-VN"/>
        </w:rPr>
        <w:t>ất kỹ, giới thiệu tác giả và tác phẩm cũng kỹ, non một năm rưỡi thì xong. Xoay được đủ vốn, nhà Lá Bối cho in ngay, đầu năm 1969 ra được cuốn I khoảng 750 trang, rồi ba tháng sau ra nốt ba cuốn nữa, do hai nhà in sắp chữ. In 3.000 (hay 5.000?) bản, vốn khá</w:t>
      </w:r>
      <w:r>
        <w:rPr>
          <w:lang w:val="vi-VN"/>
        </w:rPr>
        <w:t xml:space="preserve"> nặng, mấy triệu đồng thời đó. Nhờ báo chí giới thiệu và khen, nhờ Lá Bối có sẵn một số độc giả đông, nhờ quảng cáo trên màn ảnh Sài Gòn, nên sách bán chạy, ba năm sau tái bản, nhưng </w:t>
      </w:r>
      <w:r>
        <w:rPr>
          <w:lang w:val="vi-VN"/>
        </w:rPr>
        <w:lastRenderedPageBreak/>
        <w:t>vừa in xong đủ bộ, gởi trong kho trường Thanh niên phụng sự xã hội, thì q</w:t>
      </w:r>
      <w:r>
        <w:rPr>
          <w:lang w:val="vi-VN"/>
        </w:rPr>
        <w:t>uân đội Giải phóng vào khám xét trường, tịch thu hết. Thầy Từ Mẫn bị bắt giam để điều tra, hơn một tháng sau mới được thả.</w:t>
      </w:r>
      <w:r>
        <w:rPr>
          <w:lang w:val="vi-VN"/>
        </w:rPr>
        <w:t xml:space="preserve"> </w:t>
      </w:r>
      <w:r>
        <w:br/>
      </w:r>
      <w:r>
        <w:rPr>
          <w:lang w:val="vi-VN"/>
        </w:rPr>
        <w:t> </w:t>
      </w:r>
      <w:r>
        <w:rPr>
          <w:lang w:val="vi-VN"/>
        </w:rPr>
        <w:t xml:space="preserve"> </w:t>
      </w:r>
      <w:r>
        <w:br/>
      </w:r>
      <w:r>
        <w:rPr>
          <w:lang w:val="vi-VN"/>
        </w:rPr>
        <w:t xml:space="preserve">Tôi nhớ lại trong năm 5-6 tháng sắp chữ bộ </w:t>
      </w:r>
      <w:r>
        <w:rPr>
          <w:i/>
          <w:lang w:val="vi-VN"/>
        </w:rPr>
        <w:t>Chiến tranh và Hoà bình</w:t>
      </w:r>
      <w:r>
        <w:rPr>
          <w:lang w:val="vi-VN"/>
        </w:rPr>
        <w:t>, ngày nào thầy Từ Mẫn cũng lại tôi 2 lần, đưa bản vỗ để thầy v</w:t>
      </w:r>
      <w:r>
        <w:rPr>
          <w:lang w:val="vi-VN"/>
        </w:rPr>
        <w:t>à tôi cùng nhau sửa, trước khi trả cho nhà in. Mỗi ngày thầy lái xe Honda đi đi về về không biết mấy lần từ nhà xuất bản đến nhà in, nhà tôi, tính ra tới 50 cây số</w:t>
      </w:r>
      <w:r>
        <w:rPr>
          <w:lang w:val="vi-VN"/>
        </w:rPr>
        <w:t xml:space="preserve"> </w:t>
      </w:r>
      <w:r>
        <w:rPr>
          <w:rStyle w:val="FootnoteReference"/>
          <w:lang w:val="vi-VN"/>
        </w:rPr>
        <w:footnoteReference w:id="238"/>
      </w:r>
      <w:r>
        <w:rPr>
          <w:rStyle w:val="FootnoteReference"/>
          <w:lang w:val="vi-VN"/>
        </w:rPr>
        <w:t xml:space="preserve"> </w:t>
      </w:r>
      <w:r>
        <w:rPr>
          <w:rStyle w:val="FootnoteReference"/>
          <w:lang w:val="vi-VN"/>
        </w:rPr>
        <w:t>[6]</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bookmarkStart w:id="151" w:name="_Hlk238969188"/>
      <w:r>
        <w:rPr>
          <w:lang w:val="vi-VN"/>
        </w:rPr>
        <w:t>Trong số các nhà</w:t>
      </w:r>
      <w:r>
        <w:rPr>
          <w:lang w:val="vi-VN"/>
        </w:rPr>
        <w:t xml:space="preserve"> </w:t>
      </w:r>
      <w:bookmarkEnd w:id="151"/>
      <w:r>
        <w:rPr>
          <w:lang w:val="vi-VN"/>
        </w:rPr>
        <w:t>xuất bản, hợp tác với thầy tôi thấy thích nhất, và chỉ trong 4-</w:t>
      </w:r>
      <w:r>
        <w:rPr>
          <w:lang w:val="vi-VN"/>
        </w:rPr>
        <w:t xml:space="preserve">5 năm, thầy in cho tôi được khoảng chục tác phẩm, mà hai cuốn quan trọng nữa là </w:t>
      </w:r>
      <w:r>
        <w:rPr>
          <w:i/>
          <w:lang w:val="vi-VN"/>
        </w:rPr>
        <w:t>Chiến Quốc sách</w:t>
      </w:r>
      <w:r>
        <w:rPr>
          <w:lang w:val="vi-VN"/>
        </w:rPr>
        <w:t xml:space="preserve">, </w:t>
      </w:r>
      <w:r>
        <w:rPr>
          <w:i/>
          <w:lang w:val="vi-VN"/>
        </w:rPr>
        <w:t>Sử kýcủa Tư Mã Thiên</w:t>
      </w:r>
      <w:r>
        <w:rPr>
          <w:lang w:val="vi-VN"/>
        </w:rPr>
        <w:t xml:space="preserve"> </w:t>
      </w:r>
      <w:r>
        <w:rPr>
          <w:rStyle w:val="FootnoteReference"/>
          <w:lang w:val="vi-VN"/>
        </w:rPr>
        <w:footnoteReference w:id="239"/>
      </w:r>
      <w:r>
        <w:rPr>
          <w:rStyle w:val="FootnoteReference"/>
          <w:lang w:val="vi-VN"/>
        </w:rPr>
        <w:t xml:space="preserve"> </w:t>
      </w:r>
      <w:r>
        <w:rPr>
          <w:rStyle w:val="FootnoteReference"/>
          <w:lang w:val="vi-VN"/>
        </w:rPr>
        <w:t>[7]</w:t>
      </w:r>
      <w:r>
        <w:rPr>
          <w:rStyle w:val="FootnoteReference"/>
          <w:lang w:val="vi-VN"/>
        </w:rPr>
        <w:t xml:space="preserve"> </w:t>
      </w:r>
      <w:r>
        <w:rPr>
          <w:lang w:val="vi-VN"/>
        </w:rPr>
        <w:t>, cả hai đều bán chạy, tái bản trong một hai năm. Giản Chi và tôi thành những nhà văn có nhiều tác phẩm nhất trong tủ sách Lá Bối. N</w:t>
      </w:r>
      <w:r>
        <w:rPr>
          <w:lang w:val="vi-VN"/>
        </w:rPr>
        <w:t>hư có duyên tiền kiếp.</w:t>
      </w:r>
      <w:r>
        <w:rPr>
          <w:lang w:val="vi-VN"/>
        </w:rPr>
        <w:t xml:space="preserve"> </w:t>
      </w:r>
      <w:r>
        <w:br/>
      </w:r>
      <w:r>
        <w:rPr>
          <w:lang w:val="vi-VN"/>
        </w:rPr>
        <w:t> </w:t>
      </w:r>
      <w:r>
        <w:rPr>
          <w:lang w:val="vi-VN"/>
        </w:rPr>
        <w:t xml:space="preserve"> </w:t>
      </w:r>
      <w:r>
        <w:br/>
      </w:r>
      <w:r>
        <w:rPr>
          <w:lang w:val="vi-VN"/>
        </w:rPr>
        <w:t>Gần cuối năm 1979, thầy Từ Mẫn vượt biên “chui”, tới Thái Lan gởi thư về thăm Giản Chi và tôi, cũng như ông Hồ Hải, nhà Cảo Thơm. Tháng 7.1980 thầy đã qua Mỹ.</w:t>
      </w:r>
      <w:r>
        <w:rPr>
          <w:lang w:val="vi-VN"/>
        </w:rPr>
        <w:t xml:space="preserve"> </w:t>
      </w:r>
      <w:r>
        <w:br/>
      </w:r>
      <w:r>
        <w:rPr>
          <w:lang w:val="vi-VN"/>
        </w:rPr>
        <w:t> </w:t>
      </w:r>
      <w:r>
        <w:rPr>
          <w:lang w:val="vi-VN"/>
        </w:rPr>
        <w:t xml:space="preserve"> </w:t>
      </w:r>
      <w:r>
        <w:br/>
      </w:r>
      <w:r>
        <w:rPr>
          <w:lang w:val="vi-VN"/>
        </w:rPr>
        <w:t xml:space="preserve">- </w:t>
      </w:r>
      <w:r>
        <w:rPr>
          <w:i/>
          <w:lang w:val="vi-VN"/>
        </w:rPr>
        <w:t>Kiếp người</w:t>
      </w:r>
      <w:r>
        <w:rPr>
          <w:lang w:val="vi-VN"/>
        </w:rPr>
        <w:t xml:space="preserve"> </w:t>
      </w:r>
      <w:r>
        <w:br/>
      </w:r>
      <w:r>
        <w:rPr>
          <w:lang w:val="vi-VN"/>
        </w:rPr>
        <w:t> </w:t>
      </w:r>
      <w:r>
        <w:rPr>
          <w:lang w:val="vi-VN"/>
        </w:rPr>
        <w:t xml:space="preserve"> </w:t>
      </w:r>
      <w:r>
        <w:br/>
      </w:r>
      <w:r>
        <w:rPr>
          <w:i/>
          <w:lang w:val="vi-VN"/>
        </w:rPr>
        <w:t>Chiến tranh và Hoà bìn</w:t>
      </w:r>
      <w:r>
        <w:rPr>
          <w:i/>
          <w:lang w:val="vi-VN"/>
        </w:rPr>
        <w:t>h</w:t>
      </w:r>
      <w:r>
        <w:rPr>
          <w:i/>
        </w:rPr>
        <w:t xml:space="preserve"> </w:t>
      </w:r>
      <w:r>
        <w:rPr>
          <w:lang w:val="vi-VN"/>
        </w:rPr>
        <w:t>rất dài và có nhiều chương lý thuyết về lịch sử đọc chán lắm, nhưng tôi giữ trọn, không bỏ một hàng vì tôi nghĩ tác phẩm đó lớn quá, nước mình nên có một bản dịch đầy đủ, rồi sau muốn phổ biến thì sẽ cắt bớt</w:t>
      </w:r>
      <w:r>
        <w:rPr>
          <w:lang w:val="vi-VN"/>
        </w:rPr>
        <w:t>.</w:t>
      </w:r>
      <w:r>
        <w:t xml:space="preserve"> </w:t>
      </w:r>
      <w:r>
        <w:br/>
      </w:r>
      <w:r>
        <w:rPr>
          <w:lang w:val="vi-VN"/>
        </w:rPr>
        <w:t> </w:t>
      </w:r>
      <w:r>
        <w:rPr>
          <w:lang w:val="vi-VN"/>
        </w:rPr>
        <w:t xml:space="preserve"> </w:t>
      </w:r>
      <w:r>
        <w:br/>
      </w:r>
      <w:r>
        <w:rPr>
          <w:i/>
          <w:lang w:val="vi-VN"/>
        </w:rPr>
        <w:t>Kiếp ngườ</w:t>
      </w:r>
      <w:r>
        <w:rPr>
          <w:i/>
          <w:lang w:val="vi-VN"/>
        </w:rPr>
        <w:t>i</w:t>
      </w:r>
      <w:r>
        <w:rPr>
          <w:i/>
        </w:rPr>
        <w:t xml:space="preserve"> </w:t>
      </w:r>
      <w:r>
        <w:rPr>
          <w:lang w:val="vi-VN"/>
        </w:rPr>
        <w:t>(Of human bodage) của Somerset M</w:t>
      </w:r>
      <w:r>
        <w:rPr>
          <w:lang w:val="vi-VN"/>
        </w:rPr>
        <w:t xml:space="preserve">augham chỉ bằng một phần tư </w:t>
      </w:r>
      <w:r>
        <w:rPr>
          <w:i/>
          <w:lang w:val="vi-VN"/>
        </w:rPr>
        <w:t>Chiến tranh và Hoà bình</w:t>
      </w:r>
      <w:r>
        <w:rPr>
          <w:lang w:val="vi-VN"/>
        </w:rPr>
        <w:t xml:space="preserve"> mà tôi lại cắt đi non một nửa – cắt những đoạn tả phong tục và đời sống bên Anh cuối thế kỷ trước – để tác phẩm bớt rườm rà mà thêm hấp dẫn, vì nghệ thuật của Maugham kém Tolstoi. Chính Maugham cũng nhận </w:t>
      </w:r>
      <w:r>
        <w:rPr>
          <w:lang w:val="vi-VN"/>
        </w:rPr>
        <w:t>Tolstoi là bậc thầy</w:t>
      </w:r>
      <w:r>
        <w:rPr>
          <w:lang w:val="vi-VN"/>
        </w:rPr>
        <w:t>.</w:t>
      </w:r>
      <w:r>
        <w:t xml:space="preserve"> </w:t>
      </w:r>
      <w:r>
        <w:br/>
      </w:r>
      <w:r>
        <w:rPr>
          <w:lang w:val="vi-VN"/>
        </w:rPr>
        <w:t> </w:t>
      </w:r>
      <w:r>
        <w:rPr>
          <w:lang w:val="vi-VN"/>
        </w:rPr>
        <w:t xml:space="preserve"> </w:t>
      </w:r>
      <w:r>
        <w:br/>
      </w:r>
      <w:r>
        <w:rPr>
          <w:lang w:val="vi-VN"/>
        </w:rPr>
        <w:t xml:space="preserve">Tuy nhiên tôi cũng rất thích </w:t>
      </w:r>
      <w:r>
        <w:rPr>
          <w:i/>
          <w:lang w:val="vi-VN"/>
        </w:rPr>
        <w:t>Kiếp người</w:t>
      </w:r>
      <w:r>
        <w:rPr>
          <w:lang w:val="vi-VN"/>
        </w:rPr>
        <w:t xml:space="preserve"> và vẫn thường say mê đọc lại, ông Giản Chi cũng vậy. Không có một tác phẩm nào tả được nhiều nỗi đau như thế; đau khổ của một đứa bé mồ côi cả cha lẫn mẹ, phải ở nhờ ông bà bác, xa chị vú thâ</w:t>
      </w:r>
      <w:r>
        <w:rPr>
          <w:lang w:val="vi-VN"/>
        </w:rPr>
        <w:t>n yêu; đau khổ của một kẻ tàn tật, hồi đi học thì bị bạn giễu, lớn lên bị thiên hạ khinh; rồi cảnh khổ ở nội trú, nỗi thất vọng, chua chát khi mất lòng tin Chúa, nỗi chán chường khi phải học một nghề mình không ưa, sau khi phải tranh đấu với ông bác để đượ</w:t>
      </w:r>
      <w:r>
        <w:rPr>
          <w:lang w:val="vi-VN"/>
        </w:rPr>
        <w:t xml:space="preserve">c </w:t>
      </w:r>
      <w:r>
        <w:rPr>
          <w:lang w:val="vi-VN"/>
        </w:rPr>
        <w:lastRenderedPageBreak/>
        <w:t>phép học được nghề mình thích thì lại thất vọng nhận ra rằng mình không có khiếu về nghề đó; đau khổ, tủi nhục nhất là yêu một con điếm mà nó không yêu lại, bị nó phản với bạn thân của mình, vậy mà vẫn không quên nó được; rồi cảnh đầu cơ nhẵn túi phải la</w:t>
      </w:r>
      <w:r>
        <w:rPr>
          <w:lang w:val="vi-VN"/>
        </w:rPr>
        <w:t>ng thang ở ngoài đường, uống nước máy, ngủ công viên, nhịn đói ba bốn ngày, phải bỏ học, nhận một chân chỉ dẫn khách hàng trong một tiệm buôn; sau cùng chỉ nuôi mỗi cái mộng đi du lịch thế giới mà đành phải bỏ, chịu sống cuộc đời vô vọng của một y sĩ trong</w:t>
      </w:r>
      <w:r>
        <w:rPr>
          <w:lang w:val="vi-VN"/>
        </w:rPr>
        <w:t xml:space="preserve"> một vùng quê nghèo.</w:t>
      </w:r>
      <w:r>
        <w:rPr>
          <w:lang w:val="vi-VN"/>
        </w:rPr>
        <w:t xml:space="preserve"> </w:t>
      </w:r>
      <w:r>
        <w:br/>
      </w:r>
      <w:r>
        <w:rPr>
          <w:lang w:val="vi-VN"/>
        </w:rPr>
        <w:t> </w:t>
      </w:r>
      <w:r>
        <w:rPr>
          <w:lang w:val="vi-VN"/>
        </w:rPr>
        <w:t xml:space="preserve"> </w:t>
      </w:r>
      <w:r>
        <w:br/>
      </w:r>
      <w:r>
        <w:rPr>
          <w:lang w:val="vi-VN"/>
        </w:rPr>
        <w:t>Đó là nỗi khổ của Philip, nhân vật chính. Các nhân vật phụ - trừ gia đình Athelny, nghèo mà hoà thuận, thương người, cứu mạng Philip – cũng mỗi người mang một cây thánh giá: bà bác Philip cô độc, không có con, yêu cháu như con mà n</w:t>
      </w:r>
      <w:r>
        <w:rPr>
          <w:lang w:val="vi-VN"/>
        </w:rPr>
        <w:t xml:space="preserve">ó bỏ bà đi qua Paris để học vẽ; một giáo sư Ý qua Đức dạy tư, đói quá, không giảng được bài; một thiếu nữ, cô Norah, yêu Philip, săn sóc từng li từng tí cho chàng mà chàng không bao giờ yêu lại được; một bác sĩ già, bác sĩ South, giận con gái và chàng rể, </w:t>
      </w:r>
      <w:r>
        <w:rPr>
          <w:lang w:val="vi-VN"/>
        </w:rPr>
        <w:t>mà phải sống cô độc. Lạ lùng nhất là truyện đó Maugham viết hồi bốn mươi tuổi, về già cảnh của ông y như cảnh của bác sĩ South, cũng chỉ có mỗi cô con gái, cũng bất hoà với con rể mà sống một thân một mình.</w:t>
      </w:r>
      <w:r>
        <w:rPr>
          <w:lang w:val="vi-VN"/>
        </w:rPr>
        <w:t xml:space="preserve"> </w:t>
      </w:r>
      <w:r>
        <w:br/>
      </w:r>
      <w:r>
        <w:rPr>
          <w:lang w:val="vi-VN"/>
        </w:rPr>
        <w:t> </w:t>
      </w:r>
      <w:r>
        <w:rPr>
          <w:lang w:val="vi-VN"/>
        </w:rPr>
        <w:t xml:space="preserve"> </w:t>
      </w:r>
      <w:r>
        <w:br/>
      </w:r>
      <w:r>
        <w:rPr>
          <w:lang w:val="vi-VN"/>
        </w:rPr>
        <w:t>Bao nhiêu nỗi khổ của con người trước thế chi</w:t>
      </w:r>
      <w:r>
        <w:rPr>
          <w:lang w:val="vi-VN"/>
        </w:rPr>
        <w:t>ến thứ nhất đã được Maugham tả hết, không sót. Truyện có tính cách hợp nhân tình một cách lạ, đến nỗi tôi tưởng đổi tên người và tên đất đi thì có thể thành một tiểu thuyết Việt Nam thời 1920-30. Nhiều nhân vật điển hình như Philip, Mildred, Altheny, Norah</w:t>
      </w:r>
      <w:r>
        <w:rPr>
          <w:lang w:val="vi-VN"/>
        </w:rPr>
        <w:t xml:space="preserve">, bác sĩ South… Văn rất giản dị, giọng chua chát, có khi dí dỏm, cảnh vật chỉ tả bằng vài nét đơn sơ mà gợi cảm, điêu luyện. Tác giả không thuyết lý, không dạy đời, mà gợi cho tôi lòng tha thứ kẻ khác, rán yêu đời, hy vọng ở tương lai, tìm hạnh phúc trong </w:t>
      </w:r>
      <w:r>
        <w:rPr>
          <w:lang w:val="vi-VN"/>
        </w:rPr>
        <w:t xml:space="preserve">một tình thương chân thành và một đời sống giản dị. Triết lý đó rất Á đông. Lần đầu đọc xong tác phẩm, gấp sách lại rồi mà hai ba ngày sau tôi còn thấy một dư âm ở trong lòng, nửa vui nửa buồn, triền miên, bồi hồi. Một bà láng giềng đọc xong chạy qua bảo: </w:t>
      </w:r>
      <w:r>
        <w:rPr>
          <w:lang w:val="vi-VN"/>
        </w:rPr>
        <w:t>“Hay quá”.</w:t>
      </w:r>
      <w:r>
        <w:rPr>
          <w:lang w:val="vi-VN"/>
        </w:rPr>
        <w:t xml:space="preserve"> </w:t>
      </w:r>
      <w:r>
        <w:br/>
      </w:r>
      <w:r>
        <w:rPr>
          <w:lang w:val="vi-VN"/>
        </w:rPr>
        <w:t> </w:t>
      </w:r>
      <w:r>
        <w:rPr>
          <w:lang w:val="vi-VN"/>
        </w:rPr>
        <w:t xml:space="preserve"> </w:t>
      </w:r>
      <w:r>
        <w:br/>
      </w:r>
      <w:r>
        <w:rPr>
          <w:lang w:val="vi-VN"/>
        </w:rPr>
        <w:t>Cuốn đó tôi dịch xong từ 1961, đưa cho nhà Khai Trí, họ không nhận, tôi cất đi, đợi cơ hội khác. Năm 1962, ông Paulus Hiếu, tôi quen từ hồi ở Long Xuyên, lúc này đã đổi tên là Ngô Trọng Hiếu, làm bộ trưởng Công dân vụ. Ông từ trước vẫn thích</w:t>
      </w:r>
      <w:r>
        <w:rPr>
          <w:lang w:val="vi-VN"/>
        </w:rPr>
        <w:t xml:space="preserve"> văn chương, đã giúp đỡ vài nhà thơ như Vũ Hoàng Chương, Hư Chu, và đã bỏ vốn xuất bản cho tôi cuốn </w:t>
      </w:r>
      <w:r>
        <w:rPr>
          <w:i/>
          <w:lang w:val="vi-VN"/>
        </w:rPr>
        <w:t>Tổ chức công việc theo khoa học</w:t>
      </w:r>
      <w:r>
        <w:rPr>
          <w:lang w:val="vi-VN"/>
        </w:rPr>
        <w:t>. Ông mời một số nhà văn có tên tuổi lại bộ, yêu cầu họ dịch cho một số tác phẩm có giá trị cho thanh niên đọc. Tôi không tới</w:t>
      </w:r>
      <w:r>
        <w:rPr>
          <w:lang w:val="vi-VN"/>
        </w:rPr>
        <w:t xml:space="preserve"> dự buổi họp, nhưng vì tình cũ, tôi hứa giúp; nhân có bản thảo </w:t>
      </w:r>
      <w:r>
        <w:rPr>
          <w:i/>
          <w:lang w:val="vi-VN"/>
        </w:rPr>
        <w:t>Kiếp người</w:t>
      </w:r>
      <w:r>
        <w:rPr>
          <w:lang w:val="vi-VN"/>
        </w:rPr>
        <w:t>, tôi đưa ông, ông cho in liền, cuối 1962 hay đầu 1963 đã phát hành, giá rẽ mà không ai mua, gần như chỉ để phát không.</w:t>
      </w:r>
      <w:r>
        <w:rPr>
          <w:lang w:val="vi-VN"/>
        </w:rPr>
        <w:t xml:space="preserve"> </w:t>
      </w:r>
      <w:r>
        <w:br/>
      </w:r>
      <w:r>
        <w:rPr>
          <w:lang w:val="vi-VN"/>
        </w:rPr>
        <w:lastRenderedPageBreak/>
        <w:t> </w:t>
      </w:r>
      <w:r>
        <w:rPr>
          <w:lang w:val="vi-VN"/>
        </w:rPr>
        <w:t xml:space="preserve"> </w:t>
      </w:r>
      <w:r>
        <w:br/>
      </w:r>
      <w:r>
        <w:rPr>
          <w:lang w:val="vi-VN"/>
        </w:rPr>
        <w:t>Đầu năm 1967, bốn năm sau, tôi tưởng sách đã bán hết, đưa n</w:t>
      </w:r>
      <w:r>
        <w:rPr>
          <w:lang w:val="vi-VN"/>
        </w:rPr>
        <w:t>hà Lá Bối tái bản, thì sách bán rất chạy. Thầy Từ Mẫn nói với tôi:</w:t>
      </w:r>
      <w:r>
        <w:rPr>
          <w:lang w:val="vi-VN"/>
        </w:rPr>
        <w:t xml:space="preserve"> </w:t>
      </w:r>
      <w:r>
        <w:br/>
      </w:r>
      <w:r>
        <w:rPr>
          <w:lang w:val="vi-VN"/>
        </w:rPr>
        <w:t> </w:t>
      </w:r>
      <w:r>
        <w:rPr>
          <w:lang w:val="vi-VN"/>
        </w:rPr>
        <w:t xml:space="preserve"> </w:t>
      </w:r>
      <w:r>
        <w:br/>
      </w:r>
      <w:r>
        <w:rPr>
          <w:lang w:val="vi-VN"/>
        </w:rPr>
        <w:t xml:space="preserve">- Ngày phát hành tôi ngại quá. Các nhà sách bảo tôi cuốn đó ế, bản in của Tủ sách Thanh niên Cộng hoà vẫn còn. Nhưng ít tuần sau, tôi thấy sách bán chạy. (Thì ra cái gì của chính quyền </w:t>
      </w:r>
      <w:r>
        <w:rPr>
          <w:lang w:val="vi-VN"/>
        </w:rPr>
        <w:t>thời đó in, dân chúng đều không đọc, của tư nhân in thì đọc. Bản của chính quyền bày ở vỉa hè, giá son có 50đ mà không ai mua, người ta tìm bản của nhà Lá Bối (giá 200 hay 250đ).</w:t>
      </w:r>
      <w:r>
        <w:rPr>
          <w:lang w:val="vi-VN"/>
        </w:rPr>
        <w:t xml:space="preserve"> </w:t>
      </w:r>
      <w:r>
        <w:br/>
      </w:r>
      <w:r>
        <w:rPr>
          <w:lang w:val="vi-VN"/>
        </w:rPr>
        <w:t> </w:t>
      </w:r>
      <w:r>
        <w:rPr>
          <w:lang w:val="vi-VN"/>
        </w:rPr>
        <w:t xml:space="preserve"> </w:t>
      </w:r>
      <w:r>
        <w:br/>
      </w:r>
      <w:r>
        <w:rPr>
          <w:lang w:val="vi-VN"/>
        </w:rPr>
        <w:t xml:space="preserve">Năm 1974, </w:t>
      </w:r>
      <w:r>
        <w:rPr>
          <w:i/>
          <w:lang w:val="vi-VN"/>
        </w:rPr>
        <w:t>Kiếp người</w:t>
      </w:r>
      <w:r>
        <w:rPr>
          <w:lang w:val="vi-VN"/>
        </w:rPr>
        <w:t xml:space="preserve"> được nhà Lửa Thiêng in lại một lần nữa. Lần đó</w:t>
      </w:r>
      <w:r>
        <w:rPr>
          <w:lang w:val="vi-VN"/>
        </w:rPr>
        <w:t xml:space="preserve"> </w:t>
      </w:r>
      <w:bookmarkStart w:id="152" w:name="_Hlk237224344"/>
      <w:r>
        <w:rPr>
          <w:lang w:val="vi-VN"/>
        </w:rPr>
        <w:t>có sử</w:t>
      </w:r>
      <w:r>
        <w:rPr>
          <w:lang w:val="vi-VN"/>
        </w:rPr>
        <w:t>a chữa vài chỗ.</w:t>
      </w:r>
      <w:r>
        <w:rPr>
          <w:lang w:val="vi-VN"/>
        </w:rPr>
        <w:t xml:space="preserve"> </w:t>
      </w:r>
      <w:bookmarkEnd w:id="152"/>
      <w:r>
        <w:br/>
      </w:r>
      <w:r>
        <w:rPr>
          <w:lang w:val="vi-VN"/>
        </w:rPr>
        <w:t> </w:t>
      </w:r>
      <w:r>
        <w:rPr>
          <w:lang w:val="vi-VN"/>
        </w:rPr>
        <w:t xml:space="preserve"> </w:t>
      </w:r>
      <w:r>
        <w:br/>
      </w:r>
      <w:r>
        <w:rPr>
          <w:i/>
          <w:lang w:val="vi-VN"/>
        </w:rPr>
        <w:t>- Chiếc cầu trên sông Drina</w:t>
      </w:r>
      <w:r>
        <w:rPr>
          <w:i/>
          <w:lang w:val="vi-VN"/>
        </w:rPr>
        <w:t xml:space="preserve"> </w:t>
      </w:r>
      <w:r>
        <w:br/>
      </w:r>
      <w:r>
        <w:rPr>
          <w:lang w:val="vi-VN"/>
        </w:rPr>
        <w:t> </w:t>
      </w:r>
      <w:r>
        <w:rPr>
          <w:lang w:val="vi-VN"/>
        </w:rPr>
        <w:t xml:space="preserve"> </w:t>
      </w:r>
      <w:r>
        <w:br/>
      </w:r>
      <w:r>
        <w:rPr>
          <w:lang w:val="vi-VN"/>
        </w:rPr>
        <w:t xml:space="preserve">Năm 1971, ông Giám đốc nhà xuất bản Trí Đăng, một giáo sư trung học còn trẻ nhờ tôi dịch cho một tiểu thuyết. Tôi đề nghị cuốn </w:t>
      </w:r>
      <w:r>
        <w:rPr>
          <w:i/>
          <w:iCs/>
          <w:lang w:val="vi-VN"/>
        </w:rPr>
        <w:t>Il est un point sur la Drina</w:t>
      </w:r>
      <w:r>
        <w:rPr>
          <w:lang w:val="vi-VN"/>
        </w:rPr>
        <w:t xml:space="preserve"> của nhà văn Nam Tư Ivo Andritch. Cuốn này cũng h</w:t>
      </w:r>
      <w:r>
        <w:rPr>
          <w:lang w:val="vi-VN"/>
        </w:rPr>
        <w:t xml:space="preserve">ay. </w:t>
      </w:r>
      <w:r>
        <w:rPr>
          <w:lang w:val="vi-VN"/>
        </w:rPr>
        <w:t>K</w:t>
      </w:r>
      <w:r>
        <w:t xml:space="preserve"> </w:t>
      </w:r>
      <w:r>
        <w:t>ỹ</w:t>
      </w:r>
      <w:r>
        <w:t xml:space="preserve"> </w:t>
      </w:r>
      <w:r>
        <w:rPr>
          <w:lang w:val="vi-VN"/>
        </w:rPr>
        <w:t>thuật mới mẻ. Lịch sử trên 300 năm của Nam Tư được kể thành 24 truyện trong 24 chương, chuyện nào cũng liên quan đến một chiếc cầu đá xây cất từ thế kỷ XVI trên sông Drina. Truyện rất hấp dẫn, phân tích tâm lý rất sâu sắc, nhiều nhân vật điển hình,</w:t>
      </w:r>
      <w:r>
        <w:rPr>
          <w:lang w:val="vi-VN"/>
        </w:rPr>
        <w:t xml:space="preserve"> giọng văn khi thì hùng, khi thì hài hước, lắm chỗ nên thơ, triết lý nhẹ nhàng</w:t>
      </w:r>
      <w:r>
        <w:rPr>
          <w:lang w:val="vi-VN"/>
        </w:rPr>
        <w:t>.</w:t>
      </w:r>
      <w:r>
        <w:t xml:space="preserve"> </w:t>
      </w:r>
      <w:r>
        <w:rPr>
          <w:lang w:val="vi-VN"/>
        </w:rPr>
        <w:br/>
      </w:r>
      <w:r>
        <w:rPr>
          <w:lang w:val="vi-VN"/>
        </w:rPr>
        <w:br/>
      </w:r>
      <w:r>
        <w:rPr>
          <w:lang w:val="vi-VN"/>
        </w:rPr>
        <w:t>Ông Trí Đăng sau năm 1975, qua Mỹ, trước khi đi có lại chào tôi, tới Mỹ có gởi lời thăm tôi, hiện nay ông làm cho nhà in Việt ở Los Angeles.</w:t>
      </w:r>
      <w:r>
        <w:rPr>
          <w:lang w:val="vi-VN"/>
        </w:rPr>
        <w:t xml:space="preserve"> </w:t>
      </w:r>
      <w:r>
        <w:br/>
      </w:r>
      <w:r>
        <w:rPr>
          <w:lang w:val="vi-VN"/>
        </w:rPr>
        <w:t> </w:t>
      </w:r>
      <w:r>
        <w:rPr>
          <w:lang w:val="vi-VN"/>
        </w:rPr>
        <w:t xml:space="preserve"> </w:t>
      </w:r>
      <w:r>
        <w:br/>
      </w:r>
      <w:r>
        <w:rPr>
          <w:lang w:val="vi-VN"/>
        </w:rPr>
        <w:t>- Trước đó, năm 1969, ông Hoà</w:t>
      </w:r>
      <w:r>
        <w:rPr>
          <w:lang w:val="vi-VN"/>
        </w:rPr>
        <w:t xml:space="preserve">i Khanh, thi sĩ kiêm Giám đốc nhà xuất bản Ca Dao, ít vốn nhưng nhiều nhiệt tình, có lý tưởng, muốn lập một tủ sách </w:t>
      </w:r>
      <w:r>
        <w:rPr>
          <w:i/>
          <w:lang w:val="vi-VN"/>
        </w:rPr>
        <w:t>“Phi châu và Da đen”</w:t>
      </w:r>
      <w:r>
        <w:rPr>
          <w:lang w:val="vi-VN"/>
        </w:rPr>
        <w:t xml:space="preserve">, nhờ thầy Từ Mẫn giới thiệu với tôi để yêu cầu tôi dịch cho cuốn </w:t>
      </w:r>
      <w:r>
        <w:rPr>
          <w:i/>
          <w:lang w:val="vi-VN"/>
        </w:rPr>
        <w:t>Cry, my beloved country</w:t>
      </w:r>
      <w:r>
        <w:rPr>
          <w:lang w:val="vi-VN"/>
        </w:rPr>
        <w:t xml:space="preserve"> của Alan Paton, và đưa cho tôi</w:t>
      </w:r>
      <w:r>
        <w:rPr>
          <w:lang w:val="vi-VN"/>
        </w:rPr>
        <w:t xml:space="preserve"> bản Pháp dịch của nhà Albin Michel: </w:t>
      </w:r>
      <w:r>
        <w:rPr>
          <w:i/>
          <w:lang w:val="vi-VN"/>
        </w:rPr>
        <w:t>Pleure, ô pays bien aimé</w:t>
      </w:r>
      <w:r>
        <w:rPr>
          <w:lang w:val="vi-VN"/>
        </w:rPr>
        <w:t>. Tôi đọc thấy cảm động, tác giả có lòng thương dân da đen và có hồn thơ nên tôi nhận lời.</w:t>
      </w:r>
      <w:r>
        <w:rPr>
          <w:lang w:val="vi-VN"/>
        </w:rPr>
        <w:t xml:space="preserve"> </w:t>
      </w:r>
      <w:r>
        <w:br/>
      </w:r>
      <w:r>
        <w:rPr>
          <w:lang w:val="vi-VN"/>
        </w:rPr>
        <w:t> </w:t>
      </w:r>
      <w:r>
        <w:rPr>
          <w:lang w:val="vi-VN"/>
        </w:rPr>
        <w:t xml:space="preserve"> </w:t>
      </w:r>
      <w:r>
        <w:br/>
      </w:r>
      <w:r>
        <w:rPr>
          <w:lang w:val="vi-VN"/>
        </w:rPr>
        <w:t xml:space="preserve">Tôi dịch kỹ, nhan đề là </w:t>
      </w:r>
      <w:r>
        <w:rPr>
          <w:i/>
          <w:lang w:val="vi-VN"/>
        </w:rPr>
        <w:t>Khóc lên đi, ôi quê hương yêu dấu</w:t>
      </w:r>
      <w:r>
        <w:rPr>
          <w:lang w:val="vi-VN"/>
        </w:rPr>
        <w:t>, ráng theo sát cái giọng chất phác của các</w:t>
      </w:r>
      <w:r>
        <w:rPr>
          <w:lang w:val="vi-VN"/>
        </w:rPr>
        <w:t xml:space="preserve"> nhân vật da đen, lại kiếm tài liệu để viết bài Tựa dài 25 trang giới thiệu tác giả và tác phẩm, vạch chính sách vô nhân đạo của thực dân da trắng ở Nam Phi.</w:t>
      </w:r>
      <w:r>
        <w:rPr>
          <w:lang w:val="vi-VN"/>
        </w:rPr>
        <w:t xml:space="preserve"> </w:t>
      </w:r>
      <w:r>
        <w:br/>
      </w:r>
      <w:r>
        <w:rPr>
          <w:lang w:val="vi-VN"/>
        </w:rPr>
        <w:lastRenderedPageBreak/>
        <w:t> </w:t>
      </w:r>
      <w:r>
        <w:rPr>
          <w:lang w:val="vi-VN"/>
        </w:rPr>
        <w:t xml:space="preserve"> </w:t>
      </w:r>
      <w:r>
        <w:br/>
      </w:r>
      <w:r>
        <w:rPr>
          <w:lang w:val="vi-VN"/>
        </w:rPr>
        <w:t>Sách bán chạy, được một số độc giả khen là dịch khéo</w:t>
      </w:r>
      <w:r>
        <w:rPr>
          <w:lang w:val="vi-VN"/>
        </w:rPr>
        <w:t xml:space="preserve"> </w:t>
      </w:r>
      <w:r>
        <w:rPr>
          <w:rStyle w:val="FootnoteReference"/>
          <w:lang w:val="vi-VN"/>
        </w:rPr>
        <w:footnoteReference w:id="240"/>
      </w:r>
      <w:r>
        <w:rPr>
          <w:rStyle w:val="FootnoteReference"/>
          <w:lang w:val="vi-VN"/>
        </w:rPr>
        <w:t xml:space="preserve"> </w:t>
      </w:r>
      <w:r>
        <w:rPr>
          <w:rStyle w:val="FootnoteReference"/>
          <w:lang w:val="vi-VN"/>
        </w:rPr>
        <w:t>[8]</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 Sau tôi còn dịch cho nhà Ca Dao cuốn </w:t>
      </w:r>
      <w:r>
        <w:rPr>
          <w:i/>
          <w:lang w:val="vi-VN"/>
        </w:rPr>
        <w:t>Things fall apart</w:t>
      </w:r>
      <w:r>
        <w:rPr>
          <w:lang w:val="vi-VN"/>
        </w:rPr>
        <w:t xml:space="preserve"> (</w:t>
      </w:r>
      <w:r>
        <w:rPr>
          <w:i/>
          <w:lang w:val="vi-VN"/>
        </w:rPr>
        <w:t>Quê hương tan rã</w:t>
      </w:r>
      <w:r>
        <w:rPr>
          <w:lang w:val="vi-VN"/>
        </w:rPr>
        <w:t>) của một tác giả da đen: Chinua Achebe.</w:t>
      </w:r>
      <w:r>
        <w:rPr>
          <w:lang w:val="vi-VN"/>
        </w:rPr>
        <w:t xml:space="preserve"> </w:t>
      </w:r>
      <w:r>
        <w:br/>
      </w:r>
      <w:r>
        <w:rPr>
          <w:lang w:val="vi-VN"/>
        </w:rPr>
        <w:t> </w:t>
      </w:r>
      <w:r>
        <w:rPr>
          <w:lang w:val="vi-VN"/>
        </w:rPr>
        <w:t xml:space="preserve"> </w:t>
      </w:r>
      <w:r>
        <w:br/>
      </w:r>
      <w:r>
        <w:rPr>
          <w:lang w:val="vi-VN"/>
        </w:rPr>
        <w:t xml:space="preserve">Ông Hoài Khanh tặng tôi một gốc ngọc lan để thay gốc Nguyễn Hữu Ngư cho tôi mười năm trước, vì trốc rễ trong cơn giông mà chết. Sau ngày </w:t>
      </w:r>
      <w:r>
        <w:rPr>
          <w:lang w:val="vi-VN"/>
        </w:rPr>
        <w:t>giải phóng ông lại thăm tôi một hai lần. Ông sống với một khu vườn ở Biên Hoà.</w:t>
      </w:r>
      <w:r>
        <w:rPr>
          <w:lang w:val="vi-VN"/>
        </w:rPr>
        <w:t xml:space="preserve"> </w:t>
      </w:r>
      <w:r>
        <w:br/>
      </w:r>
      <w:r>
        <w:rPr>
          <w:lang w:val="vi-VN"/>
        </w:rPr>
        <w:t> </w:t>
      </w:r>
      <w:r>
        <w:rPr>
          <w:lang w:val="vi-VN"/>
        </w:rPr>
        <w:t xml:space="preserve"> </w:t>
      </w:r>
      <w:r>
        <w:br/>
      </w:r>
      <w:r>
        <w:rPr>
          <w:lang w:val="vi-VN"/>
        </w:rPr>
        <w:t>*</w:t>
      </w:r>
      <w:r>
        <w:rPr>
          <w:lang w:val="vi-VN"/>
        </w:rPr>
        <w:t xml:space="preserve"> </w:t>
      </w:r>
      <w:r>
        <w:br/>
      </w:r>
      <w:r>
        <w:rPr>
          <w:lang w:val="vi-VN"/>
        </w:rPr>
        <w:t> </w:t>
      </w:r>
      <w:r>
        <w:rPr>
          <w:lang w:val="vi-VN"/>
        </w:rPr>
        <w:t xml:space="preserve"> </w:t>
      </w:r>
      <w:r>
        <w:br/>
      </w:r>
      <w:r>
        <w:rPr>
          <w:lang w:val="vi-VN"/>
        </w:rPr>
        <w:t xml:space="preserve">Nay ôn lại những năm từ 1961 đến 1974, mua được căn nhà ở đường Kỳ Đồng rồi, tôi rút công việc xuất bản tới mức tối thiểu, để toàn lực vào việc viết lách, được vài tờ </w:t>
      </w:r>
      <w:r>
        <w:rPr>
          <w:lang w:val="vi-VN"/>
        </w:rPr>
        <w:t>báo và vài ba nhà xuất bản yêu cầu hợp tác, nhờ vậy mà tôi viết được khá nhiều, trong nhiều lãnh vực, khiến có người phải ngạc nhiên rằng về vấn đề gì tôi cũng bàn được với một tinh thần nghiêm túc, bằng một bút pháp giản dị, sáng sủa. Năm 1975, trên một b</w:t>
      </w:r>
      <w:r>
        <w:rPr>
          <w:lang w:val="vi-VN"/>
        </w:rPr>
        <w:t>ài báo, Võ Phiến khen tôi: “Ông Nguyễn có cái tài của một nhà giáo là trình bày ý kiến thật rành mạch, khiến những vấn đề rắc rối, tối tăm nhất cũng hoá ra giản dị, minh bạch”.</w:t>
      </w:r>
      <w:r>
        <w:rPr>
          <w:lang w:val="vi-VN"/>
        </w:rPr>
        <w:t xml:space="preserve"> </w:t>
      </w:r>
      <w:r>
        <w:br/>
      </w:r>
      <w:r>
        <w:rPr>
          <w:lang w:val="vi-VN"/>
        </w:rPr>
        <w:t> </w:t>
      </w:r>
      <w:r>
        <w:rPr>
          <w:lang w:val="vi-VN"/>
        </w:rPr>
        <w:t xml:space="preserve"> </w:t>
      </w:r>
      <w:r>
        <w:br/>
      </w:r>
      <w:r>
        <w:rPr>
          <w:lang w:val="vi-VN"/>
        </w:rPr>
        <w:t>Có thể nói những năm đó tôi sống đầy đủ nhất, được cảm tình của nhiều độc g</w:t>
      </w:r>
      <w:r>
        <w:rPr>
          <w:lang w:val="vi-VN"/>
        </w:rPr>
        <w:t xml:space="preserve">iả nhất, được thêm nhiều bạn văn nhất, uy tín lên nhất. </w:t>
      </w:r>
      <w:r>
        <w:rPr>
          <w:lang w:val="vi-VN"/>
        </w:rPr>
        <w:t xml:space="preserve"> </w:t>
      </w:r>
      <w:r>
        <w:br/>
      </w:r>
      <w:r>
        <w:rPr>
          <w:lang w:val="vi-VN"/>
        </w:rPr>
        <w:t> </w:t>
      </w:r>
      <w:r>
        <w:rPr>
          <w:lang w:val="vi-VN"/>
        </w:rPr>
        <w:t xml:space="preserve"> </w:t>
      </w:r>
      <w:r>
        <w:br/>
      </w:r>
      <w:r>
        <w:rPr>
          <w:lang w:val="vi-VN"/>
        </w:rPr>
        <w:t>Những bạn văn đó đều giúp tôi được nhiều, đều lưu lại cho tôi nhiều kỷ niệm đẹp. Tôi nhớ hồi tôi đau nặng, nấc cục luôn một tuần, ông Trí Đăng tự ý tìm thuốc Bắc cho tôi uống, và coi vợ chồng tôi</w:t>
      </w:r>
      <w:r>
        <w:rPr>
          <w:lang w:val="vi-VN"/>
        </w:rPr>
        <w:t xml:space="preserve"> như người thân trong nhà. Còn bác sĩ Nguyễn Hữu Phiếm ở gần nhà tôi thì hai ngày lại thăm một lần.</w:t>
      </w:r>
      <w:r>
        <w:rPr>
          <w:lang w:val="vi-VN"/>
        </w:rPr>
        <w:t xml:space="preserve"> </w:t>
      </w:r>
      <w:r>
        <w:br/>
      </w:r>
      <w:r>
        <w:rPr>
          <w:lang w:val="vi-VN"/>
        </w:rPr>
        <w:t> </w:t>
      </w:r>
      <w:r>
        <w:rPr>
          <w:lang w:val="vi-VN"/>
        </w:rPr>
        <w:t xml:space="preserve"> </w:t>
      </w:r>
      <w:r>
        <w:br/>
      </w:r>
      <w:r>
        <w:rPr>
          <w:lang w:val="vi-VN"/>
        </w:rPr>
        <w:t>Hôm nay trời u ám, nhìn chung quanh, mười bạn chỉ còn vài ba, những người khác hoặc đã thất lộc hoặc ở chân trời góc bể cả. Tôi bùi ngùi nhớ lại câu thơ</w:t>
      </w:r>
      <w:r>
        <w:rPr>
          <w:lang w:val="vi-VN"/>
        </w:rPr>
        <w:t xml:space="preserve"> của Tú Xương:</w:t>
      </w:r>
      <w:r>
        <w:rPr>
          <w:lang w:val="vi-VN"/>
        </w:rPr>
        <w:t xml:space="preserve"> </w:t>
      </w:r>
      <w:r>
        <w:br/>
      </w:r>
      <w:r>
        <w:rPr>
          <w:lang w:val="vi-VN"/>
        </w:rPr>
        <w:t> </w:t>
      </w:r>
      <w:r>
        <w:rPr>
          <w:lang w:val="vi-VN"/>
        </w:rPr>
        <w:t xml:space="preserve"> </w:t>
      </w:r>
      <w:r>
        <w:br/>
      </w:r>
      <w:bookmarkStart w:id="153" w:name="_Hlk237311662"/>
      <w:r>
        <w:rPr>
          <w:i/>
          <w:lang w:val="vi-VN"/>
        </w:rPr>
        <w:t>Ta nhớ người xa cách núi sông,</w:t>
      </w:r>
      <w:r>
        <w:rPr>
          <w:i/>
          <w:lang w:val="vi-VN"/>
        </w:rPr>
        <w:t xml:space="preserve"> </w:t>
      </w:r>
      <w:r>
        <w:br/>
      </w:r>
      <w:r>
        <w:rPr>
          <w:i/>
          <w:lang w:val="vi-VN"/>
        </w:rPr>
        <w:t>Người xa xa có nhớ</w:t>
      </w:r>
      <w:r>
        <w:rPr>
          <w:i/>
          <w:lang w:val="vi-VN"/>
        </w:rPr>
        <w:t xml:space="preserve"> </w:t>
      </w:r>
      <w:bookmarkEnd w:id="153"/>
      <w:r>
        <w:rPr>
          <w:i/>
          <w:lang w:val="vi-VN"/>
        </w:rPr>
        <w:t>ta không</w:t>
      </w:r>
      <w:r>
        <w:rPr>
          <w:i/>
          <w:lang w:val="vi-VN"/>
        </w:rPr>
        <w:t>?</w:t>
      </w:r>
      <w:r>
        <w:rPr>
          <w:i/>
        </w:rPr>
        <w:t xml:space="preserve"> </w:t>
      </w:r>
      <w:r>
        <w:br/>
      </w:r>
      <w:r>
        <w:lastRenderedPageBreak/>
        <w:t> </w:t>
      </w:r>
      <w:r>
        <w:br/>
      </w:r>
    </w:p>
    <w:p w:rsidR="00000000" w:rsidRDefault="00F14343">
      <w:pPr>
        <w:spacing w:line="360" w:lineRule="auto"/>
        <w:divId w:val="299306019"/>
      </w:pPr>
      <w:r>
        <w:br w:type="textWrapping" w:clear="all"/>
      </w:r>
    </w:p>
    <w:p w:rsidR="00000000" w:rsidRDefault="00F14343">
      <w:pPr>
        <w:spacing w:line="360" w:lineRule="auto"/>
        <w:divId w:val="389499755"/>
      </w:pPr>
      <w:r>
        <w:br/>
      </w:r>
      <w:r>
        <w:rPr>
          <w:rStyle w:val="FootnoteReference"/>
        </w:rPr>
        <w:footnoteRef/>
      </w:r>
      <w:r>
        <w:rPr>
          <w:rStyle w:val="Strong"/>
        </w:rPr>
        <w:t>Chú thích</w:t>
      </w:r>
      <w:r>
        <w:rPr>
          <w:rStyle w:val="Strong"/>
        </w:rPr>
        <w:t>:</w:t>
      </w:r>
      <w:r>
        <w:br/>
      </w:r>
      <w:r>
        <w:rPr>
          <w:rStyle w:val="FootnoteReference"/>
        </w:rPr>
        <w:footnoteReference w:id="241"/>
      </w:r>
      <w:r>
        <w:rPr>
          <w:rStyle w:val="FootnoteReference"/>
        </w:rPr>
        <w:t>[1</w:t>
      </w:r>
      <w:r>
        <w:rPr>
          <w:rStyle w:val="FootnoteReference"/>
        </w:rPr>
        <w:t>]</w:t>
      </w:r>
      <w:r>
        <w:rPr>
          <w:lang w:val="fr-CA"/>
        </w:rPr>
        <w:t xml:space="preserve"> Ông Châu Hải Kì đề nghị cụ NHL tuyển các bài tựa viết cho mình và viết cho bạn văn, nhưng cụ chỉ lựa trong số các bài tựa viết cho bạn văn mà thôi. (Gol</w:t>
      </w:r>
      <w:r>
        <w:rPr>
          <w:lang w:val="fr-CA"/>
        </w:rPr>
        <w:t>dfish)</w:t>
      </w:r>
      <w:r>
        <w:rPr>
          <w:lang w:val="fr-CA"/>
        </w:rPr>
        <w:t>.</w:t>
      </w:r>
      <w:r>
        <w:br/>
      </w:r>
      <w:r>
        <w:rPr>
          <w:rStyle w:val="FootnoteReference"/>
        </w:rPr>
        <w:footnoteReference w:id="242"/>
      </w:r>
      <w:r>
        <w:rPr>
          <w:rStyle w:val="FootnoteReference"/>
        </w:rPr>
        <w:t>[2</w:t>
      </w:r>
      <w:r>
        <w:rPr>
          <w:rStyle w:val="FootnoteReference"/>
        </w:rPr>
        <w:t>]</w:t>
      </w:r>
      <w:r>
        <w:rPr>
          <w:lang w:val="fr-CA"/>
        </w:rPr>
        <w:t xml:space="preserve"> Đã xuất bản năm 1992, tại Nxb Văn hoá-Thông tin (BT</w:t>
      </w:r>
      <w:r>
        <w:rPr>
          <w:lang w:val="fr-CA"/>
        </w:rPr>
        <w:t>)</w:t>
      </w:r>
      <w:r>
        <w:br/>
      </w:r>
      <w:r>
        <w:rPr>
          <w:rStyle w:val="FootnoteReference"/>
        </w:rPr>
        <w:footnoteReference w:id="243"/>
      </w:r>
      <w:r>
        <w:rPr>
          <w:rStyle w:val="FootnoteReference"/>
        </w:rPr>
        <w:t>[3</w:t>
      </w:r>
      <w:r>
        <w:rPr>
          <w:rStyle w:val="FootnoteReference"/>
        </w:rPr>
        <w:t>]</w:t>
      </w:r>
      <w:r>
        <w:rPr>
          <w:lang w:val="fr-CA"/>
        </w:rPr>
        <w:t xml:space="preserve"> Đã xuất bản năm 1990, tại Nxb Văn hoá-Thông tin (BT</w:t>
      </w:r>
      <w:r>
        <w:rPr>
          <w:lang w:val="fr-CA"/>
        </w:rPr>
        <w:t>(</w:t>
      </w:r>
      <w:r>
        <w:br/>
      </w:r>
      <w:r>
        <w:rPr>
          <w:rStyle w:val="FootnoteReference"/>
        </w:rPr>
        <w:footnoteReference w:id="244"/>
      </w:r>
      <w:r>
        <w:rPr>
          <w:rStyle w:val="FootnoteReference"/>
        </w:rPr>
        <w:t>[4</w:t>
      </w:r>
      <w:r>
        <w:rPr>
          <w:rStyle w:val="FootnoteReference"/>
        </w:rPr>
        <w:t>]</w:t>
      </w:r>
      <w:r>
        <w:rPr>
          <w:lang w:val="fr-CA"/>
        </w:rPr>
        <w:t xml:space="preserve"> Trong </w:t>
      </w:r>
      <w:r>
        <w:rPr>
          <w:i/>
          <w:lang w:val="fr-CA"/>
        </w:rPr>
        <w:t>Hồi kí</w:t>
      </w:r>
      <w:r>
        <w:rPr>
          <w:lang w:val="fr-CA"/>
        </w:rPr>
        <w:t xml:space="preserve"> chép là: Vũ Bằng. (Goldfish)</w:t>
      </w:r>
      <w:r>
        <w:rPr>
          <w:lang w:val="fr-CA"/>
        </w:rPr>
        <w:t>.</w:t>
      </w:r>
      <w:r>
        <w:br/>
      </w:r>
      <w:r>
        <w:rPr>
          <w:rStyle w:val="FootnoteReference"/>
        </w:rPr>
        <w:footnoteReference w:id="245"/>
      </w:r>
      <w:r>
        <w:rPr>
          <w:rStyle w:val="FootnoteReference"/>
        </w:rPr>
        <w:t>[5</w:t>
      </w:r>
      <w:r>
        <w:rPr>
          <w:rStyle w:val="FootnoteReference"/>
        </w:rPr>
        <w:t>]</w:t>
      </w:r>
      <w:r>
        <w:rPr>
          <w:lang w:val="fr-CA"/>
        </w:rPr>
        <w:t xml:space="preserve"> Đã xuất bản (2 lần) năm 1992, tại Nxb Văn hoá-Thông tin (BT)</w:t>
      </w:r>
      <w:r>
        <w:rPr>
          <w:lang w:val="fr-CA"/>
        </w:rPr>
        <w:t>.</w:t>
      </w:r>
      <w:r>
        <w:br/>
      </w:r>
      <w:r>
        <w:rPr>
          <w:rStyle w:val="FootnoteReference"/>
        </w:rPr>
        <w:footnoteReference w:id="246"/>
      </w:r>
      <w:r>
        <w:rPr>
          <w:rStyle w:val="FootnoteReference"/>
        </w:rPr>
        <w:t>[6</w:t>
      </w:r>
      <w:r>
        <w:rPr>
          <w:rStyle w:val="FootnoteReference"/>
        </w:rPr>
        <w:t>]</w:t>
      </w:r>
      <w:r>
        <w:rPr>
          <w:lang w:val="fr-CA"/>
        </w:rPr>
        <w:t xml:space="preserve"> </w:t>
      </w:r>
      <w:r>
        <w:rPr>
          <w:lang w:val="fr-CA"/>
        </w:rPr>
        <w:t>Đã tái bản năm 1993, tại Nxb Văn học. (BT)</w:t>
      </w:r>
      <w:r>
        <w:rPr>
          <w:lang w:val="fr-CA"/>
        </w:rPr>
        <w:t>.</w:t>
      </w:r>
      <w:r>
        <w:br/>
      </w:r>
      <w:r>
        <w:rPr>
          <w:rStyle w:val="FootnoteReference"/>
        </w:rPr>
        <w:footnoteReference w:id="247"/>
      </w:r>
      <w:r>
        <w:rPr>
          <w:rStyle w:val="FootnoteReference"/>
        </w:rPr>
        <w:t>[7</w:t>
      </w:r>
      <w:r>
        <w:rPr>
          <w:rStyle w:val="FootnoteReference"/>
        </w:rPr>
        <w:t>]</w:t>
      </w:r>
      <w:r>
        <w:rPr>
          <w:lang w:val="fr-CA"/>
        </w:rPr>
        <w:t xml:space="preserve"> Đã xuất bản năm 1996, tại Nxb Văn hoá-Thông tin (BT</w:t>
      </w:r>
      <w:r>
        <w:rPr>
          <w:lang w:val="fr-CA"/>
        </w:rPr>
        <w:t>)</w:t>
      </w:r>
      <w:r>
        <w:br/>
      </w:r>
      <w:r>
        <w:rPr>
          <w:rStyle w:val="FootnoteReference"/>
        </w:rPr>
        <w:footnoteReference w:id="248"/>
      </w:r>
      <w:r>
        <w:rPr>
          <w:rStyle w:val="FootnoteReference"/>
        </w:rPr>
        <w:t>[8</w:t>
      </w:r>
      <w:r>
        <w:rPr>
          <w:rStyle w:val="FootnoteReference"/>
        </w:rPr>
        <w:t>]</w:t>
      </w:r>
      <w:r>
        <w:rPr>
          <w:lang w:val="fr-CA"/>
        </w:rPr>
        <w:t xml:space="preserve"> Đã tái bản năm 1996, tại Nxb Văn học (BT).</w:t>
      </w:r>
    </w:p>
    <w:p w:rsidR="00000000" w:rsidRDefault="00F14343">
      <w:bookmarkStart w:id="154" w:name="bm16"/>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Phần IX</w:t>
      </w:r>
      <w:r>
        <w:t xml:space="preserve"> </w:t>
      </w:r>
    </w:p>
    <w:p w:rsidR="00000000" w:rsidRDefault="00F14343">
      <w:pPr>
        <w:pStyle w:val="style28"/>
        <w:jc w:val="center"/>
      </w:pPr>
      <w:r>
        <w:t>BẠN VĂN</w:t>
      </w:r>
      <w:r>
        <w:br/>
      </w:r>
      <w:r>
        <w:br/>
      </w:r>
      <w:r>
        <w:t>(Gồm nửa đầu, tr.475-513, ch. XXI trong Hồi Kí)</w:t>
      </w:r>
    </w:p>
    <w:p w:rsidR="00000000" w:rsidRDefault="00F14343">
      <w:pPr>
        <w:spacing w:line="360" w:lineRule="auto"/>
        <w:divId w:val="14423497"/>
      </w:pPr>
      <w:r>
        <w:br/>
      </w:r>
      <w:r>
        <w:rPr>
          <w:lang w:val="vi-VN"/>
        </w:rPr>
        <w:t>(…) Ba bạn thân đầu tiên là Đông Hồ, Hư Chu, Giản Chi. Đông Hồ, Giản Chi lớn hơn tôi, người 5 tuổi, người 6 tuổi, Hư Chu nhỏ hơn tôi mười tuổi. Đông Hồ là người Nam (sinh trưởng ở Hà Tiên) nhưng từ gia phong đến giáo dục, bút pháp đều giống nhà Nho đất Bắc</w:t>
      </w:r>
      <w:r>
        <w:rPr>
          <w:lang w:val="vi-VN"/>
        </w:rPr>
        <w:t xml:space="preserve">, còn hai bạn kia đều là người Bắc. Cả ba bạn đó đều biết chữ Hán, đều giữ được ít nhiều phong cách nhà Nho. Bốn anh em tôi giao </w:t>
      </w:r>
      <w:r>
        <w:rPr>
          <w:lang w:val="vi-VN"/>
        </w:rPr>
        <w:lastRenderedPageBreak/>
        <w:t>du với nhau, tình “đạm nhực thuỷ” tuy thân mà không vồn vã, ồn ào.</w:t>
      </w:r>
      <w:r>
        <w:rPr>
          <w:lang w:val="vi-VN"/>
        </w:rPr>
        <w:t xml:space="preserve"> </w:t>
      </w:r>
      <w:bookmarkStart w:id="155" w:name="_Hlk238984455"/>
      <w:bookmarkEnd w:id="154"/>
      <w:r>
        <w:rPr>
          <w:lang w:val="vi-VN"/>
        </w:rPr>
        <w:t>Mới quen thì chỉ kính nhau</w:t>
      </w:r>
      <w:r>
        <w:rPr>
          <w:lang w:val="vi-VN"/>
        </w:rPr>
        <w:t xml:space="preserve"> </w:t>
      </w:r>
      <w:bookmarkEnd w:id="155"/>
      <w:r>
        <w:rPr>
          <w:lang w:val="vi-VN"/>
        </w:rPr>
        <w:t xml:space="preserve">thôi, lần lần càng hiểu nhau thì </w:t>
      </w:r>
      <w:r>
        <w:rPr>
          <w:lang w:val="vi-VN"/>
        </w:rPr>
        <w:t xml:space="preserve">càng quí mến nhau hơn, mặc dầu có khi vài tháng mới lại thăm nhau một lần. Gặp nhau chúng tôi nói chuyện về văn thơ nhiều nhất, rất ít khi tâm sự về chuyện riêng. Mỗi người có một lối sống riêng, những sở thích riêng, chúng tôi biết tôn trọng những cái đó </w:t>
      </w:r>
      <w:r>
        <w:rPr>
          <w:lang w:val="vi-VN"/>
        </w:rPr>
        <w:t>của nhau. Nếu thấy thật cần phải khuyên nhau một lời thì chỉ nói phớt qua, mà nếu bạn không nghe thôi. Tôi nghĩ miễn thành thực với nhau và giữ được tư cách là đủ, ngoài ra không cần biết tới</w:t>
      </w:r>
      <w:r>
        <w:rPr>
          <w:lang w:val="vi-VN"/>
        </w:rPr>
        <w:t>.</w:t>
      </w:r>
      <w:r>
        <w:rPr>
          <w:lang w:val="vi-VN"/>
        </w:rPr>
        <w:t xml:space="preserve"> </w:t>
      </w:r>
      <w:r>
        <w:br/>
      </w:r>
      <w:r>
        <w:rPr>
          <w:lang w:val="vi-VN"/>
        </w:rPr>
        <w:t> </w:t>
      </w:r>
      <w:r>
        <w:rPr>
          <w:lang w:val="vi-VN"/>
        </w:rPr>
        <w:t xml:space="preserve"> </w:t>
      </w:r>
      <w:r>
        <w:br/>
      </w:r>
      <w:bookmarkStart w:id="156" w:name="_Toc241463397"/>
      <w:bookmarkStart w:id="157" w:name="_Toc239148874"/>
      <w:r>
        <w:rPr>
          <w:b/>
          <w:color w:val="000080"/>
          <w:lang w:val="vi-VN"/>
        </w:rPr>
        <w:t>ĐÔNG HỒ</w:t>
      </w:r>
      <w:r>
        <w:rPr>
          <w:b/>
          <w:color w:val="000080"/>
          <w:lang w:val="vi-VN"/>
        </w:rPr>
        <w:t xml:space="preserve"> </w:t>
      </w:r>
      <w:bookmarkEnd w:id="156"/>
      <w:bookmarkEnd w:id="157"/>
      <w:r>
        <w:br/>
      </w:r>
      <w:r>
        <w:rPr>
          <w:lang w:val="vi-VN"/>
        </w:rPr>
        <w:t> </w:t>
      </w:r>
      <w:r>
        <w:rPr>
          <w:lang w:val="vi-VN"/>
        </w:rPr>
        <w:t xml:space="preserve"> </w:t>
      </w:r>
      <w:r>
        <w:br/>
      </w:r>
      <w:bookmarkStart w:id="158" w:name="_Hlk238984807"/>
      <w:r>
        <w:rPr>
          <w:lang w:val="vi-VN"/>
        </w:rPr>
        <w:t>Trong những chương</w:t>
      </w:r>
      <w:r>
        <w:rPr>
          <w:lang w:val="vi-VN"/>
        </w:rPr>
        <w:t xml:space="preserve"> </w:t>
      </w:r>
      <w:bookmarkEnd w:id="158"/>
      <w:r>
        <w:rPr>
          <w:lang w:val="vi-VN"/>
        </w:rPr>
        <w:t>trên tôi đã nhắc nhiều tới ô</w:t>
      </w:r>
      <w:r>
        <w:rPr>
          <w:lang w:val="vi-VN"/>
        </w:rPr>
        <w:t xml:space="preserve">ng, đã kể lần đầu tiên tôi gặp ông ở Yiễm Yiễm thư trang, rồi những lần họp cuối năm ở Quỳnh Lâm thư thất. Năm 1960, ông tặng tôi hai gốc hoàng lan khi tôi mua được nhà ở đường Kỳ Đồng. Hai năm sau, một gốc trổ hoa, tôi hái hai đoá chín đầu tiên tặng ông. </w:t>
      </w:r>
      <w:r>
        <w:rPr>
          <w:lang w:val="vi-VN"/>
        </w:rPr>
        <w:t>Ông tặng tôi tập thơ Trinh trắng với bài thơ:</w:t>
      </w:r>
      <w:r>
        <w:rPr>
          <w:lang w:val="vi-VN"/>
        </w:rPr>
        <w:t xml:space="preserve"> </w:t>
      </w:r>
      <w:r>
        <w:br/>
      </w:r>
      <w:r>
        <w:rPr>
          <w:lang w:val="vi-VN"/>
        </w:rPr>
        <w:t> </w:t>
      </w:r>
      <w:r>
        <w:rPr>
          <w:lang w:val="vi-VN"/>
        </w:rPr>
        <w:t xml:space="preserve"> </w:t>
      </w:r>
      <w:r>
        <w:br/>
      </w:r>
      <w:r>
        <w:rPr>
          <w:b/>
          <w:i/>
          <w:lang w:val="vi-VN"/>
        </w:rPr>
        <w:t>Kỳ sắc nhược cúc chi hoàng, kỳ hương nhược lan</w:t>
      </w:r>
      <w:r>
        <w:rPr>
          <w:b/>
          <w:i/>
          <w:lang w:val="vi-VN"/>
        </w:rPr>
        <w:t xml:space="preserve"> </w:t>
      </w:r>
      <w:r>
        <w:br/>
      </w:r>
      <w:r>
        <w:rPr>
          <w:lang w:val="vi-VN"/>
        </w:rPr>
        <w:t> </w:t>
      </w:r>
      <w:r>
        <w:rPr>
          <w:lang w:val="vi-VN"/>
        </w:rPr>
        <w:t xml:space="preserve"> </w:t>
      </w:r>
      <w:r>
        <w:br/>
      </w:r>
      <w:r>
        <w:rPr>
          <w:i/>
          <w:lang w:val="vi-VN"/>
        </w:rPr>
        <w:t>Hoa nở nụ đầu</w:t>
      </w:r>
      <w:r>
        <w:rPr>
          <w:i/>
          <w:lang w:val="vi-VN"/>
        </w:rPr>
        <w:t xml:space="preserve"> </w:t>
      </w:r>
      <w:r>
        <w:br/>
      </w:r>
      <w:r>
        <w:rPr>
          <w:i/>
          <w:lang w:val="vi-VN"/>
        </w:rPr>
        <w:t>Niềm trinh ý trắng</w:t>
      </w:r>
      <w:r>
        <w:rPr>
          <w:i/>
          <w:lang w:val="vi-VN"/>
        </w:rPr>
        <w:t xml:space="preserve"> </w:t>
      </w:r>
      <w:r>
        <w:br/>
      </w:r>
      <w:r>
        <w:rPr>
          <w:i/>
          <w:lang w:val="vi-VN"/>
        </w:rPr>
        <w:t>Hái hoa phong tặng</w:t>
      </w:r>
      <w:r>
        <w:rPr>
          <w:i/>
          <w:lang w:val="vi-VN"/>
        </w:rPr>
        <w:t xml:space="preserve"> </w:t>
      </w:r>
      <w:r>
        <w:br/>
      </w:r>
      <w:r>
        <w:rPr>
          <w:i/>
          <w:lang w:val="vi-VN"/>
        </w:rPr>
        <w:t>Hương lắng tờ mây</w:t>
      </w:r>
      <w:r>
        <w:rPr>
          <w:i/>
          <w:lang w:val="vi-VN"/>
        </w:rPr>
        <w:t xml:space="preserve"> </w:t>
      </w:r>
      <w:r>
        <w:br/>
      </w:r>
      <w:r>
        <w:rPr>
          <w:i/>
          <w:lang w:val="vi-VN"/>
        </w:rPr>
        <w:t>Thơm tay người hái, thơm tay người trồng</w:t>
      </w:r>
      <w:r>
        <w:rPr>
          <w:i/>
          <w:lang w:val="vi-VN"/>
        </w:rPr>
        <w:t xml:space="preserve"> </w:t>
      </w:r>
      <w:r>
        <w:br/>
      </w:r>
      <w:r>
        <w:rPr>
          <w:i/>
          <w:lang w:val="vi-VN"/>
        </w:rPr>
        <w:t>Nay một bông, mai lại một bông</w:t>
      </w:r>
      <w:r>
        <w:rPr>
          <w:i/>
          <w:lang w:val="vi-VN"/>
        </w:rPr>
        <w:t xml:space="preserve"> </w:t>
      </w:r>
      <w:r>
        <w:br/>
      </w:r>
      <w:r>
        <w:rPr>
          <w:i/>
        </w:rPr>
        <w:t>Yêu hoa</w:t>
      </w:r>
      <w:r>
        <w:rPr>
          <w:i/>
        </w:rPr>
        <w:t xml:space="preserve"> xin giữ tấm lòng cho nhau</w:t>
      </w:r>
      <w:r>
        <w:rPr>
          <w:i/>
        </w:rPr>
        <w:t xml:space="preserve"> </w:t>
      </w:r>
      <w:r>
        <w:br/>
      </w:r>
      <w:r>
        <w:t> </w:t>
      </w:r>
      <w:r>
        <w:t xml:space="preserve"> </w:t>
      </w:r>
      <w:r>
        <w:br/>
      </w:r>
      <w:r>
        <w:rPr>
          <w:color w:val="FFFFFF"/>
        </w:rPr>
        <w:t>--------------------------------------</w:t>
      </w:r>
      <w:r>
        <w:rPr>
          <w:color w:val="FFFFFF"/>
        </w:rPr>
        <w:t>-</w:t>
      </w:r>
      <w:r>
        <w:t xml:space="preserve"> </w:t>
      </w:r>
      <w:r>
        <w:t>24-11-196</w:t>
      </w:r>
      <w:r>
        <w:t>2</w:t>
      </w:r>
      <w:r>
        <w:t xml:space="preserve"> </w:t>
      </w:r>
      <w:r>
        <w:br/>
      </w:r>
      <w:r>
        <w:t> </w:t>
      </w:r>
      <w:r>
        <w:t xml:space="preserve"> </w:t>
      </w:r>
      <w:r>
        <w:br/>
      </w:r>
      <w:r>
        <w:t xml:space="preserve">Mới lật tờ bìa tập </w:t>
      </w:r>
      <w:r>
        <w:rPr>
          <w:i/>
        </w:rPr>
        <w:t>Trinh trắng</w:t>
      </w:r>
      <w:r>
        <w:t xml:space="preserve"> tôi thấy sực nức hương lan: một bông tôi tặng đã được thi sĩ dán lên trang đầu với 6 chữ nét mực còn óng ánh trên 6 cánh hoa: </w:t>
      </w:r>
      <w:r>
        <w:rPr>
          <w:i/>
        </w:rPr>
        <w:t>“Lộc Đình dan</w:t>
      </w:r>
      <w:r>
        <w:rPr>
          <w:i/>
        </w:rPr>
        <w:t>h sĩ huệ tôn”.</w:t>
      </w:r>
      <w:r>
        <w:t xml:space="preserve"> Đoá hoa khô đó, thi sĩ mất rồi mà nay vẫn còn thơm. Việc tặng hoa đó, nữ sĩ Mộng Tuyết đã chép lại trong bài </w:t>
      </w:r>
      <w:r>
        <w:rPr>
          <w:i/>
        </w:rPr>
        <w:t>Hoa nói</w:t>
      </w:r>
      <w:r>
        <w:t xml:space="preserve"> (</w:t>
      </w:r>
      <w:r>
        <w:rPr>
          <w:i/>
        </w:rPr>
        <w:t>Văn hoá nguyệt san</w:t>
      </w:r>
      <w:r>
        <w:t xml:space="preserve"> số 5-6 năm 1964).</w:t>
      </w:r>
      <w:r>
        <w:t xml:space="preserve"> </w:t>
      </w:r>
      <w:r>
        <w:rPr>
          <w:lang w:val="vi-VN"/>
        </w:rPr>
        <w:t>Ông mất ngày 25.3.1969 thọ 63 tuổi. Cái chết của ông thật đẹp: đương ngâm thơ về Trưng</w:t>
      </w:r>
      <w:r>
        <w:rPr>
          <w:lang w:val="vi-VN"/>
        </w:rPr>
        <w:t xml:space="preserve"> vương của Ngân Gian</w:t>
      </w:r>
      <w:r>
        <w:rPr>
          <w:lang w:val="vi-VN"/>
        </w:rPr>
        <w:t>g</w:t>
      </w:r>
      <w:r>
        <w:rPr>
          <w:rStyle w:val="FootnoteReference"/>
          <w:lang w:val="vi-VN"/>
        </w:rPr>
        <w:footnoteReference w:id="249"/>
      </w:r>
      <w:r>
        <w:rPr>
          <w:rStyle w:val="FootnoteReference"/>
          <w:lang w:val="vi-VN"/>
        </w:rPr>
        <w:t>[1</w:t>
      </w:r>
      <w:r>
        <w:rPr>
          <w:rStyle w:val="FootnoteReference"/>
          <w:lang w:val="vi-VN"/>
        </w:rPr>
        <w:t>]</w:t>
      </w:r>
      <w:r>
        <w:rPr>
          <w:lang w:val="vi-VN"/>
        </w:rPr>
        <w:t xml:space="preserve"> </w:t>
      </w:r>
      <w:r>
        <w:rPr>
          <w:lang w:val="vi-VN"/>
        </w:rPr>
        <w:t xml:space="preserve">ở giảng đường Văn khoa thì đứt gân máu, té xỉu trong cánh tay sinh viên, hôn mê, đưa lại dưỡng đường rồi về nhà, bảy giờ tối tắt </w:t>
      </w:r>
      <w:r>
        <w:rPr>
          <w:lang w:val="vi-VN"/>
        </w:rPr>
        <w:lastRenderedPageBreak/>
        <w:t xml:space="preserve">thở. Sáng hôm sau hay tin, Đông Xuyên và tôi tới, thấy nét mặt ông hồng hào và tươi. Xúc động mạnh, về nhà tôi viết ngay bài </w:t>
      </w:r>
      <w:r>
        <w:rPr>
          <w:i/>
          <w:lang w:val="vi-VN"/>
        </w:rPr>
        <w:t>Kh</w:t>
      </w:r>
      <w:r>
        <w:rPr>
          <w:i/>
          <w:lang w:val="vi-VN"/>
        </w:rPr>
        <w:t>óc bác Đông Hồ.</w:t>
      </w:r>
      <w:r>
        <w:rPr>
          <w:lang w:val="vi-VN"/>
        </w:rPr>
        <w:t xml:space="preserve"> Bài đó đăng kịp trên báo </w:t>
      </w:r>
      <w:r>
        <w:rPr>
          <w:i/>
          <w:lang w:val="vi-VN"/>
        </w:rPr>
        <w:t>Bách Khoa</w:t>
      </w:r>
      <w:r>
        <w:rPr>
          <w:lang w:val="vi-VN"/>
        </w:rPr>
        <w:t xml:space="preserve"> số 1.4.69</w:t>
      </w:r>
      <w:r>
        <w:rPr>
          <w:lang w:val="vi-VN"/>
        </w:rPr>
        <w:t>.</w:t>
      </w:r>
      <w:r>
        <w:t xml:space="preserve"> </w:t>
      </w:r>
      <w:r>
        <w:br/>
      </w:r>
      <w:r>
        <w:rPr>
          <w:lang w:val="vi-VN"/>
        </w:rPr>
        <w:t> </w:t>
      </w:r>
      <w:r>
        <w:rPr>
          <w:lang w:val="vi-VN"/>
        </w:rPr>
        <w:t xml:space="preserve"> </w:t>
      </w:r>
      <w:r>
        <w:br/>
      </w:r>
      <w:r>
        <w:rPr>
          <w:lang w:val="vi-VN"/>
        </w:rPr>
        <w:t xml:space="preserve">Sau đó, tôi viết tất cả 4 bài nữa về ông: </w:t>
      </w:r>
      <w:r>
        <w:rPr>
          <w:i/>
          <w:lang w:val="vi-VN"/>
        </w:rPr>
        <w:t>Thi sĩ Đông Hồ và nhà Ngô</w:t>
      </w:r>
      <w:r>
        <w:rPr>
          <w:lang w:val="vi-VN"/>
        </w:rPr>
        <w:t xml:space="preserve"> </w:t>
      </w:r>
      <w:r>
        <w:rPr>
          <w:rStyle w:val="FootnoteReference"/>
          <w:lang w:val="vi-VN"/>
        </w:rPr>
        <w:footnoteReference w:id="250"/>
      </w:r>
      <w:r>
        <w:rPr>
          <w:rStyle w:val="FootnoteReference"/>
          <w:lang w:val="vi-VN"/>
        </w:rPr>
        <w:t xml:space="preserve"> </w:t>
      </w:r>
      <w:r>
        <w:rPr>
          <w:rStyle w:val="FootnoteReference"/>
          <w:lang w:val="vi-VN"/>
        </w:rPr>
        <w:t>[2]</w:t>
      </w:r>
      <w:r>
        <w:rPr>
          <w:rStyle w:val="FootnoteReference"/>
          <w:lang w:val="vi-VN"/>
        </w:rPr>
        <w:t xml:space="preserve"> </w:t>
      </w:r>
      <w:r>
        <w:rPr>
          <w:lang w:val="vi-VN"/>
        </w:rPr>
        <w:t>(</w:t>
      </w:r>
      <w:r>
        <w:rPr>
          <w:i/>
          <w:lang w:val="vi-VN"/>
        </w:rPr>
        <w:t>Tin Văn</w:t>
      </w:r>
      <w:r>
        <w:rPr>
          <w:lang w:val="vi-VN"/>
        </w:rPr>
        <w:t xml:space="preserve"> – 1969), tựa </w:t>
      </w:r>
      <w:r>
        <w:rPr>
          <w:i/>
          <w:lang w:val="vi-VN"/>
        </w:rPr>
        <w:t>Úc viên thi thoại</w:t>
      </w:r>
      <w:r>
        <w:rPr>
          <w:lang w:val="vi-VN"/>
        </w:rPr>
        <w:t xml:space="preserve"> (1969), </w:t>
      </w:r>
      <w:r>
        <w:rPr>
          <w:i/>
          <w:lang w:val="vi-VN"/>
        </w:rPr>
        <w:t>Hồn Đại Việt giọng Hàn Thuyên</w:t>
      </w:r>
      <w:r>
        <w:rPr>
          <w:lang w:val="vi-VN"/>
        </w:rPr>
        <w:t xml:space="preserve"> (1970), </w:t>
      </w:r>
      <w:r>
        <w:rPr>
          <w:i/>
          <w:lang w:val="vi-VN"/>
        </w:rPr>
        <w:t>Họ Mạc và họ Lâm</w:t>
      </w:r>
      <w:r>
        <w:rPr>
          <w:lang w:val="vi-VN"/>
        </w:rPr>
        <w:t xml:space="preserve"> (1971). Tất c</w:t>
      </w:r>
      <w:r>
        <w:rPr>
          <w:lang w:val="vi-VN"/>
        </w:rPr>
        <w:t>ả những bài đó đều nhắc tới sự nghiệp văn thơ của ông.</w:t>
      </w:r>
      <w:r>
        <w:rPr>
          <w:lang w:val="vi-VN"/>
        </w:rPr>
        <w:t xml:space="preserve"> </w:t>
      </w:r>
      <w:r>
        <w:br/>
      </w:r>
      <w:r>
        <w:rPr>
          <w:lang w:val="vi-VN"/>
        </w:rPr>
        <w:t> </w:t>
      </w:r>
      <w:r>
        <w:rPr>
          <w:lang w:val="vi-VN"/>
        </w:rPr>
        <w:t xml:space="preserve"> </w:t>
      </w:r>
      <w:r>
        <w:br/>
      </w:r>
      <w:r>
        <w:rPr>
          <w:lang w:val="vi-VN"/>
        </w:rPr>
        <w:t>Ông coi tất cả gia đình tôi như người trong nhà. Tôi ham viết mà lại thường đau, ông cũng yếu, nhà chúng tôi xa nhau, nên lâu lâu mới gặp nhau. Ông viết được bài nào đắc ý thì lựa hai bản in riêng,</w:t>
      </w:r>
      <w:r>
        <w:rPr>
          <w:lang w:val="vi-VN"/>
        </w:rPr>
        <w:t xml:space="preserve"> đích thân ông sửa lỗi in rồi đóng lại thành tập mỏng, đóng dấu son “Đông Thuỷ cổ nguyệt” (tức Đông Hồ: chữ Hồ gồm ba chữ thuỷ, cổ và nguyệt), rồi gởi cho tôi hai bản, một bản để vào tủ sách ở Long Xuyên, một vào tủ sách Sài Gòn.</w:t>
      </w:r>
      <w:r>
        <w:rPr>
          <w:lang w:val="vi-VN"/>
        </w:rPr>
        <w:t xml:space="preserve"> </w:t>
      </w:r>
      <w:r>
        <w:br/>
      </w:r>
      <w:r>
        <w:rPr>
          <w:lang w:val="vi-VN"/>
        </w:rPr>
        <w:t> </w:t>
      </w:r>
      <w:r>
        <w:rPr>
          <w:lang w:val="vi-VN"/>
        </w:rPr>
        <w:t xml:space="preserve"> </w:t>
      </w:r>
      <w:r>
        <w:br/>
      </w:r>
      <w:r>
        <w:rPr>
          <w:lang w:val="vi-VN"/>
        </w:rPr>
        <w:t xml:space="preserve">Đọc văn tôi thấy cuốn </w:t>
      </w:r>
      <w:r>
        <w:rPr>
          <w:lang w:val="vi-VN"/>
        </w:rPr>
        <w:t xml:space="preserve">nào, bài nào vừa ý thì ông lại thăm tôi hoặc viết thư khen vài lời chân thành, chẳng hạn bảo “dịch cuốn </w:t>
      </w:r>
      <w:r>
        <w:rPr>
          <w:i/>
          <w:lang w:val="vi-VN"/>
        </w:rPr>
        <w:t>Sống đẹp</w:t>
      </w:r>
      <w:r>
        <w:rPr>
          <w:lang w:val="vi-VN"/>
        </w:rPr>
        <w:t xml:space="preserve"> như vậy là hay”; nhớ lại bài </w:t>
      </w:r>
      <w:r>
        <w:rPr>
          <w:i/>
          <w:lang w:val="vi-VN"/>
        </w:rPr>
        <w:t>Hương và sắc</w:t>
      </w:r>
      <w:r>
        <w:rPr>
          <w:lang w:val="vi-VN"/>
        </w:rPr>
        <w:t xml:space="preserve"> của tôi, ông bảo: “</w:t>
      </w:r>
      <w:r>
        <w:rPr>
          <w:i/>
          <w:lang w:val="vi-VN"/>
        </w:rPr>
        <w:t>Sao</w:t>
      </w:r>
      <w:r>
        <w:rPr>
          <w:lang w:val="vi-VN"/>
        </w:rPr>
        <w:t xml:space="preserve"> và </w:t>
      </w:r>
      <w:r>
        <w:rPr>
          <w:i/>
          <w:lang w:val="vi-VN"/>
        </w:rPr>
        <w:t>dầu</w:t>
      </w:r>
      <w:r>
        <w:rPr>
          <w:lang w:val="vi-VN"/>
        </w:rPr>
        <w:t xml:space="preserve"> là hai cây ở miền Nam mà trong này không nhà văn nào để ý tới, chỉ có b</w:t>
      </w:r>
      <w:r>
        <w:rPr>
          <w:lang w:val="vi-VN"/>
        </w:rPr>
        <w:t xml:space="preserve">ác và Võ Phiến, người ở Bắc, người ở Trung, là tả cái hương của sao và cảnh hột dầu bay lả tả”; lần khác ông cũng so sánh Võ Phiến và tôi: “Viết tuỳ bút thì Võ Phiến nhất miền Nam này, mà biên khảo thì không ai hơn bác”. Cũng có trường hợp ông làm một bài </w:t>
      </w:r>
      <w:r>
        <w:rPr>
          <w:lang w:val="vi-VN"/>
        </w:rPr>
        <w:t xml:space="preserve">thơ khá dài để khen một tác phẩm như bộ </w:t>
      </w:r>
      <w:r>
        <w:rPr>
          <w:i/>
          <w:lang w:val="vi-VN"/>
        </w:rPr>
        <w:t>Đại cương triết học Trung Quốc</w:t>
      </w:r>
      <w:r>
        <w:rPr>
          <w:lang w:val="vi-VN"/>
        </w:rPr>
        <w:t xml:space="preserve"> của Giản Chi và tôi. Bài đó bằng chữ Hán, tôi không chép lại đây.</w:t>
      </w:r>
      <w:r>
        <w:rPr>
          <w:lang w:val="vi-VN"/>
        </w:rPr>
        <w:t xml:space="preserve"> </w:t>
      </w:r>
      <w:r>
        <w:br/>
      </w:r>
      <w:r>
        <w:rPr>
          <w:lang w:val="vi-VN"/>
        </w:rPr>
        <w:t> </w:t>
      </w:r>
      <w:r>
        <w:rPr>
          <w:lang w:val="vi-VN"/>
        </w:rPr>
        <w:t xml:space="preserve"> </w:t>
      </w:r>
      <w:r>
        <w:br/>
      </w:r>
      <w:r>
        <w:rPr>
          <w:lang w:val="vi-VN"/>
        </w:rPr>
        <w:t>Ông cho tôi là tri kỷ của ông khi tôi bảo ông có truyền thống nhà Nho, chỉ thích dạy học (lúc đó ông dạy ở Văn khoa</w:t>
      </w:r>
      <w:r>
        <w:rPr>
          <w:lang w:val="vi-VN"/>
        </w:rPr>
        <w:t xml:space="preserve"> Sài Gòn), truyền lòng yêu tiếng Việt cho những thánh niên tuấn tú; tôi cũng nhận ông là tri kỷ của tôi khi ông nghe tin người ta mời dạy đại học Văn khoa Sài Gòn, vội vàng sáng sớm từ trong Gia Định lại nhà tôi để khuyên tôi đừng nhận dạy vì mất thì giờ l</w:t>
      </w:r>
      <w:r>
        <w:rPr>
          <w:lang w:val="vi-VN"/>
        </w:rPr>
        <w:t>ắm.</w:t>
      </w:r>
      <w:r>
        <w:rPr>
          <w:lang w:val="vi-VN"/>
        </w:rPr>
        <w:t xml:space="preserve"> </w:t>
      </w:r>
      <w:r>
        <w:br/>
      </w:r>
      <w:r>
        <w:rPr>
          <w:lang w:val="vi-VN"/>
        </w:rPr>
        <w:t> </w:t>
      </w:r>
      <w:r>
        <w:rPr>
          <w:lang w:val="vi-VN"/>
        </w:rPr>
        <w:t xml:space="preserve"> </w:t>
      </w:r>
      <w:r>
        <w:br/>
      </w:r>
      <w:r>
        <w:rPr>
          <w:lang w:val="vi-VN"/>
        </w:rPr>
        <w:t>Biết tôi đau bao tử, nên khi nào mời tôi dự tiệc, cũng bảo người nhà làm món xôi cho tôi. Lễ thành hôn cho cháu Yiễm Yiễm, con gái út của ông, trong số bạn văn ông bà chỉ mời vợ chồng tôi đưa dâu; còn tiệc đãi bạn bè, họ hàng ở khách sạn thì biết t</w:t>
      </w:r>
      <w:r>
        <w:rPr>
          <w:lang w:val="vi-VN"/>
        </w:rPr>
        <w:t>ôi không ưa náo nhiệt nên không ép.</w:t>
      </w:r>
      <w:r>
        <w:rPr>
          <w:lang w:val="vi-VN"/>
        </w:rPr>
        <w:t xml:space="preserve"> </w:t>
      </w:r>
      <w:r>
        <w:br/>
      </w:r>
      <w:r>
        <w:rPr>
          <w:lang w:val="vi-VN"/>
        </w:rPr>
        <w:t> </w:t>
      </w:r>
      <w:r>
        <w:rPr>
          <w:lang w:val="vi-VN"/>
        </w:rPr>
        <w:t xml:space="preserve"> </w:t>
      </w:r>
      <w:r>
        <w:br/>
      </w:r>
      <w:r>
        <w:rPr>
          <w:lang w:val="vi-VN"/>
        </w:rPr>
        <w:t xml:space="preserve">Ông kính bác ba tôi ở Tân Thạnh cũng như kính bác ruột ông, biết bác tôi ở Đông Kinh nghĩa thục và có hai đứa con, Tân Phương và Việt Châu, là nhà thơ khá có tiếng ở Nam, nên ân hận không có </w:t>
      </w:r>
      <w:r>
        <w:rPr>
          <w:lang w:val="vi-VN"/>
        </w:rPr>
        <w:lastRenderedPageBreak/>
        <w:t>dịp gặp bác tôi.</w:t>
      </w:r>
      <w:r>
        <w:rPr>
          <w:lang w:val="vi-VN"/>
        </w:rPr>
        <w:t xml:space="preserve"> </w:t>
      </w:r>
      <w:r>
        <w:br/>
      </w:r>
      <w:r>
        <w:rPr>
          <w:lang w:val="vi-VN"/>
        </w:rPr>
        <w:t> </w:t>
      </w:r>
      <w:r>
        <w:rPr>
          <w:lang w:val="vi-VN"/>
        </w:rPr>
        <w:t xml:space="preserve"> </w:t>
      </w:r>
      <w:r>
        <w:br/>
      </w:r>
      <w:r>
        <w:rPr>
          <w:lang w:val="vi-VN"/>
        </w:rPr>
        <w:t xml:space="preserve">Ông </w:t>
      </w:r>
      <w:r>
        <w:rPr>
          <w:lang w:val="vi-VN"/>
        </w:rPr>
        <w:t>kính bác Ba tôi ở Tân Thạnh cũng như kính bác ruột ông, biết bác tôi ở trong Đông Kinh nghĩa thục, có hai người con là Tân Phương và Việt Châu là nhà thơ có tiếng ở Nam nên ân hận không được gặp bác tôi. Cảm động nhất là mỗi lần lại thăm tôi, ông đều đốt m</w:t>
      </w:r>
      <w:r>
        <w:rPr>
          <w:lang w:val="vi-VN"/>
        </w:rPr>
        <w:t>ột cây nhang ở bàn thờ song thân tôi rồi mới ngồi xuống nói chuyện. Ông Nguyễn Hữu Ngư cũng đốt nhang, quì trước bàn thờ cha tôi vì cha tôi và thân phụ ông cùng sinh năm Đinh Hợi (1887) và cùng theo phong trào Đông Kinh nghĩa thục.</w:t>
      </w:r>
      <w:r>
        <w:rPr>
          <w:lang w:val="vi-VN"/>
        </w:rPr>
        <w:t xml:space="preserve"> </w:t>
      </w:r>
      <w:r>
        <w:br/>
      </w:r>
      <w:r>
        <w:rPr>
          <w:lang w:val="vi-VN"/>
        </w:rPr>
        <w:t> </w:t>
      </w:r>
      <w:r>
        <w:rPr>
          <w:lang w:val="vi-VN"/>
        </w:rPr>
        <w:t xml:space="preserve"> </w:t>
      </w:r>
      <w:r>
        <w:br/>
      </w:r>
      <w:r>
        <w:rPr>
          <w:lang w:val="vi-VN"/>
        </w:rPr>
        <w:t>Từ năm 1963, nhất là</w:t>
      </w:r>
      <w:r>
        <w:rPr>
          <w:lang w:val="vi-VN"/>
        </w:rPr>
        <w:t xml:space="preserve"> mấy năm trước khi mất, Đông Hồ và tôi thường thư từ với nhau. Ông là nhà văn tôi giữ được nhiều bức thư quý nhất, có bức cảm động như bức ông sám hối với bá phụ ông, tôi đã cho in trong tập </w:t>
      </w:r>
      <w:r>
        <w:rPr>
          <w:i/>
          <w:lang w:val="vi-VN"/>
        </w:rPr>
        <w:t>Làm con nên nhớ</w:t>
      </w:r>
      <w:r>
        <w:rPr>
          <w:lang w:val="vi-VN"/>
        </w:rPr>
        <w:t>; có bức dài mươi trang như bức đề ngày 19.3.64, d</w:t>
      </w:r>
      <w:r>
        <w:rPr>
          <w:lang w:val="vi-VN"/>
        </w:rPr>
        <w:t xml:space="preserve">ùng 5 màu giấy, trong đó ông cho biết cách ông cấu từ bài </w:t>
      </w:r>
      <w:r>
        <w:rPr>
          <w:i/>
          <w:lang w:val="vi-VN"/>
        </w:rPr>
        <w:t>Trường Xuân hành</w:t>
      </w:r>
      <w:r>
        <w:rPr>
          <w:lang w:val="vi-VN"/>
        </w:rPr>
        <w:t xml:space="preserve"> (Bức thư đó là một tài liệu đáng lưu lại như </w:t>
      </w:r>
      <w:r>
        <w:rPr>
          <w:i/>
          <w:lang w:val="vi-VN"/>
        </w:rPr>
        <w:t>Đêm thu nghe quạ kêu</w:t>
      </w:r>
      <w:r>
        <w:rPr>
          <w:lang w:val="vi-VN"/>
        </w:rPr>
        <w:t xml:space="preserve"> của Quách Tấn , coi ở sau).</w:t>
      </w:r>
      <w:r>
        <w:rPr>
          <w:lang w:val="vi-VN"/>
        </w:rPr>
        <w:t xml:space="preserve"> </w:t>
      </w:r>
      <w:r>
        <w:br/>
      </w:r>
      <w:r>
        <w:rPr>
          <w:lang w:val="vi-VN"/>
        </w:rPr>
        <w:t> </w:t>
      </w:r>
      <w:r>
        <w:rPr>
          <w:lang w:val="vi-VN"/>
        </w:rPr>
        <w:t xml:space="preserve"> </w:t>
      </w:r>
      <w:r>
        <w:br/>
      </w:r>
      <w:r>
        <w:rPr>
          <w:lang w:val="vi-VN"/>
        </w:rPr>
        <w:t>Ngày 27 Tết năm đó (Giáp Thìn – 1964) ông tặng tôi một cành mai bông trắng rất thơm</w:t>
      </w:r>
      <w:r>
        <w:rPr>
          <w:lang w:val="vi-VN"/>
        </w:rPr>
        <w:t xml:space="preserve"> đem từ núi Tô Châu (Hà Tiên) lên</w:t>
      </w:r>
      <w:r>
        <w:rPr>
          <w:lang w:val="vi-VN"/>
        </w:rPr>
        <w:t xml:space="preserve"> </w:t>
      </w:r>
      <w:r>
        <w:rPr>
          <w:rStyle w:val="FootnoteReference"/>
          <w:lang w:val="vi-VN"/>
        </w:rPr>
        <w:footnoteReference w:id="251"/>
      </w:r>
      <w:r>
        <w:rPr>
          <w:rStyle w:val="FootnoteReference"/>
          <w:lang w:val="vi-VN"/>
        </w:rPr>
        <w:t xml:space="preserve"> </w:t>
      </w:r>
      <w:r>
        <w:rPr>
          <w:rStyle w:val="FootnoteReference"/>
          <w:lang w:val="vi-VN"/>
        </w:rPr>
        <w:t>[3]</w:t>
      </w:r>
      <w:r>
        <w:rPr>
          <w:rStyle w:val="FootnoteReference"/>
          <w:lang w:val="vi-VN"/>
        </w:rPr>
        <w:t xml:space="preserve"> </w:t>
      </w:r>
      <w:r>
        <w:rPr>
          <w:lang w:val="vi-VN"/>
        </w:rPr>
        <w:t>, rồi nghĩ liền hai câu:</w:t>
      </w:r>
      <w:r>
        <w:rPr>
          <w:lang w:val="vi-VN"/>
        </w:rPr>
        <w:t xml:space="preserve"> </w:t>
      </w:r>
      <w:r>
        <w:br/>
      </w:r>
      <w:r>
        <w:rPr>
          <w:lang w:val="vi-VN"/>
        </w:rPr>
        <w:t> </w:t>
      </w:r>
      <w:r>
        <w:rPr>
          <w:lang w:val="vi-VN"/>
        </w:rPr>
        <w:t xml:space="preserve"> </w:t>
      </w:r>
      <w:r>
        <w:br/>
      </w:r>
      <w:r>
        <w:rPr>
          <w:i/>
          <w:lang w:val="vi-VN"/>
        </w:rPr>
        <w:t>Một cành Xuân gởi niềm trân trọng</w:t>
      </w:r>
      <w:r>
        <w:rPr>
          <w:i/>
          <w:lang w:val="vi-VN"/>
        </w:rPr>
        <w:t xml:space="preserve"> </w:t>
      </w:r>
      <w:r>
        <w:br/>
      </w:r>
      <w:r>
        <w:rPr>
          <w:i/>
          <w:lang w:val="vi-VN"/>
        </w:rPr>
        <w:t>Sử dịch trao tay mở nẻo đườn</w:t>
      </w:r>
      <w:r>
        <w:rPr>
          <w:i/>
          <w:lang w:val="vi-VN"/>
        </w:rPr>
        <w:t>g</w:t>
      </w:r>
      <w:r>
        <w:rPr>
          <w:i/>
        </w:rPr>
        <w:t xml:space="preserve"> </w:t>
      </w:r>
      <w:r>
        <w:rPr>
          <w:lang w:val="vi-VN"/>
        </w:rPr>
        <w:t>.</w:t>
      </w:r>
      <w:r>
        <w:t xml:space="preserve"> </w:t>
      </w:r>
      <w:r>
        <w:br/>
      </w:r>
      <w:r>
        <w:rPr>
          <w:lang w:val="vi-VN"/>
        </w:rPr>
        <w:t> </w:t>
      </w:r>
      <w:r>
        <w:rPr>
          <w:lang w:val="vi-VN"/>
        </w:rPr>
        <w:t xml:space="preserve"> </w:t>
      </w:r>
      <w:r>
        <w:br/>
      </w:r>
      <w:r>
        <w:rPr>
          <w:lang w:val="vi-VN"/>
        </w:rPr>
        <w:t>Ông tính làm thêm 6 câu nữa thành một bài thơ luật, nhưng bận dọn dẹp nhà để ăn Tết, không làm được. Tối 30 Tết, ông sực nhớ năm đó Yiễm Yiễm thư trang được đúng 15 tuổi, bèn dùng ý đó nghĩ thêm bốn câu nữa. Sau mồng một Tết, thêm được hai câu nữa thành</w:t>
      </w:r>
      <w:r>
        <w:rPr>
          <w:lang w:val="vi-VN"/>
        </w:rPr>
        <w:t xml:space="preserve"> </w:t>
      </w:r>
      <w:bookmarkStart w:id="159" w:name="_Hlk238990976"/>
      <w:r>
        <w:rPr>
          <w:lang w:val="vi-VN"/>
        </w:rPr>
        <w:t>bà</w:t>
      </w:r>
      <w:r>
        <w:rPr>
          <w:lang w:val="vi-VN"/>
        </w:rPr>
        <w:t>i thơ khai bút 8 câu</w:t>
      </w:r>
      <w:r>
        <w:rPr>
          <w:lang w:val="vi-VN"/>
        </w:rPr>
        <w:t xml:space="preserve"> </w:t>
      </w:r>
      <w:bookmarkEnd w:id="159"/>
      <w:r>
        <w:rPr>
          <w:lang w:val="vi-VN"/>
        </w:rPr>
        <w:t>. Rồi ông trở lại ý hoa mai ở đầu, được 4 câu, thành 12 câu. Đã có 12 câu thì phải làm thêm thành một bài hành. Bẵng đi ba tuần mải vẽ hoa mai, ông quên bài thơ dở dang đó. Ngày 24 tháng giêng (8.3.64), ông nhận được thư của tôi cho ha</w:t>
      </w:r>
      <w:r>
        <w:rPr>
          <w:lang w:val="vi-VN"/>
        </w:rPr>
        <w:t>y cành mai ông cho tôi đã tàn vào ngày đầu năm rồi lại đăm nụ, nở nữa, thành “nhị độ mai”, ông mừng, làm tiếp 6 câu về nhị độ mai.</w:t>
      </w:r>
      <w:r>
        <w:rPr>
          <w:lang w:val="vi-VN"/>
        </w:rPr>
        <w:t xml:space="preserve"> </w:t>
      </w:r>
      <w:r>
        <w:br/>
      </w:r>
      <w:r>
        <w:rPr>
          <w:lang w:val="vi-VN"/>
        </w:rPr>
        <w:t> </w:t>
      </w:r>
      <w:r>
        <w:rPr>
          <w:lang w:val="vi-VN"/>
        </w:rPr>
        <w:t xml:space="preserve"> </w:t>
      </w:r>
      <w:r>
        <w:br/>
      </w:r>
      <w:r>
        <w:rPr>
          <w:lang w:val="vi-VN"/>
        </w:rPr>
        <w:t>Tối hôm đó, người nhà và học sinh cũ làm lễ sinh nhật ông, ông vui, làm thêm 6 câu nữa, thành bốn đoạn, mỗi đoạn 6 câu, v</w:t>
      </w:r>
      <w:r>
        <w:rPr>
          <w:lang w:val="vi-VN"/>
        </w:rPr>
        <w:t>ới hai câu kết:</w:t>
      </w:r>
      <w:r>
        <w:rPr>
          <w:lang w:val="vi-VN"/>
        </w:rPr>
        <w:t xml:space="preserve"> </w:t>
      </w:r>
      <w:r>
        <w:br/>
      </w:r>
      <w:r>
        <w:rPr>
          <w:lang w:val="vi-VN"/>
        </w:rPr>
        <w:t> </w:t>
      </w:r>
      <w:r>
        <w:rPr>
          <w:lang w:val="vi-VN"/>
        </w:rPr>
        <w:t xml:space="preserve"> </w:t>
      </w:r>
      <w:r>
        <w:br/>
      </w:r>
      <w:r>
        <w:rPr>
          <w:i/>
          <w:lang w:val="vi-VN"/>
        </w:rPr>
        <w:lastRenderedPageBreak/>
        <w:t>Gió lộng non trầm dâng khói hạc</w:t>
      </w:r>
      <w:r>
        <w:rPr>
          <w:i/>
          <w:lang w:val="vi-VN"/>
        </w:rPr>
        <w:t xml:space="preserve"> </w:t>
      </w:r>
      <w:r>
        <w:br/>
      </w:r>
      <w:r>
        <w:rPr>
          <w:i/>
          <w:lang w:val="vi-VN"/>
        </w:rPr>
        <w:t>Vương đình trăng dọi chén quỳnh tương.</w:t>
      </w:r>
      <w:r>
        <w:rPr>
          <w:i/>
          <w:lang w:val="vi-VN"/>
        </w:rPr>
        <w:t xml:space="preserve"> </w:t>
      </w:r>
      <w:r>
        <w:br/>
      </w:r>
      <w:r>
        <w:rPr>
          <w:lang w:val="vi-VN"/>
        </w:rPr>
        <w:t> </w:t>
      </w:r>
      <w:r>
        <w:rPr>
          <w:lang w:val="vi-VN"/>
        </w:rPr>
        <w:t xml:space="preserve"> </w:t>
      </w:r>
      <w:r>
        <w:br/>
      </w:r>
      <w:r>
        <w:rPr>
          <w:lang w:val="vi-VN"/>
        </w:rPr>
        <w:t xml:space="preserve">Hơn một tháng sau, ngày 25.4.64, ông sửa lại bài </w:t>
      </w:r>
      <w:r>
        <w:rPr>
          <w:i/>
          <w:lang w:val="vi-VN"/>
        </w:rPr>
        <w:t>Trường Xuân hành</w:t>
      </w:r>
      <w:r>
        <w:rPr>
          <w:lang w:val="vi-VN"/>
        </w:rPr>
        <w:t xml:space="preserve"> đó và nhận được một bức thư khác của tôi kể về quê hương tôi ở Bắc. Nhân đọc mấy câu đối bác B</w:t>
      </w:r>
      <w:r>
        <w:rPr>
          <w:lang w:val="vi-VN"/>
        </w:rPr>
        <w:t xml:space="preserve">a tôi cho tôi từ 16-17 năm trước, ông làm thêm bài </w:t>
      </w:r>
      <w:r>
        <w:rPr>
          <w:i/>
          <w:lang w:val="vi-VN"/>
        </w:rPr>
        <w:t>Tục Trường Xuân hành</w:t>
      </w:r>
      <w:r>
        <w:rPr>
          <w:lang w:val="vi-VN"/>
        </w:rPr>
        <w:t>, gồm 4 đoạn, đoạn 1 và 3 đều 6 câu, đoạn 2 và 4 đều 4 câu, (26+20)</w:t>
      </w:r>
      <w:r>
        <w:rPr>
          <w:lang w:val="vi-VN"/>
        </w:rPr>
        <w:t>.</w:t>
      </w:r>
      <w:r>
        <w:t xml:space="preserve"> </w:t>
      </w:r>
      <w:r>
        <w:rPr>
          <w:lang w:val="vi-VN"/>
        </w:rPr>
        <w:t>Tôi chép lại đây phần dưới (20 câu)</w:t>
      </w:r>
      <w:r>
        <w:rPr>
          <w:lang w:val="vi-VN"/>
        </w:rPr>
        <w:t>:</w:t>
      </w:r>
      <w:r>
        <w:t xml:space="preserve"> </w:t>
      </w:r>
      <w:r>
        <w:br/>
      </w:r>
      <w:r>
        <w:rPr>
          <w:lang w:val="vi-VN"/>
        </w:rPr>
        <w:t> </w:t>
      </w:r>
      <w:r>
        <w:rPr>
          <w:lang w:val="vi-VN"/>
        </w:rPr>
        <w:t xml:space="preserve"> </w:t>
      </w:r>
      <w:r>
        <w:br/>
      </w:r>
      <w:r>
        <w:rPr>
          <w:i/>
          <w:lang w:val="vi-VN"/>
        </w:rPr>
        <w:t>Mười trang chữ thảo năm màu giấy</w:t>
      </w:r>
      <w:r>
        <w:rPr>
          <w:i/>
          <w:lang w:val="vi-VN"/>
        </w:rPr>
        <w:t xml:space="preserve"> </w:t>
      </w:r>
      <w:r>
        <w:br/>
      </w:r>
      <w:r>
        <w:rPr>
          <w:i/>
          <w:lang w:val="vi-VN"/>
        </w:rPr>
        <w:t>Một mảnh tình quê bốn góc tường</w:t>
      </w:r>
      <w:r>
        <w:rPr>
          <w:i/>
          <w:lang w:val="vi-VN"/>
        </w:rPr>
        <w:t xml:space="preserve"> </w:t>
      </w:r>
      <w:r>
        <w:br/>
      </w:r>
      <w:r>
        <w:rPr>
          <w:i/>
          <w:lang w:val="vi-VN"/>
        </w:rPr>
        <w:t>Ước có đ</w:t>
      </w:r>
      <w:r>
        <w:rPr>
          <w:i/>
          <w:lang w:val="vi-VN"/>
        </w:rPr>
        <w:t>âu đây cành gạo đó</w:t>
      </w:r>
      <w:r>
        <w:rPr>
          <w:i/>
          <w:lang w:val="vi-VN"/>
        </w:rPr>
        <w:t xml:space="preserve"> </w:t>
      </w:r>
      <w:r>
        <w:rPr>
          <w:rStyle w:val="FootnoteReference"/>
          <w:lang w:val="vi-VN"/>
        </w:rPr>
        <w:footnoteReference w:id="252"/>
      </w:r>
      <w:r>
        <w:rPr>
          <w:rStyle w:val="FootnoteReference"/>
          <w:lang w:val="vi-VN"/>
        </w:rPr>
        <w:t xml:space="preserve"> </w:t>
      </w:r>
      <w:r>
        <w:rPr>
          <w:rStyle w:val="FootnoteReference"/>
          <w:lang w:val="vi-VN"/>
        </w:rPr>
        <w:t>[4]</w:t>
      </w:r>
      <w:r>
        <w:rPr>
          <w:rStyle w:val="FootnoteReference"/>
          <w:lang w:val="vi-VN"/>
        </w:rPr>
        <w:t xml:space="preserve"> </w:t>
      </w:r>
      <w:r>
        <w:br/>
      </w:r>
      <w:r>
        <w:rPr>
          <w:i/>
          <w:lang w:val="vi-VN"/>
        </w:rPr>
        <w:t>Chờ nghe đôi tiếng qua kêu vang</w:t>
      </w:r>
      <w:r>
        <w:rPr>
          <w:i/>
          <w:lang w:val="vi-VN"/>
        </w:rPr>
        <w:t xml:space="preserve"> </w:t>
      </w:r>
      <w:r>
        <w:rPr>
          <w:rStyle w:val="FootnoteReference"/>
          <w:lang w:val="vi-VN"/>
        </w:rPr>
        <w:footnoteReference w:id="253"/>
      </w:r>
      <w:r>
        <w:rPr>
          <w:rStyle w:val="FootnoteReference"/>
          <w:lang w:val="vi-VN"/>
        </w:rPr>
        <w:t xml:space="preserve"> </w:t>
      </w:r>
      <w:r>
        <w:rPr>
          <w:rStyle w:val="FootnoteReference"/>
          <w:lang w:val="vi-VN"/>
        </w:rPr>
        <w:t>[5]</w:t>
      </w:r>
      <w:r>
        <w:rPr>
          <w:rStyle w:val="FootnoteReference"/>
          <w:lang w:val="vi-VN"/>
        </w:rPr>
        <w:t xml:space="preserve"> </w:t>
      </w:r>
      <w:r>
        <w:br/>
      </w:r>
      <w:r>
        <w:rPr>
          <w:i/>
          <w:lang w:val="vi-VN"/>
        </w:rPr>
        <w:t>Ôi Hà Tiên đó con Tần lĩnh</w:t>
      </w:r>
      <w:r>
        <w:rPr>
          <w:i/>
          <w:lang w:val="vi-VN"/>
        </w:rPr>
        <w:t xml:space="preserve"> </w:t>
      </w:r>
      <w:r>
        <w:br/>
      </w:r>
      <w:r>
        <w:rPr>
          <w:i/>
          <w:lang w:val="vi-VN"/>
        </w:rPr>
        <w:t>Thì Việt Trì kia cũng Thái hàng.</w:t>
      </w:r>
      <w:r>
        <w:rPr>
          <w:i/>
          <w:lang w:val="vi-VN"/>
        </w:rPr>
        <w:t xml:space="preserve"> </w:t>
      </w:r>
      <w:r>
        <w:br/>
      </w:r>
      <w:r>
        <w:rPr>
          <w:i/>
          <w:lang w:val="vi-VN"/>
        </w:rPr>
        <w:t>Bướm những chập chờn quanh gối sớm</w:t>
      </w:r>
      <w:r>
        <w:rPr>
          <w:i/>
          <w:lang w:val="vi-VN"/>
        </w:rPr>
        <w:t xml:space="preserve"> </w:t>
      </w:r>
      <w:r>
        <w:br/>
      </w:r>
      <w:r>
        <w:rPr>
          <w:i/>
          <w:lang w:val="vi-VN"/>
        </w:rPr>
        <w:t>Chim đâu ríu rít ngọn thuỳ dương</w:t>
      </w:r>
      <w:r>
        <w:rPr>
          <w:i/>
          <w:lang w:val="vi-VN"/>
        </w:rPr>
        <w:t xml:space="preserve"> </w:t>
      </w:r>
      <w:r>
        <w:rPr>
          <w:rStyle w:val="FootnoteReference"/>
          <w:lang w:val="vi-VN"/>
        </w:rPr>
        <w:footnoteReference w:id="254"/>
      </w:r>
      <w:r>
        <w:rPr>
          <w:rStyle w:val="FootnoteReference"/>
          <w:lang w:val="vi-VN"/>
        </w:rPr>
        <w:t xml:space="preserve"> </w:t>
      </w:r>
      <w:r>
        <w:rPr>
          <w:rStyle w:val="FootnoteReference"/>
          <w:lang w:val="vi-VN"/>
        </w:rPr>
        <w:t>[6]</w:t>
      </w:r>
      <w:r>
        <w:rPr>
          <w:rStyle w:val="FootnoteReference"/>
          <w:lang w:val="vi-VN"/>
        </w:rPr>
        <w:t xml:space="preserve"> </w:t>
      </w:r>
      <w:r>
        <w:br/>
      </w:r>
      <w:r>
        <w:rPr>
          <w:i/>
          <w:lang w:val="vi-VN"/>
        </w:rPr>
        <w:t>Bàng hoàng nhắc lại lời thơ cổ</w:t>
      </w:r>
      <w:r>
        <w:rPr>
          <w:i/>
          <w:lang w:val="vi-VN"/>
        </w:rPr>
        <w:t xml:space="preserve"> </w:t>
      </w:r>
      <w:r>
        <w:br/>
      </w:r>
      <w:r>
        <w:rPr>
          <w:i/>
          <w:lang w:val="vi-VN"/>
        </w:rPr>
        <w:t xml:space="preserve">Biệt khó thì cho gặp </w:t>
      </w:r>
      <w:r>
        <w:rPr>
          <w:i/>
          <w:lang w:val="vi-VN"/>
        </w:rPr>
        <w:t>dễ dàng</w:t>
      </w:r>
      <w:r>
        <w:rPr>
          <w:i/>
          <w:lang w:val="vi-VN"/>
        </w:rPr>
        <w:t xml:space="preserve"> </w:t>
      </w:r>
      <w:r>
        <w:rPr>
          <w:rStyle w:val="FootnoteReference"/>
          <w:lang w:val="vi-VN"/>
        </w:rPr>
        <w:footnoteReference w:id="255"/>
      </w:r>
      <w:r>
        <w:rPr>
          <w:rStyle w:val="FootnoteReference"/>
          <w:lang w:val="vi-VN"/>
        </w:rPr>
        <w:t xml:space="preserve"> </w:t>
      </w:r>
      <w:r>
        <w:rPr>
          <w:rStyle w:val="FootnoteReference"/>
          <w:lang w:val="vi-VN"/>
        </w:rPr>
        <w:t>[7]</w:t>
      </w:r>
      <w:r>
        <w:rPr>
          <w:rStyle w:val="FootnoteReference"/>
          <w:lang w:val="vi-VN"/>
        </w:rPr>
        <w:t xml:space="preserve"> </w:t>
      </w:r>
      <w:r>
        <w:br/>
      </w:r>
      <w:r>
        <w:rPr>
          <w:i/>
          <w:lang w:val="vi-VN"/>
        </w:rPr>
        <w:t>Thời loạn dám tham nhiều phú quí?</w:t>
      </w:r>
      <w:r>
        <w:rPr>
          <w:i/>
          <w:lang w:val="vi-VN"/>
        </w:rPr>
        <w:t xml:space="preserve"> </w:t>
      </w:r>
      <w:r>
        <w:br/>
      </w:r>
      <w:r>
        <w:rPr>
          <w:i/>
          <w:lang w:val="vi-VN"/>
        </w:rPr>
        <w:t>Lòng băng gắng giữ chút thanh lương,</w:t>
      </w:r>
      <w:r>
        <w:rPr>
          <w:i/>
          <w:lang w:val="vi-VN"/>
        </w:rPr>
        <w:t xml:space="preserve"> </w:t>
      </w:r>
      <w:r>
        <w:br/>
      </w:r>
      <w:r>
        <w:rPr>
          <w:i/>
          <w:lang w:val="vi-VN"/>
        </w:rPr>
        <w:t>Hỏi xem trong những lầu muôn hộ</w:t>
      </w:r>
      <w:r>
        <w:rPr>
          <w:i/>
          <w:lang w:val="vi-VN"/>
        </w:rPr>
        <w:t xml:space="preserve"> </w:t>
      </w:r>
      <w:r>
        <w:br/>
      </w:r>
      <w:r>
        <w:rPr>
          <w:i/>
          <w:lang w:val="vi-VN"/>
        </w:rPr>
        <w:t>Đã viết thành chưa sách nửa trang</w:t>
      </w:r>
      <w:r>
        <w:rPr>
          <w:i/>
          <w:lang w:val="vi-VN"/>
        </w:rPr>
        <w:t xml:space="preserve"> </w:t>
      </w:r>
      <w:r>
        <w:rPr>
          <w:rStyle w:val="FootnoteReference"/>
          <w:lang w:val="vi-VN"/>
        </w:rPr>
        <w:footnoteReference w:id="256"/>
      </w:r>
      <w:r>
        <w:rPr>
          <w:rStyle w:val="FootnoteReference"/>
          <w:lang w:val="vi-VN"/>
        </w:rPr>
        <w:t xml:space="preserve"> </w:t>
      </w:r>
      <w:r>
        <w:rPr>
          <w:rStyle w:val="FootnoteReference"/>
          <w:lang w:val="vi-VN"/>
        </w:rPr>
        <w:t>[8]</w:t>
      </w:r>
      <w:r>
        <w:rPr>
          <w:rStyle w:val="FootnoteReference"/>
          <w:lang w:val="vi-VN"/>
        </w:rPr>
        <w:t xml:space="preserve"> </w:t>
      </w:r>
      <w:r>
        <w:br/>
      </w:r>
      <w:r>
        <w:rPr>
          <w:i/>
        </w:rPr>
        <w:t>Ngõ hẹp thung dung nhà đại ẩn</w:t>
      </w:r>
      <w:r>
        <w:rPr>
          <w:i/>
        </w:rPr>
        <w:t xml:space="preserve"> </w:t>
      </w:r>
      <w:r>
        <w:rPr>
          <w:rStyle w:val="FootnoteReference"/>
        </w:rPr>
        <w:footnoteReference w:id="257"/>
      </w:r>
      <w:r>
        <w:rPr>
          <w:rStyle w:val="FootnoteReference"/>
        </w:rPr>
        <w:t xml:space="preserve"> </w:t>
      </w:r>
      <w:r>
        <w:rPr>
          <w:rStyle w:val="FootnoteReference"/>
        </w:rPr>
        <w:t>[9]</w:t>
      </w:r>
      <w:r>
        <w:rPr>
          <w:rStyle w:val="FootnoteReference"/>
        </w:rPr>
        <w:t xml:space="preserve"> </w:t>
      </w:r>
      <w:r>
        <w:br/>
      </w:r>
      <w:r>
        <w:rPr>
          <w:i/>
        </w:rPr>
        <w:t>Thánh hiền lối mới rộng thênh thang.</w:t>
      </w:r>
      <w:r>
        <w:rPr>
          <w:i/>
        </w:rPr>
        <w:t xml:space="preserve"> </w:t>
      </w:r>
      <w:r>
        <w:br/>
      </w:r>
      <w:r>
        <w:rPr>
          <w:i/>
        </w:rPr>
        <w:t>Thiên thai gần giữa</w:t>
      </w:r>
      <w:r>
        <w:rPr>
          <w:i/>
        </w:rPr>
        <w:t xml:space="preserve"> phồn hoa đó</w:t>
      </w:r>
      <w:r>
        <w:rPr>
          <w:i/>
        </w:rPr>
        <w:t xml:space="preserve"> </w:t>
      </w:r>
      <w:r>
        <w:br/>
      </w:r>
      <w:r>
        <w:rPr>
          <w:i/>
        </w:rPr>
        <w:t>Trần mộng na tri hạc mộng trường</w:t>
      </w:r>
      <w:r>
        <w:rPr>
          <w:i/>
        </w:rPr>
        <w:t xml:space="preserve"> </w:t>
      </w:r>
      <w:r>
        <w:br/>
      </w:r>
      <w:r>
        <w:rPr>
          <w:i/>
        </w:rPr>
        <w:t>Tiên giữ dòng đời chi thoát tục</w:t>
      </w:r>
      <w:r>
        <w:rPr>
          <w:i/>
        </w:rPr>
        <w:t xml:space="preserve"> </w:t>
      </w:r>
      <w:r>
        <w:rPr>
          <w:rStyle w:val="FootnoteReference"/>
        </w:rPr>
        <w:footnoteReference w:id="258"/>
      </w:r>
      <w:r>
        <w:rPr>
          <w:rStyle w:val="FootnoteReference"/>
        </w:rPr>
        <w:t xml:space="preserve"> </w:t>
      </w:r>
      <w:r>
        <w:rPr>
          <w:rStyle w:val="FootnoteReference"/>
        </w:rPr>
        <w:t>[10]</w:t>
      </w:r>
      <w:r>
        <w:rPr>
          <w:rStyle w:val="FootnoteReference"/>
        </w:rPr>
        <w:t xml:space="preserve"> </w:t>
      </w:r>
      <w:r>
        <w:br/>
      </w:r>
      <w:r>
        <w:rPr>
          <w:i/>
        </w:rPr>
        <w:t>Ký đào nguyên có ký táng thương.</w:t>
      </w:r>
      <w:r>
        <w:rPr>
          <w:i/>
        </w:rPr>
        <w:t xml:space="preserve"> </w:t>
      </w:r>
      <w:r>
        <w:br/>
      </w:r>
      <w:r>
        <w:lastRenderedPageBreak/>
        <w:t> </w:t>
      </w:r>
      <w:r>
        <w:t xml:space="preserve"> </w:t>
      </w:r>
      <w:r>
        <w:br/>
      </w:r>
      <w:r>
        <w:rPr>
          <w:lang w:val="vi-VN"/>
        </w:rPr>
        <w:t> </w:t>
      </w:r>
      <w:r>
        <w:rPr>
          <w:lang w:val="vi-VN"/>
        </w:rPr>
        <w:t xml:space="preserve"> </w:t>
      </w:r>
      <w:r>
        <w:br/>
      </w:r>
      <w:r>
        <w:rPr>
          <w:lang w:val="vi-VN"/>
        </w:rPr>
        <w:t xml:space="preserve">Bài </w:t>
      </w:r>
      <w:r>
        <w:rPr>
          <w:i/>
          <w:lang w:val="vi-VN"/>
        </w:rPr>
        <w:t>Trường Xuân hành</w:t>
      </w:r>
      <w:r>
        <w:rPr>
          <w:lang w:val="vi-VN"/>
        </w:rPr>
        <w:t xml:space="preserve"> (đăng trên </w:t>
      </w:r>
      <w:r>
        <w:rPr>
          <w:i/>
          <w:lang w:val="vi-VN"/>
        </w:rPr>
        <w:t>Văn hoá nguyệt san</w:t>
      </w:r>
      <w:r>
        <w:rPr>
          <w:lang w:val="vi-VN"/>
        </w:rPr>
        <w:t xml:space="preserve"> </w:t>
      </w:r>
      <w:r>
        <w:rPr>
          <w:lang w:val="vi-VN"/>
        </w:rPr>
        <w:t>năm 1966) ông làm gần trọn một mùa xuân mới xong, hoàn toàn tuỳ hứng, không bố cục trước, nhân một việc gì xảy ra, làm ít câu rồi để đó; ít lâu sau một việc khác xảy ra, hoặc nhớ lại một lời nào, không liên quan gì với việc trước, ông lại làm tiếp, nối vào</w:t>
      </w:r>
      <w:r>
        <w:rPr>
          <w:lang w:val="vi-VN"/>
        </w:rPr>
        <w:t xml:space="preserve"> với những câu trên; trước sau ông chép lại 5-6 việc khác nhau, cảm hứng khác nhau, chỉ có niềm vui này xuân làm sợi dây Ariane trong bài trường thiên 46 câu đó thôi. Lối đó rất đặc biệt, có biết thì mới hiểu được thơ của ông. Nó chỉ đặc biệt thôi chứ khôn</w:t>
      </w:r>
      <w:r>
        <w:rPr>
          <w:lang w:val="vi-VN"/>
        </w:rPr>
        <w:t>g thể coi là kiểu mẫu được, mà những bài thơ ông làm theo lối đó, người ngoài cuộc không sao hiểu nổi, nên không thể gọi là hay được.</w:t>
      </w:r>
      <w:r>
        <w:rPr>
          <w:lang w:val="vi-VN"/>
        </w:rPr>
        <w:t xml:space="preserve"> </w:t>
      </w:r>
      <w:r>
        <w:br/>
      </w:r>
      <w:r>
        <w:rPr>
          <w:lang w:val="vi-VN"/>
        </w:rPr>
        <w:t> </w:t>
      </w:r>
      <w:r>
        <w:rPr>
          <w:lang w:val="vi-VN"/>
        </w:rPr>
        <w:t xml:space="preserve"> </w:t>
      </w:r>
      <w:r>
        <w:br/>
      </w:r>
      <w:r>
        <w:rPr>
          <w:lang w:val="vi-VN"/>
        </w:rPr>
        <w:t>Thư cho tôi, ông viết rất tháu, thường nằm mà viết, nên khó đọc, nét tươi như nét vẽ của ông, lời là lời đàm đạo bên c</w:t>
      </w:r>
      <w:r>
        <w:rPr>
          <w:lang w:val="vi-VN"/>
        </w:rPr>
        <w:t>hén trà, hoặc tâm sự đêm khuya dưới ánh trăng. Tôi còn giữ tất cả những bức thư của ông. Ông mất được mấy năm, nha Văn hoá tổ chức một cuộc triển lãm tác phẩm và di bút của ông ở mới cất đường Gia Long. Bà quả phụ Đông Hồ mượn tôi những bức thư đó để triển</w:t>
      </w:r>
      <w:r>
        <w:rPr>
          <w:lang w:val="vi-VN"/>
        </w:rPr>
        <w:t xml:space="preserve"> lãm cùng với những bức ông nhận được của tôi. Khi trả lại, bà có nhã ý làm photocoppy tặng tôi những thư tôi gởi cho ông, thành thử trong nhà tôi có đủ những thư của chúng tôi gởi cho nhau, điều đó chắc hiếm thấy. Bà còn bảo: “anh Đông Hồ không hề gởi cho</w:t>
      </w:r>
      <w:r>
        <w:rPr>
          <w:lang w:val="vi-VN"/>
        </w:rPr>
        <w:t xml:space="preserve"> ai nhiều thư, mà cũng không nhận được của ai nhiều thư như vậy”.</w:t>
      </w:r>
      <w:r>
        <w:rPr>
          <w:lang w:val="vi-VN"/>
        </w:rPr>
        <w:t xml:space="preserve"> </w:t>
      </w:r>
      <w:r>
        <w:br/>
      </w:r>
      <w:r>
        <w:rPr>
          <w:lang w:val="vi-VN"/>
        </w:rPr>
        <w:t> </w:t>
      </w:r>
      <w:r>
        <w:rPr>
          <w:lang w:val="vi-VN"/>
        </w:rPr>
        <w:t xml:space="preserve"> </w:t>
      </w:r>
      <w:r>
        <w:br/>
      </w:r>
      <w:r>
        <w:rPr>
          <w:lang w:val="vi-VN"/>
        </w:rPr>
        <w:t xml:space="preserve">Tác phẩm của ông, tôi có gần đủ: </w:t>
      </w:r>
      <w:r>
        <w:rPr>
          <w:i/>
          <w:lang w:val="vi-VN"/>
        </w:rPr>
        <w:t>Cô gái xuân</w:t>
      </w:r>
      <w:r>
        <w:rPr>
          <w:lang w:val="vi-VN"/>
        </w:rPr>
        <w:t xml:space="preserve">, </w:t>
      </w:r>
      <w:r>
        <w:rPr>
          <w:i/>
          <w:lang w:val="vi-VN"/>
        </w:rPr>
        <w:t>Bội lan hành</w:t>
      </w:r>
      <w:r>
        <w:rPr>
          <w:lang w:val="vi-VN"/>
        </w:rPr>
        <w:t xml:space="preserve">, </w:t>
      </w:r>
      <w:r>
        <w:rPr>
          <w:i/>
          <w:lang w:val="vi-VN"/>
        </w:rPr>
        <w:t>Hương gây mùi nhớ…</w:t>
      </w:r>
      <w:r>
        <w:rPr>
          <w:lang w:val="vi-VN"/>
        </w:rPr>
        <w:t xml:space="preserve"> Quí nhất là tập thơ </w:t>
      </w:r>
      <w:r>
        <w:rPr>
          <w:i/>
          <w:lang w:val="vi-VN"/>
        </w:rPr>
        <w:t>Trinh trắng</w:t>
      </w:r>
      <w:r>
        <w:rPr>
          <w:lang w:val="vi-VN"/>
        </w:rPr>
        <w:t xml:space="preserve"> tôi đã nói ở trên, với hai bức hoạ hoa mai, có đề thơ: một bức với một bài </w:t>
      </w:r>
      <w:r>
        <w:rPr>
          <w:lang w:val="vi-VN"/>
        </w:rPr>
        <w:t xml:space="preserve">thơ chữ Hán, một bức với một bài thơ chữ Việt, tức bài </w:t>
      </w:r>
      <w:r>
        <w:rPr>
          <w:i/>
          <w:lang w:val="vi-VN"/>
        </w:rPr>
        <w:t>Nhị độ mai ký</w:t>
      </w:r>
      <w:r>
        <w:rPr>
          <w:lang w:val="vi-VN"/>
        </w:rPr>
        <w:t xml:space="preserve"> nói ở trang trên, sau khi ông sửa và thêm nhiều câu. Bức chữ Hán tôi cho cháu tôi, Tô Lệ Hằng, đem qua Pháp tháng 5.1979 cùng với toàn bộ tác phẩm của tôi. Các bạn của cháu ở Paris trầm t</w:t>
      </w:r>
      <w:r>
        <w:rPr>
          <w:lang w:val="vi-VN"/>
        </w:rPr>
        <w:t xml:space="preserve">rồ khen nét vẽ và ý nghĩa bài thơ. Ông có công sao lục và khảo cứu </w:t>
      </w:r>
      <w:r>
        <w:rPr>
          <w:i/>
          <w:lang w:val="vi-VN"/>
        </w:rPr>
        <w:t>Truyện Song Tinh</w:t>
      </w:r>
      <w:r>
        <w:rPr>
          <w:lang w:val="vi-VN"/>
        </w:rPr>
        <w:t xml:space="preserve"> bằng thơ của Nguyễn Hữu Hào thế kỉ XVIII.</w:t>
      </w:r>
      <w:r>
        <w:rPr>
          <w:lang w:val="vi-VN"/>
        </w:rPr>
        <w:t xml:space="preserve"> </w:t>
      </w:r>
      <w:r>
        <w:br/>
      </w:r>
      <w:r>
        <w:rPr>
          <w:lang w:val="vi-VN"/>
        </w:rPr>
        <w:t>Đông Hồ thật là một nghệ sĩ từ tính tình, lối sống tới tài năng: thơ văn ông chải chuốt trang nhã, bóng bảy, có giọng phong lưu n</w:t>
      </w:r>
      <w:r>
        <w:rPr>
          <w:lang w:val="vi-VN"/>
        </w:rPr>
        <w:t>hưng ít cảm; chữ Hán và chữ Việt, nét tươi như múa, vẽ mai thì ở nước mình chưa thấy ai hơn. Ông trắng trẻo, nhỏ, thấp, nho nhã, vẻ hơi yếu đuối, đúng là</w:t>
      </w:r>
      <w:r>
        <w:rPr>
          <w:lang w:val="vi-VN"/>
        </w:rPr>
        <w:t xml:space="preserve"> </w:t>
      </w:r>
      <w:bookmarkStart w:id="160" w:name="_Hlk237395138"/>
      <w:r>
        <w:rPr>
          <w:lang w:val="vi-VN"/>
        </w:rPr>
        <w:t>một thư sinh thời cổ</w:t>
      </w:r>
      <w:r>
        <w:rPr>
          <w:lang w:val="vi-VN"/>
        </w:rPr>
        <w:t xml:space="preserve"> </w:t>
      </w:r>
      <w:bookmarkEnd w:id="160"/>
      <w:r>
        <w:rPr>
          <w:lang w:val="vi-VN"/>
        </w:rPr>
        <w:t>.</w:t>
      </w:r>
      <w:r>
        <w:rPr>
          <w:lang w:val="vi-VN"/>
        </w:rPr>
        <w:t xml:space="preserve"> </w:t>
      </w:r>
      <w:r>
        <w:br/>
      </w:r>
      <w:r>
        <w:rPr>
          <w:lang w:val="vi-VN"/>
        </w:rPr>
        <w:t> </w:t>
      </w:r>
      <w:r>
        <w:rPr>
          <w:lang w:val="vi-VN"/>
        </w:rPr>
        <w:t xml:space="preserve"> </w:t>
      </w:r>
      <w:r>
        <w:br/>
      </w:r>
      <w:bookmarkStart w:id="161" w:name="_Toc241463398"/>
      <w:bookmarkStart w:id="162" w:name="_Toc239148875"/>
      <w:r>
        <w:rPr>
          <w:b/>
          <w:color w:val="000080"/>
          <w:lang w:val="vi-VN"/>
        </w:rPr>
        <w:t>HƯ CHU</w:t>
      </w:r>
      <w:r>
        <w:rPr>
          <w:b/>
          <w:color w:val="000080"/>
          <w:lang w:val="vi-VN"/>
        </w:rPr>
        <w:t xml:space="preserve"> </w:t>
      </w:r>
      <w:bookmarkEnd w:id="161"/>
      <w:bookmarkEnd w:id="162"/>
      <w:r>
        <w:br/>
      </w:r>
      <w:r>
        <w:rPr>
          <w:lang w:val="vi-VN"/>
        </w:rPr>
        <w:lastRenderedPageBreak/>
        <w:t> </w:t>
      </w:r>
      <w:r>
        <w:rPr>
          <w:lang w:val="vi-VN"/>
        </w:rPr>
        <w:t xml:space="preserve"> </w:t>
      </w:r>
      <w:r>
        <w:br/>
      </w:r>
      <w:r>
        <w:rPr>
          <w:lang w:val="vi-VN"/>
        </w:rPr>
        <w:t>Đông Hồ mất năm 1969 thì bốn năm sau Hư Chu mất</w:t>
      </w:r>
      <w:r>
        <w:rPr>
          <w:lang w:val="vi-VN"/>
        </w:rPr>
        <w:t xml:space="preserve"> </w:t>
      </w:r>
      <w:r>
        <w:rPr>
          <w:rStyle w:val="FootnoteReference"/>
          <w:lang w:val="vi-VN"/>
        </w:rPr>
        <w:footnoteReference w:id="259"/>
      </w:r>
      <w:r>
        <w:rPr>
          <w:rStyle w:val="FootnoteReference"/>
          <w:lang w:val="vi-VN"/>
        </w:rPr>
        <w:t xml:space="preserve"> </w:t>
      </w:r>
      <w:r>
        <w:rPr>
          <w:rStyle w:val="FootnoteReference"/>
          <w:lang w:val="vi-VN"/>
        </w:rPr>
        <w:t>[11]</w:t>
      </w:r>
      <w:r>
        <w:rPr>
          <w:rStyle w:val="FootnoteReference"/>
          <w:lang w:val="vi-VN"/>
        </w:rPr>
        <w:t xml:space="preserve"> </w:t>
      </w:r>
      <w:r>
        <w:rPr>
          <w:lang w:val="vi-VN"/>
        </w:rPr>
        <w:t xml:space="preserve">, mới 50 </w:t>
      </w:r>
      <w:r>
        <w:rPr>
          <w:lang w:val="vi-VN"/>
        </w:rPr>
        <w:t xml:space="preserve">tuổi. Gia đình ông nhờ nhà xuất bản Mặc Lâm (cháu ông Đông Hồ) báo tin cho tôi hơi trễ; được tin tôi cũng xúc động, viết ngay một bài kể cuộc đời, sự nghiệp văn thơ của ông. Bài đó đăng trên </w:t>
      </w:r>
      <w:r>
        <w:rPr>
          <w:i/>
          <w:lang w:val="vi-VN"/>
        </w:rPr>
        <w:t>Bách Khoa</w:t>
      </w:r>
      <w:r>
        <w:rPr>
          <w:lang w:val="vi-VN"/>
        </w:rPr>
        <w:t>, ngắn mà đầy đủ, các bạn văn cho là cảm động.</w:t>
      </w:r>
      <w:r>
        <w:rPr>
          <w:lang w:val="vi-VN"/>
        </w:rPr>
        <w:t xml:space="preserve"> </w:t>
      </w:r>
      <w:r>
        <w:br/>
      </w:r>
      <w:r>
        <w:rPr>
          <w:lang w:val="vi-VN"/>
        </w:rPr>
        <w:t> </w:t>
      </w:r>
      <w:r>
        <w:rPr>
          <w:lang w:val="vi-VN"/>
        </w:rPr>
        <w:t xml:space="preserve"> </w:t>
      </w:r>
      <w:r>
        <w:br/>
      </w:r>
      <w:r>
        <w:rPr>
          <w:lang w:val="vi-VN"/>
        </w:rPr>
        <w:t>Ông v</w:t>
      </w:r>
      <w:r>
        <w:rPr>
          <w:lang w:val="vi-VN"/>
        </w:rPr>
        <w:t xml:space="preserve">iết văn kỹ, điêu luyện theo một lối riêng; ông chơi thân với Vũ Hoàng Chương, làm thơ, ít thôi, nhưng được các bạn khen là già giặn, hay như bài </w:t>
      </w:r>
      <w:r>
        <w:rPr>
          <w:i/>
          <w:lang w:val="vi-VN"/>
        </w:rPr>
        <w:t>Duyên Liêu Trai</w:t>
      </w:r>
      <w:r>
        <w:rPr>
          <w:lang w:val="vi-VN"/>
        </w:rPr>
        <w:t xml:space="preserve"> (ở đầu tập </w:t>
      </w:r>
      <w:r>
        <w:rPr>
          <w:i/>
          <w:lang w:val="vi-VN"/>
        </w:rPr>
        <w:t>Nam Hải truyền kỳ</w:t>
      </w:r>
      <w:r>
        <w:rPr>
          <w:lang w:val="vi-VN"/>
        </w:rPr>
        <w:t>):</w:t>
      </w:r>
      <w:r>
        <w:rPr>
          <w:lang w:val="vi-VN"/>
        </w:rPr>
        <w:t xml:space="preserve"> </w:t>
      </w:r>
      <w:r>
        <w:br/>
      </w:r>
      <w:r>
        <w:rPr>
          <w:lang w:val="vi-VN"/>
        </w:rPr>
        <w:t> </w:t>
      </w:r>
      <w:r>
        <w:rPr>
          <w:lang w:val="vi-VN"/>
        </w:rPr>
        <w:t xml:space="preserve"> </w:t>
      </w:r>
      <w:r>
        <w:br/>
      </w:r>
      <w:r>
        <w:rPr>
          <w:i/>
          <w:lang w:val="vi-VN"/>
        </w:rPr>
        <w:t>Phòng vắng chưa nằm đẫy giấc mơ,</w:t>
      </w:r>
      <w:r>
        <w:rPr>
          <w:i/>
          <w:lang w:val="vi-VN"/>
        </w:rPr>
        <w:t xml:space="preserve"> </w:t>
      </w:r>
      <w:r>
        <w:br/>
      </w:r>
      <w:r>
        <w:rPr>
          <w:i/>
          <w:lang w:val="vi-VN"/>
        </w:rPr>
        <w:t>Vang cười chợt tỉnh có đâu</w:t>
      </w:r>
      <w:r>
        <w:rPr>
          <w:i/>
          <w:lang w:val="vi-VN"/>
        </w:rPr>
        <w:t xml:space="preserve"> ngờ!</w:t>
      </w:r>
      <w:r>
        <w:rPr>
          <w:i/>
          <w:lang w:val="vi-VN"/>
        </w:rPr>
        <w:t xml:space="preserve"> </w:t>
      </w:r>
      <w:r>
        <w:br/>
      </w:r>
      <w:r>
        <w:rPr>
          <w:i/>
          <w:lang w:val="vi-VN"/>
        </w:rPr>
        <w:t>Nửa trang kỳ sử hồ lay gối,</w:t>
      </w:r>
      <w:r>
        <w:rPr>
          <w:i/>
          <w:lang w:val="vi-VN"/>
        </w:rPr>
        <w:t xml:space="preserve"> </w:t>
      </w:r>
      <w:r>
        <w:br/>
      </w:r>
      <w:r>
        <w:rPr>
          <w:i/>
          <w:lang w:val="vi-VN"/>
        </w:rPr>
        <w:t>Bốn mặt thu phần quỷ đọc thơ.</w:t>
      </w:r>
      <w:r>
        <w:rPr>
          <w:i/>
          <w:lang w:val="vi-VN"/>
        </w:rPr>
        <w:t xml:space="preserve"> </w:t>
      </w:r>
      <w:r>
        <w:br/>
      </w:r>
      <w:r>
        <w:rPr>
          <w:i/>
          <w:lang w:val="vi-VN"/>
        </w:rPr>
        <w:t>Hẹn một đời sau âu cũng vậy,</w:t>
      </w:r>
      <w:r>
        <w:rPr>
          <w:i/>
          <w:lang w:val="vi-VN"/>
        </w:rPr>
        <w:t xml:space="preserve"> </w:t>
      </w:r>
      <w:r>
        <w:br/>
      </w:r>
      <w:r>
        <w:rPr>
          <w:i/>
          <w:lang w:val="vi-VN"/>
        </w:rPr>
        <w:t>Tình trăm năm cũ lại bây giờ.</w:t>
      </w:r>
      <w:r>
        <w:rPr>
          <w:i/>
          <w:lang w:val="vi-VN"/>
        </w:rPr>
        <w:t xml:space="preserve"> </w:t>
      </w:r>
      <w:r>
        <w:br/>
      </w:r>
      <w:r>
        <w:rPr>
          <w:i/>
          <w:lang w:val="vi-VN"/>
        </w:rPr>
        <w:t>Kia ai dong đuốc xa dần mãi?</w:t>
      </w:r>
      <w:r>
        <w:rPr>
          <w:i/>
          <w:lang w:val="vi-VN"/>
        </w:rPr>
        <w:t xml:space="preserve"> </w:t>
      </w:r>
      <w:r>
        <w:br/>
      </w:r>
      <w:r>
        <w:rPr>
          <w:i/>
          <w:lang w:val="vi-VN"/>
        </w:rPr>
        <w:t>Eo óc canh gà những ngẩn ngơ.</w:t>
      </w:r>
      <w:r>
        <w:rPr>
          <w:i/>
          <w:lang w:val="vi-VN"/>
        </w:rPr>
        <w:t xml:space="preserve"> </w:t>
      </w:r>
      <w:r>
        <w:br/>
      </w:r>
      <w:r>
        <w:rPr>
          <w:lang w:val="vi-VN"/>
        </w:rPr>
        <w:t> </w:t>
      </w:r>
      <w:r>
        <w:rPr>
          <w:lang w:val="vi-VN"/>
        </w:rPr>
        <w:t xml:space="preserve"> </w:t>
      </w:r>
      <w:r>
        <w:br/>
      </w:r>
      <w:r>
        <w:rPr>
          <w:lang w:val="vi-VN"/>
        </w:rPr>
        <w:t>Ông thích dạy học, được học trò và bạn bè mến vì tính tình hiền,</w:t>
      </w:r>
      <w:r>
        <w:rPr>
          <w:lang w:val="vi-VN"/>
        </w:rPr>
        <w:t xml:space="preserve"> nhã, thành thực. Đông Hồ là một nghệ sĩ phong lưu theo lối cổ; Hư Chu cũng là một nghệ sĩ lối cổ,  nhưng bình dân hơn, kiểu một ông đồ thích uống trà ngon, đánh tổ tôm, trồng cây, nuôi chim, gà.</w:t>
      </w:r>
      <w:r>
        <w:rPr>
          <w:lang w:val="vi-VN"/>
        </w:rPr>
        <w:t xml:space="preserve"> </w:t>
      </w:r>
      <w:r>
        <w:br/>
      </w:r>
      <w:r>
        <w:rPr>
          <w:lang w:val="vi-VN"/>
        </w:rPr>
        <w:t> </w:t>
      </w:r>
      <w:r>
        <w:rPr>
          <w:lang w:val="vi-VN"/>
        </w:rPr>
        <w:t xml:space="preserve"> </w:t>
      </w:r>
      <w:r>
        <w:br/>
      </w:r>
      <w:r>
        <w:rPr>
          <w:lang w:val="vi-VN"/>
        </w:rPr>
        <w:t>Chúng tôi tuy quý mến nhau, nhưng từ khi ông dạy học (19</w:t>
      </w:r>
      <w:r>
        <w:rPr>
          <w:lang w:val="vi-VN"/>
        </w:rPr>
        <w:t xml:space="preserve">56), chúng tôi mỗi năm chỉ gặp nhau vài lần. Ông ít viết thư, có việc gì thì tìm bạn nói chuyện. Tôi không giữ được bức thư nào của ông cả. Ở một chương trên tôi đã kể duyên văn tự của chúng tôi, ông đã giúp tôi trong việc xuất bản ra sao, nên không có gì </w:t>
      </w:r>
      <w:r>
        <w:rPr>
          <w:lang w:val="vi-VN"/>
        </w:rPr>
        <w:t xml:space="preserve">để chép thêm. Ông lưu lại tập </w:t>
      </w:r>
      <w:r>
        <w:rPr>
          <w:i/>
          <w:lang w:val="vi-VN"/>
        </w:rPr>
        <w:t>Nam Hải truyền kỳ</w:t>
      </w:r>
      <w:r>
        <w:rPr>
          <w:lang w:val="vi-VN"/>
        </w:rPr>
        <w:t xml:space="preserve">, tập tạp bút </w:t>
      </w:r>
      <w:r>
        <w:rPr>
          <w:i/>
          <w:lang w:val="vi-VN"/>
        </w:rPr>
        <w:t>Thơ, Nghiên, Hoa, Mộng</w:t>
      </w:r>
      <w:r>
        <w:rPr>
          <w:lang w:val="vi-VN"/>
        </w:rPr>
        <w:t xml:space="preserve">, cuốn Để hiểu thơ Đường luật và một tập trích dịch </w:t>
      </w:r>
      <w:r>
        <w:rPr>
          <w:i/>
          <w:lang w:val="vi-VN"/>
        </w:rPr>
        <w:t>Tình sử</w:t>
      </w:r>
      <w:r>
        <w:rPr>
          <w:lang w:val="vi-VN"/>
        </w:rPr>
        <w:t>.</w:t>
      </w:r>
      <w:r>
        <w:rPr>
          <w:lang w:val="vi-VN"/>
        </w:rPr>
        <w:t xml:space="preserve"> </w:t>
      </w:r>
      <w:r>
        <w:br/>
      </w:r>
      <w:r>
        <w:rPr>
          <w:lang w:val="vi-VN"/>
        </w:rPr>
        <w:t xml:space="preserve"> </w:t>
      </w:r>
      <w:r>
        <w:rPr>
          <w:lang w:val="vi-VN"/>
        </w:rPr>
        <w:t xml:space="preserve"> </w:t>
      </w:r>
      <w:r>
        <w:br/>
      </w:r>
      <w:bookmarkStart w:id="163" w:name="_Toc241463399"/>
      <w:bookmarkStart w:id="164" w:name="_Toc239148876"/>
      <w:r>
        <w:rPr>
          <w:b/>
          <w:color w:val="000080"/>
          <w:lang w:val="vi-VN"/>
        </w:rPr>
        <w:t>GIẢN CHI</w:t>
      </w:r>
      <w:r>
        <w:rPr>
          <w:b/>
          <w:color w:val="000080"/>
          <w:lang w:val="vi-VN"/>
        </w:rPr>
        <w:t xml:space="preserve"> </w:t>
      </w:r>
      <w:bookmarkEnd w:id="163"/>
      <w:bookmarkEnd w:id="164"/>
      <w:r>
        <w:br/>
      </w:r>
      <w:r>
        <w:rPr>
          <w:lang w:val="vi-VN"/>
        </w:rPr>
        <w:t> </w:t>
      </w:r>
      <w:r>
        <w:rPr>
          <w:lang w:val="vi-VN"/>
        </w:rPr>
        <w:t xml:space="preserve"> </w:t>
      </w:r>
      <w:r>
        <w:br/>
      </w:r>
      <w:bookmarkStart w:id="165" w:name="_Hlk238996037"/>
      <w:r>
        <w:rPr>
          <w:lang w:val="vi-VN"/>
        </w:rPr>
        <w:t>Tôi xét không phải là</w:t>
      </w:r>
      <w:r>
        <w:rPr>
          <w:lang w:val="vi-VN"/>
        </w:rPr>
        <w:t xml:space="preserve"> </w:t>
      </w:r>
      <w:bookmarkEnd w:id="165"/>
      <w:r>
        <w:rPr>
          <w:lang w:val="vi-VN"/>
        </w:rPr>
        <w:t xml:space="preserve">một nghệ sĩ, không có chút nghệ sĩ tính nào mà ba bạn thân của tôi đều là nghệ sĩ. Ông Giản Chi Nguyễn Hữu Văn là một nghệ sĩ nhưng mới hơn Đông Hồ và Hư Chu, hơn tôi 6 </w:t>
      </w:r>
      <w:r>
        <w:rPr>
          <w:lang w:val="vi-VN"/>
        </w:rPr>
        <w:lastRenderedPageBreak/>
        <w:t>tuổi, hơn Đông Hồ 1 tuổi. Tôi quen ông là do ông Đông Xuyên dắt vào một buổi sáng mùa Đ</w:t>
      </w:r>
      <w:r>
        <w:rPr>
          <w:lang w:val="vi-VN"/>
        </w:rPr>
        <w:t>ông (?) 1958. To lớn, hớt tóc ngắn, ông có vẻ hiên ngang, không ra một thi sĩ. Tính tình tự nhiên, thẳng thắn, dễ thân mật, nhã nhặn, kín đáo. Coi một tấm hình của ông hồi 30-40 mươi tuổi, tôi bảo đùa ông: “Có vẻ Lương Sơn Bạc quá”</w:t>
      </w:r>
      <w:r>
        <w:rPr>
          <w:lang w:val="vi-VN"/>
        </w:rPr>
        <w:t xml:space="preserve"> </w:t>
      </w:r>
      <w:r>
        <w:rPr>
          <w:rStyle w:val="FootnoteReference"/>
          <w:lang w:val="vi-VN"/>
        </w:rPr>
        <w:footnoteReference w:id="260"/>
      </w:r>
      <w:r>
        <w:rPr>
          <w:rStyle w:val="FootnoteReference"/>
          <w:lang w:val="vi-VN"/>
        </w:rPr>
        <w:t xml:space="preserve"> </w:t>
      </w:r>
      <w:r>
        <w:rPr>
          <w:rStyle w:val="FootnoteReference"/>
          <w:lang w:val="vi-VN"/>
        </w:rPr>
        <w:t>[12]</w:t>
      </w:r>
      <w:r>
        <w:rPr>
          <w:rStyle w:val="FootnoteReference"/>
          <w:lang w:val="vi-VN"/>
        </w:rPr>
        <w:t xml:space="preserve"> </w:t>
      </w:r>
      <w:r>
        <w:rPr>
          <w:lang w:val="vi-VN"/>
        </w:rPr>
        <w:t>. Ông quê làng Hạ</w:t>
      </w:r>
      <w:r>
        <w:rPr>
          <w:lang w:val="vi-VN"/>
        </w:rPr>
        <w:t xml:space="preserve"> Yên Quyết (tục gọi là làng Cót) trên đường Parreau từ làng Bưởi (Yên Thái) qua Cầu Giấy, một làng nổi tiếng là làng văn vật trong tỉnh Hà Đông, mà họ Nguyễn của ông từ cuối Lê, đầu Nguyễn, thời nào cũng có người đỗ đạt, về đại khoa thì ngang mà về trung k</w:t>
      </w:r>
      <w:r>
        <w:rPr>
          <w:lang w:val="vi-VN"/>
        </w:rPr>
        <w:t>hoa (cử, tú) thì kém họ Hoàng của Hoa Bằng (Hoàng Thúc Trâm) cũng ở làng đó. Ông có một người anh hay chữ, hay thơ.</w:t>
      </w:r>
      <w:r>
        <w:rPr>
          <w:lang w:val="vi-VN"/>
        </w:rPr>
        <w:t xml:space="preserve"> </w:t>
      </w:r>
      <w:r>
        <w:br/>
      </w:r>
      <w:r>
        <w:rPr>
          <w:lang w:val="vi-VN"/>
        </w:rPr>
        <w:t> </w:t>
      </w:r>
      <w:r>
        <w:rPr>
          <w:lang w:val="vi-VN"/>
        </w:rPr>
        <w:t xml:space="preserve"> </w:t>
      </w:r>
      <w:r>
        <w:br/>
      </w:r>
      <w:r>
        <w:rPr>
          <w:lang w:val="vi-VN"/>
        </w:rPr>
        <w:t>Sinh năm 1905, học chữ Hán, mười lăm tuổi đậu khoá sinh, lúc đó thi Hương đã bỏ, ông chuyển qua học chữ Pháp, ít năm sau đậu bằng Tiểu h</w:t>
      </w:r>
      <w:r>
        <w:rPr>
          <w:lang w:val="vi-VN"/>
        </w:rPr>
        <w:t>ọc rồi vào trường Bưởi, học 4 năm nữa, đậu bằng Thành chung hạng bình. Nhà ở xa nên hồi đó ông phải ở trọ trong đền Ngọc Sơn hay một chùa nào đó. Ông làm sở Bưu điện, tính cương trực, cấp trên không ưa, có thời đổi phải lên Lai Châu, lưu lại bài:</w:t>
      </w:r>
      <w:r>
        <w:rPr>
          <w:lang w:val="vi-VN"/>
        </w:rPr>
        <w:t xml:space="preserve"> </w:t>
      </w:r>
      <w:r>
        <w:br/>
      </w:r>
      <w:r>
        <w:rPr>
          <w:lang w:val="vi-VN"/>
        </w:rPr>
        <w:t> </w:t>
      </w:r>
      <w:r>
        <w:rPr>
          <w:lang w:val="vi-VN"/>
        </w:rPr>
        <w:t xml:space="preserve"> </w:t>
      </w:r>
      <w:r>
        <w:br/>
      </w:r>
      <w:r>
        <w:rPr>
          <w:b/>
          <w:i/>
          <w:color w:val="FFFFFF"/>
          <w:lang w:val="vi-VN"/>
        </w:rPr>
        <w:t>-----</w:t>
      </w:r>
      <w:r>
        <w:rPr>
          <w:b/>
          <w:i/>
          <w:color w:val="FFFFFF"/>
          <w:lang w:val="vi-VN"/>
        </w:rPr>
        <w:t>-----</w:t>
      </w:r>
      <w:r>
        <w:rPr>
          <w:b/>
          <w:i/>
          <w:color w:val="FFFFFF"/>
          <w:lang w:val="vi-VN"/>
        </w:rPr>
        <w:t>-</w:t>
      </w:r>
      <w:r>
        <w:rPr>
          <w:b/>
          <w:i/>
        </w:rPr>
        <w:t xml:space="preserve"> </w:t>
      </w:r>
      <w:r>
        <w:rPr>
          <w:b/>
          <w:i/>
          <w:lang w:val="vi-VN"/>
        </w:rPr>
        <w:t>Thu Lai Châ</w:t>
      </w:r>
      <w:r>
        <w:rPr>
          <w:b/>
          <w:i/>
          <w:lang w:val="vi-VN"/>
        </w:rPr>
        <w:t>u</w:t>
      </w:r>
      <w:r>
        <w:rPr>
          <w:b/>
          <w:i/>
        </w:rPr>
        <w:t xml:space="preserve"> </w:t>
      </w:r>
      <w:r>
        <w:br/>
      </w:r>
      <w:r>
        <w:rPr>
          <w:i/>
          <w:lang w:val="vi-VN"/>
        </w:rPr>
        <w:t> </w:t>
      </w:r>
      <w:r>
        <w:rPr>
          <w:i/>
          <w:lang w:val="vi-VN"/>
        </w:rPr>
        <w:t xml:space="preserve"> </w:t>
      </w:r>
      <w:r>
        <w:br/>
      </w:r>
      <w:r>
        <w:rPr>
          <w:i/>
          <w:lang w:val="vi-VN"/>
        </w:rPr>
        <w:t>Hơi may gây gây,</w:t>
      </w:r>
      <w:r>
        <w:rPr>
          <w:i/>
          <w:lang w:val="vi-VN"/>
        </w:rPr>
        <w:t xml:space="preserve"> </w:t>
      </w:r>
      <w:r>
        <w:br/>
      </w:r>
      <w:r>
        <w:rPr>
          <w:i/>
          <w:lang w:val="vi-VN"/>
        </w:rPr>
        <w:t>Trời vùng này nhiều mây,</w:t>
      </w:r>
      <w:r>
        <w:rPr>
          <w:i/>
          <w:lang w:val="vi-VN"/>
        </w:rPr>
        <w:t xml:space="preserve"> </w:t>
      </w:r>
      <w:r>
        <w:br/>
      </w:r>
      <w:r>
        <w:rPr>
          <w:i/>
          <w:lang w:val="vi-VN"/>
        </w:rPr>
        <w:t>Nắng mưa chập chờn,</w:t>
      </w:r>
      <w:r>
        <w:rPr>
          <w:i/>
          <w:lang w:val="vi-VN"/>
        </w:rPr>
        <w:t xml:space="preserve"> </w:t>
      </w:r>
      <w:r>
        <w:br/>
      </w:r>
      <w:r>
        <w:rPr>
          <w:i/>
          <w:lang w:val="vi-VN"/>
        </w:rPr>
        <w:t>Không rượu lòng như say.</w:t>
      </w:r>
      <w:r>
        <w:rPr>
          <w:i/>
          <w:lang w:val="vi-VN"/>
        </w:rPr>
        <w:t xml:space="preserve"> </w:t>
      </w:r>
      <w:r>
        <w:br/>
      </w:r>
      <w:r>
        <w:rPr>
          <w:i/>
          <w:lang w:val="vi-VN"/>
        </w:rPr>
        <w:t>Thư nhà đỏ mắt,</w:t>
      </w:r>
      <w:r>
        <w:rPr>
          <w:i/>
          <w:lang w:val="vi-VN"/>
        </w:rPr>
        <w:t xml:space="preserve"> </w:t>
      </w:r>
      <w:r>
        <w:br/>
      </w:r>
      <w:r>
        <w:rPr>
          <w:i/>
          <w:lang w:val="vi-VN"/>
        </w:rPr>
        <w:t>Phím đàn không dây!</w:t>
      </w:r>
      <w:r>
        <w:rPr>
          <w:i/>
          <w:lang w:val="vi-VN"/>
        </w:rPr>
        <w:t xml:space="preserve"> </w:t>
      </w:r>
      <w:r>
        <w:br/>
      </w:r>
      <w:r>
        <w:rPr>
          <w:i/>
          <w:lang w:val="vi-VN"/>
        </w:rPr>
        <w:t>Lá đồi trận trận vàng lìa cây.</w:t>
      </w:r>
      <w:r>
        <w:rPr>
          <w:i/>
          <w:lang w:val="vi-VN"/>
        </w:rPr>
        <w:t xml:space="preserve"> </w:t>
      </w:r>
      <w:r>
        <w:br/>
      </w:r>
      <w:r>
        <w:rPr>
          <w:i/>
          <w:lang w:val="vi-VN"/>
        </w:rPr>
        <w:t>Dăm ba bông đại hương ngây ngất người,</w:t>
      </w:r>
      <w:r>
        <w:rPr>
          <w:i/>
          <w:lang w:val="vi-VN"/>
        </w:rPr>
        <w:t xml:space="preserve"> </w:t>
      </w:r>
      <w:r>
        <w:br/>
      </w:r>
      <w:r>
        <w:rPr>
          <w:i/>
          <w:lang w:val="vi-VN"/>
        </w:rPr>
        <w:t>Sông Na núi Síp bồi hồi,</w:t>
      </w:r>
      <w:r>
        <w:rPr>
          <w:i/>
          <w:lang w:val="vi-VN"/>
        </w:rPr>
        <w:t xml:space="preserve"> </w:t>
      </w:r>
      <w:r>
        <w:br/>
      </w:r>
      <w:r>
        <w:rPr>
          <w:i/>
          <w:lang w:val="vi-VN"/>
        </w:rPr>
        <w:t>Ngó s</w:t>
      </w:r>
      <w:r>
        <w:rPr>
          <w:i/>
          <w:lang w:val="vi-VN"/>
        </w:rPr>
        <w:t>ông ngó núi, mơ người Mường Keo.</w:t>
      </w:r>
      <w:r>
        <w:rPr>
          <w:i/>
          <w:lang w:val="vi-VN"/>
        </w:rPr>
        <w:t xml:space="preserve"> </w:t>
      </w:r>
      <w:r>
        <w:br/>
      </w:r>
      <w:r>
        <w:rPr>
          <w:lang w:val="vi-VN"/>
        </w:rPr>
        <w:t> </w:t>
      </w:r>
      <w:r>
        <w:rPr>
          <w:lang w:val="vi-VN"/>
        </w:rPr>
        <w:t xml:space="preserve"> </w:t>
      </w:r>
      <w:r>
        <w:br/>
      </w:r>
      <w:r>
        <w:rPr>
          <w:lang w:val="vi-VN"/>
        </w:rPr>
        <w:t>Tính tình ông hào hoa phong nhã, thích hoa, rượu, nhạc. Thơ ông có giọng lãng mạn của thời đó, nhưng không sướt mướt mà hào hùng:</w:t>
      </w:r>
      <w:r>
        <w:rPr>
          <w:lang w:val="vi-VN"/>
        </w:rPr>
        <w:t xml:space="preserve"> </w:t>
      </w:r>
      <w:r>
        <w:br/>
      </w:r>
      <w:r>
        <w:rPr>
          <w:lang w:val="vi-VN"/>
        </w:rPr>
        <w:t> </w:t>
      </w:r>
      <w:r>
        <w:rPr>
          <w:lang w:val="vi-VN"/>
        </w:rPr>
        <w:t xml:space="preserve"> </w:t>
      </w:r>
      <w:r>
        <w:br/>
      </w:r>
      <w:r>
        <w:rPr>
          <w:i/>
          <w:color w:val="FFFFFF"/>
          <w:lang w:val="vi-VN"/>
        </w:rPr>
        <w:t>------</w:t>
      </w:r>
      <w:r>
        <w:rPr>
          <w:i/>
          <w:color w:val="FFFFFF"/>
          <w:lang w:val="vi-VN"/>
        </w:rPr>
        <w:t>-</w:t>
      </w:r>
      <w:r>
        <w:rPr>
          <w:i/>
        </w:rPr>
        <w:t xml:space="preserve"> </w:t>
      </w:r>
      <w:r>
        <w:rPr>
          <w:b/>
          <w:i/>
          <w:lang w:val="vi-VN"/>
        </w:rPr>
        <w:t>Mời rượ</w:t>
      </w:r>
      <w:r>
        <w:rPr>
          <w:b/>
          <w:i/>
          <w:lang w:val="vi-VN"/>
        </w:rPr>
        <w:t>u</w:t>
      </w:r>
      <w:r>
        <w:rPr>
          <w:b/>
          <w:i/>
        </w:rPr>
        <w:t xml:space="preserve"> </w:t>
      </w:r>
      <w:r>
        <w:rPr>
          <w:i/>
          <w:lang w:val="vi-VN"/>
        </w:rPr>
        <w:t>(trích một đoạn</w:t>
      </w:r>
      <w:r>
        <w:rPr>
          <w:i/>
          <w:lang w:val="vi-VN"/>
        </w:rPr>
        <w:t>)</w:t>
      </w:r>
      <w:r>
        <w:rPr>
          <w:i/>
        </w:rPr>
        <w:t xml:space="preserve"> </w:t>
      </w:r>
      <w:r>
        <w:br/>
      </w:r>
      <w:r>
        <w:rPr>
          <w:i/>
          <w:lang w:val="vi-VN"/>
        </w:rPr>
        <w:t> </w:t>
      </w:r>
      <w:r>
        <w:rPr>
          <w:i/>
          <w:lang w:val="vi-VN"/>
        </w:rPr>
        <w:t xml:space="preserve"> </w:t>
      </w:r>
      <w:r>
        <w:br/>
      </w:r>
      <w:r>
        <w:rPr>
          <w:i/>
          <w:lang w:val="vi-VN"/>
        </w:rPr>
        <w:lastRenderedPageBreak/>
        <w:t>…Uống đi, nào bạn uống đi,</w:t>
      </w:r>
      <w:r>
        <w:rPr>
          <w:i/>
          <w:lang w:val="vi-VN"/>
        </w:rPr>
        <w:t xml:space="preserve"> </w:t>
      </w:r>
      <w:r>
        <w:br/>
      </w:r>
      <w:r>
        <w:rPr>
          <w:i/>
          <w:lang w:val="vi-VN"/>
        </w:rPr>
        <w:t>Lênh đênh ngày tháng mấy khi sum vầy!</w:t>
      </w:r>
      <w:r>
        <w:rPr>
          <w:i/>
          <w:lang w:val="vi-VN"/>
        </w:rPr>
        <w:t xml:space="preserve"> </w:t>
      </w:r>
      <w:r>
        <w:br/>
      </w:r>
      <w:r>
        <w:rPr>
          <w:i/>
          <w:lang w:val="vi-VN"/>
        </w:rPr>
        <w:t>Uống cho lòng ấm đêm nay,</w:t>
      </w:r>
      <w:r>
        <w:rPr>
          <w:i/>
          <w:lang w:val="vi-VN"/>
        </w:rPr>
        <w:t xml:space="preserve"> </w:t>
      </w:r>
      <w:r>
        <w:br/>
      </w:r>
      <w:r>
        <w:rPr>
          <w:i/>
          <w:lang w:val="vi-VN"/>
        </w:rPr>
        <w:t>Tỉnh suông suốt kiếp thà say một giờ.</w:t>
      </w:r>
      <w:r>
        <w:rPr>
          <w:i/>
          <w:lang w:val="vi-VN"/>
        </w:rPr>
        <w:t xml:space="preserve"> </w:t>
      </w:r>
      <w:r>
        <w:br/>
      </w:r>
      <w:r>
        <w:rPr>
          <w:i/>
          <w:lang w:val="vi-VN"/>
        </w:rPr>
        <w:t>Có đôi trong cõi mơ hồ,</w:t>
      </w:r>
      <w:r>
        <w:rPr>
          <w:i/>
          <w:lang w:val="vi-VN"/>
        </w:rPr>
        <w:t xml:space="preserve"> </w:t>
      </w:r>
      <w:r>
        <w:br/>
      </w:r>
      <w:r>
        <w:rPr>
          <w:i/>
          <w:lang w:val="vi-VN"/>
        </w:rPr>
        <w:t>Hoạ khuây dĩ vãng, bớt ngờ tương lai,</w:t>
      </w:r>
      <w:r>
        <w:rPr>
          <w:i/>
          <w:lang w:val="vi-VN"/>
        </w:rPr>
        <w:t xml:space="preserve"> </w:t>
      </w:r>
      <w:r>
        <w:br/>
      </w:r>
      <w:r>
        <w:rPr>
          <w:i/>
          <w:lang w:val="vi-VN"/>
        </w:rPr>
        <w:t>Thời gian hoạ có bớt dài,</w:t>
      </w:r>
      <w:r>
        <w:rPr>
          <w:i/>
          <w:lang w:val="vi-VN"/>
        </w:rPr>
        <w:t xml:space="preserve"> </w:t>
      </w:r>
      <w:r>
        <w:br/>
      </w:r>
      <w:r>
        <w:rPr>
          <w:i/>
          <w:lang w:val="vi-VN"/>
        </w:rPr>
        <w:t>Không gian hoạ rút trong vài tấc li</w:t>
      </w:r>
      <w:r>
        <w:rPr>
          <w:i/>
          <w:lang w:val="vi-VN"/>
        </w:rPr>
        <w:t xml:space="preserve"> </w:t>
      </w:r>
      <w:r>
        <w:br/>
      </w:r>
      <w:r>
        <w:rPr>
          <w:lang w:val="vi-VN"/>
        </w:rPr>
        <w:t> </w:t>
      </w:r>
      <w:r>
        <w:rPr>
          <w:lang w:val="vi-VN"/>
        </w:rPr>
        <w:t xml:space="preserve"> </w:t>
      </w:r>
      <w:r>
        <w:br/>
      </w:r>
      <w:r>
        <w:rPr>
          <w:lang w:val="vi-VN"/>
        </w:rPr>
        <w:t>Về sau nhắc lại thời</w:t>
      </w:r>
      <w:r>
        <w:rPr>
          <w:lang w:val="vi-VN"/>
        </w:rPr>
        <w:t xml:space="preserve"> đó, ông ân hận rằng đã phí bỏ tuổi xuân.</w:t>
      </w:r>
      <w:r>
        <w:rPr>
          <w:lang w:val="vi-VN"/>
        </w:rPr>
        <w:t xml:space="preserve"> </w:t>
      </w:r>
      <w:r>
        <w:br/>
      </w:r>
      <w:r>
        <w:rPr>
          <w:lang w:val="vi-VN"/>
        </w:rPr>
        <w:t> </w:t>
      </w:r>
      <w:r>
        <w:rPr>
          <w:lang w:val="vi-VN"/>
        </w:rPr>
        <w:t xml:space="preserve"> </w:t>
      </w:r>
      <w:r>
        <w:br/>
      </w:r>
      <w:r>
        <w:rPr>
          <w:lang w:val="vi-VN"/>
        </w:rPr>
        <w:t>Ông theo Việt Nam Quốc dân đảng, nhưng năm 1945 vì yêu nước nên cũng giúp Việt Minh. Sau cách mạng tháng 8, ông khẳng khái tặng hết ruộng cho cách mạng, lại bỏ tiền rèn khi giới giúp anh em kháng chiến. Lòng tr</w:t>
      </w:r>
      <w:r>
        <w:rPr>
          <w:lang w:val="vi-VN"/>
        </w:rPr>
        <w:t>ai bốn phương của ông lúc đó tưng bừng phất phới với ngọn cờ đỏ sao vàng:</w:t>
      </w:r>
      <w:r>
        <w:rPr>
          <w:lang w:val="vi-VN"/>
        </w:rPr>
        <w:t xml:space="preserve"> </w:t>
      </w:r>
      <w:r>
        <w:br/>
      </w:r>
      <w:r>
        <w:rPr>
          <w:lang w:val="vi-VN"/>
        </w:rPr>
        <w:t> </w:t>
      </w:r>
      <w:r>
        <w:rPr>
          <w:lang w:val="vi-VN"/>
        </w:rPr>
        <w:t xml:space="preserve"> </w:t>
      </w:r>
      <w:r>
        <w:br/>
      </w:r>
      <w:r>
        <w:rPr>
          <w:i/>
          <w:lang w:val="vi-VN"/>
        </w:rPr>
        <w:t>(…) L. có thấy</w:t>
      </w:r>
      <w:r>
        <w:rPr>
          <w:i/>
          <w:lang w:val="vi-VN"/>
        </w:rPr>
        <w:t xml:space="preserve"> </w:t>
      </w:r>
      <w:r>
        <w:br/>
      </w:r>
      <w:r>
        <w:rPr>
          <w:i/>
          <w:lang w:val="vi-VN"/>
        </w:rPr>
        <w:t>Mặt trời đêm nay</w:t>
      </w:r>
      <w:r>
        <w:rPr>
          <w:i/>
          <w:lang w:val="vi-VN"/>
        </w:rPr>
        <w:t xml:space="preserve"> </w:t>
      </w:r>
      <w:r>
        <w:br/>
      </w:r>
      <w:r>
        <w:rPr>
          <w:i/>
          <w:lang w:val="vi-VN"/>
        </w:rPr>
        <w:t>Đang lên rỡ ràng?</w:t>
      </w:r>
      <w:r>
        <w:rPr>
          <w:i/>
          <w:lang w:val="vi-VN"/>
        </w:rPr>
        <w:t xml:space="preserve"> </w:t>
      </w:r>
      <w:r>
        <w:br/>
      </w:r>
      <w:r>
        <w:rPr>
          <w:i/>
          <w:lang w:val="vi-VN"/>
        </w:rPr>
        <w:t>Rừng cờ mở đỏ,</w:t>
      </w:r>
      <w:r>
        <w:rPr>
          <w:i/>
          <w:lang w:val="vi-VN"/>
        </w:rPr>
        <w:t xml:space="preserve"> </w:t>
      </w:r>
      <w:r>
        <w:br/>
      </w:r>
      <w:r>
        <w:rPr>
          <w:i/>
          <w:lang w:val="vi-VN"/>
        </w:rPr>
        <w:t>Ngôi sao bay vàng…</w:t>
      </w:r>
      <w:r>
        <w:rPr>
          <w:i/>
          <w:lang w:val="vi-VN"/>
        </w:rPr>
        <w:t xml:space="preserve"> </w:t>
      </w:r>
      <w:r>
        <w:br/>
      </w:r>
      <w:r>
        <w:rPr>
          <w:i/>
          <w:lang w:val="vi-VN"/>
        </w:rPr>
        <w:t>Sao bay cờ mở,</w:t>
      </w:r>
      <w:r>
        <w:rPr>
          <w:i/>
          <w:lang w:val="vi-VN"/>
        </w:rPr>
        <w:t xml:space="preserve"> </w:t>
      </w:r>
      <w:r>
        <w:br/>
      </w:r>
      <w:r>
        <w:rPr>
          <w:i/>
          <w:lang w:val="vi-VN"/>
        </w:rPr>
        <w:t>Lòng trai bốn phương…</w:t>
      </w:r>
      <w:r>
        <w:rPr>
          <w:i/>
          <w:lang w:val="vi-VN"/>
        </w:rPr>
        <w:t xml:space="preserve"> </w:t>
      </w:r>
      <w:r>
        <w:br/>
      </w:r>
      <w:r>
        <w:rPr>
          <w:i/>
          <w:lang w:val="vi-VN"/>
        </w:rPr>
        <w:t>Nghĩa đời rộng mở,</w:t>
      </w:r>
      <w:r>
        <w:rPr>
          <w:i/>
          <w:lang w:val="vi-VN"/>
        </w:rPr>
        <w:t xml:space="preserve"> </w:t>
      </w:r>
      <w:r>
        <w:br/>
      </w:r>
      <w:r>
        <w:rPr>
          <w:i/>
          <w:lang w:val="vi-VN"/>
        </w:rPr>
        <w:t>Tình người lên hương…</w:t>
      </w:r>
      <w:r>
        <w:rPr>
          <w:i/>
          <w:lang w:val="vi-VN"/>
        </w:rPr>
        <w:t xml:space="preserve"> </w:t>
      </w:r>
      <w:r>
        <w:br/>
      </w:r>
      <w:r>
        <w:rPr>
          <w:i/>
          <w:lang w:val="vi-VN"/>
        </w:rPr>
        <w:t> </w:t>
      </w:r>
      <w:r>
        <w:rPr>
          <w:i/>
          <w:lang w:val="vi-VN"/>
        </w:rPr>
        <w:t xml:space="preserve"> </w:t>
      </w:r>
      <w:r>
        <w:br/>
      </w:r>
      <w:r>
        <w:rPr>
          <w:i/>
          <w:color w:val="FFFFFF"/>
          <w:lang w:val="vi-VN"/>
        </w:rPr>
        <w:t>----</w:t>
      </w:r>
      <w:r>
        <w:rPr>
          <w:i/>
          <w:color w:val="FFFFFF"/>
          <w:lang w:val="vi-VN"/>
        </w:rPr>
        <w:t>---</w:t>
      </w:r>
      <w:r>
        <w:rPr>
          <w:i/>
          <w:color w:val="FFFFFF"/>
          <w:lang w:val="vi-VN"/>
        </w:rPr>
        <w:t>-</w:t>
      </w:r>
      <w:r>
        <w:rPr>
          <w:i/>
        </w:rPr>
        <w:t xml:space="preserve"> </w:t>
      </w:r>
      <w:r>
        <w:rPr>
          <w:i/>
          <w:lang w:val="vi-VN"/>
        </w:rPr>
        <w:t>(Lòng trai bốn phương)</w:t>
      </w:r>
      <w:r>
        <w:rPr>
          <w:i/>
          <w:lang w:val="vi-VN"/>
        </w:rPr>
        <w:t>.</w:t>
      </w:r>
      <w:r>
        <w:rPr>
          <w:i/>
        </w:rPr>
        <w:t xml:space="preserve"> </w:t>
      </w:r>
      <w:r>
        <w:br/>
      </w:r>
      <w:r>
        <w:rPr>
          <w:lang w:val="vi-VN"/>
        </w:rPr>
        <w:t> </w:t>
      </w:r>
      <w:r>
        <w:rPr>
          <w:lang w:val="vi-VN"/>
        </w:rPr>
        <w:t xml:space="preserve"> </w:t>
      </w:r>
      <w:r>
        <w:br/>
      </w:r>
      <w:r>
        <w:rPr>
          <w:lang w:val="vi-VN"/>
        </w:rPr>
        <w:t>Những năm kháng chiến, ông ra bưng, lên miền thượng du “kiếm ăn bằng các nghề xe gai, buôn nứa và chăn vịt, từng ngủ đêm phải ngủ nơi bãi tha ma”, sống cuộc đời nay đây mai đó.</w:t>
      </w:r>
      <w:r>
        <w:rPr>
          <w:lang w:val="vi-VN"/>
        </w:rPr>
        <w:t xml:space="preserve"> </w:t>
      </w:r>
      <w:r>
        <w:br/>
      </w:r>
      <w:r>
        <w:rPr>
          <w:lang w:val="vi-VN"/>
        </w:rPr>
        <w:t> </w:t>
      </w:r>
      <w:r>
        <w:rPr>
          <w:lang w:val="vi-VN"/>
        </w:rPr>
        <w:t xml:space="preserve"> </w:t>
      </w:r>
      <w:r>
        <w:br/>
      </w:r>
      <w:r>
        <w:rPr>
          <w:i/>
          <w:color w:val="FFFFFF"/>
          <w:lang w:val="vi-VN"/>
        </w:rPr>
        <w:t>----------</w:t>
      </w:r>
      <w:r>
        <w:rPr>
          <w:i/>
          <w:color w:val="FFFFFF"/>
          <w:lang w:val="vi-VN"/>
        </w:rPr>
        <w:t>-</w:t>
      </w:r>
      <w:r>
        <w:rPr>
          <w:i/>
        </w:rPr>
        <w:t xml:space="preserve"> </w:t>
      </w:r>
      <w:r>
        <w:rPr>
          <w:b/>
          <w:i/>
          <w:lang w:val="vi-VN"/>
        </w:rPr>
        <w:t>V</w:t>
      </w:r>
      <w:r>
        <w:rPr>
          <w:b/>
          <w:i/>
        </w:rPr>
        <w:t xml:space="preserve"> </w:t>
      </w:r>
      <w:r>
        <w:rPr>
          <w:b/>
          <w:i/>
          <w:lang w:val="fr-CA"/>
        </w:rPr>
        <w:t>ô địn</w:t>
      </w:r>
      <w:r>
        <w:rPr>
          <w:b/>
          <w:i/>
          <w:lang w:val="fr-CA"/>
        </w:rPr>
        <w:t>h</w:t>
      </w:r>
      <w:r>
        <w:rPr>
          <w:b/>
          <w:i/>
        </w:rPr>
        <w:t xml:space="preserve"> </w:t>
      </w:r>
      <w:r>
        <w:br/>
      </w:r>
      <w:r>
        <w:rPr>
          <w:i/>
          <w:lang w:val="vi-VN"/>
        </w:rPr>
        <w:t> </w:t>
      </w:r>
      <w:r>
        <w:rPr>
          <w:i/>
          <w:lang w:val="vi-VN"/>
        </w:rPr>
        <w:t xml:space="preserve"> </w:t>
      </w:r>
      <w:r>
        <w:br/>
      </w:r>
      <w:r>
        <w:rPr>
          <w:i/>
          <w:lang w:val="vi-VN"/>
        </w:rPr>
        <w:t>Ta lại ra đi… đời</w:t>
      </w:r>
      <w:r>
        <w:rPr>
          <w:i/>
          <w:lang w:val="vi-VN"/>
        </w:rPr>
        <w:t xml:space="preserve"> lang thang,</w:t>
      </w:r>
      <w:r>
        <w:rPr>
          <w:i/>
          <w:lang w:val="vi-VN"/>
        </w:rPr>
        <w:t xml:space="preserve"> </w:t>
      </w:r>
      <w:r>
        <w:br/>
      </w:r>
      <w:r>
        <w:rPr>
          <w:i/>
          <w:lang w:val="vi-VN"/>
        </w:rPr>
        <w:t>Những ngày vô định, bước tha hương:</w:t>
      </w:r>
      <w:r>
        <w:rPr>
          <w:i/>
          <w:lang w:val="vi-VN"/>
        </w:rPr>
        <w:t xml:space="preserve"> </w:t>
      </w:r>
      <w:r>
        <w:br/>
      </w:r>
      <w:r>
        <w:rPr>
          <w:i/>
          <w:lang w:val="vi-VN"/>
        </w:rPr>
        <w:lastRenderedPageBreak/>
        <w:t>Thuyền bay độc mộc, mơ trăng Cót</w:t>
      </w:r>
      <w:r>
        <w:rPr>
          <w:i/>
          <w:lang w:val="vi-VN"/>
        </w:rPr>
        <w:t xml:space="preserve"> </w:t>
      </w:r>
      <w:r>
        <w:br/>
      </w:r>
      <w:r>
        <w:rPr>
          <w:i/>
          <w:lang w:val="vi-VN"/>
        </w:rPr>
        <w:t>Bãi ngủ tha ma, hút thuốc Mường.</w:t>
      </w:r>
      <w:r>
        <w:rPr>
          <w:i/>
          <w:lang w:val="vi-VN"/>
        </w:rPr>
        <w:t xml:space="preserve"> </w:t>
      </w:r>
      <w:r>
        <w:br/>
      </w:r>
      <w:r>
        <w:rPr>
          <w:i/>
          <w:lang w:val="vi-VN"/>
        </w:rPr>
        <w:t>Nước cả, vịt tan, trời đổ bão!</w:t>
      </w:r>
      <w:r>
        <w:rPr>
          <w:i/>
          <w:lang w:val="vi-VN"/>
        </w:rPr>
        <w:t xml:space="preserve"> </w:t>
      </w:r>
      <w:r>
        <w:br/>
      </w:r>
      <w:r>
        <w:rPr>
          <w:i/>
          <w:lang w:val="vi-VN"/>
        </w:rPr>
        <w:t>Bóng chiều, ngựa thét, núi chia cương</w:t>
      </w:r>
      <w:r>
        <w:rPr>
          <w:i/>
          <w:lang w:val="vi-VN"/>
        </w:rPr>
        <w:t xml:space="preserve"> </w:t>
      </w:r>
      <w:r>
        <w:br/>
      </w:r>
      <w:r>
        <w:rPr>
          <w:i/>
          <w:lang w:val="vi-VN"/>
        </w:rPr>
        <w:t>Tỉnh say hoa khói, cười mưa gió,</w:t>
      </w:r>
      <w:r>
        <w:rPr>
          <w:i/>
          <w:lang w:val="vi-VN"/>
        </w:rPr>
        <w:t xml:space="preserve"> </w:t>
      </w:r>
      <w:r>
        <w:br/>
      </w:r>
      <w:r>
        <w:rPr>
          <w:i/>
          <w:lang w:val="vi-VN"/>
        </w:rPr>
        <w:t>Ngoảnh lại phù sinh chốc nửa đường!</w:t>
      </w:r>
      <w:r>
        <w:rPr>
          <w:i/>
          <w:lang w:val="vi-VN"/>
        </w:rPr>
        <w:t xml:space="preserve"> </w:t>
      </w:r>
      <w:r>
        <w:br/>
      </w:r>
      <w:r>
        <w:rPr>
          <w:lang w:val="vi-VN"/>
        </w:rPr>
        <w:t> </w:t>
      </w:r>
      <w:r>
        <w:rPr>
          <w:lang w:val="vi-VN"/>
        </w:rPr>
        <w:t xml:space="preserve"> </w:t>
      </w:r>
      <w:r>
        <w:br/>
      </w:r>
      <w:r>
        <w:rPr>
          <w:lang w:val="vi-VN"/>
        </w:rPr>
        <w:t>Rồi ông hồi cư về Hà Nội. Năm 1954, thấy chính sách ruộng đất của Việt Minh không ổn, thấy bạn cách mạng cũ trở mặt với ông, “tố ông”, không còn chút tình người gì cả, ông phải bỏ quê hương mà vô Nam.</w:t>
      </w:r>
      <w:r>
        <w:rPr>
          <w:lang w:val="vi-VN"/>
        </w:rPr>
        <w:t xml:space="preserve"> </w:t>
      </w:r>
      <w:r>
        <w:br/>
      </w:r>
      <w:r>
        <w:rPr>
          <w:lang w:val="vi-VN"/>
        </w:rPr>
        <w:t> </w:t>
      </w:r>
      <w:r>
        <w:rPr>
          <w:lang w:val="vi-VN"/>
        </w:rPr>
        <w:t xml:space="preserve"> </w:t>
      </w:r>
      <w:r>
        <w:br/>
      </w:r>
      <w:r>
        <w:rPr>
          <w:i/>
          <w:color w:val="FFFFFF"/>
          <w:lang w:val="vi-VN"/>
        </w:rPr>
        <w:t>---</w:t>
      </w:r>
      <w:r>
        <w:rPr>
          <w:i/>
          <w:color w:val="FFFFFF"/>
          <w:lang w:val="vi-VN"/>
        </w:rPr>
        <w:t>-</w:t>
      </w:r>
      <w:r>
        <w:rPr>
          <w:i/>
        </w:rPr>
        <w:t xml:space="preserve"> </w:t>
      </w:r>
      <w:r>
        <w:rPr>
          <w:b/>
          <w:i/>
          <w:lang w:val="vi-VN"/>
        </w:rPr>
        <w:t>Trên đ</w:t>
      </w:r>
      <w:r>
        <w:rPr>
          <w:b/>
          <w:i/>
          <w:lang w:val="vi-VN"/>
        </w:rPr>
        <w:t>ường bay vô Na</w:t>
      </w:r>
      <w:r>
        <w:rPr>
          <w:b/>
          <w:i/>
          <w:lang w:val="vi-VN"/>
        </w:rPr>
        <w:t>m</w:t>
      </w:r>
      <w:r>
        <w:rPr>
          <w:b/>
          <w:i/>
        </w:rPr>
        <w:t xml:space="preserve"> </w:t>
      </w:r>
      <w:r>
        <w:br/>
      </w:r>
      <w:r>
        <w:rPr>
          <w:i/>
          <w:lang w:val="vi-VN"/>
        </w:rPr>
        <w:t> </w:t>
      </w:r>
      <w:r>
        <w:rPr>
          <w:i/>
          <w:lang w:val="vi-VN"/>
        </w:rPr>
        <w:t xml:space="preserve"> </w:t>
      </w:r>
      <w:r>
        <w:br/>
      </w:r>
      <w:r>
        <w:rPr>
          <w:i/>
          <w:lang w:val="vi-VN"/>
        </w:rPr>
        <w:t>“Tâm tư bất năng ngôn,</w:t>
      </w:r>
      <w:r>
        <w:rPr>
          <w:i/>
          <w:lang w:val="vi-VN"/>
        </w:rPr>
        <w:t xml:space="preserve"> </w:t>
      </w:r>
      <w:r>
        <w:br/>
      </w:r>
      <w:r>
        <w:rPr>
          <w:i/>
          <w:lang w:val="vi-VN"/>
        </w:rPr>
        <w:t>Trường trung xa luân chuyển”.</w:t>
      </w:r>
      <w:r>
        <w:rPr>
          <w:i/>
          <w:lang w:val="vi-VN"/>
        </w:rPr>
        <w:t xml:space="preserve"> </w:t>
      </w:r>
      <w:r>
        <w:br/>
      </w:r>
      <w:r>
        <w:rPr>
          <w:i/>
          <w:color w:val="FFFFFF"/>
          <w:lang w:val="vi-VN"/>
        </w:rPr>
        <w:t>-----------------------------</w:t>
      </w:r>
      <w:r>
        <w:rPr>
          <w:i/>
          <w:color w:val="FFFFFF"/>
          <w:lang w:val="vi-VN"/>
        </w:rPr>
        <w:t>-</w:t>
      </w:r>
      <w:r>
        <w:rPr>
          <w:i/>
        </w:rPr>
        <w:t xml:space="preserve"> </w:t>
      </w:r>
      <w:r>
        <w:rPr>
          <w:i/>
          <w:lang w:val="vi-VN"/>
        </w:rPr>
        <w:t>(Cổ thi</w:t>
      </w:r>
      <w:r>
        <w:rPr>
          <w:i/>
          <w:lang w:val="vi-VN"/>
        </w:rPr>
        <w:t>)</w:t>
      </w:r>
      <w:r>
        <w:rPr>
          <w:i/>
        </w:rPr>
        <w:t xml:space="preserve"> </w:t>
      </w:r>
      <w:r>
        <w:br/>
      </w:r>
      <w:r>
        <w:rPr>
          <w:i/>
          <w:lang w:val="vi-VN"/>
        </w:rPr>
        <w:t> </w:t>
      </w:r>
      <w:r>
        <w:rPr>
          <w:i/>
          <w:lang w:val="vi-VN"/>
        </w:rPr>
        <w:t xml:space="preserve"> </w:t>
      </w:r>
      <w:r>
        <w:br/>
      </w:r>
      <w:r>
        <w:rPr>
          <w:i/>
          <w:lang w:val="vi-VN"/>
        </w:rPr>
        <w:t>Trải mấy thu làm khách bốn phương,</w:t>
      </w:r>
      <w:r>
        <w:rPr>
          <w:i/>
          <w:lang w:val="vi-VN"/>
        </w:rPr>
        <w:t xml:space="preserve"> </w:t>
      </w:r>
      <w:r>
        <w:br/>
      </w:r>
      <w:r>
        <w:rPr>
          <w:i/>
          <w:lang w:val="vi-VN"/>
        </w:rPr>
        <w:t>Thu nay lìa xứ, lại lên đường.</w:t>
      </w:r>
      <w:r>
        <w:rPr>
          <w:i/>
          <w:lang w:val="vi-VN"/>
        </w:rPr>
        <w:t xml:space="preserve"> </w:t>
      </w:r>
      <w:r>
        <w:br/>
      </w:r>
      <w:r>
        <w:rPr>
          <w:i/>
          <w:lang w:val="vi-VN"/>
        </w:rPr>
        <w:t>Biển leo trời thẳm muôn làn biếc,</w:t>
      </w:r>
      <w:r>
        <w:rPr>
          <w:i/>
          <w:lang w:val="vi-VN"/>
        </w:rPr>
        <w:t xml:space="preserve"> </w:t>
      </w:r>
      <w:r>
        <w:br/>
      </w:r>
      <w:r>
        <w:rPr>
          <w:i/>
          <w:lang w:val="vi-VN"/>
        </w:rPr>
        <w:t>Cát giãi cồn xa một sắc vàng.</w:t>
      </w:r>
      <w:r>
        <w:rPr>
          <w:i/>
          <w:lang w:val="vi-VN"/>
        </w:rPr>
        <w:t xml:space="preserve"> </w:t>
      </w:r>
      <w:r>
        <w:br/>
      </w:r>
      <w:r>
        <w:rPr>
          <w:i/>
          <w:lang w:val="vi-VN"/>
        </w:rPr>
        <w:t>Cuộ</w:t>
      </w:r>
      <w:r>
        <w:rPr>
          <w:i/>
          <w:lang w:val="vi-VN"/>
        </w:rPr>
        <w:t>c sống đã đành khinh gió bụi,</w:t>
      </w:r>
      <w:r>
        <w:rPr>
          <w:i/>
          <w:lang w:val="vi-VN"/>
        </w:rPr>
        <w:t xml:space="preserve"> </w:t>
      </w:r>
      <w:r>
        <w:br/>
      </w:r>
      <w:r>
        <w:rPr>
          <w:i/>
          <w:lang w:val="vi-VN"/>
        </w:rPr>
        <w:t>Lòng người ai chả có quê hương!</w:t>
      </w:r>
      <w:r>
        <w:rPr>
          <w:i/>
          <w:lang w:val="vi-VN"/>
        </w:rPr>
        <w:t xml:space="preserve"> </w:t>
      </w:r>
      <w:r>
        <w:br/>
      </w:r>
      <w:r>
        <w:rPr>
          <w:i/>
          <w:lang w:val="vi-VN"/>
        </w:rPr>
        <w:t>“Cỏ tương tư” giục hoàng hôn xuống,</w:t>
      </w:r>
      <w:r>
        <w:rPr>
          <w:i/>
          <w:lang w:val="vi-VN"/>
        </w:rPr>
        <w:t xml:space="preserve"> </w:t>
      </w:r>
      <w:r>
        <w:br/>
      </w:r>
      <w:r>
        <w:rPr>
          <w:i/>
          <w:lang w:val="vi-VN"/>
        </w:rPr>
        <w:t>Mây trắng tơi bời, núi ngổn ngang…</w:t>
      </w:r>
      <w:r>
        <w:rPr>
          <w:i/>
          <w:lang w:val="vi-VN"/>
        </w:rPr>
        <w:t xml:space="preserve"> </w:t>
      </w:r>
      <w:r>
        <w:br/>
      </w:r>
      <w:r>
        <w:rPr>
          <w:lang w:val="vi-VN"/>
        </w:rPr>
        <w:t> </w:t>
      </w:r>
      <w:r>
        <w:rPr>
          <w:lang w:val="vi-VN"/>
        </w:rPr>
        <w:t xml:space="preserve"> </w:t>
      </w:r>
      <w:r>
        <w:br/>
      </w:r>
      <w:r>
        <w:rPr>
          <w:lang w:val="vi-VN"/>
        </w:rPr>
        <w:t xml:space="preserve">Nhờ cuộc di cư đó mà tôi được gặp ông. Hồi đó, tôi đã được đọc tập </w:t>
      </w:r>
      <w:r>
        <w:rPr>
          <w:i/>
          <w:lang w:val="vi-VN"/>
        </w:rPr>
        <w:t>Cô độc</w:t>
      </w:r>
      <w:r>
        <w:rPr>
          <w:lang w:val="vi-VN"/>
        </w:rPr>
        <w:t xml:space="preserve"> gồm một số truyện ngắn của Lỗ Tấn, ông tuy</w:t>
      </w:r>
      <w:r>
        <w:rPr>
          <w:lang w:val="vi-VN"/>
        </w:rPr>
        <w:t xml:space="preserve">ển rồi dịch, nhà Á châu xuất bản ở Hà Nội năm 1954. Biết cái vốn Hán tự của ông, nhất là Bạch thoại, hơn tôi nhiều, tôi đề nghị với ông cùng viết bộ </w:t>
      </w:r>
      <w:r>
        <w:rPr>
          <w:i/>
          <w:lang w:val="vi-VN"/>
        </w:rPr>
        <w:t>Đại cương triết học Trung Quốc</w:t>
      </w:r>
      <w:r>
        <w:rPr>
          <w:lang w:val="vi-VN"/>
        </w:rPr>
        <w:t>, ông nhận lời và chúng tôi hợp tác với nhau, vui và có lợi cho cả hai: nhờ c</w:t>
      </w:r>
      <w:r>
        <w:rPr>
          <w:lang w:val="vi-VN"/>
        </w:rPr>
        <w:t xml:space="preserve">ó ông tôi mới mạnh bạo bước vào khu vực đó, và nhờ tôi có thúc đẩy từ đó ông mới sáng tác mạnh. Ngoài những tác phẩm viết chung với tôi, ông còn dịch </w:t>
      </w:r>
      <w:r>
        <w:rPr>
          <w:i/>
          <w:lang w:val="vi-VN"/>
        </w:rPr>
        <w:t>Ả Q. chính truyện</w:t>
      </w:r>
      <w:r>
        <w:rPr>
          <w:lang w:val="vi-VN"/>
        </w:rPr>
        <w:t xml:space="preserve"> của Lỗ Tấn, </w:t>
      </w:r>
      <w:r>
        <w:rPr>
          <w:i/>
          <w:lang w:val="vi-VN"/>
        </w:rPr>
        <w:t>Tuyển tập Lỗ Tấn</w:t>
      </w:r>
      <w:r>
        <w:rPr>
          <w:lang w:val="vi-VN"/>
        </w:rPr>
        <w:t xml:space="preserve">, </w:t>
      </w:r>
      <w:r>
        <w:rPr>
          <w:i/>
          <w:lang w:val="vi-VN"/>
        </w:rPr>
        <w:t>Cái đêm hôm ấy</w:t>
      </w:r>
      <w:r>
        <w:rPr>
          <w:lang w:val="vi-VN"/>
        </w:rPr>
        <w:t xml:space="preserve"> (S. Maugham)… Thực là một duyên tiền định c</w:t>
      </w:r>
      <w:r>
        <w:rPr>
          <w:lang w:val="vi-VN"/>
        </w:rPr>
        <w:t>ó lẽ chưa hề thấy trong văn học sử nước nhà từ đầu thế kỉ đến nay.</w:t>
      </w:r>
      <w:r>
        <w:rPr>
          <w:lang w:val="vi-VN"/>
        </w:rPr>
        <w:t xml:space="preserve"> </w:t>
      </w:r>
      <w:r>
        <w:br/>
      </w:r>
      <w:r>
        <w:rPr>
          <w:lang w:val="vi-VN"/>
        </w:rPr>
        <w:lastRenderedPageBreak/>
        <w:t> </w:t>
      </w:r>
      <w:r>
        <w:rPr>
          <w:lang w:val="vi-VN"/>
        </w:rPr>
        <w:t xml:space="preserve"> </w:t>
      </w:r>
      <w:r>
        <w:br/>
      </w:r>
      <w:r>
        <w:rPr>
          <w:lang w:val="vi-VN"/>
        </w:rPr>
        <w:t>Ông cho tôi là một bạn tương tri của ông, có lần gởi cho tôi hai câu này:</w:t>
      </w:r>
      <w:r>
        <w:rPr>
          <w:lang w:val="vi-VN"/>
        </w:rPr>
        <w:t xml:space="preserve"> </w:t>
      </w:r>
      <w:r>
        <w:br/>
      </w:r>
      <w:r>
        <w:rPr>
          <w:lang w:val="vi-VN"/>
        </w:rPr>
        <w:t> </w:t>
      </w:r>
      <w:r>
        <w:rPr>
          <w:lang w:val="vi-VN"/>
        </w:rPr>
        <w:t xml:space="preserve"> </w:t>
      </w:r>
      <w:r>
        <w:br/>
      </w:r>
      <w:r>
        <w:rPr>
          <w:i/>
          <w:lang w:val="vi-VN"/>
        </w:rPr>
        <w:t>Nhớ đâu thuở ấy “xào” Trung triết,</w:t>
      </w:r>
      <w:r>
        <w:rPr>
          <w:i/>
          <w:lang w:val="vi-VN"/>
        </w:rPr>
        <w:t xml:space="preserve"> </w:t>
      </w:r>
      <w:r>
        <w:br/>
      </w:r>
      <w:r>
        <w:rPr>
          <w:i/>
          <w:lang w:val="vi-VN"/>
        </w:rPr>
        <w:t>Đâu chỉ thời xưa mới Thúc Nha</w:t>
      </w:r>
      <w:r>
        <w:rPr>
          <w:i/>
          <w:lang w:val="vi-VN"/>
        </w:rPr>
        <w:t xml:space="preserve"> </w:t>
      </w:r>
      <w:r>
        <w:br/>
      </w:r>
      <w:r>
        <w:rPr>
          <w:lang w:val="vi-VN"/>
        </w:rPr>
        <w:t> </w:t>
      </w:r>
      <w:r>
        <w:rPr>
          <w:lang w:val="vi-VN"/>
        </w:rPr>
        <w:t xml:space="preserve"> </w:t>
      </w:r>
      <w:r>
        <w:br/>
      </w:r>
      <w:r>
        <w:rPr>
          <w:lang w:val="vi-VN"/>
        </w:rPr>
        <w:t>Tôi cũng coi ông là bạn tương tri. Kh</w:t>
      </w:r>
      <w:r>
        <w:rPr>
          <w:lang w:val="vi-VN"/>
        </w:rPr>
        <w:t xml:space="preserve">i có người bàn với ông giới thiệu tôi về giải </w:t>
      </w:r>
      <w:r>
        <w:rPr>
          <w:i/>
          <w:lang w:val="vi-VN"/>
        </w:rPr>
        <w:t>Tuyên dương sự nghiệp Văn học năm 1973</w:t>
      </w:r>
      <w:r>
        <w:rPr>
          <w:lang w:val="vi-VN"/>
        </w:rPr>
        <w:t xml:space="preserve"> của Phủ Quốc vụ khanh Đặc trách Văn hoá, ông gạt đi: “Bác ấy không chịu đâu, đừng giới thiệu”. Theo thể lệ thì ai cũng có thể đứng ra giới thiệu người được tuyên dương rồi</w:t>
      </w:r>
      <w:r>
        <w:rPr>
          <w:lang w:val="vi-VN"/>
        </w:rPr>
        <w:t xml:space="preserve"> hội đồng tuyển trạch sẽ lựa; nhưng trong phiếu giới thiệu phải có chữ ký của người được giới thiệu tỏ ý chấp thuận, như vậy để phòng xa trường hợp người được trao giải mà không chịu lãnh giải, như trường hợp Giản Chi và tôi năm 1966 được giải thưởng biên </w:t>
      </w:r>
      <w:r>
        <w:rPr>
          <w:lang w:val="vi-VN"/>
        </w:rPr>
        <w:t xml:space="preserve">khảo toàn quốc về cuốn Thượng bộ </w:t>
      </w:r>
      <w:r>
        <w:rPr>
          <w:i/>
          <w:lang w:val="vi-VN"/>
        </w:rPr>
        <w:t>Đại cương triết học Trung Quốc</w:t>
      </w:r>
      <w:r>
        <w:rPr>
          <w:lang w:val="vi-VN"/>
        </w:rPr>
        <w:t xml:space="preserve">. Hai bạn ở Bách Khoa, ông Lê Ngộ Châu và ông Võ Phiến lại đề nghị với tôi để các ông ấy giới thiệu, tôi từ chối và không chịu kí tên trên phiếu giới thiệu. Sau, giải </w:t>
      </w:r>
      <w:r>
        <w:rPr>
          <w:i/>
          <w:lang w:val="vi-VN"/>
        </w:rPr>
        <w:t>Tuyên dương sự nghiệp</w:t>
      </w:r>
      <w:r>
        <w:rPr>
          <w:lang w:val="vi-VN"/>
        </w:rPr>
        <w:t xml:space="preserve"> đó v</w:t>
      </w:r>
      <w:r>
        <w:rPr>
          <w:lang w:val="vi-VN"/>
        </w:rPr>
        <w:t>ề tay ông Nguyễn Duy Cần, cánh tay mặt của ông Mai Thọ Truyền, Quốc vụ khanh Văn hoá. Ký giả Lô Răng trên báo Tiền Tuyến (một tờ của chính quyền), ngày 20.1.73 viết: “Về ngành biên khảo ở Việt Nam hiện tại, người tôi cho là có công nhất, phải kể ông Nguyễn</w:t>
      </w:r>
      <w:r>
        <w:rPr>
          <w:lang w:val="vi-VN"/>
        </w:rPr>
        <w:t xml:space="preserve"> Hiến Lê. Nhưng vì một lẽ nào đó ông không muốn nhận giải. Thật là một sự đáng tiếc. Nếu không có ông Nguyễn Hiến Lê, ông Thu Giang (Nguyễn Duy Cần) nhận vinh dự kể trên cũng là một điều ổn thoả”.</w:t>
      </w:r>
      <w:r>
        <w:rPr>
          <w:lang w:val="vi-VN"/>
        </w:rPr>
        <w:t xml:space="preserve"> </w:t>
      </w:r>
      <w:r>
        <w:br/>
      </w:r>
      <w:r>
        <w:rPr>
          <w:lang w:val="vi-VN"/>
        </w:rPr>
        <w:t> </w:t>
      </w:r>
      <w:r>
        <w:rPr>
          <w:lang w:val="vi-VN"/>
        </w:rPr>
        <w:t xml:space="preserve"> </w:t>
      </w:r>
      <w:r>
        <w:br/>
      </w:r>
      <w:r>
        <w:rPr>
          <w:lang w:val="vi-VN"/>
        </w:rPr>
        <w:t>Ông Giản Chi vô Nam, làm Thanh tra Quân Bưu đến khi về hưu rồi dạy Đại học Văn khoa Sài Gòn, Huế về môn Trung triết tới năm 1977 thì thôi.</w:t>
      </w:r>
      <w:r>
        <w:rPr>
          <w:lang w:val="vi-VN"/>
        </w:rPr>
        <w:t xml:space="preserve"> </w:t>
      </w:r>
      <w:r>
        <w:br/>
      </w:r>
      <w:r>
        <w:rPr>
          <w:lang w:val="vi-VN"/>
        </w:rPr>
        <w:t> </w:t>
      </w:r>
      <w:r>
        <w:rPr>
          <w:lang w:val="vi-VN"/>
        </w:rPr>
        <w:t xml:space="preserve"> </w:t>
      </w:r>
      <w:r>
        <w:br/>
      </w:r>
      <w:r>
        <w:rPr>
          <w:lang w:val="vi-VN"/>
        </w:rPr>
        <w:t>Chỉ khi nào thực có hứng ông mới làm thơ, nên tới nay ông mới có độ vài trăm bài, một phần là dịch. Thơ ông tôi t</w:t>
      </w:r>
      <w:r>
        <w:rPr>
          <w:lang w:val="vi-VN"/>
        </w:rPr>
        <w:t>hích hơn thơ Đông Hồ, Đông Xuyên, Quách Tấn, vì có nhiều thể (cả mới lẫn cũ), nhiều giọng, đa số là cảm khái, khi buồn thì ủ ê, khi thì trầm hùng, lại có lúc thanh thoát. Thường có hình ảnh mới và thỉnh thoảng cũng dùng điển cầu kỳ. Mỗi giai đoạn, mỗi biến</w:t>
      </w:r>
      <w:r>
        <w:rPr>
          <w:lang w:val="vi-VN"/>
        </w:rPr>
        <w:t xml:space="preserve"> cố lớn trong đời ông đều được phản ánh trong tập </w:t>
      </w:r>
      <w:r>
        <w:rPr>
          <w:i/>
          <w:lang w:val="vi-VN"/>
        </w:rPr>
        <w:t>Tấc lòng</w:t>
      </w:r>
      <w:r>
        <w:rPr>
          <w:lang w:val="vi-VN"/>
        </w:rPr>
        <w:t xml:space="preserve"> mà ông mới đánh máy mươi bản cho bạn hữu (không in) để ghi lại tâm tư của ông từ trẻ tới già.</w:t>
      </w:r>
      <w:r>
        <w:rPr>
          <w:lang w:val="vi-VN"/>
        </w:rPr>
        <w:t xml:space="preserve"> </w:t>
      </w:r>
      <w:r>
        <w:br/>
      </w:r>
      <w:r>
        <w:rPr>
          <w:lang w:val="vi-VN"/>
        </w:rPr>
        <w:t> </w:t>
      </w:r>
      <w:r>
        <w:rPr>
          <w:lang w:val="vi-VN"/>
        </w:rPr>
        <w:t xml:space="preserve"> </w:t>
      </w:r>
      <w:r>
        <w:br/>
      </w:r>
      <w:bookmarkStart w:id="166" w:name="_Hlk239035496"/>
      <w:r>
        <w:rPr>
          <w:lang w:val="vi-VN"/>
        </w:rPr>
        <w:t>Trên tôi đã chép</w:t>
      </w:r>
      <w:r>
        <w:rPr>
          <w:lang w:val="vi-VN"/>
        </w:rPr>
        <w:t xml:space="preserve"> </w:t>
      </w:r>
      <w:bookmarkEnd w:id="166"/>
      <w:r>
        <w:rPr>
          <w:lang w:val="vi-VN"/>
        </w:rPr>
        <w:t>ít bài của ông, dưới đây xin thêm bốn bài nữa</w:t>
      </w:r>
      <w:r>
        <w:rPr>
          <w:lang w:val="vi-VN"/>
        </w:rPr>
        <w:t xml:space="preserve"> </w:t>
      </w:r>
      <w:r>
        <w:rPr>
          <w:rStyle w:val="FootnoteReference"/>
          <w:lang w:val="vi-VN"/>
        </w:rPr>
        <w:footnoteReference w:id="261"/>
      </w:r>
      <w:r>
        <w:rPr>
          <w:rStyle w:val="FootnoteReference"/>
          <w:lang w:val="vi-VN"/>
        </w:rPr>
        <w:t xml:space="preserve"> </w:t>
      </w:r>
      <w:r>
        <w:rPr>
          <w:rStyle w:val="FootnoteReference"/>
          <w:lang w:val="vi-VN"/>
        </w:rPr>
        <w:t>[13]</w:t>
      </w:r>
      <w:r>
        <w:rPr>
          <w:rStyle w:val="FootnoteReference"/>
          <w:lang w:val="vi-VN"/>
        </w:rPr>
        <w:t xml:space="preserve"> </w:t>
      </w:r>
      <w:r>
        <w:rPr>
          <w:lang w:val="vi-VN"/>
        </w:rPr>
        <w:t>:</w:t>
      </w:r>
      <w:r>
        <w:rPr>
          <w:lang w:val="vi-VN"/>
        </w:rPr>
        <w:t xml:space="preserve"> </w:t>
      </w:r>
      <w:r>
        <w:br/>
      </w:r>
      <w:r>
        <w:rPr>
          <w:lang w:val="vi-VN"/>
        </w:rPr>
        <w:lastRenderedPageBreak/>
        <w:t> </w:t>
      </w:r>
      <w:r>
        <w:rPr>
          <w:lang w:val="vi-VN"/>
        </w:rPr>
        <w:t xml:space="preserve"> </w:t>
      </w:r>
      <w:r>
        <w:br/>
      </w:r>
      <w:r>
        <w:rPr>
          <w:color w:val="FFFFFF"/>
          <w:lang w:val="vi-VN"/>
        </w:rPr>
        <w:t>-------</w:t>
      </w:r>
      <w:r>
        <w:rPr>
          <w:color w:val="FFFFFF"/>
          <w:lang w:val="vi-VN"/>
        </w:rPr>
        <w:t>-</w:t>
      </w:r>
      <w:r>
        <w:t xml:space="preserve"> </w:t>
      </w:r>
      <w:r>
        <w:rPr>
          <w:b/>
          <w:i/>
          <w:lang w:val="vi-VN"/>
        </w:rPr>
        <w:t>Tản c</w:t>
      </w:r>
      <w:r>
        <w:rPr>
          <w:b/>
          <w:i/>
          <w:lang w:val="vi-VN"/>
        </w:rPr>
        <w:t>ư</w:t>
      </w:r>
      <w:r>
        <w:rPr>
          <w:b/>
          <w:i/>
        </w:rPr>
        <w:t xml:space="preserve"> </w:t>
      </w:r>
      <w:r>
        <w:rPr>
          <w:i/>
          <w:lang w:val="vi-VN"/>
        </w:rPr>
        <w:t>(1947</w:t>
      </w:r>
      <w:r>
        <w:rPr>
          <w:i/>
          <w:lang w:val="vi-VN"/>
        </w:rPr>
        <w:t>)</w:t>
      </w:r>
      <w:r>
        <w:rPr>
          <w:i/>
        </w:rPr>
        <w:t xml:space="preserve"> </w:t>
      </w:r>
      <w:r>
        <w:br/>
      </w:r>
      <w:r>
        <w:rPr>
          <w:i/>
          <w:lang w:val="vi-VN"/>
        </w:rPr>
        <w:t> </w:t>
      </w:r>
      <w:r>
        <w:rPr>
          <w:i/>
          <w:lang w:val="vi-VN"/>
        </w:rPr>
        <w:t xml:space="preserve"> </w:t>
      </w:r>
      <w:r>
        <w:br/>
      </w:r>
      <w:r>
        <w:rPr>
          <w:i/>
          <w:lang w:val="vi-VN"/>
        </w:rPr>
        <w:t>Mây xám đầu non, gió cửa rừng,</w:t>
      </w:r>
      <w:r>
        <w:rPr>
          <w:i/>
          <w:lang w:val="vi-VN"/>
        </w:rPr>
        <w:t xml:space="preserve"> </w:t>
      </w:r>
      <w:r>
        <w:rPr>
          <w:rStyle w:val="FootnoteReference"/>
          <w:lang w:val="vi-VN"/>
        </w:rPr>
        <w:footnoteReference w:id="262"/>
      </w:r>
      <w:r>
        <w:rPr>
          <w:rStyle w:val="FootnoteReference"/>
          <w:lang w:val="vi-VN"/>
        </w:rPr>
        <w:t xml:space="preserve"> </w:t>
      </w:r>
      <w:r>
        <w:rPr>
          <w:rStyle w:val="FootnoteReference"/>
          <w:lang w:val="vi-VN"/>
        </w:rPr>
        <w:t>[14]</w:t>
      </w:r>
      <w:r>
        <w:rPr>
          <w:rStyle w:val="FootnoteReference"/>
          <w:lang w:val="vi-VN"/>
        </w:rPr>
        <w:t xml:space="preserve"> </w:t>
      </w:r>
      <w:r>
        <w:br/>
      </w:r>
      <w:r>
        <w:rPr>
          <w:i/>
          <w:lang w:val="vi-VN"/>
        </w:rPr>
        <w:t>Hoang vu trước mắt, giặc sau lưng.</w:t>
      </w:r>
      <w:r>
        <w:rPr>
          <w:i/>
          <w:lang w:val="vi-VN"/>
        </w:rPr>
        <w:t xml:space="preserve"> </w:t>
      </w:r>
      <w:r>
        <w:br/>
      </w:r>
      <w:r>
        <w:rPr>
          <w:i/>
          <w:lang w:val="vi-VN"/>
        </w:rPr>
        <w:t>Câu thơ đêm viết, ngâm rồi xé,</w:t>
      </w:r>
      <w:r>
        <w:rPr>
          <w:i/>
          <w:lang w:val="vi-VN"/>
        </w:rPr>
        <w:t xml:space="preserve"> </w:t>
      </w:r>
      <w:r>
        <w:br/>
      </w:r>
      <w:r>
        <w:rPr>
          <w:i/>
          <w:lang w:val="vi-VN"/>
        </w:rPr>
        <w:t>Chén nước mình pha, nhấp lại ngừng.</w:t>
      </w:r>
      <w:r>
        <w:rPr>
          <w:i/>
          <w:lang w:val="vi-VN"/>
        </w:rPr>
        <w:t xml:space="preserve"> </w:t>
      </w:r>
      <w:r>
        <w:br/>
      </w:r>
      <w:r>
        <w:rPr>
          <w:i/>
          <w:lang w:val="vi-VN"/>
        </w:rPr>
        <w:t>Năm hết quê người, mưa xuống nặng,</w:t>
      </w:r>
      <w:r>
        <w:rPr>
          <w:i/>
          <w:lang w:val="vi-VN"/>
        </w:rPr>
        <w:t xml:space="preserve"> </w:t>
      </w:r>
      <w:r>
        <w:br/>
      </w:r>
      <w:r>
        <w:rPr>
          <w:i/>
          <w:lang w:val="vi-VN"/>
        </w:rPr>
        <w:t>Gươm treo đời loạn, bạn ngồi dưng.</w:t>
      </w:r>
      <w:r>
        <w:rPr>
          <w:i/>
          <w:lang w:val="vi-VN"/>
        </w:rPr>
        <w:t xml:space="preserve"> </w:t>
      </w:r>
      <w:r>
        <w:br/>
      </w:r>
      <w:r>
        <w:rPr>
          <w:i/>
          <w:lang w:val="vi-VN"/>
        </w:rPr>
        <w:t>Trông nhau, trông mái đầu chưa bạc,</w:t>
      </w:r>
      <w:r>
        <w:rPr>
          <w:i/>
          <w:lang w:val="vi-VN"/>
        </w:rPr>
        <w:t xml:space="preserve"> </w:t>
      </w:r>
      <w:r>
        <w:br/>
      </w:r>
      <w:r>
        <w:rPr>
          <w:i/>
          <w:lang w:val="vi-VN"/>
        </w:rPr>
        <w:t>Gằn giọng cười đau, nuốt lệ mừng.</w:t>
      </w:r>
      <w:r>
        <w:rPr>
          <w:i/>
          <w:lang w:val="vi-VN"/>
        </w:rPr>
        <w:t xml:space="preserve"> </w:t>
      </w:r>
      <w:r>
        <w:br/>
      </w:r>
      <w:r>
        <w:rPr>
          <w:lang w:val="vi-VN"/>
        </w:rPr>
        <w:t> </w:t>
      </w:r>
      <w:r>
        <w:rPr>
          <w:lang w:val="vi-VN"/>
        </w:rPr>
        <w:t xml:space="preserve"> </w:t>
      </w:r>
      <w:r>
        <w:br/>
      </w:r>
      <w:r>
        <w:rPr>
          <w:i/>
          <w:color w:val="FFFFFF"/>
          <w:lang w:val="vi-VN"/>
        </w:rPr>
        <w:t>-------</w:t>
      </w:r>
      <w:r>
        <w:rPr>
          <w:i/>
          <w:color w:val="FFFFFF"/>
          <w:lang w:val="vi-VN"/>
        </w:rPr>
        <w:t>-</w:t>
      </w:r>
      <w:r>
        <w:rPr>
          <w:i/>
        </w:rPr>
        <w:t xml:space="preserve"> </w:t>
      </w:r>
      <w:r>
        <w:rPr>
          <w:b/>
          <w:i/>
          <w:lang w:val="vi-VN"/>
        </w:rPr>
        <w:t>Rời Thần kin</w:t>
      </w:r>
      <w:r>
        <w:rPr>
          <w:b/>
          <w:i/>
          <w:lang w:val="vi-VN"/>
        </w:rPr>
        <w:t>h</w:t>
      </w:r>
      <w:r>
        <w:rPr>
          <w:b/>
          <w:i/>
        </w:rPr>
        <w:t xml:space="preserve"> </w:t>
      </w:r>
      <w:r>
        <w:br/>
      </w:r>
      <w:r>
        <w:rPr>
          <w:i/>
          <w:lang w:val="vi-VN"/>
        </w:rPr>
        <w:t> </w:t>
      </w:r>
      <w:r>
        <w:rPr>
          <w:i/>
          <w:lang w:val="vi-VN"/>
        </w:rPr>
        <w:t xml:space="preserve"> </w:t>
      </w:r>
      <w:r>
        <w:br/>
      </w:r>
      <w:r>
        <w:rPr>
          <w:color w:val="FFFFFF"/>
          <w:lang w:val="vi-VN"/>
        </w:rPr>
        <w:t>-----</w:t>
      </w:r>
      <w:r>
        <w:rPr>
          <w:color w:val="FFFFFF"/>
          <w:lang w:val="vi-VN"/>
        </w:rPr>
        <w:t>-</w:t>
      </w:r>
      <w:r>
        <w:t xml:space="preserve"> </w:t>
      </w:r>
      <w:r>
        <w:rPr>
          <w:lang w:val="vi-VN"/>
        </w:rPr>
        <w:t>(Gửi Nguyễn Văn Thư và Phan Du</w:t>
      </w:r>
      <w:r>
        <w:rPr>
          <w:lang w:val="vi-VN"/>
        </w:rPr>
        <w:t>)</w:t>
      </w:r>
      <w:r>
        <w:t xml:space="preserve"> </w:t>
      </w:r>
      <w:r>
        <w:br/>
      </w:r>
      <w:r>
        <w:rPr>
          <w:lang w:val="vi-VN"/>
        </w:rPr>
        <w:t> </w:t>
      </w:r>
      <w:r>
        <w:rPr>
          <w:lang w:val="vi-VN"/>
        </w:rPr>
        <w:t xml:space="preserve"> </w:t>
      </w:r>
      <w:r>
        <w:br/>
      </w:r>
      <w:r>
        <w:rPr>
          <w:i/>
          <w:lang w:val="vi-VN"/>
        </w:rPr>
        <w:t>Cơn giông đâu nổi? Sóng nào reo?</w:t>
      </w:r>
      <w:r>
        <w:rPr>
          <w:i/>
          <w:lang w:val="vi-VN"/>
        </w:rPr>
        <w:t xml:space="preserve"> </w:t>
      </w:r>
      <w:r>
        <w:br/>
      </w:r>
      <w:r>
        <w:rPr>
          <w:i/>
          <w:lang w:val="vi-VN"/>
        </w:rPr>
        <w:t>An Cựu lùi xa, Bạch Mã theo…</w:t>
      </w:r>
      <w:r>
        <w:rPr>
          <w:i/>
          <w:lang w:val="vi-VN"/>
        </w:rPr>
        <w:t xml:space="preserve"> </w:t>
      </w:r>
      <w:r>
        <w:br/>
      </w:r>
      <w:r>
        <w:rPr>
          <w:i/>
          <w:lang w:val="vi-VN"/>
        </w:rPr>
        <w:t>Trăng dựng muôn hình mây ngút ngút…</w:t>
      </w:r>
      <w:r>
        <w:rPr>
          <w:i/>
          <w:lang w:val="vi-VN"/>
        </w:rPr>
        <w:t xml:space="preserve"> </w:t>
      </w:r>
      <w:r>
        <w:br/>
      </w:r>
      <w:r>
        <w:rPr>
          <w:i/>
          <w:lang w:val="vi-VN"/>
        </w:rPr>
        <w:t>Xanh chìm một vũng, biển thiu thiu…</w:t>
      </w:r>
      <w:r>
        <w:rPr>
          <w:i/>
          <w:lang w:val="vi-VN"/>
        </w:rPr>
        <w:t xml:space="preserve"> </w:t>
      </w:r>
      <w:r>
        <w:br/>
      </w:r>
      <w:r>
        <w:rPr>
          <w:i/>
          <w:lang w:val="vi-VN"/>
        </w:rPr>
        <w:t>Hương hoa xứ Huế đôi tình bạn,</w:t>
      </w:r>
      <w:r>
        <w:rPr>
          <w:i/>
          <w:lang w:val="vi-VN"/>
        </w:rPr>
        <w:t xml:space="preserve"> </w:t>
      </w:r>
      <w:r>
        <w:br/>
      </w:r>
      <w:r>
        <w:rPr>
          <w:i/>
          <w:lang w:val="vi-VN"/>
        </w:rPr>
        <w:t>Vũ trụ thầy Trang một cánh diều.</w:t>
      </w:r>
      <w:r>
        <w:rPr>
          <w:i/>
          <w:lang w:val="vi-VN"/>
        </w:rPr>
        <w:t xml:space="preserve"> </w:t>
      </w:r>
      <w:r>
        <w:br/>
      </w:r>
      <w:r>
        <w:rPr>
          <w:i/>
          <w:lang w:val="vi-VN"/>
        </w:rPr>
        <w:t>Hạt thóc thái thường vòng đại hoá</w:t>
      </w:r>
      <w:r>
        <w:rPr>
          <w:i/>
          <w:lang w:val="vi-VN"/>
        </w:rPr>
        <w:t xml:space="preserve"> </w:t>
      </w:r>
      <w:r>
        <w:br/>
      </w:r>
      <w:r>
        <w:rPr>
          <w:i/>
          <w:lang w:val="vi-VN"/>
        </w:rPr>
        <w:t>Chín ngàn cao vỗ mộng lăng tiêu</w:t>
      </w:r>
      <w:r>
        <w:rPr>
          <w:i/>
          <w:lang w:val="vi-VN"/>
        </w:rPr>
        <w:t xml:space="preserve"> </w:t>
      </w:r>
      <w:r>
        <w:rPr>
          <w:rStyle w:val="FootnoteReference"/>
          <w:lang w:val="vi-VN"/>
        </w:rPr>
        <w:footnoteReference w:id="263"/>
      </w:r>
      <w:r>
        <w:rPr>
          <w:rStyle w:val="FootnoteReference"/>
          <w:lang w:val="vi-VN"/>
        </w:rPr>
        <w:t xml:space="preserve"> </w:t>
      </w:r>
      <w:r>
        <w:rPr>
          <w:rStyle w:val="FootnoteReference"/>
          <w:lang w:val="vi-VN"/>
        </w:rPr>
        <w:t>[15]</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b/>
          <w:i/>
          <w:color w:val="FFFFFF"/>
          <w:lang w:val="vi-VN"/>
        </w:rPr>
        <w:t>---------</w:t>
      </w:r>
      <w:r>
        <w:rPr>
          <w:b/>
          <w:i/>
          <w:color w:val="FFFFFF"/>
          <w:lang w:val="vi-VN"/>
        </w:rPr>
        <w:t>-</w:t>
      </w:r>
      <w:r>
        <w:rPr>
          <w:b/>
          <w:i/>
        </w:rPr>
        <w:t xml:space="preserve"> </w:t>
      </w:r>
      <w:r>
        <w:rPr>
          <w:b/>
          <w:i/>
          <w:lang w:val="vi-VN"/>
        </w:rPr>
        <w:t>Phút giây trên nú</w:t>
      </w:r>
      <w:r>
        <w:rPr>
          <w:b/>
          <w:i/>
          <w:lang w:val="vi-VN"/>
        </w:rPr>
        <w:t>i</w:t>
      </w:r>
      <w:r>
        <w:rPr>
          <w:b/>
          <w:i/>
        </w:rPr>
        <w:t xml:space="preserve"> </w:t>
      </w:r>
      <w:r>
        <w:br/>
      </w:r>
      <w:r>
        <w:rPr>
          <w:lang w:val="vi-VN"/>
        </w:rPr>
        <w:t> </w:t>
      </w:r>
      <w:r>
        <w:rPr>
          <w:lang w:val="vi-VN"/>
        </w:rPr>
        <w:t xml:space="preserve"> </w:t>
      </w:r>
      <w:r>
        <w:br/>
      </w:r>
      <w:r>
        <w:rPr>
          <w:i/>
          <w:lang w:val="vi-VN"/>
        </w:rPr>
        <w:t>Nắng mai rực bóng anh đào</w:t>
      </w:r>
      <w:r>
        <w:rPr>
          <w:i/>
          <w:lang w:val="vi-VN"/>
        </w:rPr>
        <w:t xml:space="preserve"> </w:t>
      </w:r>
      <w:r>
        <w:br/>
      </w:r>
      <w:r>
        <w:rPr>
          <w:i/>
          <w:lang w:val="vi-VN"/>
        </w:rPr>
        <w:t>Gió thông lồng lộng thương vào bút nghiên</w:t>
      </w:r>
      <w:r>
        <w:rPr>
          <w:i/>
          <w:lang w:val="vi-VN"/>
        </w:rPr>
        <w:t xml:space="preserve"> </w:t>
      </w:r>
      <w:r>
        <w:br/>
      </w:r>
      <w:r>
        <w:rPr>
          <w:i/>
          <w:lang w:val="vi-VN"/>
        </w:rPr>
        <w:t>Bềnh b</w:t>
      </w:r>
      <w:r>
        <w:rPr>
          <w:i/>
          <w:lang w:val="vi-VN"/>
        </w:rPr>
        <w:t>ồng mây trắng qua hiên…</w:t>
      </w:r>
      <w:r>
        <w:rPr>
          <w:i/>
          <w:lang w:val="vi-VN"/>
        </w:rPr>
        <w:t xml:space="preserve"> </w:t>
      </w:r>
      <w:r>
        <w:br/>
      </w:r>
      <w:r>
        <w:rPr>
          <w:i/>
          <w:lang w:val="vi-VN"/>
        </w:rPr>
        <w:t>Nhân gian chợt nhớ chợt quên có mình</w:t>
      </w:r>
      <w:r>
        <w:rPr>
          <w:i/>
          <w:lang w:val="vi-VN"/>
        </w:rPr>
        <w:t xml:space="preserve"> </w:t>
      </w:r>
      <w:r>
        <w:br/>
      </w:r>
      <w:r>
        <w:rPr>
          <w:i/>
          <w:lang w:val="vi-VN"/>
        </w:rPr>
        <w:t>Tiếng gà trưa vẳng non xanh</w:t>
      </w:r>
      <w:r>
        <w:rPr>
          <w:i/>
          <w:lang w:val="vi-VN"/>
        </w:rPr>
        <w:t xml:space="preserve"> </w:t>
      </w:r>
      <w:r>
        <w:br/>
      </w:r>
      <w:r>
        <w:rPr>
          <w:i/>
          <w:lang w:val="vi-VN"/>
        </w:rPr>
        <w:lastRenderedPageBreak/>
        <w:t>Trâm tùng khô nhẹ, nước mành rơi rơi…</w:t>
      </w:r>
      <w:r>
        <w:rPr>
          <w:i/>
          <w:lang w:val="vi-VN"/>
        </w:rPr>
        <w:t xml:space="preserve"> </w:t>
      </w:r>
      <w:r>
        <w:br/>
      </w:r>
      <w:r>
        <w:rPr>
          <w:i/>
          <w:lang w:val="vi-VN"/>
        </w:rPr>
        <w:t>Sương khuya cuối lũng trăng soi,</w:t>
      </w:r>
      <w:r>
        <w:rPr>
          <w:i/>
          <w:lang w:val="vi-VN"/>
        </w:rPr>
        <w:t xml:space="preserve"> </w:t>
      </w:r>
      <w:r>
        <w:br/>
      </w:r>
      <w:r>
        <w:rPr>
          <w:i/>
          <w:lang w:val="vi-VN"/>
        </w:rPr>
        <w:t>Hư vô một sắc sáng ngời tâm tư.</w:t>
      </w:r>
      <w:r>
        <w:rPr>
          <w:i/>
          <w:lang w:val="vi-VN"/>
        </w:rPr>
        <w:t xml:space="preserve"> </w:t>
      </w:r>
      <w:r>
        <w:br/>
      </w:r>
      <w:r>
        <w:rPr>
          <w:i/>
          <w:lang w:val="vi-VN"/>
        </w:rPr>
        <w:t>Giật mình đợt súng xa đưa,</w:t>
      </w:r>
      <w:r>
        <w:rPr>
          <w:i/>
          <w:lang w:val="vi-VN"/>
        </w:rPr>
        <w:t xml:space="preserve"> </w:t>
      </w:r>
      <w:r>
        <w:br/>
      </w:r>
      <w:r>
        <w:rPr>
          <w:i/>
          <w:lang w:val="vi-VN"/>
        </w:rPr>
        <w:t>Niềm quê hương chẳng gió mưa m</w:t>
      </w:r>
      <w:r>
        <w:rPr>
          <w:i/>
          <w:lang w:val="vi-VN"/>
        </w:rPr>
        <w:t>à buồn.</w:t>
      </w:r>
      <w:r>
        <w:rPr>
          <w:i/>
          <w:lang w:val="vi-VN"/>
        </w:rPr>
        <w:t xml:space="preserve"> </w:t>
      </w:r>
      <w:r>
        <w:br/>
      </w:r>
      <w:r>
        <w:rPr>
          <w:color w:val="FFFFFF"/>
          <w:lang w:val="vi-VN"/>
        </w:rPr>
        <w:t>---------------------</w:t>
      </w:r>
      <w:r>
        <w:rPr>
          <w:color w:val="FFFFFF"/>
          <w:lang w:val="vi-VN"/>
        </w:rPr>
        <w:t>-</w:t>
      </w:r>
      <w:r>
        <w:t xml:space="preserve"> </w:t>
      </w:r>
      <w:r>
        <w:rPr>
          <w:lang w:val="vi-VN"/>
        </w:rPr>
        <w:t>(Gác Tùng Âm, Đà Lạt</w:t>
      </w:r>
      <w:r>
        <w:rPr>
          <w:lang w:val="vi-VN"/>
        </w:rPr>
        <w:t>)</w:t>
      </w:r>
      <w:r>
        <w:t xml:space="preserve"> </w:t>
      </w:r>
      <w:r>
        <w:br/>
      </w:r>
      <w:r>
        <w:rPr>
          <w:lang w:val="vi-VN"/>
        </w:rPr>
        <w:t> </w:t>
      </w:r>
      <w:r>
        <w:rPr>
          <w:lang w:val="vi-VN"/>
        </w:rPr>
        <w:t xml:space="preserve"> </w:t>
      </w:r>
      <w:r>
        <w:br/>
      </w:r>
      <w:r>
        <w:rPr>
          <w:color w:val="FFFFFF"/>
          <w:lang w:val="vi-VN"/>
        </w:rPr>
        <w:t>-----</w:t>
      </w:r>
      <w:r>
        <w:rPr>
          <w:color w:val="FFFFFF"/>
          <w:lang w:val="vi-VN"/>
        </w:rPr>
        <w:t>-</w:t>
      </w:r>
      <w:r>
        <w:t xml:space="preserve"> </w:t>
      </w:r>
      <w:r>
        <w:rPr>
          <w:b/>
          <w:i/>
          <w:lang w:val="vi-VN"/>
        </w:rPr>
        <w:t>Chơi đồi xuâ</w:t>
      </w:r>
      <w:r>
        <w:rPr>
          <w:b/>
          <w:i/>
          <w:lang w:val="vi-VN"/>
        </w:rPr>
        <w:t>n</w:t>
      </w:r>
      <w:r>
        <w:rPr>
          <w:b/>
          <w:i/>
        </w:rPr>
        <w:t xml:space="preserve"> </w:t>
      </w:r>
      <w:r>
        <w:br/>
      </w:r>
      <w:r>
        <w:rPr>
          <w:lang w:val="vi-VN"/>
        </w:rPr>
        <w:t> </w:t>
      </w:r>
      <w:r>
        <w:rPr>
          <w:lang w:val="vi-VN"/>
        </w:rPr>
        <w:t xml:space="preserve"> </w:t>
      </w:r>
      <w:r>
        <w:br/>
      </w:r>
      <w:bookmarkStart w:id="167" w:name="_Hlk239038566"/>
      <w:r>
        <w:rPr>
          <w:i/>
          <w:lang w:val="vi-VN"/>
        </w:rPr>
        <w:t>Xuân về, quên đôi áo</w:t>
      </w:r>
      <w:r>
        <w:rPr>
          <w:i/>
          <w:lang w:val="vi-VN"/>
        </w:rPr>
        <w:t xml:space="preserve"> </w:t>
      </w:r>
      <w:bookmarkEnd w:id="167"/>
      <w:r>
        <w:rPr>
          <w:i/>
          <w:lang w:val="vi-VN"/>
        </w:rPr>
        <w:t>,</w:t>
      </w:r>
      <w:r>
        <w:rPr>
          <w:i/>
          <w:lang w:val="vi-VN"/>
        </w:rPr>
        <w:t xml:space="preserve"> </w:t>
      </w:r>
      <w:r>
        <w:br/>
      </w:r>
      <w:r>
        <w:rPr>
          <w:i/>
          <w:lang w:val="vi-VN"/>
        </w:rPr>
        <w:t>Theo cháu lên chơi đồi.</w:t>
      </w:r>
      <w:r>
        <w:rPr>
          <w:i/>
          <w:lang w:val="vi-VN"/>
        </w:rPr>
        <w:t xml:space="preserve"> </w:t>
      </w:r>
      <w:r>
        <w:br/>
      </w:r>
      <w:r>
        <w:rPr>
          <w:i/>
          <w:lang w:val="vi-VN"/>
        </w:rPr>
        <w:t>Cỏ xanh ông cháu nằm,</w:t>
      </w:r>
      <w:r>
        <w:rPr>
          <w:i/>
          <w:lang w:val="vi-VN"/>
        </w:rPr>
        <w:t xml:space="preserve"> </w:t>
      </w:r>
      <w:r>
        <w:br/>
      </w:r>
      <w:r>
        <w:rPr>
          <w:i/>
          <w:lang w:val="vi-VN"/>
        </w:rPr>
        <w:t>Gốc thông ông cháu ngồi.</w:t>
      </w:r>
      <w:r>
        <w:rPr>
          <w:i/>
          <w:lang w:val="vi-VN"/>
        </w:rPr>
        <w:t xml:space="preserve"> </w:t>
      </w:r>
      <w:r>
        <w:br/>
      </w:r>
      <w:r>
        <w:rPr>
          <w:i/>
          <w:lang w:val="fr-CA"/>
        </w:rPr>
        <w:t>Dưới là hồ,</w:t>
      </w:r>
      <w:r>
        <w:rPr>
          <w:i/>
          <w:lang w:val="fr-CA"/>
        </w:rPr>
        <w:t xml:space="preserve"> </w:t>
      </w:r>
      <w:r>
        <w:br/>
      </w:r>
      <w:r>
        <w:rPr>
          <w:i/>
          <w:lang w:val="fr-CA"/>
        </w:rPr>
        <w:t>Trên là trời.</w:t>
      </w:r>
      <w:r>
        <w:rPr>
          <w:i/>
          <w:lang w:val="fr-CA"/>
        </w:rPr>
        <w:t xml:space="preserve"> </w:t>
      </w:r>
      <w:r>
        <w:br/>
      </w:r>
      <w:r>
        <w:rPr>
          <w:i/>
          <w:lang w:val="fr-CA"/>
        </w:rPr>
        <w:t>Hồ nghiêng lấp lánh,</w:t>
      </w:r>
      <w:r>
        <w:rPr>
          <w:i/>
          <w:lang w:val="fr-CA"/>
        </w:rPr>
        <w:t xml:space="preserve"> </w:t>
      </w:r>
      <w:r>
        <w:br/>
      </w:r>
      <w:r>
        <w:rPr>
          <w:i/>
          <w:lang w:val="fr-CA"/>
        </w:rPr>
        <w:t>Trời ngửa chơi vơi.</w:t>
      </w:r>
      <w:r>
        <w:rPr>
          <w:i/>
          <w:lang w:val="fr-CA"/>
        </w:rPr>
        <w:t xml:space="preserve"> </w:t>
      </w:r>
      <w:r>
        <w:br/>
      </w:r>
      <w:r>
        <w:rPr>
          <w:i/>
          <w:lang w:val="fr-CA"/>
        </w:rPr>
        <w:t>Xem bướm vàng bay</w:t>
      </w:r>
      <w:r>
        <w:rPr>
          <w:i/>
          <w:lang w:val="fr-CA"/>
        </w:rPr>
        <w:t xml:space="preserve"> </w:t>
      </w:r>
      <w:r>
        <w:br/>
      </w:r>
      <w:r>
        <w:rPr>
          <w:i/>
          <w:lang w:val="fr-CA"/>
        </w:rPr>
        <w:t>Xem mây trắng trôi.</w:t>
      </w:r>
      <w:r>
        <w:rPr>
          <w:i/>
          <w:lang w:val="fr-CA"/>
        </w:rPr>
        <w:t xml:space="preserve"> </w:t>
      </w:r>
      <w:r>
        <w:br/>
      </w:r>
      <w:r>
        <w:rPr>
          <w:i/>
          <w:lang w:val="fr-CA"/>
        </w:rPr>
        <w:t>Bướm vàng mộng trẻ,</w:t>
      </w:r>
      <w:r>
        <w:rPr>
          <w:i/>
          <w:lang w:val="fr-CA"/>
        </w:rPr>
        <w:t xml:space="preserve"> </w:t>
      </w:r>
      <w:r>
        <w:br/>
      </w:r>
      <w:r>
        <w:rPr>
          <w:i/>
          <w:lang w:val="fr-CA"/>
        </w:rPr>
        <w:t>Mây trắng tóc ai.</w:t>
      </w:r>
      <w:r>
        <w:rPr>
          <w:i/>
          <w:lang w:val="fr-CA"/>
        </w:rPr>
        <w:t xml:space="preserve"> </w:t>
      </w:r>
      <w:r>
        <w:br/>
      </w:r>
      <w:r>
        <w:rPr>
          <w:i/>
          <w:lang w:val="fr-CA"/>
        </w:rPr>
        <w:t>Mộng lòng nghe vỗ cánh</w:t>
      </w:r>
      <w:r>
        <w:rPr>
          <w:i/>
          <w:lang w:val="fr-CA"/>
        </w:rPr>
        <w:t xml:space="preserve"> </w:t>
      </w:r>
      <w:r>
        <w:br/>
      </w:r>
      <w:r>
        <w:rPr>
          <w:i/>
          <w:lang w:val="fr-CA"/>
        </w:rPr>
        <w:t>Vui cái hồn nhiên vui</w:t>
      </w:r>
      <w:r>
        <w:rPr>
          <w:i/>
          <w:lang w:val="fr-CA"/>
        </w:rPr>
        <w:t xml:space="preserve"> </w:t>
      </w:r>
      <w:r>
        <w:br/>
      </w:r>
      <w:r>
        <w:rPr>
          <w:i/>
        </w:rPr>
        <w:t>Mây trắng lâng lâng bay mãi</w:t>
      </w:r>
      <w:r>
        <w:rPr>
          <w:i/>
        </w:rPr>
        <w:t xml:space="preserve"> </w:t>
      </w:r>
      <w:r>
        <w:br/>
      </w:r>
      <w:r>
        <w:rPr>
          <w:i/>
        </w:rPr>
        <w:t>Bướm vàng phất phới không thôi</w:t>
      </w:r>
      <w:r>
        <w:rPr>
          <w:i/>
        </w:rPr>
        <w:t xml:space="preserve"> </w:t>
      </w:r>
      <w:r>
        <w:br/>
      </w:r>
      <w:r>
        <w:rPr>
          <w:i/>
        </w:rPr>
        <w:t>Phút giây vũ trụ ngừng trong nôi,</w:t>
      </w:r>
      <w:r>
        <w:rPr>
          <w:i/>
        </w:rPr>
        <w:t xml:space="preserve"> </w:t>
      </w:r>
      <w:r>
        <w:br/>
      </w:r>
      <w:r>
        <w:t>(… Bỏ một đoạn)</w:t>
      </w:r>
      <w:r>
        <w:t xml:space="preserve"> </w:t>
      </w:r>
      <w:r>
        <w:br/>
      </w:r>
      <w:r>
        <w:t> </w:t>
      </w:r>
      <w:r>
        <w:t xml:space="preserve"> </w:t>
      </w:r>
      <w:r>
        <w:br/>
      </w:r>
      <w:r>
        <w:rPr>
          <w:lang w:val="vi-VN"/>
        </w:rPr>
        <w:t xml:space="preserve">Có lẽ lần đó </w:t>
      </w:r>
      <w:r>
        <w:rPr>
          <w:lang w:val="vi-VN"/>
        </w:rPr>
        <w:t>là lần cuối cùng ông được hưởng cái vui hồn nhiên. Rồi</w:t>
      </w:r>
      <w:r>
        <w:rPr>
          <w:lang w:val="vi-VN"/>
        </w:rPr>
        <w:t xml:space="preserve"> </w:t>
      </w:r>
      <w:r>
        <w:t>G</w:t>
      </w:r>
      <w:r>
        <w:t xml:space="preserve"> </w:t>
      </w:r>
      <w:r>
        <w:rPr>
          <w:lang w:val="vi-VN"/>
        </w:rPr>
        <w:t>iải phóng miền Nam. Lúc này đây ông đương viết về đời Vương Du</w:t>
      </w:r>
      <w:r>
        <w:rPr>
          <w:lang w:val="vi-VN"/>
        </w:rPr>
        <w:t>y</w:t>
      </w:r>
      <w:r>
        <w:rPr>
          <w:rStyle w:val="FootnoteReference"/>
          <w:lang w:val="vi-VN"/>
        </w:rPr>
        <w:footnoteReference w:id="264"/>
      </w:r>
      <w:r>
        <w:rPr>
          <w:rStyle w:val="FootnoteReference"/>
          <w:lang w:val="vi-VN"/>
        </w:rPr>
        <w:t>[16</w:t>
      </w:r>
      <w:r>
        <w:rPr>
          <w:rStyle w:val="FootnoteReference"/>
          <w:lang w:val="vi-VN"/>
        </w:rPr>
        <w:t>]</w:t>
      </w:r>
      <w:r>
        <w:rPr>
          <w:lang w:val="vi-VN"/>
        </w:rPr>
        <w:t>.</w:t>
      </w:r>
      <w:r>
        <w:t xml:space="preserve"> </w:t>
      </w:r>
      <w:r>
        <w:br/>
      </w:r>
      <w:r>
        <w:rPr>
          <w:lang w:val="vi-VN"/>
        </w:rPr>
        <w:t> </w:t>
      </w:r>
      <w:r>
        <w:rPr>
          <w:lang w:val="vi-VN"/>
        </w:rPr>
        <w:t xml:space="preserve"> </w:t>
      </w:r>
      <w:r>
        <w:br/>
      </w:r>
      <w:r>
        <w:rPr>
          <w:lang w:val="vi-VN"/>
        </w:rPr>
        <w:t>Trong số mấy bài thơ chương này, tôi trích thơ ông nhiều hơn cả vì thơ ông chưa</w:t>
      </w:r>
      <w:r>
        <w:rPr>
          <w:lang w:val="vi-VN"/>
        </w:rPr>
        <w:t xml:space="preserve"> </w:t>
      </w:r>
      <w:bookmarkStart w:id="168" w:name="_Hlk237480223"/>
      <w:r>
        <w:rPr>
          <w:lang w:val="vi-VN"/>
        </w:rPr>
        <w:t xml:space="preserve">in thành tập, ít ai </w:t>
      </w:r>
      <w:r>
        <w:rPr>
          <w:lang w:val="vi-VN"/>
        </w:rPr>
        <w:lastRenderedPageBreak/>
        <w:t>biết.</w:t>
      </w:r>
      <w:r>
        <w:rPr>
          <w:lang w:val="vi-VN"/>
        </w:rPr>
        <w:t xml:space="preserve"> </w:t>
      </w:r>
      <w:bookmarkEnd w:id="168"/>
      <w:r>
        <w:br/>
      </w:r>
      <w:r>
        <w:rPr>
          <w:lang w:val="vi-VN"/>
        </w:rPr>
        <w:t> </w:t>
      </w:r>
      <w:r>
        <w:rPr>
          <w:lang w:val="vi-VN"/>
        </w:rPr>
        <w:t xml:space="preserve"> </w:t>
      </w:r>
      <w:r>
        <w:br/>
      </w:r>
      <w:bookmarkStart w:id="169" w:name="_Toc241463400"/>
      <w:bookmarkStart w:id="170" w:name="_Toc239148877"/>
      <w:r>
        <w:rPr>
          <w:b/>
          <w:color w:val="000080"/>
          <w:lang w:val="vi-VN"/>
        </w:rPr>
        <w:t>ĐÔNG XUYÊN</w:t>
      </w:r>
      <w:r>
        <w:rPr>
          <w:b/>
          <w:color w:val="000080"/>
          <w:lang w:val="vi-VN"/>
        </w:rPr>
        <w:t xml:space="preserve"> </w:t>
      </w:r>
      <w:bookmarkEnd w:id="169"/>
      <w:bookmarkEnd w:id="170"/>
      <w:r>
        <w:br/>
      </w:r>
      <w:r>
        <w:rPr>
          <w:lang w:val="vi-VN"/>
        </w:rPr>
        <w:t> </w:t>
      </w:r>
      <w:r>
        <w:rPr>
          <w:lang w:val="vi-VN"/>
        </w:rPr>
        <w:t xml:space="preserve"> </w:t>
      </w:r>
      <w:r>
        <w:br/>
      </w:r>
      <w:r>
        <w:rPr>
          <w:lang w:val="vi-VN"/>
        </w:rPr>
        <w:t xml:space="preserve"> Tức Nguyễn Gia Trụ với Giản Chi quen nhau từ hồi trẻ, tuổi xấp xỉ nhau, gia thế như nhau, đều ở trong những gia đình nhiều đời đỗ đạt, quán ở làng Đông Ngạc (tục gọi là làng Vẽ), một làng nổi tiếng về văn học gần Hà Nội, con cụ mền Tĩnh Trai; hồi nhỏ cũng</w:t>
      </w:r>
      <w:r>
        <w:rPr>
          <w:lang w:val="vi-VN"/>
        </w:rPr>
        <w:t xml:space="preserve"> học chữ Nho đến 16 tuổi rồi mới chuyển qua học chữ Pháp, ba năm đỗ Tiểu học, nhưng không học tiếp hết Cao đẳng tiểu học như Giản Chi, sau làm thơ ký Nha Quan thuế Hải Phòng, di cư vào Sài Gòn năm 1954, cũng vẫn làm ở Quan thuế đến khi về hưu.</w:t>
      </w:r>
      <w:r>
        <w:rPr>
          <w:lang w:val="vi-VN"/>
        </w:rPr>
        <w:t xml:space="preserve"> </w:t>
      </w:r>
      <w:r>
        <w:br/>
      </w:r>
      <w:r>
        <w:rPr>
          <w:lang w:val="vi-VN"/>
        </w:rPr>
        <w:t> </w:t>
      </w:r>
      <w:r>
        <w:rPr>
          <w:lang w:val="vi-VN"/>
        </w:rPr>
        <w:t xml:space="preserve"> </w:t>
      </w:r>
      <w:r>
        <w:br/>
      </w:r>
      <w:r>
        <w:rPr>
          <w:lang w:val="vi-VN"/>
        </w:rPr>
        <w:t>Nhưng ha</w:t>
      </w:r>
      <w:r>
        <w:rPr>
          <w:lang w:val="vi-VN"/>
        </w:rPr>
        <w:t>i bạn đó trái ngược nhau về nhiều điểm: Đông Xuyên thấp, gầy, mắt sáng, chậm chạp, vẻ mặt khắc khổ, bận áo dài thâm vào thì ai cũng bảo là một thầy đồ; tính tình nghiêm cẩn, hơi câu nệ, sống rất giản dị, ít đọc sách, ít giao du, chỉ mê làm thơ mà thơ ông c</w:t>
      </w:r>
      <w:r>
        <w:rPr>
          <w:lang w:val="vi-VN"/>
        </w:rPr>
        <w:t>ũng rất cổ.</w:t>
      </w:r>
      <w:r>
        <w:rPr>
          <w:lang w:val="vi-VN"/>
        </w:rPr>
        <w:t xml:space="preserve"> </w:t>
      </w:r>
      <w:r>
        <w:br/>
      </w:r>
      <w:r>
        <w:rPr>
          <w:lang w:val="vi-VN"/>
        </w:rPr>
        <w:t> </w:t>
      </w:r>
      <w:r>
        <w:rPr>
          <w:lang w:val="vi-VN"/>
        </w:rPr>
        <w:t xml:space="preserve"> </w:t>
      </w:r>
      <w:r>
        <w:br/>
      </w:r>
      <w:r>
        <w:rPr>
          <w:lang w:val="vi-VN"/>
        </w:rPr>
        <w:t>Ông tự xét ông: “Trong làng văn, có lẽ tôi là người có nết nhất: không dính tứ đổ tường, nhưng cũng là kẻ lạc hậu nhất: không biết đi xe đạp. Tính hay gắt gỏng, nhưng chân thật, bạn bè yêu”. Đúng. Ông rất chân thật, thật như đếm nữa, mà cũn</w:t>
      </w:r>
      <w:r>
        <w:rPr>
          <w:lang w:val="vi-VN"/>
        </w:rPr>
        <w:t xml:space="preserve">g thật liêm khiết, đó cũng là điểm bạn bè quí, nhưng chắc cũng bị vài kẻ ghét vì có lần ông than: </w:t>
      </w:r>
      <w:r>
        <w:rPr>
          <w:i/>
          <w:lang w:val="vi-VN"/>
        </w:rPr>
        <w:t>“Nước mà trong quá, cá không ưa”.</w:t>
      </w:r>
      <w:r>
        <w:rPr>
          <w:lang w:val="vi-VN"/>
        </w:rPr>
        <w:t xml:space="preserve"> </w:t>
      </w:r>
      <w:r>
        <w:br/>
      </w:r>
      <w:r>
        <w:rPr>
          <w:lang w:val="vi-VN"/>
        </w:rPr>
        <w:t> </w:t>
      </w:r>
      <w:r>
        <w:rPr>
          <w:lang w:val="vi-VN"/>
        </w:rPr>
        <w:t xml:space="preserve"> </w:t>
      </w:r>
      <w:r>
        <w:br/>
      </w:r>
      <w:r>
        <w:rPr>
          <w:lang w:val="vi-VN"/>
        </w:rPr>
        <w:t>Việc nhà ông giao cho vợ hết, trái hẳn với thi sĩ Bàng Bá Lân, một bạn thơ của ông: họ Bàng tháo vát, dạy học bốn chục g</w:t>
      </w:r>
      <w:r>
        <w:rPr>
          <w:lang w:val="vi-VN"/>
        </w:rPr>
        <w:t>iờ một tuần, dịch sách, viết sách, chụp ảnh, giúp đài truyền hình…, một mình nuôi gia đình trên 12 người, lại lo tính cả việc nhà; còn Đông Xuyên hết giờ ở công sở, về nhà nghĩ tới thơ.</w:t>
      </w:r>
      <w:r>
        <w:rPr>
          <w:lang w:val="vi-VN"/>
        </w:rPr>
        <w:t xml:space="preserve"> </w:t>
      </w:r>
      <w:r>
        <w:br/>
      </w:r>
      <w:r>
        <w:rPr>
          <w:lang w:val="vi-VN"/>
        </w:rPr>
        <w:t> </w:t>
      </w:r>
      <w:r>
        <w:rPr>
          <w:lang w:val="vi-VN"/>
        </w:rPr>
        <w:t xml:space="preserve"> </w:t>
      </w:r>
      <w:r>
        <w:br/>
      </w:r>
      <w:r>
        <w:rPr>
          <w:lang w:val="vi-VN"/>
        </w:rPr>
        <w:t xml:space="preserve">Ông có thơ đăng trên </w:t>
      </w:r>
      <w:r>
        <w:rPr>
          <w:i/>
          <w:lang w:val="vi-VN"/>
        </w:rPr>
        <w:t>An Nam tạp chí</w:t>
      </w:r>
      <w:r>
        <w:rPr>
          <w:lang w:val="vi-VN"/>
        </w:rPr>
        <w:t xml:space="preserve"> từ hồi 25 tuổi và được Tản Đà </w:t>
      </w:r>
      <w:r>
        <w:rPr>
          <w:lang w:val="vi-VN"/>
        </w:rPr>
        <w:t xml:space="preserve">khen; từ đó đến nay non nửa thế kỷ ông đã xuất bản được bốn tập: </w:t>
      </w:r>
      <w:r>
        <w:rPr>
          <w:i/>
          <w:lang w:val="vi-VN"/>
        </w:rPr>
        <w:t>Thuyền thơ</w:t>
      </w:r>
      <w:r>
        <w:rPr>
          <w:lang w:val="vi-VN"/>
        </w:rPr>
        <w:t xml:space="preserve">, </w:t>
      </w:r>
      <w:r>
        <w:rPr>
          <w:i/>
          <w:lang w:val="vi-VN"/>
        </w:rPr>
        <w:t>Gió nồm</w:t>
      </w:r>
      <w:r>
        <w:rPr>
          <w:lang w:val="vi-VN"/>
        </w:rPr>
        <w:t xml:space="preserve">, </w:t>
      </w:r>
      <w:r>
        <w:rPr>
          <w:i/>
          <w:lang w:val="vi-VN"/>
        </w:rPr>
        <w:t>Bến chiều</w:t>
      </w:r>
      <w:r>
        <w:rPr>
          <w:lang w:val="vi-VN"/>
        </w:rPr>
        <w:t xml:space="preserve">, </w:t>
      </w:r>
      <w:r>
        <w:rPr>
          <w:i/>
          <w:lang w:val="vi-VN"/>
        </w:rPr>
        <w:t>Tuyển tập thơ Hán Việt</w:t>
      </w:r>
      <w:r>
        <w:rPr>
          <w:lang w:val="vi-VN"/>
        </w:rPr>
        <w:t xml:space="preserve"> (dịch); ngoài ra còn vài tập nữa chưa in, tính ra cả sáng tác lẫn dịch được trên 600 bài.</w:t>
      </w:r>
      <w:r>
        <w:rPr>
          <w:lang w:val="vi-VN"/>
        </w:rPr>
        <w:t xml:space="preserve"> </w:t>
      </w:r>
      <w:r>
        <w:br/>
      </w:r>
      <w:r>
        <w:rPr>
          <w:lang w:val="vi-VN"/>
        </w:rPr>
        <w:t> </w:t>
      </w:r>
      <w:r>
        <w:rPr>
          <w:lang w:val="vi-VN"/>
        </w:rPr>
        <w:t xml:space="preserve"> </w:t>
      </w:r>
      <w:r>
        <w:br/>
      </w:r>
      <w:r>
        <w:rPr>
          <w:lang w:val="vi-VN"/>
        </w:rPr>
        <w:t>Giản Chi phê bình thơ ông như sau: “Anh sa</w:t>
      </w:r>
      <w:r>
        <w:rPr>
          <w:lang w:val="vi-VN"/>
        </w:rPr>
        <w:t>y sưa cảnh đẹp thiên nhiên và thường nặng lòng trước những cảnh đời ngang trái. Và đọc thơ anh người ta phảng phất thấy cái tài bộ của một Vương Ma Cật và dạt dào một đồng tình của một Bạch Lạc Thiên”. Mấy năm nay tôi thấy thơ ông có giọng thơ Tú Xương nữa</w:t>
      </w:r>
      <w:r>
        <w:rPr>
          <w:lang w:val="vi-VN"/>
        </w:rPr>
        <w:t>.</w:t>
      </w:r>
      <w:r>
        <w:rPr>
          <w:lang w:val="vi-VN"/>
        </w:rPr>
        <w:t xml:space="preserve"> </w:t>
      </w:r>
      <w:r>
        <w:br/>
      </w:r>
      <w:r>
        <w:rPr>
          <w:lang w:val="vi-VN"/>
        </w:rPr>
        <w:t> </w:t>
      </w:r>
      <w:r>
        <w:rPr>
          <w:lang w:val="vi-VN"/>
        </w:rPr>
        <w:t xml:space="preserve"> </w:t>
      </w:r>
      <w:r>
        <w:br/>
      </w:r>
      <w:r>
        <w:rPr>
          <w:lang w:val="vi-VN"/>
        </w:rPr>
        <w:lastRenderedPageBreak/>
        <w:t xml:space="preserve">Ông ưa dùng thể thơ luật nhất, thỉnh thoảng làm một bài lục bát hay song thất lục bát. Thơ ông chỉnh, có nhạc, bài nào cũng xen cảnh vào tình, nhưng thiếu bề sâu, ý mới. Đặc biệt là ông ít dùng điển, ít dùng cả chữ Hán, rất có giọng Việt. Tình cảm của ông </w:t>
      </w:r>
      <w:r>
        <w:rPr>
          <w:lang w:val="vi-VN"/>
        </w:rPr>
        <w:t>chỉ hiện phơn phớt, như được tiết chế theo đạo Nho rồi (không kể những bài nửa đời gần đây, chưa in). Ông cổ điển mà Giản Chi lãng mạn. Ông có nhược điểm là hồi trẻ ghét phong trào thơ mới, không chịu đọc một nhà nào cả, và cũng ít đọc sách. Về già ông đổi</w:t>
      </w:r>
      <w:r>
        <w:rPr>
          <w:lang w:val="vi-VN"/>
        </w:rPr>
        <w:t xml:space="preserve"> ý nhưng vẫn không chịu nổi thơ tự do.</w:t>
      </w:r>
      <w:r>
        <w:rPr>
          <w:lang w:val="vi-VN"/>
        </w:rPr>
        <w:t xml:space="preserve"> </w:t>
      </w:r>
      <w:r>
        <w:br/>
      </w:r>
      <w:r>
        <w:rPr>
          <w:lang w:val="vi-VN"/>
        </w:rPr>
        <w:t> </w:t>
      </w:r>
      <w:r>
        <w:rPr>
          <w:lang w:val="vi-VN"/>
        </w:rPr>
        <w:t xml:space="preserve"> </w:t>
      </w:r>
      <w:r>
        <w:br/>
      </w:r>
      <w:r>
        <w:rPr>
          <w:lang w:val="vi-VN"/>
        </w:rPr>
        <w:t xml:space="preserve">Ông là sản phẩm cuối cùng của đạo Nho ở Việt Nam. Không thể còn một người nữa như ông. Tôi may mắn được giới thiệu hai tập </w:t>
      </w:r>
      <w:r>
        <w:rPr>
          <w:i/>
          <w:lang w:val="vi-VN"/>
        </w:rPr>
        <w:t>Thuyền thơ</w:t>
      </w:r>
      <w:r>
        <w:rPr>
          <w:lang w:val="vi-VN"/>
        </w:rPr>
        <w:t xml:space="preserve"> và </w:t>
      </w:r>
      <w:r>
        <w:rPr>
          <w:i/>
          <w:lang w:val="vi-VN"/>
        </w:rPr>
        <w:t>Tuyển tập thơ Hán Việt</w:t>
      </w:r>
      <w:r>
        <w:rPr>
          <w:lang w:val="vi-VN"/>
        </w:rPr>
        <w:t>, nên ở đây tôi khỏi chép thêm. Tác phẩm của ông tôi g</w:t>
      </w:r>
      <w:r>
        <w:rPr>
          <w:lang w:val="vi-VN"/>
        </w:rPr>
        <w:t>iữ được đủ; thư của ông khá nhiều, toàn nói về thơ, bức nào cũng ngắn thôi, tôi giữ được gần đủ cũng gần đủ.</w:t>
      </w:r>
      <w:r>
        <w:rPr>
          <w:lang w:val="vi-VN"/>
        </w:rPr>
        <w:t xml:space="preserve"> </w:t>
      </w:r>
      <w:r>
        <w:br/>
      </w:r>
      <w:r>
        <w:rPr>
          <w:lang w:val="vi-VN"/>
        </w:rPr>
        <w:t> </w:t>
      </w:r>
      <w:r>
        <w:rPr>
          <w:lang w:val="vi-VN"/>
        </w:rPr>
        <w:t xml:space="preserve"> </w:t>
      </w:r>
      <w:r>
        <w:br/>
      </w:r>
      <w:bookmarkStart w:id="171" w:name="_Toc241463401"/>
      <w:bookmarkStart w:id="172" w:name="_Toc239148878"/>
      <w:r>
        <w:rPr>
          <w:b/>
          <w:color w:val="000080"/>
          <w:lang w:val="vi-VN"/>
        </w:rPr>
        <w:t>QUÁCH TẤN</w:t>
      </w:r>
      <w:r>
        <w:rPr>
          <w:b/>
          <w:color w:val="000080"/>
          <w:lang w:val="vi-VN"/>
        </w:rPr>
        <w:t xml:space="preserve"> </w:t>
      </w:r>
      <w:bookmarkEnd w:id="171"/>
      <w:bookmarkEnd w:id="172"/>
      <w:r>
        <w:br/>
      </w:r>
      <w:r>
        <w:rPr>
          <w:lang w:val="vi-VN"/>
        </w:rPr>
        <w:t> </w:t>
      </w:r>
      <w:r>
        <w:rPr>
          <w:lang w:val="vi-VN"/>
        </w:rPr>
        <w:t xml:space="preserve"> </w:t>
      </w:r>
      <w:r>
        <w:br/>
      </w:r>
      <w:r>
        <w:rPr>
          <w:lang w:val="vi-VN"/>
        </w:rPr>
        <w:t xml:space="preserve">Tôi biết danh Quách Tấn từ hồi thế chiến nhưng quen ông thì mới trên mười năm nay. Vào khoảng đầu năm 1967-68, đọc cuốn </w:t>
      </w:r>
      <w:r>
        <w:rPr>
          <w:i/>
          <w:lang w:val="vi-VN"/>
        </w:rPr>
        <w:t xml:space="preserve">Nước non </w:t>
      </w:r>
      <w:r>
        <w:rPr>
          <w:i/>
          <w:lang w:val="vi-VN"/>
        </w:rPr>
        <w:t>Bình Định</w:t>
      </w:r>
      <w:r>
        <w:rPr>
          <w:lang w:val="vi-VN"/>
        </w:rPr>
        <w:t xml:space="preserve"> của ông, tôi viết một bài đăng trên tờ </w:t>
      </w:r>
      <w:r>
        <w:rPr>
          <w:i/>
          <w:lang w:val="vi-VN"/>
        </w:rPr>
        <w:t>Tân Văn</w:t>
      </w:r>
      <w:r>
        <w:rPr>
          <w:lang w:val="vi-VN"/>
        </w:rPr>
        <w:t xml:space="preserve"> (1968) khen là tác phẩm có giá trị nhất trong loại </w:t>
      </w:r>
      <w:r>
        <w:rPr>
          <w:i/>
          <w:lang w:val="vi-VN"/>
        </w:rPr>
        <w:t>Địa phương chí</w:t>
      </w:r>
      <w:r>
        <w:rPr>
          <w:lang w:val="vi-VN"/>
        </w:rPr>
        <w:t xml:space="preserve"> vì tài liệu dồi dào mà văn lại hay. Tôi khuyến khích ông viết một cuốn nữa về Nha Trang nơi ông đương ở. Ông viết liền cuốn </w:t>
      </w:r>
      <w:r>
        <w:rPr>
          <w:i/>
          <w:lang w:val="vi-VN"/>
        </w:rPr>
        <w:t>Xứ Trầm h</w:t>
      </w:r>
      <w:r>
        <w:rPr>
          <w:i/>
          <w:lang w:val="vi-VN"/>
        </w:rPr>
        <w:t>ương</w:t>
      </w:r>
      <w:r>
        <w:rPr>
          <w:lang w:val="vi-VN"/>
        </w:rPr>
        <w:t xml:space="preserve">, cuốn này còn hay hơn cuốn trên: chép nhiều cảnh lạ ở Khánh Hoà, nhất là cảnh núi mà tôi chắc không ai tả hơn ông được; tôi lại giới thiệu trên tờ </w:t>
      </w:r>
      <w:r>
        <w:rPr>
          <w:i/>
          <w:lang w:val="vi-VN"/>
        </w:rPr>
        <w:t>Tân Văn</w:t>
      </w:r>
      <w:r>
        <w:rPr>
          <w:lang w:val="vi-VN"/>
        </w:rPr>
        <w:t xml:space="preserve"> năm (1970). Từ đó chúng tôi thường thư từ với nhau và lần nào ở Nha Trang vào Sài Gòn ông cũng l</w:t>
      </w:r>
      <w:r>
        <w:rPr>
          <w:lang w:val="vi-VN"/>
        </w:rPr>
        <w:t>ại nói chuyện văn thơ với tôi một vài giờ.</w:t>
      </w:r>
      <w:r>
        <w:rPr>
          <w:lang w:val="vi-VN"/>
        </w:rPr>
        <w:t xml:space="preserve"> </w:t>
      </w:r>
      <w:r>
        <w:br/>
      </w:r>
      <w:r>
        <w:rPr>
          <w:lang w:val="vi-VN"/>
        </w:rPr>
        <w:t> </w:t>
      </w:r>
      <w:r>
        <w:rPr>
          <w:lang w:val="vi-VN"/>
        </w:rPr>
        <w:t xml:space="preserve"> </w:t>
      </w:r>
      <w:r>
        <w:br/>
      </w:r>
      <w:r>
        <w:rPr>
          <w:lang w:val="vi-VN"/>
        </w:rPr>
        <w:t>Ông hơn tôi hai tuổi, sinh ở Bình Định, tổ tiên là người Trung Hoa, song thân đều biết chữ Hán, thân phụ có cả tân học, đậu bằng Thành chung, làm công chức. Ông học chữ Hán tới 12 tuổi rồi mới học chữ Quốc ngữ</w:t>
      </w:r>
      <w:r>
        <w:rPr>
          <w:lang w:val="vi-VN"/>
        </w:rPr>
        <w:t xml:space="preserve"> và chữ Pháp; cũng sớm đậu bằng Thành chung, rồi ra làm thơ ký hành chánh để nuôi các em vì lúc đó song thân đã quy tiên. Nhờ giáo dục gia đình và nhờ tự học, ông biết chữ Hán, chữ Nôm và làm thơ nổi danh từ hồi ngoài hai mươi tuổi, cũng như Đông Xuyên, đư</w:t>
      </w:r>
      <w:r>
        <w:rPr>
          <w:lang w:val="vi-VN"/>
        </w:rPr>
        <w:t>ợc Tản Đà khen là “tả cảnh có nhiều vẻ hùng hậu, u ẩn, nhã chí, tinh công”.</w:t>
      </w:r>
      <w:r>
        <w:rPr>
          <w:lang w:val="vi-VN"/>
        </w:rPr>
        <w:t xml:space="preserve"> </w:t>
      </w:r>
      <w:r>
        <w:br/>
      </w:r>
      <w:r>
        <w:rPr>
          <w:lang w:val="vi-VN"/>
        </w:rPr>
        <w:t> </w:t>
      </w:r>
      <w:r>
        <w:rPr>
          <w:lang w:val="vi-VN"/>
        </w:rPr>
        <w:t xml:space="preserve"> </w:t>
      </w:r>
      <w:r>
        <w:br/>
      </w:r>
      <w:r>
        <w:rPr>
          <w:lang w:val="vi-VN"/>
        </w:rPr>
        <w:t xml:space="preserve">Ông nhỏ người, thấp, lưng rất ngay, bước đi vững, đều; tính tự nhiên, thẳng thắn, vui vẻ, nhiều tình cảm, chơi thân với Hàn Mạc Tử, Chế Lan Viên, Bích Khê; người Bình Định gọi </w:t>
      </w:r>
      <w:r>
        <w:rPr>
          <w:lang w:val="vi-VN"/>
        </w:rPr>
        <w:t xml:space="preserve">là </w:t>
      </w:r>
      <w:r>
        <w:rPr>
          <w:i/>
          <w:lang w:val="vi-VN"/>
        </w:rPr>
        <w:t>Bàn thành</w:t>
      </w:r>
      <w:r>
        <w:rPr>
          <w:lang w:val="vi-VN"/>
        </w:rPr>
        <w:t xml:space="preserve"> </w:t>
      </w:r>
      <w:r>
        <w:rPr>
          <w:rStyle w:val="FootnoteReference"/>
          <w:lang w:val="vi-VN"/>
        </w:rPr>
        <w:footnoteReference w:id="265"/>
      </w:r>
      <w:r>
        <w:rPr>
          <w:rStyle w:val="FootnoteReference"/>
          <w:lang w:val="vi-VN"/>
        </w:rPr>
        <w:t xml:space="preserve"> </w:t>
      </w:r>
      <w:r>
        <w:rPr>
          <w:rStyle w:val="FootnoteReference"/>
          <w:lang w:val="vi-VN"/>
        </w:rPr>
        <w:lastRenderedPageBreak/>
        <w:t>[17]</w:t>
      </w:r>
      <w:r>
        <w:rPr>
          <w:rStyle w:val="FootnoteReference"/>
          <w:lang w:val="vi-VN"/>
        </w:rPr>
        <w:t xml:space="preserve"> </w:t>
      </w:r>
      <w:r>
        <w:rPr>
          <w:i/>
          <w:lang w:val="vi-VN"/>
        </w:rPr>
        <w:t>tứ hữu</w:t>
      </w:r>
      <w:r>
        <w:rPr>
          <w:lang w:val="vi-VN"/>
        </w:rPr>
        <w:t>.</w:t>
      </w:r>
      <w:r>
        <w:rPr>
          <w:lang w:val="vi-VN"/>
        </w:rPr>
        <w:t xml:space="preserve"> </w:t>
      </w:r>
      <w:r>
        <w:br/>
      </w:r>
      <w:r>
        <w:rPr>
          <w:lang w:val="vi-VN"/>
        </w:rPr>
        <w:t> </w:t>
      </w:r>
      <w:r>
        <w:rPr>
          <w:lang w:val="vi-VN"/>
        </w:rPr>
        <w:t xml:space="preserve"> </w:t>
      </w:r>
      <w:r>
        <w:br/>
      </w:r>
      <w:r>
        <w:rPr>
          <w:lang w:val="vi-VN"/>
        </w:rPr>
        <w:t>Ông có thể nói chuyện về thơ cả buổi mà không chán. Sự hiểu biết của ông về thơ luật, về điển tích, ở Việt Nam có lẽ không ai bằng.</w:t>
      </w:r>
      <w:r>
        <w:rPr>
          <w:lang w:val="vi-VN"/>
        </w:rPr>
        <w:t xml:space="preserve"> </w:t>
      </w:r>
      <w:r>
        <w:br/>
      </w:r>
      <w:r>
        <w:rPr>
          <w:lang w:val="vi-VN"/>
        </w:rPr>
        <w:t> </w:t>
      </w:r>
      <w:r>
        <w:rPr>
          <w:lang w:val="vi-VN"/>
        </w:rPr>
        <w:t xml:space="preserve"> </w:t>
      </w:r>
      <w:r>
        <w:br/>
      </w:r>
      <w:r>
        <w:rPr>
          <w:lang w:val="vi-VN"/>
        </w:rPr>
        <w:t>Ông là nhà thơ siêng năng nhất, sáng tác mạnh nhất. Ngoài bảy chục tuổi mà ngày nào cũng</w:t>
      </w:r>
      <w:r>
        <w:rPr>
          <w:lang w:val="vi-VN"/>
        </w:rPr>
        <w:t xml:space="preserve"> đánh máy suốt buổi được (ông viết bằng máy đánh chữ) cả khi ông giữ cháu nội, ngoại. Trong một bức thư ngày 20.12.79, nhân tôi hỏi, ông cho hay đã có non 1.500 bài thơ, trong số đó có khoảng 900 bài “cận thể”: thất tuyệt, ngũ tuyệt, thất luật, ngũ luật; t</w:t>
      </w:r>
      <w:r>
        <w:rPr>
          <w:lang w:val="vi-VN"/>
        </w:rPr>
        <w:t xml:space="preserve">rên 400 bài lục bát từ bốn câu trở lên; và khoảng 200 bài thơ dịch. Chỉ có một số nhỏ đã được xuất bản trong các tập </w:t>
      </w:r>
      <w:r>
        <w:rPr>
          <w:i/>
          <w:lang w:val="vi-VN"/>
        </w:rPr>
        <w:t xml:space="preserve">Mùa cổ điển </w:t>
      </w:r>
      <w:r>
        <w:rPr>
          <w:lang w:val="vi-VN"/>
        </w:rPr>
        <w:t>(1939),</w:t>
      </w:r>
      <w:r>
        <w:rPr>
          <w:i/>
          <w:lang w:val="vi-VN"/>
        </w:rPr>
        <w:t xml:space="preserve"> Mộng Ngân sơn </w:t>
      </w:r>
      <w:r>
        <w:rPr>
          <w:lang w:val="vi-VN"/>
        </w:rPr>
        <w:t>(1941)</w:t>
      </w:r>
      <w:r>
        <w:rPr>
          <w:i/>
          <w:lang w:val="vi-VN"/>
        </w:rPr>
        <w:t>, Đọng bóng chiều, Tố Như thi</w:t>
      </w:r>
      <w:r>
        <w:rPr>
          <w:lang w:val="vi-VN"/>
        </w:rPr>
        <w:t>…</w:t>
      </w:r>
      <w:r>
        <w:rPr>
          <w:lang w:val="vi-VN"/>
        </w:rPr>
        <w:t xml:space="preserve"> </w:t>
      </w:r>
      <w:r>
        <w:br/>
      </w:r>
      <w:r>
        <w:rPr>
          <w:lang w:val="vi-VN"/>
        </w:rPr>
        <w:t> </w:t>
      </w:r>
      <w:r>
        <w:rPr>
          <w:lang w:val="vi-VN"/>
        </w:rPr>
        <w:t xml:space="preserve"> </w:t>
      </w:r>
      <w:r>
        <w:br/>
      </w:r>
      <w:r>
        <w:rPr>
          <w:lang w:val="vi-VN"/>
        </w:rPr>
        <w:t>Quách Tấn chuyên về thơ luật, tôi cho rằng từ đầu thế kỷ đến nay</w:t>
      </w:r>
      <w:r>
        <w:rPr>
          <w:lang w:val="vi-VN"/>
        </w:rPr>
        <w:t xml:space="preserve"> không ai có công với thơ luật bằng ông: ông có trên ngàn bài thơ luật, kể cả thơ dịch; lại chép hồi kí, phê bình hầu hết các nhà thơ luật nổi tiếng ở nước ta trong nửa thế kỷ nay, trước sau mấy chục nhà, gồm cả ngàn trang (vẫn còn bản thảo); sau cùng lại </w:t>
      </w:r>
      <w:r>
        <w:rPr>
          <w:lang w:val="vi-VN"/>
        </w:rPr>
        <w:t xml:space="preserve">viết một tập dạy cách làm thơ luật (bố cục ra sao, dùng điển ra sao, lựa âm thanh ra sao…), chỉ cho ta thế nào là hay, thế nào là hỏng… Tập đó dày khoảng 200 trang, viết kỷ hơn cuốn </w:t>
      </w:r>
      <w:r>
        <w:rPr>
          <w:i/>
          <w:lang w:val="vi-VN"/>
        </w:rPr>
        <w:t>Để hiểu thơ Đường luật</w:t>
      </w:r>
      <w:r>
        <w:rPr>
          <w:lang w:val="vi-VN"/>
        </w:rPr>
        <w:t xml:space="preserve"> của Hư Chu nhiều, tiếc rằng không biết bao giờ mới </w:t>
      </w:r>
      <w:r>
        <w:rPr>
          <w:lang w:val="vi-VN"/>
        </w:rPr>
        <w:t>in được.</w:t>
      </w:r>
      <w:r>
        <w:rPr>
          <w:lang w:val="vi-VN"/>
        </w:rPr>
        <w:t xml:space="preserve"> </w:t>
      </w:r>
      <w:r>
        <w:br/>
      </w:r>
      <w:r>
        <w:rPr>
          <w:lang w:val="vi-VN"/>
        </w:rPr>
        <w:t> </w:t>
      </w:r>
      <w:r>
        <w:rPr>
          <w:lang w:val="vi-VN"/>
        </w:rPr>
        <w:t xml:space="preserve"> </w:t>
      </w:r>
      <w:r>
        <w:br/>
      </w:r>
      <w:bookmarkStart w:id="173" w:name="_Hlk239043967"/>
      <w:r>
        <w:rPr>
          <w:lang w:val="vi-VN"/>
        </w:rPr>
        <w:t>Thơ luật ở nước ta</w:t>
      </w:r>
      <w:r>
        <w:rPr>
          <w:lang w:val="vi-VN"/>
        </w:rPr>
        <w:t xml:space="preserve"> </w:t>
      </w:r>
      <w:bookmarkEnd w:id="173"/>
      <w:r>
        <w:rPr>
          <w:lang w:val="vi-VN"/>
        </w:rPr>
        <w:t>, theo sử chép thì có từ cuối thế kỉ XIII, tới nay được bảy thế kỉ, tôi đoán nó sẽ chấm dứt ở đầu thế kỉ tới, cũng như thể Sonnet của Pháp ngày nay không còn ai làm nữa. Vậy ta có thể coi Quách Tấn là người cuối cùng có công</w:t>
      </w:r>
      <w:r>
        <w:rPr>
          <w:lang w:val="vi-VN"/>
        </w:rPr>
        <w:t xml:space="preserve"> với nó, người đầu tiên là Hàn Thuyên, người gây phong trào thơ Nôm ở đời Trần Nhân Tôn.</w:t>
      </w:r>
      <w:r>
        <w:rPr>
          <w:lang w:val="vi-VN"/>
        </w:rPr>
        <w:t xml:space="preserve"> </w:t>
      </w:r>
      <w:r>
        <w:br/>
      </w:r>
      <w:r>
        <w:rPr>
          <w:lang w:val="vi-VN"/>
        </w:rPr>
        <w:t> </w:t>
      </w:r>
      <w:r>
        <w:rPr>
          <w:lang w:val="vi-VN"/>
        </w:rPr>
        <w:t xml:space="preserve"> </w:t>
      </w:r>
      <w:r>
        <w:br/>
      </w:r>
      <w:r>
        <w:rPr>
          <w:lang w:val="vi-VN"/>
        </w:rPr>
        <w:t>Ngoài ra ông còn có 15 bài văn tế, một bài được khắc lên bia trước đền thờ vua Quang Trung ở Bình Định, nhưng sau ngày giải phóng bia đã bị trát xi măng lên.</w:t>
      </w:r>
      <w:r>
        <w:rPr>
          <w:lang w:val="vi-VN"/>
        </w:rPr>
        <w:t xml:space="preserve"> </w:t>
      </w:r>
      <w:r>
        <w:br/>
      </w:r>
      <w:r>
        <w:rPr>
          <w:lang w:val="vi-VN"/>
        </w:rPr>
        <w:t> </w:t>
      </w:r>
      <w:r>
        <w:rPr>
          <w:lang w:val="vi-VN"/>
        </w:rPr>
        <w:t xml:space="preserve"> </w:t>
      </w:r>
      <w:r>
        <w:br/>
      </w:r>
      <w:r>
        <w:rPr>
          <w:lang w:val="vi-VN"/>
        </w:rPr>
        <w:t>Ô</w:t>
      </w:r>
      <w:r>
        <w:rPr>
          <w:lang w:val="vi-VN"/>
        </w:rPr>
        <w:t xml:space="preserve">ng lại viết tiểu thuyết </w:t>
      </w:r>
      <w:r>
        <w:rPr>
          <w:i/>
          <w:lang w:val="vi-VN"/>
        </w:rPr>
        <w:t>Trăng ma lầu Việt</w:t>
      </w:r>
      <w:r>
        <w:rPr>
          <w:lang w:val="vi-VN"/>
        </w:rPr>
        <w:t xml:space="preserve">, </w:t>
      </w:r>
      <w:r>
        <w:rPr>
          <w:i/>
          <w:lang w:val="vi-VN"/>
        </w:rPr>
        <w:t>Duyên tiên</w:t>
      </w:r>
      <w:r>
        <w:rPr>
          <w:lang w:val="vi-VN"/>
        </w:rPr>
        <w:t xml:space="preserve"> (loại truyền kỳ), phóng tác bộ truyện </w:t>
      </w:r>
      <w:r>
        <w:rPr>
          <w:i/>
          <w:lang w:val="vi-VN"/>
        </w:rPr>
        <w:t>Ngàn lẻ một đêm</w:t>
      </w:r>
      <w:r>
        <w:rPr>
          <w:lang w:val="vi-VN"/>
        </w:rPr>
        <w:t xml:space="preserve"> của Ả Rập; viết Địa phương chí: </w:t>
      </w:r>
      <w:r>
        <w:rPr>
          <w:i/>
          <w:lang w:val="vi-VN"/>
        </w:rPr>
        <w:t>Nước non Bình Định</w:t>
      </w:r>
      <w:r>
        <w:rPr>
          <w:lang w:val="vi-VN"/>
        </w:rPr>
        <w:t xml:space="preserve">, </w:t>
      </w:r>
      <w:r>
        <w:rPr>
          <w:i/>
          <w:lang w:val="vi-VN"/>
        </w:rPr>
        <w:t>Xứ Trầm Hương</w:t>
      </w:r>
      <w:r>
        <w:rPr>
          <w:lang w:val="vi-VN"/>
        </w:rPr>
        <w:t xml:space="preserve">, </w:t>
      </w:r>
      <w:r>
        <w:rPr>
          <w:i/>
          <w:lang w:val="vi-VN"/>
        </w:rPr>
        <w:t>Danh nhân Bình Định</w:t>
      </w:r>
      <w:r>
        <w:rPr>
          <w:lang w:val="vi-VN"/>
        </w:rPr>
        <w:t>, và mấy ngàn trang thi thoại, hồi kí, nghệ thuật làm thơ, truyện ký về Bích Khê, Đào Tấn. Bản thảo của ông tới nay còn mấy ngàn trang chưa in, đều đó ít ai ngờ nổi!</w:t>
      </w:r>
      <w:r>
        <w:rPr>
          <w:lang w:val="vi-VN"/>
        </w:rPr>
        <w:t xml:space="preserve"> </w:t>
      </w:r>
      <w:r>
        <w:rPr>
          <w:rStyle w:val="FootnoteReference"/>
          <w:lang w:val="vi-VN"/>
        </w:rPr>
        <w:footnoteReference w:id="266"/>
      </w:r>
      <w:r>
        <w:rPr>
          <w:rStyle w:val="FootnoteReference"/>
          <w:lang w:val="vi-VN"/>
        </w:rPr>
        <w:t xml:space="preserve"> </w:t>
      </w:r>
      <w:r>
        <w:rPr>
          <w:rStyle w:val="FootnoteReference"/>
          <w:lang w:val="vi-VN"/>
        </w:rPr>
        <w:t>[18]</w:t>
      </w:r>
      <w:r>
        <w:rPr>
          <w:rStyle w:val="FootnoteReference"/>
          <w:lang w:val="vi-VN"/>
        </w:rPr>
        <w:t xml:space="preserve"> </w:t>
      </w:r>
      <w:r>
        <w:br/>
      </w:r>
      <w:r>
        <w:rPr>
          <w:lang w:val="vi-VN"/>
        </w:rPr>
        <w:t> </w:t>
      </w:r>
      <w:r>
        <w:rPr>
          <w:lang w:val="vi-VN"/>
        </w:rPr>
        <w:t xml:space="preserve"> </w:t>
      </w:r>
      <w:r>
        <w:br/>
      </w:r>
      <w:r>
        <w:rPr>
          <w:lang w:val="vi-VN"/>
        </w:rPr>
        <w:lastRenderedPageBreak/>
        <w:t xml:space="preserve">Thơ ông thỉnh thoảng có cảm xúc mới, ý mới vì ông viết rất nhiều; nồng nàn hơn </w:t>
      </w:r>
      <w:r>
        <w:rPr>
          <w:lang w:val="vi-VN"/>
        </w:rPr>
        <w:t xml:space="preserve">thơ Đông Xuyên, có lẽ vì ông có Tây học hơn Đông Xuyên, một số bài gợi cảm và rất nổi tiếng như 2 bài thơ dưới đây đều ở trong </w:t>
      </w:r>
      <w:r>
        <w:rPr>
          <w:i/>
          <w:lang w:val="vi-VN"/>
        </w:rPr>
        <w:t>Mùa cổ điển</w:t>
      </w:r>
      <w:r>
        <w:rPr>
          <w:lang w:val="vi-VN"/>
        </w:rPr>
        <w:t>:</w:t>
      </w:r>
      <w:r>
        <w:rPr>
          <w:lang w:val="vi-VN"/>
        </w:rPr>
        <w:t xml:space="preserve"> </w:t>
      </w:r>
      <w:r>
        <w:br/>
      </w:r>
      <w:r>
        <w:rPr>
          <w:lang w:val="vi-VN"/>
        </w:rPr>
        <w:t> </w:t>
      </w:r>
      <w:r>
        <w:rPr>
          <w:lang w:val="vi-VN"/>
        </w:rPr>
        <w:t xml:space="preserve"> </w:t>
      </w:r>
      <w:r>
        <w:br/>
      </w:r>
      <w:r>
        <w:rPr>
          <w:color w:val="FFFFFF"/>
          <w:lang w:val="vi-VN"/>
        </w:rPr>
        <w:t>--</w:t>
      </w:r>
      <w:r>
        <w:rPr>
          <w:color w:val="FFFFFF"/>
          <w:lang w:val="vi-VN"/>
        </w:rPr>
        <w:t>-</w:t>
      </w:r>
      <w:r>
        <w:t xml:space="preserve"> </w:t>
      </w:r>
      <w:r>
        <w:rPr>
          <w:b/>
          <w:i/>
          <w:lang w:val="vi-VN"/>
        </w:rPr>
        <w:t>Đêm thu nghe quạ kê</w:t>
      </w:r>
      <w:r>
        <w:rPr>
          <w:b/>
          <w:i/>
          <w:lang w:val="vi-VN"/>
        </w:rPr>
        <w:t>u</w:t>
      </w:r>
      <w:r>
        <w:rPr>
          <w:b/>
          <w:i/>
        </w:rPr>
        <w:t xml:space="preserve"> </w:t>
      </w:r>
      <w:r>
        <w:br/>
      </w:r>
      <w:r>
        <w:rPr>
          <w:i/>
          <w:iCs/>
          <w:lang w:val="vi-VN"/>
        </w:rPr>
        <w:t> </w:t>
      </w:r>
      <w:r>
        <w:rPr>
          <w:i/>
          <w:iCs/>
          <w:lang w:val="vi-VN"/>
        </w:rPr>
        <w:t xml:space="preserve"> </w:t>
      </w:r>
      <w:r>
        <w:br/>
      </w:r>
      <w:r>
        <w:rPr>
          <w:i/>
          <w:iCs/>
          <w:lang w:val="vi-VN"/>
        </w:rPr>
        <w:t>Từ Ô y hạng rủ rê sang,</w:t>
      </w:r>
      <w:r>
        <w:rPr>
          <w:i/>
          <w:iCs/>
          <w:lang w:val="vi-VN"/>
        </w:rPr>
        <w:t xml:space="preserve"> </w:t>
      </w:r>
      <w:r>
        <w:br/>
      </w:r>
      <w:r>
        <w:rPr>
          <w:i/>
          <w:iCs/>
          <w:lang w:val="vi-VN"/>
        </w:rPr>
        <w:t>Bóng lẫn đêm thâu tiếng rộn ràng.</w:t>
      </w:r>
      <w:r>
        <w:rPr>
          <w:i/>
          <w:iCs/>
          <w:lang w:val="vi-VN"/>
        </w:rPr>
        <w:t xml:space="preserve"> </w:t>
      </w:r>
      <w:r>
        <w:br/>
      </w:r>
      <w:r>
        <w:rPr>
          <w:i/>
          <w:iCs/>
          <w:lang w:val="vi-VN"/>
        </w:rPr>
        <w:t>Trời bến Phong Kiều sươ</w:t>
      </w:r>
      <w:r>
        <w:rPr>
          <w:i/>
          <w:iCs/>
          <w:lang w:val="vi-VN"/>
        </w:rPr>
        <w:t>ng thấp thoáng,</w:t>
      </w:r>
      <w:r>
        <w:rPr>
          <w:i/>
          <w:iCs/>
          <w:lang w:val="vi-VN"/>
        </w:rPr>
        <w:t xml:space="preserve"> </w:t>
      </w:r>
      <w:r>
        <w:br/>
      </w:r>
      <w:r>
        <w:rPr>
          <w:i/>
          <w:iCs/>
          <w:lang w:val="vi-VN"/>
        </w:rPr>
        <w:t>Thu sông Xích Bích nguyệt mơ màng.</w:t>
      </w:r>
      <w:r>
        <w:rPr>
          <w:i/>
          <w:iCs/>
          <w:lang w:val="vi-VN"/>
        </w:rPr>
        <w:t xml:space="preserve"> </w:t>
      </w:r>
      <w:r>
        <w:br/>
      </w:r>
      <w:r>
        <w:rPr>
          <w:i/>
          <w:iCs/>
          <w:lang w:val="vi-VN"/>
        </w:rPr>
        <w:t>Bồn chồn thương kẻ nương song bạc,</w:t>
      </w:r>
      <w:r>
        <w:rPr>
          <w:i/>
          <w:iCs/>
          <w:lang w:val="vi-VN"/>
        </w:rPr>
        <w:t xml:space="preserve"> </w:t>
      </w:r>
      <w:r>
        <w:br/>
      </w:r>
      <w:r>
        <w:rPr>
          <w:i/>
          <w:iCs/>
          <w:lang w:val="vi-VN"/>
        </w:rPr>
        <w:t>Lạnh lẽo sầu ai rụng giếng vàng.</w:t>
      </w:r>
      <w:r>
        <w:rPr>
          <w:i/>
          <w:iCs/>
          <w:lang w:val="vi-VN"/>
        </w:rPr>
        <w:t xml:space="preserve"> </w:t>
      </w:r>
      <w:r>
        <w:br/>
      </w:r>
      <w:r>
        <w:rPr>
          <w:i/>
          <w:iCs/>
          <w:lang w:val="vi-VN"/>
        </w:rPr>
        <w:t>Tiếng dội lưng trời đồng vọng mãi,</w:t>
      </w:r>
      <w:r>
        <w:rPr>
          <w:i/>
          <w:iCs/>
          <w:lang w:val="vi-VN"/>
        </w:rPr>
        <w:t xml:space="preserve"> </w:t>
      </w:r>
      <w:r>
        <w:br/>
      </w:r>
      <w:r>
        <w:rPr>
          <w:i/>
          <w:iCs/>
          <w:lang w:val="vi-VN"/>
        </w:rPr>
        <w:t>Tình hoang mang gợi tứ hoang mang.</w:t>
      </w:r>
      <w:r>
        <w:rPr>
          <w:i/>
          <w:iCs/>
          <w:lang w:val="vi-VN"/>
        </w:rPr>
        <w:t xml:space="preserve"> </w:t>
      </w:r>
      <w:r>
        <w:br/>
      </w:r>
      <w:r>
        <w:rPr>
          <w:i/>
          <w:iCs/>
          <w:lang w:val="vi-VN"/>
        </w:rPr>
        <w:t> </w:t>
      </w:r>
      <w:r>
        <w:rPr>
          <w:i/>
          <w:iCs/>
          <w:lang w:val="vi-VN"/>
        </w:rPr>
        <w:t xml:space="preserve"> </w:t>
      </w:r>
      <w:r>
        <w:br/>
      </w:r>
      <w:r>
        <w:rPr>
          <w:i/>
          <w:iCs/>
          <w:color w:val="FFFFFF"/>
          <w:lang w:val="vi-VN"/>
        </w:rPr>
        <w:t>----------</w:t>
      </w:r>
      <w:r>
        <w:rPr>
          <w:i/>
          <w:iCs/>
          <w:color w:val="FFFFFF"/>
          <w:lang w:val="vi-VN"/>
        </w:rPr>
        <w:t>-</w:t>
      </w:r>
      <w:r>
        <w:rPr>
          <w:i/>
          <w:iCs/>
        </w:rPr>
        <w:t xml:space="preserve"> </w:t>
      </w:r>
      <w:r>
        <w:rPr>
          <w:b/>
          <w:i/>
          <w:iCs/>
          <w:lang w:val="vi-VN"/>
        </w:rPr>
        <w:t>Trơ trọ</w:t>
      </w:r>
      <w:r>
        <w:rPr>
          <w:b/>
          <w:i/>
          <w:iCs/>
          <w:lang w:val="vi-VN"/>
        </w:rPr>
        <w:t>i</w:t>
      </w:r>
      <w:r>
        <w:rPr>
          <w:b/>
          <w:i/>
          <w:iCs/>
        </w:rPr>
        <w:t xml:space="preserve"> </w:t>
      </w:r>
      <w:r>
        <w:br/>
      </w:r>
      <w:r>
        <w:rPr>
          <w:i/>
          <w:iCs/>
          <w:lang w:val="vi-VN"/>
        </w:rPr>
        <w:t> </w:t>
      </w:r>
      <w:r>
        <w:rPr>
          <w:i/>
          <w:iCs/>
          <w:lang w:val="vi-VN"/>
        </w:rPr>
        <w:t xml:space="preserve"> </w:t>
      </w:r>
      <w:r>
        <w:br/>
      </w:r>
      <w:r>
        <w:rPr>
          <w:i/>
          <w:iCs/>
          <w:lang w:val="vi-VN"/>
        </w:rPr>
        <w:t>Tình cũng lơ mà bạn cũng lơ!</w:t>
      </w:r>
      <w:r>
        <w:rPr>
          <w:i/>
          <w:iCs/>
          <w:lang w:val="vi-VN"/>
        </w:rPr>
        <w:t xml:space="preserve"> </w:t>
      </w:r>
      <w:r>
        <w:br/>
      </w:r>
      <w:r>
        <w:rPr>
          <w:i/>
          <w:iCs/>
          <w:lang w:val="vi-VN"/>
        </w:rPr>
        <w:t>Bao</w:t>
      </w:r>
      <w:r>
        <w:rPr>
          <w:i/>
          <w:iCs/>
          <w:lang w:val="vi-VN"/>
        </w:rPr>
        <w:t xml:space="preserve"> nhiêu khăng khít bấy ơ hờ!</w:t>
      </w:r>
      <w:r>
        <w:rPr>
          <w:i/>
          <w:iCs/>
          <w:lang w:val="vi-VN"/>
        </w:rPr>
        <w:t xml:space="preserve"> </w:t>
      </w:r>
      <w:r>
        <w:br/>
      </w:r>
      <w:r>
        <w:rPr>
          <w:i/>
          <w:iCs/>
          <w:lang w:val="vi-VN"/>
        </w:rPr>
        <w:t>Sầu mong rơi lệ khôn rơi lệ,</w:t>
      </w:r>
      <w:r>
        <w:rPr>
          <w:i/>
          <w:iCs/>
          <w:lang w:val="vi-VN"/>
        </w:rPr>
        <w:t xml:space="preserve"> </w:t>
      </w:r>
      <w:r>
        <w:br/>
      </w:r>
      <w:r>
        <w:rPr>
          <w:i/>
          <w:iCs/>
          <w:lang w:val="vi-VN"/>
        </w:rPr>
        <w:t>Nhớ gởi vào thơ nghĩ tội thơ.</w:t>
      </w:r>
      <w:r>
        <w:rPr>
          <w:i/>
          <w:iCs/>
          <w:lang w:val="vi-VN"/>
        </w:rPr>
        <w:t xml:space="preserve"> </w:t>
      </w:r>
      <w:r>
        <w:br/>
      </w:r>
      <w:r>
        <w:rPr>
          <w:i/>
          <w:iCs/>
          <w:lang w:val="vi-VN"/>
        </w:rPr>
        <w:t>Mưa gió canh dài ngăn lối mộng,</w:t>
      </w:r>
      <w:r>
        <w:rPr>
          <w:i/>
          <w:iCs/>
          <w:lang w:val="vi-VN"/>
        </w:rPr>
        <w:t xml:space="preserve"> </w:t>
      </w:r>
      <w:r>
        <w:br/>
      </w:r>
      <w:r>
        <w:rPr>
          <w:i/>
          <w:iCs/>
          <w:lang w:val="vi-VN"/>
        </w:rPr>
        <w:t>Bèo mây bến cũ quyện lòng tơ.</w:t>
      </w:r>
      <w:r>
        <w:rPr>
          <w:i/>
          <w:iCs/>
          <w:lang w:val="vi-VN"/>
        </w:rPr>
        <w:t xml:space="preserve"> </w:t>
      </w:r>
      <w:r>
        <w:br/>
      </w:r>
      <w:r>
        <w:rPr>
          <w:i/>
          <w:iCs/>
          <w:lang w:val="vi-VN"/>
        </w:rPr>
        <w:t>Hỏi thăm tin tức bao giờ lại,</w:t>
      </w:r>
      <w:r>
        <w:rPr>
          <w:i/>
          <w:iCs/>
          <w:lang w:val="vi-VN"/>
        </w:rPr>
        <w:t xml:space="preserve"> </w:t>
      </w:r>
      <w:r>
        <w:br/>
      </w:r>
      <w:r>
        <w:rPr>
          <w:i/>
          <w:iCs/>
          <w:lang w:val="vi-VN"/>
        </w:rPr>
        <w:t>Con thước qua sông lại ỡm ờ!</w:t>
      </w:r>
      <w:r>
        <w:rPr>
          <w:i/>
          <w:iCs/>
          <w:lang w:val="vi-VN"/>
        </w:rPr>
        <w:t xml:space="preserve"> </w:t>
      </w:r>
      <w:r>
        <w:br/>
      </w:r>
      <w:r>
        <w:rPr>
          <w:lang w:val="vi-VN"/>
        </w:rPr>
        <w:t> </w:t>
      </w:r>
      <w:r>
        <w:rPr>
          <w:lang w:val="vi-VN"/>
        </w:rPr>
        <w:t xml:space="preserve"> </w:t>
      </w:r>
      <w:r>
        <w:br/>
      </w:r>
      <w:r>
        <w:rPr>
          <w:lang w:val="vi-VN"/>
        </w:rPr>
        <w:t>Thơ ông về già tự nhiên hơn nhưng vẫn giữ những nét chính thời bốn chục năm trước. Nhiều người trách thơ ông đẽo gọt và dùng nhiều điển quá. Ông bảo: “Thú thật là tôi làm thơ không đến nỗi “khổ công phu” như Giả Đảo (…). Nhiều khi làm rất nhanh. Song sự th</w:t>
      </w:r>
      <w:r>
        <w:rPr>
          <w:lang w:val="vi-VN"/>
        </w:rPr>
        <w:t xml:space="preserve">ai nghén của thơ có phần lâu. Ngoài bài </w:t>
      </w:r>
      <w:r>
        <w:rPr>
          <w:i/>
          <w:lang w:val="vi-VN"/>
        </w:rPr>
        <w:t>Đêm thu nghe quạ kêu</w:t>
      </w:r>
      <w:r>
        <w:rPr>
          <w:lang w:val="vi-VN"/>
        </w:rPr>
        <w:t xml:space="preserve">, tôi còn nhiều bài khác mà cảm xúc và tình thơ nằm trong tâm hồn tôi trên dưới 10-15 năm như bài </w:t>
      </w:r>
      <w:r>
        <w:rPr>
          <w:i/>
          <w:lang w:val="vi-VN"/>
        </w:rPr>
        <w:t>Ấp ủ, Búng chân</w:t>
      </w:r>
      <w:r>
        <w:rPr>
          <w:lang w:val="vi-VN"/>
        </w:rPr>
        <w:t xml:space="preserve">… trong </w:t>
      </w:r>
      <w:r>
        <w:rPr>
          <w:i/>
          <w:lang w:val="vi-VN"/>
        </w:rPr>
        <w:t>Mộng Ngân sơn</w:t>
      </w:r>
      <w:r>
        <w:rPr>
          <w:lang w:val="vi-VN"/>
        </w:rPr>
        <w:t>.</w:t>
      </w:r>
      <w:r>
        <w:rPr>
          <w:lang w:val="vi-VN"/>
        </w:rPr>
        <w:t xml:space="preserve"> </w:t>
      </w:r>
      <w:r>
        <w:br/>
      </w:r>
      <w:r>
        <w:rPr>
          <w:lang w:val="vi-VN"/>
        </w:rPr>
        <w:t> </w:t>
      </w:r>
      <w:r>
        <w:rPr>
          <w:lang w:val="vi-VN"/>
        </w:rPr>
        <w:t xml:space="preserve"> </w:t>
      </w:r>
      <w:r>
        <w:br/>
      </w:r>
      <w:r>
        <w:rPr>
          <w:lang w:val="vi-VN"/>
        </w:rPr>
        <w:t>Sự dụng điển của tôi ai, cũng tưởng tôi moi đầu moi óc r</w:t>
      </w:r>
      <w:r>
        <w:rPr>
          <w:lang w:val="vi-VN"/>
        </w:rPr>
        <w:t>a để tìm điển. Trên thực tế không phải thế. Chính điển tìm tôi để phò tá…” (thư cho tôi ngày 19.9.80).</w:t>
      </w:r>
      <w:r>
        <w:rPr>
          <w:lang w:val="vi-VN"/>
        </w:rPr>
        <w:t xml:space="preserve"> </w:t>
      </w:r>
      <w:r>
        <w:br/>
      </w:r>
      <w:r>
        <w:rPr>
          <w:lang w:val="vi-VN"/>
        </w:rPr>
        <w:lastRenderedPageBreak/>
        <w:t> </w:t>
      </w:r>
      <w:r>
        <w:rPr>
          <w:lang w:val="vi-VN"/>
        </w:rPr>
        <w:t xml:space="preserve"> </w:t>
      </w:r>
      <w:r>
        <w:br/>
      </w:r>
      <w:r>
        <w:rPr>
          <w:lang w:val="vi-VN"/>
        </w:rPr>
        <w:t>Trong bài “</w:t>
      </w:r>
      <w:r>
        <w:rPr>
          <w:i/>
          <w:lang w:val="vi-VN"/>
        </w:rPr>
        <w:t>Chung quanh bài Đêm thu nghe quạ kêu</w:t>
      </w:r>
      <w:r>
        <w:rPr>
          <w:lang w:val="vi-VN"/>
        </w:rPr>
        <w:t xml:space="preserve">” viết ngày 4.8.63 (Bàng Bá Lân in vào tập </w:t>
      </w:r>
      <w:r>
        <w:rPr>
          <w:i/>
          <w:lang w:val="vi-VN"/>
        </w:rPr>
        <w:t>Kỷ niệm văn thi sĩ hiện đại II</w:t>
      </w:r>
      <w:r>
        <w:rPr>
          <w:lang w:val="vi-VN"/>
        </w:rPr>
        <w:t>, nhà xuất bản Xây dựng), Quá</w:t>
      </w:r>
      <w:r>
        <w:rPr>
          <w:lang w:val="vi-VN"/>
        </w:rPr>
        <w:t xml:space="preserve">ch Tấn cho biết ông thai nghén bài thơ đó ra sao. Một buổi tối cuối thu Đinh Mão (1927), trăng mờ mờ, từ bến đò An Thái, ven bờ sông Côn trở về nhà, qua một khúc đường vắng, ông nghe thấy một bầy quạ thình lình cất tiếng kêu vừa rùng rợn vừa lạnh lùng. Từ </w:t>
      </w:r>
      <w:r>
        <w:rPr>
          <w:lang w:val="vi-VN"/>
        </w:rPr>
        <w:t>đó tiếng quạ kêu ám ảnh ông. Ba tháng sau, bà thân ông mất, tiếng quạ đó lại thành não nùng, héo hắt. Rồi bẵng đi 12 năm, năm 1939, một đêm trăng, nhân nghe một tiếng dội ở xa ngân dài ra, tiếng quạ năm xưa vụt thức dậy rộn ràng, nhưng dịu dàng chứ không r</w:t>
      </w:r>
      <w:r>
        <w:rPr>
          <w:lang w:val="vi-VN"/>
        </w:rPr>
        <w:t>ùng rợn như trước. Đêm đó ông thao thức, nhớ lại nhiều ký ức (…)</w:t>
      </w:r>
      <w:r>
        <w:rPr>
          <w:lang w:val="vi-VN"/>
        </w:rPr>
        <w:t xml:space="preserve"> </w:t>
      </w:r>
      <w:r>
        <w:br/>
      </w:r>
      <w:r>
        <w:rPr>
          <w:lang w:val="vi-VN"/>
        </w:rPr>
        <w:t> </w:t>
      </w:r>
      <w:r>
        <w:rPr>
          <w:lang w:val="vi-VN"/>
        </w:rPr>
        <w:t xml:space="preserve"> </w:t>
      </w:r>
      <w:r>
        <w:br/>
      </w:r>
      <w:r>
        <w:rPr>
          <w:lang w:val="vi-VN"/>
        </w:rPr>
        <w:t xml:space="preserve">Do chữ quạ mà ông liên tưởng đến màu đen, đến chữ ô và ông nhớ bài </w:t>
      </w:r>
      <w:r>
        <w:rPr>
          <w:i/>
          <w:lang w:val="vi-VN"/>
        </w:rPr>
        <w:t>Ô y hạng</w:t>
      </w:r>
      <w:r>
        <w:rPr>
          <w:lang w:val="vi-VN"/>
        </w:rPr>
        <w:t xml:space="preserve"> của Lưu Vũ Tích; rồi nhớ đến bến đò An Thái ông đã qua năm 1927 mà ông liên tưởng đến bến Phong Kiều của Trương</w:t>
      </w:r>
      <w:r>
        <w:rPr>
          <w:lang w:val="vi-VN"/>
        </w:rPr>
        <w:t xml:space="preserve"> Kế trong bài </w:t>
      </w:r>
      <w:r>
        <w:rPr>
          <w:i/>
          <w:lang w:val="vi-VN"/>
        </w:rPr>
        <w:t>Phong Kiều dạ bạc</w:t>
      </w:r>
      <w:r>
        <w:rPr>
          <w:lang w:val="vi-VN"/>
        </w:rPr>
        <w:t xml:space="preserve">; lại nhớ tới con sông Côn mà liên tưởng đến dòng sông Xích Bích với con thuyền Tô Đông Pha, nhớ bài </w:t>
      </w:r>
      <w:r>
        <w:rPr>
          <w:i/>
          <w:lang w:val="vi-VN"/>
        </w:rPr>
        <w:t>Tiền Xích Bích phú</w:t>
      </w:r>
      <w:r>
        <w:rPr>
          <w:lang w:val="vi-VN"/>
        </w:rPr>
        <w:t xml:space="preserve"> trong đó có dẫn câu “Minh nguyệt tinh hy, Ô thước Nam phi” của Tào Tháo; cứ hết điển này đến điển khác nố</w:t>
      </w:r>
      <w:r>
        <w:rPr>
          <w:lang w:val="vi-VN"/>
        </w:rPr>
        <w:t xml:space="preserve">i nhau đưa ông vào cõi mộng, và sáng hôm sau nữa ông làm xong bài </w:t>
      </w:r>
      <w:r>
        <w:rPr>
          <w:i/>
          <w:lang w:val="vi-VN"/>
        </w:rPr>
        <w:t>Đêm thu nghe quạ kêu</w:t>
      </w:r>
      <w:r>
        <w:rPr>
          <w:lang w:val="vi-VN"/>
        </w:rPr>
        <w:t xml:space="preserve">, như đã chép ở trên, chỉ khác câu 6 là: </w:t>
      </w:r>
      <w:r>
        <w:rPr>
          <w:i/>
          <w:lang w:val="vi-VN"/>
        </w:rPr>
        <w:t>“Thắc thỏm chăng ai quả ấn vàng”</w:t>
      </w:r>
      <w:r>
        <w:rPr>
          <w:lang w:val="vi-VN"/>
        </w:rPr>
        <w:t xml:space="preserve"> (lúc bấy giờ quân Nhật đóng ở Việt Nam, nhiều người đi lính để lập danh, nhiều bà vợ bị chiếc bó</w:t>
      </w:r>
      <w:r>
        <w:rPr>
          <w:lang w:val="vi-VN"/>
        </w:rPr>
        <w:t xml:space="preserve">ng), và câu 8 là: </w:t>
      </w:r>
      <w:r>
        <w:rPr>
          <w:i/>
          <w:lang w:val="vi-VN"/>
        </w:rPr>
        <w:t>“Tình lang mang gợi tứ lang mang”.</w:t>
      </w:r>
      <w:r>
        <w:rPr>
          <w:lang w:val="vi-VN"/>
        </w:rPr>
        <w:t xml:space="preserve"> </w:t>
      </w:r>
      <w:r>
        <w:br/>
      </w:r>
      <w:r>
        <w:rPr>
          <w:lang w:val="vi-VN"/>
        </w:rPr>
        <w:t> </w:t>
      </w:r>
      <w:r>
        <w:rPr>
          <w:lang w:val="vi-VN"/>
        </w:rPr>
        <w:t xml:space="preserve"> </w:t>
      </w:r>
      <w:r>
        <w:br/>
      </w:r>
      <w:r>
        <w:rPr>
          <w:lang w:val="vi-VN"/>
        </w:rPr>
        <w:t xml:space="preserve">Năm 1941, khi sắp in vào tập </w:t>
      </w:r>
      <w:r>
        <w:rPr>
          <w:i/>
          <w:lang w:val="vi-VN"/>
        </w:rPr>
        <w:t>Mùa cổ điển</w:t>
      </w:r>
      <w:r>
        <w:rPr>
          <w:lang w:val="vi-VN"/>
        </w:rPr>
        <w:t xml:space="preserve">, ông thấy không vừa ý hai câu đó, nên sửa lại là </w:t>
      </w:r>
      <w:r>
        <w:rPr>
          <w:i/>
          <w:lang w:val="vi-VN"/>
        </w:rPr>
        <w:t>“Lạnh lẽo sầu ai rụng giếng vàng”</w:t>
      </w:r>
      <w:r>
        <w:rPr>
          <w:lang w:val="vi-VN"/>
        </w:rPr>
        <w:t xml:space="preserve"> và “</w:t>
      </w:r>
      <w:r>
        <w:rPr>
          <w:i/>
          <w:lang w:val="vi-VN"/>
        </w:rPr>
        <w:t>Tình hoang mang gợi tứ hoang mang”.</w:t>
      </w:r>
      <w:r>
        <w:rPr>
          <w:lang w:val="vi-VN"/>
        </w:rPr>
        <w:t xml:space="preserve"> </w:t>
      </w:r>
      <w:r>
        <w:br/>
      </w:r>
      <w:r>
        <w:rPr>
          <w:lang w:val="vi-VN"/>
        </w:rPr>
        <w:t> </w:t>
      </w:r>
      <w:r>
        <w:rPr>
          <w:lang w:val="vi-VN"/>
        </w:rPr>
        <w:t xml:space="preserve"> </w:t>
      </w:r>
      <w:r>
        <w:br/>
      </w:r>
      <w:r>
        <w:rPr>
          <w:lang w:val="vi-VN"/>
        </w:rPr>
        <w:t xml:space="preserve">Đó, ông thai nghén bài </w:t>
      </w:r>
      <w:r>
        <w:rPr>
          <w:i/>
          <w:lang w:val="vi-VN"/>
        </w:rPr>
        <w:t>Đêm thu…</w:t>
      </w:r>
      <w:r>
        <w:rPr>
          <w:lang w:val="vi-VN"/>
        </w:rPr>
        <w:t xml:space="preserve"> như vậy, từ 1927 đến năm 1941, 14 năm cả thảy.</w:t>
      </w:r>
      <w:r>
        <w:rPr>
          <w:lang w:val="vi-VN"/>
        </w:rPr>
        <w:t xml:space="preserve"> </w:t>
      </w:r>
      <w:r>
        <w:br/>
      </w:r>
      <w:r>
        <w:rPr>
          <w:lang w:val="vi-VN"/>
        </w:rPr>
        <w:t> </w:t>
      </w:r>
      <w:r>
        <w:rPr>
          <w:lang w:val="vi-VN"/>
        </w:rPr>
        <w:t xml:space="preserve"> </w:t>
      </w:r>
      <w:r>
        <w:br/>
      </w:r>
      <w:r>
        <w:rPr>
          <w:lang w:val="vi-VN"/>
        </w:rPr>
        <w:t>Ông “nhiều khi làm thơ rất nhanh”, điều đó tất đúng, có vậy ông mới làm được 1.500 bài; vả lại nhà thơ nào khi hứng tới thì cũng như thế cả. Ông không “khổ công phu” như Giả Đảo trong phái Quái đản đời Đư</w:t>
      </w:r>
      <w:r>
        <w:rPr>
          <w:lang w:val="vi-VN"/>
        </w:rPr>
        <w:t xml:space="preserve">ờng, điều này tôi chắc cũng đúng; nhưng bài </w:t>
      </w:r>
      <w:r>
        <w:rPr>
          <w:i/>
          <w:lang w:val="vi-VN"/>
        </w:rPr>
        <w:t>Đêm thu nghe quạ kêu</w:t>
      </w:r>
      <w:r>
        <w:rPr>
          <w:lang w:val="vi-VN"/>
        </w:rPr>
        <w:t xml:space="preserve"> làm xong rồi, hai năm sau mới sửa câu 6 và câu 8, thì ông cũng không khác Giả Đảo mấy: Giả Đảo</w:t>
      </w:r>
      <w:r>
        <w:rPr>
          <w:lang w:val="vi-VN"/>
        </w:rPr>
        <w:t xml:space="preserve"> </w:t>
      </w:r>
      <w:r>
        <w:rPr>
          <w:rStyle w:val="FootnoteReference"/>
          <w:lang w:val="vi-VN"/>
        </w:rPr>
        <w:footnoteReference w:id="267"/>
      </w:r>
      <w:r>
        <w:rPr>
          <w:rStyle w:val="FootnoteReference"/>
          <w:lang w:val="vi-VN"/>
        </w:rPr>
        <w:t xml:space="preserve"> </w:t>
      </w:r>
      <w:r>
        <w:rPr>
          <w:rStyle w:val="FootnoteReference"/>
          <w:lang w:val="vi-VN"/>
        </w:rPr>
        <w:t>[19]</w:t>
      </w:r>
      <w:r>
        <w:rPr>
          <w:rStyle w:val="FootnoteReference"/>
          <w:lang w:val="vi-VN"/>
        </w:rPr>
        <w:t xml:space="preserve"> </w:t>
      </w:r>
      <w:r>
        <w:rPr>
          <w:lang w:val="vi-VN"/>
        </w:rPr>
        <w:t>“Lưỡng cú tam niên đắc”, ông thì lưỡng cú nhị niên đắc. Và tôi nghĩ viết kỹ thì phải vậy.</w:t>
      </w:r>
      <w:r>
        <w:rPr>
          <w:lang w:val="vi-VN"/>
        </w:rPr>
        <w:t xml:space="preserve"> Ông “không moi óc ra để tìm điển” mà điển tự nhiên tới. Điều đó dễ hiểu. Điển thường là do một ý, một vần hoặc một vài chữ trong câu gợi nên, ít ai vô cớ mà đưa điển vào thơ.</w:t>
      </w:r>
      <w:r>
        <w:rPr>
          <w:lang w:val="vi-VN"/>
        </w:rPr>
        <w:t xml:space="preserve"> </w:t>
      </w:r>
      <w:r>
        <w:br/>
      </w:r>
      <w:r>
        <w:rPr>
          <w:lang w:val="vi-VN"/>
        </w:rPr>
        <w:lastRenderedPageBreak/>
        <w:t> </w:t>
      </w:r>
      <w:r>
        <w:rPr>
          <w:lang w:val="vi-VN"/>
        </w:rPr>
        <w:t xml:space="preserve"> </w:t>
      </w:r>
      <w:r>
        <w:br/>
      </w:r>
      <w:r>
        <w:rPr>
          <w:lang w:val="vi-VN"/>
        </w:rPr>
        <w:t>“Sự thai nghén có phần lâu”, như bài Đêm thu nghe quạ kêu mất 14 năm. Mà chu</w:t>
      </w:r>
      <w:r>
        <w:rPr>
          <w:lang w:val="vi-VN"/>
        </w:rPr>
        <w:t xml:space="preserve">yện đó thì rất thường, như bài </w:t>
      </w:r>
      <w:r>
        <w:rPr>
          <w:i/>
          <w:lang w:val="vi-VN"/>
        </w:rPr>
        <w:t>Hoa đào năm trước</w:t>
      </w:r>
      <w:r>
        <w:rPr>
          <w:lang w:val="vi-VN"/>
        </w:rPr>
        <w:t xml:space="preserve"> của tôi (Lá Bối – trong loại Bông hồng cài áo - 1970) cũng có thể nói là “thai nghén” trong bốn chục năm: từ hồi tôi còn ở trung học, một ngày xuân năm 1929 hay 30 thoáng thấy một thiếu nữ bên một gốc đào mã</w:t>
      </w:r>
      <w:r>
        <w:rPr>
          <w:lang w:val="vi-VN"/>
        </w:rPr>
        <w:t>n khai; rồi năm 1942 hay 43, một đêm trăng qua Đèo Cả, thấy một cảnh đẹp cũng chỉ xuất hiện trong mươi giây như lần trước; rồi sau mười năm nữa (1952) cảnh một thiếu nữ bên một bụi hồng nhung nhắc lại cho tôi cảnh thiếu nữ bên gốc đào năm xưa; sau cùng mãi</w:t>
      </w:r>
      <w:r>
        <w:rPr>
          <w:lang w:val="vi-VN"/>
        </w:rPr>
        <w:t xml:space="preserve"> đến Tết Tân Hợi (1971) nhân nhớ tới câu: </w:t>
      </w:r>
      <w:r>
        <w:rPr>
          <w:i/>
          <w:lang w:val="vi-VN"/>
        </w:rPr>
        <w:t>“Aimez ce que jamais on ne verra deux fois”</w:t>
      </w:r>
      <w:r>
        <w:rPr>
          <w:lang w:val="vi-VN"/>
        </w:rPr>
        <w:t xml:space="preserve"> (Hãy yêu những gì ta không bao giờ gặp được lần sau) của A. de Vigny, tôi mới viết bài đó nội trong một ngày. Những cảnh đẹp hoặc lạ, có khi chỉ là một lời nói, một hương</w:t>
      </w:r>
      <w:r>
        <w:rPr>
          <w:lang w:val="vi-VN"/>
        </w:rPr>
        <w:t xml:space="preserve"> thơm, một âm thanh làm ta xúc động mạnh bao giờ cũng in sâu vào óc ta, nằm trong tiềm thức của ta, khi nào gặp cơ hội thuận tiện mới tái hiện, đẩy ta ghi chép lại. Nhà văn, nhà thơ nào cũng nghiệm thấy thế.</w:t>
      </w:r>
      <w:r>
        <w:rPr>
          <w:lang w:val="vi-VN"/>
        </w:rPr>
        <w:t xml:space="preserve"> </w:t>
      </w:r>
      <w:r>
        <w:br/>
      </w:r>
      <w:r>
        <w:rPr>
          <w:lang w:val="vi-VN"/>
        </w:rPr>
        <w:t> </w:t>
      </w:r>
      <w:r>
        <w:rPr>
          <w:lang w:val="vi-VN"/>
        </w:rPr>
        <w:t xml:space="preserve"> </w:t>
      </w:r>
      <w:r>
        <w:br/>
      </w:r>
      <w:r>
        <w:rPr>
          <w:lang w:val="vi-VN"/>
        </w:rPr>
        <w:t>Tóm lại cách sáng tác, cấu tứ của Quách Tấn là cách chung của mọi người cầm bút, nhưng ông là người đầu tiên tôi được biết, không giấu giếm gì cả, chép lại tỉ mỉ cho độc giả biết. Thường các nhà văn kỵ điều đó, cũng như thiếu nữ không muốn cho ai thấy mình</w:t>
      </w:r>
      <w:r>
        <w:rPr>
          <w:lang w:val="vi-VN"/>
        </w:rPr>
        <w:t xml:space="preserve"> tô điểm. Cho nên bài </w:t>
      </w:r>
      <w:r>
        <w:rPr>
          <w:i/>
          <w:lang w:val="vi-VN"/>
        </w:rPr>
        <w:t>“Chung quanh bài Đêm thu nghe tiếng quạ kêu”</w:t>
      </w:r>
      <w:r>
        <w:rPr>
          <w:lang w:val="vi-VN"/>
        </w:rPr>
        <w:t> đáng coi là một tài liệu quý. Chính cách làm thơ của Đông Hồ tôi kể ở trên mới là đặc biệt – đặc biệt chứ không có nghĩa là mẫu mực.</w:t>
      </w:r>
      <w:r>
        <w:rPr>
          <w:lang w:val="vi-VN"/>
        </w:rPr>
        <w:t xml:space="preserve"> </w:t>
      </w:r>
      <w:r>
        <w:br/>
      </w:r>
      <w:r>
        <w:rPr>
          <w:lang w:val="vi-VN"/>
        </w:rPr>
        <w:t> </w:t>
      </w:r>
      <w:r>
        <w:rPr>
          <w:lang w:val="vi-VN"/>
        </w:rPr>
        <w:t xml:space="preserve"> </w:t>
      </w:r>
      <w:r>
        <w:br/>
      </w:r>
      <w:r>
        <w:rPr>
          <w:lang w:val="vi-VN"/>
        </w:rPr>
        <w:t xml:space="preserve">Tôi không được đọc các truyền kỳ và bản phóng tác </w:t>
      </w:r>
      <w:r>
        <w:rPr>
          <w:i/>
          <w:lang w:val="vi-VN"/>
        </w:rPr>
        <w:t>Ng</w:t>
      </w:r>
      <w:r>
        <w:rPr>
          <w:i/>
          <w:lang w:val="vi-VN"/>
        </w:rPr>
        <w:t>hìn lẻ một đêm</w:t>
      </w:r>
      <w:r>
        <w:rPr>
          <w:lang w:val="vi-VN"/>
        </w:rPr>
        <w:t xml:space="preserve"> của Quách Tấn. Văn ký sự, tả cảnh của ông hay như trong hai cuốn Địa phương chí về Bình Định và Nha Trang. Xét chung, văn xuôi của ông cũng dùng nhiều điển, nhiều chữ Hán, và khi nào ông viết tự nhiên thì văn linh động và có duyên. Tôi còn n</w:t>
      </w:r>
      <w:r>
        <w:rPr>
          <w:lang w:val="vi-VN"/>
        </w:rPr>
        <w:t xml:space="preserve">hớ một bài hồi kí 9-10 trang (chưa in) ông viết về nữ sĩ Tương Phố. Tôi chưa hề gặp nữ sĩ một lần nào mà đọc bài ông, tôi thấy chân dung bà hiện rõ trước mặt tôi, lanh lẹ, vui vẻ, cứng cỏi, tự nhiên, có nhiều nét đàn ông; nghe được cả giọng nói của bà nữa </w:t>
      </w:r>
      <w:r>
        <w:rPr>
          <w:lang w:val="vi-VN"/>
        </w:rPr>
        <w:t>mà tôi đoán là sang sảng, dí dỏm, cầu kỳ mà thân mật; cảm tưởng đó y hệt như tôi đọc thư bà, bức thư duy nhất bà gởi cho tôi, vài năm trước khi bà mất.</w:t>
      </w:r>
      <w:r>
        <w:rPr>
          <w:lang w:val="vi-VN"/>
        </w:rPr>
        <w:t xml:space="preserve"> </w:t>
      </w:r>
      <w:r>
        <w:br/>
      </w:r>
      <w:r>
        <w:rPr>
          <w:lang w:val="vi-VN"/>
        </w:rPr>
        <w:t> </w:t>
      </w:r>
      <w:r>
        <w:rPr>
          <w:lang w:val="vi-VN"/>
        </w:rPr>
        <w:t xml:space="preserve"> </w:t>
      </w:r>
      <w:r>
        <w:br/>
      </w:r>
      <w:r>
        <w:rPr>
          <w:lang w:val="vi-VN"/>
        </w:rPr>
        <w:t>Mấy năm nay, Quách Tấn và tôi thường thư từ với nhau, bức nào ông viết cũng dài, nét cũng chân phươn</w:t>
      </w:r>
      <w:r>
        <w:rPr>
          <w:lang w:val="vi-VN"/>
        </w:rPr>
        <w:t>g, giọng thanh nhã, chân thành. Xấp thư của ông đã dầy hơn xấp thư của Đông Hồ rồi (… Bỏ 3 trang rưỡi)</w:t>
      </w:r>
      <w:r>
        <w:rPr>
          <w:lang w:val="vi-VN"/>
        </w:rPr>
        <w:t xml:space="preserve"> </w:t>
      </w:r>
      <w:r>
        <w:rPr>
          <w:rStyle w:val="FootnoteReference"/>
        </w:rPr>
        <w:footnoteReference w:id="268"/>
      </w:r>
      <w:r>
        <w:rPr>
          <w:rStyle w:val="FootnoteReference"/>
        </w:rPr>
        <w:t xml:space="preserve"> </w:t>
      </w:r>
      <w:r>
        <w:rPr>
          <w:rStyle w:val="FootnoteReference"/>
        </w:rPr>
        <w:t>[20]</w:t>
      </w:r>
      <w:r>
        <w:rPr>
          <w:rStyle w:val="FootnoteReference"/>
        </w:rPr>
        <w:t xml:space="preserve"> </w:t>
      </w:r>
      <w:r>
        <w:rPr>
          <w:lang w:val="vi-VN"/>
        </w:rPr>
        <w:t>.</w:t>
      </w:r>
      <w:r>
        <w:rPr>
          <w:lang w:val="vi-VN"/>
        </w:rPr>
        <w:t xml:space="preserve"> </w:t>
      </w:r>
      <w:r>
        <w:br/>
      </w:r>
      <w:r>
        <w:rPr>
          <w:lang w:val="vi-VN"/>
        </w:rPr>
        <w:t> </w:t>
      </w:r>
      <w:r>
        <w:rPr>
          <w:lang w:val="vi-VN"/>
        </w:rPr>
        <w:t xml:space="preserve"> </w:t>
      </w:r>
      <w:r>
        <w:br/>
      </w:r>
      <w:bookmarkStart w:id="174" w:name="_Toc241463402"/>
      <w:bookmarkStart w:id="175" w:name="_Toc239148879"/>
      <w:r>
        <w:rPr>
          <w:b/>
          <w:bCs/>
          <w:iCs/>
          <w:color w:val="000080"/>
          <w:lang w:val="vi-VN"/>
        </w:rPr>
        <w:lastRenderedPageBreak/>
        <w:t>VI HUYỀN ĐẮC</w:t>
      </w:r>
      <w:r>
        <w:rPr>
          <w:b/>
          <w:bCs/>
          <w:iCs/>
          <w:color w:val="000080"/>
          <w:lang w:val="vi-VN"/>
        </w:rPr>
        <w:t xml:space="preserve"> </w:t>
      </w:r>
      <w:bookmarkEnd w:id="174"/>
      <w:bookmarkEnd w:id="175"/>
      <w:r>
        <w:br/>
      </w:r>
      <w:r>
        <w:rPr>
          <w:lang w:val="vi-VN"/>
        </w:rPr>
        <w:t> </w:t>
      </w:r>
      <w:r>
        <w:rPr>
          <w:lang w:val="vi-VN"/>
        </w:rPr>
        <w:t xml:space="preserve"> </w:t>
      </w:r>
      <w:r>
        <w:br/>
      </w:r>
      <w:r>
        <w:rPr>
          <w:lang w:val="vi-VN"/>
        </w:rPr>
        <w:t>Một bạn già nữa, Vi Huyền Đắc, hơn tôi chín mười tuổi, giỏi Pháp văn, biết nhiều chữ Hán, gốc Trung Hoa, quê ở Móng Cái, nă</w:t>
      </w:r>
      <w:r>
        <w:rPr>
          <w:lang w:val="vi-VN"/>
        </w:rPr>
        <w:t xml:space="preserve">m 1954 di cư vào Sài Gòn. Ông không làm thơ, chuyên viết kịch và dịch, nổi tiếng trước thế chiến về kịch </w:t>
      </w:r>
      <w:r>
        <w:rPr>
          <w:i/>
          <w:lang w:val="vi-VN"/>
        </w:rPr>
        <w:t>Kim tiền</w:t>
      </w:r>
      <w:r>
        <w:rPr>
          <w:lang w:val="vi-VN"/>
        </w:rPr>
        <w:t xml:space="preserve">, kịch </w:t>
      </w:r>
      <w:r>
        <w:rPr>
          <w:i/>
          <w:lang w:val="vi-VN"/>
        </w:rPr>
        <w:t>Eternels regrets</w:t>
      </w:r>
      <w:r>
        <w:rPr>
          <w:lang w:val="vi-VN"/>
        </w:rPr>
        <w:t xml:space="preserve"> bằng tiếng Pháp về Dương Quí Phi, được giải thưởng Hàn lâm viện Nice. Sau thế chiến, sáng tác kịch Thành Cát Tư Hãn.</w:t>
      </w:r>
      <w:r>
        <w:rPr>
          <w:lang w:val="vi-VN"/>
        </w:rPr>
        <w:t xml:space="preserve"> </w:t>
      </w:r>
      <w:r>
        <w:br/>
      </w:r>
      <w:r>
        <w:rPr>
          <w:lang w:val="vi-VN"/>
        </w:rPr>
        <w:t> </w:t>
      </w:r>
      <w:r>
        <w:rPr>
          <w:lang w:val="vi-VN"/>
        </w:rPr>
        <w:t xml:space="preserve"> </w:t>
      </w:r>
      <w:r>
        <w:br/>
      </w:r>
      <w:r>
        <w:rPr>
          <w:lang w:val="vi-VN"/>
        </w:rPr>
        <w:t>Thời trẻ, có hồi ông làm thầu khoán ở Hải Phòng, rất phong lưu. Từ khi vào Nam (1954), ông bà gần như ở ẩn trong một căn nhà gỗ tại ngã năm Bình Hoà (Gia Định): ông dạy môn kịch vài năm ở Viện Âm nhạc và dịch truyện Trung Hoa của Quách Lương Huệ, Quỳnh D</w:t>
      </w:r>
      <w:r>
        <w:rPr>
          <w:lang w:val="vi-VN"/>
        </w:rPr>
        <w:t>ao, Từ Vu, Vương Lam, Lâm Ngữ Đường, kịch của Marcel Pagnol; còn bà thì dạy trường tiểu học Đa Kao.</w:t>
      </w:r>
      <w:r>
        <w:rPr>
          <w:lang w:val="vi-VN"/>
        </w:rPr>
        <w:t xml:space="preserve"> </w:t>
      </w:r>
      <w:r>
        <w:br/>
      </w:r>
      <w:r>
        <w:rPr>
          <w:lang w:val="vi-VN"/>
        </w:rPr>
        <w:t> </w:t>
      </w:r>
      <w:r>
        <w:rPr>
          <w:lang w:val="vi-VN"/>
        </w:rPr>
        <w:t xml:space="preserve"> </w:t>
      </w:r>
      <w:r>
        <w:br/>
      </w:r>
      <w:r>
        <w:rPr>
          <w:lang w:val="vi-VN"/>
        </w:rPr>
        <w:t xml:space="preserve">Sau khi bà mất, ông sống cô độc, mặc dù có con trai, con dâu, cháu nội ở Sài Gòn; chỉ buổi trưa mới có một đứa cháu đem cơm vào cho ông rồi về; sáng và </w:t>
      </w:r>
      <w:r>
        <w:rPr>
          <w:lang w:val="vi-VN"/>
        </w:rPr>
        <w:t>chiều ông ăn tiệm. Ông rất thích bạn văn, gặp thì mừng lắm, nhưng ông ở xa quá, chúng tôi ít tới được.</w:t>
      </w:r>
      <w:r>
        <w:rPr>
          <w:lang w:val="vi-VN"/>
        </w:rPr>
        <w:t xml:space="preserve"> </w:t>
      </w:r>
      <w:r>
        <w:br/>
      </w:r>
      <w:r>
        <w:rPr>
          <w:lang w:val="vi-VN"/>
        </w:rPr>
        <w:t> </w:t>
      </w:r>
      <w:r>
        <w:rPr>
          <w:lang w:val="vi-VN"/>
        </w:rPr>
        <w:t xml:space="preserve"> </w:t>
      </w:r>
      <w:r>
        <w:br/>
      </w:r>
      <w:r>
        <w:rPr>
          <w:lang w:val="vi-VN"/>
        </w:rPr>
        <w:t>Tính tình xuề xoà, cởi mở, ai cũng quý. Vài nhà xuất bản lâu lâu in cho ông một tác phẩm, nhờ vậy tạm đủ sống.</w:t>
      </w:r>
      <w:r>
        <w:rPr>
          <w:lang w:val="vi-VN"/>
        </w:rPr>
        <w:t xml:space="preserve"> </w:t>
      </w:r>
      <w:r>
        <w:br/>
      </w:r>
      <w:r>
        <w:rPr>
          <w:lang w:val="vi-VN"/>
        </w:rPr>
        <w:t> </w:t>
      </w:r>
      <w:r>
        <w:rPr>
          <w:lang w:val="vi-VN"/>
        </w:rPr>
        <w:t xml:space="preserve"> </w:t>
      </w:r>
      <w:r>
        <w:br/>
      </w:r>
      <w:r>
        <w:rPr>
          <w:lang w:val="vi-VN"/>
        </w:rPr>
        <w:t xml:space="preserve">Ông cho hay đã bắt đầu soạn bộ </w:t>
      </w:r>
      <w:r>
        <w:rPr>
          <w:i/>
          <w:lang w:val="vi-VN"/>
        </w:rPr>
        <w:t xml:space="preserve">Tự </w:t>
      </w:r>
      <w:r>
        <w:rPr>
          <w:i/>
          <w:lang w:val="vi-VN"/>
        </w:rPr>
        <w:t>điển Việt Nam</w:t>
      </w:r>
      <w:r>
        <w:rPr>
          <w:lang w:val="vi-VN"/>
        </w:rPr>
        <w:t xml:space="preserve"> rất kỹ, mới tới chữ C được 5.000 trang rồi ngưng luôn, không hiểu tại sao.</w:t>
      </w:r>
      <w:r>
        <w:rPr>
          <w:lang w:val="vi-VN"/>
        </w:rPr>
        <w:t xml:space="preserve"> </w:t>
      </w:r>
      <w:r>
        <w:br/>
      </w:r>
      <w:r>
        <w:rPr>
          <w:lang w:val="vi-VN"/>
        </w:rPr>
        <w:t> </w:t>
      </w:r>
      <w:r>
        <w:rPr>
          <w:lang w:val="vi-VN"/>
        </w:rPr>
        <w:t xml:space="preserve"> </w:t>
      </w:r>
      <w:r>
        <w:br/>
      </w:r>
      <w:r>
        <w:rPr>
          <w:lang w:val="vi-VN"/>
        </w:rPr>
        <w:t>Kịch của ông khá; các bản dịch của ông rất công phu, khéo chuyển qua tiếng Việt, nhưng ông lại ưa giữ nhiều danh từ Trung Hoa, mặc dù có tiếng Việt tương đương. Ôn</w:t>
      </w:r>
      <w:r>
        <w:rPr>
          <w:lang w:val="vi-VN"/>
        </w:rPr>
        <w:t>g bảo như vậy là để làm giàu tiếng Việt.</w:t>
      </w:r>
      <w:r>
        <w:rPr>
          <w:lang w:val="vi-VN"/>
        </w:rPr>
        <w:t xml:space="preserve"> </w:t>
      </w:r>
      <w:r>
        <w:br/>
      </w:r>
      <w:r>
        <w:rPr>
          <w:lang w:val="vi-VN"/>
        </w:rPr>
        <w:t> </w:t>
      </w:r>
      <w:r>
        <w:rPr>
          <w:lang w:val="vi-VN"/>
        </w:rPr>
        <w:t xml:space="preserve"> </w:t>
      </w:r>
      <w:r>
        <w:br/>
      </w:r>
      <w:r>
        <w:rPr>
          <w:lang w:val="vi-VN"/>
        </w:rPr>
        <w:t>Sau ngày giải phóng ông còn sống cô độc hơn nữa vì con trai ông ở Sài Gòn đã qua Pháp; hai nhà văn trẻ Triều Linh và Hoàng Hương Trang lại ở với ông cho vui.</w:t>
      </w:r>
      <w:r>
        <w:rPr>
          <w:lang w:val="vi-VN"/>
        </w:rPr>
        <w:t xml:space="preserve"> </w:t>
      </w:r>
      <w:r>
        <w:br/>
      </w:r>
      <w:r>
        <w:rPr>
          <w:lang w:val="vi-VN"/>
        </w:rPr>
        <w:t> </w:t>
      </w:r>
      <w:r>
        <w:rPr>
          <w:lang w:val="vi-VN"/>
        </w:rPr>
        <w:t xml:space="preserve"> </w:t>
      </w:r>
      <w:r>
        <w:br/>
      </w:r>
      <w:r>
        <w:rPr>
          <w:lang w:val="vi-VN"/>
        </w:rPr>
        <w:t>Năm 1976, một con trai ông làm bác sĩ ở Hà Nội và</w:t>
      </w:r>
      <w:r>
        <w:rPr>
          <w:lang w:val="vi-VN"/>
        </w:rPr>
        <w:t xml:space="preserve">o đón ông ra Bắc sống, ông không muốn đi, bảo: “Bạn bè tao ở cả trong này, ra ngoài đó có bạn nào đâu?”. Ông té gãy xương hông, tuổi quá cao, xương không lành được, con ông đưa ông ra Hà Nội bằng máy bay. Được ít lâu sau nghe tin ông mất ngoài đó, bạn văn </w:t>
      </w:r>
      <w:r>
        <w:rPr>
          <w:lang w:val="vi-VN"/>
        </w:rPr>
        <w:t>ai cũng nhớ tiếc.</w:t>
      </w:r>
      <w:r>
        <w:rPr>
          <w:lang w:val="vi-VN"/>
        </w:rPr>
        <w:t xml:space="preserve"> </w:t>
      </w:r>
      <w:r>
        <w:br/>
      </w:r>
      <w:r>
        <w:rPr>
          <w:lang w:val="vi-VN"/>
        </w:rPr>
        <w:t> </w:t>
      </w:r>
      <w:r>
        <w:rPr>
          <w:lang w:val="vi-VN"/>
        </w:rPr>
        <w:t xml:space="preserve"> </w:t>
      </w:r>
      <w:r>
        <w:br/>
      </w:r>
      <w:bookmarkStart w:id="176" w:name="_Toc241463403"/>
      <w:bookmarkStart w:id="177" w:name="_Toc239148880"/>
      <w:r>
        <w:rPr>
          <w:b/>
          <w:bCs/>
          <w:iCs/>
          <w:color w:val="000080"/>
          <w:lang w:val="vi-VN"/>
        </w:rPr>
        <w:lastRenderedPageBreak/>
        <w:t>LÊ NGỌC TRỤ</w:t>
      </w:r>
      <w:r>
        <w:rPr>
          <w:b/>
          <w:bCs/>
          <w:iCs/>
          <w:color w:val="000080"/>
          <w:lang w:val="vi-VN"/>
        </w:rPr>
        <w:t xml:space="preserve"> </w:t>
      </w:r>
      <w:bookmarkEnd w:id="176"/>
      <w:bookmarkEnd w:id="177"/>
      <w:r>
        <w:br/>
      </w:r>
      <w:r>
        <w:rPr>
          <w:lang w:val="vi-VN"/>
        </w:rPr>
        <w:t> </w:t>
      </w:r>
      <w:r>
        <w:rPr>
          <w:lang w:val="vi-VN"/>
        </w:rPr>
        <w:t xml:space="preserve"> </w:t>
      </w:r>
      <w:r>
        <w:br/>
      </w:r>
      <w:r>
        <w:rPr>
          <w:lang w:val="vi-VN"/>
        </w:rPr>
        <w:t>Bạn trong Nam dễ thương nhất là Lê Ngọc Trụ, hơn tôi một tuổi. Ông thật là một học giả cần cù, rất khiêm tốn. Chưa học hết ban Cao đẳng tiểu học thì thôi; nhờ giáo dục gia đình (ông gốc Minh Hương) mà thông chữ Hán, lạ</w:t>
      </w:r>
      <w:r>
        <w:rPr>
          <w:lang w:val="vi-VN"/>
        </w:rPr>
        <w:t xml:space="preserve">i biết tiếng Quảng Đông, nhất là nhờ công tự học, tìm tòi mà soạn được bộ </w:t>
      </w:r>
      <w:r>
        <w:rPr>
          <w:i/>
          <w:lang w:val="vi-VN"/>
        </w:rPr>
        <w:t>Việt ngữ chánh tả tự vị</w:t>
      </w:r>
      <w:r>
        <w:rPr>
          <w:lang w:val="vi-VN"/>
        </w:rPr>
        <w:t xml:space="preserve"> mà tất cả học giả Việt, Pháp đều nhận là một công trình có giá trị về ngôn ngữ học. Giáo sư Gaspardone ở Paris giới thiệu cuốn đó cùng với bộ Khảo luận về ngữ</w:t>
      </w:r>
      <w:r>
        <w:rPr>
          <w:lang w:val="vi-VN"/>
        </w:rPr>
        <w:t xml:space="preserve"> pháp Việt Nam trong một tạp chí ở Thuỵ Sĩ tôi đã dẫn ở trên.</w:t>
      </w:r>
      <w:r>
        <w:rPr>
          <w:lang w:val="vi-VN"/>
        </w:rPr>
        <w:t xml:space="preserve"> </w:t>
      </w:r>
      <w:r>
        <w:br/>
      </w:r>
      <w:r>
        <w:rPr>
          <w:lang w:val="vi-VN"/>
        </w:rPr>
        <w:t> </w:t>
      </w:r>
      <w:r>
        <w:rPr>
          <w:lang w:val="vi-VN"/>
        </w:rPr>
        <w:t xml:space="preserve"> </w:t>
      </w:r>
      <w:r>
        <w:br/>
      </w:r>
      <w:r>
        <w:rPr>
          <w:lang w:val="vi-VN"/>
        </w:rPr>
        <w:t>Ông rất tốt với bạn. Hồi còn làm thư ký Thư viện cũ ở đường Gia Long, ông thường kiếm giùm tài liệu cho bạn văn. Sau ông thôi giúp việc ở Thư viện, anh em chúng tôi không muốn tới đó nữa. Đú</w:t>
      </w:r>
      <w:r>
        <w:rPr>
          <w:lang w:val="vi-VN"/>
        </w:rPr>
        <w:t>ng như Nguyễn Hữu Ngư nói, ông là “linh hồn của Thư viện” vì không sao kiếm được người hiểu rộng, biết sâu về sách báo trong thư viện mà lại sẵn lòng giúp đỡ bạn như ông.</w:t>
      </w:r>
      <w:r>
        <w:rPr>
          <w:lang w:val="vi-VN"/>
        </w:rPr>
        <w:t xml:space="preserve"> </w:t>
      </w:r>
      <w:r>
        <w:br/>
      </w:r>
      <w:r>
        <w:rPr>
          <w:lang w:val="vi-VN"/>
        </w:rPr>
        <w:t> </w:t>
      </w:r>
      <w:r>
        <w:rPr>
          <w:lang w:val="vi-VN"/>
        </w:rPr>
        <w:t xml:space="preserve"> </w:t>
      </w:r>
      <w:r>
        <w:br/>
      </w:r>
      <w:r>
        <w:rPr>
          <w:lang w:val="vi-VN"/>
        </w:rPr>
        <w:t xml:space="preserve">Khi ông soạn xong bộ </w:t>
      </w:r>
      <w:r>
        <w:rPr>
          <w:i/>
          <w:lang w:val="vi-VN"/>
        </w:rPr>
        <w:t>Chánh tả</w:t>
      </w:r>
      <w:r>
        <w:rPr>
          <w:lang w:val="vi-VN"/>
        </w:rPr>
        <w:t>, tôi giới thiệu tác phẩm với nhà xuất bản Thanh Tân</w:t>
      </w:r>
      <w:r>
        <w:rPr>
          <w:lang w:val="vi-VN"/>
        </w:rPr>
        <w:t xml:space="preserve"> và nhà này vui vẻ nhận, mặc dầu biết công việc ấn loát rất khó khăn. Bộ đó được giải thưởng Văn học toàn quốc (ngành biên khảo) và một hai năm sau ông được mời dạy môn Chánh tả Việt ngữ ở Đại học Văn khoa Sài Gòn. Ông tính soạn tiếp bộ </w:t>
      </w:r>
      <w:r>
        <w:rPr>
          <w:i/>
          <w:lang w:val="vi-VN"/>
        </w:rPr>
        <w:t>Tự vị ngữ nguyên Vi</w:t>
      </w:r>
      <w:r>
        <w:rPr>
          <w:i/>
          <w:lang w:val="vi-VN"/>
        </w:rPr>
        <w:t>ệt Nam</w:t>
      </w:r>
      <w:r>
        <w:rPr>
          <w:lang w:val="vi-VN"/>
        </w:rPr>
        <w:t xml:space="preserve"> </w:t>
      </w:r>
      <w:r>
        <w:rPr>
          <w:rStyle w:val="FootnoteReference"/>
          <w:lang w:val="vi-VN"/>
        </w:rPr>
        <w:footnoteReference w:id="269"/>
      </w:r>
      <w:r>
        <w:rPr>
          <w:rStyle w:val="FootnoteReference"/>
          <w:lang w:val="vi-VN"/>
        </w:rPr>
        <w:t xml:space="preserve"> </w:t>
      </w:r>
      <w:r>
        <w:rPr>
          <w:rStyle w:val="FootnoteReference"/>
          <w:lang w:val="vi-VN"/>
        </w:rPr>
        <w:t>[21]</w:t>
      </w:r>
      <w:r>
        <w:rPr>
          <w:rStyle w:val="FootnoteReference"/>
          <w:lang w:val="vi-VN"/>
        </w:rPr>
        <w:t xml:space="preserve"> </w:t>
      </w:r>
      <w:r>
        <w:rPr>
          <w:lang w:val="vi-VN"/>
        </w:rPr>
        <w:t>, cho nên sau ngày Giải phóng, ông thôi dạy Văn khoa, để trọn thì giờ vào công việc đó. Nhưng sức ông suy, chưa kịp hoàn thành thì mất ở Chợ Lớn năm 1979, để lại một tủ thẻ mà tôi ngờ rằng chính quyền không biết nhận định giá trị.</w:t>
      </w:r>
      <w:r>
        <w:rPr>
          <w:lang w:val="vi-VN"/>
        </w:rPr>
        <w:t xml:space="preserve"> </w:t>
      </w:r>
      <w:r>
        <w:br/>
      </w:r>
      <w:r>
        <w:rPr>
          <w:lang w:val="vi-VN"/>
        </w:rPr>
        <w:t> </w:t>
      </w:r>
      <w:r>
        <w:rPr>
          <w:lang w:val="vi-VN"/>
        </w:rPr>
        <w:t xml:space="preserve"> </w:t>
      </w:r>
      <w:r>
        <w:br/>
      </w:r>
      <w:bookmarkStart w:id="178" w:name="_Toc241463404"/>
      <w:bookmarkStart w:id="179" w:name="_Toc239148881"/>
      <w:r>
        <w:rPr>
          <w:b/>
          <w:bCs/>
          <w:iCs/>
          <w:color w:val="000080"/>
          <w:lang w:val="vi-VN"/>
        </w:rPr>
        <w:t>NGUYỄN BẠT TUỴ</w:t>
      </w:r>
      <w:r>
        <w:rPr>
          <w:b/>
          <w:bCs/>
          <w:iCs/>
          <w:color w:val="000080"/>
          <w:lang w:val="vi-VN"/>
        </w:rPr>
        <w:t xml:space="preserve"> </w:t>
      </w:r>
      <w:bookmarkEnd w:id="178"/>
      <w:bookmarkEnd w:id="179"/>
      <w:r>
        <w:br/>
      </w:r>
      <w:r>
        <w:rPr>
          <w:lang w:val="vi-VN"/>
        </w:rPr>
        <w:t> </w:t>
      </w:r>
      <w:r>
        <w:rPr>
          <w:lang w:val="vi-VN"/>
        </w:rPr>
        <w:t xml:space="preserve"> </w:t>
      </w:r>
      <w:r>
        <w:br/>
      </w:r>
      <w:r>
        <w:rPr>
          <w:lang w:val="vi-VN"/>
        </w:rPr>
        <w:t>Một nhà ngôn ngữ học nổi tiếng nữa là Nguyễn Bạt Tuỵ, quê ở Bắc, năm nay ngoài sáu mươi tuổi. Cao lớn, khoẻ mạnh, ở độc thân, chỉ tự học mà giỏi về ngữ âm học, được vài cơ quan văn hóa Pháp, Mỹ biết tài, trợ cấp cho mỗi tháng một số tiền</w:t>
      </w:r>
      <w:r>
        <w:rPr>
          <w:lang w:val="vi-VN"/>
        </w:rPr>
        <w:t xml:space="preserve"> để ông đi khảo về ngôn ngữ các dân tộc thiểu số miền núi từ Pleiku, Kontum vào. Trong mấy chục năm ông gom góp được rất nhiều tài liệu: từ vựng, phim ảnh, băng thu âm về các ngôn ngữ đó. Sau ngày Giải phóng, chính phủ Cách mạng cho ông ở một biệt thự tại </w:t>
      </w:r>
      <w:r>
        <w:rPr>
          <w:lang w:val="vi-VN"/>
        </w:rPr>
        <w:t xml:space="preserve">Đà Lạt. Ông viết được khá nhiều nhưng in được rất ít, trước sau chỉ được 2 cuốn: </w:t>
      </w:r>
      <w:r>
        <w:rPr>
          <w:i/>
          <w:lang w:val="vi-VN"/>
        </w:rPr>
        <w:t>Chữ và vần Việt khoa học</w:t>
      </w:r>
      <w:r>
        <w:rPr>
          <w:lang w:val="vi-VN"/>
        </w:rPr>
        <w:t xml:space="preserve">, xuất bản năm 1950 nghiên cứu về cách phát âm và nguồn gốc tiếng Việt, và </w:t>
      </w:r>
      <w:r>
        <w:rPr>
          <w:i/>
          <w:lang w:val="vi-VN"/>
        </w:rPr>
        <w:t>Ngôn ngữ học Việt Nam</w:t>
      </w:r>
      <w:r>
        <w:rPr>
          <w:lang w:val="vi-VN"/>
        </w:rPr>
        <w:t>, xuất bản năm 1959 tại Sài Gòn; và ít bài báo, vì công</w:t>
      </w:r>
      <w:r>
        <w:rPr>
          <w:lang w:val="vi-VN"/>
        </w:rPr>
        <w:t xml:space="preserve"> trình của ông có tính bác </w:t>
      </w:r>
      <w:r>
        <w:rPr>
          <w:lang w:val="vi-VN"/>
        </w:rPr>
        <w:lastRenderedPageBreak/>
        <w:t>học, rất khó in và phổ biến. Ông có hùng tâm cải cách Việt ngữ: bao nhiêu danh từ Hán Việt cấu tạo theo ngữ Pháp Trung Hoa, ông đề nghị bỏ hết mà cấu tạo lại theo ngữ pháp Việt.</w:t>
      </w:r>
      <w:r>
        <w:rPr>
          <w:lang w:val="vi-VN"/>
        </w:rPr>
        <w:t xml:space="preserve"> </w:t>
      </w:r>
      <w:r>
        <w:br/>
      </w:r>
      <w:r>
        <w:rPr>
          <w:lang w:val="vi-VN"/>
        </w:rPr>
        <w:t> </w:t>
      </w:r>
      <w:r>
        <w:rPr>
          <w:lang w:val="vi-VN"/>
        </w:rPr>
        <w:t xml:space="preserve"> </w:t>
      </w:r>
      <w:r>
        <w:br/>
      </w:r>
      <w:r>
        <w:rPr>
          <w:lang w:val="vi-VN"/>
        </w:rPr>
        <w:t xml:space="preserve">Mỗi năm ở Đà Lạt, ông xuống Sài Gòn độ một hai </w:t>
      </w:r>
      <w:r>
        <w:rPr>
          <w:lang w:val="vi-VN"/>
        </w:rPr>
        <w:t>lần, thường lại thăm tôi.</w:t>
      </w:r>
      <w:r>
        <w:rPr>
          <w:lang w:val="vi-VN"/>
        </w:rPr>
        <w:t xml:space="preserve"> </w:t>
      </w:r>
      <w:r>
        <w:br/>
      </w:r>
      <w:r>
        <w:rPr>
          <w:lang w:val="vi-VN"/>
        </w:rPr>
        <w:t> </w:t>
      </w:r>
      <w:r>
        <w:rPr>
          <w:lang w:val="vi-VN"/>
        </w:rPr>
        <w:t xml:space="preserve"> </w:t>
      </w:r>
      <w:r>
        <w:br/>
      </w:r>
      <w:r>
        <w:rPr>
          <w:lang w:val="vi-VN"/>
        </w:rPr>
        <w:t>Tính tình nhã nhặn, nhưng rất tự tin và nhiều cạnh góc nên ít bạn</w:t>
      </w:r>
      <w:r>
        <w:rPr>
          <w:lang w:val="vi-VN"/>
        </w:rPr>
        <w:t xml:space="preserve"> </w:t>
      </w:r>
      <w:r>
        <w:rPr>
          <w:rStyle w:val="FootnoteReference"/>
          <w:lang w:val="vi-VN"/>
        </w:rPr>
        <w:footnoteReference w:id="270"/>
      </w:r>
      <w:r>
        <w:rPr>
          <w:rStyle w:val="FootnoteReference"/>
          <w:lang w:val="vi-VN"/>
        </w:rPr>
        <w:t xml:space="preserve"> </w:t>
      </w:r>
      <w:r>
        <w:rPr>
          <w:rStyle w:val="FootnoteReference"/>
          <w:lang w:val="vi-VN"/>
        </w:rPr>
        <w:t>[22]</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bookmarkStart w:id="180" w:name="_Toc241463405"/>
      <w:bookmarkStart w:id="181" w:name="_Toc239148882"/>
      <w:r>
        <w:rPr>
          <w:b/>
          <w:bCs/>
          <w:iCs/>
          <w:color w:val="000080"/>
          <w:lang w:val="vi-VN"/>
        </w:rPr>
        <w:t>TRƯƠNG VĂN CHÌNH</w:t>
      </w:r>
      <w:r>
        <w:rPr>
          <w:b/>
          <w:bCs/>
          <w:iCs/>
          <w:color w:val="000080"/>
          <w:lang w:val="vi-VN"/>
        </w:rPr>
        <w:t xml:space="preserve"> </w:t>
      </w:r>
      <w:bookmarkEnd w:id="180"/>
      <w:bookmarkEnd w:id="181"/>
      <w:r>
        <w:br/>
      </w:r>
      <w:r>
        <w:rPr>
          <w:lang w:val="vi-VN"/>
        </w:rPr>
        <w:t> </w:t>
      </w:r>
      <w:r>
        <w:rPr>
          <w:lang w:val="vi-VN"/>
        </w:rPr>
        <w:t xml:space="preserve"> </w:t>
      </w:r>
      <w:r>
        <w:br/>
      </w:r>
      <w:r>
        <w:rPr>
          <w:lang w:val="vi-VN"/>
        </w:rPr>
        <w:t>Trong một chương trên tôi đã nhắc nhiều tới ông, ở đây là nói thêm: ông quê ở Bắc Ninh, học ở trường Bưởi trước tôi ba (?) năm</w:t>
      </w:r>
      <w:r>
        <w:rPr>
          <w:lang w:val="vi-VN"/>
        </w:rPr>
        <w:t>, năm 1926, vì vụ truy điệu Phan Châu Trinh ông thôi học, đậu bằng Thành chung, làm sở Bưu điện, tới chức Thanh tra, năm 1946 di cư vào Nam làm Giám đốc Bưu điện Nam Phần, tự học chữ Hán từ trước, giỏi về Pháp ngữ, nổi tiếng về ngữ pháp; dạy ở Đại học Sư p</w:t>
      </w:r>
      <w:r>
        <w:rPr>
          <w:lang w:val="vi-VN"/>
        </w:rPr>
        <w:t>hạm Sài Gòn và Văn khoa Huế. Ông có đức tự trọng, tự tin, hơn tôi 2-3 tuổi.</w:t>
      </w:r>
      <w:r>
        <w:rPr>
          <w:lang w:val="vi-VN"/>
        </w:rPr>
        <w:t xml:space="preserve"> </w:t>
      </w:r>
      <w:r>
        <w:br/>
      </w:r>
      <w:r>
        <w:rPr>
          <w:lang w:val="vi-VN"/>
        </w:rPr>
        <w:t> </w:t>
      </w:r>
      <w:r>
        <w:rPr>
          <w:lang w:val="vi-VN"/>
        </w:rPr>
        <w:t xml:space="preserve"> </w:t>
      </w:r>
      <w:r>
        <w:br/>
      </w:r>
      <w:r>
        <w:rPr>
          <w:lang w:val="vi-VN"/>
        </w:rPr>
        <w:t>Năm 1982 ông qua Pháp đoàn tụ với con rồi mất bên đó đầu năm 1983.</w:t>
      </w:r>
      <w:r>
        <w:rPr>
          <w:lang w:val="vi-VN"/>
        </w:rPr>
        <w:t xml:space="preserve"> </w:t>
      </w:r>
      <w:r>
        <w:br/>
      </w:r>
      <w:r>
        <w:rPr>
          <w:lang w:val="vi-VN"/>
        </w:rPr>
        <w:t> </w:t>
      </w:r>
      <w:r>
        <w:rPr>
          <w:lang w:val="vi-VN"/>
        </w:rPr>
        <w:t xml:space="preserve"> </w:t>
      </w:r>
      <w:r>
        <w:br/>
      </w:r>
      <w:bookmarkStart w:id="182" w:name="_Toc241463406"/>
      <w:bookmarkStart w:id="183" w:name="_Toc239148883"/>
      <w:r>
        <w:rPr>
          <w:b/>
          <w:bCs/>
          <w:iCs/>
          <w:color w:val="000080"/>
          <w:lang w:val="vi-VN"/>
        </w:rPr>
        <w:t>VƯƠNG HỒNG SỂN</w:t>
      </w:r>
      <w:r>
        <w:rPr>
          <w:b/>
          <w:bCs/>
          <w:iCs/>
          <w:color w:val="000080"/>
          <w:lang w:val="vi-VN"/>
        </w:rPr>
        <w:t xml:space="preserve"> </w:t>
      </w:r>
      <w:bookmarkEnd w:id="182"/>
      <w:bookmarkEnd w:id="183"/>
      <w:r>
        <w:br/>
      </w:r>
      <w:r>
        <w:rPr>
          <w:lang w:val="vi-VN"/>
        </w:rPr>
        <w:t xml:space="preserve">Sển là chữ Thịnh đọc theo giọng Phúc Kiến. Bạn thân của Lê Ngọc Trụ. Cũng là một học giả </w:t>
      </w:r>
      <w:r>
        <w:rPr>
          <w:lang w:val="vi-VN"/>
        </w:rPr>
        <w:t>nổi tiếng. Ông gốc Minh Hương, quê ở Sóc Trăng, năm nay 79 tuổi, tóc bạc phơ, vẫn còn mạnh. Giỏi tiếng Pháp, làm thơ ký rồi tham tá (commis) ngạch hành chánh, chuyên khảo về đồ cổ Trung Hoa, Việt Nam; về lịch sử miền Nam (</w:t>
      </w:r>
      <w:r>
        <w:rPr>
          <w:i/>
          <w:lang w:val="vi-VN"/>
        </w:rPr>
        <w:t>Sài Gòn năm xưa</w:t>
      </w:r>
      <w:r>
        <w:rPr>
          <w:lang w:val="vi-VN"/>
        </w:rPr>
        <w:t xml:space="preserve">); về ca nhạc miền </w:t>
      </w:r>
      <w:r>
        <w:rPr>
          <w:lang w:val="vi-VN"/>
        </w:rPr>
        <w:t xml:space="preserve">Nam, đặc biệt là những tuồng cải lương. Mặc dầu gần 80 tuổi, ông vẫn tra cứu các sách để soạn một bộ tự điển địa danh miền Nam, và đã lập được hai ba ngàn thẻ. Công việc rất khó và ông đủ tư cách để làm hơn ai cả vì biết nhiều miền, biết nhiều tên Miên và </w:t>
      </w:r>
      <w:r>
        <w:rPr>
          <w:lang w:val="vi-VN"/>
        </w:rPr>
        <w:t>Trung Hoa lại có nhiều sách cổ. Có hồi ông dạy sử ở Đại học Sài Gòn, Huế. Văn ông chịu ảnh hưởng nhiều của Trương Vĩnh Ký, có giọng hồn nhiên, bình dân của người Nam, dùng nhiều tiếng cổ địa phương, trái hẳn với Đông Hồ.</w:t>
      </w:r>
      <w:r>
        <w:rPr>
          <w:lang w:val="vi-VN"/>
        </w:rPr>
        <w:t xml:space="preserve"> </w:t>
      </w:r>
      <w:r>
        <w:br/>
      </w:r>
      <w:r>
        <w:rPr>
          <w:lang w:val="vi-VN"/>
        </w:rPr>
        <w:t> </w:t>
      </w:r>
      <w:r>
        <w:rPr>
          <w:lang w:val="vi-VN"/>
        </w:rPr>
        <w:t xml:space="preserve"> </w:t>
      </w:r>
      <w:r>
        <w:br/>
      </w:r>
      <w:r>
        <w:rPr>
          <w:lang w:val="vi-VN"/>
        </w:rPr>
        <w:t>Biệt thự của ông ở Gia Định, đư</w:t>
      </w:r>
      <w:r>
        <w:rPr>
          <w:lang w:val="vi-VN"/>
        </w:rPr>
        <w:t>ờng Nguyễn Thiện Thuật, là một ngôi nhà cổ của tư nhân, cổ từ kiến trúc đến cánh cửa, cây cột, phiến ngói, cái rui, trong chứa rất nhiều đồ cổ, hầu hết là đồ sứ từ đời Tống, đời Minh; sách quí chứa đầy chín mười tủ, vậy mà hiện nay ông vẫn mỗi tuần một hai</w:t>
      </w:r>
      <w:r>
        <w:rPr>
          <w:lang w:val="vi-VN"/>
        </w:rPr>
        <w:t xml:space="preserve"> lần xách ba toong từ Gia Định ngồi xe lam (Lambretta) ra Sài Gòn, lại chợ sách cũ ở đường Cá Hấp (Bùi </w:t>
      </w:r>
      <w:r>
        <w:rPr>
          <w:lang w:val="vi-VN"/>
        </w:rPr>
        <w:lastRenderedPageBreak/>
        <w:t>Quang Chiêu cũ), góc đường Calmette, để tìm mua những sách hiếm dù giá rất cao. Thấy ông tới, các bạn hàng sách bu lại hỏi han, đưa sách quý cho ông coi,</w:t>
      </w:r>
      <w:r>
        <w:rPr>
          <w:lang w:val="vi-VN"/>
        </w:rPr>
        <w:t xml:space="preserve"> có kẻ gọi ông là cha. Ông đã xuất bản ba cuốn sách dày về đồ cổ, và còn cả ngàn trang hồi ký chưa in.</w:t>
      </w:r>
      <w:r>
        <w:rPr>
          <w:lang w:val="vi-VN"/>
        </w:rPr>
        <w:t xml:space="preserve"> </w:t>
      </w:r>
      <w:r>
        <w:br/>
      </w:r>
      <w:r>
        <w:rPr>
          <w:lang w:val="vi-VN"/>
        </w:rPr>
        <w:t> </w:t>
      </w:r>
      <w:r>
        <w:rPr>
          <w:lang w:val="vi-VN"/>
        </w:rPr>
        <w:t xml:space="preserve"> </w:t>
      </w:r>
      <w:r>
        <w:br/>
      </w:r>
      <w:r>
        <w:rPr>
          <w:lang w:val="vi-VN"/>
        </w:rPr>
        <w:t xml:space="preserve">Ông rất quý thời giờ, nên có người tưởng lầm ông khó tính; thực ra đối với bạn văn đứng đắn thì luôn luôn vui vẻ tiếp, bỏ cả buổi để giảng về đồ cổ, </w:t>
      </w:r>
      <w:r>
        <w:rPr>
          <w:lang w:val="vi-VN"/>
        </w:rPr>
        <w:t>thời đại, giá trị của mỗi món. Mỗi cuốn sách, mỗi món đồ cổ của ông đều đánh số, ghi sổ và có một thẻ riêng. Tới lần nào cũng mê nghe ông kể chuyện cũ hàng giờ. Sức ông còn mạnh, ký tính của ông còn tốt, ông chưa dùng tới một nửa những hiểu biết của ông về</w:t>
      </w:r>
      <w:r>
        <w:rPr>
          <w:lang w:val="vi-VN"/>
        </w:rPr>
        <w:t xml:space="preserve"> miền Nam. Tôi mong ông sống được mươi năm nữa, ghi chép thật nhiều cho đời sau.</w:t>
      </w:r>
      <w:r>
        <w:rPr>
          <w:lang w:val="vi-VN"/>
        </w:rPr>
        <w:t xml:space="preserve"> </w:t>
      </w:r>
      <w:r>
        <w:br/>
      </w:r>
      <w:r>
        <w:rPr>
          <w:lang w:val="vi-VN"/>
        </w:rPr>
        <w:t> </w:t>
      </w:r>
      <w:r>
        <w:rPr>
          <w:lang w:val="vi-VN"/>
        </w:rPr>
        <w:t xml:space="preserve"> </w:t>
      </w:r>
      <w:r>
        <w:br/>
      </w:r>
      <w:r>
        <w:rPr>
          <w:lang w:val="vi-VN"/>
        </w:rPr>
        <w:t xml:space="preserve">Trước ngày Giải phóng, chúng tôi vì mỗi người theo một đường riêng, nên ít gặp nhau. Từ 1976, ông thường ghé tôi những khi ra Sài Gòn kiếm sách cũ, cho nên càng ngày càng </w:t>
      </w:r>
      <w:r>
        <w:rPr>
          <w:lang w:val="vi-VN"/>
        </w:rPr>
        <w:t>thân. Biết tôi thích loại nào, ông chịu khó đem cho tôi đọc. Tôi quý ông, và lâu không gặp thì nhớ</w:t>
      </w:r>
      <w:r>
        <w:rPr>
          <w:lang w:val="vi-VN"/>
        </w:rPr>
        <w:t xml:space="preserve"> </w:t>
      </w:r>
      <w:r>
        <w:rPr>
          <w:rStyle w:val="FootnoteReference"/>
          <w:lang w:val="vi-VN"/>
        </w:rPr>
        <w:footnoteReference w:id="271"/>
      </w:r>
      <w:r>
        <w:rPr>
          <w:rStyle w:val="FootnoteReference"/>
          <w:lang w:val="vi-VN"/>
        </w:rPr>
        <w:t xml:space="preserve"> </w:t>
      </w:r>
      <w:r>
        <w:rPr>
          <w:rStyle w:val="FootnoteReference"/>
          <w:lang w:val="vi-VN"/>
        </w:rPr>
        <w:t>[23]</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Một học giả nữa, chuyên về sử miền Nam là giáo sư </w:t>
      </w:r>
      <w:r>
        <w:rPr>
          <w:b/>
          <w:i/>
          <w:lang w:val="vi-VN"/>
        </w:rPr>
        <w:t>Lê Thọ Xuân</w:t>
      </w:r>
      <w:r>
        <w:rPr>
          <w:lang w:val="vi-VN"/>
        </w:rPr>
        <w:t xml:space="preserve">. Ông quê ở Bến Tre, sinh trong một gia đình nho học, nên thông cả chữ Pháp và chữ </w:t>
      </w:r>
      <w:r>
        <w:rPr>
          <w:lang w:val="vi-VN"/>
        </w:rPr>
        <w:t>Hán. Trước thế chiến, viết nhiều bài có giá trị khảo về sử.  Trong cuộc kháng Pháp, tài liệu mất hết, từ đó ông chán nản, không viết lách gì nữa. Tôi quen ông từ khi ông coi nhà in Maurice, in sách cho nhà P. Văn Tươi. Ông rất chú trọng đến chánh tả, mất c</w:t>
      </w:r>
      <w:r>
        <w:rPr>
          <w:lang w:val="vi-VN"/>
        </w:rPr>
        <w:t xml:space="preserve">ách đây 2 ba năm. Công trình cuối cùng của ông là hiệu đính truyện </w:t>
      </w:r>
      <w:r>
        <w:rPr>
          <w:i/>
          <w:lang w:val="vi-VN"/>
        </w:rPr>
        <w:t>Lục Vân Tiên</w:t>
      </w:r>
      <w:r>
        <w:rPr>
          <w:lang w:val="vi-VN"/>
        </w:rPr>
        <w:t>; học giả nào cũng nhận thấy tập đó có giá trị.</w:t>
      </w:r>
      <w:r>
        <w:rPr>
          <w:lang w:val="vi-VN"/>
        </w:rPr>
        <w:t xml:space="preserve"> </w:t>
      </w:r>
      <w:r>
        <w:br/>
      </w:r>
      <w:r>
        <w:rPr>
          <w:lang w:val="vi-VN"/>
        </w:rPr>
        <w:t> </w:t>
      </w:r>
      <w:r>
        <w:rPr>
          <w:lang w:val="vi-VN"/>
        </w:rPr>
        <w:t xml:space="preserve"> </w:t>
      </w:r>
      <w:r>
        <w:br/>
      </w:r>
      <w:bookmarkStart w:id="184" w:name="_Toc241463407"/>
      <w:bookmarkStart w:id="185" w:name="_Toc239148884"/>
      <w:r>
        <w:rPr>
          <w:b/>
          <w:bCs/>
          <w:iCs/>
          <w:color w:val="000080"/>
          <w:lang w:val="vi-VN"/>
        </w:rPr>
        <w:t>NGUYỄN VĂN HẦU</w:t>
      </w:r>
      <w:r>
        <w:rPr>
          <w:b/>
          <w:bCs/>
          <w:iCs/>
          <w:color w:val="000080"/>
          <w:lang w:val="vi-VN"/>
        </w:rPr>
        <w:t xml:space="preserve"> </w:t>
      </w:r>
      <w:bookmarkEnd w:id="184"/>
      <w:bookmarkEnd w:id="185"/>
      <w:r>
        <w:br/>
      </w:r>
      <w:r>
        <w:rPr>
          <w:bCs/>
          <w:iCs/>
          <w:lang w:val="vi-VN"/>
        </w:rPr>
        <w:t> </w:t>
      </w:r>
      <w:r>
        <w:rPr>
          <w:bCs/>
          <w:iCs/>
          <w:lang w:val="vi-VN"/>
        </w:rPr>
        <w:t xml:space="preserve"> </w:t>
      </w:r>
      <w:r>
        <w:br/>
      </w:r>
      <w:r>
        <w:rPr>
          <w:bCs/>
          <w:iCs/>
          <w:lang w:val="vi-VN"/>
        </w:rPr>
        <w:t>Nhỏ hơn tôi 7-8 tuổi chưa phải là học giả như mấy nhà trên, nhưng cũng có công với văn hóa. Quê ở Cù Lao Giêng (Long Xuyên), ngang Mỹ Luông, biết chữ Hán, chữ Pháp, theo đạo Hoà Hảo, nhưng không làm chính trị, chỉ nghiên cứu sấm giảng của Huỳnh Phú Sổ, điề</w:t>
      </w:r>
      <w:r>
        <w:rPr>
          <w:bCs/>
          <w:iCs/>
          <w:lang w:val="vi-VN"/>
        </w:rPr>
        <w:t xml:space="preserve">u khiển tờ </w:t>
      </w:r>
      <w:r>
        <w:rPr>
          <w:bCs/>
          <w:i/>
          <w:iCs/>
          <w:lang w:val="vi-VN"/>
        </w:rPr>
        <w:t>Hoa Sen</w:t>
      </w:r>
      <w:r>
        <w:rPr>
          <w:bCs/>
          <w:iCs/>
          <w:lang w:val="vi-VN"/>
        </w:rPr>
        <w:t xml:space="preserve"> của tín đồ trong đạo, thường đi thuyết giáo ở các làng, quận miền Tây, được tín đồ tiếp đón long trọng, do đó chính quyền địa phương cũng nể. Tính tình hiền lành, nhã nhặn, siêng năng. Vừa dạy học, vừa giúp đạo, vừa khảo về các di tích, </w:t>
      </w:r>
      <w:r>
        <w:rPr>
          <w:bCs/>
          <w:iCs/>
          <w:lang w:val="vi-VN"/>
        </w:rPr>
        <w:t xml:space="preserve">danh nhân trong miền Long Xuyên - Châu Đốc để viết sách. Bốn cuốn của ông: </w:t>
      </w:r>
      <w:r>
        <w:rPr>
          <w:bCs/>
          <w:i/>
          <w:iCs/>
          <w:lang w:val="vi-VN"/>
        </w:rPr>
        <w:t>Đức Cố Quản</w:t>
      </w:r>
      <w:r>
        <w:rPr>
          <w:bCs/>
          <w:iCs/>
          <w:lang w:val="vi-VN"/>
        </w:rPr>
        <w:t xml:space="preserve"> (một vụ khởi nghĩa ở Long Xuyên - Châu Đốc thời Pháp thuộc), </w:t>
      </w:r>
      <w:r>
        <w:rPr>
          <w:bCs/>
          <w:i/>
          <w:iCs/>
          <w:lang w:val="vi-VN"/>
        </w:rPr>
        <w:t>Chí sĩ Nguyễn Quang Diêu</w:t>
      </w:r>
      <w:r>
        <w:rPr>
          <w:bCs/>
          <w:iCs/>
          <w:lang w:val="vi-VN"/>
        </w:rPr>
        <w:t xml:space="preserve"> (một nhà cách mạng ở Cao Lãnh trong những năm giữa hai thế chiến), </w:t>
      </w:r>
      <w:r>
        <w:rPr>
          <w:bCs/>
          <w:i/>
          <w:iCs/>
          <w:lang w:val="vi-VN"/>
        </w:rPr>
        <w:t>Thoại Ngọc Hầu</w:t>
      </w:r>
      <w:r>
        <w:rPr>
          <w:bCs/>
          <w:iCs/>
          <w:lang w:val="vi-VN"/>
        </w:rPr>
        <w:t xml:space="preserve">, </w:t>
      </w:r>
      <w:r>
        <w:rPr>
          <w:bCs/>
          <w:iCs/>
          <w:lang w:val="vi-VN"/>
        </w:rPr>
        <w:t xml:space="preserve">và </w:t>
      </w:r>
      <w:r>
        <w:rPr>
          <w:bCs/>
          <w:i/>
          <w:iCs/>
          <w:lang w:val="vi-VN"/>
        </w:rPr>
        <w:t>Nửa tháng trong miền Thất Sơn</w:t>
      </w:r>
      <w:r>
        <w:rPr>
          <w:bCs/>
          <w:iCs/>
          <w:lang w:val="vi-VN"/>
        </w:rPr>
        <w:t>, giúp cho chúng ta được nhiều tài liệu</w:t>
      </w:r>
      <w:r>
        <w:rPr>
          <w:bCs/>
          <w:iCs/>
          <w:lang w:val="vi-VN"/>
        </w:rPr>
        <w:t>.</w:t>
      </w:r>
      <w:r>
        <w:t xml:space="preserve"> </w:t>
      </w:r>
      <w:r>
        <w:br/>
      </w:r>
      <w:r>
        <w:rPr>
          <w:lang w:val="vi-VN"/>
        </w:rPr>
        <w:lastRenderedPageBreak/>
        <w:t> </w:t>
      </w:r>
      <w:r>
        <w:rPr>
          <w:lang w:val="vi-VN"/>
        </w:rPr>
        <w:t xml:space="preserve"> </w:t>
      </w:r>
      <w:r>
        <w:br/>
      </w:r>
      <w:r>
        <w:rPr>
          <w:lang w:val="vi-VN"/>
        </w:rPr>
        <w:t xml:space="preserve">Ông đọc cuốn </w:t>
      </w:r>
      <w:r>
        <w:rPr>
          <w:i/>
          <w:lang w:val="vi-VN"/>
        </w:rPr>
        <w:t>Đông Kinh nghĩa thục</w:t>
      </w:r>
      <w:r>
        <w:rPr>
          <w:lang w:val="vi-VN"/>
        </w:rPr>
        <w:t xml:space="preserve"> và cuốn </w:t>
      </w:r>
      <w:r>
        <w:rPr>
          <w:i/>
          <w:lang w:val="vi-VN"/>
        </w:rPr>
        <w:t>Bảy ngày trong Đồng Tháp Mười</w:t>
      </w:r>
      <w:r>
        <w:rPr>
          <w:lang w:val="vi-VN"/>
        </w:rPr>
        <w:t xml:space="preserve"> của tôi rồi làm quen với tôi, nhờ tôi đề tựa cho cuốn Nguyễn Quang Diêu, cuốn này được giải nhì Văn chương </w:t>
      </w:r>
      <w:r>
        <w:rPr>
          <w:lang w:val="vi-VN"/>
        </w:rPr>
        <w:t>toàn quốc môn biên khảo. Ông làm việc cẩn thận, thu thập được nhiều tài liệu. Ông thường lại thăm tôi khi tôi về Long Xuyên. Hiện nay ông bị bệnh, tê liệt, không là được gì cả</w:t>
      </w:r>
      <w:r>
        <w:rPr>
          <w:lang w:val="vi-VN"/>
        </w:rPr>
        <w:t xml:space="preserve"> </w:t>
      </w:r>
      <w:r>
        <w:rPr>
          <w:rStyle w:val="FootnoteReference"/>
          <w:lang w:val="vi-VN"/>
        </w:rPr>
        <w:footnoteReference w:id="272"/>
      </w:r>
      <w:r>
        <w:rPr>
          <w:rStyle w:val="FootnoteReference"/>
          <w:lang w:val="vi-VN"/>
        </w:rPr>
        <w:t xml:space="preserve"> </w:t>
      </w:r>
      <w:r>
        <w:rPr>
          <w:rStyle w:val="FootnoteReference"/>
          <w:lang w:val="vi-VN"/>
        </w:rPr>
        <w:t>[24]</w:t>
      </w:r>
      <w:r>
        <w:rPr>
          <w:rStyle w:val="FootnoteReference"/>
          <w:lang w:val="vi-VN"/>
        </w:rPr>
        <w:t xml:space="preserve"> </w:t>
      </w:r>
      <w:r>
        <w:rPr>
          <w:lang w:val="vi-VN"/>
        </w:rPr>
        <w:t>.</w:t>
      </w:r>
      <w:r>
        <w:rPr>
          <w:lang w:val="vi-VN"/>
        </w:rPr>
        <w:t xml:space="preserve"> </w:t>
      </w:r>
      <w:r>
        <w:br/>
      </w:r>
      <w:r>
        <w:rPr>
          <w:lang w:val="vi-VN"/>
        </w:rPr>
        <w:t> </w:t>
      </w:r>
      <w:r>
        <w:rPr>
          <w:lang w:val="vi-VN"/>
        </w:rPr>
        <w:t xml:space="preserve"> </w:t>
      </w:r>
      <w:r>
        <w:br/>
      </w:r>
      <w:r>
        <w:rPr>
          <w:lang w:val="vi-VN"/>
        </w:rPr>
        <w:t xml:space="preserve">Trong bộ </w:t>
      </w:r>
      <w:r>
        <w:rPr>
          <w:i/>
          <w:lang w:val="vi-VN"/>
        </w:rPr>
        <w:t>Hồi kí</w:t>
      </w:r>
      <w:r>
        <w:rPr>
          <w:lang w:val="vi-VN"/>
        </w:rPr>
        <w:t xml:space="preserve"> tôi còn chép thêm về khoảng một chục nhà văn nữa, v</w:t>
      </w:r>
      <w:r>
        <w:rPr>
          <w:lang w:val="vi-VN"/>
        </w:rPr>
        <w:t>à một số được giả tuy không viết văn nhưng cũng là bạn thân của tôi; vì thiếu chỗ nên trong tập này tôi phải bỏ bớt.</w:t>
      </w:r>
      <w:r>
        <w:rPr>
          <w:lang w:val="vi-VN"/>
        </w:rPr>
        <w:t xml:space="preserve"> </w:t>
      </w:r>
      <w:r>
        <w:br/>
      </w:r>
    </w:p>
    <w:p w:rsidR="00000000" w:rsidRDefault="00F14343">
      <w:pPr>
        <w:spacing w:line="360" w:lineRule="auto"/>
        <w:divId w:val="1945992768"/>
      </w:pPr>
      <w:r>
        <w:br w:type="textWrapping" w:clear="all"/>
      </w:r>
    </w:p>
    <w:p w:rsidR="00000000" w:rsidRDefault="00F14343">
      <w:pPr>
        <w:spacing w:line="360" w:lineRule="auto"/>
        <w:divId w:val="14423497"/>
      </w:pPr>
      <w:r>
        <w:br/>
      </w:r>
      <w:r>
        <w:t> </w:t>
      </w:r>
      <w:r>
        <w:br/>
      </w:r>
      <w:r>
        <w:rPr>
          <w:rStyle w:val="Strong"/>
        </w:rPr>
        <w:t>Chú thích</w:t>
      </w:r>
      <w:r>
        <w:rPr>
          <w:rStyle w:val="Strong"/>
        </w:rPr>
        <w:t>.</w:t>
      </w:r>
      <w:r>
        <w:br/>
      </w:r>
      <w:r>
        <w:rPr>
          <w:rStyle w:val="FootnoteReference"/>
        </w:rPr>
        <w:footnoteReference w:id="273"/>
      </w:r>
      <w:r>
        <w:rPr>
          <w:rStyle w:val="FootnoteReference"/>
        </w:rPr>
        <w:t>[1</w:t>
      </w:r>
      <w:r>
        <w:rPr>
          <w:rStyle w:val="FootnoteReference"/>
        </w:rPr>
        <w:t>]</w:t>
      </w:r>
      <w:r>
        <w:rPr>
          <w:lang w:val="fr-CA"/>
        </w:rPr>
        <w:t xml:space="preserve"> Tức bài thơ </w:t>
      </w:r>
      <w:r>
        <w:rPr>
          <w:i/>
          <w:lang w:val="fr-CA"/>
        </w:rPr>
        <w:t>Trưng nữ vương</w:t>
      </w:r>
      <w:r>
        <w:rPr>
          <w:lang w:val="fr-CA"/>
        </w:rPr>
        <w:t xml:space="preserve"> của nữ sĩ Ngân Giang. (Goldfish</w:t>
      </w:r>
      <w:r>
        <w:rPr>
          <w:lang w:val="fr-CA"/>
        </w:rPr>
        <w:t>)</w:t>
      </w:r>
      <w:r>
        <w:br/>
      </w:r>
      <w:r>
        <w:rPr>
          <w:rStyle w:val="FootnoteReference"/>
        </w:rPr>
        <w:footnoteReference w:id="274"/>
      </w:r>
      <w:r>
        <w:rPr>
          <w:rStyle w:val="FootnoteReference"/>
        </w:rPr>
        <w:t>[2</w:t>
      </w:r>
      <w:r>
        <w:rPr>
          <w:rStyle w:val="FootnoteReference"/>
        </w:rPr>
        <w:t>]</w:t>
      </w:r>
      <w:r>
        <w:rPr>
          <w:lang w:val="fr-CA"/>
        </w:rPr>
        <w:t xml:space="preserve"> Trong bài này có hai bài thơ rất hay của ông vịnh t</w:t>
      </w:r>
      <w:r>
        <w:rPr>
          <w:lang w:val="fr-CA"/>
        </w:rPr>
        <w:t xml:space="preserve">ượng Hai Bà Trưng (tượng hai hình) bị đập phá sau khi họ Ngô bị lật. Hai bài đó chép lại trong </w:t>
      </w:r>
      <w:r>
        <w:rPr>
          <w:i/>
          <w:lang w:val="fr-CA"/>
        </w:rPr>
        <w:t>Hồi Kí</w:t>
      </w:r>
      <w:r>
        <w:rPr>
          <w:lang w:val="fr-CA"/>
        </w:rPr>
        <w:t>. [Bản in của Nxb Văn học-1993 không có hai bài thơ này. (Goldfish)</w:t>
      </w:r>
      <w:r>
        <w:rPr>
          <w:lang w:val="fr-CA"/>
        </w:rPr>
        <w:t>]</w:t>
      </w:r>
      <w:r>
        <w:br/>
      </w:r>
      <w:r>
        <w:rPr>
          <w:rStyle w:val="FootnoteReference"/>
        </w:rPr>
        <w:footnoteReference w:id="275"/>
      </w:r>
      <w:r>
        <w:rPr>
          <w:rStyle w:val="FootnoteReference"/>
        </w:rPr>
        <w:t>[3</w:t>
      </w:r>
      <w:r>
        <w:rPr>
          <w:rStyle w:val="FootnoteReference"/>
        </w:rPr>
        <w:t>]</w:t>
      </w:r>
      <w:r>
        <w:rPr>
          <w:lang w:val="fr-CA"/>
        </w:rPr>
        <w:t xml:space="preserve"> Giống mai này gọi là Nam mai, thuộc loại mù u, đồn Cây Mai ở Chợ Lớn có mấy gốc, </w:t>
      </w:r>
      <w:r>
        <w:rPr>
          <w:lang w:val="fr-CA"/>
        </w:rPr>
        <w:t>nay không biết còn không. Bà Đông Hồ 8 năm trước cho tôi một gốc nhỏ, trồng ở Long Xuyên nay đã cao non hai thước mà vẫn chưa có hoa)</w:t>
      </w:r>
      <w:r>
        <w:rPr>
          <w:lang w:val="fr-CA"/>
        </w:rPr>
        <w:t>.</w:t>
      </w:r>
      <w:r>
        <w:br/>
      </w:r>
      <w:r>
        <w:rPr>
          <w:rStyle w:val="FootnoteReference"/>
        </w:rPr>
        <w:footnoteReference w:id="276"/>
      </w:r>
      <w:r>
        <w:rPr>
          <w:rStyle w:val="FootnoteReference"/>
        </w:rPr>
        <w:t>[4</w:t>
      </w:r>
      <w:r>
        <w:rPr>
          <w:rStyle w:val="FootnoteReference"/>
        </w:rPr>
        <w:t>]</w:t>
      </w:r>
      <w:r>
        <w:t xml:space="preserve"> Có lẽ “đỏ” in sai thánh “đó”. (Goldfish)</w:t>
      </w:r>
      <w:r>
        <w:t>.</w:t>
      </w:r>
      <w:r>
        <w:br/>
      </w:r>
      <w:r>
        <w:rPr>
          <w:rStyle w:val="FootnoteReference"/>
        </w:rPr>
        <w:footnoteReference w:id="277"/>
      </w:r>
      <w:r>
        <w:rPr>
          <w:rStyle w:val="FootnoteReference"/>
        </w:rPr>
        <w:t>[5</w:t>
      </w:r>
      <w:r>
        <w:rPr>
          <w:rStyle w:val="FootnoteReference"/>
        </w:rPr>
        <w:t>]</w:t>
      </w:r>
      <w:r>
        <w:t xml:space="preserve"> Bến đò Việt Trì, có cây gạo cổ thụ, quạ đậu rất nhiều. Mỗi lần về quê</w:t>
      </w:r>
      <w:r>
        <w:t xml:space="preserve"> tôi thích ngắm cảnh đó</w:t>
      </w:r>
      <w:r>
        <w:t>.</w:t>
      </w:r>
      <w:r>
        <w:br/>
      </w:r>
      <w:r>
        <w:rPr>
          <w:rStyle w:val="FootnoteReference"/>
        </w:rPr>
        <w:footnoteReference w:id="278"/>
      </w:r>
      <w:r>
        <w:rPr>
          <w:rStyle w:val="FootnoteReference"/>
        </w:rPr>
        <w:t>[6</w:t>
      </w:r>
      <w:r>
        <w:rPr>
          <w:rStyle w:val="FootnoteReference"/>
        </w:rPr>
        <w:t>]</w:t>
      </w:r>
      <w:r>
        <w:t xml:space="preserve"> Trước nhà tôi ở đường Kỳ Đồng có một hàng dương nay đã chết</w:t>
      </w:r>
      <w:r>
        <w:t>.</w:t>
      </w:r>
      <w:r>
        <w:br/>
      </w:r>
      <w:r>
        <w:rPr>
          <w:rStyle w:val="FootnoteReference"/>
        </w:rPr>
        <w:footnoteReference w:id="279"/>
      </w:r>
      <w:r>
        <w:rPr>
          <w:rStyle w:val="FootnoteReference"/>
        </w:rPr>
        <w:t>[7</w:t>
      </w:r>
      <w:r>
        <w:rPr>
          <w:rStyle w:val="FootnoteReference"/>
        </w:rPr>
        <w:t>]</w:t>
      </w:r>
      <w:r>
        <w:t xml:space="preserve"> Câu này sau ông đổi là: </w:t>
      </w:r>
      <w:r>
        <w:rPr>
          <w:i/>
        </w:rPr>
        <w:t>Biệt khó khăn, mong gặp dễ dàng</w:t>
      </w:r>
      <w:r>
        <w:t>.</w:t>
      </w:r>
      <w:r>
        <w:br/>
      </w:r>
      <w:r>
        <w:rPr>
          <w:rStyle w:val="FootnoteReference"/>
        </w:rPr>
        <w:footnoteReference w:id="280"/>
      </w:r>
      <w:r>
        <w:rPr>
          <w:rStyle w:val="FootnoteReference"/>
        </w:rPr>
        <w:t>[8</w:t>
      </w:r>
      <w:r>
        <w:rPr>
          <w:rStyle w:val="FootnoteReference"/>
        </w:rPr>
        <w:t>]</w:t>
      </w:r>
      <w:r>
        <w:t xml:space="preserve"> Bốn câu này do đôi câu đối bác tôi cho tôi năm 1946 (?): </w:t>
      </w:r>
      <w:r>
        <w:rPr>
          <w:i/>
        </w:rPr>
        <w:t>Phú quí mạc cầu, nhất phiến băng tâm cư loạn; Thư hoa chân ái, sổ thiên văn tự lưu phương</w:t>
      </w:r>
      <w:r>
        <w:rPr>
          <w:i/>
        </w:rPr>
        <w:t>.</w:t>
      </w:r>
      <w:r>
        <w:br/>
      </w:r>
      <w:r>
        <w:rPr>
          <w:rStyle w:val="FootnoteReference"/>
        </w:rPr>
        <w:lastRenderedPageBreak/>
        <w:footnoteReference w:id="281"/>
      </w:r>
      <w:r>
        <w:rPr>
          <w:rStyle w:val="FootnoteReference"/>
        </w:rPr>
        <w:t>[9</w:t>
      </w:r>
      <w:r>
        <w:rPr>
          <w:rStyle w:val="FootnoteReference"/>
        </w:rPr>
        <w:t>]</w:t>
      </w:r>
      <w:r>
        <w:t xml:space="preserve"> Nhà tôi ở trong hẻm 14 đường Kỳ Đồng, trước goi là ngõ hẻm 12</w:t>
      </w:r>
      <w:r>
        <w:t>.</w:t>
      </w:r>
      <w:r>
        <w:br/>
      </w:r>
      <w:r>
        <w:rPr>
          <w:rStyle w:val="FootnoteReference"/>
        </w:rPr>
        <w:footnoteReference w:id="282"/>
      </w:r>
      <w:r>
        <w:rPr>
          <w:rStyle w:val="FootnoteReference"/>
        </w:rPr>
        <w:t>[10</w:t>
      </w:r>
      <w:r>
        <w:rPr>
          <w:rStyle w:val="FootnoteReference"/>
        </w:rPr>
        <w:t>]</w:t>
      </w:r>
      <w:r>
        <w:t xml:space="preserve"> Câu này cũng do một câu đối bác tôi cho: </w:t>
      </w:r>
      <w:r>
        <w:rPr>
          <w:i/>
        </w:rPr>
        <w:t>Học bản tu thân, thân tức quốc; Nhân năng bạt tục,</w:t>
      </w:r>
      <w:r>
        <w:rPr>
          <w:i/>
        </w:rPr>
        <w:t xml:space="preserve"> tục nhi tiên</w:t>
      </w:r>
      <w:r>
        <w:t>.</w:t>
      </w:r>
      <w:r>
        <w:br/>
      </w:r>
      <w:r>
        <w:rPr>
          <w:rStyle w:val="FootnoteReference"/>
        </w:rPr>
        <w:footnoteReference w:id="283"/>
      </w:r>
      <w:r>
        <w:rPr>
          <w:rStyle w:val="FootnoteReference"/>
        </w:rPr>
        <w:t>[11</w:t>
      </w:r>
      <w:r>
        <w:rPr>
          <w:rStyle w:val="FootnoteReference"/>
        </w:rPr>
        <w:t>]</w:t>
      </w:r>
      <w:r>
        <w:t xml:space="preserve"> Hư Chu mất năm 1973. (Goldfish)</w:t>
      </w:r>
      <w:r>
        <w:t>.</w:t>
      </w:r>
      <w:r>
        <w:br/>
      </w:r>
      <w:r>
        <w:rPr>
          <w:rStyle w:val="FootnoteReference"/>
        </w:rPr>
        <w:footnoteReference w:id="284"/>
      </w:r>
      <w:r>
        <w:rPr>
          <w:rStyle w:val="FootnoteReference"/>
        </w:rPr>
        <w:t>[12</w:t>
      </w:r>
      <w:r>
        <w:rPr>
          <w:rStyle w:val="FootnoteReference"/>
        </w:rPr>
        <w:t>]</w:t>
      </w:r>
      <w:r>
        <w:t xml:space="preserve"> Ông (G.C) đùa bảo: “Bác ấy (NHL) gọi tôi là tướng cướp!” mỗi khi nhắc lại câu nói đùa trên. (BT)</w:t>
      </w:r>
      <w:r>
        <w:t>.</w:t>
      </w:r>
      <w:r>
        <w:br/>
      </w:r>
      <w:r>
        <w:rPr>
          <w:rStyle w:val="FootnoteReference"/>
        </w:rPr>
        <w:footnoteReference w:id="285"/>
      </w:r>
      <w:r>
        <w:rPr>
          <w:rStyle w:val="FootnoteReference"/>
        </w:rPr>
        <w:t>[13</w:t>
      </w:r>
      <w:r>
        <w:rPr>
          <w:rStyle w:val="FootnoteReference"/>
        </w:rPr>
        <w:t>]</w:t>
      </w:r>
      <w:r>
        <w:t xml:space="preserve"> Trong số mấy nhà thơ ở chương này, tôi trích thơ ông nhiều hơn cả vì thơ ông chưa in, ít ai </w:t>
      </w:r>
      <w:r>
        <w:t>biết</w:t>
      </w:r>
      <w:r>
        <w:t>.</w:t>
      </w:r>
      <w:r>
        <w:br/>
      </w:r>
      <w:r>
        <w:rPr>
          <w:rStyle w:val="FootnoteReference"/>
        </w:rPr>
        <w:footnoteReference w:id="286"/>
      </w:r>
      <w:r>
        <w:rPr>
          <w:rStyle w:val="FootnoteReference"/>
        </w:rPr>
        <w:t>[14</w:t>
      </w:r>
      <w:r>
        <w:rPr>
          <w:rStyle w:val="FootnoteReference"/>
        </w:rPr>
        <w:t>]</w:t>
      </w:r>
      <w:r>
        <w:t xml:space="preserve"> Trong </w:t>
      </w:r>
      <w:r>
        <w:rPr>
          <w:i/>
        </w:rPr>
        <w:t>Hồi kí</w:t>
      </w:r>
      <w:r>
        <w:t xml:space="preserve"> in là “Mây </w:t>
      </w:r>
      <w:r>
        <w:rPr>
          <w:i/>
        </w:rPr>
        <w:t>xám</w:t>
      </w:r>
      <w:r>
        <w:t>…”. (Goldfish)</w:t>
      </w:r>
      <w:r>
        <w:t>.</w:t>
      </w:r>
      <w:r>
        <w:br/>
      </w:r>
      <w:r>
        <w:rPr>
          <w:rStyle w:val="FootnoteReference"/>
        </w:rPr>
        <w:footnoteReference w:id="287"/>
      </w:r>
      <w:r>
        <w:rPr>
          <w:rStyle w:val="FootnoteReference"/>
        </w:rPr>
        <w:t>[15</w:t>
      </w:r>
      <w:r>
        <w:rPr>
          <w:rStyle w:val="FootnoteReference"/>
        </w:rPr>
        <w:t>]</w:t>
      </w:r>
      <w:r>
        <w:t xml:space="preserve"> Ông dạy ở Huế, trở Sài Gòn bằng máy bay Boing bay cao 9.000 thước</w:t>
      </w:r>
      <w:r>
        <w:t>.</w:t>
      </w:r>
      <w:r>
        <w:br/>
      </w:r>
      <w:r>
        <w:rPr>
          <w:rStyle w:val="FootnoteReference"/>
        </w:rPr>
        <w:footnoteReference w:id="288"/>
      </w:r>
      <w:r>
        <w:rPr>
          <w:rStyle w:val="FootnoteReference"/>
        </w:rPr>
        <w:t>[16</w:t>
      </w:r>
      <w:r>
        <w:rPr>
          <w:rStyle w:val="FootnoteReference"/>
        </w:rPr>
        <w:t>]</w:t>
      </w:r>
      <w:r>
        <w:t xml:space="preserve"> Đã xuất bản năm 1994, tại Nxb Văn hoá-Thông tin với nhan đề </w:t>
      </w:r>
      <w:r>
        <w:rPr>
          <w:i/>
        </w:rPr>
        <w:t xml:space="preserve">Vương Ma Cật hoạ sư thi Phật </w:t>
      </w:r>
      <w:r>
        <w:t>(BT)</w:t>
      </w:r>
      <w:r>
        <w:t>.</w:t>
      </w:r>
      <w:r>
        <w:br/>
      </w:r>
      <w:r>
        <w:rPr>
          <w:rStyle w:val="FootnoteReference"/>
        </w:rPr>
        <w:footnoteReference w:id="289"/>
      </w:r>
      <w:r>
        <w:rPr>
          <w:rStyle w:val="FootnoteReference"/>
        </w:rPr>
        <w:t>[17</w:t>
      </w:r>
      <w:r>
        <w:rPr>
          <w:rStyle w:val="FootnoteReference"/>
        </w:rPr>
        <w:t>]</w:t>
      </w:r>
      <w:r>
        <w:t xml:space="preserve"> Thành Đồ Bàn của Chiê</w:t>
      </w:r>
      <w:r>
        <w:t>m hồi xưa</w:t>
      </w:r>
      <w:r>
        <w:t>.</w:t>
      </w:r>
      <w:r>
        <w:br/>
      </w:r>
      <w:r>
        <w:rPr>
          <w:rStyle w:val="FootnoteReference"/>
        </w:rPr>
        <w:footnoteReference w:id="290"/>
      </w:r>
      <w:r>
        <w:rPr>
          <w:rStyle w:val="FootnoteReference"/>
        </w:rPr>
        <w:t>[18</w:t>
      </w:r>
      <w:r>
        <w:rPr>
          <w:rStyle w:val="FootnoteReference"/>
        </w:rPr>
        <w:t>]</w:t>
      </w:r>
      <w:r>
        <w:t xml:space="preserve"> Từ đây trở xuống, khi chép lại (tháng 2-1981) tôi đã sửa nhiều</w:t>
      </w:r>
      <w:r>
        <w:t>.</w:t>
      </w:r>
      <w:r>
        <w:br/>
      </w:r>
      <w:r>
        <w:rPr>
          <w:rStyle w:val="FootnoteReference"/>
        </w:rPr>
        <w:footnoteReference w:id="291"/>
      </w:r>
      <w:r>
        <w:rPr>
          <w:rStyle w:val="FootnoteReference"/>
        </w:rPr>
        <w:t>[19</w:t>
      </w:r>
      <w:r>
        <w:rPr>
          <w:rStyle w:val="FootnoteReference"/>
        </w:rPr>
        <w:t>]</w:t>
      </w:r>
      <w:r>
        <w:t xml:space="preserve"> Tất cả các chữ Giả (Đảo), trong sách đều in là Dã (Đảo). (Goldfish).</w:t>
      </w:r>
      <w:r>
        <w:t xml:space="preserve"> </w:t>
      </w:r>
      <w:r>
        <w:br/>
      </w:r>
      <w:r>
        <w:rPr>
          <w:rStyle w:val="FootnoteReference"/>
        </w:rPr>
        <w:footnoteReference w:id="292"/>
      </w:r>
      <w:r>
        <w:rPr>
          <w:rStyle w:val="FootnoteReference"/>
        </w:rPr>
        <w:t>[20</w:t>
      </w:r>
      <w:r>
        <w:rPr>
          <w:rStyle w:val="FootnoteReference"/>
        </w:rPr>
        <w:t>]</w:t>
      </w:r>
      <w:r>
        <w:t xml:space="preserve"> Nên coi </w:t>
      </w:r>
      <w:r>
        <w:rPr>
          <w:i/>
        </w:rPr>
        <w:t>Văn thi sĩ hiện đại I và II</w:t>
      </w:r>
      <w:r>
        <w:t xml:space="preserve"> của Bàng Bá Lân (Xây Dựng – 1962, 63) trong đó có những b</w:t>
      </w:r>
      <w:r>
        <w:t>ài phê bình thơ Đông Hồ, Đông Xuyên, Quách Tấn.</w:t>
      </w:r>
      <w:r>
        <w:t xml:space="preserve"> </w:t>
      </w:r>
      <w:r>
        <w:br/>
      </w:r>
      <w:r>
        <w:rPr>
          <w:rStyle w:val="FootnoteReference"/>
        </w:rPr>
        <w:footnoteReference w:id="293"/>
      </w:r>
      <w:r>
        <w:rPr>
          <w:rStyle w:val="FootnoteReference"/>
        </w:rPr>
        <w:t>[21</w:t>
      </w:r>
      <w:r>
        <w:rPr>
          <w:rStyle w:val="FootnoteReference"/>
        </w:rPr>
        <w:t>]</w:t>
      </w:r>
      <w:r>
        <w:t xml:space="preserve"> Nxb TP.HCM xuất bản, 1993. (BT). [Tên tác phẩm là </w:t>
      </w:r>
      <w:r>
        <w:rPr>
          <w:i/>
        </w:rPr>
        <w:t>Tầm nguyên tự điển Việt</w:t>
      </w:r>
      <w:r>
        <w:rPr>
          <w:i/>
        </w:rPr>
        <w:t xml:space="preserve"> </w:t>
      </w:r>
      <w:r>
        <w:rPr>
          <w:i/>
        </w:rPr>
        <w:t>Nam</w:t>
      </w:r>
      <w:r>
        <w:t>. (Goldfish)]</w:t>
      </w:r>
      <w:r>
        <w:t>.</w:t>
      </w:r>
      <w:r>
        <w:br/>
      </w:r>
      <w:r>
        <w:rPr>
          <w:rStyle w:val="FootnoteReference"/>
        </w:rPr>
        <w:footnoteReference w:id="294"/>
      </w:r>
      <w:r>
        <w:rPr>
          <w:rStyle w:val="FootnoteReference"/>
        </w:rPr>
        <w:t>[22</w:t>
      </w:r>
      <w:r>
        <w:rPr>
          <w:rStyle w:val="FootnoteReference"/>
        </w:rPr>
        <w:t>]</w:t>
      </w:r>
      <w:r>
        <w:t xml:space="preserve"> Đã mất năm 1995. (Goldfish</w:t>
      </w:r>
      <w:r>
        <w:t>)</w:t>
      </w:r>
      <w:r>
        <w:br/>
      </w:r>
      <w:r>
        <w:rPr>
          <w:rStyle w:val="FootnoteReference"/>
        </w:rPr>
        <w:footnoteReference w:id="295"/>
      </w:r>
      <w:r>
        <w:rPr>
          <w:rStyle w:val="FootnoteReference"/>
        </w:rPr>
        <w:t>[23</w:t>
      </w:r>
      <w:r>
        <w:rPr>
          <w:rStyle w:val="FootnoteReference"/>
        </w:rPr>
        <w:t>]</w:t>
      </w:r>
      <w:r>
        <w:t xml:space="preserve"> Đã mất năm 1996 (Goldfish</w:t>
      </w:r>
      <w:r>
        <w:t>)</w:t>
      </w:r>
      <w:r>
        <w:br/>
      </w:r>
      <w:r>
        <w:rPr>
          <w:rStyle w:val="FootnoteReference"/>
        </w:rPr>
        <w:footnoteReference w:id="296"/>
      </w:r>
      <w:r>
        <w:rPr>
          <w:rStyle w:val="FootnoteReference"/>
        </w:rPr>
        <w:t>[24</w:t>
      </w:r>
      <w:r>
        <w:rPr>
          <w:rStyle w:val="FootnoteReference"/>
        </w:rPr>
        <w:t>]</w:t>
      </w:r>
      <w:r>
        <w:t xml:space="preserve"> Đã mất năm 1995, thọ 73 tuổi. (Goldfish) </w:t>
      </w:r>
    </w:p>
    <w:p w:rsidR="00000000" w:rsidRDefault="00F14343">
      <w:bookmarkStart w:id="186" w:name="bm17"/>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Phần X</w:t>
      </w:r>
      <w:r>
        <w:t xml:space="preserve"> </w:t>
      </w:r>
    </w:p>
    <w:p w:rsidR="00000000" w:rsidRDefault="00F14343">
      <w:pPr>
        <w:pStyle w:val="style28"/>
        <w:jc w:val="center"/>
      </w:pPr>
      <w:r>
        <w:t>TỪ NGÀY GIẢI PHÓNG (1975-1980)</w:t>
      </w:r>
      <w:r>
        <w:br/>
      </w:r>
      <w:r>
        <w:br/>
      </w:r>
      <w:r>
        <w:t>(Chương XXXIII, nửa sau, từ tr. 562 đến tr. 672)</w:t>
      </w:r>
    </w:p>
    <w:p w:rsidR="00000000" w:rsidRDefault="00F14343">
      <w:pPr>
        <w:spacing w:line="360" w:lineRule="auto"/>
        <w:divId w:val="792141610"/>
      </w:pPr>
      <w:r>
        <w:br/>
      </w:r>
      <w:bookmarkStart w:id="187" w:name="_Toc241463409"/>
      <w:bookmarkStart w:id="188" w:name="_Toc239148886"/>
      <w:bookmarkStart w:id="189" w:name="_Toc236466890"/>
      <w:bookmarkEnd w:id="186"/>
      <w:r>
        <w:rPr>
          <w:b/>
          <w:color w:val="000080"/>
          <w:lang w:val="vi-VN"/>
        </w:rPr>
        <w:t>HAI NĂM 1975-1976</w:t>
      </w:r>
      <w:r>
        <w:rPr>
          <w:b/>
          <w:color w:val="000080"/>
          <w:lang w:val="vi-VN"/>
        </w:rPr>
        <w:t xml:space="preserve"> </w:t>
      </w:r>
      <w:bookmarkEnd w:id="187"/>
      <w:bookmarkEnd w:id="188"/>
      <w:bookmarkEnd w:id="189"/>
      <w:r>
        <w:br/>
      </w:r>
      <w:r>
        <w:rPr>
          <w:lang w:val="vi-VN"/>
        </w:rPr>
        <w:t> </w:t>
      </w:r>
      <w:r>
        <w:rPr>
          <w:lang w:val="vi-VN"/>
        </w:rPr>
        <w:t xml:space="preserve"> </w:t>
      </w:r>
      <w:r>
        <w:br/>
      </w:r>
      <w:r>
        <w:rPr>
          <w:color w:val="3366FF"/>
          <w:lang w:val="vi-VN"/>
        </w:rPr>
        <w:t xml:space="preserve">Tác phẩm thứ 100 của tôi (Trí Đăng xuất bản) nhan đề là </w:t>
      </w:r>
      <w:r>
        <w:rPr>
          <w:i/>
          <w:color w:val="3366FF"/>
          <w:lang w:val="vi-VN"/>
        </w:rPr>
        <w:t>Mười câu chuyện văn chương</w:t>
      </w:r>
      <w:r>
        <w:rPr>
          <w:color w:val="3366FF"/>
          <w:lang w:val="vi-VN"/>
        </w:rPr>
        <w:t xml:space="preserve"> phát hành khoảng 20-4-1975. Bản thảo tập </w:t>
      </w:r>
      <w:r>
        <w:rPr>
          <w:i/>
          <w:color w:val="3366FF"/>
          <w:lang w:val="vi-VN"/>
        </w:rPr>
        <w:t>Nguyễn Hiến Lê</w:t>
      </w:r>
      <w:r>
        <w:rPr>
          <w:color w:val="3366FF"/>
          <w:lang w:val="vi-VN"/>
        </w:rPr>
        <w:t xml:space="preserve">, Châu Hải Kỳ (một nhà văn kiêm nhà giáo ở Nha Trang) viết xong vào khoảng đầu năm 1975. Tạp chí </w:t>
      </w:r>
      <w:r>
        <w:rPr>
          <w:i/>
          <w:color w:val="3366FF"/>
          <w:lang w:val="vi-VN"/>
        </w:rPr>
        <w:t>Bách Khoa</w:t>
      </w:r>
      <w:r>
        <w:rPr>
          <w:color w:val="3366FF"/>
          <w:lang w:val="vi-VN"/>
        </w:rPr>
        <w:t xml:space="preserve"> số cuối – 4</w:t>
      </w:r>
      <w:r>
        <w:rPr>
          <w:color w:val="3366FF"/>
          <w:lang w:val="vi-VN"/>
        </w:rPr>
        <w:t xml:space="preserve">26, ngày 20-4-75 – giới thiệu cuốn </w:t>
      </w:r>
      <w:r>
        <w:rPr>
          <w:i/>
          <w:color w:val="3366FF"/>
          <w:lang w:val="vi-VN"/>
        </w:rPr>
        <w:t>Mười câu chuyện văn chương</w:t>
      </w:r>
      <w:r>
        <w:rPr>
          <w:color w:val="3366FF"/>
          <w:lang w:val="vi-VN"/>
        </w:rPr>
        <w:t xml:space="preserve"> và đăng hai bài, một của Võ Phiến giới thiệu xổi tập của Châu Hải Kỳ, một của bác sĩ Đỗ Hồng Ngọc kể ít hồi ký về tôi và nhận định sơ về sự nghiệp văn hóa của tôi.  Nhà Khai Trí tính tổ chức một</w:t>
      </w:r>
      <w:r>
        <w:rPr>
          <w:color w:val="3366FF"/>
          <w:lang w:val="vi-VN"/>
        </w:rPr>
        <w:t xml:space="preserve"> cuộc triển lãm 100 tác phẩm của tôi, chưa kịp làm thì 11 giờ rưỡi trưa ngày 30-4-1975, một uỷ viên chính trị của đạo quân Giải phóng ngồi xe thiết giáp tiến vào dinh Độc Lập. Tướng Dương Văn Minh – thay tổng thống Trần Văn Hương, người mà Nguyễn Văn Thiệu</w:t>
      </w:r>
      <w:r>
        <w:rPr>
          <w:color w:val="3366FF"/>
          <w:lang w:val="vi-VN"/>
        </w:rPr>
        <w:t xml:space="preserve"> giao quyền hành cho trước khi ôm vàng đào tẩu – cùng vài nhân viên nữa ra tiếp, đầu hàng không điều kiện: Miền Nam lật qua trang sử mới. Do một sự ngẫu nhiên kỳ dị, số báo </w:t>
      </w:r>
      <w:r>
        <w:rPr>
          <w:i/>
          <w:color w:val="3366FF"/>
          <w:lang w:val="vi-VN"/>
        </w:rPr>
        <w:t>Bách Khoa</w:t>
      </w:r>
      <w:r>
        <w:rPr>
          <w:color w:val="3366FF"/>
          <w:lang w:val="vi-VN"/>
        </w:rPr>
        <w:t xml:space="preserve"> cuối cùng đánh dấu chấm dứt sự nghiệp của tôi cùng với sự chấm dứt chế độ</w:t>
      </w:r>
      <w:r>
        <w:rPr>
          <w:color w:val="3366FF"/>
          <w:lang w:val="vi-VN"/>
        </w:rPr>
        <w:t xml:space="preserve"> miền Nam.</w:t>
      </w:r>
      <w:r>
        <w:rPr>
          <w:color w:val="3366FF"/>
          <w:lang w:val="vi-VN"/>
        </w:rPr>
        <w:t xml:space="preserve"> </w:t>
      </w:r>
      <w:r>
        <w:br/>
      </w:r>
      <w:r>
        <w:rPr>
          <w:color w:val="3366FF"/>
          <w:lang w:val="vi-VN"/>
        </w:rPr>
        <w:t> </w:t>
      </w:r>
      <w:r>
        <w:rPr>
          <w:color w:val="3366FF"/>
          <w:lang w:val="vi-VN"/>
        </w:rPr>
        <w:t xml:space="preserve"> </w:t>
      </w:r>
      <w:r>
        <w:br/>
      </w:r>
      <w:r>
        <w:rPr>
          <w:color w:val="3366FF"/>
          <w:lang w:val="vi-VN"/>
        </w:rPr>
        <w:t>Trong hai năm đầu, nhờ Cách mạng sắp vào giới trí thức tiến bộ, nhờ tuổi cao (65 tuổi ta) mà lại đa bệnh: khạc huyết, thêm bệnh nước tiểu đục, (không kể những bệnh kinh niên: loét bao tử, trĩ, mất ngủ), nhất là nhờ không có tài sản lớn, khôn</w:t>
      </w:r>
      <w:r>
        <w:rPr>
          <w:color w:val="3366FF"/>
          <w:lang w:val="vi-VN"/>
        </w:rPr>
        <w:t>g bốc lột ai, nên tôi được sống yên ổn, nhưng vẫn không nhàn. Vợ trước của tôi mắc kẹt ở Pháp từ 1972, vì lo cho con và cháu; em gái tôi, vài người bạn thân của tôi cũng qua Mỹ, Pháp cả, tôi sống ở Sài Gòn với bà vợ sau, cảnh thật cô độc. Vợ chồng tôi thay</w:t>
      </w:r>
      <w:r>
        <w:rPr>
          <w:color w:val="3366FF"/>
          <w:lang w:val="vi-VN"/>
        </w:rPr>
        <w:t xml:space="preserve"> nhau dự các buổi họp tổ, học đường lối chính phủ, làm một số bổn phận công dân: khai lý lịch, khai gia sản, bầu cử dân biểu, đổi tiền (mệt nhất là công việc này), đăng ký các sách tôi xuất bản mà còn ở trong kho…</w:t>
      </w:r>
      <w:r>
        <w:rPr>
          <w:color w:val="3366FF"/>
          <w:lang w:val="vi-VN"/>
        </w:rPr>
        <w:t xml:space="preserve"> </w:t>
      </w:r>
      <w:r>
        <w:br/>
      </w:r>
      <w:r>
        <w:rPr>
          <w:color w:val="3366FF"/>
          <w:lang w:val="vi-VN"/>
        </w:rPr>
        <w:t> </w:t>
      </w:r>
      <w:r>
        <w:rPr>
          <w:color w:val="3366FF"/>
          <w:lang w:val="vi-VN"/>
        </w:rPr>
        <w:t xml:space="preserve"> </w:t>
      </w:r>
      <w:r>
        <w:br/>
      </w:r>
      <w:r>
        <w:rPr>
          <w:color w:val="3366FF"/>
          <w:lang w:val="vi-VN"/>
        </w:rPr>
        <w:t xml:space="preserve">Riêng tôi phải tiếp vài bạn văn trong </w:t>
      </w:r>
      <w:r>
        <w:rPr>
          <w:color w:val="3366FF"/>
          <w:lang w:val="vi-VN"/>
        </w:rPr>
        <w:t xml:space="preserve">chiến khu miền Nam về như tiểu thuyết gia Nguyễn Văn Bổng, nhà báo Nguyễn Huy Khánh…, một số học giã từ Bắc vô như Nguyễn Kim Thản, Hoàng Phê (ban </w:t>
      </w:r>
      <w:r>
        <w:rPr>
          <w:color w:val="3366FF"/>
          <w:lang w:val="vi-VN"/>
        </w:rPr>
        <w:lastRenderedPageBreak/>
        <w:t>ngôn ngữ), Nguyễn Đỗng Chi, Đào Duy Anh (ban sử), nhiều nhà văn, nhà báo cũng từ Bắc vô…</w:t>
      </w:r>
      <w:r>
        <w:rPr>
          <w:color w:val="3366FF"/>
          <w:lang w:val="vi-VN"/>
        </w:rPr>
        <w:t xml:space="preserve"> </w:t>
      </w:r>
      <w:r>
        <w:br/>
      </w:r>
      <w:r>
        <w:rPr>
          <w:color w:val="3366FF"/>
          <w:lang w:val="vi-VN"/>
        </w:rPr>
        <w:t> </w:t>
      </w:r>
      <w:r>
        <w:rPr>
          <w:color w:val="3366FF"/>
          <w:lang w:val="vi-VN"/>
        </w:rPr>
        <w:t xml:space="preserve"> </w:t>
      </w:r>
      <w:r>
        <w:br/>
      </w:r>
      <w:r>
        <w:rPr>
          <w:color w:val="3366FF"/>
          <w:lang w:val="vi-VN"/>
        </w:rPr>
        <w:t>Tôi dự:</w:t>
      </w:r>
      <w:r>
        <w:rPr>
          <w:color w:val="3366FF"/>
          <w:lang w:val="vi-VN"/>
        </w:rPr>
        <w:t xml:space="preserve"> </w:t>
      </w:r>
      <w:r>
        <w:br/>
      </w:r>
      <w:r>
        <w:rPr>
          <w:color w:val="3366FF"/>
          <w:lang w:val="vi-VN"/>
        </w:rPr>
        <w:t> </w:t>
      </w:r>
      <w:r>
        <w:rPr>
          <w:color w:val="3366FF"/>
          <w:lang w:val="vi-VN"/>
        </w:rPr>
        <w:t xml:space="preserve"> </w:t>
      </w:r>
      <w:r>
        <w:br/>
      </w:r>
      <w:r>
        <w:rPr>
          <w:color w:val="3366FF"/>
          <w:lang w:val="vi-VN"/>
        </w:rPr>
        <w:t>. Mộ</w:t>
      </w:r>
      <w:r>
        <w:rPr>
          <w:color w:val="3366FF"/>
          <w:lang w:val="vi-VN"/>
        </w:rPr>
        <w:t>t buổi toạ đàm với hai thứ trưởng Hà Huy Giáp (văn hóa), Hà Xuân Trường (giáo dục).</w:t>
      </w:r>
      <w:r>
        <w:rPr>
          <w:color w:val="3366FF"/>
          <w:lang w:val="vi-VN"/>
        </w:rPr>
        <w:t xml:space="preserve"> </w:t>
      </w:r>
      <w:r>
        <w:br/>
      </w:r>
      <w:r>
        <w:rPr>
          <w:color w:val="3366FF"/>
          <w:lang w:val="vi-VN"/>
        </w:rPr>
        <w:t> </w:t>
      </w:r>
      <w:r>
        <w:rPr>
          <w:color w:val="3366FF"/>
          <w:lang w:val="vi-VN"/>
        </w:rPr>
        <w:t xml:space="preserve"> </w:t>
      </w:r>
      <w:r>
        <w:br/>
      </w:r>
      <w:r>
        <w:rPr>
          <w:color w:val="3366FF"/>
          <w:lang w:val="vi-VN"/>
        </w:rPr>
        <w:t>. Đại hội trí thức yêu nước.</w:t>
      </w:r>
      <w:r>
        <w:rPr>
          <w:color w:val="3366FF"/>
          <w:lang w:val="vi-VN"/>
        </w:rPr>
        <w:t xml:space="preserve"> </w:t>
      </w:r>
      <w:r>
        <w:br/>
      </w:r>
      <w:r>
        <w:rPr>
          <w:color w:val="3366FF"/>
          <w:lang w:val="vi-VN"/>
        </w:rPr>
        <w:t> </w:t>
      </w:r>
      <w:r>
        <w:rPr>
          <w:color w:val="3366FF"/>
          <w:lang w:val="vi-VN"/>
        </w:rPr>
        <w:t xml:space="preserve"> </w:t>
      </w:r>
      <w:r>
        <w:br/>
      </w:r>
      <w:r>
        <w:rPr>
          <w:color w:val="3366FF"/>
          <w:lang w:val="vi-VN"/>
        </w:rPr>
        <w:t>. Đại hội văn nghệ thành phố, cả hai đều với tư cách nhân sĩ Sài Gòn.</w:t>
      </w:r>
      <w:r>
        <w:rPr>
          <w:color w:val="3366FF"/>
          <w:lang w:val="vi-VN"/>
        </w:rPr>
        <w:t xml:space="preserve"> </w:t>
      </w:r>
      <w:r>
        <w:br/>
      </w:r>
      <w:r>
        <w:rPr>
          <w:color w:val="3366FF"/>
          <w:lang w:val="vi-VN"/>
        </w:rPr>
        <w:t> </w:t>
      </w:r>
      <w:r>
        <w:rPr>
          <w:color w:val="3366FF"/>
          <w:lang w:val="vi-VN"/>
        </w:rPr>
        <w:t xml:space="preserve"> </w:t>
      </w:r>
      <w:r>
        <w:br/>
      </w:r>
      <w:r>
        <w:rPr>
          <w:color w:val="3366FF"/>
          <w:lang w:val="vi-VN"/>
        </w:rPr>
        <w:t>. Một cuộc họp nhân dịp ban ngôn ngữ Hà Nội giới thiệu tập đầ</w:t>
      </w:r>
      <w:r>
        <w:rPr>
          <w:color w:val="3366FF"/>
          <w:lang w:val="vi-VN"/>
        </w:rPr>
        <w:t xml:space="preserve">u A-C bộ </w:t>
      </w:r>
      <w:r>
        <w:rPr>
          <w:i/>
          <w:color w:val="3366FF"/>
          <w:lang w:val="vi-VN"/>
        </w:rPr>
        <w:t>Tự điển tiếng Việt phổ thông</w:t>
      </w:r>
      <w:r>
        <w:rPr>
          <w:color w:val="3366FF"/>
          <w:lang w:val="vi-VN"/>
        </w:rPr>
        <w:t>.</w:t>
      </w:r>
      <w:r>
        <w:rPr>
          <w:color w:val="3366FF"/>
          <w:lang w:val="vi-VN"/>
        </w:rPr>
        <w:t xml:space="preserve"> </w:t>
      </w:r>
      <w:r>
        <w:br/>
      </w:r>
      <w:r>
        <w:rPr>
          <w:color w:val="3366FF"/>
          <w:lang w:val="vi-VN"/>
        </w:rPr>
        <w:t> </w:t>
      </w:r>
      <w:r>
        <w:rPr>
          <w:color w:val="3366FF"/>
          <w:lang w:val="vi-VN"/>
        </w:rPr>
        <w:t xml:space="preserve"> </w:t>
      </w:r>
      <w:r>
        <w:br/>
      </w:r>
      <w:r>
        <w:rPr>
          <w:color w:val="3366FF"/>
          <w:lang w:val="vi-VN"/>
        </w:rPr>
        <w:t xml:space="preserve">Phần lớn thì giờ của tôi dùng để đọc sách báo Bắc Việt, tìm hiểu văn học ngoài đó, và xét chung tôi thấy về sáng tác, Bắc không phong phú bằng Nam; về khảo cứu sử và cổ văn hoc của mình thì Bắc hơn Nam, nhưng trừ </w:t>
      </w:r>
      <w:r>
        <w:rPr>
          <w:color w:val="3366FF"/>
          <w:lang w:val="vi-VN"/>
        </w:rPr>
        <w:t xml:space="preserve">vài ba tác phẩm thực có giá trị, như </w:t>
      </w:r>
      <w:r>
        <w:rPr>
          <w:i/>
          <w:color w:val="3366FF"/>
          <w:lang w:val="vi-VN"/>
        </w:rPr>
        <w:t>Cuộc kháng chiến</w:t>
      </w:r>
      <w:r>
        <w:rPr>
          <w:color w:val="3366FF"/>
          <w:lang w:val="vi-VN"/>
        </w:rPr>
        <w:t xml:space="preserve"> c</w:t>
      </w:r>
      <w:r>
        <w:rPr>
          <w:i/>
          <w:color w:val="3366FF"/>
          <w:lang w:val="vi-VN"/>
        </w:rPr>
        <w:t>hống Nguyên Mông</w:t>
      </w:r>
      <w:r>
        <w:rPr>
          <w:color w:val="3366FF"/>
          <w:lang w:val="vi-VN"/>
        </w:rPr>
        <w:t xml:space="preserve"> của Hà Văn Tấn, </w:t>
      </w:r>
      <w:r>
        <w:rPr>
          <w:i/>
          <w:color w:val="3366FF"/>
          <w:lang w:val="vi-VN"/>
        </w:rPr>
        <w:t>Lam Sơn khởi nghĩa</w:t>
      </w:r>
      <w:r>
        <w:rPr>
          <w:color w:val="3366FF"/>
          <w:lang w:val="vi-VN"/>
        </w:rPr>
        <w:t xml:space="preserve"> của Phan Huy Lê, còn lại đều bình thường thôi; về dịch, Bắc cũng ít hơn Nam.</w:t>
      </w:r>
      <w:r>
        <w:rPr>
          <w:color w:val="3366FF"/>
          <w:lang w:val="vi-VN"/>
        </w:rPr>
        <w:t xml:space="preserve"> </w:t>
      </w:r>
      <w:r>
        <w:br/>
      </w:r>
      <w:r>
        <w:rPr>
          <w:color w:val="3366FF"/>
          <w:lang w:val="vi-VN"/>
        </w:rPr>
        <w:t> </w:t>
      </w:r>
      <w:r>
        <w:rPr>
          <w:color w:val="3366FF"/>
          <w:lang w:val="vi-VN"/>
        </w:rPr>
        <w:t xml:space="preserve"> </w:t>
      </w:r>
      <w:r>
        <w:br/>
      </w:r>
      <w:r>
        <w:rPr>
          <w:color w:val="3366FF"/>
          <w:lang w:val="vi-VN"/>
        </w:rPr>
        <w:t xml:space="preserve">Tôi đã góp ý vài lần trong các cuộc họp về việc soạn từ điển, thống </w:t>
      </w:r>
      <w:r>
        <w:rPr>
          <w:color w:val="3366FF"/>
          <w:lang w:val="vi-VN"/>
        </w:rPr>
        <w:t>nhất chính tả, thống nhất cách viết các nhân danh, địa danh ngoại quốc.</w:t>
      </w:r>
      <w:r>
        <w:rPr>
          <w:color w:val="3366FF"/>
          <w:lang w:val="vi-VN"/>
        </w:rPr>
        <w:t xml:space="preserve"> </w:t>
      </w:r>
      <w:r>
        <w:br/>
      </w:r>
      <w:r>
        <w:rPr>
          <w:color w:val="3366FF"/>
          <w:lang w:val="vi-VN"/>
        </w:rPr>
        <w:t> </w:t>
      </w:r>
      <w:r>
        <w:rPr>
          <w:color w:val="3366FF"/>
          <w:lang w:val="vi-VN"/>
        </w:rPr>
        <w:t xml:space="preserve"> </w:t>
      </w:r>
      <w:r>
        <w:br/>
      </w:r>
      <w:r>
        <w:rPr>
          <w:color w:val="3366FF"/>
          <w:lang w:val="vi-VN"/>
        </w:rPr>
        <w:t xml:space="preserve">Tôi viết trước sau bốn bài báo: một bài nhan đề </w:t>
      </w:r>
      <w:r>
        <w:rPr>
          <w:i/>
          <w:color w:val="3366FF"/>
          <w:lang w:val="vi-VN"/>
        </w:rPr>
        <w:t>Đoàn kết</w:t>
      </w:r>
      <w:r>
        <w:rPr>
          <w:color w:val="3366FF"/>
          <w:lang w:val="vi-VN"/>
        </w:rPr>
        <w:t xml:space="preserve">, đại ý bảo muốn đoàn kết Bắc Nam, đoàn kết nhân dân thì cán bộ phải làm gương, nhã nhặn, và hết lòng giúp dân; bài này báo </w:t>
      </w:r>
      <w:r>
        <w:rPr>
          <w:i/>
          <w:color w:val="3366FF"/>
          <w:lang w:val="vi-VN"/>
        </w:rPr>
        <w:t>Đoàn kết</w:t>
      </w:r>
      <w:r>
        <w:rPr>
          <w:color w:val="3366FF"/>
          <w:lang w:val="vi-VN"/>
        </w:rPr>
        <w:t xml:space="preserve"> không đang; hai bài cho tờ </w:t>
      </w:r>
      <w:r>
        <w:rPr>
          <w:i/>
          <w:color w:val="3366FF"/>
          <w:lang w:val="vi-VN"/>
        </w:rPr>
        <w:t>Nguyệt san Tổ quốc</w:t>
      </w:r>
      <w:r>
        <w:rPr>
          <w:color w:val="3366FF"/>
          <w:lang w:val="vi-VN"/>
        </w:rPr>
        <w:t xml:space="preserve"> do lời yêu cầu của ông Lê Huy Vân trong toà soạn, bạn học cũ của tôi ở trường Yên Phụ: một bài nhan đề là </w:t>
      </w:r>
      <w:r>
        <w:rPr>
          <w:i/>
          <w:color w:val="3366FF"/>
          <w:lang w:val="vi-VN"/>
        </w:rPr>
        <w:t>Một truyện ngắn</w:t>
      </w:r>
      <w:r>
        <w:rPr>
          <w:color w:val="3366FF"/>
          <w:lang w:val="vi-VN"/>
        </w:rPr>
        <w:t xml:space="preserve"> (của Nam Cao) </w:t>
      </w:r>
      <w:r>
        <w:rPr>
          <w:i/>
          <w:color w:val="3366FF"/>
          <w:lang w:val="vi-VN"/>
        </w:rPr>
        <w:t>làm tôi xúc động</w:t>
      </w:r>
      <w:r>
        <w:rPr>
          <w:color w:val="3366FF"/>
          <w:lang w:val="vi-VN"/>
        </w:rPr>
        <w:t xml:space="preserve"> (năm 1977), một bài nhan đề </w:t>
      </w:r>
      <w:r>
        <w:rPr>
          <w:i/>
          <w:color w:val="3366FF"/>
          <w:lang w:val="vi-VN"/>
        </w:rPr>
        <w:t>Chủ nghĩa thực dân v</w:t>
      </w:r>
      <w:r>
        <w:rPr>
          <w:i/>
          <w:color w:val="3366FF"/>
          <w:lang w:val="vi-VN"/>
        </w:rPr>
        <w:t>à vấn đề kỳ thị chủng tộc</w:t>
      </w:r>
      <w:r>
        <w:rPr>
          <w:color w:val="3366FF"/>
          <w:lang w:val="vi-VN"/>
        </w:rPr>
        <w:t xml:space="preserve"> (ở Nam Phi, năm 1978), cả hai bài đó đều bị cắt bỏ rất nhiều; và một bài được đăng trọn trên tờ </w:t>
      </w:r>
      <w:r>
        <w:rPr>
          <w:i/>
          <w:color w:val="3366FF"/>
          <w:lang w:val="vi-VN"/>
        </w:rPr>
        <w:t>Giải phóng chủ nhật</w:t>
      </w:r>
      <w:r>
        <w:rPr>
          <w:color w:val="3366FF"/>
          <w:lang w:val="vi-VN"/>
        </w:rPr>
        <w:t xml:space="preserve"> 12-9-76, nhan đề là </w:t>
      </w:r>
      <w:r>
        <w:rPr>
          <w:i/>
          <w:color w:val="3366FF"/>
          <w:lang w:val="vi-VN"/>
        </w:rPr>
        <w:t>Góp ý về việc thống nhất tiếng Việt</w:t>
      </w:r>
      <w:r>
        <w:rPr>
          <w:color w:val="3366FF"/>
          <w:lang w:val="vi-VN"/>
        </w:rPr>
        <w:t>.</w:t>
      </w:r>
      <w:r>
        <w:rPr>
          <w:color w:val="3366FF"/>
          <w:lang w:val="vi-VN"/>
        </w:rPr>
        <w:t xml:space="preserve"> </w:t>
      </w:r>
      <w:r>
        <w:br/>
      </w:r>
      <w:r>
        <w:rPr>
          <w:color w:val="3366FF"/>
          <w:lang w:val="vi-VN"/>
        </w:rPr>
        <w:t> </w:t>
      </w:r>
      <w:r>
        <w:rPr>
          <w:color w:val="3366FF"/>
          <w:lang w:val="vi-VN"/>
        </w:rPr>
        <w:t xml:space="preserve"> </w:t>
      </w:r>
      <w:r>
        <w:br/>
      </w:r>
      <w:r>
        <w:rPr>
          <w:color w:val="3366FF"/>
          <w:lang w:val="vi-VN"/>
        </w:rPr>
        <w:t xml:space="preserve">Đại ý tôi bảo rằng tiếng Việt từ hồi nào tới giờ vẫn </w:t>
      </w:r>
      <w:r>
        <w:rPr>
          <w:color w:val="3366FF"/>
          <w:lang w:val="vi-VN"/>
        </w:rPr>
        <w:t>thống nhất, nay chỉ cần “nhất trí” hay “qui định” một số tiếng thôi; công việc đó mới xét tưởng là dễ dàng mà thực ra cũng có nhiều vấn đề nan giải và tôi nêu ra một số vấn đề về thống nhất: 1. phát âm, 2. chính tả, 3. từ ngữ, 4. ngữ pháp.</w:t>
      </w:r>
      <w:r>
        <w:rPr>
          <w:color w:val="3366FF"/>
          <w:lang w:val="vi-VN"/>
        </w:rPr>
        <w:t xml:space="preserve"> </w:t>
      </w:r>
      <w:r>
        <w:rPr>
          <w:color w:val="3366FF"/>
          <w:lang w:val="vi-VN"/>
        </w:rPr>
        <w:br/>
      </w:r>
      <w:r>
        <w:rPr>
          <w:color w:val="3366FF"/>
          <w:lang w:val="vi-VN"/>
        </w:rPr>
        <w:br/>
      </w:r>
      <w:r>
        <w:rPr>
          <w:color w:val="3366FF"/>
          <w:lang w:val="vi-VN"/>
        </w:rPr>
        <w:lastRenderedPageBreak/>
        <w:t>Bài đó không d</w:t>
      </w:r>
      <w:r>
        <w:rPr>
          <w:color w:val="3366FF"/>
          <w:lang w:val="vi-VN"/>
        </w:rPr>
        <w:t xml:space="preserve">ài, nhưng được độc giả ở Nam và Bắc khen, được đăng lại trên báo </w:t>
      </w:r>
      <w:r>
        <w:rPr>
          <w:i/>
          <w:iCs/>
          <w:color w:val="3366FF"/>
          <w:lang w:val="vi-VN"/>
        </w:rPr>
        <w:t>Đoàn kết</w:t>
      </w:r>
      <w:r>
        <w:rPr>
          <w:color w:val="3366FF"/>
          <w:lang w:val="vi-VN"/>
        </w:rPr>
        <w:t xml:space="preserve"> của Hội Việt kiều ở Pháp, và trên một tờ báo của đồng bào di cư qua Mỹ, với một trang giới thiệu tôi, do Nguyên Sa viết (1977).</w:t>
      </w:r>
      <w:r>
        <w:rPr>
          <w:color w:val="3366FF"/>
          <w:lang w:val="vi-VN"/>
        </w:rPr>
        <w:t xml:space="preserve"> </w:t>
      </w:r>
      <w:r>
        <w:rPr>
          <w:color w:val="3366FF"/>
          <w:lang w:val="vi-VN"/>
        </w:rPr>
        <w:br/>
      </w:r>
      <w:r>
        <w:rPr>
          <w:color w:val="3366FF"/>
          <w:lang w:val="vi-VN"/>
        </w:rPr>
        <w:br/>
      </w:r>
      <w:r>
        <w:rPr>
          <w:color w:val="3366FF"/>
          <w:lang w:val="vi-VN"/>
        </w:rPr>
        <w:t>Tháng 10 năm 1979, ban tổ chức Hội nghị khoa học toà</w:t>
      </w:r>
      <w:r>
        <w:rPr>
          <w:color w:val="3366FF"/>
          <w:lang w:val="vi-VN"/>
        </w:rPr>
        <w:t xml:space="preserve">n quốc ở Hà Nội mời tôi ra dự về vấn đề </w:t>
      </w:r>
      <w:r>
        <w:rPr>
          <w:i/>
          <w:color w:val="3366FF"/>
          <w:lang w:val="vi-VN"/>
        </w:rPr>
        <w:t>Giữ gìn sự trong sáng của tiếng Việt</w:t>
      </w:r>
      <w:r>
        <w:rPr>
          <w:color w:val="3366FF"/>
          <w:lang w:val="vi-VN"/>
        </w:rPr>
        <w:t xml:space="preserve"> vì sức khoẻ kém, tôi đi không được.</w:t>
      </w:r>
      <w:r>
        <w:rPr>
          <w:color w:val="3366FF"/>
          <w:lang w:val="vi-VN"/>
        </w:rPr>
        <w:t xml:space="preserve"> </w:t>
      </w:r>
      <w:r>
        <w:br/>
      </w:r>
      <w:r>
        <w:rPr>
          <w:color w:val="3366FF"/>
          <w:lang w:val="vi-VN"/>
        </w:rPr>
        <w:t> </w:t>
      </w:r>
      <w:r>
        <w:rPr>
          <w:color w:val="3366FF"/>
          <w:lang w:val="vi-VN"/>
        </w:rPr>
        <w:t xml:space="preserve"> </w:t>
      </w:r>
      <w:r>
        <w:br/>
      </w:r>
      <w:r>
        <w:rPr>
          <w:color w:val="3366FF"/>
          <w:lang w:val="vi-VN"/>
        </w:rPr>
        <w:t>Năm 1978, một nhân viên bộ Giáo dục ở Hà Nội vào, mời tôi dự ban Trung Hoa học (Sinologie) nghiên cứu về Trung Hoa, tôi đáp không đủ tư cách; sau ban đó không thành lập nổi. Bộ không có đủ phương tiện mà cũng không có thực tâm nghiên cứu.</w:t>
      </w:r>
      <w:r>
        <w:rPr>
          <w:color w:val="3366FF"/>
          <w:lang w:val="vi-VN"/>
        </w:rPr>
        <w:t xml:space="preserve"> </w:t>
      </w:r>
      <w:r>
        <w:br/>
      </w:r>
      <w:r>
        <w:rPr>
          <w:color w:val="3366FF"/>
          <w:lang w:val="vi-VN"/>
        </w:rPr>
        <w:t> </w:t>
      </w:r>
      <w:r>
        <w:rPr>
          <w:color w:val="3366FF"/>
          <w:lang w:val="vi-VN"/>
        </w:rPr>
        <w:t xml:space="preserve"> </w:t>
      </w:r>
      <w:r>
        <w:br/>
      </w:r>
      <w:r>
        <w:rPr>
          <w:color w:val="3366FF"/>
          <w:lang w:val="vi-VN"/>
        </w:rPr>
        <w:t>Năm 1979, nhà</w:t>
      </w:r>
      <w:r>
        <w:rPr>
          <w:color w:val="3366FF"/>
          <w:lang w:val="vi-VN"/>
        </w:rPr>
        <w:t xml:space="preserve"> xuất bản Văn học Hà Nội, do một anh bạn học cũ của tôi ở trường Bưởi</w:t>
      </w:r>
      <w:r>
        <w:rPr>
          <w:color w:val="3366FF"/>
          <w:lang w:val="vi-VN"/>
        </w:rPr>
        <w:t xml:space="preserve"> </w:t>
      </w:r>
      <w:r>
        <w:rPr>
          <w:rStyle w:val="FootnoteReference"/>
          <w:color w:val="3366FF"/>
        </w:rPr>
        <w:footnoteReference w:id="297"/>
      </w:r>
      <w:r>
        <w:rPr>
          <w:rStyle w:val="FootnoteReference"/>
          <w:color w:val="3366FF"/>
        </w:rPr>
        <w:t xml:space="preserve"> </w:t>
      </w:r>
      <w:r>
        <w:rPr>
          <w:rStyle w:val="FootnoteReference"/>
          <w:color w:val="3366FF"/>
        </w:rPr>
        <w:t>[1]</w:t>
      </w:r>
      <w:r>
        <w:rPr>
          <w:rStyle w:val="FootnoteReference"/>
          <w:color w:val="3366FF"/>
        </w:rPr>
        <w:t xml:space="preserve"> </w:t>
      </w:r>
      <w:r>
        <w:rPr>
          <w:color w:val="3366FF"/>
          <w:lang w:val="vi-VN"/>
        </w:rPr>
        <w:t xml:space="preserve">làm trung gian, yêu cầu tôi dịch cho một danh tác Pháp hay Anh, tôi đáp không có thì giờ (vì tôi đương viết bộ </w:t>
      </w:r>
      <w:r>
        <w:rPr>
          <w:i/>
          <w:color w:val="3366FF"/>
          <w:lang w:val="vi-VN"/>
        </w:rPr>
        <w:t>Kinh Dịch</w:t>
      </w:r>
      <w:r>
        <w:rPr>
          <w:color w:val="3366FF"/>
          <w:lang w:val="vi-VN"/>
        </w:rPr>
        <w:t>); năm nay (1980), nhà xuất bản đó lại xin tôi gởi cho họ và</w:t>
      </w:r>
      <w:r>
        <w:rPr>
          <w:color w:val="3366FF"/>
          <w:lang w:val="vi-VN"/>
        </w:rPr>
        <w:t>i truyện dài hoặc tuyển tập văn học tôi đã dịch và xuất bản rồi để coi xem có thể in lại một cuốn được không; tôi đáp không còn dư cuốn nào cả (sau vụ “ba huỷ” năm 1978: sách phản động, huỷ; sách đồi truỵ, huỷ; sách lạc hậu, huỷ), nhà xuất bản chịu khó tìm</w:t>
      </w:r>
      <w:r>
        <w:rPr>
          <w:color w:val="3366FF"/>
          <w:lang w:val="vi-VN"/>
        </w:rPr>
        <w:t xml:space="preserve"> của người khác mà đọc.</w:t>
      </w:r>
      <w:r>
        <w:rPr>
          <w:color w:val="3366FF"/>
          <w:lang w:val="vi-VN"/>
        </w:rPr>
        <w:t xml:space="preserve"> </w:t>
      </w:r>
      <w:r>
        <w:br/>
      </w:r>
      <w:r>
        <w:rPr>
          <w:color w:val="3366FF"/>
          <w:lang w:val="vi-VN"/>
        </w:rPr>
        <w:t> </w:t>
      </w:r>
      <w:r>
        <w:rPr>
          <w:color w:val="3366FF"/>
          <w:lang w:val="vi-VN"/>
        </w:rPr>
        <w:t xml:space="preserve"> </w:t>
      </w:r>
      <w:r>
        <w:br/>
      </w:r>
      <w:r>
        <w:rPr>
          <w:color w:val="3366FF"/>
          <w:lang w:val="vi-VN"/>
        </w:rPr>
        <w:t xml:space="preserve">Khoảng 1971-72, mặc dầu có nhiều tình cảm với kháng chiến, nhưng tôi cũng biết chế độ Cộng sản không hợp với tính tình tôi nên có lần tôi nói với ông Giản Chi: “Cộng sản vô đây, tôi chỉ cầu họ cho tôi sống yên ổn, khỏi lãnh một </w:t>
      </w:r>
      <w:r>
        <w:rPr>
          <w:color w:val="3366FF"/>
          <w:lang w:val="vi-VN"/>
        </w:rPr>
        <w:t>nhiệm vụ nào hết, mình già rồi”. Điều đó, may mắn tôi đã giữ được.</w:t>
      </w:r>
      <w:r>
        <w:rPr>
          <w:color w:val="3366FF"/>
          <w:lang w:val="vi-VN"/>
        </w:rPr>
        <w:t xml:space="preserve"> </w:t>
      </w:r>
      <w:r>
        <w:br/>
      </w:r>
      <w:r>
        <w:rPr>
          <w:color w:val="3366FF"/>
          <w:lang w:val="vi-VN"/>
        </w:rPr>
        <w:t> </w:t>
      </w:r>
      <w:r>
        <w:rPr>
          <w:color w:val="3366FF"/>
          <w:lang w:val="vi-VN"/>
        </w:rPr>
        <w:t xml:space="preserve"> </w:t>
      </w:r>
      <w:r>
        <w:br/>
      </w:r>
      <w:r>
        <w:rPr>
          <w:color w:val="3366FF"/>
          <w:lang w:val="vi-VN"/>
        </w:rPr>
        <w:t>Năm 1973, khi ký xong Hiệp ước Paris (chưa ráo mực thì đã xé) tôi ao ước ba điều: đi thăm quê hương đất nước trong một năm; xuất bản hết 10 cuốn đã viết xong; và còn dư năm nào thì nghi</w:t>
      </w:r>
      <w:r>
        <w:rPr>
          <w:color w:val="3366FF"/>
          <w:lang w:val="vi-VN"/>
        </w:rPr>
        <w:t>ên cứu nốt về các triết gia lớn Trung Hoa thời Tiên Tần. Hai ước vọng trên đã hoá hão; còn ước vọng cuối cùng, từ năm 1976, tôi tuần tự và siêng năng thực hiện xong.</w:t>
      </w:r>
      <w:r>
        <w:rPr>
          <w:color w:val="3366FF"/>
          <w:lang w:val="vi-VN"/>
        </w:rPr>
        <w:t xml:space="preserve"> </w:t>
      </w:r>
      <w:r>
        <w:br/>
      </w:r>
      <w:r>
        <w:rPr>
          <w:color w:val="3366FF"/>
          <w:lang w:val="vi-VN"/>
        </w:rPr>
        <w:t> </w:t>
      </w:r>
      <w:r>
        <w:rPr>
          <w:color w:val="3366FF"/>
          <w:lang w:val="vi-VN"/>
        </w:rPr>
        <w:t xml:space="preserve"> </w:t>
      </w:r>
      <w:r>
        <w:br/>
      </w:r>
      <w:r>
        <w:rPr>
          <w:color w:val="3366FF"/>
          <w:lang w:val="vi-VN"/>
        </w:rPr>
        <w:t xml:space="preserve">Dưới đây là những trang cuối trong bộ </w:t>
      </w:r>
      <w:r>
        <w:rPr>
          <w:i/>
          <w:color w:val="3366FF"/>
          <w:lang w:val="vi-VN"/>
        </w:rPr>
        <w:t>Hồi kí</w:t>
      </w:r>
      <w:r>
        <w:rPr>
          <w:color w:val="3366FF"/>
          <w:lang w:val="vi-VN"/>
        </w:rPr>
        <w:t>, tôi có sửa và tóm tắt một vài chỗ.</w:t>
      </w:r>
      <w:r>
        <w:rPr>
          <w:color w:val="3366FF"/>
          <w:lang w:val="vi-VN"/>
        </w:rPr>
        <w:t xml:space="preserve"> </w:t>
      </w:r>
      <w:r>
        <w:br/>
      </w:r>
      <w:r>
        <w:rPr>
          <w:lang w:val="vi-VN"/>
        </w:rPr>
        <w:t> </w:t>
      </w:r>
      <w:r>
        <w:rPr>
          <w:lang w:val="vi-VN"/>
        </w:rPr>
        <w:t xml:space="preserve"> </w:t>
      </w:r>
      <w:r>
        <w:br/>
      </w:r>
      <w:r>
        <w:t>*</w:t>
      </w:r>
      <w:r>
        <w:t xml:space="preserve"> </w:t>
      </w:r>
      <w:r>
        <w:br/>
      </w:r>
      <w:r>
        <w:t> </w:t>
      </w:r>
      <w:r>
        <w:t xml:space="preserve"> </w:t>
      </w:r>
      <w:r>
        <w:br/>
      </w:r>
      <w:bookmarkStart w:id="190" w:name="_Toc241463410"/>
      <w:bookmarkStart w:id="191" w:name="_Toc239148887"/>
      <w:r>
        <w:rPr>
          <w:b/>
          <w:color w:val="000080"/>
        </w:rPr>
        <w:t>SỬA LẠI BẢN THẢO CHƯA IN</w:t>
      </w:r>
      <w:r>
        <w:rPr>
          <w:b/>
          <w:color w:val="000080"/>
        </w:rPr>
        <w:t xml:space="preserve"> </w:t>
      </w:r>
      <w:bookmarkEnd w:id="190"/>
      <w:bookmarkEnd w:id="191"/>
      <w:r>
        <w:br/>
      </w:r>
      <w:r>
        <w:lastRenderedPageBreak/>
        <w:t> </w:t>
      </w:r>
      <w:r>
        <w:t xml:space="preserve"> </w:t>
      </w:r>
      <w:r>
        <w:br/>
      </w:r>
      <w:r>
        <w:t xml:space="preserve">Trong một chương trên tôi đã nói khi soạn gần xong cuốn </w:t>
      </w:r>
      <w:r>
        <w:rPr>
          <w:i/>
        </w:rPr>
        <w:t>Khảo luận về ngữ pháp Việt</w:t>
      </w:r>
      <w:r>
        <w:rPr>
          <w:i/>
        </w:rPr>
        <w:t xml:space="preserve"> </w:t>
      </w:r>
      <w:r>
        <w:rPr>
          <w:i/>
        </w:rPr>
        <w:t>Nam</w:t>
      </w:r>
      <w:r>
        <w:t>, tôi thấy công trình đó không có lợi ích thiết thực bằng một cuốn chỉ cách viết tiếng Việt sa</w:t>
      </w:r>
      <w:r>
        <w:t>o cho xuôi tai, khỏi tối tăm, không lại căng. Có chủ trương đó rồi, ngay từ 1963, hễ đọc sách báo, tôi luôn để cây viết chì bên cạnh, thấy câu nào mắc một trong những lỗi kể trên, tôi đánh dấu liền, sau chép lại, sắp riêng vào một chỗ. Tôi chú trọng nhất v</w:t>
      </w:r>
      <w:r>
        <w:t>ào sự cấu tạo câu văn và khi đã gom được 3-4 trăm câu rồi, tôi lựa lại còn độ trăm câu, tìm xem lỗi tại đâu, sắp đặt thành từng loại, cố kiếm ra những luật chi phối tiếng Việt, mà luật quan trọng nhất theo tôi là luật liên tục, luật cân xứng.</w:t>
      </w:r>
      <w:r>
        <w:t xml:space="preserve"> </w:t>
      </w:r>
      <w:r>
        <w:br/>
      </w:r>
      <w:r>
        <w:t> </w:t>
      </w:r>
      <w:r>
        <w:t xml:space="preserve"> </w:t>
      </w:r>
      <w:r>
        <w:br/>
      </w:r>
      <w:r>
        <w:t>Tôi l</w:t>
      </w:r>
      <w:r>
        <w:t>ại nghĩ ý nào có thể diễn được theo lối của mình thì không nên mượn lối của người, nhất là trong giai đoạn hiện tại. Viết văn càng phải có tính cách bình dân để dễ truyền bá những kiến thức mới trong đại chúng. Vay mượn của người ta là một việc cần thiết n</w:t>
      </w:r>
      <w:r>
        <w:t xml:space="preserve">hưng chúng ta phải luôn thận trọng, không nên tiếp thu một cách lố lăng, bừa bãi. Chủ trương đó giống với chủ trương mà gần đây ngoài Bắc gọi là </w:t>
      </w:r>
      <w:r>
        <w:rPr>
          <w:i/>
        </w:rPr>
        <w:t>giữ tiếng Việt cho được trong sáng</w:t>
      </w:r>
      <w:r>
        <w:t>.</w:t>
      </w:r>
      <w:r>
        <w:t xml:space="preserve"> </w:t>
      </w:r>
      <w:r>
        <w:br/>
      </w:r>
      <w:r>
        <w:t> </w:t>
      </w:r>
      <w:r>
        <w:t xml:space="preserve"> </w:t>
      </w:r>
      <w:r>
        <w:br/>
      </w:r>
      <w:r>
        <w:t xml:space="preserve">Cuối năm 1964, tôi viết xong một tập dày trên 100 trang gồm 11 chương: </w:t>
      </w:r>
      <w:r>
        <w:t>I. Luật liên tục – II. Cân xứng cũng có khi là luật liên tục – III. Xung đột trong thể liên tục – IV. Tách ra và gom lại – V. Đạt sai vị trí – VI. Một số cạm bẫy cần đề phòng – VII. Coi chừng những tiếng đồng âm dị nghĩa – VIII. Thiếu và dư – IX. Ý tưởng l</w:t>
      </w:r>
      <w:r>
        <w:t>ộn xộn – X. Dịch văn ngoại quốc – XI. Sự thuần khiết.</w:t>
      </w:r>
      <w:r>
        <w:t xml:space="preserve"> </w:t>
      </w:r>
      <w:r>
        <w:br/>
      </w:r>
      <w:r>
        <w:t> </w:t>
      </w:r>
      <w:r>
        <w:t xml:space="preserve"> </w:t>
      </w:r>
      <w:r>
        <w:br/>
      </w:r>
      <w:r>
        <w:t xml:space="preserve">Mới đầu tôi đặt nhan đề là: </w:t>
      </w:r>
      <w:r>
        <w:rPr>
          <w:i/>
        </w:rPr>
        <w:t>Ít kinh nghiệm của tôi để viết cho sáng sủa và xuôi tai</w:t>
      </w:r>
      <w:r>
        <w:t xml:space="preserve">; sau thấy dài quá, đổi là </w:t>
      </w:r>
      <w:r>
        <w:rPr>
          <w:b/>
          <w:i/>
        </w:rPr>
        <w:t>Tôi tập viết tiếng Việt</w:t>
      </w:r>
      <w:r>
        <w:rPr>
          <w:i/>
        </w:rPr>
        <w:t>.</w:t>
      </w:r>
      <w:r>
        <w:t xml:space="preserve"> Vài nhà muốn xin phép tôi xuất bản, tôi khất để sửa lại đã, rồi</w:t>
      </w:r>
      <w:r>
        <w:t xml:space="preserve"> mắc nhiều công việc, mãi đến 1976, sau ngày giải phóng, mới sửa lại xong</w:t>
      </w:r>
      <w:r>
        <w:t xml:space="preserve"> </w:t>
      </w:r>
      <w:r>
        <w:rPr>
          <w:rStyle w:val="FootnoteReference"/>
        </w:rPr>
        <w:footnoteReference w:id="298"/>
      </w:r>
      <w:r>
        <w:rPr>
          <w:rStyle w:val="FootnoteReference"/>
        </w:rPr>
        <w:t xml:space="preserve"> </w:t>
      </w:r>
      <w:r>
        <w:rPr>
          <w:rStyle w:val="FootnoteReference"/>
        </w:rPr>
        <w:t>[2]</w:t>
      </w:r>
      <w:r>
        <w:rPr>
          <w:rStyle w:val="FootnoteReference"/>
        </w:rPr>
        <w:t xml:space="preserve"> </w:t>
      </w:r>
      <w:r>
        <w:t>.</w:t>
      </w:r>
      <w:r>
        <w:t xml:space="preserve"> </w:t>
      </w:r>
      <w:r>
        <w:br/>
      </w:r>
      <w:r>
        <w:t> </w:t>
      </w:r>
      <w:r>
        <w:t xml:space="preserve"> </w:t>
      </w:r>
      <w:r>
        <w:br/>
      </w:r>
      <w:r>
        <w:t>*</w:t>
      </w:r>
      <w:r>
        <w:t xml:space="preserve"> </w:t>
      </w:r>
      <w:r>
        <w:br/>
      </w:r>
      <w:r>
        <w:t> </w:t>
      </w:r>
      <w:r>
        <w:t xml:space="preserve"> </w:t>
      </w:r>
      <w:r>
        <w:br/>
      </w:r>
      <w:r>
        <w:t xml:space="preserve">Ngoài tập đó ra, trước 1975 tôi còn soạn và dịch xong được 9 tác phẩm nữa mà tôi sẽ lần lượt giới thiệu dưới đây; và bắt đầu soạn chung với ông Giản Chi bộ </w:t>
      </w:r>
      <w:r>
        <w:rPr>
          <w:i/>
        </w:rPr>
        <w:t>Tuân Tử</w:t>
      </w:r>
      <w:r>
        <w:t xml:space="preserve"> </w:t>
      </w:r>
      <w:r>
        <w:t xml:space="preserve">và </w:t>
      </w:r>
      <w:r>
        <w:rPr>
          <w:i/>
        </w:rPr>
        <w:t>Hàn Phi</w:t>
      </w:r>
      <w:r>
        <w:t>, hai bộ này đến cuối 1976 cũng hoàn thành (sẽ nói ở sau).</w:t>
      </w:r>
      <w:r>
        <w:t xml:space="preserve"> </w:t>
      </w:r>
      <w:r>
        <w:br/>
      </w:r>
      <w:r>
        <w:t> </w:t>
      </w:r>
      <w:r>
        <w:t xml:space="preserve"> </w:t>
      </w:r>
      <w:r>
        <w:br/>
      </w:r>
      <w:r>
        <w:rPr>
          <w:b/>
          <w:i/>
        </w:rPr>
        <w:t>Đời nghệ s</w:t>
      </w:r>
      <w:r>
        <w:rPr>
          <w:b/>
          <w:i/>
        </w:rPr>
        <w:t>ĩ</w:t>
      </w:r>
      <w:r>
        <w:rPr>
          <w:b/>
          <w:i/>
        </w:rPr>
        <w:t xml:space="preserve"> </w:t>
      </w:r>
      <w:r>
        <w:br/>
      </w:r>
      <w:r>
        <w:t> </w:t>
      </w:r>
      <w:r>
        <w:t xml:space="preserve"> </w:t>
      </w:r>
      <w:r>
        <w:br/>
      </w:r>
      <w:r>
        <w:lastRenderedPageBreak/>
        <w:t xml:space="preserve">Thuộc loại </w:t>
      </w:r>
      <w:r>
        <w:rPr>
          <w:i/>
        </w:rPr>
        <w:t>Gương danh nhân</w:t>
      </w:r>
      <w:r>
        <w:t>, gồm tiểu sử năm nhà: Goethe, thi hào Đức; Chataubriand, văn hào Pháp; Balzac, tiểu thuyết gia danh tiếng nhất của Pháp; S. Maugham, tiểu th</w:t>
      </w:r>
      <w:r>
        <w:t>uyết gia Anh; và Walt Disney tác giả những phim hoạt hoạ bất hủ. Dày khoảng 200 trang</w:t>
      </w:r>
      <w:r>
        <w:t xml:space="preserve"> </w:t>
      </w:r>
      <w:r>
        <w:rPr>
          <w:rStyle w:val="FootnoteReference"/>
        </w:rPr>
        <w:footnoteReference w:id="299"/>
      </w:r>
      <w:r>
        <w:rPr>
          <w:rStyle w:val="FootnoteReference"/>
        </w:rPr>
        <w:t xml:space="preserve"> </w:t>
      </w:r>
      <w:r>
        <w:rPr>
          <w:rStyle w:val="FootnoteReference"/>
        </w:rPr>
        <w:t>[3]</w:t>
      </w:r>
      <w:r>
        <w:rPr>
          <w:rStyle w:val="FootnoteReference"/>
        </w:rPr>
        <w:t xml:space="preserve"> </w:t>
      </w:r>
      <w:r>
        <w:t>.</w:t>
      </w:r>
      <w:r>
        <w:t xml:space="preserve"> </w:t>
      </w:r>
      <w:r>
        <w:br/>
      </w:r>
      <w:r>
        <w:t> </w:t>
      </w:r>
      <w:r>
        <w:t xml:space="preserve"> </w:t>
      </w:r>
      <w:r>
        <w:br/>
      </w:r>
      <w:r>
        <w:rPr>
          <w:b/>
          <w:i/>
        </w:rPr>
        <w:t>Con đường thiên l</w:t>
      </w:r>
      <w:r>
        <w:rPr>
          <w:b/>
          <w:i/>
        </w:rPr>
        <w:t>í</w:t>
      </w:r>
      <w:r>
        <w:rPr>
          <w:b/>
          <w:i/>
        </w:rPr>
        <w:t xml:space="preserve"> </w:t>
      </w:r>
      <w:r>
        <w:br/>
      </w:r>
      <w:r>
        <w:t> </w:t>
      </w:r>
      <w:r>
        <w:t xml:space="preserve"> </w:t>
      </w:r>
      <w:r>
        <w:br/>
      </w:r>
      <w:r>
        <w:t xml:space="preserve">Tôi dùng hồi kí của tôi với những tài liệu về cuộc tìm vàng ở miền Tây nước Mỹ giữ thế kỷ trước để tạo ra nhân vật Lê Kim (quê ở Phú Thọ - Bắc Việt), người đầu tiên trôi nổi qua Mỹ, theo một đoàn đi tìm vàng; khi tìm được rồi thì chán, trở về Nam Việt lập </w:t>
      </w:r>
      <w:r>
        <w:t>gia đình, khai hoang và giúp Thiên Hộ Vương “Bình Tây sát Tả” trong Đồng Tháp.</w:t>
      </w:r>
      <w:r>
        <w:t xml:space="preserve"> </w:t>
      </w:r>
      <w:r>
        <w:br/>
      </w:r>
      <w:r>
        <w:t> </w:t>
      </w:r>
      <w:r>
        <w:t xml:space="preserve"> </w:t>
      </w:r>
      <w:r>
        <w:br/>
      </w:r>
      <w:r>
        <w:t>Ý nghĩa truyện đó trong đoạn cuối, lời tôi nói với một người chắt của cụ Lê Kim ở Gia Định vào khoảng 1950</w:t>
      </w:r>
      <w:r>
        <w:t xml:space="preserve"> </w:t>
      </w:r>
      <w:r>
        <w:rPr>
          <w:rStyle w:val="FootnoteReference"/>
        </w:rPr>
        <w:footnoteReference w:id="300"/>
      </w:r>
      <w:r>
        <w:rPr>
          <w:rStyle w:val="FootnoteReference"/>
        </w:rPr>
        <w:t xml:space="preserve"> </w:t>
      </w:r>
      <w:r>
        <w:rPr>
          <w:rStyle w:val="FootnoteReference"/>
        </w:rPr>
        <w:t>[4]</w:t>
      </w:r>
      <w:r>
        <w:rPr>
          <w:rStyle w:val="FootnoteReference"/>
        </w:rPr>
        <w:t xml:space="preserve"> </w:t>
      </w:r>
      <w:r>
        <w:t>: “Cụ Lê Kim có phải là người Việt đầu tiên qua Mỹ không, đi</w:t>
      </w:r>
      <w:r>
        <w:t>ểm đó không quan trọng gì đối với chính sử. Vậy mà tìm ra được đủ chứng cứ và ít nhiều chi tiết, bác Bảng của cháu và bác (tức tôi, người kể truyện) đã phải bỏ ra… tới nay trên hai chục năm</w:t>
      </w:r>
      <w:r>
        <w:t xml:space="preserve"> </w:t>
      </w:r>
      <w:r>
        <w:rPr>
          <w:rStyle w:val="FootnoteReference"/>
        </w:rPr>
        <w:footnoteReference w:id="301"/>
      </w:r>
      <w:r>
        <w:rPr>
          <w:rStyle w:val="FootnoteReference"/>
        </w:rPr>
        <w:t xml:space="preserve"> </w:t>
      </w:r>
      <w:r>
        <w:rPr>
          <w:rStyle w:val="FootnoteReference"/>
        </w:rPr>
        <w:t>[5]</w:t>
      </w:r>
      <w:r>
        <w:rPr>
          <w:rStyle w:val="FootnoteReference"/>
        </w:rPr>
        <w:t xml:space="preserve"> </w:t>
      </w:r>
      <w:r>
        <w:t>đấy, và phải nhờ vài sự ngẫu nhiên lạ lùng với mấy người giú</w:t>
      </w:r>
      <w:r>
        <w:t>p sức nữa. Trong khi tìm tòi, có những lúc chán nản mà cũng có những lúc phấn khởi say mê. Tìm ra được rồi tất mừng, nhưng chỉ được một lúc (…) cũng như cụ Lê Kim mạo hiểm đi hết con đường thiên lý, tới miền có mỏ vàng thì chán nản, trở về nước khai hoang,</w:t>
      </w:r>
      <w:r>
        <w:t xml:space="preserve"> kháng chiến. Vàng là thứ mà cụ coi thường nhất – danh vọng cũng vậy – cụ chỉ muốn tìm ý nghĩa cho cuộc sống và sự say mê trong hành động”.</w:t>
      </w:r>
      <w:r>
        <w:t xml:space="preserve"> </w:t>
      </w:r>
      <w:r>
        <w:br/>
      </w:r>
      <w:r>
        <w:t> </w:t>
      </w:r>
      <w:r>
        <w:t xml:space="preserve"> </w:t>
      </w:r>
      <w:r>
        <w:br/>
      </w:r>
      <w:r>
        <w:t xml:space="preserve">Truyện đó tôi đặt cho nhan đề: </w:t>
      </w:r>
      <w:r>
        <w:rPr>
          <w:i/>
        </w:rPr>
        <w:t>“Con đường thiên lí”</w:t>
      </w:r>
      <w:r>
        <w:t xml:space="preserve"> vì hồi trẻ tôi muốn viết một tập du kí từ </w:t>
      </w:r>
      <w:r>
        <w:t>Nam</w:t>
      </w:r>
      <w:r>
        <w:t xml:space="preserve"> ra Bắc mang nhan đề đó, mà không có cơ hội thực hiện được. Tôi viết xong năm 1972, định dăm năm sau sẽ giao cho nhà Lá Bối xuất bản. Ông Giám đốc nhà Lá Bối và vài bạn thân khen truyện rất hấp dẫn. Chưa kịp xuất bản thì miền </w:t>
      </w:r>
      <w:r>
        <w:t>Nam</w:t>
      </w:r>
      <w:r>
        <w:t xml:space="preserve"> được giải phóng. Truyện dài khoảng 250 trang ghi được một số hồi kí của tôi như cảnh ngã ba Bạch Hạc, Đền Hùng, tình hình hồi đầu kháng Pháp ở thôn quê miền Nam…, cả chí hướng của tôi trong đoạn kết nữa</w:t>
      </w:r>
      <w:r>
        <w:t xml:space="preserve"> </w:t>
      </w:r>
      <w:r>
        <w:rPr>
          <w:rStyle w:val="FootnoteReference"/>
        </w:rPr>
        <w:footnoteReference w:id="302"/>
      </w:r>
      <w:r>
        <w:rPr>
          <w:rStyle w:val="FootnoteReference"/>
        </w:rPr>
        <w:t xml:space="preserve"> </w:t>
      </w:r>
      <w:r>
        <w:rPr>
          <w:rStyle w:val="FootnoteReference"/>
        </w:rPr>
        <w:t>[6]</w:t>
      </w:r>
      <w:r>
        <w:rPr>
          <w:rStyle w:val="FootnoteReference"/>
        </w:rPr>
        <w:t xml:space="preserve"> </w:t>
      </w:r>
      <w:r>
        <w:t>.</w:t>
      </w:r>
      <w:r>
        <w:t xml:space="preserve"> </w:t>
      </w:r>
      <w:r>
        <w:br/>
      </w:r>
      <w:r>
        <w:t> </w:t>
      </w:r>
      <w:r>
        <w:t xml:space="preserve"> </w:t>
      </w:r>
      <w:r>
        <w:br/>
      </w:r>
      <w:r>
        <w:t xml:space="preserve">- </w:t>
      </w:r>
      <w:r>
        <w:rPr>
          <w:b/>
          <w:i/>
        </w:rPr>
        <w:t xml:space="preserve">Một </w:t>
      </w:r>
      <w:r>
        <w:rPr>
          <w:b/>
          <w:i/>
        </w:rPr>
        <w:t>mùa hè vắng bóng chim</w:t>
      </w:r>
      <w:r>
        <w:t xml:space="preserve"> </w:t>
      </w:r>
      <w:r>
        <w:br/>
      </w:r>
      <w:r>
        <w:t> </w:t>
      </w:r>
      <w:r>
        <w:t xml:space="preserve"> </w:t>
      </w:r>
      <w:r>
        <w:br/>
      </w:r>
      <w:r>
        <w:lastRenderedPageBreak/>
        <w:t xml:space="preserve">Dịch tiểu thuyết - mà cũng là tự truyện - </w:t>
      </w:r>
      <w:r>
        <w:rPr>
          <w:i/>
        </w:rPr>
        <w:t>Birdless Summer</w:t>
      </w:r>
      <w:r>
        <w:t xml:space="preserve"> của Han Suyin (Hàn Tú Anh), một nữ sĩ cha Trung Hoa, mẹ Bỉ, khá nổi tiếng ở phương Tây, viết khá nhiều về Trung Hoa hiện đại. </w:t>
      </w:r>
      <w:r>
        <w:t xml:space="preserve"> </w:t>
      </w:r>
      <w:r>
        <w:br/>
      </w:r>
      <w:r>
        <w:t> </w:t>
      </w:r>
      <w:r>
        <w:t xml:space="preserve"> </w:t>
      </w:r>
      <w:r>
        <w:br/>
      </w:r>
      <w:r>
        <w:t xml:space="preserve">Bà đương học Y khoa ở Bỉ thì xảy ra Nhật </w:t>
      </w:r>
      <w:r>
        <w:t>- Hoa chiến tranh. Vì yêu tổ quốc bà bỏ học về quê hương, lấy chồng là một sĩ quan Quốc dân đảng. Nhưng sau bà thất vọng về thói tàn bạo của chồng, nhất là chế độ thối nát kinh khủng của Tưởng Giới Thạch, thương hại cho tình cảnh điêu đứng của dân nghèo Tr</w:t>
      </w:r>
      <w:r>
        <w:t>ung Hoa sống như thú vật trên một non sông tuyệt đẹp.</w:t>
      </w:r>
      <w:r>
        <w:t xml:space="preserve"> </w:t>
      </w:r>
      <w:r>
        <w:br/>
      </w:r>
      <w:r>
        <w:t> </w:t>
      </w:r>
      <w:r>
        <w:t xml:space="preserve"> </w:t>
      </w:r>
      <w:r>
        <w:br/>
      </w:r>
      <w:r>
        <w:t>Đọc truyện đó ta mới thấy nguyên nhân thất bại của Quốc dân đảng: họ chỉ lo cũng cố địa vị và làm giàu, mua quan bán chức, bán chợ đen thực phẩm, y phục, lương thực của lính, bán lậu khí giới cho Nh</w:t>
      </w:r>
      <w:r>
        <w:t xml:space="preserve">ật nữa; họ lùng bắt nông dân ở ngoài đồng, phu phen ở ngoài phố, lấy dây chì, dây thừng cột lại thành từng xâu, lùa vào trại lính rồi đánh đập, bỏ đói; họ bắt dân nhổ lúa để trồng thuốc phiện, đặt ra hàng trăm thứ thuế (thuế cửa sổ, thuế số nhà, thuế hạnh </w:t>
      </w:r>
      <w:r>
        <w:t>phúc, thuế làm biếng…), họ lạm phát giấy bạc tới nỗi dân phải vác cả thúng giấy bạc mới mua nổi một vé xe... Trong chương XIII</w:t>
      </w:r>
      <w:r>
        <w:t xml:space="preserve"> </w:t>
      </w:r>
      <w:r>
        <w:rPr>
          <w:rStyle w:val="FootnoteReference"/>
        </w:rPr>
        <w:footnoteReference w:id="303"/>
      </w:r>
      <w:r>
        <w:rPr>
          <w:rStyle w:val="FootnoteReference"/>
        </w:rPr>
        <w:t xml:space="preserve"> </w:t>
      </w:r>
      <w:r>
        <w:rPr>
          <w:rStyle w:val="FootnoteReference"/>
        </w:rPr>
        <w:t>[7]</w:t>
      </w:r>
      <w:r>
        <w:rPr>
          <w:rStyle w:val="FootnoteReference"/>
        </w:rPr>
        <w:t xml:space="preserve"> </w:t>
      </w:r>
      <w:r>
        <w:t>có một tài liệu chính xác gồm 5 trang về cuộc nội chiến Trung Hoa, giữa Quốc và Cộng từ 1946 đến 1949.</w:t>
      </w:r>
      <w:r>
        <w:t xml:space="preserve"> </w:t>
      </w:r>
      <w:r>
        <w:br/>
      </w:r>
      <w:r>
        <w:t> </w:t>
      </w:r>
      <w:r>
        <w:t xml:space="preserve"> </w:t>
      </w:r>
      <w:r>
        <w:br/>
      </w:r>
      <w:r>
        <w:t>Tác giả không th</w:t>
      </w:r>
      <w:r>
        <w:t>iên cộng, chỉ ghét sự thối nát, vô nhân đạo thôi. Mà cộng sản cũng không ưa gì tác giả, mấy lần “tố” bà. Bà bảo: “Tôi chỉ ghi lại các biến cố một cách vô tư và trung thực để cho các thế hệ sau biết những gì đã xảy ra”. Tôi mong rằng bà tiếp tục ghi biến cố</w:t>
      </w:r>
      <w:r>
        <w:t xml:space="preserve"> ở Hoa lục từ 1940 đến nay.</w:t>
      </w:r>
      <w:r>
        <w:t xml:space="preserve"> </w:t>
      </w:r>
      <w:r>
        <w:br/>
      </w:r>
      <w:r>
        <w:t> </w:t>
      </w:r>
      <w:r>
        <w:t xml:space="preserve"> </w:t>
      </w:r>
      <w:r>
        <w:br/>
      </w:r>
      <w:r>
        <w:t xml:space="preserve">Tác phẩm dày 400 trang, tôi đã dịch khá kỹ, năm 1972 nhà Lửa Thiêng đưa kiểm duyệt, không được phép in, đưa 2 bản, sở Thông tin chỉ trả lại một. Tôi phản đối, bảo bản tiếng Pháp cuốn </w:t>
      </w:r>
      <w:r>
        <w:rPr>
          <w:i/>
        </w:rPr>
        <w:t>Destination Tchung King</w:t>
      </w:r>
      <w:r>
        <w:t xml:space="preserve"> cũng của Han Suyi</w:t>
      </w:r>
      <w:r>
        <w:t xml:space="preserve">n nội dung cũng như cuốn </w:t>
      </w:r>
      <w:r>
        <w:rPr>
          <w:i/>
        </w:rPr>
        <w:t>Birdless Summer</w:t>
      </w:r>
      <w:r>
        <w:t xml:space="preserve"> bán khắp Sài Gòn trong loại </w:t>
      </w:r>
      <w:r>
        <w:rPr>
          <w:i/>
        </w:rPr>
        <w:t>Sách bỏ túi</w:t>
      </w:r>
      <w:r>
        <w:t xml:space="preserve"> thì sao không cấm? Họ làm thinh. Họ cấm có lẽ vì trong bài Tựa, tôi viết: “Đọc truyện đó, chúng ta không thể không liên tưởng tới tình cảnh nước ta trong mười mấy năm nay. Tôi</w:t>
      </w:r>
      <w:r>
        <w:t xml:space="preserve"> cho rằng có những luật bất di bất dịch trong lịch sử: những dân tộc cùng một văn hóa, đặt trong một hoàn cảnh như nhau thì cũng phản ứng như nhau và rốt cuộc cùng đi tới một điểm lịch sử như nhau”. Trong mấy hàng đó, tôi đã báo trước sự sụp đổ của chế độ </w:t>
      </w:r>
      <w:r>
        <w:t>Nguyễn Văn Thiệu. Sau Thiệu cũng phải lưu vong nhưng không được một đảo Đài Loan như Tưởng.</w:t>
      </w:r>
      <w:r>
        <w:t xml:space="preserve"> </w:t>
      </w:r>
      <w:r>
        <w:rPr>
          <w:rStyle w:val="FootnoteReference"/>
        </w:rPr>
        <w:footnoteReference w:id="304"/>
      </w:r>
      <w:r>
        <w:rPr>
          <w:rStyle w:val="FootnoteReference"/>
        </w:rPr>
        <w:t xml:space="preserve"> </w:t>
      </w:r>
      <w:r>
        <w:rPr>
          <w:rStyle w:val="FootnoteReference"/>
        </w:rPr>
        <w:t>[8]</w:t>
      </w:r>
      <w:r>
        <w:rPr>
          <w:rStyle w:val="FootnoteReference"/>
        </w:rPr>
        <w:t xml:space="preserve"> </w:t>
      </w:r>
      <w:r>
        <w:br/>
      </w:r>
      <w:r>
        <w:t> </w:t>
      </w:r>
      <w:r>
        <w:t xml:space="preserve"> </w:t>
      </w:r>
      <w:r>
        <w:br/>
      </w:r>
      <w:r>
        <w:t xml:space="preserve">- </w:t>
      </w:r>
      <w:r>
        <w:rPr>
          <w:b/>
          <w:i/>
        </w:rPr>
        <w:t>Những quần đảo đầu tiên</w:t>
      </w:r>
      <w:r>
        <w:t>.</w:t>
      </w:r>
      <w:r>
        <w:t xml:space="preserve"> </w:t>
      </w:r>
      <w:r>
        <w:br/>
      </w:r>
      <w:r>
        <w:lastRenderedPageBreak/>
        <w:t> </w:t>
      </w:r>
      <w:r>
        <w:t xml:space="preserve"> </w:t>
      </w:r>
      <w:r>
        <w:br/>
      </w:r>
      <w:r>
        <w:t>Tuyển dịch một số truyện ngắn của Somerset Maugham viết về đời sống của thực dân Anh trong một số quần đảo trên Thái Bình d</w:t>
      </w:r>
      <w:r>
        <w:t>ương. Trong lời giới thiệu tôi viết:</w:t>
      </w:r>
      <w:r>
        <w:t xml:space="preserve"> </w:t>
      </w:r>
      <w:r>
        <w:br/>
      </w:r>
      <w:r>
        <w:t> </w:t>
      </w:r>
      <w:r>
        <w:t xml:space="preserve"> </w:t>
      </w:r>
      <w:r>
        <w:br/>
      </w:r>
      <w:r>
        <w:t>“Trong khung cảnh đẹp mê hồn của các quần đảo miền Nam Hải (Thái Bình Dương) xảy ra biết bao bi kịch mà nạn nhân là người da trắng. Họ mắc tội lỗi đến nỗi phải chết một cách thê thảm hoặc phải chôn vùi cả cuộc đời ở</w:t>
      </w:r>
      <w:r>
        <w:t xml:space="preserve"> giữa rừng xanh với một ve Whisky”.</w:t>
      </w:r>
      <w:r>
        <w:t xml:space="preserve"> </w:t>
      </w:r>
      <w:r>
        <w:br/>
      </w:r>
      <w:r>
        <w:t> </w:t>
      </w:r>
      <w:r>
        <w:t xml:space="preserve"> </w:t>
      </w:r>
      <w:r>
        <w:br/>
      </w:r>
      <w:r>
        <w:t>S. Maugham không phê phán, nhưng đọc rồi chúng ta rút được kết luận này: đa số bọn thực dân chỉ là những “con heo nhơ nhớp”; chính bọn thổ dân mà họ tự cho là có sứ mạng phải “khai hoá” kia, lại văn minh hơn họ”.</w:t>
      </w:r>
      <w:r>
        <w:t xml:space="preserve"> </w:t>
      </w:r>
      <w:r>
        <w:br/>
      </w:r>
      <w:r>
        <w:t> </w:t>
      </w:r>
      <w:r>
        <w:t xml:space="preserve"> </w:t>
      </w:r>
      <w:r>
        <w:br/>
      </w:r>
      <w:r>
        <w:rPr>
          <w:b/>
        </w:rPr>
        <w:t>- Gogol</w:t>
      </w:r>
      <w:r>
        <w:rPr>
          <w:b/>
        </w:rPr>
        <w:t xml:space="preserve"> </w:t>
      </w:r>
      <w:r>
        <w:br/>
      </w:r>
      <w:r>
        <w:rPr>
          <w:b/>
        </w:rPr>
        <w:t>- Tourguéniev</w:t>
      </w:r>
      <w:r>
        <w:rPr>
          <w:b/>
        </w:rPr>
        <w:t xml:space="preserve"> </w:t>
      </w:r>
      <w:r>
        <w:br/>
      </w:r>
      <w:r>
        <w:rPr>
          <w:b/>
        </w:rPr>
        <w:t>- Tchékhov</w:t>
      </w:r>
      <w:r>
        <w:rPr>
          <w:b/>
        </w:rPr>
        <w:t xml:space="preserve"> </w:t>
      </w:r>
      <w:r>
        <w:br/>
      </w:r>
      <w:r>
        <w:rPr>
          <w:b/>
        </w:rPr>
        <w:t> </w:t>
      </w:r>
      <w:r>
        <w:rPr>
          <w:b/>
        </w:rPr>
        <w:t xml:space="preserve"> </w:t>
      </w:r>
      <w:r>
        <w:br/>
      </w:r>
      <w:r>
        <w:t>Ba cuốn trên đi chung với nhau thành một bộ. Mỗi cuốn dày khoảng 150-180 trang, gồm hai phần: một phần giới thiệu tác giả (độ 50 trang) và một phần văn tuyển.</w:t>
      </w:r>
      <w:r>
        <w:t xml:space="preserve"> </w:t>
      </w:r>
      <w:r>
        <w:br/>
      </w:r>
      <w:r>
        <w:t> </w:t>
      </w:r>
      <w:r>
        <w:t xml:space="preserve"> </w:t>
      </w:r>
      <w:r>
        <w:br/>
      </w:r>
      <w:r>
        <w:t>Cũng như thơ Trung Hoa đời Đường, tiểu thuyết Nga thế</w:t>
      </w:r>
      <w:r>
        <w:t xml:space="preserve"> kỷ XIX từ một bình nguyên bỗng vọt lên những đỉnh rất cao rồi qua thế kỷ XX lại hạ xuống. Tất cả các tiểu thuyết gia lớn thời đó đều có tinh thần nhân bản, phản kháng, chiến đấu và đều tả chân thân phận những hạng người bị áp bức trong xã hội.</w:t>
      </w:r>
      <w:r>
        <w:t xml:space="preserve"> </w:t>
      </w:r>
      <w:r>
        <w:br/>
      </w:r>
      <w:r>
        <w:t> </w:t>
      </w:r>
      <w:r>
        <w:t xml:space="preserve"> </w:t>
      </w:r>
      <w:r>
        <w:br/>
      </w:r>
      <w:r>
        <w:t>Độc giả</w:t>
      </w:r>
      <w:r>
        <w:t xml:space="preserve"> nước mình đã quen với hai đỉnh cao nhất là Tolstoi và Dostoievski; trong bộ ba cuốn này tôi giới thiệu thêm ba đỉnh cao hạng nhì:</w:t>
      </w:r>
      <w:r>
        <w:t xml:space="preserve"> </w:t>
      </w:r>
      <w:r>
        <w:br/>
      </w:r>
      <w:r>
        <w:t> </w:t>
      </w:r>
      <w:r>
        <w:t xml:space="preserve"> </w:t>
      </w:r>
      <w:r>
        <w:br/>
      </w:r>
      <w:r>
        <w:t>+ Gogol mà mọi người đều nhận là “cha của tiểu thuyết Nga”, “một vinh quang của dân tộc Nga”, “không có Gogol thì không c</w:t>
      </w:r>
      <w:r>
        <w:t>ó toàn thể tác phẩm Dostoievski”.</w:t>
      </w:r>
      <w:r>
        <w:t xml:space="preserve"> </w:t>
      </w:r>
      <w:r>
        <w:br/>
      </w:r>
      <w:r>
        <w:t> </w:t>
      </w:r>
      <w:r>
        <w:t xml:space="preserve"> </w:t>
      </w:r>
      <w:r>
        <w:br/>
      </w:r>
      <w:r>
        <w:t xml:space="preserve">+ Tourguéniev mà Tolstoi khen: “Tôi mới đọc xong tập </w:t>
      </w:r>
      <w:r>
        <w:rPr>
          <w:i/>
        </w:rPr>
        <w:t>Hồi kí của một người đi săn</w:t>
      </w:r>
      <w:r>
        <w:t xml:space="preserve"> của Tourguéniev; ông ấy viết rồi thì người ta ngại không muốn viết nữa”. Lời đó khiến ta nhớ thái độ của Lý Bạch khi đứng trước bài thơ c</w:t>
      </w:r>
      <w:r>
        <w:t>ủa Thôi Hiệu ở Hoàng hạc lâu!</w:t>
      </w:r>
      <w:r>
        <w:t xml:space="preserve"> </w:t>
      </w:r>
      <w:r>
        <w:br/>
      </w:r>
      <w:r>
        <w:t> </w:t>
      </w:r>
      <w:r>
        <w:t xml:space="preserve"> </w:t>
      </w:r>
      <w:r>
        <w:br/>
      </w:r>
      <w:r>
        <w:lastRenderedPageBreak/>
        <w:t>+ Tchékhov mà từ Tolstoi, Gorki tới Maugham, Maurois đều phục là bực thầy, có phần sâu sắc hơn Maupassant của Pháp.</w:t>
      </w:r>
      <w:r>
        <w:t xml:space="preserve"> </w:t>
      </w:r>
      <w:r>
        <w:br/>
      </w:r>
      <w:r>
        <w:t> </w:t>
      </w:r>
      <w:r>
        <w:t xml:space="preserve"> </w:t>
      </w:r>
      <w:r>
        <w:br/>
      </w:r>
      <w:r>
        <w:t xml:space="preserve">- </w:t>
      </w:r>
      <w:r>
        <w:rPr>
          <w:b/>
          <w:i/>
        </w:rPr>
        <w:t>Lịch sử văn minh Trung Hoa</w:t>
      </w:r>
      <w:r>
        <w:t xml:space="preserve"> của Will Durant trong bộ </w:t>
      </w:r>
      <w:r>
        <w:rPr>
          <w:i/>
        </w:rPr>
        <w:t>Lịch sử văn minh</w:t>
      </w:r>
      <w:r>
        <w:t xml:space="preserve"> gồm 32 cuốn với 1 cuốn tổng kết</w:t>
      </w:r>
      <w:r>
        <w:t xml:space="preserve">: </w:t>
      </w:r>
      <w:r>
        <w:rPr>
          <w:i/>
        </w:rPr>
        <w:t>Bài học lịch sử</w:t>
      </w:r>
      <w:r>
        <w:t xml:space="preserve">. Dày khoảng 400 trang, cũng sáng sủa, hấp dẫn như hai cuốn </w:t>
      </w:r>
      <w:r>
        <w:rPr>
          <w:i/>
        </w:rPr>
        <w:t>Văn minh Ấn Độ</w:t>
      </w:r>
      <w:r>
        <w:t xml:space="preserve">, </w:t>
      </w:r>
      <w:r>
        <w:rPr>
          <w:i/>
        </w:rPr>
        <w:t>Văn minh Ả Rập;</w:t>
      </w:r>
      <w:r>
        <w:t xml:space="preserve"> tuy viết cho độc giả phương Tây mà thanh niên mình đọc vẫn hiểu thêm được nhiều điều, và có một tổng quan khá đúng về văn minh Trung Hoa, vì tác gi</w:t>
      </w:r>
      <w:r>
        <w:t>ả nhận định thận trọng, sáng suốt, tỏ rằng ông yêu nền văn minh đó, có yêu nó nên hiểu được nó. Phê bình Khổng học ông viết:</w:t>
      </w:r>
      <w:r>
        <w:t xml:space="preserve"> </w:t>
      </w:r>
      <w:r>
        <w:br/>
      </w:r>
      <w:r>
        <w:t> </w:t>
      </w:r>
      <w:r>
        <w:t xml:space="preserve"> </w:t>
      </w:r>
      <w:r>
        <w:br/>
      </w:r>
      <w:r>
        <w:t>“Khổng Tử chỉ thành công khi ông mất rồi, và thành công ấy thật hoàn toàn (…). Có thể nói rằng lịch sử Trung Hoa với lịch sử Vi</w:t>
      </w:r>
      <w:r>
        <w:t xml:space="preserve">ệt </w:t>
      </w:r>
      <w:r>
        <w:t>Nam</w:t>
      </w:r>
      <w:r>
        <w:t xml:space="preserve"> ảnh hưởng Khổng giáo chỉ là một. Liên tiếp bao nhiêu thế hệ, người Trung Hoa dùng Tứ thư, Ngũ kinh để dạy trong các trường của quốc gia và hầu hết các học sinh đều thuộc lòng lời dạy trong sách. Tinh thần kh</w:t>
      </w:r>
      <w:r>
        <w:t>ắc kỷ, bảo thủ của vị “thánh” đó nhờ vậy mà lần lần thấm vào máu dân tộc, lâu đời tạo nên những con người thâm trầm, có tư cách cao mà khắp lịch sử nhân loại không nước nào có, không thời nào có nữa. Nhờ triết lý ấy, dân tộc Trung Hoa đã tìm được một sự ho</w:t>
      </w:r>
      <w:r>
        <w:t>à hợp trong đời sống xã hội, trong lối sống của mỗi giới; biết ngưỡng mộ sự học thức, minh triết, và có được một nền văn hoá vĩnh cữu, hiếu hoà, khiến cho văn minh Trung Hoa đủ sức mạnh để tồn tại sau tất cả các cuộc xâm lăng. Không những vậy, còn đồng hoá</w:t>
      </w:r>
      <w:r>
        <w:t xml:space="preserve"> kẻ xâm lăng nữa. Ngày nay cũng như ngày xưa, cho thanh niên hưởng thụ nhiều tư tưởng Khổng học là phương thuốc tốt nhất cho những dân tộc nào bị nhiễm cái hại quá thiên về trí dục, mà luân lý suy đồi, từ cá nhân đến toàn thể dân tộc đều kém tư cách.</w:t>
      </w:r>
      <w:r>
        <w:t xml:space="preserve"> </w:t>
      </w:r>
      <w:r>
        <w:br/>
      </w:r>
      <w:r>
        <w:br/>
      </w:r>
      <w:r>
        <w:t>Nhưng một mình triết lý chưa đủ để bồi dưỡng. Nó rất thích hợp với một nước cần ra khỏi cảnh hỗn loạn, cần mạnh lên để lập lại trật tự, nhưng nó là một sự cản trở cho nước nào cần biến đổi, tăng tiến hoài để ganh đua trên trường quốc tế”.</w:t>
      </w:r>
      <w:r>
        <w:t xml:space="preserve"> </w:t>
      </w:r>
      <w:r>
        <w:br/>
      </w:r>
      <w:r>
        <w:br/>
      </w:r>
      <w:r>
        <w:t>Cộng sản Trung</w:t>
      </w:r>
      <w:r>
        <w:t xml:space="preserve"> Hoa hiểu vậy cho nên mấy chục năm nay đả Khổng rất mạnh; nhưng khi nào xã hội loạn thì người ta lại sẽ phải trọng học thuyết của Khổng. Đoán về tương lai dân tộc Trung Hoa, Will Durant trước thế kỷ vừa rồi, bảo:</w:t>
      </w:r>
      <w:r>
        <w:t xml:space="preserve"> </w:t>
      </w:r>
      <w:r>
        <w:br/>
      </w:r>
      <w:r>
        <w:t>Trung Hoa đã chết nhiều lần, mà lần nào nó</w:t>
      </w:r>
      <w:r>
        <w:t xml:space="preserve"> cũng hồi sinh”. Và mãi đến năm 1972, Mỹ mới chịu nhận rằng không thể nào thắng một dân tộc như vậy được. Hiện nay, Nga lại muốn tranh giành ảnh hưởng với Trung Hoa ở Đông Á; để coi bên nào sẽ thắng?</w:t>
      </w:r>
      <w:r>
        <w:t xml:space="preserve"> </w:t>
      </w:r>
      <w:r>
        <w:br/>
      </w:r>
      <w:r>
        <w:t> </w:t>
      </w:r>
      <w:r>
        <w:t xml:space="preserve"> </w:t>
      </w:r>
      <w:r>
        <w:br/>
      </w:r>
      <w:r>
        <w:lastRenderedPageBreak/>
        <w:t xml:space="preserve">Tôi đưa </w:t>
      </w:r>
      <w:r>
        <w:rPr>
          <w:i/>
        </w:rPr>
        <w:t>Lịch sử văn minh Trung Hoa</w:t>
      </w:r>
      <w:r>
        <w:t xml:space="preserve"> </w:t>
      </w:r>
      <w:r>
        <w:rPr>
          <w:rStyle w:val="FootnoteReference"/>
        </w:rPr>
        <w:footnoteReference w:id="305"/>
      </w:r>
      <w:r>
        <w:rPr>
          <w:rStyle w:val="FootnoteReference"/>
        </w:rPr>
        <w:t xml:space="preserve"> </w:t>
      </w:r>
      <w:r>
        <w:rPr>
          <w:rStyle w:val="FootnoteReference"/>
        </w:rPr>
        <w:t>[9]</w:t>
      </w:r>
      <w:r>
        <w:rPr>
          <w:rStyle w:val="FootnoteReference"/>
        </w:rPr>
        <w:t xml:space="preserve"> </w:t>
      </w:r>
      <w:r>
        <w:t>cho nhà Cảo</w:t>
      </w:r>
      <w:r>
        <w:t xml:space="preserve"> Thơm xuất bản. Năm 1974 ông giám đốc nhà đó đã chuẩn bị nhiều hình danh nhân và thắng cảnh Trung Hoa để làm bản kẽm, chưa kịp in thì nhà xuất bản phải đóng cửa.</w:t>
      </w:r>
      <w:r>
        <w:t xml:space="preserve"> </w:t>
      </w:r>
      <w:r>
        <w:br/>
      </w:r>
      <w:r>
        <w:t> </w:t>
      </w:r>
      <w:r>
        <w:t xml:space="preserve"> </w:t>
      </w:r>
      <w:r>
        <w:br/>
      </w:r>
      <w:r>
        <w:t xml:space="preserve">Mấy cuốn giới thiệu ở trên không tốn công cho tôi mấy, đều đáng đọc, nhưng không in được, </w:t>
      </w:r>
      <w:r>
        <w:t>tôi không tiếc lắm. Những cuốn dưới đây về triết học Trung Hoa thời Tiên Tần mới tốn công hơn.</w:t>
      </w:r>
      <w:r>
        <w:t xml:space="preserve"> </w:t>
      </w:r>
      <w:r>
        <w:br/>
      </w:r>
      <w:r>
        <w:t> </w:t>
      </w:r>
      <w:r>
        <w:t xml:space="preserve"> </w:t>
      </w:r>
      <w:r>
        <w:br/>
      </w:r>
      <w:r>
        <w:rPr>
          <w:b/>
          <w:i/>
        </w:rPr>
        <w:t>Trang Tử</w:t>
      </w:r>
      <w:r>
        <w:rPr>
          <w:b/>
          <w:i/>
        </w:rPr>
        <w:t xml:space="preserve"> </w:t>
      </w:r>
      <w:r>
        <w:br/>
      </w:r>
      <w:r>
        <w:t> </w:t>
      </w:r>
      <w:r>
        <w:t xml:space="preserve"> </w:t>
      </w:r>
      <w:r>
        <w:br/>
      </w:r>
      <w:r>
        <w:rPr>
          <w:lang w:val="en-CA"/>
        </w:rPr>
        <w:t>Trang Tử có địa vị rất lớn trong lịch sử tư tưởng Trung Quốc, ngang với Mạnh Tử, hơn Tuân tử, hơn cả Mặc Tử nữa. Nhờ ông một phần lớn mà tư tưởn</w:t>
      </w:r>
      <w:r>
        <w:rPr>
          <w:lang w:val="en-CA"/>
        </w:rPr>
        <w:t xml:space="preserve">g của Lão tử mới được phổ biến mạnh: chỉ giới trí thức mới quí những cách ngôn trong </w:t>
      </w:r>
      <w:r>
        <w:rPr>
          <w:i/>
          <w:lang w:val="en-CA"/>
        </w:rPr>
        <w:t>Đạo Đức kinh</w:t>
      </w:r>
      <w:r>
        <w:rPr>
          <w:lang w:val="en-CA"/>
        </w:rPr>
        <w:t xml:space="preserve">, còn giới bình dân thì ai cũng biết ít nhiều những ngụ ngôn trong </w:t>
      </w:r>
      <w:r>
        <w:rPr>
          <w:i/>
          <w:lang w:val="en-CA"/>
        </w:rPr>
        <w:t>Trang tử</w:t>
      </w:r>
      <w:r>
        <w:rPr>
          <w:lang w:val="en-CA"/>
        </w:rPr>
        <w:t xml:space="preserve">. Do đó tên ông gắn liền với tên của Lão Tử và cả hai có công làm cho dân tộc Trung </w:t>
      </w:r>
      <w:r>
        <w:rPr>
          <w:lang w:val="en-CA"/>
        </w:rPr>
        <w:t>Hoa bớt thực tiễn, yêu thiên nhiên, tự do hơn, khoan dung hơn, khoáng đạt hơn… thơ văn cũng như hội hoạ từ Lục triều trở đi, nhất là dưới đời Tống đều mang dấu vết của Trang.</w:t>
      </w:r>
      <w:r>
        <w:rPr>
          <w:lang w:val="en-CA"/>
        </w:rPr>
        <w:t xml:space="preserve"> </w:t>
      </w:r>
      <w:r>
        <w:br/>
      </w:r>
      <w:r>
        <w:rPr>
          <w:lang w:val="en-CA"/>
        </w:rPr>
        <w:t> </w:t>
      </w:r>
      <w:r>
        <w:rPr>
          <w:lang w:val="en-CA"/>
        </w:rPr>
        <w:t xml:space="preserve"> </w:t>
      </w:r>
      <w:r>
        <w:br/>
      </w:r>
      <w:r>
        <w:rPr>
          <w:lang w:val="en-CA"/>
        </w:rPr>
        <w:t xml:space="preserve">Ở nước ta ông Nguyễn Duy Cần đã giới thiệu học thuyết của Trang, nhưng chỉ dịch ít chương trong </w:t>
      </w:r>
      <w:r>
        <w:rPr>
          <w:i/>
          <w:lang w:val="en-CA"/>
        </w:rPr>
        <w:t>Nội thiên</w:t>
      </w:r>
      <w:r>
        <w:rPr>
          <w:lang w:val="en-CA"/>
        </w:rPr>
        <w:t xml:space="preserve">, </w:t>
      </w:r>
      <w:r>
        <w:rPr>
          <w:i/>
          <w:lang w:val="en-CA"/>
        </w:rPr>
        <w:t>Nội thiên</w:t>
      </w:r>
      <w:r>
        <w:rPr>
          <w:lang w:val="en-CA"/>
        </w:rPr>
        <w:t xml:space="preserve"> và </w:t>
      </w:r>
      <w:r>
        <w:rPr>
          <w:i/>
          <w:lang w:val="en-CA"/>
        </w:rPr>
        <w:t>Tạp thiên</w:t>
      </w:r>
      <w:r>
        <w:rPr>
          <w:lang w:val="en-CA"/>
        </w:rPr>
        <w:t xml:space="preserve"> </w:t>
      </w:r>
      <w:r>
        <w:rPr>
          <w:vertAlign w:val="superscript"/>
          <w:lang w:val="en-CA"/>
        </w:rPr>
        <w:footnoteReference w:id="306"/>
      </w:r>
      <w:r>
        <w:rPr>
          <w:vertAlign w:val="superscript"/>
          <w:lang w:val="en-CA"/>
        </w:rPr>
        <w:t xml:space="preserve"> </w:t>
      </w:r>
      <w:r>
        <w:rPr>
          <w:vertAlign w:val="superscript"/>
          <w:lang w:val="en-CA"/>
        </w:rPr>
        <w:t>[10]</w:t>
      </w:r>
      <w:r>
        <w:rPr>
          <w:vertAlign w:val="superscript"/>
          <w:lang w:val="en-CA"/>
        </w:rPr>
        <w:t xml:space="preserve"> </w:t>
      </w:r>
      <w:r>
        <w:rPr>
          <w:lang w:val="en-CA"/>
        </w:rPr>
        <w:t>; lại không đặt chân nguỵ của những chương đó, gán cho Trang vài tư tưởng không thực của Trang. Ông nhằm mục đích phổ t</w:t>
      </w:r>
      <w:r>
        <w:rPr>
          <w:lang w:val="en-CA"/>
        </w:rPr>
        <w:t>hông hơn khảo cứu.</w:t>
      </w:r>
      <w:r>
        <w:rPr>
          <w:lang w:val="en-CA"/>
        </w:rPr>
        <w:t xml:space="preserve"> </w:t>
      </w:r>
      <w:r>
        <w:br/>
      </w:r>
      <w:r>
        <w:rPr>
          <w:lang w:val="en-CA"/>
        </w:rPr>
        <w:t> </w:t>
      </w:r>
      <w:r>
        <w:rPr>
          <w:lang w:val="en-CA"/>
        </w:rPr>
        <w:t xml:space="preserve"> </w:t>
      </w:r>
      <w:r>
        <w:br/>
      </w:r>
      <w:r>
        <w:rPr>
          <w:lang w:val="en-CA"/>
        </w:rPr>
        <w:t xml:space="preserve">Người đầu tiên nêu ra vấn đề chân nguỵ trong bộ </w:t>
      </w:r>
      <w:r>
        <w:rPr>
          <w:i/>
          <w:lang w:val="en-CA"/>
        </w:rPr>
        <w:t>Trang Tử</w:t>
      </w:r>
      <w:r>
        <w:rPr>
          <w:lang w:val="en-CA"/>
        </w:rPr>
        <w:t xml:space="preserve"> (cũng có tên là </w:t>
      </w:r>
      <w:r>
        <w:rPr>
          <w:i/>
          <w:lang w:val="en-CA"/>
        </w:rPr>
        <w:t>Nam Hoa Kinh</w:t>
      </w:r>
      <w:r>
        <w:rPr>
          <w:lang w:val="en-CA"/>
        </w:rPr>
        <w:t xml:space="preserve">) là Tô Đông Pha đời Tống. Sau ông, số học giả nghi ngờ sự nguỵ tác trong </w:t>
      </w:r>
      <w:r>
        <w:rPr>
          <w:i/>
          <w:lang w:val="en-CA"/>
        </w:rPr>
        <w:t>Trang Tử</w:t>
      </w:r>
      <w:r>
        <w:rPr>
          <w:lang w:val="en-CA"/>
        </w:rPr>
        <w:t xml:space="preserve"> càng ngày càng nhiều. Đại khái ngày nay ai cũng nhận rằng </w:t>
      </w:r>
      <w:r>
        <w:rPr>
          <w:i/>
          <w:lang w:val="en-CA"/>
        </w:rPr>
        <w:t>Nội thi</w:t>
      </w:r>
      <w:r>
        <w:rPr>
          <w:i/>
          <w:lang w:val="en-CA"/>
        </w:rPr>
        <w:t>ên</w:t>
      </w:r>
      <w:r>
        <w:rPr>
          <w:lang w:val="en-CA"/>
        </w:rPr>
        <w:t xml:space="preserve"> là của Trang Tử (trừ một số bài), còn </w:t>
      </w:r>
      <w:r>
        <w:rPr>
          <w:i/>
          <w:lang w:val="en-CA"/>
        </w:rPr>
        <w:t>Ngoại thiên</w:t>
      </w:r>
      <w:r>
        <w:rPr>
          <w:lang w:val="en-CA"/>
        </w:rPr>
        <w:t xml:space="preserve"> và </w:t>
      </w:r>
      <w:r>
        <w:rPr>
          <w:i/>
          <w:lang w:val="en-CA"/>
        </w:rPr>
        <w:t>Tạp thiên</w:t>
      </w:r>
      <w:r>
        <w:rPr>
          <w:lang w:val="en-CA"/>
        </w:rPr>
        <w:t xml:space="preserve"> là của người đời sau.</w:t>
      </w:r>
      <w:r>
        <w:rPr>
          <w:lang w:val="en-CA"/>
        </w:rPr>
        <w:t xml:space="preserve"> </w:t>
      </w:r>
      <w:r>
        <w:br/>
      </w:r>
      <w:r>
        <w:rPr>
          <w:lang w:val="en-CA"/>
        </w:rPr>
        <w:t> </w:t>
      </w:r>
      <w:r>
        <w:rPr>
          <w:lang w:val="en-CA"/>
        </w:rPr>
        <w:t xml:space="preserve"> </w:t>
      </w:r>
      <w:r>
        <w:br/>
      </w:r>
      <w:r>
        <w:rPr>
          <w:lang w:val="en-CA"/>
        </w:rPr>
        <w:t xml:space="preserve">Tôi kiếm được năm bản </w:t>
      </w:r>
      <w:r>
        <w:rPr>
          <w:i/>
          <w:lang w:val="en-CA"/>
        </w:rPr>
        <w:t>Trang Tử</w:t>
      </w:r>
      <w:r>
        <w:rPr>
          <w:lang w:val="en-CA"/>
        </w:rPr>
        <w:t xml:space="preserve">, quan trọng nhất là </w:t>
      </w:r>
      <w:r>
        <w:rPr>
          <w:i/>
          <w:lang w:val="en-CA"/>
        </w:rPr>
        <w:t>Trang Tử toản tiên</w:t>
      </w:r>
      <w:r>
        <w:rPr>
          <w:lang w:val="en-CA"/>
        </w:rPr>
        <w:t xml:space="preserve"> của Tiền Mục, </w:t>
      </w:r>
      <w:r>
        <w:rPr>
          <w:i/>
          <w:lang w:val="en-CA"/>
        </w:rPr>
        <w:t>Tân dịch Trang Tử độc bản</w:t>
      </w:r>
      <w:r>
        <w:rPr>
          <w:lang w:val="en-CA"/>
        </w:rPr>
        <w:t xml:space="preserve"> của Hoàng Cẩm Hoành (1974) và </w:t>
      </w:r>
      <w:r>
        <w:rPr>
          <w:i/>
          <w:lang w:val="en-CA"/>
        </w:rPr>
        <w:t>L’œuvre complète de Tcho</w:t>
      </w:r>
      <w:r>
        <w:rPr>
          <w:i/>
          <w:lang w:val="en-CA"/>
        </w:rPr>
        <w:t>uang-tseu</w:t>
      </w:r>
      <w:r>
        <w:rPr>
          <w:lang w:val="en-CA"/>
        </w:rPr>
        <w:t xml:space="preserve"> của Liou Kia - hway (1969); dịch tất cả các chương trong </w:t>
      </w:r>
      <w:r>
        <w:rPr>
          <w:i/>
          <w:lang w:val="en-CA"/>
        </w:rPr>
        <w:t>Nội thiên</w:t>
      </w:r>
      <w:r>
        <w:rPr>
          <w:lang w:val="en-CA"/>
        </w:rPr>
        <w:t xml:space="preserve">, </w:t>
      </w:r>
      <w:r>
        <w:rPr>
          <w:i/>
          <w:lang w:val="en-CA"/>
        </w:rPr>
        <w:t>Ngoại thiên</w:t>
      </w:r>
      <w:r>
        <w:rPr>
          <w:lang w:val="en-CA"/>
        </w:rPr>
        <w:t xml:space="preserve">, </w:t>
      </w:r>
      <w:r>
        <w:rPr>
          <w:i/>
          <w:lang w:val="en-CA"/>
        </w:rPr>
        <w:t>Tạp thiên</w:t>
      </w:r>
      <w:r>
        <w:rPr>
          <w:lang w:val="en-CA"/>
        </w:rPr>
        <w:t>, không bỏ một bài nào; cuối mỗi chương lại đưa ra nhận định của tôi về chân, nguỵ; nếu là nguỵ tác thì người viết thuộc về phái nào: chẳng hạn phái quá khí</w:t>
      </w:r>
      <w:r>
        <w:rPr>
          <w:lang w:val="en-CA"/>
        </w:rPr>
        <w:t>ch của Lão giáo, phái ôn hoà của Lão giáo, phái theo Trang, phái theo Khổng, phái theo Đạo gia (tu tiên) hay theo Pháp gia…</w:t>
      </w:r>
      <w:r>
        <w:rPr>
          <w:lang w:val="en-CA"/>
        </w:rPr>
        <w:t xml:space="preserve"> </w:t>
      </w:r>
      <w:r>
        <w:br/>
      </w:r>
      <w:r>
        <w:rPr>
          <w:lang w:val="en-CA"/>
        </w:rPr>
        <w:t> </w:t>
      </w:r>
      <w:r>
        <w:rPr>
          <w:lang w:val="en-CA"/>
        </w:rPr>
        <w:t xml:space="preserve"> </w:t>
      </w:r>
      <w:r>
        <w:br/>
      </w:r>
      <w:r>
        <w:rPr>
          <w:lang w:val="en-CA"/>
        </w:rPr>
        <w:lastRenderedPageBreak/>
        <w:t>Tôi chỉ dùng những chương chắc chắn của Trang để phân tích tư tưởng của Trang, cố không gán cho Trang những tư tưởng của người đ</w:t>
      </w:r>
      <w:r>
        <w:rPr>
          <w:lang w:val="en-CA"/>
        </w:rPr>
        <w:t>ời sau. Cuối cùng tôi chỉ cách nên đọc Trang ra sao. Tác phẩm khá dày: trên 500 trang (riêng phần giới thiệu trên trăm trang), có thể coi là công trình đầy đủ nhất về Trang Tử từ trước tới nay, tiếc là chưa in được</w:t>
      </w:r>
      <w:r>
        <w:rPr>
          <w:lang w:val="en-CA"/>
        </w:rPr>
        <w:t xml:space="preserve"> </w:t>
      </w:r>
      <w:r>
        <w:rPr>
          <w:rStyle w:val="FootnoteReference"/>
          <w:lang w:val="en-CA"/>
        </w:rPr>
        <w:footnoteReference w:id="307"/>
      </w:r>
      <w:r>
        <w:rPr>
          <w:rStyle w:val="FootnoteReference"/>
          <w:lang w:val="en-CA"/>
        </w:rPr>
        <w:t xml:space="preserve"> </w:t>
      </w:r>
      <w:r>
        <w:rPr>
          <w:rStyle w:val="FootnoteReference"/>
          <w:lang w:val="en-CA"/>
        </w:rPr>
        <w:t>[11]</w:t>
      </w:r>
      <w:r>
        <w:rPr>
          <w:rStyle w:val="FootnoteReference"/>
          <w:lang w:val="en-CA"/>
        </w:rPr>
        <w:t xml:space="preserve"> </w:t>
      </w:r>
      <w:r>
        <w:rPr>
          <w:lang w:val="en-CA"/>
        </w:rPr>
        <w:t>.</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bookmarkStart w:id="192" w:name="_Toc241463411"/>
      <w:bookmarkStart w:id="193" w:name="_Toc239148888"/>
      <w:r>
        <w:rPr>
          <w:b/>
          <w:color w:val="000080"/>
          <w:lang w:val="en-CA"/>
        </w:rPr>
        <w:t xml:space="preserve">VIẾT NỐT VỀ TRIẾT HỌC </w:t>
      </w:r>
      <w:r>
        <w:rPr>
          <w:b/>
          <w:color w:val="000080"/>
          <w:lang w:val="en-CA"/>
        </w:rPr>
        <w:t>TIÊN TẦN</w:t>
      </w:r>
      <w:r>
        <w:rPr>
          <w:b/>
          <w:color w:val="000080"/>
          <w:lang w:val="en-CA"/>
        </w:rPr>
        <w:t xml:space="preserve"> </w:t>
      </w:r>
      <w:bookmarkEnd w:id="192"/>
      <w:bookmarkEnd w:id="193"/>
      <w:r>
        <w:br/>
      </w:r>
      <w:r>
        <w:rPr>
          <w:lang w:val="en-CA"/>
        </w:rPr>
        <w:t> </w:t>
      </w:r>
      <w:r>
        <w:rPr>
          <w:lang w:val="en-CA"/>
        </w:rPr>
        <w:t xml:space="preserve"> </w:t>
      </w:r>
      <w:r>
        <w:br/>
      </w:r>
      <w:r>
        <w:rPr>
          <w:lang w:val="en-CA"/>
        </w:rPr>
        <w:t xml:space="preserve">Khổng học tới Mạnh Tử trải một lần biến, tới Tuân Tử trải một lần biến nữa. Khổng Tử chỉ nói “tính tương cận, tập tương viễn” (bản tính con người giống nhau, do tập nhiễm mới khác xa nhau), và trọng đức </w:t>
      </w:r>
      <w:r>
        <w:rPr>
          <w:i/>
          <w:lang w:val="en-CA"/>
        </w:rPr>
        <w:t>nhân</w:t>
      </w:r>
      <w:r>
        <w:rPr>
          <w:lang w:val="en-CA"/>
        </w:rPr>
        <w:t xml:space="preserve"> hơn cả; Mạnh Tử đưa ra thuyết tính </w:t>
      </w:r>
      <w:r>
        <w:rPr>
          <w:lang w:val="en-CA"/>
        </w:rPr>
        <w:t xml:space="preserve">thiện, ai sinh ra cũng có sẵn bốn “đầu mối” (tứ đoan), cũng như bốn mần: nhân, lễ, nghĩa, trí, ông ít nói đến </w:t>
      </w:r>
      <w:r>
        <w:rPr>
          <w:i/>
          <w:lang w:val="en-CA"/>
        </w:rPr>
        <w:t>nhân</w:t>
      </w:r>
      <w:r>
        <w:rPr>
          <w:lang w:val="en-CA"/>
        </w:rPr>
        <w:t xml:space="preserve"> mà nói nhiều đến </w:t>
      </w:r>
      <w:r>
        <w:rPr>
          <w:i/>
          <w:lang w:val="en-CA"/>
        </w:rPr>
        <w:t>nghĩa</w:t>
      </w:r>
      <w:r>
        <w:rPr>
          <w:lang w:val="en-CA"/>
        </w:rPr>
        <w:t>; Tuân Tử, trái lại chủ trương tính ác (tính người vốn ác), và “thiên nhân bất tương quan” (người và trời không quan hệ</w:t>
      </w:r>
      <w:r>
        <w:rPr>
          <w:lang w:val="en-CA"/>
        </w:rPr>
        <w:t xml:space="preserve"> gì với nhau), ông ít nói đến nhân, nghĩa mà rất trọng </w:t>
      </w:r>
      <w:r>
        <w:rPr>
          <w:i/>
          <w:lang w:val="en-CA"/>
        </w:rPr>
        <w:t>lễ</w:t>
      </w:r>
      <w:r>
        <w:rPr>
          <w:lang w:val="en-CA"/>
        </w:rPr>
        <w:t>.</w:t>
      </w:r>
      <w:r>
        <w:rPr>
          <w:lang w:val="en-CA"/>
        </w:rPr>
        <w:t xml:space="preserve"> </w:t>
      </w:r>
      <w:r>
        <w:br/>
      </w:r>
      <w:r>
        <w:rPr>
          <w:lang w:val="en-CA"/>
        </w:rPr>
        <w:t> </w:t>
      </w:r>
      <w:r>
        <w:rPr>
          <w:lang w:val="en-CA"/>
        </w:rPr>
        <w:t xml:space="preserve"> </w:t>
      </w:r>
      <w:r>
        <w:br/>
      </w:r>
      <w:r>
        <w:rPr>
          <w:lang w:val="en-CA"/>
        </w:rPr>
        <w:t>Mạnh là một triết gia kiêm chính trị gia; Tuân hoàn toàn là một triết gia (mặc dầu cũng nhận vài chức không quan trọng), học rất rộng, có nhiều tư tưởng độc đáo, bàn cả về tri thức, danh (công dụng của danh, nguyên lý chế danh…), về biện thuyết (phạm vi củ</w:t>
      </w:r>
      <w:r>
        <w:rPr>
          <w:lang w:val="en-CA"/>
        </w:rPr>
        <w:t>a biện thuyết, phương pháp biện thuyết), nên được nhiều người tôn là học giả uyên bác nhất thời Chiến Quốc.</w:t>
      </w:r>
      <w:r>
        <w:rPr>
          <w:lang w:val="en-CA"/>
        </w:rPr>
        <w:t xml:space="preserve"> </w:t>
      </w:r>
      <w:r>
        <w:br/>
      </w:r>
      <w:r>
        <w:rPr>
          <w:lang w:val="en-CA"/>
        </w:rPr>
        <w:t> </w:t>
      </w:r>
      <w:r>
        <w:rPr>
          <w:lang w:val="en-CA"/>
        </w:rPr>
        <w:t xml:space="preserve"> </w:t>
      </w:r>
      <w:r>
        <w:br/>
      </w:r>
      <w:r>
        <w:rPr>
          <w:lang w:val="en-CA"/>
        </w:rPr>
        <w:t xml:space="preserve">Cho đến đầu đời Hán, học thuyết của Mạnh và của Tuân được trọng ngang nhau; từ Đường trở đi, Mạnh được tôn và Tuân bị ức; nhưng gần đây ở Trung </w:t>
      </w:r>
      <w:r>
        <w:rPr>
          <w:lang w:val="en-CA"/>
        </w:rPr>
        <w:t>Hoa, Tuân lại được nghiên cứu hơn Mạnh, vì tư tưởng của Tuân hợp thời hơn: tìm hiểu để lợi dụng thiên nhiên, trọng khoa học, lễ, pháp luật, hiến pháp</w:t>
      </w:r>
      <w:r>
        <w:rPr>
          <w:lang w:val="en-CA"/>
        </w:rPr>
        <w:t xml:space="preserve"> </w:t>
      </w:r>
      <w:r>
        <w:rPr>
          <w:rStyle w:val="FootnoteReference"/>
          <w:lang w:val="en-CA"/>
        </w:rPr>
        <w:footnoteReference w:id="308"/>
      </w:r>
      <w:r>
        <w:rPr>
          <w:rStyle w:val="FootnoteReference"/>
          <w:lang w:val="en-CA"/>
        </w:rPr>
        <w:t xml:space="preserve"> </w:t>
      </w:r>
      <w:r>
        <w:rPr>
          <w:rStyle w:val="FootnoteReference"/>
          <w:lang w:val="en-CA"/>
        </w:rPr>
        <w:t>[12]</w:t>
      </w:r>
      <w:r>
        <w:rPr>
          <w:rStyle w:val="FootnoteReference"/>
          <w:lang w:val="en-CA"/>
        </w:rPr>
        <w:t xml:space="preserve"> </w:t>
      </w:r>
      <w:r>
        <w:rPr>
          <w:lang w:val="en-CA"/>
        </w:rPr>
        <w:t>.</w:t>
      </w:r>
      <w:r>
        <w:rPr>
          <w:lang w:val="en-CA"/>
        </w:rPr>
        <w:t xml:space="preserve"> </w:t>
      </w:r>
      <w:r>
        <w:br/>
      </w:r>
      <w:r>
        <w:rPr>
          <w:lang w:val="en-CA"/>
        </w:rPr>
        <w:t> </w:t>
      </w:r>
      <w:r>
        <w:rPr>
          <w:lang w:val="en-CA"/>
        </w:rPr>
        <w:t xml:space="preserve"> </w:t>
      </w:r>
      <w:r>
        <w:br/>
      </w:r>
      <w:r>
        <w:rPr>
          <w:lang w:val="en-CA"/>
        </w:rPr>
        <w:t>Ở nước ta, vì chịu ảnh hưởng nặng của Tống Nho, Tuân Tử cũng bị khinh, buộc cho cái tội là đã</w:t>
      </w:r>
      <w:r>
        <w:rPr>
          <w:lang w:val="en-CA"/>
        </w:rPr>
        <w:t xml:space="preserve"> đào tạo Lý Tư và Hàn Phi, hai chính trị gia giúp Tần Thuỷ Hoàng dựng nghiệp đế rồi đốt sách, chôn Nho nên ngày nay, ngoài ít chục trang trong </w:t>
      </w:r>
      <w:r>
        <w:rPr>
          <w:i/>
          <w:lang w:val="en-CA"/>
        </w:rPr>
        <w:t>Nho giáo</w:t>
      </w:r>
      <w:r>
        <w:rPr>
          <w:lang w:val="en-CA"/>
        </w:rPr>
        <w:t xml:space="preserve"> của Trần Trọng Kim, </w:t>
      </w:r>
      <w:r>
        <w:rPr>
          <w:i/>
          <w:lang w:val="en-CA"/>
        </w:rPr>
        <w:t>Khổng học đăng</w:t>
      </w:r>
      <w:r>
        <w:rPr>
          <w:lang w:val="en-CA"/>
        </w:rPr>
        <w:t xml:space="preserve"> của Phan Sào Nam, chưa có một cuốn nào chuyên viết về Tuân Tử. Chúng </w:t>
      </w:r>
      <w:r>
        <w:rPr>
          <w:lang w:val="en-CA"/>
        </w:rPr>
        <w:t xml:space="preserve">tôi soạn bộ </w:t>
      </w:r>
      <w:r>
        <w:rPr>
          <w:i/>
          <w:lang w:val="en-CA"/>
        </w:rPr>
        <w:t>Tuân Tử</w:t>
      </w:r>
      <w:r>
        <w:rPr>
          <w:lang w:val="en-CA"/>
        </w:rPr>
        <w:t xml:space="preserve"> để bổ khuyết điểm đó. Tác phẩm dày hơn 400 trang, phần học thuyết chiếm khoảng 150 trang, còn lại là phần trích </w:t>
      </w:r>
      <w:r>
        <w:rPr>
          <w:lang w:val="en-CA"/>
        </w:rPr>
        <w:lastRenderedPageBreak/>
        <w:t>dịch</w:t>
      </w:r>
      <w:r>
        <w:rPr>
          <w:lang w:val="en-CA"/>
        </w:rPr>
        <w:t xml:space="preserve"> </w:t>
      </w:r>
      <w:r>
        <w:rPr>
          <w:rStyle w:val="FootnoteReference"/>
          <w:lang w:val="en-CA"/>
        </w:rPr>
        <w:footnoteReference w:id="309"/>
      </w:r>
      <w:r>
        <w:rPr>
          <w:rStyle w:val="FootnoteReference"/>
          <w:lang w:val="en-CA"/>
        </w:rPr>
        <w:t xml:space="preserve"> </w:t>
      </w:r>
      <w:r>
        <w:rPr>
          <w:rStyle w:val="FootnoteReference"/>
          <w:lang w:val="en-CA"/>
        </w:rPr>
        <w:t>[13]</w:t>
      </w:r>
      <w:r>
        <w:rPr>
          <w:rStyle w:val="FootnoteReference"/>
          <w:lang w:val="en-CA"/>
        </w:rPr>
        <w:t xml:space="preserve"> </w:t>
      </w:r>
      <w:r>
        <w:rPr>
          <w:lang w:val="en-CA"/>
        </w:rPr>
        <w:t>.</w:t>
      </w:r>
      <w:r>
        <w:rPr>
          <w:lang w:val="en-CA"/>
        </w:rPr>
        <w:t xml:space="preserve"> </w:t>
      </w:r>
      <w:r>
        <w:br/>
      </w:r>
      <w:r>
        <w:rPr>
          <w:lang w:val="en-CA"/>
        </w:rPr>
        <w:t> </w:t>
      </w:r>
      <w:r>
        <w:rPr>
          <w:lang w:val="en-CA"/>
        </w:rPr>
        <w:t xml:space="preserve"> </w:t>
      </w:r>
      <w:r>
        <w:br/>
      </w:r>
      <w:r>
        <w:rPr>
          <w:b/>
          <w:i/>
          <w:lang w:val="en-CA"/>
        </w:rPr>
        <w:t>Hàn Phi</w:t>
      </w:r>
      <w:r>
        <w:rPr>
          <w:b/>
          <w:i/>
          <w:lang w:val="en-CA"/>
        </w:rPr>
        <w:t xml:space="preserve"> </w:t>
      </w:r>
      <w:r>
        <w:br/>
      </w:r>
      <w:r>
        <w:rPr>
          <w:lang w:val="en-CA"/>
        </w:rPr>
        <w:t> </w:t>
      </w:r>
      <w:r>
        <w:rPr>
          <w:lang w:val="en-CA"/>
        </w:rPr>
        <w:t xml:space="preserve"> </w:t>
      </w:r>
      <w:r>
        <w:br/>
      </w:r>
      <w:r>
        <w:rPr>
          <w:lang w:val="en-CA"/>
        </w:rPr>
        <w:t>Bộ này dày như bộ trên và cũng gồm hai phần như bộ trên</w:t>
      </w:r>
      <w:r>
        <w:rPr>
          <w:lang w:val="en-CA"/>
        </w:rPr>
        <w:t>.</w:t>
      </w:r>
      <w:r>
        <w:t xml:space="preserve"> </w:t>
      </w:r>
      <w:r>
        <w:br/>
      </w:r>
      <w:r>
        <w:t> </w:t>
      </w:r>
      <w:r>
        <w:t xml:space="preserve"> </w:t>
      </w:r>
      <w:r>
        <w:br/>
      </w:r>
      <w:r>
        <w:t>Vì Hàn Phi là tư tưởng gia cuối c</w:t>
      </w:r>
      <w:r>
        <w:t>ùng của thời Tiên Tần, tập đại thành các pháp gia (các nhà cho rằng trị nước, dùng pháp luật có hiệu quả hơn, là những người chủ trương pháp trị, trái với Khổng, Mặc chủ trương nhân trị) trong 3-4 thế kỷ, nên trước khi giới thiệu đời sống và tư tưởng của H</w:t>
      </w:r>
      <w:r>
        <w:t>àn Phi, chúng tôi ôn lại hai thời Xuân Thu và Chiến Quốc về phương diện xã hội, chính trị và học thuật; lược thuật tư tưởng cùng chính sách của các pháp gia trước Hàn Phi: Quản Trọng, Tử Sản, Lý Khôi, Ngô Khởi, Thân Bất Hại, Thận Đáo, Thương Ưởng.</w:t>
      </w:r>
      <w:r>
        <w:t xml:space="preserve"> </w:t>
      </w:r>
      <w:r>
        <w:br/>
      </w:r>
      <w:r>
        <w:br/>
      </w:r>
      <w:r>
        <w:t>Ba điể</w:t>
      </w:r>
      <w:r>
        <w:t>m chính trong học thuyết của Hàn là:</w:t>
      </w:r>
      <w:r>
        <w:t xml:space="preserve"> </w:t>
      </w:r>
      <w:r>
        <w:br/>
      </w:r>
      <w:r>
        <w:br/>
      </w:r>
      <w:r>
        <w:t>Trọng</w:t>
      </w:r>
      <w:r>
        <w:rPr>
          <w:i/>
        </w:rPr>
        <w:t xml:space="preserve"> cái thế</w:t>
      </w:r>
      <w:r>
        <w:t xml:space="preserve">: Người cầm quyền không cần phải hiền và trí mà cần có quyền thế và địa vị. Hiền và trí không đủ cho đám đông phục tòng, mà quyền thế và địa vị đủ khuất phục được người hiền. Trọng </w:t>
      </w:r>
      <w:r>
        <w:rPr>
          <w:i/>
        </w:rPr>
        <w:t>thế</w:t>
      </w:r>
      <w:r>
        <w:t xml:space="preserve"> thì tất nhiên trọng</w:t>
      </w:r>
      <w:r>
        <w:t xml:space="preserve"> sự cưỡng chế: vua nắm cả quyền lập pháp, hành pháp và tư pháp, và phải được tôn trọng triệt để: bắt chết thì phải chết.</w:t>
      </w:r>
      <w:r>
        <w:t xml:space="preserve"> </w:t>
      </w:r>
      <w:r>
        <w:br/>
      </w:r>
      <w:r>
        <w:br/>
      </w:r>
      <w:r>
        <w:t>Trọng</w:t>
      </w:r>
      <w:r>
        <w:rPr>
          <w:i/>
        </w:rPr>
        <w:t xml:space="preserve"> pháp luật</w:t>
      </w:r>
      <w:r>
        <w:t>, mà pháp luật phải hợp thời, dễ biết dễ thi hành, phải công bằng.</w:t>
      </w:r>
      <w:r>
        <w:t xml:space="preserve"> </w:t>
      </w:r>
      <w:r>
        <w:br/>
      </w:r>
      <w:r>
        <w:br/>
      </w:r>
      <w:r>
        <w:t>Trọng</w:t>
      </w:r>
      <w:r>
        <w:rPr>
          <w:i/>
        </w:rPr>
        <w:t xml:space="preserve"> thuật </w:t>
      </w:r>
      <w:r>
        <w:t>trừ gian, dùng người. Điểm này rất qu</w:t>
      </w:r>
      <w:r>
        <w:t xml:space="preserve">an trọng, Hàn đưa ra nhiều thuật tàn nhẫn rồi dùng nhiều cố sự để dẫn chứng, đại khái cũng như Kautilya ở Ấn Độ sau cuộc xâm lăng Ấn của Alexandre le Grand, một thế kỷ trước Hàn Phi, và như Machiavel, tác giả cuốn </w:t>
      </w:r>
      <w:r>
        <w:rPr>
          <w:i/>
        </w:rPr>
        <w:t>Le prince</w:t>
      </w:r>
      <w:r>
        <w:t xml:space="preserve"> ở Ý cuối thế kỷ XV</w:t>
      </w:r>
      <w:r>
        <w:t xml:space="preserve"> </w:t>
      </w:r>
      <w:r>
        <w:rPr>
          <w:rStyle w:val="FootnoteReference"/>
        </w:rPr>
        <w:footnoteReference w:id="310"/>
      </w:r>
      <w:r>
        <w:rPr>
          <w:rStyle w:val="FootnoteReference"/>
        </w:rPr>
        <w:t xml:space="preserve"> </w:t>
      </w:r>
      <w:r>
        <w:rPr>
          <w:rStyle w:val="FootnoteReference"/>
        </w:rPr>
        <w:t>[14]</w:t>
      </w:r>
      <w:r>
        <w:rPr>
          <w:rStyle w:val="FootnoteReference"/>
        </w:rPr>
        <w:t xml:space="preserve"> </w:t>
      </w:r>
      <w:r>
        <w:t>.</w:t>
      </w:r>
      <w:r>
        <w:t xml:space="preserve"> </w:t>
      </w:r>
      <w:r>
        <w:br/>
      </w:r>
      <w:r>
        <w:br/>
      </w:r>
      <w:r>
        <w:t>*</w:t>
      </w:r>
      <w:r>
        <w:t xml:space="preserve"> </w:t>
      </w:r>
      <w:r>
        <w:br/>
      </w:r>
      <w:r>
        <w:br/>
      </w:r>
      <w:r>
        <w:t xml:space="preserve">Từ năm 1977, được nhàn rỗi, tôi lại tiếp tục nghiên cứu hết các triết gia lớn đời Tiên Tần, để thực hiện xong chương trình tôi đã vạch từ 5-6 năm trước và soạn thêm năm cuốn nữa: </w:t>
      </w:r>
      <w:r>
        <w:rPr>
          <w:i/>
        </w:rPr>
        <w:t>Mặc Học, Lão Tử, Luận Ngữ, Khổng Tử, Kinh Dịch</w:t>
      </w:r>
      <w:r>
        <w:t>.</w:t>
      </w:r>
      <w:r>
        <w:t xml:space="preserve"> </w:t>
      </w:r>
      <w:r>
        <w:br/>
      </w:r>
      <w:r>
        <w:lastRenderedPageBreak/>
        <w:t> </w:t>
      </w:r>
      <w:r>
        <w:t xml:space="preserve"> </w:t>
      </w:r>
      <w:r>
        <w:br/>
      </w:r>
      <w:r>
        <w:rPr>
          <w:b/>
          <w:i/>
        </w:rPr>
        <w:t>Mặc họ</w:t>
      </w:r>
      <w:r>
        <w:rPr>
          <w:b/>
          <w:i/>
        </w:rPr>
        <w:t>c</w:t>
      </w:r>
      <w:r>
        <w:rPr>
          <w:b/>
          <w:i/>
        </w:rPr>
        <w:t xml:space="preserve"> </w:t>
      </w:r>
      <w:r>
        <w:t xml:space="preserve">(gồm Mặc Tử và </w:t>
      </w:r>
      <w:r>
        <w:t>phái Biệt Mặc</w:t>
      </w:r>
      <w:r>
        <w:t>)</w:t>
      </w:r>
      <w:r>
        <w:t xml:space="preserve"> </w:t>
      </w:r>
      <w:r>
        <w:br/>
      </w:r>
      <w:r>
        <w:t> </w:t>
      </w:r>
      <w:r>
        <w:t xml:space="preserve"> </w:t>
      </w:r>
      <w:r>
        <w:br/>
      </w:r>
      <w:r>
        <w:t>Đạo Mặc là đạo Khổng của bình dân, do một tiện nhân thành lập. Mặc Tử sinh sau Khổng Tử, chịu ảnh hưởng của Khổng, cũng tôn quân, trọng hiền, đề cao đạo đức và sự tu thân như Khổng, nhưng chống Khổng ở chỗ ghét lễ nghi, cho nó là phiền p</w:t>
      </w:r>
      <w:r>
        <w:t>hức, xa xỉ, ghét ca nhạc, mà lại có tinh thần tín ngưỡng rất mạnh: đạo Mặc gần như một tôn giáo, tổ chức cũng chặt chẽ như một tôn giáo. Nó chỉ thịnh ở thời Chiến Quốc, các thời sau không một triều đại nào dùng nó vì thuyết kiêm ái (yêu mọi người như yêu c</w:t>
      </w:r>
      <w:r>
        <w:t>hính mình, cha mẹ người như cha mẹ mình…) và bỏ chính sách mỹ thuật, sống khắc khổ của nó không hợp nhân tình; nhưng nó đã có ảnh hưởng khá lớn: mở đường cho Lão Tử vì nó chủ trương bình đẳng giữa các giai cấp và trở về lối sống bình dị; mở đường cho cả ph</w:t>
      </w:r>
      <w:r>
        <w:t>áp gia nữa vì trọng quyền lực, trọng lao động và buộc người dưới phải thống nhất tư tưởng với người trên, buộc dân phải cáo gian.</w:t>
      </w:r>
      <w:r>
        <w:t xml:space="preserve"> </w:t>
      </w:r>
      <w:r>
        <w:br/>
      </w:r>
      <w:r>
        <w:t> </w:t>
      </w:r>
      <w:r>
        <w:t xml:space="preserve"> </w:t>
      </w:r>
      <w:r>
        <w:br/>
      </w:r>
      <w:r>
        <w:t>Mặc Tử mất rồi, chỉ trong vài thế hệ, môn đồ không còn giữ chủ trương của ông nữa, bỏ hẳn chính trị, đạo đức, mà suy tư về</w:t>
      </w:r>
      <w:r>
        <w:t xml:space="preserve"> tri thức, biện luận, khoa học (hình học, lực học, quanh học)… khiến cho triết học Trung Hoa có được vài nét của triết học phương Tây thời Hi Lạp. Đó là một cống hiến đáng kể của môn đồ Mặc Tử mà người ta gọi là phái Biệt Mặc.</w:t>
      </w:r>
      <w:r>
        <w:t xml:space="preserve"> </w:t>
      </w:r>
      <w:r>
        <w:br/>
      </w:r>
      <w:r>
        <w:t> </w:t>
      </w:r>
      <w:r>
        <w:t xml:space="preserve"> </w:t>
      </w:r>
      <w:r>
        <w:br/>
      </w:r>
      <w:r>
        <w:t>Gần đây các học giả Trung</w:t>
      </w:r>
      <w:r>
        <w:t xml:space="preserve"> Hoa rất chú ý tới </w:t>
      </w:r>
      <w:r>
        <w:rPr>
          <w:i/>
        </w:rPr>
        <w:t>Mặc học</w:t>
      </w:r>
      <w:r>
        <w:t xml:space="preserve"> vì họ nghĩ rằng triết học đó mà không bị dìm trong mấy ngàn năm thì chưa biết chừng Trung Hoa đã có tôn giáo, khoa học như phương Tây, có thể mạnh như phương Tây. Một lẽ nữa là chính sách của Mặc Tử có vài điểm hợp với cộng sản.</w:t>
      </w:r>
      <w:r>
        <w:t xml:space="preserve"> </w:t>
      </w:r>
      <w:r>
        <w:br/>
      </w:r>
      <w:r>
        <w:t> </w:t>
      </w:r>
      <w:r>
        <w:t xml:space="preserve"> </w:t>
      </w:r>
      <w:r>
        <w:br/>
      </w:r>
      <w:r>
        <w:t>Ở nước ta mới chỉ có Ngô Tất Tố giới thiệu Mặc Tử trong một tập mỏng. Bộ của tôi dày 550 trang</w:t>
      </w:r>
      <w:r>
        <w:t xml:space="preserve"> </w:t>
      </w:r>
      <w:r>
        <w:rPr>
          <w:rStyle w:val="FootnoteReference"/>
        </w:rPr>
        <w:footnoteReference w:id="311"/>
      </w:r>
      <w:r>
        <w:rPr>
          <w:rStyle w:val="FootnoteReference"/>
        </w:rPr>
        <w:t xml:space="preserve"> </w:t>
      </w:r>
      <w:r>
        <w:rPr>
          <w:rStyle w:val="FootnoteReference"/>
        </w:rPr>
        <w:t>[15]</w:t>
      </w:r>
      <w:r>
        <w:rPr>
          <w:rStyle w:val="FootnoteReference"/>
        </w:rPr>
        <w:t xml:space="preserve"> </w:t>
      </w:r>
      <w:r>
        <w:t xml:space="preserve">, nửa trên về Mặc Tử, nửa dưới về Biệt Mặc, gọi chung là Mặc học. Tôi lại trích dịch 19 thiên quan trọng nhất của Mặc Tử. Ông có giọng một nhà truyền </w:t>
      </w:r>
      <w:r>
        <w:t>giáo: hùng hồn, bình dị, lập đi lập lại để đập vào óc thính giả</w:t>
      </w:r>
      <w:r>
        <w:t xml:space="preserve"> </w:t>
      </w:r>
      <w:r>
        <w:rPr>
          <w:rStyle w:val="FootnoteReference"/>
        </w:rPr>
        <w:footnoteReference w:id="312"/>
      </w:r>
      <w:r>
        <w:rPr>
          <w:rStyle w:val="FootnoteReference"/>
        </w:rPr>
        <w:t xml:space="preserve"> </w:t>
      </w:r>
      <w:r>
        <w:rPr>
          <w:rStyle w:val="FootnoteReference"/>
        </w:rPr>
        <w:t>[16]</w:t>
      </w:r>
      <w:r>
        <w:rPr>
          <w:rStyle w:val="FootnoteReference"/>
        </w:rPr>
        <w:t xml:space="preserve"> </w:t>
      </w:r>
      <w:r>
        <w:t>.</w:t>
      </w:r>
      <w:r>
        <w:t xml:space="preserve"> </w:t>
      </w:r>
      <w:r>
        <w:br/>
      </w:r>
      <w:r>
        <w:t> </w:t>
      </w:r>
      <w:r>
        <w:t xml:space="preserve"> </w:t>
      </w:r>
      <w:r>
        <w:br/>
      </w:r>
      <w:r>
        <w:rPr>
          <w:b/>
          <w:i/>
        </w:rPr>
        <w:t>- Lão Tử</w:t>
      </w:r>
      <w:r>
        <w:rPr>
          <w:b/>
          <w:i/>
        </w:rPr>
        <w:t xml:space="preserve"> </w:t>
      </w:r>
      <w:r>
        <w:br/>
      </w:r>
      <w:r>
        <w:t> </w:t>
      </w:r>
      <w:r>
        <w:t xml:space="preserve"> </w:t>
      </w:r>
      <w:r>
        <w:br/>
      </w:r>
      <w:r>
        <w:t xml:space="preserve">Chúng ta đã có vài ba bản dịch </w:t>
      </w:r>
      <w:r>
        <w:rPr>
          <w:i/>
        </w:rPr>
        <w:t>Đạo đức kinh</w:t>
      </w:r>
      <w:r>
        <w:t xml:space="preserve"> rồi. Tôi góp thêm một bản nữa, với một phần giới thiệu khoảng 100 trang về học thuyết của Lão Tử.</w:t>
      </w:r>
      <w:r>
        <w:t xml:space="preserve"> </w:t>
      </w:r>
      <w:r>
        <w:br/>
      </w:r>
      <w:r>
        <w:lastRenderedPageBreak/>
        <w:t> </w:t>
      </w:r>
      <w:r>
        <w:t xml:space="preserve"> </w:t>
      </w:r>
      <w:r>
        <w:br/>
      </w:r>
      <w:r>
        <w:t>Tôi theo các học giả</w:t>
      </w:r>
      <w:r>
        <w:t xml:space="preserve"> Trung Hoa gần đây, cho rằng Lão sinh sau Khổng, Mặc, trước Mạnh; và bộ </w:t>
      </w:r>
      <w:r>
        <w:rPr>
          <w:i/>
        </w:rPr>
        <w:t>Đạo đức kinh</w:t>
      </w:r>
      <w:r>
        <w:t xml:space="preserve"> xuất hiện sau </w:t>
      </w:r>
      <w:r>
        <w:rPr>
          <w:i/>
        </w:rPr>
        <w:t>Luận ngữ</w:t>
      </w:r>
      <w:r>
        <w:t>, vào thế kỷ thứ IV hay thứ III trước Tây lịch, do môn sinh của Lão Tử chép lại lời thầy; tuy có khoảng mười chương của người đời sau thêm vào, nhưng</w:t>
      </w:r>
      <w:r>
        <w:t xml:space="preserve"> tư tưởng vẫn là nhất trí.</w:t>
      </w:r>
      <w:r>
        <w:t xml:space="preserve"> </w:t>
      </w:r>
      <w:r>
        <w:br/>
      </w:r>
      <w:r>
        <w:t> </w:t>
      </w:r>
      <w:r>
        <w:t xml:space="preserve"> </w:t>
      </w:r>
      <w:r>
        <w:br/>
      </w:r>
      <w:r>
        <w:t>Lão Tử là triết gia đầu tiên của Trung Quốc luận về vũ trụ, có một quan niệm tiến bộ, vô thần về bản nguyên của vũ trụ mà ông gọi là Đạo. Ông lại xét tính cách và qui luật của Đạo, dùng những qui luật đó làm cơ sở cho đạo ở đ</w:t>
      </w:r>
      <w:r>
        <w:t>ời và đạo trị nước, tức cho một nhân sinh quan và một chính trị quan mới mẻ. Do đó mà học thuyết của ông hoàn chỉnh nhất, có hệ thống nhất thời Tiên Tần. Ông tặng cho hậu thế những tư tưởng bình đẳng, tự do trong hoà bình, không tranh giành nhau mà khoan d</w:t>
      </w:r>
      <w:r>
        <w:t>ung với nhau (dĩ đức báo oán), trở về thanh tịnh, tự nhiên.</w:t>
      </w:r>
      <w:r>
        <w:t xml:space="preserve"> </w:t>
      </w:r>
      <w:r>
        <w:br/>
      </w:r>
      <w:r>
        <w:t> </w:t>
      </w:r>
      <w:r>
        <w:t xml:space="preserve"> </w:t>
      </w:r>
      <w:r>
        <w:br/>
      </w:r>
      <w:r>
        <w:t xml:space="preserve">Trở về tự nhiên theo ông không phải là trở về thời ăn lông ở lỗ, sống bằng săn bắn và hái lượm, mà trở về buổi đầu thời đại nông nghiệp, thời bộ lạc có tù trưởng nhưng tù trưởng cũng sống như </w:t>
      </w:r>
      <w:r>
        <w:t xml:space="preserve">mọi người khác, không can thiệp vào đời sống của dân. Nước thì nhỏ mà dân ít; các nước láng giềng trông thấy nhau, nghe được tiếng cho sủa, tiếng gà gáy của nhau mà dân các nước không qua lại với nhau, có thuyền có xe mà không ngồi, dùng lối thắc dây thời </w:t>
      </w:r>
      <w:r>
        <w:t>thượng cổ mà không có chữ viết (ch. 80). Thời đó có thể là thời Nghiêu Thuấn mà tất cả các triết gia thời Tiên Tần đều cho là hoàng kim thời đại. Dĩ nhiên nhân loại không lùi lại như vậy được và đọc Lão Tử chúng ta chỉ nên nhớ rằng ông muốn cứu cái tệ đươn</w:t>
      </w:r>
      <w:r>
        <w:t>g thời là đời sống đã phúc tạp quá, từ kinh tế tới lễ nghi, chính trị, tổ chức xã hội; con người đã gian tham, xảo trá nhiều, do đó mà loạn lạc, nghèo khổ.</w:t>
      </w:r>
      <w:r>
        <w:t xml:space="preserve"> </w:t>
      </w:r>
      <w:r>
        <w:br/>
      </w:r>
      <w:r>
        <w:t> </w:t>
      </w:r>
      <w:r>
        <w:t xml:space="preserve"> </w:t>
      </w:r>
      <w:r>
        <w:br/>
      </w:r>
      <w:r>
        <w:t xml:space="preserve">Học thuyết của ông bổ túc cho học thuyết của Khổng, nén bớt tinh thần hăng hái hữu vi, quá thực </w:t>
      </w:r>
      <w:r>
        <w:t xml:space="preserve">tiễn của Khổng. Hiện nay người phương Tây chán nản nền văn minh cơ giới, sản xuất để tiêu thụ rồi tiêu thụ để sản xuất, muốn trở lại đời sống thiên nhiên, giản dị, nên </w:t>
      </w:r>
      <w:r>
        <w:rPr>
          <w:i/>
        </w:rPr>
        <w:t>Đạo đức kinh</w:t>
      </w:r>
      <w:r>
        <w:t xml:space="preserve"> lại được nhiều người đọc. Nhưng các chính trị gia không ai theo bài học của</w:t>
      </w:r>
      <w:r>
        <w:t xml:space="preserve"> ông cả; tôi nghĩ những câu như: “Càng ban nhiều lệnh cấm thì dân càng nghèo” (ch. 57), “Can thiệp vào việc dân nhiều quá thì dân sẽ trá nguỵ, chống đối” (ch. 60) rất đáng cho họ suy ngẫm</w:t>
      </w:r>
      <w:r>
        <w:t xml:space="preserve"> </w:t>
      </w:r>
      <w:r>
        <w:rPr>
          <w:rStyle w:val="FootnoteReference"/>
        </w:rPr>
        <w:footnoteReference w:id="313"/>
      </w:r>
      <w:r>
        <w:rPr>
          <w:rStyle w:val="FootnoteReference"/>
        </w:rPr>
        <w:t xml:space="preserve"> </w:t>
      </w:r>
      <w:r>
        <w:rPr>
          <w:rStyle w:val="FootnoteReference"/>
        </w:rPr>
        <w:t>[17]</w:t>
      </w:r>
      <w:r>
        <w:rPr>
          <w:rStyle w:val="FootnoteReference"/>
        </w:rPr>
        <w:t xml:space="preserve"> </w:t>
      </w:r>
      <w:r>
        <w:t>.</w:t>
      </w:r>
      <w:r>
        <w:t xml:space="preserve"> </w:t>
      </w:r>
      <w:r>
        <w:br/>
      </w:r>
      <w:r>
        <w:t> </w:t>
      </w:r>
      <w:r>
        <w:t xml:space="preserve"> </w:t>
      </w:r>
      <w:r>
        <w:br/>
      </w:r>
      <w:r>
        <w:rPr>
          <w:b/>
          <w:i/>
        </w:rPr>
        <w:t>Luận ngữ</w:t>
      </w:r>
      <w:r>
        <w:rPr>
          <w:b/>
          <w:i/>
        </w:rPr>
        <w:t xml:space="preserve"> </w:t>
      </w:r>
      <w:r>
        <w:br/>
      </w:r>
      <w:r>
        <w:t> </w:t>
      </w:r>
      <w:r>
        <w:t xml:space="preserve"> </w:t>
      </w:r>
      <w:r>
        <w:br/>
      </w:r>
      <w:r>
        <w:lastRenderedPageBreak/>
        <w:t xml:space="preserve">Thấy nhiều người hiểu sai Khổng Tử, hoặc không đặt ông vào thời đại của ông, hoặc gán cho ông những tư tưởng của nhà Nho đời sau, cho nên từ lâu tôi đã có ý viết một cuốn về học thuyết Khổng Tử mà chỉ căn cứ vào bộ </w:t>
      </w:r>
      <w:r>
        <w:rPr>
          <w:i/>
        </w:rPr>
        <w:t>Luận ngữ</w:t>
      </w:r>
      <w:r>
        <w:t xml:space="preserve"> thôi, bộ đáng tin nhất do môn si</w:t>
      </w:r>
      <w:r>
        <w:t>nh của ông chép lại lời của ông.</w:t>
      </w:r>
      <w:r>
        <w:t xml:space="preserve"> </w:t>
      </w:r>
      <w:r>
        <w:br/>
      </w:r>
      <w:r>
        <w:t> </w:t>
      </w:r>
      <w:r>
        <w:t xml:space="preserve"> </w:t>
      </w:r>
      <w:r>
        <w:br/>
      </w:r>
      <w:r>
        <w:t xml:space="preserve">Năm 1972, tôi đã soạn một cuốn mỏng nhan đề là </w:t>
      </w:r>
      <w:r>
        <w:rPr>
          <w:i/>
        </w:rPr>
        <w:t>Nhà giáo họ Khổng</w:t>
      </w:r>
      <w:r>
        <w:t xml:space="preserve"> theo chủ trương trên, định bụng sẽ viết một cuốn nữa về triết gia họ Khổng. Năm 1978, viết xong cuốn </w:t>
      </w:r>
      <w:r>
        <w:rPr>
          <w:i/>
        </w:rPr>
        <w:t>Lão Tử</w:t>
      </w:r>
      <w:r>
        <w:t>, tôi thực hiện dự định đó. Và trước khi viết v</w:t>
      </w:r>
      <w:r>
        <w:t xml:space="preserve">ề Khổng Tử, tôi phải đọc lại, dịch lại bộ </w:t>
      </w:r>
      <w:r>
        <w:rPr>
          <w:i/>
        </w:rPr>
        <w:t>Luận ngữ</w:t>
      </w:r>
      <w:r>
        <w:t xml:space="preserve"> đã. Cũng như tất cả các cổ thư thời Tiên Tần, </w:t>
      </w:r>
      <w:r>
        <w:rPr>
          <w:i/>
        </w:rPr>
        <w:t>Luận ngữ</w:t>
      </w:r>
      <w:r>
        <w:t xml:space="preserve"> có những chỗ tối nghĩa vì chép lầm, thiếu sót; lại có chỗ do người đời sau thêm vào. Lối chép vắn tắt quá, nhiều khi ta không biết Khổng Tử nói một lờ</w:t>
      </w:r>
      <w:r>
        <w:t>i nào đó trong hoàn cảnh nào, nên khó hiểu được tư tưởng của ông mà mỗi người giảng một khác. Vì vậy, ngoài các bản Việt dịch toàn hiểu theo Chu Hy, tôi phải kiếm thêm nhiều bản chú giải của Trung Hoa để biết thêm các cách hiểu khác của người Trung Hoa xưa</w:t>
      </w:r>
      <w:r>
        <w:t xml:space="preserve"> và nay; lại tham khảo thêm lối dịch của Lâm Ngữ Đường, của Etiemble – một nhà Trung Hoa học danh tiếng của Pháp – có tinh thần khách quan, tự do.</w:t>
      </w:r>
      <w:r>
        <w:t xml:space="preserve"> </w:t>
      </w:r>
      <w:r>
        <w:br/>
      </w:r>
      <w:r>
        <w:t> </w:t>
      </w:r>
      <w:r>
        <w:t xml:space="preserve"> </w:t>
      </w:r>
      <w:r>
        <w:br/>
      </w:r>
      <w:r>
        <w:t>Khi dịch, gặp bài nào có nhiều cách hiểu, tôi lựa lấy một, nhưng cũng ghi thêm những cách kia. Dịch và ch</w:t>
      </w:r>
      <w:r>
        <w:t>ú thích xong, tôi làm các bảng phân loại, nhân danh, địa danh và một bảng khoảng 200 câu thường dẫn. Việc đó rất tốn công. Có những mục chính như Khổng Tử, Môn sinh Khổng Tử, Học và tu dưỡng, Xử thế, Chính trị… rồi trong mỗi loại lại có những tiểu mục, chẳ</w:t>
      </w:r>
      <w:r>
        <w:t>ng hạn mục về Khổng Tử chia ra: Đời sống, Lối sống, Nhân cách, Tính tình, Dạy học, Khổng Tử tự xét mình, Khổng Tử xét người, Người đương thời xét Khổng Tử. Tôi phân loại như vậy chủ ý để tôi dễ tra và dẫn chứng và cũng để giúp người sau vì từ trước tới nay</w:t>
      </w:r>
      <w:r>
        <w:t xml:space="preserve"> chưa ai làm công việc đó một cách kỹ lưỡng, cả ở Trung Hoa, ở châu Âu cũng vậy.</w:t>
      </w:r>
      <w:r>
        <w:t xml:space="preserve"> </w:t>
      </w:r>
      <w:r>
        <w:br/>
      </w:r>
      <w:r>
        <w:t> </w:t>
      </w:r>
      <w:r>
        <w:t xml:space="preserve"> </w:t>
      </w:r>
      <w:r>
        <w:br/>
      </w:r>
      <w:r>
        <w:t xml:space="preserve">Dịch xong bộ </w:t>
      </w:r>
      <w:r>
        <w:rPr>
          <w:i/>
        </w:rPr>
        <w:t>Luận ngữ</w:t>
      </w:r>
      <w:r>
        <w:t xml:space="preserve"> rồi tôi mới bắt đầu viết cuốn </w:t>
      </w:r>
      <w:r>
        <w:rPr>
          <w:i/>
        </w:rPr>
        <w:t>Khổng Tử</w:t>
      </w:r>
      <w:r>
        <w:t xml:space="preserve">.  </w:t>
      </w:r>
      <w:r>
        <w:t xml:space="preserve"> </w:t>
      </w:r>
      <w:r>
        <w:br/>
      </w:r>
      <w:r>
        <w:t> </w:t>
      </w:r>
      <w:r>
        <w:t xml:space="preserve"> </w:t>
      </w:r>
      <w:r>
        <w:br/>
      </w:r>
      <w:r>
        <w:rPr>
          <w:b/>
          <w:i/>
        </w:rPr>
        <w:t>Khổng tử</w:t>
      </w:r>
      <w:r>
        <w:rPr>
          <w:b/>
          <w:i/>
        </w:rPr>
        <w:t xml:space="preserve"> </w:t>
      </w:r>
      <w:r>
        <w:br/>
      </w:r>
      <w:r>
        <w:t> </w:t>
      </w:r>
      <w:r>
        <w:t xml:space="preserve"> </w:t>
      </w:r>
      <w:r>
        <w:br/>
      </w:r>
      <w:bookmarkStart w:id="194" w:name="_Hlk238813726"/>
      <w:r>
        <w:t>Trang đầu tiên tôi nêu</w:t>
      </w:r>
      <w:r>
        <w:t xml:space="preserve"> </w:t>
      </w:r>
      <w:bookmarkEnd w:id="194"/>
      <w:r>
        <w:t>chủ trương của tôi:</w:t>
      </w:r>
      <w:r>
        <w:t xml:space="preserve"> </w:t>
      </w:r>
      <w:r>
        <w:br/>
      </w:r>
      <w:r>
        <w:t> </w:t>
      </w:r>
      <w:r>
        <w:t xml:space="preserve"> </w:t>
      </w:r>
      <w:r>
        <w:br/>
      </w:r>
      <w:r>
        <w:rPr>
          <w:i/>
        </w:rPr>
        <w:t>“Triết thuyết nào cũng chỉ để cứu cái tệ củ</w:t>
      </w:r>
      <w:r>
        <w:rPr>
          <w:i/>
        </w:rPr>
        <w:t>a một thời thôi. Muốn đánh giá một triết thuyết, phải đặt nó vào thời của nó, xem nó giải quyết được những vấn đề của thời đó không, có là một tiến bộ so với các thời trước, một nguồn cảm hứng cho các đời sau không”.</w:t>
      </w:r>
      <w:r>
        <w:rPr>
          <w:i/>
        </w:rPr>
        <w:t xml:space="preserve"> </w:t>
      </w:r>
      <w:r>
        <w:br/>
      </w:r>
      <w:r>
        <w:t> </w:t>
      </w:r>
      <w:r>
        <w:t xml:space="preserve"> </w:t>
      </w:r>
      <w:r>
        <w:br/>
      </w:r>
      <w:r>
        <w:lastRenderedPageBreak/>
        <w:t>Trước hết tôi tìm hiểu thời đại Khổ</w:t>
      </w:r>
      <w:r>
        <w:t xml:space="preserve">ng tử (chương I) rồi đời sống Khổng Tử (ch. II – có một niên biểu của đời ông), con người Khổng Tử: lối sống, tư cách, tính tình (ch. III). Tư tưởng và phương pháp giáo dục của ông, tôi đã xét trong cuốn </w:t>
      </w:r>
      <w:r>
        <w:rPr>
          <w:i/>
        </w:rPr>
        <w:t>Nhà giáo họ Khổng</w:t>
      </w:r>
      <w:r>
        <w:t>, nên trong cuốn này tôi chỉ xét tư</w:t>
      </w:r>
      <w:r>
        <w:t xml:space="preserve"> tưởng chính trị và chính sách trị dân của ông thôi (ch. V, VI). Sau cùng là một chương về đạo làm người của luân lý gia họ Khổng.</w:t>
      </w:r>
      <w:r>
        <w:t xml:space="preserve"> </w:t>
      </w:r>
      <w:r>
        <w:br/>
      </w:r>
      <w:r>
        <w:t> </w:t>
      </w:r>
      <w:r>
        <w:t xml:space="preserve"> </w:t>
      </w:r>
      <w:r>
        <w:br/>
      </w:r>
      <w:r>
        <w:t>Ở đầu chương V (Tư tưởng chính trị) tôi viết:</w:t>
      </w:r>
      <w:r>
        <w:t xml:space="preserve"> </w:t>
      </w:r>
      <w:r>
        <w:br/>
      </w:r>
      <w:r>
        <w:t> </w:t>
      </w:r>
      <w:r>
        <w:t xml:space="preserve"> </w:t>
      </w:r>
      <w:r>
        <w:br/>
      </w:r>
      <w:r>
        <w:rPr>
          <w:i/>
        </w:rPr>
        <w:t xml:space="preserve">“Khổng Tử sinh ở cuối thời Xuân Thu, thời mà chế độ phong kiến tuy suy </w:t>
      </w:r>
      <w:r>
        <w:rPr>
          <w:i/>
        </w:rPr>
        <w:t>nhưng vẫn còn cơ duy trì được. Tề Hoàn công là vị “bá” đầu tiên và có uy thế nhất trong số ngũ bá, vẫn phải mượn danh thiên tử nhà Chu để họp các chư hầu, và về già mới có ý lật vua Chu nhưng chưa kịp thi thành thì chết, và nếu có thể thi hành được thì cũn</w:t>
      </w:r>
      <w:r>
        <w:rPr>
          <w:i/>
        </w:rPr>
        <w:t>g chỉ thay Chu để làm thiên tử chứ vẫn phải giữ chế độ phong kiến”.</w:t>
      </w:r>
      <w:r>
        <w:rPr>
          <w:i/>
        </w:rPr>
        <w:t xml:space="preserve"> </w:t>
      </w:r>
      <w:r>
        <w:br/>
      </w:r>
      <w:r>
        <w:t> </w:t>
      </w:r>
      <w:r>
        <w:t xml:space="preserve"> </w:t>
      </w:r>
      <w:r>
        <w:br/>
      </w:r>
      <w:r>
        <w:t>Rồi tôi minh chứng rằng như mọi người khác ở thời ông, có lẽ cả Mặc Tử, Mạnh Tử sau ông nữa, Khổng Tử cho chế độ phong kiến là hợp pháp, hợp lý, vì hoàn cảnh thời ông chưa cho ông quan</w:t>
      </w:r>
      <w:r>
        <w:t xml:space="preserve"> niệm được một chế độ nào khác để thay nó. Phải tới gần cuối thời Chiến Quốc, khoảng 250 năm sau, bọn pháp gia mới lần lần quan niệm được một chế độ mới, chế độ quân chủ chuyên chế thống nhất Trung Hoa. Mà sở dĩ vậy là vì ở thời Khổng Tử, nền kinh tế Trung</w:t>
      </w:r>
      <w:r>
        <w:t xml:space="preserve"> Hoa (canh nông, công nghệ) chưa phát triển, không đủ nuôi một số dân đông, cả Trung Hoa nới có được 10-15 triệu người, nước lớn như Tề mới có được vài triệu người, một hai ngàn chiến xa (4.000-8.000 quân), võ khí lại thô sơ (cuối đời Khổng Tử mới có sắt đ</w:t>
      </w:r>
      <w:r>
        <w:t>ể làm lưỡi cày chứ chưa đủ làm được binh khí), chiến thuật cổ lỗ (vẫn dùng chiến xa, không có bộ binh, kỵ binh), quốc gia chưa chia thành quận huyện để nắm được toàn dân, tập trung quyền hành vào triều đình; như vậy thì làm sao có một nước đủ mạnh, đủ lính</w:t>
      </w:r>
      <w:r>
        <w:t>, đủ khí giới để chinh phục tất cả các nước kia mà thống nhất Trung Hoa và lập chế độ quân chủ chuyên chế cai trị cả Trung Hoa được. Khổng Tử ở vào thời đó tất phải giữ chế độ phong kiến, không thể trách ông được. Trái lại, đặt ông vào thời đại của ông thì</w:t>
      </w:r>
      <w:r>
        <w:t xml:space="preserve"> ta phải khen ông có tinh thần cải cách, cách mạng nữa (thuyết chính danh của ông đẻ ra thuyết giết một bạo chúa là giết một tên thất phu của Mạnh), bắt bọn cầm quyền phải có đức, phải thương dân; ông điều chỉnh lại quyền lợi, nghĩa vụ vua tôi; ông lại đào</w:t>
      </w:r>
      <w:r>
        <w:t xml:space="preserve"> tạo một giai cấp mới: kẻ sĩ để trị nước, thay thế bọn quí tộc thiếu tài, thiếu đức, giai cấp đó đa số ở trong giới bình dân, địa chủ mới, thương nhân mà ra. Ở thời ông, ai làm được hơn ông?</w:t>
      </w:r>
      <w:r>
        <w:t xml:space="preserve"> </w:t>
      </w:r>
      <w:r>
        <w:br/>
      </w:r>
      <w:r>
        <w:t> </w:t>
      </w:r>
      <w:r>
        <w:t xml:space="preserve"> </w:t>
      </w:r>
      <w:r>
        <w:br/>
      </w:r>
      <w:r>
        <w:t>Cả hai cuốn trên tôi viết trong khoảng 7-8 tháng.</w:t>
      </w:r>
      <w:r>
        <w:t xml:space="preserve"> </w:t>
      </w:r>
      <w:r>
        <w:br/>
      </w:r>
      <w:r>
        <w:lastRenderedPageBreak/>
        <w:t> </w:t>
      </w:r>
      <w:r>
        <w:t xml:space="preserve"> </w:t>
      </w:r>
      <w:r>
        <w:br/>
      </w:r>
      <w:r>
        <w:t>Thật lạ</w:t>
      </w:r>
      <w:r>
        <w:t xml:space="preserve"> lùng! Người có công nghiên cứu đạp Khổng, đề cao Khổng Tử nhất ở nước ta từ trước tới nay lại là một tín đồ Công giáo, giáo sư Kim Định. Ông đã viết khoảng chục cuốn mỏng về đạo Khổng, đưa ra nhiều ý táo bạo mà ông chưa sắp lại thành hệ thống. Ông muốn cả</w:t>
      </w:r>
      <w:r>
        <w:t>i tạo xã hội, cải tạo thế giới nữa, cho rằng nếu canh tân đạo Khổng thì những tư tưởng tự do và bình sản (làm cho tài sản quân bình, không ai giàu quá nghèo quá) của Khổng có thể cứu nhân loại khỏi cái hoạ những tư tưởng hẹp hòi. Theo ông, “hiểu Khổng là v</w:t>
      </w:r>
      <w:r>
        <w:t>ượt Khổng”, cho nên Khổng rất tránh các vấn đề siêu hình mà ông lại dùng nhãn quan siêu hình để nghiên cứu Khổng.</w:t>
      </w:r>
      <w:r>
        <w:t xml:space="preserve"> </w:t>
      </w:r>
      <w:r>
        <w:br/>
      </w:r>
      <w:r>
        <w:br/>
      </w:r>
      <w:r>
        <w:t>Tự do, bình sản là lý tưởng chung của các triết gia phương Đông như Khổng, Lão, Phật mà cũng là những điều nhân loại ngày nay đòi hỏi; nhưng</w:t>
      </w:r>
      <w:r>
        <w:t xml:space="preserve"> tôi nghĩ thời nay chúng ta cần có một nhân sinh quan mới, một triết lý mới, một lối sống mới, chứ tự do và bình sản chưa đủ. Lối sống mới đó tôi đã vạch qua ở cuối chương XXXII, bộ </w:t>
      </w:r>
      <w:r>
        <w:rPr>
          <w:i/>
        </w:rPr>
        <w:t>Hồi kí</w:t>
      </w:r>
      <w:r>
        <w:t xml:space="preserve"> và trong tạp chí </w:t>
      </w:r>
      <w:r>
        <w:rPr>
          <w:i/>
          <w:iCs/>
        </w:rPr>
        <w:t>Bách Khoa</w:t>
      </w:r>
      <w:r>
        <w:t xml:space="preserve"> hồi đầu năm 1975</w:t>
      </w:r>
      <w:r>
        <w:t xml:space="preserve"> </w:t>
      </w:r>
      <w:r>
        <w:rPr>
          <w:rStyle w:val="FootnoteReference"/>
        </w:rPr>
        <w:footnoteReference w:id="314"/>
      </w:r>
      <w:r>
        <w:rPr>
          <w:rStyle w:val="FootnoteReference"/>
        </w:rPr>
        <w:t xml:space="preserve"> </w:t>
      </w:r>
      <w:r>
        <w:rPr>
          <w:rStyle w:val="FootnoteReference"/>
        </w:rPr>
        <w:t>[18]</w:t>
      </w:r>
      <w:r>
        <w:rPr>
          <w:rStyle w:val="FootnoteReference"/>
        </w:rPr>
        <w:t xml:space="preserve"> </w:t>
      </w:r>
      <w:r>
        <w:t>. Điều tôi quí n</w:t>
      </w:r>
      <w:r>
        <w:t xml:space="preserve">hất ở Khổng Tử là ông rất gần chúng ta, rất hiểu tâm lý con người. Học thuyết của ông thật đầy đủ từ tu thân tới tề gia, trị quốc, không triết thuyết nào được như vậy. Ông thực tiễn, sáng suốt mà ôn hoà, vừa nghiêm, vừa khoa. Những lời ông khuyên môn sinh </w:t>
      </w:r>
      <w:r>
        <w:t xml:space="preserve">về bất kỳ vấn đề gì tới nay vẫn còn giá trị, miễn là ta nhớ qui tắc “thời trung”, học được thái độ “vô khả vô bất khả” của ông. Bộ </w:t>
      </w:r>
      <w:r>
        <w:rPr>
          <w:i/>
          <w:iCs/>
        </w:rPr>
        <w:t>Luận ngữ</w:t>
      </w:r>
      <w:r>
        <w:t xml:space="preserve"> có mấy trăm câu minh triết sâu sắc, thành châm ngôn cho thời sau, càng già đọc càng thấy ý vị.</w:t>
      </w:r>
      <w:r>
        <w:t xml:space="preserve"> </w:t>
      </w:r>
      <w:r>
        <w:br/>
      </w:r>
      <w:r>
        <w:t> </w:t>
      </w:r>
      <w:r>
        <w:t xml:space="preserve"> </w:t>
      </w:r>
      <w:r>
        <w:br/>
      </w:r>
      <w:r>
        <w:t>Năm 1979 tôi viết</w:t>
      </w:r>
      <w:r>
        <w:t xml:space="preserve"> cuối cùng về triết học thời Tiên Tần, tức cuốn </w:t>
      </w:r>
      <w:r>
        <w:rPr>
          <w:b/>
          <w:i/>
        </w:rPr>
        <w:t>Kinh Dịch</w:t>
      </w:r>
      <w:r>
        <w:t xml:space="preserve">. Tôi đã thu thập tài liệu Hoa, Việt, Pháp, Anh về </w:t>
      </w:r>
      <w:r>
        <w:rPr>
          <w:i/>
        </w:rPr>
        <w:t>Kinh Dịch</w:t>
      </w:r>
      <w:r>
        <w:t xml:space="preserve"> từ non hai chục năm trước, được 15 cuốn. Tôi đọc lại hết, ghi chép mất bốn tháng, rồi viết mất sáu tháng nữa, được khoảng 500 trang. Chủ t</w:t>
      </w:r>
      <w:r>
        <w:t xml:space="preserve">rương của tôi khác hẳn các học giả của mình gần đây. Tôi chỉ nhắm mục đích hướng dẫn những bạn trẻ muốn tìm hiểu triết lý trong </w:t>
      </w:r>
      <w:r>
        <w:rPr>
          <w:i/>
        </w:rPr>
        <w:t>Kinh Dịch</w:t>
      </w:r>
      <w:r>
        <w:t xml:space="preserve">, nghĩa là vũ trụ quan, nhất là nhân sinh quan, cách xử thế, tu thân, trị quốc trong </w:t>
      </w:r>
      <w:r>
        <w:rPr>
          <w:i/>
        </w:rPr>
        <w:t>Kinh Dịch</w:t>
      </w:r>
      <w:r>
        <w:t xml:space="preserve">, mà tôi gọi là </w:t>
      </w:r>
      <w:r>
        <w:rPr>
          <w:i/>
        </w:rPr>
        <w:t>đạo Dịch</w:t>
      </w:r>
      <w:r>
        <w:t>,</w:t>
      </w:r>
      <w:r>
        <w:t xml:space="preserve"> đạo của bậc chính nhân quân tử ngày xưa. Vì vậy tôi bỏ hết phần bói toán huyền bí, nhất là phần tướng số và rán trình bày một cách có hệ thống, sáng sủa tư tưởng của cổ nhân.</w:t>
      </w:r>
      <w:r>
        <w:t xml:space="preserve"> </w:t>
      </w:r>
      <w:r>
        <w:br/>
      </w:r>
      <w:r>
        <w:t> </w:t>
      </w:r>
      <w:r>
        <w:t xml:space="preserve"> </w:t>
      </w:r>
      <w:r>
        <w:br/>
      </w:r>
      <w:r>
        <w:t>Tôi đã xét về:</w:t>
      </w:r>
      <w:r>
        <w:t xml:space="preserve"> </w:t>
      </w:r>
      <w:r>
        <w:br/>
      </w:r>
      <w:r>
        <w:t> </w:t>
      </w:r>
      <w:r>
        <w:t xml:space="preserve"> </w:t>
      </w:r>
      <w:r>
        <w:br/>
      </w:r>
      <w:r>
        <w:t>. Nguồn gốc Kinh Dịch (bỏ những thuyết huyền bí đi), sự t</w:t>
      </w:r>
      <w:r>
        <w:t>ạo thành của 8 quẻ đơn, 64 quẻ trùng.</w:t>
      </w:r>
      <w:r>
        <w:t xml:space="preserve"> </w:t>
      </w:r>
      <w:r>
        <w:br/>
      </w:r>
      <w:r>
        <w:lastRenderedPageBreak/>
        <w:t> </w:t>
      </w:r>
      <w:r>
        <w:t xml:space="preserve"> </w:t>
      </w:r>
      <w:r>
        <w:br/>
      </w:r>
      <w:r>
        <w:t>. Nội dung phần kinh.</w:t>
      </w:r>
      <w:r>
        <w:t xml:space="preserve"> </w:t>
      </w:r>
      <w:r>
        <w:br/>
      </w:r>
      <w:r>
        <w:t> </w:t>
      </w:r>
      <w:r>
        <w:t xml:space="preserve"> </w:t>
      </w:r>
      <w:r>
        <w:br/>
      </w:r>
      <w:r>
        <w:t>. Nội dung phần truyện.</w:t>
      </w:r>
      <w:r>
        <w:t xml:space="preserve"> </w:t>
      </w:r>
      <w:r>
        <w:br/>
      </w:r>
      <w:r>
        <w:t> </w:t>
      </w:r>
      <w:r>
        <w:t xml:space="preserve"> </w:t>
      </w:r>
      <w:r>
        <w:br/>
      </w:r>
      <w:r>
        <w:t>Tôi giảng kỹ các thuật ngữ và quy tắc cần nhớ: ý nghĩa các hào, thế nào là trung, chính, tương quan giữa các hào, hào làm chủ, v.v…</w:t>
      </w:r>
      <w:r>
        <w:t xml:space="preserve"> </w:t>
      </w:r>
      <w:r>
        <w:br/>
      </w:r>
      <w:r>
        <w:t> </w:t>
      </w:r>
      <w:r>
        <w:t xml:space="preserve"> </w:t>
      </w:r>
      <w:r>
        <w:br/>
      </w:r>
      <w:r>
        <w:t>Theo tôi, vũ trụ quan tr</w:t>
      </w:r>
      <w:r>
        <w:t xml:space="preserve">ong </w:t>
      </w:r>
      <w:r>
        <w:rPr>
          <w:i/>
        </w:rPr>
        <w:t>Kinh Dịch</w:t>
      </w:r>
      <w:r>
        <w:t xml:space="preserve"> tổng hợp thuyết âm dương có từ đời Ân (hay trước nữa) và đạo Lão; còn nhân sinh quan tổng hợp đạo Lão và đạo Khổng. Trước sau vẫn là đạo Khổng (kính đó làm kinh của đạo Nho), nhưng Dịch học phái đã biết dùng đạo Lão mà sửa đạo Khổng cho bớt h</w:t>
      </w:r>
      <w:r>
        <w:t>ữu vi đi, trọng khiêm nhu hơn; trọng phụ nữ hơn (quẻ Khôn và quẻ Gia nhân chẳng hạn), Khổng không nói đến phụ nữ, có thì chỉ chê là “nan hoá” thôi; trọng sự ẩn dật hơn (quẻ Tiệm). Tôi có thể bảo vì vậy Dịch là tổng hợp được minh triết của dân tộc Trung Hoa</w:t>
      </w:r>
      <w:r>
        <w:t xml:space="preserve"> thời Chiến Quốc.</w:t>
      </w:r>
      <w:r>
        <w:t xml:space="preserve"> </w:t>
      </w:r>
      <w:r>
        <w:br/>
      </w:r>
      <w:r>
        <w:t> </w:t>
      </w:r>
      <w:r>
        <w:t xml:space="preserve"> </w:t>
      </w:r>
      <w:r>
        <w:br/>
      </w:r>
      <w:r>
        <w:t xml:space="preserve">Triết lý trong Dịch </w:t>
      </w:r>
      <w:r>
        <w:rPr>
          <w:i/>
        </w:rPr>
        <w:t>thực tế</w:t>
      </w:r>
      <w:r>
        <w:t xml:space="preserve">: Việc đời không bao giờ hết được, xong việc rồi (Ký tế) thì phải bắt đầu lại (sau Ký tế tới Vị tế); </w:t>
      </w:r>
      <w:r>
        <w:rPr>
          <w:i/>
        </w:rPr>
        <w:t>lạc quan</w:t>
      </w:r>
      <w:r>
        <w:t xml:space="preserve">: tuy biết rằng không bao giờ diệt được hết ác, được tiểu nhân; thiện ác, quân tử, tiểu nhân thay </w:t>
      </w:r>
      <w:r>
        <w:t xml:space="preserve">nhau lên lên xuống xuống, nhưng Dịch vẫn khuyến thiện, vẫn thiên vị với quân tử, chỉ cho quân tử cách đợi thời, cách hành động ra sao; Dịch lại rất </w:t>
      </w:r>
      <w:r>
        <w:rPr>
          <w:i/>
        </w:rPr>
        <w:t>thực tiễn</w:t>
      </w:r>
      <w:r>
        <w:t>: 64 quẻ đều xét những việc thường ngày, từ việc ăn uống, cưới xin, kiện cáo, xuất quân, dạy con tớ</w:t>
      </w:r>
      <w:r>
        <w:t>i những việc trị dân, làm cách mạng, tu thân, tiến lui… những cách giữ thân khi gặp nguy khốn, khi ở đậu đất khách; mà như vậy chỉ dùng có hai vạch liền và đứt thay đổi lẫn nhau, chồng chất lên nhau. Tôi nhấn mạnh vào nhân sinh quan đó trong phần Giới thiệ</w:t>
      </w:r>
      <w:r>
        <w:t>u và cả trong phần dịch 64 quẻ.</w:t>
      </w:r>
      <w:r>
        <w:t xml:space="preserve"> </w:t>
      </w:r>
      <w:r>
        <w:br/>
      </w:r>
      <w:r>
        <w:t> </w:t>
      </w:r>
      <w:r>
        <w:t xml:space="preserve"> </w:t>
      </w:r>
      <w:r>
        <w:br/>
      </w:r>
      <w:r>
        <w:t>Leibniz, một triết gia Đức ở thế kỷ XVII tìm ra được rằng 64 quẻ trong đồ phương vị của Phục Hi hợp với phép Nhị tiến (numération binaire) của ông, tài tình thật. Nhưng tương truyền Thiệu Ung, một triết gia đời Tống ở th</w:t>
      </w:r>
      <w:r>
        <w:t xml:space="preserve">ế kỷ XI đã vẽ đồ đó, vậy thì ông đã tìm ra phép Nhị tiến sáu thế kỷ trước Leibniz chăng? Đáng phục hơn hết các nhà trong Dịch học phái đời Chiến Quốc đã “tán” thoán từ và hào từ trong </w:t>
      </w:r>
      <w:r>
        <w:rPr>
          <w:i/>
        </w:rPr>
        <w:t>Kinh Dịch</w:t>
      </w:r>
      <w:r>
        <w:t xml:space="preserve"> một cách rất lô-gic, biến một sách bói thành một bộ triết lý g</w:t>
      </w:r>
      <w:r>
        <w:t xml:space="preserve">om hết cả các tinh hoa của cổ nhân. Họ có óc tưởng tượng mạnh thật. Càng suy nghĩ tôi càng thấy Dịch là một </w:t>
      </w:r>
      <w:r>
        <w:rPr>
          <w:i/>
        </w:rPr>
        <w:t>kỳ thư</w:t>
      </w:r>
      <w:r>
        <w:t xml:space="preserve"> </w:t>
      </w:r>
      <w:r>
        <w:rPr>
          <w:rStyle w:val="FootnoteReference"/>
        </w:rPr>
        <w:footnoteReference w:id="315"/>
      </w:r>
      <w:r>
        <w:rPr>
          <w:rStyle w:val="FootnoteReference"/>
        </w:rPr>
        <w:t xml:space="preserve"> </w:t>
      </w:r>
      <w:r>
        <w:rPr>
          <w:rStyle w:val="FootnoteReference"/>
        </w:rPr>
        <w:t>[19]</w:t>
      </w:r>
      <w:r>
        <w:rPr>
          <w:rStyle w:val="FootnoteReference"/>
        </w:rPr>
        <w:t xml:space="preserve"> </w:t>
      </w:r>
      <w:r>
        <w:t>.</w:t>
      </w:r>
      <w:r>
        <w:t xml:space="preserve"> </w:t>
      </w:r>
      <w:r>
        <w:br/>
      </w:r>
      <w:r>
        <w:t> </w:t>
      </w:r>
      <w:r>
        <w:t xml:space="preserve"> </w:t>
      </w:r>
      <w:r>
        <w:br/>
      </w:r>
      <w:r>
        <w:lastRenderedPageBreak/>
        <w:t>Bộ đó viết xong, một bạn trẻ, coi tôi như thầy học, bác sĩ Nguyễn Chấn Hùng, giảng viên Đại học Y khoa Sài Gòn xin phép tôi đánh</w:t>
      </w:r>
      <w:r>
        <w:t xml:space="preserve"> máy sáu bản, tặng tôi một bản, còn thì tặng các bạn thân đã giúp công giúp của trong việc đánh máy. Cậu xin mười năm nữa khi nào có dịp xuất bản thì cậu sẽ lo cho</w:t>
      </w:r>
      <w:r>
        <w:t xml:space="preserve"> </w:t>
      </w:r>
      <w:r>
        <w:rPr>
          <w:rStyle w:val="FootnoteReference"/>
        </w:rPr>
        <w:footnoteReference w:id="316"/>
      </w:r>
      <w:r>
        <w:rPr>
          <w:rStyle w:val="FootnoteReference"/>
        </w:rPr>
        <w:t xml:space="preserve"> </w:t>
      </w:r>
      <w:r>
        <w:rPr>
          <w:rStyle w:val="FootnoteReference"/>
        </w:rPr>
        <w:t>[20]</w:t>
      </w:r>
      <w:r>
        <w:rPr>
          <w:rStyle w:val="FootnoteReference"/>
        </w:rPr>
        <w:t xml:space="preserve"> </w:t>
      </w:r>
      <w:r>
        <w:t>.</w:t>
      </w:r>
      <w:r>
        <w:t xml:space="preserve"> </w:t>
      </w:r>
      <w:r>
        <w:br/>
      </w:r>
      <w:r>
        <w:t> </w:t>
      </w:r>
      <w:r>
        <w:t xml:space="preserve"> </w:t>
      </w:r>
      <w:r>
        <w:br/>
      </w:r>
      <w:r>
        <w:t>- Trong những năm 1977-1979 tôi còn:</w:t>
      </w:r>
      <w:r>
        <w:t xml:space="preserve"> </w:t>
      </w:r>
      <w:r>
        <w:br/>
      </w:r>
      <w:r>
        <w:t> </w:t>
      </w:r>
      <w:r>
        <w:t xml:space="preserve"> </w:t>
      </w:r>
      <w:r>
        <w:br/>
      </w:r>
      <w:r>
        <w:t>+ Lựa những bài báo tôi bàn về thời sự</w:t>
      </w:r>
      <w:r>
        <w:t xml:space="preserve">, gom vào một tập, nhan đề là </w:t>
      </w:r>
      <w:r>
        <w:rPr>
          <w:b/>
          <w:i/>
        </w:rPr>
        <w:t>Mười câu chuyện thời sự</w:t>
      </w:r>
      <w:r>
        <w:t>.</w:t>
      </w:r>
      <w:r>
        <w:t xml:space="preserve"> </w:t>
      </w:r>
      <w:r>
        <w:br/>
      </w:r>
      <w:r>
        <w:t> </w:t>
      </w:r>
      <w:r>
        <w:t xml:space="preserve"> </w:t>
      </w:r>
      <w:r>
        <w:br/>
      </w:r>
      <w:r>
        <w:t xml:space="preserve">+ Lựa những bài tuỳ bút, tựa, những đoạn đắc ý trong các tác phẩm của tôi, gom vào một tập, nhan đề </w:t>
      </w:r>
      <w:r>
        <w:rPr>
          <w:b/>
          <w:i/>
        </w:rPr>
        <w:t>Để tôi đọc lại</w:t>
      </w:r>
      <w:r>
        <w:t>.</w:t>
      </w:r>
      <w:r>
        <w:t xml:space="preserve"> </w:t>
      </w:r>
      <w:r>
        <w:br/>
      </w:r>
      <w:r>
        <w:t> </w:t>
      </w:r>
      <w:r>
        <w:t xml:space="preserve"> </w:t>
      </w:r>
      <w:r>
        <w:br/>
      </w:r>
      <w:r>
        <w:t xml:space="preserve">Sau cùng năm nay (1980) tôi viết bộ </w:t>
      </w:r>
      <w:r>
        <w:rPr>
          <w:b/>
          <w:i/>
        </w:rPr>
        <w:t>Hồi kí</w:t>
      </w:r>
      <w:r>
        <w:t xml:space="preserve"> </w:t>
      </w:r>
      <w:r>
        <w:rPr>
          <w:rStyle w:val="FootnoteReference"/>
        </w:rPr>
        <w:footnoteReference w:id="317"/>
      </w:r>
      <w:r>
        <w:rPr>
          <w:rStyle w:val="FootnoteReference"/>
        </w:rPr>
        <w:t xml:space="preserve"> </w:t>
      </w:r>
      <w:r>
        <w:rPr>
          <w:rStyle w:val="FootnoteReference"/>
        </w:rPr>
        <w:t>[21]</w:t>
      </w:r>
      <w:r>
        <w:rPr>
          <w:rStyle w:val="FootnoteReference"/>
        </w:rPr>
        <w:t xml:space="preserve"> </w:t>
      </w:r>
      <w:r>
        <w:rPr>
          <w:i/>
        </w:rPr>
        <w:t>.</w:t>
      </w:r>
      <w:r>
        <w:t xml:space="preserve"> </w:t>
      </w:r>
      <w:r>
        <w:br/>
      </w:r>
      <w:r>
        <w:t> </w:t>
      </w:r>
      <w:r>
        <w:t xml:space="preserve"> </w:t>
      </w:r>
      <w:r>
        <w:br/>
      </w:r>
      <w:r>
        <w:t xml:space="preserve">Tổng cộng tới nay có </w:t>
      </w:r>
      <w:r>
        <w:t>20 bản thảo chưa in, khoảng 6.000 trang.</w:t>
      </w:r>
      <w:r>
        <w:t xml:space="preserve"> </w:t>
      </w:r>
      <w:r>
        <w:br/>
      </w:r>
      <w:r>
        <w:t> </w:t>
      </w:r>
      <w:r>
        <w:t xml:space="preserve"> </w:t>
      </w:r>
      <w:r>
        <w:br/>
      </w:r>
      <w:r>
        <w:t>*</w:t>
      </w:r>
      <w:r>
        <w:t xml:space="preserve"> </w:t>
      </w:r>
      <w:r>
        <w:br/>
      </w:r>
      <w:r>
        <w:t> </w:t>
      </w:r>
      <w:r>
        <w:t xml:space="preserve"> </w:t>
      </w:r>
      <w:r>
        <w:br/>
      </w:r>
      <w:bookmarkStart w:id="195" w:name="_Toc241463412"/>
      <w:r>
        <w:rPr>
          <w:b/>
          <w:color w:val="000080"/>
        </w:rPr>
        <w:t>KẾT VỀ TRIẾT HỌC CHÍNH TRỊ THỜI TIÊN TẦN</w:t>
      </w:r>
      <w:r>
        <w:rPr>
          <w:b/>
          <w:color w:val="000080"/>
        </w:rPr>
        <w:t xml:space="preserve"> </w:t>
      </w:r>
      <w:bookmarkEnd w:id="195"/>
      <w:r>
        <w:br/>
      </w:r>
      <w:r>
        <w:rPr>
          <w:b/>
          <w:color w:val="000080"/>
        </w:rPr>
        <w:t> </w:t>
      </w:r>
      <w:r>
        <w:rPr>
          <w:b/>
          <w:color w:val="000080"/>
        </w:rPr>
        <w:t xml:space="preserve"> </w:t>
      </w:r>
      <w:r>
        <w:br/>
      </w:r>
      <w:r>
        <w:t>Vậy là tôi thực hiện xong dự định: viết về tất cả các triết gia quan trọng thời Tiên Tần, thời rực rỡ nhất của triết học Trung Quốc, dài trên 3-4 thế kỷ. Nó rực</w:t>
      </w:r>
      <w:r>
        <w:t xml:space="preserve"> rỡ nhất vì ngôn luận được tự do nhất; hơn nữa những kẻ sĩ được vua chúa kính trọng nhất.</w:t>
      </w:r>
      <w:r>
        <w:t xml:space="preserve"> </w:t>
      </w:r>
      <w:r>
        <w:br/>
      </w:r>
      <w:r>
        <w:br/>
      </w:r>
      <w:r>
        <w:t>Từ gần cuối đời Xuân Thu đến hết đời Chiến Quốc, Trung Hoa loạn lạc liên miên, các nước chư hầu thôn tính lẫn nhau, từ mấy trăm rút xuống còn mấy chục. Kẻ sĩ nào ưu</w:t>
      </w:r>
      <w:r>
        <w:t xml:space="preserve"> thời mẫn thế cũng tìm một đường lối cứu loạn cho dân. Vua chư hầu nào cũng muốn nước mình được mạnh lên để chống với nước lớn hoặc để chiếm nước nhỏ, cho nên tiếp đón long trọng các kẻ sĩ đó, lắng nghe mọi chính sách họ đề nghị. Do đó có hiện tượng không </w:t>
      </w:r>
      <w:r>
        <w:t xml:space="preserve">hề thấy ở thời nào khác, tại một dân tộc nào khác, hiện tượng mà người đời Hán gọi là </w:t>
      </w:r>
      <w:r>
        <w:rPr>
          <w:i/>
          <w:iCs/>
        </w:rPr>
        <w:t>“bách gia tranh minh”</w:t>
      </w:r>
      <w:r>
        <w:t xml:space="preserve"> (trăm nhà đua tiếng). Ở Tề có một thời kẻ sĩ bốn phương tụ lại ở chật cả khu phía tây kinh đô Lâm Tri, ngựa xe nườm nượp ở các nẻo đường, kẻ sĩ nào </w:t>
      </w:r>
      <w:r>
        <w:t>cũng được vua Tề cung cấp lương thực; khi đi, còn được tặng một số vàng nữa.</w:t>
      </w:r>
      <w:r>
        <w:t xml:space="preserve"> </w:t>
      </w:r>
      <w:r>
        <w:br/>
      </w:r>
      <w:r>
        <w:lastRenderedPageBreak/>
        <w:br/>
      </w:r>
      <w:r>
        <w:t>Không kể các nhà ngày nay ta gọi là chuyên môn như kinh tế gia, nông gia, binh gia… chỉ xét riêng các triết gia về chính trị, chúng ta có thể sắp làm ba phái:</w:t>
      </w:r>
      <w:r>
        <w:t xml:space="preserve"> </w:t>
      </w:r>
      <w:r>
        <w:br/>
      </w:r>
      <w:r>
        <w:t> </w:t>
      </w:r>
      <w:r>
        <w:t xml:space="preserve"> </w:t>
      </w:r>
      <w:r>
        <w:br/>
      </w:r>
      <w:r>
        <w:t xml:space="preserve">- Phái </w:t>
      </w:r>
      <w:r>
        <w:rPr>
          <w:b/>
          <w:bCs/>
          <w:i/>
          <w:iCs/>
        </w:rPr>
        <w:t>hữu vi</w:t>
      </w:r>
      <w:r>
        <w:t xml:space="preserve"> </w:t>
      </w:r>
      <w:r>
        <w:t>– Khổng, Mặc</w:t>
      </w:r>
      <w:r>
        <w:t xml:space="preserve"> </w:t>
      </w:r>
      <w:r>
        <w:rPr>
          <w:rStyle w:val="FootnoteReference"/>
        </w:rPr>
        <w:footnoteReference w:id="318"/>
      </w:r>
      <w:r>
        <w:rPr>
          <w:rStyle w:val="FootnoteReference"/>
        </w:rPr>
        <w:t xml:space="preserve"> </w:t>
      </w:r>
      <w:r>
        <w:rPr>
          <w:rStyle w:val="FootnoteReference"/>
        </w:rPr>
        <w:t>[22]</w:t>
      </w:r>
      <w:r>
        <w:rPr>
          <w:rStyle w:val="FootnoteReference"/>
        </w:rPr>
        <w:t xml:space="preserve"> </w:t>
      </w:r>
      <w:r>
        <w:t xml:space="preserve">– Chủ trương </w:t>
      </w:r>
      <w:r>
        <w:rPr>
          <w:i/>
        </w:rPr>
        <w:t>đức trị</w:t>
      </w:r>
      <w:r>
        <w:t xml:space="preserve"> </w:t>
      </w:r>
      <w:r>
        <w:rPr>
          <w:rStyle w:val="FootnoteReference"/>
        </w:rPr>
        <w:footnoteReference w:id="319"/>
      </w:r>
      <w:r>
        <w:rPr>
          <w:rStyle w:val="FootnoteReference"/>
        </w:rPr>
        <w:t xml:space="preserve"> </w:t>
      </w:r>
      <w:r>
        <w:rPr>
          <w:rStyle w:val="FootnoteReference"/>
        </w:rPr>
        <w:t>[23]</w:t>
      </w:r>
      <w:r>
        <w:rPr>
          <w:rStyle w:val="FootnoteReference"/>
        </w:rPr>
        <w:t xml:space="preserve"> </w:t>
      </w:r>
      <w:r>
        <w:rPr>
          <w:i/>
        </w:rPr>
        <w:t>,</w:t>
      </w:r>
      <w:r>
        <w:t xml:space="preserve"> sửa đổi chế độ cũ, can thiệpvào đời sống của dân vừa phải thôi, lo cho dân đủ ăn, đủ mặc, khuyên can vua, dạy dân lễ nghĩa để giữ trật tự trong nước.</w:t>
      </w:r>
      <w:r>
        <w:t xml:space="preserve"> </w:t>
      </w:r>
      <w:r>
        <w:br/>
      </w:r>
      <w:r>
        <w:br/>
      </w:r>
      <w:r>
        <w:t xml:space="preserve">- Phái </w:t>
      </w:r>
      <w:r>
        <w:rPr>
          <w:b/>
          <w:bCs/>
          <w:i/>
          <w:iCs/>
        </w:rPr>
        <w:t>vô vi</w:t>
      </w:r>
      <w:r>
        <w:t xml:space="preserve"> </w:t>
      </w:r>
      <w:r>
        <w:t>chủ trương can thiệp rất ít (Lão Tử) hoặc không can thiệp chút gì (Trang Tử, Liệt Tử) vào đời sống của dân, để dân sống theo bản năng, trở về tính chất phác thời nguyên thuỷ, như vậy xã hội hết loạn. Có thể kể thêm trong phái này Dương Tử và các ẩn sĩ khôn</w:t>
      </w:r>
      <w:r>
        <w:t>g dự một chút gì vào việc đời.</w:t>
      </w:r>
      <w:r>
        <w:t xml:space="preserve"> </w:t>
      </w:r>
      <w:r>
        <w:br/>
      </w:r>
      <w:r>
        <w:br/>
      </w:r>
      <w:r>
        <w:t xml:space="preserve">- Phái </w:t>
      </w:r>
      <w:r>
        <w:rPr>
          <w:b/>
          <w:bCs/>
          <w:i/>
          <w:iCs/>
        </w:rPr>
        <w:t>cực hữu vi</w:t>
      </w:r>
      <w:r>
        <w:t xml:space="preserve"> – Pháp gia – ngược lại, can thiệp triệt để vào đời sống của dân, không dạy dân lễ nghĩa, chỉ dạy họ cái đạo phục tòng, bắt họ cày ruộng, đi lính để nước giàu và mạnh. Phái này rất ghét nhân, nghĩa, chỉ dùn</w:t>
      </w:r>
      <w:r>
        <w:t xml:space="preserve">g </w:t>
      </w:r>
      <w:r>
        <w:rPr>
          <w:i/>
        </w:rPr>
        <w:t>pháp luật tàn khốc</w:t>
      </w:r>
      <w:r>
        <w:t xml:space="preserve"> (pháp trị của Thương Ưởng); </w:t>
      </w:r>
      <w:r>
        <w:rPr>
          <w:i/>
        </w:rPr>
        <w:t>thế</w:t>
      </w:r>
      <w:r>
        <w:t xml:space="preserve"> (quyền thế) của vua (Thận Đáo) và các </w:t>
      </w:r>
      <w:r>
        <w:rPr>
          <w:i/>
        </w:rPr>
        <w:t xml:space="preserve">thuật </w:t>
      </w:r>
      <w:r>
        <w:t>xảo trá (Thân Bất Hại) để sai khiến bách quan, nắm chặt dân như bọn nhà độc tài ngày nay.</w:t>
      </w:r>
      <w:r>
        <w:t xml:space="preserve"> </w:t>
      </w:r>
      <w:r>
        <w:br/>
      </w:r>
      <w:r>
        <w:t> </w:t>
      </w:r>
      <w:r>
        <w:t xml:space="preserve"> </w:t>
      </w:r>
      <w:r>
        <w:br/>
      </w:r>
      <w:r>
        <w:t xml:space="preserve">Phái </w:t>
      </w:r>
      <w:r>
        <w:rPr>
          <w:i/>
        </w:rPr>
        <w:t>hữu vi</w:t>
      </w:r>
      <w:r>
        <w:t xml:space="preserve"> đức trị, ôn hoà, hoàn toàn thất bại. Hồi đầu xã hội c</w:t>
      </w:r>
      <w:r>
        <w:t xml:space="preserve">òn loạn ít mà Khổng Tử cũng không được ông vua nào tin dùng lâu cả, mặc dầu tới đâu ông cũng được tôn trọng. Đạo </w:t>
      </w:r>
      <w:r>
        <w:rPr>
          <w:i/>
          <w:iCs/>
        </w:rPr>
        <w:t>nhân</w:t>
      </w:r>
      <w:r>
        <w:t xml:space="preserve"> của ông – cũng như đạo </w:t>
      </w:r>
      <w:r>
        <w:rPr>
          <w:i/>
          <w:iCs/>
        </w:rPr>
        <w:t>kiêm ái</w:t>
      </w:r>
      <w:r>
        <w:t xml:space="preserve"> của Mặc - cao quá; chủ trương người trên phải chính đáng, làm gương cho kẻ dưới không ông vua nào theo. Đời</w:t>
      </w:r>
      <w:r>
        <w:t xml:space="preserve"> sau xã hội loạn hơn, Mạnh Tử phải hạ lý tưởng xuống, không nói nhân mà nói </w:t>
      </w:r>
      <w:r>
        <w:rPr>
          <w:i/>
          <w:iCs/>
        </w:rPr>
        <w:t>nghĩa</w:t>
      </w:r>
      <w:r>
        <w:t xml:space="preserve">, cũng chẳng ai nghe; cuối thời Chiến Quốc, Tuân Tử lại hạ xuống một bực nữa, không nói nghĩa mà đề cao </w:t>
      </w:r>
      <w:r>
        <w:rPr>
          <w:i/>
          <w:iCs/>
        </w:rPr>
        <w:t>lễ</w:t>
      </w:r>
      <w:r>
        <w:t xml:space="preserve"> </w:t>
      </w:r>
      <w:r>
        <w:rPr>
          <w:rStyle w:val="FootnoteReference"/>
          <w:iCs/>
        </w:rPr>
        <w:footnoteReference w:id="320"/>
      </w:r>
      <w:r>
        <w:rPr>
          <w:rStyle w:val="FootnoteReference"/>
          <w:iCs/>
        </w:rPr>
        <w:t xml:space="preserve"> </w:t>
      </w:r>
      <w:r>
        <w:rPr>
          <w:rStyle w:val="FootnoteReference"/>
          <w:iCs/>
        </w:rPr>
        <w:t>[24]</w:t>
      </w:r>
      <w:r>
        <w:rPr>
          <w:rStyle w:val="FootnoteReference"/>
          <w:iCs/>
        </w:rPr>
        <w:t xml:space="preserve"> </w:t>
      </w:r>
      <w:r>
        <w:t>, nhưng ngay học trò ông là Lý Tư, Hàn Phi cũng không theo mà</w:t>
      </w:r>
      <w:r>
        <w:t xml:space="preserve"> chỉ dùng </w:t>
      </w:r>
      <w:r>
        <w:rPr>
          <w:i/>
          <w:iCs/>
        </w:rPr>
        <w:t>pháp</w:t>
      </w:r>
      <w:r>
        <w:t>, thấp hơn lễ nữa.</w:t>
      </w:r>
      <w:r>
        <w:t xml:space="preserve"> </w:t>
      </w:r>
      <w:r>
        <w:br/>
      </w:r>
      <w:r>
        <w:br/>
      </w:r>
      <w:r>
        <w:t xml:space="preserve">Phái </w:t>
      </w:r>
      <w:r>
        <w:rPr>
          <w:i/>
        </w:rPr>
        <w:t>vô vi</w:t>
      </w:r>
      <w:r>
        <w:t xml:space="preserve"> thì càng về sau càng chán nản, lánh đời tới phủ nhận cả quốc gia (Trang tử), rốt cuộc người ta tìm cách tu tiên (đạo gia), lên núi ở.</w:t>
      </w:r>
      <w:r>
        <w:t xml:space="preserve"> </w:t>
      </w:r>
      <w:r>
        <w:br/>
      </w:r>
      <w:r>
        <w:br/>
      </w:r>
      <w:r>
        <w:t xml:space="preserve">Còn phải </w:t>
      </w:r>
      <w:r>
        <w:rPr>
          <w:i/>
        </w:rPr>
        <w:t>cực hữu vi</w:t>
      </w:r>
      <w:r>
        <w:t>, phái pháp trị, thì xã hội càng loạn càng được trọng d</w:t>
      </w:r>
      <w:r>
        <w:t xml:space="preserve">ụng. Các vua chúa, nhất là </w:t>
      </w:r>
      <w:r>
        <w:lastRenderedPageBreak/>
        <w:t>vua Tần tin họ và nhờ chính sách độc tài của họ mà Tần mạnh lên, thống nhất được Trung Quốc.</w:t>
      </w:r>
      <w:r>
        <w:t xml:space="preserve"> </w:t>
      </w:r>
      <w:r>
        <w:br/>
      </w:r>
      <w:r>
        <w:t> </w:t>
      </w:r>
      <w:r>
        <w:t xml:space="preserve"> </w:t>
      </w:r>
      <w:r>
        <w:br/>
      </w:r>
      <w:r>
        <w:t xml:space="preserve">Nhưng Tần không giữ nước được lâu, chỉ vài chục năm sau, non sông lại qua tay nhà Hán. Hán biết rằng hết loạn rồi thì không thể chỉ </w:t>
      </w:r>
      <w:r>
        <w:t xml:space="preserve">dùng Pháp mà phải dung hoà Khổng và Pháp: một mặt rất tôn quân (thuyết </w:t>
      </w:r>
      <w:r>
        <w:rPr>
          <w:i/>
        </w:rPr>
        <w:t>quân xử thần tử, thần bất tử bất trung</w:t>
      </w:r>
      <w:r>
        <w:t xml:space="preserve"> là của Pháp gia, Hán áp dụng), trị dân bằng hình pháp nghiêm, nhưng một mặt cũng nhận rằng vua phải yêu dân, phải dạy dân lễ nghĩa bằng </w:t>
      </w:r>
      <w:r>
        <w:rPr>
          <w:i/>
        </w:rPr>
        <w:t>Tứ thư, Ng</w:t>
      </w:r>
      <w:r>
        <w:rPr>
          <w:i/>
        </w:rPr>
        <w:t>ũ kinh</w:t>
      </w:r>
      <w:r>
        <w:t xml:space="preserve"> của Nho gia. Quy tắc </w:t>
      </w:r>
      <w:r>
        <w:rPr>
          <w:i/>
          <w:iCs/>
        </w:rPr>
        <w:t>dân vi quí, dân vi khinh</w:t>
      </w:r>
      <w:r>
        <w:t xml:space="preserve"> của Mạnh Tử vẫn được nêu cao mặc dù ít ông vua nào theo được; không theo được nhưng họ vẫn trọng dư luận của giới sĩ phu.</w:t>
      </w:r>
      <w:r>
        <w:t xml:space="preserve"> </w:t>
      </w:r>
      <w:r>
        <w:br/>
      </w:r>
      <w:r>
        <w:br/>
      </w:r>
      <w:r>
        <w:t>Nhờ chính sách dung hoà đó mà về chính trị, Trung Hoa được ổn định trên 2.000 n</w:t>
      </w:r>
      <w:r>
        <w:t xml:space="preserve">ăm: nhà vua mà bất lực, làm bậy thì dân nổi dậy, hạ bệ, đưa người khác lên, chứ chính thể quân chủ vẫn còn; khiến Will Durant trong cuốn </w:t>
      </w:r>
      <w:r>
        <w:rPr>
          <w:i/>
          <w:iCs/>
        </w:rPr>
        <w:t>Văn minh Trung Hoa</w:t>
      </w:r>
      <w:r>
        <w:t xml:space="preserve"> phải khen dân tộc Trung Hoa đã tìm được một sự </w:t>
      </w:r>
      <w:r>
        <w:rPr>
          <w:i/>
          <w:iCs/>
        </w:rPr>
        <w:t>hoà hợp trong đời sống xã hội</w:t>
      </w:r>
      <w:r>
        <w:t xml:space="preserve"> mà khắp thế giới không </w:t>
      </w:r>
      <w:r>
        <w:t xml:space="preserve">dân tộc nào có. Ngay Chu Nguyên Chương, người khai sáng nhà Minh, là ông vua độc tài nhất, bôi bỏ những đoạn trong </w:t>
      </w:r>
      <w:r>
        <w:rPr>
          <w:i/>
          <w:iCs/>
        </w:rPr>
        <w:t>Mạnh Tử</w:t>
      </w:r>
      <w:r>
        <w:t xml:space="preserve"> có hại cho uy quyền của mình, mà vẫn phải duy trì Khổng giáo. Khổng Tử đã thất bại trong đời ông nhưng đã thành công lớn trong lao tr</w:t>
      </w:r>
      <w:r>
        <w:t>ên suốt 2.000 năm từ khi ông chết. Không một triết gia nào trên thế giới có ảnh hưởng lâu bền và rộng rãi (khắp cả miền Đông Á) như ông.</w:t>
      </w:r>
      <w:r>
        <w:t xml:space="preserve"> </w:t>
      </w:r>
      <w:r>
        <w:br/>
      </w:r>
      <w:r>
        <w:t> </w:t>
      </w:r>
      <w:r>
        <w:t xml:space="preserve"> </w:t>
      </w:r>
      <w:r>
        <w:br/>
      </w:r>
      <w:r>
        <w:t xml:space="preserve">Tuy nhiên ta cũng không nên quên công của Lão Tử. Ông đã cho dân tộc Trung Hoa một sự </w:t>
      </w:r>
      <w:r>
        <w:rPr>
          <w:i/>
          <w:iCs/>
        </w:rPr>
        <w:t>hoà hợp về lối sống</w:t>
      </w:r>
      <w:r>
        <w:t>: không hă</w:t>
      </w:r>
      <w:r>
        <w:t>ng hái hữu vi như Khổng Tử mà trọng tự do, thích hoà bình, yêu thanh tĩnh, thiên nhiên. Có thể như Lâm Ngữ Đường nói, nhờ Lão Trang dân tộc Trung Hoa tuy nghèo khổ mà vẫn yêu đời, tinh thần được quân bình không thác loạn như người Âu giàu có gấp 10, gấp 10</w:t>
      </w:r>
      <w:r>
        <w:t>0 lần họ.</w:t>
      </w:r>
      <w:r>
        <w:t xml:space="preserve"> </w:t>
      </w:r>
      <w:r>
        <w:br/>
      </w:r>
      <w:r>
        <w:t> </w:t>
      </w:r>
      <w:r>
        <w:t xml:space="preserve"> </w:t>
      </w:r>
      <w:r>
        <w:br/>
      </w:r>
      <w:r>
        <w:t xml:space="preserve">Thế giới ngày nay cũng loạn như thời Chiến Quốc, cũng có chia hai phe: một phe </w:t>
      </w:r>
      <w:r>
        <w:rPr>
          <w:i/>
        </w:rPr>
        <w:t>hữu vi</w:t>
      </w:r>
      <w:r>
        <w:t xml:space="preserve"> can thiệp vừa phải vào đời sống của dân, một phe </w:t>
      </w:r>
      <w:r>
        <w:rPr>
          <w:i/>
        </w:rPr>
        <w:t>cực hữu vi</w:t>
      </w:r>
      <w:r>
        <w:t xml:space="preserve"> độc tài. Hai phe đó đương tranh giành nhau ảnh hưởng. Chưa biết tương lai ra sao.</w:t>
      </w:r>
      <w:r>
        <w:t xml:space="preserve"> </w:t>
      </w:r>
      <w:r>
        <w:br/>
      </w:r>
      <w:r>
        <w:t> </w:t>
      </w:r>
      <w:r>
        <w:t xml:space="preserve"> </w:t>
      </w:r>
      <w:r>
        <w:br/>
      </w:r>
      <w:r>
        <w:t>*</w:t>
      </w:r>
      <w:r>
        <w:t xml:space="preserve"> </w:t>
      </w:r>
      <w:r>
        <w:br/>
      </w:r>
      <w:r>
        <w:t> </w:t>
      </w:r>
      <w:r>
        <w:t xml:space="preserve"> </w:t>
      </w:r>
      <w:r>
        <w:br/>
      </w:r>
      <w:bookmarkStart w:id="196" w:name="_Toc241463413"/>
      <w:bookmarkStart w:id="197" w:name="_Toc239148889"/>
      <w:r>
        <w:rPr>
          <w:b/>
          <w:color w:val="0000FF"/>
        </w:rPr>
        <w:t>NHÌN</w:t>
      </w:r>
      <w:r>
        <w:rPr>
          <w:b/>
          <w:color w:val="0000FF"/>
        </w:rPr>
        <w:t xml:space="preserve"> LẠI QUÃNG ĐƯỜNG ĐÃ QUA</w:t>
      </w:r>
      <w:r>
        <w:rPr>
          <w:b/>
          <w:color w:val="0000FF"/>
        </w:rPr>
        <w:t xml:space="preserve"> </w:t>
      </w:r>
      <w:bookmarkEnd w:id="196"/>
      <w:bookmarkEnd w:id="197"/>
      <w:r>
        <w:br/>
      </w:r>
      <w:r>
        <w:t> </w:t>
      </w:r>
      <w:r>
        <w:t xml:space="preserve"> </w:t>
      </w:r>
      <w:r>
        <w:br/>
      </w:r>
      <w:r>
        <w:rPr>
          <w:color w:val="3366FF"/>
        </w:rPr>
        <w:t>Do nhiều sự ngẫu nhiên kỳ dị mà tôi bước vào ngành cổ học Trung Hoa.</w:t>
      </w:r>
      <w:r>
        <w:rPr>
          <w:color w:val="3366FF"/>
        </w:rPr>
        <w:t xml:space="preserve"> </w:t>
      </w:r>
      <w:r>
        <w:br/>
      </w:r>
      <w:r>
        <w:rPr>
          <w:color w:val="3366FF"/>
        </w:rPr>
        <w:t> </w:t>
      </w:r>
      <w:r>
        <w:rPr>
          <w:color w:val="3366FF"/>
        </w:rPr>
        <w:t xml:space="preserve"> </w:t>
      </w:r>
      <w:r>
        <w:br/>
      </w:r>
      <w:r>
        <w:rPr>
          <w:color w:val="3366FF"/>
        </w:rPr>
        <w:t xml:space="preserve">Hồi nhỏ, cha tôi do truyền thống gia đình mà dạy vỡ lòng chữa Hán cho tôi được một năm rưỡi rồi </w:t>
      </w:r>
      <w:r>
        <w:rPr>
          <w:color w:val="3366FF"/>
        </w:rPr>
        <w:lastRenderedPageBreak/>
        <w:t>cho tôi theo tân học. Khoảng mười năm sau, khi tôi vào trun</w:t>
      </w:r>
      <w:r>
        <w:rPr>
          <w:color w:val="3366FF"/>
        </w:rPr>
        <w:t>g học rồi, mẹ tôi cho tôi học thêm chữ Hán với bác Hai tôi trong hai vụ hè, cũng là do trọng truyền thống nhà Nho; muốn cho con cái đọc được gia phả bên nội, bên ngoại. Lúc đó số chữ Hán của tôi được độ hai ngàn chữ, chưa dùng được.</w:t>
      </w:r>
      <w:r>
        <w:rPr>
          <w:color w:val="3366FF"/>
        </w:rPr>
        <w:t xml:space="preserve"> </w:t>
      </w:r>
      <w:r>
        <w:br/>
      </w:r>
      <w:r>
        <w:rPr>
          <w:color w:val="3366FF"/>
        </w:rPr>
        <w:t> </w:t>
      </w:r>
      <w:r>
        <w:rPr>
          <w:color w:val="3366FF"/>
        </w:rPr>
        <w:t xml:space="preserve"> </w:t>
      </w:r>
      <w:r>
        <w:br/>
      </w:r>
      <w:r>
        <w:rPr>
          <w:color w:val="3366FF"/>
        </w:rPr>
        <w:t xml:space="preserve">May thay, ở trường </w:t>
      </w:r>
      <w:r>
        <w:rPr>
          <w:color w:val="3366FF"/>
        </w:rPr>
        <w:t xml:space="preserve">Công chánh ra, tôi phải ở không trong năm tháng và để qua ngày, tôi tự học thêm chữ Hán, vừa đọc được bộ </w:t>
      </w:r>
      <w:r>
        <w:rPr>
          <w:i/>
          <w:color w:val="3366FF"/>
        </w:rPr>
        <w:t>Tam Quốc chí</w:t>
      </w:r>
      <w:r>
        <w:rPr>
          <w:color w:val="3366FF"/>
        </w:rPr>
        <w:t xml:space="preserve"> thì được bổ vào trong </w:t>
      </w:r>
      <w:r>
        <w:rPr>
          <w:color w:val="3366FF"/>
        </w:rPr>
        <w:t>Nam</w:t>
      </w:r>
      <w:r>
        <w:rPr>
          <w:color w:val="3366FF"/>
        </w:rPr>
        <w:t>. Số vốn chữ Hán của tôi có thể dùng để mở mang kiến thức được rồi.</w:t>
      </w:r>
      <w:r>
        <w:rPr>
          <w:color w:val="3366FF"/>
        </w:rPr>
        <w:t xml:space="preserve"> </w:t>
      </w:r>
      <w:r>
        <w:br/>
      </w:r>
      <w:r>
        <w:rPr>
          <w:color w:val="3366FF"/>
        </w:rPr>
        <w:t> </w:t>
      </w:r>
      <w:r>
        <w:rPr>
          <w:color w:val="3366FF"/>
        </w:rPr>
        <w:t xml:space="preserve"> </w:t>
      </w:r>
      <w:r>
        <w:br/>
      </w:r>
      <w:r>
        <w:rPr>
          <w:color w:val="3366FF"/>
        </w:rPr>
        <w:t xml:space="preserve">Vào Nam, nhờ bác Ba tôi hướng dẫn, tôi đọc sách thêm và năm 1953 tôi viết được bộ </w:t>
      </w:r>
      <w:r>
        <w:rPr>
          <w:i/>
          <w:color w:val="3366FF"/>
        </w:rPr>
        <w:t>Đại cương văn học sử Trung Quốc</w:t>
      </w:r>
      <w:r>
        <w:rPr>
          <w:color w:val="3366FF"/>
        </w:rPr>
        <w:t xml:space="preserve">, năm 1957 viết được cuốn </w:t>
      </w:r>
      <w:r>
        <w:rPr>
          <w:i/>
          <w:color w:val="3366FF"/>
        </w:rPr>
        <w:t>Nho giáo một triết lý chính trị</w:t>
      </w:r>
      <w:r>
        <w:rPr>
          <w:color w:val="3366FF"/>
        </w:rPr>
        <w:t xml:space="preserve">. In xong hai bộ đó tôi định bỏ hẳn khu vực cổ học Trung Hoa vì nó không phải là </w:t>
      </w:r>
      <w:r>
        <w:rPr>
          <w:color w:val="3366FF"/>
        </w:rPr>
        <w:t xml:space="preserve">sở trường của tôi, mà chỉ soạn những sách về Việt </w:t>
      </w:r>
      <w:r>
        <w:rPr>
          <w:color w:val="3366FF"/>
        </w:rPr>
        <w:t>Nam</w:t>
      </w:r>
      <w:r>
        <w:rPr>
          <w:color w:val="3366FF"/>
        </w:rPr>
        <w:t xml:space="preserve"> và phương Tây.</w:t>
      </w:r>
      <w:r>
        <w:rPr>
          <w:color w:val="3366FF"/>
        </w:rPr>
        <w:t xml:space="preserve"> </w:t>
      </w:r>
      <w:r>
        <w:br/>
      </w:r>
      <w:r>
        <w:rPr>
          <w:color w:val="3366FF"/>
        </w:rPr>
        <w:t> </w:t>
      </w:r>
      <w:r>
        <w:rPr>
          <w:color w:val="3366FF"/>
        </w:rPr>
        <w:t xml:space="preserve"> </w:t>
      </w:r>
      <w:r>
        <w:br/>
      </w:r>
      <w:r>
        <w:rPr>
          <w:color w:val="3366FF"/>
        </w:rPr>
        <w:t xml:space="preserve">Nhưng thời cuộc khiến có cuộc di cư năm 1945, tôi được quen ông Giản Chi, và năm 1962, tôi đề nghị với ông viết một bộ </w:t>
      </w:r>
      <w:r>
        <w:rPr>
          <w:i/>
          <w:color w:val="3366FF"/>
        </w:rPr>
        <w:t>Đại cương triết họ</w:t>
      </w:r>
      <w:r>
        <w:rPr>
          <w:i/>
          <w:color w:val="3366FF"/>
        </w:rPr>
        <w:t>c Trung Quốc</w:t>
      </w:r>
      <w:r>
        <w:rPr>
          <w:color w:val="3366FF"/>
        </w:rPr>
        <w:t>, in năm 1965-66.</w:t>
      </w:r>
      <w:r>
        <w:rPr>
          <w:color w:val="3366FF"/>
        </w:rPr>
        <w:t xml:space="preserve"> </w:t>
      </w:r>
      <w:r>
        <w:br/>
      </w:r>
      <w:r>
        <w:rPr>
          <w:color w:val="3366FF"/>
        </w:rPr>
        <w:t> </w:t>
      </w:r>
      <w:r>
        <w:rPr>
          <w:color w:val="3366FF"/>
        </w:rPr>
        <w:t xml:space="preserve"> </w:t>
      </w:r>
      <w:r>
        <w:br/>
      </w:r>
      <w:r>
        <w:rPr>
          <w:color w:val="3366FF"/>
        </w:rPr>
        <w:t>Từ đó tôi tin vào sức mình, muốn đi sâu thêm vào cổ học Trung Quốc, càng đi sâu càng thích, và tôi liên tiếp cho ra:</w:t>
      </w:r>
      <w:r>
        <w:rPr>
          <w:color w:val="3366FF"/>
        </w:rPr>
        <w:t xml:space="preserve"> </w:t>
      </w:r>
      <w:r>
        <w:br/>
      </w:r>
      <w:r>
        <w:rPr>
          <w:color w:val="3366FF"/>
        </w:rPr>
        <w:t> </w:t>
      </w:r>
      <w:r>
        <w:rPr>
          <w:color w:val="3366FF"/>
        </w:rPr>
        <w:t xml:space="preserve"> </w:t>
      </w:r>
      <w:r>
        <w:br/>
      </w:r>
      <w:r>
        <w:rPr>
          <w:i/>
          <w:color w:val="3366FF"/>
        </w:rPr>
        <w:t>Cổ văn Trung Quố</w:t>
      </w:r>
      <w:r>
        <w:rPr>
          <w:i/>
          <w:color w:val="3366FF"/>
        </w:rPr>
        <w:t>c</w:t>
      </w:r>
      <w:r>
        <w:rPr>
          <w:i/>
        </w:rPr>
        <w:t xml:space="preserve"> </w:t>
      </w:r>
      <w:r>
        <w:rPr>
          <w:color w:val="3366FF"/>
        </w:rPr>
        <w:t xml:space="preserve">(Tao Đàn – 1966), </w:t>
      </w:r>
      <w:r>
        <w:rPr>
          <w:i/>
          <w:color w:val="3366FF"/>
        </w:rPr>
        <w:t>Chiến Quốc sách</w:t>
      </w:r>
      <w:r>
        <w:rPr>
          <w:color w:val="3366FF"/>
        </w:rPr>
        <w:t xml:space="preserve"> (chung với Giản Chi – Lá Bối – 1970), </w:t>
      </w:r>
      <w:r>
        <w:rPr>
          <w:i/>
          <w:color w:val="3366FF"/>
        </w:rPr>
        <w:t>Văn học Tru</w:t>
      </w:r>
      <w:r>
        <w:rPr>
          <w:i/>
          <w:color w:val="3366FF"/>
        </w:rPr>
        <w:t>ng Quốc hiện đại</w:t>
      </w:r>
      <w:r>
        <w:rPr>
          <w:color w:val="3366FF"/>
        </w:rPr>
        <w:t xml:space="preserve"> (tự xuất bản – 1969), </w:t>
      </w:r>
      <w:r>
        <w:rPr>
          <w:i/>
          <w:color w:val="3366FF"/>
        </w:rPr>
        <w:t>Sử ký của Tư Mã Thiên</w:t>
      </w:r>
      <w:r>
        <w:rPr>
          <w:color w:val="3366FF"/>
        </w:rPr>
        <w:t xml:space="preserve"> (chung với Giản Chi – Lá Bối – 1970), </w:t>
      </w:r>
      <w:r>
        <w:rPr>
          <w:i/>
          <w:color w:val="3366FF"/>
        </w:rPr>
        <w:t>Tô Đông Pha</w:t>
      </w:r>
      <w:r>
        <w:rPr>
          <w:color w:val="3366FF"/>
        </w:rPr>
        <w:t xml:space="preserve"> (Cảo Thơm – 1970), dịch </w:t>
      </w:r>
      <w:r>
        <w:rPr>
          <w:i/>
          <w:color w:val="3366FF"/>
        </w:rPr>
        <w:t>Nhân sinh quan và Thơ văn Trung Hoa</w:t>
      </w:r>
      <w:r>
        <w:rPr>
          <w:color w:val="3366FF"/>
        </w:rPr>
        <w:t xml:space="preserve"> của Lâm Ngữ Đường (Ca Dao – 1970), </w:t>
      </w:r>
      <w:r>
        <w:rPr>
          <w:i/>
          <w:color w:val="3366FF"/>
        </w:rPr>
        <w:t>Liệt tử và Dương tử</w:t>
      </w:r>
      <w:r>
        <w:rPr>
          <w:color w:val="3366FF"/>
        </w:rPr>
        <w:t xml:space="preserve"> (Lá Bối – 1973), </w:t>
      </w:r>
      <w:r>
        <w:rPr>
          <w:i/>
          <w:color w:val="3366FF"/>
        </w:rPr>
        <w:t>Nhà giáo họ K</w:t>
      </w:r>
      <w:r>
        <w:rPr>
          <w:i/>
          <w:color w:val="3366FF"/>
        </w:rPr>
        <w:t>hổng</w:t>
      </w:r>
      <w:r>
        <w:rPr>
          <w:color w:val="3366FF"/>
        </w:rPr>
        <w:t xml:space="preserve"> (Cảo Thơm – 1972), </w:t>
      </w:r>
      <w:r>
        <w:rPr>
          <w:i/>
          <w:color w:val="3366FF"/>
        </w:rPr>
        <w:t>Mạnh Tử</w:t>
      </w:r>
      <w:r>
        <w:rPr>
          <w:color w:val="3366FF"/>
        </w:rPr>
        <w:t xml:space="preserve"> (Cảo Thơm – đầu năm 1975).</w:t>
      </w:r>
      <w:r>
        <w:rPr>
          <w:color w:val="3366FF"/>
        </w:rPr>
        <w:t xml:space="preserve"> </w:t>
      </w:r>
      <w:r>
        <w:br/>
      </w:r>
      <w:r>
        <w:rPr>
          <w:color w:val="3366FF"/>
        </w:rPr>
        <w:t> </w:t>
      </w:r>
      <w:r>
        <w:rPr>
          <w:color w:val="3366FF"/>
        </w:rPr>
        <w:t xml:space="preserve"> </w:t>
      </w:r>
      <w:r>
        <w:br/>
      </w:r>
      <w:r>
        <w:rPr>
          <w:color w:val="3366FF"/>
        </w:rPr>
        <w:t xml:space="preserve">Năm 1973, tôi bắt đầu viết </w:t>
      </w:r>
      <w:r>
        <w:rPr>
          <w:i/>
          <w:color w:val="3366FF"/>
        </w:rPr>
        <w:t>Trang Tử</w:t>
      </w:r>
      <w:r>
        <w:rPr>
          <w:color w:val="3366FF"/>
        </w:rPr>
        <w:t xml:space="preserve">; năm 1974, bắt đầu viết chung với Giản Chi </w:t>
      </w:r>
      <w:r>
        <w:rPr>
          <w:i/>
          <w:color w:val="3366FF"/>
        </w:rPr>
        <w:t>Tuân Tử</w:t>
      </w:r>
      <w:r>
        <w:rPr>
          <w:color w:val="3366FF"/>
        </w:rPr>
        <w:t xml:space="preserve"> và </w:t>
      </w:r>
      <w:r>
        <w:rPr>
          <w:i/>
          <w:color w:val="3366FF"/>
        </w:rPr>
        <w:t>Hàn Phi</w:t>
      </w:r>
      <w:r>
        <w:rPr>
          <w:color w:val="3366FF"/>
        </w:rPr>
        <w:t xml:space="preserve">, chưa xong thì miền </w:t>
      </w:r>
      <w:r>
        <w:rPr>
          <w:color w:val="3366FF"/>
        </w:rPr>
        <w:t>Nam</w:t>
      </w:r>
      <w:r>
        <w:rPr>
          <w:color w:val="3366FF"/>
        </w:rPr>
        <w:t xml:space="preserve"> thay đổi chế độ. Từ ngày Giải</w:t>
      </w:r>
      <w:r>
        <w:rPr>
          <w:color w:val="3366FF"/>
        </w:rPr>
        <w:t xml:space="preserve"> phóng đến nay, tôi viết xong được năm tập nữa đều chưa in: </w:t>
      </w:r>
      <w:r>
        <w:rPr>
          <w:i/>
          <w:color w:val="3366FF"/>
        </w:rPr>
        <w:t>Mặc học</w:t>
      </w:r>
      <w:r>
        <w:rPr>
          <w:color w:val="3366FF"/>
        </w:rPr>
        <w:t xml:space="preserve"> (Mặc Tử và Biệt Mặc), </w:t>
      </w:r>
      <w:r>
        <w:rPr>
          <w:i/>
          <w:color w:val="3366FF"/>
        </w:rPr>
        <w:t>Lão Tử</w:t>
      </w:r>
      <w:r>
        <w:rPr>
          <w:color w:val="3366FF"/>
        </w:rPr>
        <w:t xml:space="preserve">, </w:t>
      </w:r>
      <w:r>
        <w:rPr>
          <w:i/>
          <w:color w:val="3366FF"/>
        </w:rPr>
        <w:t>Luận ngữ</w:t>
      </w:r>
      <w:r>
        <w:rPr>
          <w:color w:val="3366FF"/>
        </w:rPr>
        <w:t xml:space="preserve">, </w:t>
      </w:r>
      <w:r>
        <w:rPr>
          <w:i/>
          <w:color w:val="3366FF"/>
        </w:rPr>
        <w:t>Khổng Tử</w:t>
      </w:r>
      <w:r>
        <w:rPr>
          <w:color w:val="3366FF"/>
        </w:rPr>
        <w:t xml:space="preserve"> và </w:t>
      </w:r>
      <w:r>
        <w:rPr>
          <w:i/>
          <w:color w:val="3366FF"/>
        </w:rPr>
        <w:t>Kinh Dịch</w:t>
      </w:r>
      <w:r>
        <w:rPr>
          <w:color w:val="3366FF"/>
        </w:rPr>
        <w:t xml:space="preserve"> </w:t>
      </w:r>
      <w:r>
        <w:rPr>
          <w:rStyle w:val="FootnoteReference"/>
          <w:color w:val="3366FF"/>
        </w:rPr>
        <w:footnoteReference w:id="321"/>
      </w:r>
      <w:r>
        <w:rPr>
          <w:rStyle w:val="FootnoteReference"/>
          <w:color w:val="3366FF"/>
        </w:rPr>
        <w:t xml:space="preserve"> </w:t>
      </w:r>
      <w:r>
        <w:rPr>
          <w:rStyle w:val="FootnoteReference"/>
          <w:color w:val="3366FF"/>
        </w:rPr>
        <w:t>[25]</w:t>
      </w:r>
      <w:r>
        <w:rPr>
          <w:rStyle w:val="FootnoteReference"/>
          <w:color w:val="3366FF"/>
        </w:rPr>
        <w:t xml:space="preserve"> </w:t>
      </w:r>
      <w:r>
        <w:rPr>
          <w:color w:val="3366FF"/>
        </w:rPr>
        <w:t>.</w:t>
      </w:r>
      <w:r>
        <w:rPr>
          <w:color w:val="3366FF"/>
        </w:rPr>
        <w:t xml:space="preserve"> </w:t>
      </w:r>
      <w:r>
        <w:br/>
      </w:r>
      <w:r>
        <w:rPr>
          <w:color w:val="3366FF"/>
        </w:rPr>
        <w:t> </w:t>
      </w:r>
      <w:r>
        <w:rPr>
          <w:color w:val="3366FF"/>
        </w:rPr>
        <w:t xml:space="preserve"> </w:t>
      </w:r>
      <w:r>
        <w:br/>
      </w:r>
      <w:r>
        <w:rPr>
          <w:color w:val="3366FF"/>
        </w:rPr>
        <w:t xml:space="preserve">Vậy tôi đã viết được 19 nhan đề về cổ học Trung Hoa (không kể một cuốn dịch của Lâm Ngữ Đường), trong số đó có 6 nhan đề về văn học, đều đã xuất bản, và 13 nhan đề về triết học mà mới có </w:t>
      </w:r>
      <w:r>
        <w:rPr>
          <w:color w:val="3366FF"/>
        </w:rPr>
        <w:lastRenderedPageBreak/>
        <w:t xml:space="preserve">5 nhan đề xuất bản, còn 8 nhan đề chỉ là bản thảo. Được vậy là nhờ 3 </w:t>
      </w:r>
      <w:r>
        <w:rPr>
          <w:color w:val="3366FF"/>
        </w:rPr>
        <w:t xml:space="preserve">sự ngẫu nhiên: ở trường Công chánh ra phải đợi bổ 5 tháng, do đó có thì giờ học thêm; rồi được bổ dụng vào Nam mà được gặp bác Ba tôi hướng dẫn trong việc đọc sách, viết sách; sau được gặp ông Giản Chi. Nhưng nếu không có quyết định của mẹ tôi cho tôi học </w:t>
      </w:r>
      <w:r>
        <w:rPr>
          <w:color w:val="3366FF"/>
        </w:rPr>
        <w:t>chữ Hán “để đọc được gia phả bên nội bên ngoại” thì sau có gặp ba sự ngẫu nhiên đó, tôi cũng không lợi dụng được. Phải có một số vốn học thức, kinh nghiệm, có khi tiền bạc nữa thì cơ hội tới mới sẵn sàng để nắm lấy nó được. Cho nên công của mẹ tôi vẫn là l</w:t>
      </w:r>
      <w:r>
        <w:rPr>
          <w:color w:val="3366FF"/>
        </w:rPr>
        <w:t>ớn nhất.</w:t>
      </w:r>
      <w:r>
        <w:rPr>
          <w:color w:val="3366FF"/>
        </w:rPr>
        <w:t xml:space="preserve"> </w:t>
      </w:r>
      <w:r>
        <w:br/>
      </w:r>
      <w:r>
        <w:rPr>
          <w:color w:val="3366FF"/>
        </w:rPr>
        <w:t> </w:t>
      </w:r>
      <w:r>
        <w:rPr>
          <w:color w:val="3366FF"/>
        </w:rPr>
        <w:t xml:space="preserve"> </w:t>
      </w:r>
      <w:r>
        <w:br/>
      </w:r>
      <w:r>
        <w:t>*</w:t>
      </w:r>
      <w:r>
        <w:t xml:space="preserve"> </w:t>
      </w:r>
      <w:r>
        <w:br/>
      </w:r>
      <w:bookmarkStart w:id="198" w:name="_Toc241463414"/>
      <w:bookmarkStart w:id="199" w:name="_Toc239148890"/>
      <w:r>
        <w:rPr>
          <w:b/>
          <w:color w:val="0000FF"/>
        </w:rPr>
        <w:t>NHÂN SINH QUAN CỦA TÔI</w:t>
      </w:r>
      <w:r>
        <w:rPr>
          <w:b/>
          <w:color w:val="0000FF"/>
        </w:rPr>
        <w:t xml:space="preserve"> </w:t>
      </w:r>
      <w:bookmarkEnd w:id="198"/>
      <w:bookmarkEnd w:id="199"/>
      <w:r>
        <w:br/>
      </w:r>
      <w:r>
        <w:t> </w:t>
      </w:r>
      <w:r>
        <w:t xml:space="preserve"> </w:t>
      </w:r>
      <w:r>
        <w:br/>
      </w:r>
      <w:r>
        <w:t>Rải rác trong các tác phẩm tôi thường đưa ra những suy tư, ý kiến của tôi về nhiều vấn đề, dưới đây tôi lựa và gom lại một số thuộc về nhân sinh quan.</w:t>
      </w:r>
      <w:r>
        <w:t xml:space="preserve"> </w:t>
      </w:r>
      <w:r>
        <w:br/>
      </w:r>
      <w:r>
        <w:t> </w:t>
      </w:r>
      <w:r>
        <w:t xml:space="preserve"> </w:t>
      </w:r>
      <w:r>
        <w:br/>
      </w:r>
      <w:r>
        <w:rPr>
          <w:i/>
        </w:rPr>
        <w:t>1. Đời sống tự nó vô ý nghĩa, trừ ý nghĩa truyền chủng, nh</w:t>
      </w:r>
      <w:r>
        <w:rPr>
          <w:i/>
        </w:rPr>
        <w:t>ưng mình phải cho nó một ý nghĩa. Từ hồi ăn lông ở lỗ đến nay, nhân loại đã tiến về rất nhiều phương diện. Chúng ta được hưởng công lao, di sản của biết bao thế hệ, thì phải duy trì di sản đó và cải thiện nó tuỳ theo khả năng mỗi người.</w:t>
      </w:r>
      <w:r>
        <w:rPr>
          <w:i/>
        </w:rPr>
        <w:t xml:space="preserve"> </w:t>
      </w:r>
      <w:r>
        <w:br/>
      </w:r>
      <w:r>
        <w:rPr>
          <w:i/>
        </w:rPr>
        <w:t> </w:t>
      </w:r>
      <w:r>
        <w:rPr>
          <w:i/>
        </w:rPr>
        <w:t xml:space="preserve"> </w:t>
      </w:r>
      <w:r>
        <w:br/>
      </w:r>
      <w:r>
        <w:rPr>
          <w:i/>
        </w:rPr>
        <w:t>2. Chúng ta làm</w:t>
      </w:r>
      <w:r>
        <w:rPr>
          <w:i/>
        </w:rPr>
        <w:t xml:space="preserve"> điều phải vì tin nó là điều phải, chứ không phải vì ý muốn của Thượng đế hay một thần linh nào, cũng không phải vì mong chết rồi được lên Niết Bàn hay Thiên Đàng.</w:t>
      </w:r>
      <w:r>
        <w:rPr>
          <w:i/>
        </w:rPr>
        <w:t xml:space="preserve"> </w:t>
      </w:r>
      <w:r>
        <w:br/>
      </w:r>
      <w:r>
        <w:rPr>
          <w:i/>
        </w:rPr>
        <w:t> </w:t>
      </w:r>
      <w:r>
        <w:rPr>
          <w:i/>
        </w:rPr>
        <w:t xml:space="preserve"> </w:t>
      </w:r>
      <w:r>
        <w:br/>
      </w:r>
      <w:r>
        <w:rPr>
          <w:i/>
        </w:rPr>
        <w:t xml:space="preserve">3. Quan niệm thiện ác thay đổi tuỳ thời, tuỳ nơi. Cái gì ích lợi cho một xã hội vào một </w:t>
      </w:r>
      <w:r>
        <w:rPr>
          <w:i/>
        </w:rPr>
        <w:t>thời nào đó thì được xã hội đó cho là thiện. Cũng cái đó qua thời khác không còn ích lợi nữa, mà hoá ra có hại thì bị coi là ác. Ví dụ đạo tòng phu, tòng tử của phụ nữ có lợi cho gia đình, xã hội thời nông nghiệp, tới thời kỹ nghệ, không còn lợi cho gia đì</w:t>
      </w:r>
      <w:r>
        <w:rPr>
          <w:i/>
        </w:rPr>
        <w:t xml:space="preserve">nh, xã hội nữa nên mất giá trị. Khi sản xuất được ít, đức tiết kiệm được đề cao; ngày nay ở Âu Mỹ, sản xuất vật dụng thừa thãi quá, nên sự phung phí gần thành một bổn phận đối với xã hội. Tuy nhiên vẫn có một số giá trị vĩnh cửu, từ hồi loài người bắt đầu </w:t>
      </w:r>
      <w:r>
        <w:rPr>
          <w:i/>
        </w:rPr>
        <w:t>văn minh, dân tộc nào cũng trọng, như đức nhân, khoan hồng, công bằng, sự tự do, tự chủ…</w:t>
      </w:r>
      <w:r>
        <w:rPr>
          <w:i/>
        </w:rPr>
        <w:t xml:space="preserve"> </w:t>
      </w:r>
      <w:r>
        <w:br/>
      </w:r>
      <w:r>
        <w:rPr>
          <w:i/>
        </w:rPr>
        <w:t> </w:t>
      </w:r>
      <w:r>
        <w:rPr>
          <w:i/>
        </w:rPr>
        <w:t xml:space="preserve"> </w:t>
      </w:r>
      <w:r>
        <w:br/>
      </w:r>
      <w:r>
        <w:rPr>
          <w:i/>
        </w:rPr>
        <w:t>4. Đạo nào cũng phải hợp tình, hợp lý (bất viễn nhân) thì mới gọi là Đạo được. Tôi không tin rằng hết thảy loài người chỉ thấy đời toàn là khổ thôi; cũng không tin</w:t>
      </w:r>
      <w:r>
        <w:rPr>
          <w:i/>
        </w:rPr>
        <w:t xml:space="preserve"> rằng hết thẩy loài người thích sống tập thể, không có của riêng.</w:t>
      </w:r>
      <w:r>
        <w:rPr>
          <w:i/>
        </w:rPr>
        <w:t xml:space="preserve"> </w:t>
      </w:r>
      <w:r>
        <w:rPr>
          <w:i/>
        </w:rPr>
        <w:br/>
      </w:r>
      <w:r>
        <w:rPr>
          <w:i/>
        </w:rPr>
        <w:br/>
      </w:r>
      <w:r>
        <w:rPr>
          <w:i/>
        </w:rPr>
        <w:t xml:space="preserve">5. Đạo Khổng thực tế nhất, hợp tình hợp lý nhất, đầy đủ nhất, xét cả về việc tu thân, tề gia, trị quốc. </w:t>
      </w:r>
      <w:r>
        <w:rPr>
          <w:i/>
        </w:rPr>
        <w:lastRenderedPageBreak/>
        <w:t>Vậy mà tới nay lý tưởng của ông, nhân loại vẫn chưa theo được. Về tu thân, ba đức nh</w:t>
      </w:r>
      <w:r>
        <w:rPr>
          <w:i/>
        </w:rPr>
        <w:t>ân, trí, dũng luyện được đủ tình cảm, trí tuệ và nghị lực của con người.</w:t>
      </w:r>
      <w:r>
        <w:rPr>
          <w:i/>
        </w:rPr>
        <w:t xml:space="preserve"> </w:t>
      </w:r>
      <w:r>
        <w:br/>
      </w:r>
      <w:r>
        <w:rPr>
          <w:i/>
        </w:rPr>
        <w:t> </w:t>
      </w:r>
      <w:r>
        <w:rPr>
          <w:i/>
        </w:rPr>
        <w:t xml:space="preserve"> </w:t>
      </w:r>
      <w:r>
        <w:br/>
      </w:r>
      <w:r>
        <w:rPr>
          <w:i/>
        </w:rPr>
        <w:t>6. Nên trọng dư luận nhưng không nên nhắm mắt theo dư luận. Biết đắc nhân tâm, nhưng cũng có lúc phải tỏ nỗi bất bình của mình mà không sợ thất nhân tâm.</w:t>
      </w:r>
      <w:r>
        <w:rPr>
          <w:i/>
        </w:rPr>
        <w:t xml:space="preserve"> </w:t>
      </w:r>
      <w:r>
        <w:br/>
      </w:r>
      <w:r>
        <w:rPr>
          <w:i/>
        </w:rPr>
        <w:t> </w:t>
      </w:r>
      <w:r>
        <w:rPr>
          <w:i/>
        </w:rPr>
        <w:t xml:space="preserve"> </w:t>
      </w:r>
      <w:r>
        <w:br/>
      </w:r>
      <w:r>
        <w:rPr>
          <w:i/>
        </w:rPr>
        <w:t xml:space="preserve">7. Mỗi người đã phải </w:t>
      </w:r>
      <w:r>
        <w:rPr>
          <w:i/>
        </w:rPr>
        <w:t>đóng một vai trò trong xã hội thì tôi lựa vai thư sinh. Sống trong một gia đình êm ấm giữa sách và hoa, được lòng quý mến, tin cậy của một số bạn và độc giả, tôi cho là sướng hơn làm một chính khách được hàng vạn người hoan hô, mà có phần giúp ích cho xã h</w:t>
      </w:r>
      <w:r>
        <w:rPr>
          <w:i/>
        </w:rPr>
        <w:t>ội được nhiều hơn bọn chính khách nữa. Nhưng làm nhà văn thì phải độc lập, không nhận chức tước gì của chính quyền.</w:t>
      </w:r>
      <w:r>
        <w:rPr>
          <w:i/>
        </w:rPr>
        <w:t xml:space="preserve"> </w:t>
      </w:r>
      <w:r>
        <w:br/>
      </w:r>
      <w:r>
        <w:rPr>
          <w:i/>
        </w:rPr>
        <w:t> </w:t>
      </w:r>
      <w:r>
        <w:rPr>
          <w:i/>
        </w:rPr>
        <w:t xml:space="preserve"> </w:t>
      </w:r>
      <w:r>
        <w:br/>
      </w:r>
      <w:r>
        <w:rPr>
          <w:i/>
        </w:rPr>
        <w:t xml:space="preserve">8. Ghi được một vẻ đẹp của thiên nhiên, của tâm hồn, và tả được một nỗi khổ của con người khiến cho đời sau cảm động, bấy nhiêu cũng đủ </w:t>
      </w:r>
      <w:r>
        <w:rPr>
          <w:i/>
        </w:rPr>
        <w:t>mang danh nghệ sĩ rồi.</w:t>
      </w:r>
      <w:r>
        <w:rPr>
          <w:i/>
        </w:rPr>
        <w:t xml:space="preserve"> </w:t>
      </w:r>
      <w:r>
        <w:br/>
      </w:r>
      <w:r>
        <w:rPr>
          <w:i/>
        </w:rPr>
        <w:t> </w:t>
      </w:r>
      <w:r>
        <w:rPr>
          <w:i/>
        </w:rPr>
        <w:t xml:space="preserve"> </w:t>
      </w:r>
      <w:r>
        <w:br/>
      </w:r>
      <w:r>
        <w:rPr>
          <w:i/>
        </w:rPr>
        <w:t>9. Văn thơ phải tự nhiên, cảm động, có tư tưởng thì mới hay. Ở Trung Hoa thơ Lý Bạch, văn Tô Đông Pha hay nhất. Ở nước ta, thơ Nguyễn Du tự nhiên, bình dị mà bài nào cũng có giọng buồn man mác.</w:t>
      </w:r>
      <w:r>
        <w:rPr>
          <w:i/>
        </w:rPr>
        <w:t xml:space="preserve"> </w:t>
      </w:r>
      <w:r>
        <w:br/>
      </w:r>
      <w:r>
        <w:rPr>
          <w:i/>
        </w:rPr>
        <w:t> </w:t>
      </w:r>
      <w:r>
        <w:rPr>
          <w:i/>
        </w:rPr>
        <w:t xml:space="preserve"> </w:t>
      </w:r>
      <w:r>
        <w:br/>
      </w:r>
      <w:r>
        <w:rPr>
          <w:i/>
        </w:rPr>
        <w:t>10. Tôi khuyên con cháu đừng là</w:t>
      </w:r>
      <w:r>
        <w:rPr>
          <w:i/>
        </w:rPr>
        <w:t>m chính trị, nhưng nếu làm thì luôn luôn phải đứng về phía nhân dân mà đối lập với chính quyền, vì chính quyền nào cũng đàn áp dân chúng. Tất cả các chính thể dân chủ hiện nay đều giả dối hết.</w:t>
      </w:r>
      <w:r>
        <w:rPr>
          <w:i/>
        </w:rPr>
        <w:t xml:space="preserve"> </w:t>
      </w:r>
      <w:r>
        <w:br/>
      </w:r>
      <w:r>
        <w:rPr>
          <w:i/>
        </w:rPr>
        <w:t> </w:t>
      </w:r>
      <w:r>
        <w:rPr>
          <w:i/>
        </w:rPr>
        <w:t xml:space="preserve"> </w:t>
      </w:r>
      <w:r>
        <w:br/>
      </w:r>
      <w:r>
        <w:rPr>
          <w:i/>
        </w:rPr>
        <w:t xml:space="preserve">11. Một xã hội văn minh thì nhà cầm quyền không đàn áp đối </w:t>
      </w:r>
      <w:r>
        <w:rPr>
          <w:i/>
        </w:rPr>
        <w:t>lập; cùng lắm chỉ có thể ngăn cản họ đừng gây rối thôi, tuyệt nhiên không được tra tấn họ. Phải tuyệt đối tôn trọng chính kiến của mọi người.</w:t>
      </w:r>
      <w:r>
        <w:rPr>
          <w:i/>
        </w:rPr>
        <w:t xml:space="preserve"> </w:t>
      </w:r>
      <w:r>
        <w:br/>
      </w:r>
      <w:r>
        <w:rPr>
          <w:i/>
        </w:rPr>
        <w:t> </w:t>
      </w:r>
      <w:r>
        <w:rPr>
          <w:i/>
        </w:rPr>
        <w:t xml:space="preserve"> </w:t>
      </w:r>
      <w:r>
        <w:br/>
      </w:r>
      <w:r>
        <w:rPr>
          <w:i/>
        </w:rPr>
        <w:t>12. Một xã hội mà nghề cầm bút, nghề luật sư không phải là nghề tự do, thì không thể gọi là một xã hội tự do đ</w:t>
      </w:r>
      <w:r>
        <w:rPr>
          <w:i/>
        </w:rPr>
        <w:t>ược.</w:t>
      </w:r>
      <w:r>
        <w:rPr>
          <w:i/>
        </w:rPr>
        <w:t xml:space="preserve"> </w:t>
      </w:r>
      <w:r>
        <w:br/>
      </w:r>
      <w:r>
        <w:rPr>
          <w:i/>
        </w:rPr>
        <w:t> </w:t>
      </w:r>
      <w:r>
        <w:rPr>
          <w:i/>
        </w:rPr>
        <w:t xml:space="preserve"> </w:t>
      </w:r>
      <w:r>
        <w:br/>
      </w:r>
      <w:r>
        <w:rPr>
          <w:i/>
        </w:rPr>
        <w:t>13. Khi nghèo thì phải tận lực chiến đấu với cảnh nghèo vì phải đủ ăn mới giữ được sự độc lập và tư cách của mình. Nhưng khi đã đủ ăn rồi thì đừng nên làm giàu, phải để thì giờ làm những việc hữu ích mà không vì danh vì lợi. Giá trị của ta ở chỗ l</w:t>
      </w:r>
      <w:r>
        <w:rPr>
          <w:i/>
        </w:rPr>
        <w:t>àm được nhiều điều như vậy hay không.</w:t>
      </w:r>
      <w:r>
        <w:rPr>
          <w:i/>
        </w:rPr>
        <w:t xml:space="preserve"> </w:t>
      </w:r>
      <w:r>
        <w:br/>
      </w:r>
      <w:r>
        <w:t> </w:t>
      </w:r>
      <w:r>
        <w:t xml:space="preserve"> </w:t>
      </w:r>
      <w:r>
        <w:br/>
      </w:r>
      <w:r>
        <w:rPr>
          <w:i/>
        </w:rPr>
        <w:lastRenderedPageBreak/>
        <w:t>14. Chỉ nên hưởng cái phần xứng đáng với tài đức của mình thôi. Nếu tài đức tầm thường mà được phú quý, hoặc được nhiều người ngưỡng mộ thì thế nào cũng sẽ mang hoạ vào thân.</w:t>
      </w:r>
      <w:r>
        <w:rPr>
          <w:i/>
        </w:rPr>
        <w:t xml:space="preserve"> </w:t>
      </w:r>
      <w:r>
        <w:br/>
      </w:r>
      <w:r>
        <w:t> </w:t>
      </w:r>
      <w:r>
        <w:t xml:space="preserve"> </w:t>
      </w:r>
      <w:r>
        <w:br/>
      </w:r>
      <w:r>
        <w:rPr>
          <w:i/>
        </w:rPr>
        <w:t>15. Hôn nhân bao giờ cũng là một sự</w:t>
      </w:r>
      <w:r>
        <w:rPr>
          <w:i/>
        </w:rPr>
        <w:t xml:space="preserve"> may rủi. Dù sáng suốt và chịu tốn công thì cũng không chắc gì kiếm được người hoàn toàn hợp ý mình; phải sống chung năm ba năm mới biết được rõ được tính tình của nhau. Từ xưa tới nay tôi chỉ mới thấy cuộc hôn nhân của ông bà Curie là đẹp nhất, thành công</w:t>
      </w:r>
      <w:r>
        <w:rPr>
          <w:i/>
        </w:rPr>
        <w:t xml:space="preserve"> nhất cho cá nhân ông bà lẫn cho xã hội.</w:t>
      </w:r>
      <w:r>
        <w:rPr>
          <w:i/>
        </w:rPr>
        <w:t xml:space="preserve"> </w:t>
      </w:r>
      <w:r>
        <w:br/>
      </w:r>
      <w:r>
        <w:rPr>
          <w:i/>
        </w:rPr>
        <w:t> </w:t>
      </w:r>
      <w:r>
        <w:rPr>
          <w:i/>
        </w:rPr>
        <w:t xml:space="preserve"> </w:t>
      </w:r>
      <w:r>
        <w:br/>
      </w:r>
      <w:r>
        <w:rPr>
          <w:i/>
        </w:rPr>
        <w:t>Hiện nay ở Mỹ có phong trào kết hôn thử, tôi cho rằng chưa chắc đã có lợi cho cá nhân mà còn có thể gây nhiều xáo trộn trong xã hội.</w:t>
      </w:r>
      <w:r>
        <w:rPr>
          <w:i/>
        </w:rPr>
        <w:t xml:space="preserve"> </w:t>
      </w:r>
      <w:r>
        <w:br/>
      </w:r>
      <w:r>
        <w:rPr>
          <w:i/>
        </w:rPr>
        <w:t> </w:t>
      </w:r>
      <w:r>
        <w:rPr>
          <w:i/>
        </w:rPr>
        <w:t xml:space="preserve"> </w:t>
      </w:r>
      <w:r>
        <w:br/>
      </w:r>
      <w:r>
        <w:rPr>
          <w:i/>
        </w:rPr>
        <w:t>16. Có những hoa hữu sắc vô hương mà ai cũng quý như hoa hải đường, hoa đà</w:t>
      </w:r>
      <w:r>
        <w:rPr>
          <w:i/>
        </w:rPr>
        <w:t>o; nhưng người đàn bà chỉ có sắc đẹp thôi, mà không được một nét gì thì là hạng người tầm thường.</w:t>
      </w:r>
      <w:r>
        <w:rPr>
          <w:i/>
        </w:rPr>
        <w:t xml:space="preserve"> </w:t>
      </w:r>
      <w:r>
        <w:br/>
      </w:r>
      <w:r>
        <w:rPr>
          <w:i/>
        </w:rPr>
        <w:t> </w:t>
      </w:r>
      <w:r>
        <w:rPr>
          <w:i/>
        </w:rPr>
        <w:t xml:space="preserve"> </w:t>
      </w:r>
      <w:r>
        <w:br/>
      </w:r>
      <w:r>
        <w:rPr>
          <w:i/>
        </w:rPr>
        <w:t>Chơi hoa tôi thích nhất loại cây cao; có bóng mát, dễ trồng và có hương quanh năm như ngọc lan, hoàng lan. Ở đâu tôi cũng trồng hai loại đó.</w:t>
      </w:r>
      <w:r>
        <w:rPr>
          <w:i/>
        </w:rPr>
        <w:t xml:space="preserve"> </w:t>
      </w:r>
      <w:r>
        <w:br/>
      </w:r>
      <w:r>
        <w:rPr>
          <w:i/>
        </w:rPr>
        <w:t> </w:t>
      </w:r>
      <w:r>
        <w:rPr>
          <w:i/>
        </w:rPr>
        <w:t xml:space="preserve"> </w:t>
      </w:r>
      <w:r>
        <w:br/>
      </w:r>
      <w:r>
        <w:rPr>
          <w:i/>
        </w:rPr>
        <w:t>17. Rất í</w:t>
      </w:r>
      <w:r>
        <w:rPr>
          <w:i/>
        </w:rPr>
        <w:t>t khi con người rút được kinh nghiệm của người trước. Ai cũng phải tự rút kinh nghiệm của mình rồi mới khôn, vì vậy mà thường vấp té. Nhưng phải như vậy thì loài người mới tiến được.</w:t>
      </w:r>
      <w:r>
        <w:rPr>
          <w:i/>
        </w:rPr>
        <w:t xml:space="preserve"> </w:t>
      </w:r>
      <w:r>
        <w:br/>
      </w:r>
      <w:r>
        <w:rPr>
          <w:i/>
        </w:rPr>
        <w:t> </w:t>
      </w:r>
      <w:r>
        <w:rPr>
          <w:i/>
        </w:rPr>
        <w:t xml:space="preserve"> </w:t>
      </w:r>
      <w:r>
        <w:br/>
      </w:r>
      <w:r>
        <w:rPr>
          <w:i/>
        </w:rPr>
        <w:t>18. Cơ hồ như không thể thay đổi được bản tính con người: người nóng nảy thì tới già vẫn nóng nảy, người nhu nhược thì tới già vẫn nhu nhược. Nhưng giáo dục vẫn có ích lợi. Không nên cho trẻ sung sướng quá. Phải tập cho chúng quy củ, kỷ luật, biết tự chủ v</w:t>
      </w:r>
      <w:r>
        <w:rPr>
          <w:i/>
        </w:rPr>
        <w:t>à hiểu rằng ở đời có những việc mình không thích làm nhưng vẫn phải làm, và làm thì phải làm ngay, làm đàng hoàng, làm cho xong.</w:t>
      </w:r>
      <w:r>
        <w:rPr>
          <w:i/>
        </w:rPr>
        <w:t xml:space="preserve"> </w:t>
      </w:r>
      <w:r>
        <w:br/>
      </w:r>
      <w:r>
        <w:rPr>
          <w:i/>
        </w:rPr>
        <w:t> </w:t>
      </w:r>
      <w:r>
        <w:rPr>
          <w:i/>
        </w:rPr>
        <w:t xml:space="preserve"> </w:t>
      </w:r>
      <w:r>
        <w:br/>
      </w:r>
      <w:r>
        <w:rPr>
          <w:i/>
        </w:rPr>
        <w:t>19. Thay đổi bản tính loài như Mặc tử, như Karl Max muốn còn là chuyện xa vời hơn nữa. Thế giới đại đồng còn là mô tip khôn</w:t>
      </w:r>
      <w:r>
        <w:rPr>
          <w:i/>
        </w:rPr>
        <w:t>g tưởng.</w:t>
      </w:r>
      <w:r>
        <w:rPr>
          <w:i/>
        </w:rPr>
        <w:t xml:space="preserve"> </w:t>
      </w:r>
      <w:r>
        <w:br/>
      </w:r>
      <w:r>
        <w:rPr>
          <w:i/>
        </w:rPr>
        <w:t> </w:t>
      </w:r>
      <w:r>
        <w:rPr>
          <w:i/>
        </w:rPr>
        <w:t xml:space="preserve"> </w:t>
      </w:r>
      <w:r>
        <w:br/>
      </w:r>
      <w:r>
        <w:rPr>
          <w:i/>
        </w:rPr>
        <w:t xml:space="preserve">Thế giới còn những nước nhược tiểu có nhiều tài nguyên thì còn bọn thực dân, họ chỉ thay đổi chính sách thôi. Thực dân nào cũng như nhau. Khi họ khai thác hết trên mặt đất, trong lòng đất thì họ khai thác biển, dưới biển. Họ còn sống lâu. Tuy </w:t>
      </w:r>
      <w:r>
        <w:rPr>
          <w:i/>
        </w:rPr>
        <w:t>nhiên, cũng phải nhận rằng sự bóc lột trong một nước tân tiến thời này đã giảm nhiều, thì sau này sự bóc lột các dân tộc nhược tiểu cũng sẽ giảm đi dần dần.</w:t>
      </w:r>
      <w:r>
        <w:rPr>
          <w:i/>
        </w:rPr>
        <w:t xml:space="preserve"> </w:t>
      </w:r>
      <w:r>
        <w:br/>
      </w:r>
      <w:r>
        <w:rPr>
          <w:i/>
        </w:rPr>
        <w:t> </w:t>
      </w:r>
      <w:r>
        <w:rPr>
          <w:i/>
        </w:rPr>
        <w:t xml:space="preserve"> </w:t>
      </w:r>
      <w:r>
        <w:br/>
      </w:r>
      <w:r>
        <w:rPr>
          <w:i/>
        </w:rPr>
        <w:t>20. Xã hội bao giờ cũng có kẻ tốt và kẻ xấu. Như</w:t>
      </w:r>
      <w:r>
        <w:rPr>
          <w:i/>
        </w:rPr>
        <w:t xml:space="preserve"> </w:t>
      </w:r>
      <w:r>
        <w:t>Kinh Dịch</w:t>
      </w:r>
      <w:r>
        <w:rPr>
          <w:i/>
        </w:rPr>
        <w:t xml:space="preserve"> nói lúc thì âm (xấu) thắng lúc thì d</w:t>
      </w:r>
      <w:r>
        <w:rPr>
          <w:i/>
        </w:rPr>
        <w:t xml:space="preserve">ương </w:t>
      </w:r>
      <w:r>
        <w:rPr>
          <w:i/>
        </w:rPr>
        <w:lastRenderedPageBreak/>
        <w:t>(tốt) thắng; mà việc đời khi giải quyết xong thì lại sinh ra việc khác liền, sau quẻ Ký tế (đã xong) tiếp ngay đến quẻ Vị tế (chưa xong). Mình cứ làm hết sức mình thôi, còn thì để lại các thế hệ sau</w:t>
      </w:r>
      <w:r>
        <w:rPr>
          <w:i/>
        </w:rPr>
        <w:t>.</w:t>
      </w:r>
      <w:r>
        <w:t xml:space="preserve"> </w:t>
      </w:r>
      <w:r>
        <w:br/>
      </w:r>
      <w:r>
        <w:rPr>
          <w:i/>
        </w:rPr>
        <w:t> </w:t>
      </w:r>
      <w:r>
        <w:rPr>
          <w:i/>
        </w:rPr>
        <w:t xml:space="preserve"> </w:t>
      </w:r>
      <w:r>
        <w:br/>
      </w:r>
      <w:r>
        <w:rPr>
          <w:i/>
        </w:rPr>
        <w:t xml:space="preserve">21. Hồi trẻ, quan niệm của tôi về hạnh phúc là </w:t>
      </w:r>
      <w:r>
        <w:rPr>
          <w:i/>
        </w:rPr>
        <w:t>tự do, độc lập, làm một công việc hữu ích mà mình thích, gia đình êm ấm, con cái học được, phong lưu một chút chứ đừng giàu. Nhưng hồi 50 tuổi tôi thấy bấy nhiêu chưa đủ, cần thêm điều kiện này nữa: sống trong một xã hội lành mạnh, ổn định và tương đối thị</w:t>
      </w:r>
      <w:r>
        <w:rPr>
          <w:i/>
        </w:rPr>
        <w:t>nh vượng.</w:t>
      </w:r>
      <w:r>
        <w:rPr>
          <w:i/>
        </w:rPr>
        <w:t xml:space="preserve"> </w:t>
      </w:r>
      <w:r>
        <w:br/>
      </w:r>
      <w:r>
        <w:rPr>
          <w:i/>
        </w:rPr>
        <w:t> </w:t>
      </w:r>
      <w:r>
        <w:rPr>
          <w:i/>
        </w:rPr>
        <w:t xml:space="preserve"> </w:t>
      </w:r>
      <w:r>
        <w:br/>
      </w:r>
      <w:r>
        <w:t>*</w:t>
      </w:r>
      <w:r>
        <w:t xml:space="preserve"> </w:t>
      </w:r>
      <w:r>
        <w:br/>
      </w:r>
      <w:r>
        <w:rPr>
          <w:i/>
        </w:rPr>
        <w:t> </w:t>
      </w:r>
      <w:r>
        <w:rPr>
          <w:i/>
        </w:rPr>
        <w:t xml:space="preserve"> </w:t>
      </w:r>
      <w:r>
        <w:br/>
      </w:r>
      <w:bookmarkStart w:id="200" w:name="_Toc241463415"/>
      <w:bookmarkStart w:id="201" w:name="_Toc239148891"/>
      <w:r>
        <w:rPr>
          <w:b/>
          <w:color w:val="000080"/>
        </w:rPr>
        <w:t>VỀ VƯỜN</w:t>
      </w:r>
      <w:r>
        <w:rPr>
          <w:b/>
          <w:color w:val="000080"/>
        </w:rPr>
        <w:t xml:space="preserve"> </w:t>
      </w:r>
      <w:bookmarkEnd w:id="200"/>
      <w:bookmarkEnd w:id="201"/>
      <w:r>
        <w:br/>
      </w:r>
      <w:r>
        <w:t> </w:t>
      </w:r>
      <w:r>
        <w:t xml:space="preserve"> </w:t>
      </w:r>
      <w:r>
        <w:br/>
      </w:r>
      <w:r>
        <w:rPr>
          <w:color w:val="3366FF"/>
        </w:rPr>
        <w:t>Ngày 10 tháng chạp Kỷ Mùi (4-2-80) nhằm tiết Lập xuân, non 5 năm sau ngày Giải phóng, làm xong một số bổn phận công dân ở Sài Gòn, bán hết hơn hai vạn cuốn sách đã đăng ký – không một loại nào bị cấm – thu xếp xong việc nhà,</w:t>
      </w:r>
      <w:r>
        <w:rPr>
          <w:color w:val="3366FF"/>
        </w:rPr>
        <w:t xml:space="preserve"> vợ chồng tôi giao nhà ở Kỳ Đồng cho một người cháu bên vợ tôi trông nom, rồi chở một tí đồ đạc, sách vở về ngôi nhà 26 đường Gia Long (nay là 92 đường 26 tháng 3) ở thị xã Long Xuyên, để sống những năm còn lại, viết hồi ký và sắp xếp lại thư từ, giấy má. </w:t>
      </w:r>
      <w:r>
        <w:rPr>
          <w:color w:val="3366FF"/>
        </w:rPr>
        <w:t>Về đây tôi có ít bạn, ít sách báo để đọc, nhưng nhà tôi được gần con cháu họ hàng, học trò cũ.</w:t>
      </w:r>
      <w:r>
        <w:rPr>
          <w:color w:val="3366FF"/>
        </w:rPr>
        <w:t xml:space="preserve"> </w:t>
      </w:r>
      <w:r>
        <w:br/>
      </w:r>
      <w:r>
        <w:rPr>
          <w:color w:val="3366FF"/>
        </w:rPr>
        <w:t> </w:t>
      </w:r>
      <w:r>
        <w:rPr>
          <w:color w:val="3366FF"/>
        </w:rPr>
        <w:t xml:space="preserve"> </w:t>
      </w:r>
      <w:r>
        <w:br/>
      </w:r>
      <w:r>
        <w:rPr>
          <w:color w:val="3366FF"/>
        </w:rPr>
        <w:t xml:space="preserve">Ngôi nhà đó là tài sản duy nhất của nhà tôi sau 37 năm dạy học, cất từ 1934 theo kiến trúc cổ; sau chúng tôi cất thêm một căn nhỏ (50 thước vuông) theo kiến </w:t>
      </w:r>
      <w:r>
        <w:rPr>
          <w:color w:val="3366FF"/>
        </w:rPr>
        <w:t>trúc mới ở bên cạnh, làm chỗ riêng cho chúng tôi nghỉ ngơi. Nhà không tĩnh bằng nhà ở Kỳ Đồng vì ở trên đại lộ nhiều xe cộ qua lại, nhưng có vườn trồng được nhiều cây trái: mân, xoài, vú sữa, dừa, khế, lựu, chuối… Ở ngoài đường nhìn vào, phía trước cổng rà</w:t>
      </w:r>
      <w:r>
        <w:rPr>
          <w:color w:val="3366FF"/>
        </w:rPr>
        <w:t>o, bên mặt lối đi là một gốc hoàng lan đối diện với một bụi trúc ở bên trái, cả hai bên đều đặt nhiều phiến đá làm ghế ngồi. Sau cổng vào, bên trái có một gốc hoàng lan nữa, hương thơm ngào ngạt y như căn nhà ở Kỳ Đồng, rồi tới một hồ xây nhỏ, trồng sen tr</w:t>
      </w:r>
      <w:r>
        <w:rPr>
          <w:color w:val="3366FF"/>
        </w:rPr>
        <w:t xml:space="preserve">ắng. Chiều tối, thanh niên nam nữ thường hẹn nhau lại ngồi trên những phiến đá </w:t>
      </w:r>
      <w:r>
        <w:rPr>
          <w:i/>
          <w:color w:val="3366FF"/>
        </w:rPr>
        <w:t>“ở trước ngôi nhà có hương thơm ấy”</w:t>
      </w:r>
      <w:r>
        <w:rPr>
          <w:color w:val="3366FF"/>
        </w:rPr>
        <w:t xml:space="preserve"> để tâm sự. Trên bốn chục năm trước, viết bài </w:t>
      </w:r>
      <w:r>
        <w:rPr>
          <w:i/>
          <w:color w:val="3366FF"/>
        </w:rPr>
        <w:t>Hương và sắc</w:t>
      </w:r>
      <w:r>
        <w:rPr>
          <w:color w:val="3366FF"/>
        </w:rPr>
        <w:t>, tôi đã ước ao có một khu vườn để đặt tên là Hương viên. Vườn đã có từ lâu, chưa kị</w:t>
      </w:r>
      <w:r>
        <w:rPr>
          <w:color w:val="3366FF"/>
        </w:rPr>
        <w:t xml:space="preserve">p đặt tên thì bọn trẻ đã đặt tên cho rồi: </w:t>
      </w:r>
      <w:r>
        <w:rPr>
          <w:i/>
          <w:color w:val="3366FF"/>
        </w:rPr>
        <w:t>“nhà có hương thơm”</w:t>
      </w:r>
      <w:r>
        <w:rPr>
          <w:color w:val="3366FF"/>
        </w:rPr>
        <w:t>.</w:t>
      </w:r>
      <w:r>
        <w:rPr>
          <w:color w:val="3366FF"/>
        </w:rPr>
        <w:t xml:space="preserve"> </w:t>
      </w:r>
      <w:r>
        <w:br/>
      </w:r>
      <w:r>
        <w:rPr>
          <w:color w:val="3366FF"/>
        </w:rPr>
        <w:t> </w:t>
      </w:r>
      <w:r>
        <w:rPr>
          <w:color w:val="3366FF"/>
        </w:rPr>
        <w:t xml:space="preserve"> </w:t>
      </w:r>
      <w:r>
        <w:br/>
      </w:r>
      <w:r>
        <w:rPr>
          <w:color w:val="3366FF"/>
        </w:rPr>
        <w:t xml:space="preserve">Dưới đây là ba trang cuối chương XXXIII chấm dứt bộ </w:t>
      </w:r>
      <w:r>
        <w:rPr>
          <w:i/>
          <w:color w:val="3366FF"/>
        </w:rPr>
        <w:t>Hồi kí</w:t>
      </w:r>
      <w:r>
        <w:rPr>
          <w:color w:val="3366FF"/>
        </w:rPr>
        <w:t>.</w:t>
      </w:r>
      <w:r>
        <w:rPr>
          <w:color w:val="3366FF"/>
        </w:rPr>
        <w:t xml:space="preserve"> </w:t>
      </w:r>
      <w:r>
        <w:br/>
      </w:r>
      <w:r>
        <w:rPr>
          <w:color w:val="333333"/>
        </w:rPr>
        <w:t> </w:t>
      </w:r>
      <w:r>
        <w:rPr>
          <w:color w:val="333333"/>
        </w:rPr>
        <w:t xml:space="preserve"> </w:t>
      </w:r>
      <w:r>
        <w:br/>
      </w:r>
      <w:r>
        <w:t xml:space="preserve">Mấy ngày mới về tôi sắp đặt đồ đạc, tủ sách và chỗ làm việc. Bà con bên nội tôi (con ông bác tôi), bà </w:t>
      </w:r>
      <w:r>
        <w:lastRenderedPageBreak/>
        <w:t>con bên nhà tôi, học tr</w:t>
      </w:r>
      <w:r>
        <w:t>ò cũ của chúng tôi hay tin, lại thăm. Nơi đây đã thành quê hương tôi.</w:t>
      </w:r>
      <w:r>
        <w:t xml:space="preserve"> </w:t>
      </w:r>
      <w:r>
        <w:br/>
      </w:r>
      <w:r>
        <w:t> </w:t>
      </w:r>
      <w:r>
        <w:t xml:space="preserve"> </w:t>
      </w:r>
      <w:r>
        <w:br/>
      </w:r>
      <w:r>
        <w:t>Một tuần lễ sau, ngày 25 tháng chạp, tôi mới qua thăm chợ. So với hồi mới Giải phóng, thành phố đã thay đổi nhiều quá: đường sá bẩn thỉu, rác rưởi, nhiều chỗ hư mà không sửa; ồn ào m</w:t>
      </w:r>
      <w:r>
        <w:t>à hỗn độn, tới cây cối cũng tiêu điều, nhiều cây bị đốn. Các tiệm buôn lớn đều đóng cửa hết, mà các gánh quà, sạp hàng thì đầy đường, chật một khu từ cầu Hoàng Diệu, cầu Duy Tân qua chợ, xuống tới bến bắc (phà), dài ba bốn trăm thước, rộng cả trăm thước. K</w:t>
      </w:r>
      <w:r>
        <w:t>hông biết bao nhiêu tiểu thương ngồi lề đường, dưới nắng, mỗi người chiếm một khoảng một hai thước vuông để bày hàng. Nhà dài (tức mái chợ thời xưa) rộng hai trăm thước vuông là khu bán vải, mỗi sạp chỉ nửa thước vuông mà chật ních, không len vào được. Bán</w:t>
      </w:r>
      <w:r>
        <w:t xml:space="preserve"> toàn đồ lậu Thái Lan. Người đi chợ chen chúc nhau. Nóng quá, ngộp quá, tôi không rẽ vào chợ, vòng xuống Cái Sơn. Các cửa hàng mậu dịch vắng teo, các cô bán hàng ngồi không, vẻ ủ rũ, quạu quọ. Các biệt thự của giới điền chủ lớn ở Long Xuyên hồi hai chục nă</w:t>
      </w:r>
      <w:r>
        <w:t>m trước, nay thì hoặc bị sung công, thành cơ quan chính phủ, hoặc cửa đóng then cài, tường nứt, mái rêu, vắng tanh không một bóng người, chủ nhân đã đi nơi khác hết, người thì lên Sài Gòn, người thì qua Pháp. Một vườn trồng cả chục giống hồng quí nay trồng</w:t>
      </w:r>
      <w:r>
        <w:t xml:space="preserve"> khoai, trồng bắp, tôi bùi ngùi nhớ bài </w:t>
      </w:r>
      <w:r>
        <w:rPr>
          <w:i/>
        </w:rPr>
        <w:t>Thương Lương đình ký</w:t>
      </w:r>
      <w:r>
        <w:t xml:space="preserve"> </w:t>
      </w:r>
      <w:r>
        <w:rPr>
          <w:rStyle w:val="FootnoteReference"/>
        </w:rPr>
        <w:footnoteReference w:id="322"/>
      </w:r>
      <w:r>
        <w:rPr>
          <w:rStyle w:val="FootnoteReference"/>
        </w:rPr>
        <w:t xml:space="preserve"> </w:t>
      </w:r>
      <w:r>
        <w:rPr>
          <w:rStyle w:val="FootnoteReference"/>
        </w:rPr>
        <w:t>[26]</w:t>
      </w:r>
      <w:r>
        <w:rPr>
          <w:rStyle w:val="FootnoteReference"/>
        </w:rPr>
        <w:t xml:space="preserve"> </w:t>
      </w:r>
      <w:r>
        <w:t>của Quy Hữu Quang.</w:t>
      </w:r>
      <w:r>
        <w:t xml:space="preserve"> </w:t>
      </w:r>
      <w:r>
        <w:br/>
      </w:r>
      <w:r>
        <w:rPr>
          <w:color w:val="333333"/>
        </w:rPr>
        <w:t> </w:t>
      </w:r>
      <w:r>
        <w:rPr>
          <w:color w:val="333333"/>
        </w:rPr>
        <w:t xml:space="preserve"> </w:t>
      </w:r>
      <w:r>
        <w:br/>
      </w:r>
      <w:r>
        <w:t>Hồi tôi mới vô Nam, năm 1935, con đường Cái Sơn này còn thuộc về ngoại ô, ngồi xe đò từ Cần Thơ lên, còn thấy hai bên đường nhiều khu vườn rộng trồng xoài, mận, vú s</w:t>
      </w:r>
      <w:r>
        <w:t>ữa, giữa vườn là một ngôi nhà sàn ba gian hai chái, với những ông già búi tóc, bận đồ đen, những thiếu phụ để tóc bánh lái</w:t>
      </w:r>
      <w:r>
        <w:t xml:space="preserve"> </w:t>
      </w:r>
      <w:r>
        <w:rPr>
          <w:rStyle w:val="FootnoteReference"/>
        </w:rPr>
        <w:footnoteReference w:id="323"/>
      </w:r>
      <w:r>
        <w:rPr>
          <w:rStyle w:val="FootnoteReference"/>
        </w:rPr>
        <w:t xml:space="preserve"> </w:t>
      </w:r>
      <w:r>
        <w:rPr>
          <w:rStyle w:val="FootnoteReference"/>
        </w:rPr>
        <w:t>[27]</w:t>
      </w:r>
      <w:r>
        <w:rPr>
          <w:rStyle w:val="FootnoteReference"/>
        </w:rPr>
        <w:t xml:space="preserve"> </w:t>
      </w:r>
      <w:r>
        <w:t>bận hàng Tân Châu. Ai nấy đều có vẻ ung dung, an cư lạc nghiệp. Nay thì suốt năm sáu trăm thước, san sát nhà nóc tôn, lớp tron</w:t>
      </w:r>
      <w:r>
        <w:t>g lớp ngoài, xe cộ tấp nập, bộ hành chen chân nhau, không còn là con đường dạo mát bên bờ sông nữa.</w:t>
      </w:r>
      <w:r>
        <w:t xml:space="preserve"> </w:t>
      </w:r>
      <w:r>
        <w:br/>
      </w:r>
      <w:r>
        <w:t> </w:t>
      </w:r>
      <w:r>
        <w:t xml:space="preserve"> </w:t>
      </w:r>
      <w:r>
        <w:br/>
      </w:r>
      <w:r>
        <w:t>Khỏi cầu Cái Sơn tôi thở nhẹ nhàng, nơi đây còn những mảnh vườn cũ. Một làn gió nhẹ thoảng qua, đem lại một thứ hương gì quen quen, ngọt ngọt. Tôi ngơ n</w:t>
      </w:r>
      <w:r>
        <w:t xml:space="preserve">gác nhìn hai bên đường: phải rồi, hương xoài đây, hương đặc biệt của miền </w:t>
      </w:r>
      <w:r>
        <w:t>Nam</w:t>
      </w:r>
      <w:r>
        <w:t xml:space="preserve"> đây. Tôi bồi hồi nhớ lại 45 năm trước. Thời đó cảnh vật sao tươi mát thế: trên các đường làng đâu đâu cũng phảng phất hương mù u, hương </w:t>
      </w:r>
      <w:r>
        <w:t>xoài, hương cau, và trong xóm nào cũng có tiếng chim cu, tiếng cuốc, tu hú tuỳ mùa. Mươi năm nay hương đã hiếm mà ba loài chim đó đã đi đâu mất, ngay đến chim khách, diều hâu, quạ cũng ít thấy.</w:t>
      </w:r>
      <w:r>
        <w:t xml:space="preserve"> </w:t>
      </w:r>
      <w:r>
        <w:br/>
      </w:r>
      <w:r>
        <w:t> </w:t>
      </w:r>
      <w:r>
        <w:t xml:space="preserve"> </w:t>
      </w:r>
      <w:r>
        <w:br/>
      </w:r>
      <w:r>
        <w:t>Tôi quay về cầu Hoàng Diệu bắc trên rạch Long Xuyên, đ</w:t>
      </w:r>
      <w:r>
        <w:t>ứng giữa cầu ngắm một hàng dừa tám gốc</w:t>
      </w:r>
      <w:r>
        <w:t xml:space="preserve"> </w:t>
      </w:r>
      <w:r>
        <w:rPr>
          <w:rStyle w:val="FootnoteReference"/>
        </w:rPr>
        <w:lastRenderedPageBreak/>
        <w:footnoteReference w:id="324"/>
      </w:r>
      <w:r>
        <w:rPr>
          <w:rStyle w:val="FootnoteReference"/>
        </w:rPr>
        <w:t xml:space="preserve"> </w:t>
      </w:r>
      <w:r>
        <w:rPr>
          <w:rStyle w:val="FootnoteReference"/>
        </w:rPr>
        <w:t>[28]</w:t>
      </w:r>
      <w:r>
        <w:rPr>
          <w:rStyle w:val="FootnoteReference"/>
        </w:rPr>
        <w:t xml:space="preserve"> </w:t>
      </w:r>
      <w:r>
        <w:t>trên bờ rạch trong Quân y viện: thân dừa vươn lên nền trời xanh mây trắng, tàu dừa phe phẩy dưới gió, lấp lánh dưới ánh nắng, yểu điệu mà bóng bảy; phía mặt, bên kia đường lộ, dưới gốc cầu, là một bụi ba cây dư</w:t>
      </w:r>
      <w:r>
        <w:t>ơng, sừng sững, hiên ngang trấn áp khu Bình Đức. Cả thành phố chỉ còn chỗ này là cảnh thiên nhiên. Hồi tôi mới tới, cầu còn bằng sắt, hẹp, xe chạy qua cầu rầm rầm. Chiếc ghe hầu của tôi thường đậu phía dưới kia.</w:t>
      </w:r>
      <w:r>
        <w:t xml:space="preserve"> </w:t>
      </w:r>
      <w:r>
        <w:br/>
      </w:r>
      <w:r>
        <w:t> </w:t>
      </w:r>
      <w:r>
        <w:t xml:space="preserve"> </w:t>
      </w:r>
      <w:r>
        <w:br/>
      </w:r>
      <w:r>
        <w:t>Một giọng hò văng vẳng từ dĩ vãng xa xăm</w:t>
      </w:r>
      <w:r>
        <w:t>:</w:t>
      </w:r>
      <w:r>
        <w:t xml:space="preserve"> </w:t>
      </w:r>
      <w:r>
        <w:br/>
      </w:r>
      <w:r>
        <w:t> </w:t>
      </w:r>
      <w:r>
        <w:t xml:space="preserve"> </w:t>
      </w:r>
      <w:r>
        <w:br/>
      </w:r>
      <w:r>
        <w:rPr>
          <w:i/>
        </w:rPr>
        <w:t>Hò ơ… Long Xuyên nước ngọt gió hiền,</w:t>
      </w:r>
      <w:r>
        <w:rPr>
          <w:i/>
        </w:rPr>
        <w:t xml:space="preserve"> </w:t>
      </w:r>
      <w:r>
        <w:br/>
      </w:r>
      <w:r>
        <w:rPr>
          <w:i/>
        </w:rPr>
        <w:t>Tàu xuôi Nam Hải ngược miền Nam Vang,</w:t>
      </w:r>
      <w:r>
        <w:rPr>
          <w:i/>
        </w:rPr>
        <w:t xml:space="preserve"> </w:t>
      </w:r>
      <w:r>
        <w:br/>
      </w:r>
      <w:r>
        <w:rPr>
          <w:i/>
        </w:rPr>
        <w:t>Thương hồ chiếc dọc chiếc ngang,</w:t>
      </w:r>
      <w:r>
        <w:rPr>
          <w:i/>
        </w:rPr>
        <w:t xml:space="preserve"> </w:t>
      </w:r>
      <w:r>
        <w:br/>
      </w:r>
      <w:r>
        <w:rPr>
          <w:i/>
        </w:rPr>
        <w:t>Tiếng rao lãnh lót nhịp nhàng chèo khua…</w:t>
      </w:r>
      <w:r>
        <w:rPr>
          <w:i/>
        </w:rPr>
        <w:t xml:space="preserve"> </w:t>
      </w:r>
      <w:r>
        <w:br/>
      </w:r>
      <w:r>
        <w:t> </w:t>
      </w:r>
      <w:r>
        <w:t xml:space="preserve"> </w:t>
      </w:r>
      <w:r>
        <w:br/>
      </w:r>
      <w:r>
        <w:t>Mới ngày nào mà thoắt đã non nửa thế kỷ! Trên ba chục năm nay tôi không còn được nghe thứ tiến</w:t>
      </w:r>
      <w:r>
        <w:t>g xuất phát từ đáy lòng mà dân quê gởi vào lòng trời đất trong những đêm khuya thanh vắng trên cảnh sông nước mênh mông đó nữa. Hết rồi! Nếu còn thì chỉ còn trên những băng nhạc ít chục năm nữa là cùng. Hết rồi, hết ghe thương hồ, hết những cô em:</w:t>
      </w:r>
      <w:r>
        <w:t xml:space="preserve"> </w:t>
      </w:r>
      <w:r>
        <w:br/>
      </w:r>
      <w:r>
        <w:t> </w:t>
      </w:r>
      <w:r>
        <w:t xml:space="preserve"> </w:t>
      </w:r>
      <w:r>
        <w:br/>
      </w:r>
      <w:r>
        <w:t>…</w:t>
      </w:r>
      <w:r>
        <w:rPr>
          <w:i/>
        </w:rPr>
        <w:t>Chèo vô núi Sập lựa con khô cá sặc cho thiệt ngon,</w:t>
      </w:r>
      <w:r>
        <w:rPr>
          <w:i/>
        </w:rPr>
        <w:t xml:space="preserve"> </w:t>
      </w:r>
      <w:r>
        <w:br/>
      </w:r>
      <w:r>
        <w:rPr>
          <w:i/>
        </w:rPr>
        <w:t xml:space="preserve">Lựa trái xoài cho thiệt giòn,   </w:t>
      </w:r>
      <w:r>
        <w:rPr>
          <w:i/>
        </w:rPr>
        <w:t xml:space="preserve"> </w:t>
      </w:r>
      <w:r>
        <w:br/>
      </w:r>
      <w:r>
        <w:rPr>
          <w:i/>
        </w:rPr>
        <w:t>Đem ra Long Xuyên lựa gạo cho thiệt trắng, thiệt thơm,</w:t>
      </w:r>
      <w:r>
        <w:rPr>
          <w:i/>
        </w:rPr>
        <w:t xml:space="preserve"> </w:t>
      </w:r>
      <w:r>
        <w:br/>
      </w:r>
      <w:r>
        <w:rPr>
          <w:i/>
        </w:rPr>
        <w:t>Em về em dọn một bữa cơm</w:t>
      </w:r>
      <w:r>
        <w:rPr>
          <w:i/>
        </w:rPr>
        <w:t xml:space="preserve"> </w:t>
      </w:r>
      <w:r>
        <w:br/>
      </w:r>
      <w:r>
        <w:rPr>
          <w:i/>
        </w:rPr>
        <w:t>Để cho người quân tử</w:t>
      </w:r>
      <w:r>
        <w:rPr>
          <w:i/>
        </w:rPr>
        <w:t xml:space="preserve"> </w:t>
      </w:r>
      <w:r>
        <w:br/>
      </w:r>
      <w:r>
        <w:rPr>
          <w:i/>
        </w:rPr>
        <w:t>Hò ơ... để người quân tử ăn còn nhớ quê...</w:t>
      </w:r>
      <w:r>
        <w:rPr>
          <w:i/>
        </w:rPr>
        <w:t xml:space="preserve"> </w:t>
      </w:r>
      <w:r>
        <w:br/>
      </w:r>
      <w:r>
        <w:t> </w:t>
      </w:r>
      <w:r>
        <w:t xml:space="preserve"> </w:t>
      </w:r>
      <w:r>
        <w:br/>
      </w:r>
      <w:r>
        <w:t xml:space="preserve">Cái gì cũng có lúc </w:t>
      </w:r>
      <w:r>
        <w:t>phải hết, nhưng khi truyền thống cũ đã tắt từ mấy chục năm nay mà chưa có gì để thay thế…</w:t>
      </w:r>
      <w:r>
        <w:t xml:space="preserve"> </w:t>
      </w:r>
      <w:r>
        <w:br/>
      </w:r>
      <w:r>
        <w:t> </w:t>
      </w:r>
      <w:r>
        <w:t xml:space="preserve"> </w:t>
      </w:r>
      <w:r>
        <w:br/>
      </w:r>
      <w:r>
        <w:t>Tôi không muốn vòng ra công viên Nguyễn Du trên bờ sông Hậu, phía dưới Sở Bưu Điện nữa, nơi mà trước ngày Giải phóng tôi thường lại ngồi trên ghế đá, dưới hàng đi</w:t>
      </w:r>
      <w:r>
        <w:t xml:space="preserve">ệp đỏ để hưởng cảnh gió mát trên sông, nhìn ghe tàu qua lại trước mặt. Vì nơi đó hai ba năm nay đã bị phá để làm chỗ chất cát, đá, thùng dầu. Cây cối bị đốn hết. Ngay cái hồ nhân tạo phía sau công viên, cách công viên một con </w:t>
      </w:r>
      <w:r>
        <w:lastRenderedPageBreak/>
        <w:t xml:space="preserve">đường trồng dừa mà tôi gọi là </w:t>
      </w:r>
      <w:r>
        <w:t>đường Cổ ngư của Long Xuyên, nay cũng đầy lục bình, chiếc cầu gỗ bắc ngang qua đã gẫy nát, chỉ còn trơ hai hàng cột bê tông trơ trẽn ở giữ hồ.</w:t>
      </w:r>
      <w:r>
        <w:t xml:space="preserve"> </w:t>
      </w:r>
      <w:r>
        <w:br/>
      </w:r>
      <w:r>
        <w:t> </w:t>
      </w:r>
      <w:r>
        <w:t xml:space="preserve"> </w:t>
      </w:r>
      <w:r>
        <w:br/>
      </w:r>
      <w:r>
        <w:t>Tôi bùi ngùi xuống cầu Hoàng Diệu, theo đường Gia Long cũ đi thẳng về nhà. Con đường này ngày xưa cách cả tră</w:t>
      </w:r>
      <w:r>
        <w:t xml:space="preserve">m thước mới có một nhà sàn, sau nhà toàn là lau sậy, chung quanh không trồng gì được vì đất thấp, mùa nước ngập trên một thước; dọc theo đường, bên trái có một con kinh với những chiếc cầu ván đưa vô nhà. Sau bữa cơm chiều, gia đình nào cũng ra ngồi ở cầu </w:t>
      </w:r>
      <w:r>
        <w:t>hóng mát. Ngày nay, con kinh đã lấp, hai bên đường nhà cửa san sát, lớp trong lớp ngoài, đất trồng chung quanh nhà đã được mỗi gia đình bồi đắp từng ky một, lập thành vườn tược sum suê, mà gần đây chính phủ tính đuổi hết dân, bắt họ dỡ nhà đi nơi khác để l</w:t>
      </w:r>
      <w:r>
        <w:t>àm một khu riêng cho các cơ quan và cán bộ ở. Trước thế chiến, hầu hết nhà nào cũng là nhà sàn, ngày nay đã có những nhà lầu tối tân, và trong khoảng trăm thước gần đầu đường có tới bốn quán ăn, năm bảy bàn bi da (billard), bốn quán cà phê và cả chục sạp n</w:t>
      </w:r>
      <w:r>
        <w:t>hỏ bán thuốc điếu, không còn vẻ an tĩnh, mát mẻ nữa.</w:t>
      </w:r>
      <w:r>
        <w:t xml:space="preserve"> </w:t>
      </w:r>
      <w:r>
        <w:br/>
      </w:r>
      <w:r>
        <w:t> </w:t>
      </w:r>
      <w:r>
        <w:t xml:space="preserve"> </w:t>
      </w:r>
      <w:r>
        <w:br/>
      </w:r>
      <w:r>
        <w:t xml:space="preserve">Đã tới giữa đường Gia Long, gần tới nhà rồi. Trên mặt đường đã thấy nhiều lá </w:t>
      </w:r>
      <w:r>
        <w:rPr>
          <w:i/>
        </w:rPr>
        <w:t>nính</w:t>
      </w:r>
      <w:r>
        <w:t xml:space="preserve"> báo cho tôi rằng gió xuân đã nổi. </w:t>
      </w:r>
      <w:r>
        <w:rPr>
          <w:i/>
        </w:rPr>
        <w:t>Nính</w:t>
      </w:r>
      <w:r>
        <w:t xml:space="preserve"> là một trong vài loại cây rất hiếm ở miền </w:t>
      </w:r>
      <w:r>
        <w:t>Nam</w:t>
      </w:r>
      <w:r>
        <w:t>, cứ đầu xuân thì thay lá một loạt như xứ lạnh. Trước nhà tôi có một cây không biết bao nhiêu tuổi, thân hai người ôm không giáp, cao non hai chục thước. Nó bắt đầu trút lá rồi đây, lá nó nhỏ như lá chanh, mùa này xanh đen. Suốt nửa tháng lá nó</w:t>
      </w:r>
      <w:r>
        <w:t xml:space="preserve"> sẽ bay lả tả xuống sân tôi, ban đêm nghe lào xào, sáng dậy lá đã đầy sân; nhìn lên ngọn, cành nào lá già mới rụng là lá non đã nhú liền, lấp lánh dưới ánh vàng ban mai. Cứ mỗi ngày thay một vài cành, bắt đầu từ trên xuống, khi tới cành thấp nhất thì toàn </w:t>
      </w:r>
      <w:r>
        <w:t xml:space="preserve">cây xanh mướt khiến tôi nhớ lại cảnh xuân ngoài Bắc. </w:t>
      </w:r>
      <w:r>
        <w:br/>
      </w:r>
      <w:r>
        <w:t> </w:t>
      </w:r>
      <w:r>
        <w:t xml:space="preserve"> </w:t>
      </w:r>
      <w:r>
        <w:br/>
      </w:r>
      <w:r>
        <w:t>Trong nửa tháng đó ngày nào cũng có gia đình một nhà giáo, vợ chồng và hai ba đứa con nhỏ, sáng sáng lại quét và hốt lá, thồn</w:t>
      </w:r>
      <w:r>
        <w:t xml:space="preserve"> </w:t>
      </w:r>
      <w:r>
        <w:rPr>
          <w:rStyle w:val="FootnoteReference"/>
        </w:rPr>
        <w:footnoteReference w:id="325"/>
      </w:r>
      <w:r>
        <w:rPr>
          <w:rStyle w:val="FootnoteReference"/>
        </w:rPr>
        <w:t xml:space="preserve"> </w:t>
      </w:r>
      <w:r>
        <w:rPr>
          <w:rStyle w:val="FootnoteReference"/>
        </w:rPr>
        <w:t>[29]</w:t>
      </w:r>
      <w:r>
        <w:rPr>
          <w:rStyle w:val="FootnoteReference"/>
        </w:rPr>
        <w:t xml:space="preserve"> </w:t>
      </w:r>
      <w:r>
        <w:t>đầy một hai bao ny-lông chở về nhà để đỡ phải mua củi một thán</w:t>
      </w:r>
      <w:r>
        <w:t>g. Củi đắt quá mà số lá hốt được giá trị bằng một tháng lương 60đ lương của cô giáo. Sáng nào tôi cũng dậy sớm, ra coi họ quét lá khô mà nhớ lại hồi nhỏ, hai anh em tôi xách thúng cùng với bà ngoại ra đường Bờ Sông trước nhà nhặt lá bàng khô đem về đun bếp</w:t>
      </w:r>
      <w:r>
        <w:t>. Chốc mà đã 60 năm, bà ngoại tôi đã qui tiên đúng nửa thế kỷ, em trai tôi cũng đã mất trên ba chục năm rồi.</w:t>
      </w:r>
      <w:r>
        <w:t xml:space="preserve"> </w:t>
      </w:r>
      <w:r>
        <w:br/>
      </w:r>
      <w:r>
        <w:t> </w:t>
      </w:r>
      <w:r>
        <w:t xml:space="preserve"> </w:t>
      </w:r>
      <w:r>
        <w:br/>
      </w:r>
      <w:r>
        <w:t>Thăm thành phố bấy nhiêu đã đủ. Từ nay ngày lại ngày nằm trên võng, dưới mái hiên, bên gốc mận đỏ mà nhìn mây và đọc sách; tối tối bách bộ trên</w:t>
      </w:r>
      <w:r>
        <w:t xml:space="preserve"> lối đi lát gạch bát tràng để hưởng hương lan và đón </w:t>
      </w:r>
      <w:r>
        <w:lastRenderedPageBreak/>
        <w:t>gió.</w:t>
      </w:r>
      <w:r>
        <w:t xml:space="preserve"> </w:t>
      </w:r>
      <w:r>
        <w:br/>
      </w:r>
      <w:r>
        <w:t> </w:t>
      </w:r>
      <w:r>
        <w:t xml:space="preserve"> </w:t>
      </w:r>
      <w:r>
        <w:br/>
      </w:r>
      <w:r>
        <w:t> </w:t>
      </w:r>
      <w:r>
        <w:t xml:space="preserve"> </w:t>
      </w:r>
      <w:r>
        <w:br/>
      </w:r>
      <w:r>
        <w:rPr>
          <w:color w:val="000080"/>
        </w:rPr>
        <w:t xml:space="preserve">Trích trong bộ </w:t>
      </w:r>
      <w:r>
        <w:rPr>
          <w:i/>
          <w:color w:val="000080"/>
        </w:rPr>
        <w:t>Hồi kí</w:t>
      </w:r>
      <w:r>
        <w:rPr>
          <w:color w:val="000080"/>
        </w:rPr>
        <w:t xml:space="preserve"> viết xong tháng 9-1980</w:t>
      </w:r>
      <w:r>
        <w:rPr>
          <w:color w:val="000080"/>
        </w:rPr>
        <w:t xml:space="preserve"> </w:t>
      </w:r>
      <w:r>
        <w:br/>
      </w:r>
      <w:r>
        <w:rPr>
          <w:color w:val="000080"/>
        </w:rPr>
        <w:t>N.H.L</w:t>
      </w:r>
      <w:r>
        <w:rPr>
          <w:color w:val="000080"/>
        </w:rPr>
        <w:t xml:space="preserve"> </w:t>
      </w:r>
      <w:r>
        <w:br/>
      </w:r>
      <w:r>
        <w:rPr>
          <w:color w:val="000080"/>
        </w:rPr>
        <w:t> </w:t>
      </w:r>
      <w:r>
        <w:rPr>
          <w:color w:val="000080"/>
        </w:rPr>
        <w:t xml:space="preserve"> </w:t>
      </w:r>
      <w:r>
        <w:br/>
      </w:r>
      <w:r>
        <w:rPr>
          <w:color w:val="000080"/>
        </w:rPr>
        <w:t>Đọc lại vừa sửa chữa xong tháng 8-1981.</w:t>
      </w:r>
      <w:r>
        <w:rPr>
          <w:color w:val="000080"/>
        </w:rPr>
        <w:t xml:space="preserve"> </w:t>
      </w:r>
      <w:r>
        <w:br/>
      </w:r>
      <w:r>
        <w:rPr>
          <w:color w:val="000080"/>
        </w:rPr>
        <w:t>Đọc lại và sửa thêm 1983.</w:t>
      </w:r>
      <w:r>
        <w:rPr>
          <w:color w:val="000080"/>
        </w:rPr>
        <w:t xml:space="preserve"> </w:t>
      </w:r>
      <w:r>
        <w:br/>
      </w:r>
    </w:p>
    <w:p w:rsidR="00000000" w:rsidRDefault="00F14343">
      <w:pPr>
        <w:spacing w:line="360" w:lineRule="auto"/>
        <w:divId w:val="847673330"/>
      </w:pPr>
      <w:r>
        <w:br w:type="textWrapping" w:clear="all"/>
      </w:r>
    </w:p>
    <w:p w:rsidR="00000000" w:rsidRDefault="00F14343">
      <w:pPr>
        <w:spacing w:line="360" w:lineRule="auto"/>
        <w:divId w:val="792141610"/>
      </w:pPr>
      <w:r>
        <w:br/>
      </w:r>
      <w:r>
        <w:rPr>
          <w:rStyle w:val="Strong"/>
        </w:rPr>
        <w:t>Chú thích.</w:t>
      </w:r>
      <w:r>
        <w:rPr>
          <w:rStyle w:val="Strong"/>
        </w:rPr>
        <w:t xml:space="preserve"> </w:t>
      </w:r>
      <w:r>
        <w:br/>
      </w:r>
      <w:r>
        <w:t> </w:t>
      </w:r>
      <w:r>
        <w:br/>
      </w:r>
      <w:r>
        <w:rPr>
          <w:rStyle w:val="FootnoteReference"/>
        </w:rPr>
        <w:footnoteReference w:id="326"/>
      </w:r>
      <w:r>
        <w:rPr>
          <w:rStyle w:val="FootnoteReference"/>
        </w:rPr>
        <w:t>[1</w:t>
      </w:r>
      <w:r>
        <w:rPr>
          <w:rStyle w:val="FootnoteReference"/>
        </w:rPr>
        <w:t>]</w:t>
      </w:r>
      <w:r>
        <w:t xml:space="preserve"> Trong </w:t>
      </w:r>
      <w:r>
        <w:rPr>
          <w:i/>
        </w:rPr>
        <w:t>Hồi kí</w:t>
      </w:r>
      <w:r>
        <w:t>, cụ Nguyễn Hiến Lê cho biết ngư</w:t>
      </w:r>
      <w:r>
        <w:t>ời bạn đó là Phó Đức Vinh. (Goldfish)</w:t>
      </w:r>
      <w:r>
        <w:t>.</w:t>
      </w:r>
      <w:r>
        <w:br/>
      </w:r>
      <w:r>
        <w:rPr>
          <w:rStyle w:val="FootnoteReference"/>
        </w:rPr>
        <w:footnoteReference w:id="327"/>
      </w:r>
      <w:r>
        <w:rPr>
          <w:rStyle w:val="FootnoteReference"/>
        </w:rPr>
        <w:t>[2</w:t>
      </w:r>
      <w:r>
        <w:rPr>
          <w:rStyle w:val="FootnoteReference"/>
        </w:rPr>
        <w:t>]</w:t>
      </w:r>
      <w:r>
        <w:t xml:space="preserve"> Đã xuất bản năm 1990 tại Nxb Long An với trên là </w:t>
      </w:r>
      <w:r>
        <w:rPr>
          <w:i/>
        </w:rPr>
        <w:t>Chúng tôi tập viết tiếng Việt</w:t>
      </w:r>
      <w:r>
        <w:t>. (BT)</w:t>
      </w:r>
      <w:r>
        <w:t>.</w:t>
      </w:r>
      <w:r>
        <w:br/>
      </w:r>
      <w:r>
        <w:rPr>
          <w:rStyle w:val="FootnoteReference"/>
        </w:rPr>
        <w:footnoteReference w:id="328"/>
      </w:r>
      <w:r>
        <w:rPr>
          <w:rStyle w:val="FootnoteReference"/>
        </w:rPr>
        <w:t>[3</w:t>
      </w:r>
      <w:r>
        <w:rPr>
          <w:rStyle w:val="FootnoteReference"/>
        </w:rPr>
        <w:t>]</w:t>
      </w:r>
      <w:r>
        <w:t xml:space="preserve"> Đã xuất bản năm 1993 tại Nxb Văn hoá – Thông tin (BT)</w:t>
      </w:r>
      <w:r>
        <w:t>.</w:t>
      </w:r>
      <w:r>
        <w:br/>
      </w:r>
      <w:r>
        <w:rPr>
          <w:rStyle w:val="FootnoteReference"/>
        </w:rPr>
        <w:footnoteReference w:id="329"/>
      </w:r>
      <w:r>
        <w:rPr>
          <w:rStyle w:val="FootnoteReference"/>
        </w:rPr>
        <w:t>[4</w:t>
      </w:r>
      <w:r>
        <w:rPr>
          <w:rStyle w:val="FootnoteReference"/>
        </w:rPr>
        <w:t>]</w:t>
      </w:r>
      <w:r>
        <w:t xml:space="preserve"> Trong </w:t>
      </w:r>
      <w:r>
        <w:rPr>
          <w:i/>
        </w:rPr>
        <w:t>Hồi kí</w:t>
      </w:r>
      <w:r>
        <w:t xml:space="preserve"> in là: 1950 (Goldfish)</w:t>
      </w:r>
      <w:r>
        <w:t>.</w:t>
      </w:r>
      <w:r>
        <w:br/>
      </w:r>
      <w:r>
        <w:rPr>
          <w:rStyle w:val="FootnoteReference"/>
        </w:rPr>
        <w:footnoteReference w:id="330"/>
      </w:r>
      <w:r>
        <w:rPr>
          <w:rStyle w:val="FootnoteReference"/>
        </w:rPr>
        <w:t>[5</w:t>
      </w:r>
      <w:r>
        <w:rPr>
          <w:rStyle w:val="FootnoteReference"/>
        </w:rPr>
        <w:t>]</w:t>
      </w:r>
      <w:r>
        <w:t xml:space="preserve"> Trong </w:t>
      </w:r>
      <w:r>
        <w:rPr>
          <w:i/>
        </w:rPr>
        <w:t>Hồi kí</w:t>
      </w:r>
      <w:r>
        <w:t xml:space="preserve"> ghi là</w:t>
      </w:r>
      <w:r>
        <w:t>: “non bốn chục năm” (Goldfish</w:t>
      </w:r>
      <w:r>
        <w:t>)</w:t>
      </w:r>
      <w:r>
        <w:br/>
      </w:r>
      <w:r>
        <w:rPr>
          <w:rStyle w:val="FootnoteReference"/>
        </w:rPr>
        <w:footnoteReference w:id="331"/>
      </w:r>
      <w:r>
        <w:rPr>
          <w:rStyle w:val="FootnoteReference"/>
        </w:rPr>
        <w:t>[6</w:t>
      </w:r>
      <w:r>
        <w:rPr>
          <w:rStyle w:val="FootnoteReference"/>
        </w:rPr>
        <w:t>]</w:t>
      </w:r>
      <w:r>
        <w:t xml:space="preserve"> Đã xuất bản năm 1991 tại Nxb Long An (BT)</w:t>
      </w:r>
      <w:r>
        <w:t>.</w:t>
      </w:r>
      <w:r>
        <w:br/>
      </w:r>
      <w:r>
        <w:rPr>
          <w:rStyle w:val="FootnoteReference"/>
        </w:rPr>
        <w:footnoteReference w:id="332"/>
      </w:r>
      <w:r>
        <w:rPr>
          <w:rStyle w:val="FootnoteReference"/>
        </w:rPr>
        <w:t>[7</w:t>
      </w:r>
      <w:r>
        <w:rPr>
          <w:rStyle w:val="FootnoteReference"/>
        </w:rPr>
        <w:t>]</w:t>
      </w:r>
      <w:r>
        <w:t xml:space="preserve"> Trong </w:t>
      </w:r>
      <w:r>
        <w:rPr>
          <w:i/>
        </w:rPr>
        <w:t>Hồi kí</w:t>
      </w:r>
      <w:r>
        <w:t xml:space="preserve"> in là: “chương XII”. (Goldfish)</w:t>
      </w:r>
      <w:r>
        <w:t>.</w:t>
      </w:r>
      <w:r>
        <w:br/>
      </w:r>
      <w:r>
        <w:rPr>
          <w:rStyle w:val="FootnoteReference"/>
        </w:rPr>
        <w:footnoteReference w:id="333"/>
      </w:r>
      <w:r>
        <w:rPr>
          <w:rStyle w:val="FootnoteReference"/>
        </w:rPr>
        <w:t>[8</w:t>
      </w:r>
      <w:r>
        <w:rPr>
          <w:rStyle w:val="FootnoteReference"/>
        </w:rPr>
        <w:t>]</w:t>
      </w:r>
      <w:r>
        <w:t xml:space="preserve"> Đã xuất bản năm 1990 tại Nxb Hội Nhà Văn. (BT)</w:t>
      </w:r>
      <w:r>
        <w:t>.</w:t>
      </w:r>
      <w:r>
        <w:br/>
      </w:r>
      <w:r>
        <w:rPr>
          <w:rStyle w:val="FootnoteReference"/>
        </w:rPr>
        <w:footnoteReference w:id="334"/>
      </w:r>
      <w:r>
        <w:rPr>
          <w:rStyle w:val="FootnoteReference"/>
        </w:rPr>
        <w:t>[9</w:t>
      </w:r>
      <w:r>
        <w:rPr>
          <w:rStyle w:val="FootnoteReference"/>
        </w:rPr>
        <w:t>]</w:t>
      </w:r>
      <w:r>
        <w:t xml:space="preserve"> Đã xuất bản năm 1990, tại Nxb ĐHSP TP.HCM (BT)</w:t>
      </w:r>
      <w:r>
        <w:t>.</w:t>
      </w:r>
      <w:r>
        <w:br/>
      </w:r>
      <w:r>
        <w:rPr>
          <w:rStyle w:val="FootnoteReference"/>
        </w:rPr>
        <w:footnoteReference w:id="335"/>
      </w:r>
      <w:r>
        <w:rPr>
          <w:rStyle w:val="FootnoteReference"/>
        </w:rPr>
        <w:t>[10</w:t>
      </w:r>
      <w:r>
        <w:rPr>
          <w:rStyle w:val="FootnoteReference"/>
        </w:rPr>
        <w:t>]</w:t>
      </w:r>
      <w:r>
        <w:t xml:space="preserve"> Trong bộ </w:t>
      </w:r>
      <w:r>
        <w:rPr>
          <w:i/>
        </w:rPr>
        <w:t>Trang tử - Nam Hoa kinh</w:t>
      </w:r>
      <w:r>
        <w:t xml:space="preserve"> gồm hai tập, cụ Nguyễn Duy Cần chỉ dịch 6 thiên trong Nội thiên (bỏ thiên Nhân gian thế), còn Ngoại thiên và Tạp thiên cụ chỉ “trích yếu” mà thôi. Ngoài bộ đó, cụ còn có cuốn </w:t>
      </w:r>
      <w:r>
        <w:rPr>
          <w:i/>
        </w:rPr>
        <w:t>Trang tử tinh hoa</w:t>
      </w:r>
      <w:r>
        <w:t>. [Goldfish]</w:t>
      </w:r>
      <w:r>
        <w:t>.</w:t>
      </w:r>
      <w:r>
        <w:br/>
      </w:r>
      <w:r>
        <w:rPr>
          <w:rStyle w:val="FootnoteReference"/>
        </w:rPr>
        <w:lastRenderedPageBreak/>
        <w:footnoteReference w:id="336"/>
      </w:r>
      <w:r>
        <w:rPr>
          <w:rStyle w:val="FootnoteReference"/>
        </w:rPr>
        <w:t>[11</w:t>
      </w:r>
      <w:r>
        <w:rPr>
          <w:rStyle w:val="FootnoteReference"/>
        </w:rPr>
        <w:t>]</w:t>
      </w:r>
      <w:r>
        <w:t xml:space="preserve"> Đã xuất bản năm 1992</w:t>
      </w:r>
      <w:r>
        <w:t>, tại Nxb Văn hoá-Thông tin (BT)</w:t>
      </w:r>
      <w:r>
        <w:t>.</w:t>
      </w:r>
      <w:r>
        <w:br/>
      </w:r>
      <w:r>
        <w:rPr>
          <w:rStyle w:val="FootnoteReference"/>
        </w:rPr>
        <w:footnoteReference w:id="337"/>
      </w:r>
      <w:r>
        <w:rPr>
          <w:rStyle w:val="FootnoteReference"/>
        </w:rPr>
        <w:t>[12</w:t>
      </w:r>
      <w:r>
        <w:rPr>
          <w:rStyle w:val="FootnoteReference"/>
        </w:rPr>
        <w:t>]</w:t>
      </w:r>
      <w:r>
        <w:t xml:space="preserve"> Trong </w:t>
      </w:r>
      <w:r>
        <w:rPr>
          <w:i/>
        </w:rPr>
        <w:t>Hồi kí</w:t>
      </w:r>
      <w:r>
        <w:t xml:space="preserve"> in: “trọng khoa học, lễ (gần như pháp luật, hiến pháp) (Goldfish)</w:t>
      </w:r>
      <w:r>
        <w:t>.</w:t>
      </w:r>
      <w:r>
        <w:br/>
      </w:r>
      <w:r>
        <w:rPr>
          <w:rStyle w:val="FootnoteReference"/>
        </w:rPr>
        <w:footnoteReference w:id="338"/>
      </w:r>
      <w:r>
        <w:rPr>
          <w:rStyle w:val="FootnoteReference"/>
        </w:rPr>
        <w:t>[13</w:t>
      </w:r>
      <w:r>
        <w:rPr>
          <w:rStyle w:val="FootnoteReference"/>
        </w:rPr>
        <w:t>]</w:t>
      </w:r>
      <w:r>
        <w:t xml:space="preserve"> Đã xuất bản năm 1993, tại Nxb Văn hoá-Thông tin (BT</w:t>
      </w:r>
      <w:r>
        <w:t>)</w:t>
      </w:r>
      <w:r>
        <w:br/>
      </w:r>
      <w:r>
        <w:rPr>
          <w:rStyle w:val="FootnoteReference"/>
        </w:rPr>
        <w:footnoteReference w:id="339"/>
      </w:r>
      <w:r>
        <w:rPr>
          <w:rStyle w:val="FootnoteReference"/>
        </w:rPr>
        <w:t>[14</w:t>
      </w:r>
      <w:r>
        <w:rPr>
          <w:rStyle w:val="FootnoteReference"/>
        </w:rPr>
        <w:t>]</w:t>
      </w:r>
      <w:r>
        <w:t xml:space="preserve"> Đã xuất bản năm 1993, tại Nxb Văn hoá-Thông tin (BT</w:t>
      </w:r>
      <w:r>
        <w:t>)</w:t>
      </w:r>
      <w:r>
        <w:br/>
      </w:r>
      <w:r>
        <w:rPr>
          <w:rStyle w:val="FootnoteReference"/>
        </w:rPr>
        <w:footnoteReference w:id="340"/>
      </w:r>
      <w:r>
        <w:rPr>
          <w:rStyle w:val="FootnoteReference"/>
        </w:rPr>
        <w:t>[15</w:t>
      </w:r>
      <w:r>
        <w:rPr>
          <w:rStyle w:val="FootnoteReference"/>
        </w:rPr>
        <w:t>]</w:t>
      </w:r>
      <w:r>
        <w:t xml:space="preserve"> Trong </w:t>
      </w:r>
      <w:r>
        <w:rPr>
          <w:i/>
        </w:rPr>
        <w:t>Hồi kí</w:t>
      </w:r>
      <w:r>
        <w:t xml:space="preserve"> in là: 350 trang. (Goldfish)</w:t>
      </w:r>
      <w:r>
        <w:t>.</w:t>
      </w:r>
      <w:r>
        <w:br/>
      </w:r>
      <w:r>
        <w:rPr>
          <w:rStyle w:val="FootnoteReference"/>
        </w:rPr>
        <w:footnoteReference w:id="341"/>
      </w:r>
      <w:r>
        <w:rPr>
          <w:rStyle w:val="FootnoteReference"/>
        </w:rPr>
        <w:t>[16</w:t>
      </w:r>
      <w:r>
        <w:rPr>
          <w:rStyle w:val="FootnoteReference"/>
        </w:rPr>
        <w:t>]</w:t>
      </w:r>
      <w:r>
        <w:t xml:space="preserve"> Đã xuất bản năm 1994, tại Nxb Văn hoá-Thông tin (BT)</w:t>
      </w:r>
      <w:r>
        <w:t>.</w:t>
      </w:r>
      <w:r>
        <w:br/>
      </w:r>
      <w:r>
        <w:rPr>
          <w:rStyle w:val="FootnoteReference"/>
        </w:rPr>
        <w:footnoteReference w:id="342"/>
      </w:r>
      <w:r>
        <w:rPr>
          <w:rStyle w:val="FootnoteReference"/>
        </w:rPr>
        <w:t>[17</w:t>
      </w:r>
      <w:r>
        <w:rPr>
          <w:rStyle w:val="FootnoteReference"/>
        </w:rPr>
        <w:t>]</w:t>
      </w:r>
      <w:r>
        <w:t xml:space="preserve"> Đã xuất bản năm 1993, tại Nxb Văn hoá-Thông tin (BT)</w:t>
      </w:r>
      <w:r>
        <w:t>.</w:t>
      </w:r>
      <w:r>
        <w:br/>
      </w:r>
      <w:r>
        <w:rPr>
          <w:rStyle w:val="FootnoteReference"/>
        </w:rPr>
        <w:footnoteReference w:id="343"/>
      </w:r>
      <w:r>
        <w:rPr>
          <w:rStyle w:val="FootnoteReference"/>
        </w:rPr>
        <w:t>[18</w:t>
      </w:r>
      <w:r>
        <w:rPr>
          <w:rStyle w:val="FootnoteReference"/>
        </w:rPr>
        <w:t>]</w:t>
      </w:r>
      <w:r>
        <w:rPr>
          <w:lang w:val="fr-CA"/>
        </w:rPr>
        <w:t xml:space="preserve"> Coi thêm cuốn </w:t>
      </w:r>
      <w:r>
        <w:rPr>
          <w:i/>
          <w:lang w:val="fr-CA"/>
        </w:rPr>
        <w:t>Travailler deux heures par jour</w:t>
      </w:r>
      <w:r>
        <w:rPr>
          <w:lang w:val="fr-CA"/>
        </w:rPr>
        <w:t xml:space="preserve"> – Adret – Seuil – 1978</w:t>
      </w:r>
      <w:r>
        <w:rPr>
          <w:lang w:val="fr-CA"/>
        </w:rPr>
        <w:t>.</w:t>
      </w:r>
      <w:r>
        <w:br/>
      </w:r>
      <w:r>
        <w:rPr>
          <w:rStyle w:val="FootnoteReference"/>
        </w:rPr>
        <w:footnoteReference w:id="344"/>
      </w:r>
      <w:r>
        <w:rPr>
          <w:rStyle w:val="FootnoteReference"/>
        </w:rPr>
        <w:t>[19</w:t>
      </w:r>
      <w:r>
        <w:rPr>
          <w:rStyle w:val="FootnoteReference"/>
        </w:rPr>
        <w:t>]</w:t>
      </w:r>
      <w:r>
        <w:rPr>
          <w:lang w:val="fr-CA"/>
        </w:rPr>
        <w:t xml:space="preserve"> Đã xuất bản (tái bản lầ</w:t>
      </w:r>
      <w:r>
        <w:rPr>
          <w:lang w:val="fr-CA"/>
        </w:rPr>
        <w:t>n thứ 9) năm 1992, tại Nxb Văn hoá-Thông tin (BT)</w:t>
      </w:r>
      <w:r>
        <w:rPr>
          <w:lang w:val="fr-CA"/>
        </w:rPr>
        <w:t>.</w:t>
      </w:r>
      <w:r>
        <w:br/>
      </w:r>
      <w:r>
        <w:rPr>
          <w:rStyle w:val="FootnoteReference"/>
        </w:rPr>
        <w:footnoteReference w:id="345"/>
      </w:r>
      <w:r>
        <w:rPr>
          <w:rStyle w:val="FootnoteReference"/>
        </w:rPr>
        <w:t>[20</w:t>
      </w:r>
      <w:r>
        <w:rPr>
          <w:rStyle w:val="FootnoteReference"/>
        </w:rPr>
        <w:t>]</w:t>
      </w:r>
      <w:r>
        <w:rPr>
          <w:lang w:val="fr-CA"/>
        </w:rPr>
        <w:t xml:space="preserve">Bác sĩ Hùng, trong bài </w:t>
      </w:r>
      <w:r>
        <w:rPr>
          <w:i/>
          <w:lang w:val="fr-CA"/>
        </w:rPr>
        <w:t>Kinh Dịch và tinh thần của giếng</w:t>
      </w:r>
      <w:r>
        <w:rPr>
          <w:lang w:val="fr-CA"/>
        </w:rPr>
        <w:t xml:space="preserve"> cho biết: “Tôi xin ông được giữ một bản, tự tay ông đã viết phần chữ Hán trong sách cho tôi”. (Goldfish)</w:t>
      </w:r>
      <w:r>
        <w:rPr>
          <w:lang w:val="fr-CA"/>
        </w:rPr>
        <w:t>.</w:t>
      </w:r>
      <w:r>
        <w:br/>
      </w:r>
      <w:r>
        <w:rPr>
          <w:rStyle w:val="FootnoteReference"/>
        </w:rPr>
        <w:footnoteReference w:id="346"/>
      </w:r>
      <w:r>
        <w:rPr>
          <w:rStyle w:val="FootnoteReference"/>
        </w:rPr>
        <w:t>[21</w:t>
      </w:r>
      <w:r>
        <w:rPr>
          <w:rStyle w:val="FootnoteReference"/>
        </w:rPr>
        <w:t>]</w:t>
      </w:r>
      <w:r>
        <w:rPr>
          <w:lang w:val="fr-CA"/>
        </w:rPr>
        <w:t xml:space="preserve"> Đã tái bản lần thứ ba năm 1992, </w:t>
      </w:r>
      <w:r>
        <w:rPr>
          <w:lang w:val="fr-CA"/>
        </w:rPr>
        <w:t>tại Nxb Văn học. (BT)</w:t>
      </w:r>
      <w:r>
        <w:rPr>
          <w:lang w:val="fr-CA"/>
        </w:rPr>
        <w:t>.</w:t>
      </w:r>
      <w:r>
        <w:br/>
      </w:r>
      <w:r>
        <w:rPr>
          <w:rStyle w:val="FootnoteReference"/>
        </w:rPr>
        <w:footnoteReference w:id="347"/>
      </w:r>
      <w:r>
        <w:rPr>
          <w:rStyle w:val="FootnoteReference"/>
        </w:rPr>
        <w:t>[22</w:t>
      </w:r>
      <w:r>
        <w:rPr>
          <w:rStyle w:val="FootnoteReference"/>
        </w:rPr>
        <w:t>]</w:t>
      </w:r>
      <w:r>
        <w:rPr>
          <w:lang w:val="fr-CA"/>
        </w:rPr>
        <w:t xml:space="preserve"> Thực ra Mặc Tử với chính sách thượng đồng (người dưới phải triệt để theo người trên), tiết dục, phi nhạc, can thiệp khá nhiều vào đời sống của dân, nhưng đạo của ông vẫn gần Khổng hơn gần phái Pháp gia, nên tôi sắp chung với Kh</w:t>
      </w:r>
      <w:r>
        <w:rPr>
          <w:lang w:val="fr-CA"/>
        </w:rPr>
        <w:t>ổng</w:t>
      </w:r>
      <w:r>
        <w:rPr>
          <w:lang w:val="fr-CA"/>
        </w:rPr>
        <w:t>.</w:t>
      </w:r>
      <w:r>
        <w:br/>
      </w:r>
      <w:r>
        <w:rPr>
          <w:rStyle w:val="FootnoteReference"/>
        </w:rPr>
        <w:footnoteReference w:id="348"/>
      </w:r>
      <w:r>
        <w:rPr>
          <w:rStyle w:val="FootnoteReference"/>
        </w:rPr>
        <w:t>[23</w:t>
      </w:r>
      <w:r>
        <w:rPr>
          <w:rStyle w:val="FootnoteReference"/>
        </w:rPr>
        <w:t>]</w:t>
      </w:r>
      <w:r>
        <w:rPr>
          <w:lang w:val="fr-CA"/>
        </w:rPr>
        <w:t xml:space="preserve"> Cũng gọi là nhân trị, coi trọng tư cách nhà cầm quyền hơn chính thể, pháp chế</w:t>
      </w:r>
      <w:r>
        <w:rPr>
          <w:lang w:val="fr-CA"/>
        </w:rPr>
        <w:t>.</w:t>
      </w:r>
      <w:r>
        <w:br/>
      </w:r>
      <w:r>
        <w:rPr>
          <w:rStyle w:val="FootnoteReference"/>
        </w:rPr>
        <w:footnoteReference w:id="349"/>
      </w:r>
      <w:r>
        <w:rPr>
          <w:rStyle w:val="FootnoteReference"/>
        </w:rPr>
        <w:t>[24</w:t>
      </w:r>
      <w:r>
        <w:rPr>
          <w:rStyle w:val="FootnoteReference"/>
        </w:rPr>
        <w:t>]</w:t>
      </w:r>
      <w:r>
        <w:rPr>
          <w:lang w:val="fr-CA"/>
        </w:rPr>
        <w:t xml:space="preserve"> Đúng như chương 38 </w:t>
      </w:r>
      <w:r>
        <w:rPr>
          <w:i/>
          <w:lang w:val="fr-CA"/>
        </w:rPr>
        <w:t>Đạo đức kinh</w:t>
      </w:r>
      <w:r>
        <w:rPr>
          <w:lang w:val="fr-CA"/>
        </w:rPr>
        <w:t xml:space="preserve"> đã nói: “…nhân mất rồi sau mới tới có nghĩa, nghĩa mất rồi sau mới có lễ…”. Đề cao </w:t>
      </w:r>
      <w:r>
        <w:rPr>
          <w:i/>
          <w:lang w:val="fr-CA"/>
        </w:rPr>
        <w:t>lễ</w:t>
      </w:r>
      <w:r>
        <w:rPr>
          <w:lang w:val="fr-CA"/>
        </w:rPr>
        <w:t xml:space="preserve"> là chủ trương của Tuân Tử. Vậy thì </w:t>
      </w:r>
      <w:r>
        <w:rPr>
          <w:i/>
          <w:lang w:val="fr-CA"/>
        </w:rPr>
        <w:t>Đạo đức</w:t>
      </w:r>
      <w:r>
        <w:rPr>
          <w:i/>
          <w:lang w:val="fr-CA"/>
        </w:rPr>
        <w:t xml:space="preserve"> kinh</w:t>
      </w:r>
      <w:r>
        <w:rPr>
          <w:lang w:val="fr-CA"/>
        </w:rPr>
        <w:t xml:space="preserve"> có thể viết sau khi học thuyết của Tuân ra đời, nghĩa là vào thế kỷ thứ III trước Tây lịch như một học giả đã ngờ chăng</w:t>
      </w:r>
      <w:r>
        <w:rPr>
          <w:lang w:val="fr-CA"/>
        </w:rPr>
        <w:t>?</w:t>
      </w:r>
      <w:r>
        <w:br/>
      </w:r>
      <w:r>
        <w:rPr>
          <w:rStyle w:val="FootnoteReference"/>
        </w:rPr>
        <w:footnoteReference w:id="350"/>
      </w:r>
      <w:r>
        <w:rPr>
          <w:rStyle w:val="FootnoteReference"/>
        </w:rPr>
        <w:t>[25</w:t>
      </w:r>
      <w:r>
        <w:rPr>
          <w:rStyle w:val="FootnoteReference"/>
        </w:rPr>
        <w:t>]</w:t>
      </w:r>
      <w:r>
        <w:rPr>
          <w:lang w:val="fr-CA"/>
        </w:rPr>
        <w:t xml:space="preserve"> Các tác phẩm trên đã được xuất bản (BT)</w:t>
      </w:r>
      <w:r>
        <w:rPr>
          <w:lang w:val="fr-CA"/>
        </w:rPr>
        <w:t>.</w:t>
      </w:r>
      <w:r>
        <w:br/>
      </w:r>
      <w:r>
        <w:rPr>
          <w:rStyle w:val="FootnoteReference"/>
        </w:rPr>
        <w:footnoteReference w:id="351"/>
      </w:r>
      <w:r>
        <w:rPr>
          <w:rStyle w:val="FootnoteReference"/>
        </w:rPr>
        <w:t>[26</w:t>
      </w:r>
      <w:r>
        <w:rPr>
          <w:rStyle w:val="FootnoteReference"/>
        </w:rPr>
        <w:t>]</w:t>
      </w:r>
      <w:r>
        <w:rPr>
          <w:lang w:val="fr-CA"/>
        </w:rPr>
        <w:t>Thương Lương</w:t>
      </w:r>
      <w:r>
        <w:rPr>
          <w:lang w:val="fr-CA"/>
        </w:rPr>
        <w:t xml:space="preserve"> </w:t>
      </w:r>
      <w:r>
        <w:rPr>
          <w:rFonts w:ascii="MS Mincho" w:eastAsia="MS Mincho" w:hAnsi="MS Mincho" w:cs="MS Mincho" w:hint="eastAsia"/>
        </w:rPr>
        <w:t>滄</w:t>
      </w:r>
      <w:r>
        <w:rPr>
          <w:rFonts w:ascii="MS Mincho" w:eastAsia="MS Mincho" w:hAnsi="MS Mincho" w:cs="MS Mincho" w:hint="eastAsia"/>
        </w:rPr>
        <w:t>浪</w:t>
      </w:r>
      <w:r>
        <w:rPr>
          <w:lang w:val="fr-CA"/>
        </w:rPr>
        <w:t xml:space="preserve">, theo bác Vvn, đọc là Thương </w:t>
      </w:r>
      <w:r>
        <w:rPr>
          <w:i/>
          <w:lang w:val="fr-CA"/>
        </w:rPr>
        <w:t>Lang</w:t>
      </w:r>
      <w:r>
        <w:rPr>
          <w:lang w:val="fr-CA"/>
        </w:rPr>
        <w:t>. (Goldfish</w:t>
      </w:r>
      <w:r>
        <w:rPr>
          <w:lang w:val="fr-CA"/>
        </w:rPr>
        <w:t>)</w:t>
      </w:r>
      <w:r>
        <w:br/>
      </w:r>
      <w:r>
        <w:rPr>
          <w:rStyle w:val="FootnoteReference"/>
        </w:rPr>
        <w:lastRenderedPageBreak/>
        <w:footnoteReference w:id="352"/>
      </w:r>
      <w:r>
        <w:rPr>
          <w:rStyle w:val="FootnoteReference"/>
        </w:rPr>
        <w:t>[27</w:t>
      </w:r>
      <w:r>
        <w:rPr>
          <w:rStyle w:val="FootnoteReference"/>
        </w:rPr>
        <w:t>]</w:t>
      </w:r>
      <w:r>
        <w:rPr>
          <w:lang w:val="fr-CA"/>
        </w:rPr>
        <w:t xml:space="preserve"> Phụ nữ bớ</w:t>
      </w:r>
      <w:r>
        <w:rPr>
          <w:lang w:val="fr-CA"/>
        </w:rPr>
        <w:t>i tóc ở sau đầu rồi, lấy vài lọn tóc quấn thành 3-5 vòng nhỏ ở bên búi tóc. Kiểu tóc này đã mất cũng như kiểu để đuôi gà ở Bắc. Hàng Tân Châu tức lụa Tân Châu, vì Tân Châu chuyên sản xuất hàng hoá đó, nhờ trồng dâu, có trại nuôi tầm và có nhiều cây mặc nưa</w:t>
      </w:r>
      <w:r>
        <w:rPr>
          <w:lang w:val="fr-CA"/>
        </w:rPr>
        <w:t xml:space="preserve"> mà trái dùng để nhuộm rất tốu</w:t>
      </w:r>
      <w:r>
        <w:rPr>
          <w:lang w:val="fr-CA"/>
        </w:rPr>
        <w:t>.</w:t>
      </w:r>
      <w:r>
        <w:br/>
      </w:r>
      <w:r>
        <w:rPr>
          <w:rStyle w:val="FootnoteReference"/>
        </w:rPr>
        <w:footnoteReference w:id="353"/>
      </w:r>
      <w:r>
        <w:rPr>
          <w:rStyle w:val="FootnoteReference"/>
        </w:rPr>
        <w:t>[28</w:t>
      </w:r>
      <w:r>
        <w:rPr>
          <w:rStyle w:val="FootnoteReference"/>
        </w:rPr>
        <w:t>]</w:t>
      </w:r>
      <w:r>
        <w:t xml:space="preserve"> Trong </w:t>
      </w:r>
      <w:r>
        <w:rPr>
          <w:i/>
        </w:rPr>
        <w:t>Hồi kí</w:t>
      </w:r>
      <w:r>
        <w:t xml:space="preserve"> in là: bảy gốc. Có người bảo ngày nay không còn gốc nào. (Goldfish)</w:t>
      </w:r>
      <w:r>
        <w:t>.</w:t>
      </w:r>
      <w:r>
        <w:br/>
      </w:r>
      <w:r>
        <w:rPr>
          <w:rStyle w:val="FootnoteReference"/>
        </w:rPr>
        <w:footnoteReference w:id="354"/>
      </w:r>
      <w:r>
        <w:rPr>
          <w:rStyle w:val="FootnoteReference"/>
        </w:rPr>
        <w:t>[29</w:t>
      </w:r>
      <w:r>
        <w:rPr>
          <w:rStyle w:val="FootnoteReference"/>
        </w:rPr>
        <w:t>]</w:t>
      </w:r>
      <w:r>
        <w:t xml:space="preserve"> Thồn: ấn, nhét.</w:t>
      </w:r>
    </w:p>
    <w:p w:rsidR="00000000" w:rsidRDefault="00F14343">
      <w:bookmarkStart w:id="202" w:name="bm18"/>
    </w:p>
    <w:p w:rsidR="00000000" w:rsidRPr="004E4650" w:rsidRDefault="00F14343">
      <w:pPr>
        <w:pStyle w:val="style28"/>
        <w:jc w:val="center"/>
      </w:pPr>
      <w:r>
        <w:rPr>
          <w:rStyle w:val="Strong"/>
        </w:rPr>
        <w:t>Nguyễn Hiến Lê</w:t>
      </w:r>
      <w:r>
        <w:t xml:space="preserve"> </w:t>
      </w:r>
    </w:p>
    <w:p w:rsidR="00000000" w:rsidRDefault="00F14343">
      <w:pPr>
        <w:pStyle w:val="viethead"/>
        <w:jc w:val="center"/>
      </w:pPr>
      <w:r>
        <w:t>Đời viết văn của tôi</w:t>
      </w:r>
    </w:p>
    <w:p w:rsidR="00000000" w:rsidRDefault="00F14343">
      <w:pPr>
        <w:pStyle w:val="style32"/>
        <w:jc w:val="center"/>
      </w:pPr>
      <w:r>
        <w:rPr>
          <w:rStyle w:val="Strong"/>
        </w:rPr>
        <w:t>PHỤ LỤC</w:t>
      </w:r>
      <w:r>
        <w:t xml:space="preserve"> </w:t>
      </w:r>
    </w:p>
    <w:p w:rsidR="00000000" w:rsidRDefault="00F14343">
      <w:pPr>
        <w:spacing w:line="360" w:lineRule="auto"/>
        <w:divId w:val="1794443903"/>
      </w:pPr>
      <w:r>
        <w:br/>
      </w:r>
      <w:bookmarkStart w:id="203" w:name="_Toc241463417"/>
      <w:bookmarkEnd w:id="202"/>
      <w:r>
        <w:rPr>
          <w:b/>
          <w:color w:val="000080"/>
        </w:rPr>
        <w:t>I</w:t>
      </w:r>
      <w:r>
        <w:rPr>
          <w:b/>
          <w:color w:val="000080"/>
        </w:rPr>
        <w:t>.</w:t>
      </w:r>
      <w:r>
        <w:rPr>
          <w:b/>
        </w:rPr>
        <w:t xml:space="preserve"> </w:t>
      </w:r>
      <w:r>
        <w:rPr>
          <w:b/>
          <w:color w:val="000080"/>
        </w:rPr>
        <w:t>TÁC PHẨM ĐÃ XUẤT BẢ</w:t>
      </w:r>
      <w:r>
        <w:rPr>
          <w:b/>
          <w:color w:val="000080"/>
        </w:rPr>
        <w:t>N</w:t>
      </w:r>
      <w:r>
        <w:rPr>
          <w:b/>
        </w:rPr>
        <w:t xml:space="preserve"> </w:t>
      </w:r>
      <w:bookmarkEnd w:id="203"/>
      <w:r>
        <w:br/>
      </w:r>
      <w:r>
        <w:t> </w:t>
      </w:r>
      <w:r>
        <w:t xml:space="preserve"> </w:t>
      </w:r>
      <w:r>
        <w:br/>
      </w:r>
      <w:r>
        <w:t xml:space="preserve">Cuối cuốn </w:t>
      </w:r>
      <w:r>
        <w:rPr>
          <w:i/>
        </w:rPr>
        <w:t>Mười câu chuyện văn chương</w:t>
      </w:r>
      <w:r>
        <w:t xml:space="preserve"> đã có một bảng liệt kê với nhiều chi tiết, ở đây tôi chỉ chép lại nhan sách và năm xuất bản.</w:t>
      </w:r>
      <w:r>
        <w:t xml:space="preserve"> </w:t>
      </w:r>
      <w:r>
        <w:br/>
      </w:r>
      <w:r>
        <w:t> </w:t>
      </w:r>
      <w:r>
        <w:t xml:space="preserve"> </w:t>
      </w:r>
      <w:r>
        <w:br/>
      </w:r>
      <w:r>
        <w:rPr>
          <w:b/>
          <w:color w:val="0000FF"/>
        </w:rPr>
        <w:t>Văn học</w:t>
      </w:r>
      <w:r>
        <w:rPr>
          <w:b/>
          <w:color w:val="0000FF"/>
        </w:rPr>
        <w:t xml:space="preserve"> </w:t>
      </w:r>
      <w:r>
        <w:br/>
      </w:r>
      <w:r>
        <w:t> </w:t>
      </w:r>
      <w:r>
        <w:t xml:space="preserve"> </w:t>
      </w:r>
      <w:r>
        <w:br/>
      </w:r>
      <w:r>
        <w:t>Hương sắc trong vườn văn (2 cuốn) - 1962</w:t>
      </w:r>
      <w:r>
        <w:t xml:space="preserve"> </w:t>
      </w:r>
      <w:r>
        <w:br/>
      </w:r>
      <w:r>
        <w:t>Luyện văn I (1953), II và III (1957)</w:t>
      </w:r>
      <w:r>
        <w:t xml:space="preserve"> </w:t>
      </w:r>
      <w:r>
        <w:br/>
      </w:r>
      <w:r>
        <w:t>Đại cương văn học sử Trung Quốc (3 cuốn)</w:t>
      </w:r>
      <w:r>
        <w:t xml:space="preserve"> - 1955</w:t>
      </w:r>
      <w:r>
        <w:t xml:space="preserve"> </w:t>
      </w:r>
      <w:r>
        <w:br/>
      </w:r>
      <w:r>
        <w:t>Cổ văn Trung Quốc - 1966</w:t>
      </w:r>
      <w:r>
        <w:t xml:space="preserve"> </w:t>
      </w:r>
      <w:r>
        <w:br/>
      </w:r>
      <w:r>
        <w:t>Văn học Trung Quốc hiện đại (2 cuốn) -1969</w:t>
      </w:r>
      <w:r>
        <w:t xml:space="preserve"> </w:t>
      </w:r>
      <w:r>
        <w:br/>
      </w:r>
      <w:r>
        <w:t>Chiến Quốc sách (chung với Giản Chi) - 1968</w:t>
      </w:r>
      <w:r>
        <w:t xml:space="preserve"> </w:t>
      </w:r>
      <w:r>
        <w:br/>
      </w:r>
      <w:r>
        <w:t>Sử ký Tư Mã Thiên (nt) - 1970</w:t>
      </w:r>
      <w:r>
        <w:t xml:space="preserve"> </w:t>
      </w:r>
      <w:r>
        <w:br/>
      </w:r>
      <w:r>
        <w:t>Tô Đông Pha- 1970</w:t>
      </w:r>
      <w:r>
        <w:t xml:space="preserve"> </w:t>
      </w:r>
      <w:r>
        <w:br/>
      </w:r>
      <w:r>
        <w:t>Nhân sinh quan và thơ văn Trung Hoa (dịch Lâm Ngữ Đường) - 1970</w:t>
      </w:r>
      <w:r>
        <w:t xml:space="preserve"> </w:t>
      </w:r>
      <w:r>
        <w:br/>
      </w:r>
      <w:r>
        <w:t> </w:t>
      </w:r>
      <w:r>
        <w:t xml:space="preserve"> </w:t>
      </w:r>
      <w:r>
        <w:br/>
      </w:r>
      <w:r>
        <w:rPr>
          <w:b/>
          <w:color w:val="0000FF"/>
        </w:rPr>
        <w:t>Ngữ pháp</w:t>
      </w:r>
      <w:r>
        <w:rPr>
          <w:b/>
          <w:color w:val="0000FF"/>
        </w:rPr>
        <w:t xml:space="preserve"> </w:t>
      </w:r>
      <w:r>
        <w:br/>
      </w:r>
      <w:r>
        <w:t> </w:t>
      </w:r>
      <w:r>
        <w:t xml:space="preserve"> </w:t>
      </w:r>
      <w:r>
        <w:br/>
      </w:r>
      <w:r>
        <w:lastRenderedPageBreak/>
        <w:t>Đ</w:t>
      </w:r>
      <w:r>
        <w:t>ể hiểu văn phạm - 1952</w:t>
      </w:r>
      <w:r>
        <w:t xml:space="preserve"> </w:t>
      </w:r>
      <w:r>
        <w:br/>
      </w:r>
      <w:r>
        <w:t xml:space="preserve">Khảo luận về ngữ pháp Việt </w:t>
      </w:r>
      <w:r>
        <w:t>Nam</w:t>
      </w:r>
      <w:r>
        <w:t xml:space="preserve"> (chung với với Trương Văn Chình) - 1963</w:t>
      </w:r>
      <w:r>
        <w:t xml:space="preserve"> </w:t>
      </w:r>
      <w:r>
        <w:br/>
      </w:r>
      <w:r>
        <w:t> </w:t>
      </w:r>
      <w:r>
        <w:t xml:space="preserve"> </w:t>
      </w:r>
      <w:r>
        <w:br/>
      </w:r>
      <w:r>
        <w:rPr>
          <w:b/>
          <w:color w:val="0000FF"/>
        </w:rPr>
        <w:t>Triết học</w:t>
      </w:r>
      <w:r>
        <w:rPr>
          <w:b/>
          <w:color w:val="0000FF"/>
        </w:rPr>
        <w:t xml:space="preserve"> </w:t>
      </w:r>
      <w:r>
        <w:br/>
      </w:r>
      <w:r>
        <w:t> </w:t>
      </w:r>
      <w:r>
        <w:t xml:space="preserve"> </w:t>
      </w:r>
      <w:r>
        <w:br/>
      </w:r>
      <w:r>
        <w:t>Nho giáo một triết lý chính trị - 1958</w:t>
      </w:r>
      <w:r>
        <w:t xml:space="preserve"> </w:t>
      </w:r>
      <w:r>
        <w:br/>
      </w:r>
      <w:r>
        <w:t>Đại cương triết học Trung Quốc (chung với Giản Chi) - 196</w:t>
      </w:r>
      <w:r>
        <w:t>5</w:t>
      </w:r>
      <w:r>
        <w:t xml:space="preserve"> </w:t>
      </w:r>
      <w:r>
        <w:br/>
      </w:r>
      <w:r>
        <w:t>Nhà giáo họ Khổng - 1972</w:t>
      </w:r>
      <w:r>
        <w:t xml:space="preserve"> </w:t>
      </w:r>
      <w:r>
        <w:br/>
      </w:r>
      <w:r>
        <w:t>Liệt Tử và Dương Tử - 1972</w:t>
      </w:r>
      <w:r>
        <w:t xml:space="preserve"> </w:t>
      </w:r>
      <w:r>
        <w:br/>
      </w:r>
      <w:r>
        <w:t>Một lương tâm nổi loạn - 1970</w:t>
      </w:r>
      <w:r>
        <w:t xml:space="preserve"> </w:t>
      </w:r>
      <w:r>
        <w:br/>
      </w:r>
      <w:r>
        <w:t>Thế giới ngày mai và tương lai nhân loại (B. Russell) - 1971</w:t>
      </w:r>
      <w:r>
        <w:t xml:space="preserve"> </w:t>
      </w:r>
      <w:r>
        <w:br/>
      </w:r>
      <w:r>
        <w:t>Mạnh Tử - 1975</w:t>
      </w:r>
      <w:r>
        <w:t xml:space="preserve"> </w:t>
      </w:r>
      <w:r>
        <w:br/>
      </w:r>
      <w:r>
        <w:t> </w:t>
      </w:r>
      <w:r>
        <w:t xml:space="preserve"> </w:t>
      </w:r>
      <w:r>
        <w:br/>
      </w:r>
      <w:r>
        <w:rPr>
          <w:b/>
          <w:color w:val="0000FF"/>
        </w:rPr>
        <w:t>Lịch sử</w:t>
      </w:r>
      <w:r>
        <w:rPr>
          <w:b/>
          <w:color w:val="0000FF"/>
        </w:rPr>
        <w:t xml:space="preserve"> </w:t>
      </w:r>
      <w:r>
        <w:br/>
      </w:r>
      <w:r>
        <w:t> </w:t>
      </w:r>
      <w:r>
        <w:t xml:space="preserve"> </w:t>
      </w:r>
      <w:r>
        <w:br/>
      </w:r>
      <w:r>
        <w:t>Lịch sử thế giới (chung với Thiên Giang) (4 cuốn) - 1955</w:t>
      </w:r>
      <w:r>
        <w:t xml:space="preserve"> </w:t>
      </w:r>
      <w:r>
        <w:br/>
      </w:r>
      <w:r>
        <w:t>Đông Kinh nghĩa t</w:t>
      </w:r>
      <w:r>
        <w:t>hục - 1956</w:t>
      </w:r>
      <w:r>
        <w:t xml:space="preserve"> </w:t>
      </w:r>
      <w:r>
        <w:br/>
      </w:r>
      <w:r>
        <w:t>Bài học Israël - 1968</w:t>
      </w:r>
      <w:r>
        <w:t xml:space="preserve"> </w:t>
      </w:r>
      <w:r>
        <w:br/>
      </w:r>
      <w:r>
        <w:t>Bán đảo Ả Rập - 1969</w:t>
      </w:r>
      <w:r>
        <w:t xml:space="preserve"> </w:t>
      </w:r>
      <w:r>
        <w:br/>
      </w:r>
      <w:r>
        <w:t>Lịch sử văn minh Ấn Độ (W. Durant) - 1971</w:t>
      </w:r>
      <w:r>
        <w:t xml:space="preserve"> </w:t>
      </w:r>
      <w:r>
        <w:br/>
      </w:r>
      <w:r>
        <w:t>Bài học của lịch sử (nt) - 1972</w:t>
      </w:r>
      <w:r>
        <w:t xml:space="preserve"> </w:t>
      </w:r>
      <w:r>
        <w:br/>
      </w:r>
      <w:r>
        <w:t>Nguồn gốc văn minh (nt) - 1974</w:t>
      </w:r>
      <w:r>
        <w:t xml:space="preserve"> </w:t>
      </w:r>
      <w:r>
        <w:br/>
      </w:r>
      <w:r>
        <w:t>Văn minh Ả Rập (nt) – 1975</w:t>
      </w:r>
      <w:r>
        <w:t xml:space="preserve"> </w:t>
      </w:r>
      <w:r>
        <w:br/>
      </w:r>
      <w:r>
        <w:t> </w:t>
      </w:r>
      <w:r>
        <w:t xml:space="preserve"> </w:t>
      </w:r>
      <w:r>
        <w:br/>
      </w:r>
      <w:r>
        <w:rPr>
          <w:b/>
          <w:color w:val="0000FF"/>
        </w:rPr>
        <w:t>Chính trị - Kinh tế</w:t>
      </w:r>
      <w:r>
        <w:rPr>
          <w:b/>
          <w:color w:val="0000FF"/>
        </w:rPr>
        <w:t xml:space="preserve"> </w:t>
      </w:r>
      <w:r>
        <w:br/>
      </w:r>
      <w:r>
        <w:t> </w:t>
      </w:r>
      <w:r>
        <w:t xml:space="preserve"> </w:t>
      </w:r>
      <w:r>
        <w:br/>
      </w:r>
      <w:r>
        <w:t>Một niềm tin - 1965</w:t>
      </w:r>
      <w:r>
        <w:t xml:space="preserve"> </w:t>
      </w:r>
      <w:r>
        <w:br/>
      </w:r>
      <w:r>
        <w:t xml:space="preserve">Xung đột trong </w:t>
      </w:r>
      <w:r>
        <w:t>đời sống quốc tế (Encyclopédie Larouse) - 1962</w:t>
      </w:r>
      <w:r>
        <w:t xml:space="preserve"> </w:t>
      </w:r>
      <w:r>
        <w:br/>
      </w:r>
      <w:r>
        <w:t>Hiệu năng - 1954</w:t>
      </w:r>
      <w:r>
        <w:t xml:space="preserve"> </w:t>
      </w:r>
      <w:r>
        <w:br/>
      </w:r>
      <w:r>
        <w:t>Ta</w:t>
      </w:r>
      <w:r>
        <w:t>y</w:t>
      </w:r>
      <w:r>
        <w:t xml:space="preserve"> </w:t>
      </w:r>
      <w:r>
        <w:t>trắng làm nên (L. Beaverorook) - 1967</w:t>
      </w:r>
      <w:r>
        <w:t xml:space="preserve"> </w:t>
      </w:r>
      <w:r>
        <w:br/>
      </w:r>
      <w:r>
        <w:t>Tổ chức công việc theo khoa học - 1949</w:t>
      </w:r>
      <w:r>
        <w:t xml:space="preserve"> </w:t>
      </w:r>
      <w:r>
        <w:br/>
      </w:r>
      <w:r>
        <w:t>Tổ chức công việc làm ăn - 1967</w:t>
      </w:r>
      <w:r>
        <w:t xml:space="preserve"> </w:t>
      </w:r>
      <w:r>
        <w:br/>
      </w:r>
      <w:r>
        <w:t>Lợi mỗi ngày một giờ (Ray Josephs) - 1971</w:t>
      </w:r>
      <w:r>
        <w:t xml:space="preserve"> </w:t>
      </w:r>
      <w:r>
        <w:br/>
      </w:r>
      <w:r>
        <w:t>Những vấn đề củ</w:t>
      </w:r>
      <w:r>
        <w:t>a thời đại - 1974</w:t>
      </w:r>
      <w:r>
        <w:t xml:space="preserve"> </w:t>
      </w:r>
      <w:r>
        <w:br/>
      </w:r>
      <w:r>
        <w:lastRenderedPageBreak/>
        <w:t> </w:t>
      </w:r>
      <w:r>
        <w:t xml:space="preserve"> </w:t>
      </w:r>
      <w:r>
        <w:br/>
      </w:r>
      <w:r>
        <w:rPr>
          <w:b/>
          <w:color w:val="0000FF"/>
        </w:rPr>
        <w:t>Gương danh nhân</w:t>
      </w:r>
      <w:r>
        <w:rPr>
          <w:b/>
          <w:color w:val="0000FF"/>
        </w:rPr>
        <w:t xml:space="preserve"> </w:t>
      </w:r>
      <w:r>
        <w:br/>
      </w:r>
      <w:r>
        <w:t> </w:t>
      </w:r>
      <w:r>
        <w:t xml:space="preserve"> </w:t>
      </w:r>
      <w:r>
        <w:br/>
      </w:r>
      <w:r>
        <w:t>Gương danh nhân - 1959</w:t>
      </w:r>
      <w:r>
        <w:t xml:space="preserve"> </w:t>
      </w:r>
      <w:r>
        <w:br/>
      </w:r>
      <w:r>
        <w:t>Gương hi sinh - 1962</w:t>
      </w:r>
      <w:r>
        <w:t xml:space="preserve"> </w:t>
      </w:r>
      <w:r>
        <w:br/>
      </w:r>
      <w:r>
        <w:t>Gương kiên nhẫn - 1964</w:t>
      </w:r>
      <w:r>
        <w:t xml:space="preserve"> </w:t>
      </w:r>
      <w:r>
        <w:br/>
      </w:r>
      <w:r>
        <w:t>Gương chiến đấu - 1966</w:t>
      </w:r>
      <w:r>
        <w:t xml:space="preserve"> </w:t>
      </w:r>
      <w:r>
        <w:br/>
      </w:r>
      <w:r>
        <w:t>Ý chí sắt đá - 1971</w:t>
      </w:r>
      <w:r>
        <w:t xml:space="preserve"> </w:t>
      </w:r>
      <w:r>
        <w:br/>
      </w:r>
      <w:r>
        <w:t>40 gương thành công (Dale Carnegie) - 1968</w:t>
      </w:r>
      <w:r>
        <w:t xml:space="preserve"> </w:t>
      </w:r>
      <w:r>
        <w:br/>
      </w:r>
      <w:r>
        <w:t>Những cuộc đời ngoại hạng - 1969</w:t>
      </w:r>
      <w:r>
        <w:t xml:space="preserve"> </w:t>
      </w:r>
      <w:r>
        <w:br/>
      </w:r>
      <w:r>
        <w:t>15 gương phụ nữ (M. M</w:t>
      </w:r>
      <w:r>
        <w:t>onestier) - 1970</w:t>
      </w:r>
      <w:r>
        <w:t xml:space="preserve"> </w:t>
      </w:r>
      <w:r>
        <w:br/>
      </w:r>
      <w:r>
        <w:rPr>
          <w:lang w:val="fr-CA"/>
        </w:rPr>
        <w:t>Einstein - 1971</w:t>
      </w:r>
      <w:r>
        <w:rPr>
          <w:lang w:val="fr-CA"/>
        </w:rPr>
        <w:t xml:space="preserve"> </w:t>
      </w:r>
      <w:r>
        <w:br/>
      </w:r>
      <w:r>
        <w:rPr>
          <w:lang w:val="fr-CA"/>
        </w:rPr>
        <w:t>Bertrand Russell - 1972</w:t>
      </w:r>
      <w:r>
        <w:rPr>
          <w:lang w:val="fr-CA"/>
        </w:rPr>
        <w:t xml:space="preserve"> </w:t>
      </w:r>
      <w:r>
        <w:br/>
      </w:r>
      <w:r>
        <w:rPr>
          <w:lang w:val="fr-CA"/>
        </w:rPr>
        <w:t> </w:t>
      </w:r>
      <w:r>
        <w:rPr>
          <w:lang w:val="fr-CA"/>
        </w:rPr>
        <w:t xml:space="preserve"> </w:t>
      </w:r>
      <w:r>
        <w:br/>
      </w:r>
      <w:r>
        <w:rPr>
          <w:b/>
          <w:color w:val="0000FF"/>
          <w:lang w:val="fr-CA"/>
        </w:rPr>
        <w:t>Cảo luận - Tuỳ bút - Du ký</w:t>
      </w:r>
      <w:r>
        <w:rPr>
          <w:b/>
          <w:color w:val="0000FF"/>
          <w:lang w:val="fr-CA"/>
        </w:rPr>
        <w:t xml:space="preserve"> </w:t>
      </w:r>
      <w:r>
        <w:br/>
      </w:r>
      <w:r>
        <w:rPr>
          <w:lang w:val="fr-CA"/>
        </w:rPr>
        <w:t> </w:t>
      </w:r>
      <w:r>
        <w:rPr>
          <w:lang w:val="fr-CA"/>
        </w:rPr>
        <w:t xml:space="preserve"> </w:t>
      </w:r>
      <w:r>
        <w:br/>
      </w:r>
      <w:r>
        <w:rPr>
          <w:lang w:val="fr-CA"/>
        </w:rPr>
        <w:t>Nghề viết văn - 1956</w:t>
      </w:r>
      <w:r>
        <w:rPr>
          <w:lang w:val="fr-CA"/>
        </w:rPr>
        <w:t xml:space="preserve"> </w:t>
      </w:r>
      <w:r>
        <w:br/>
      </w:r>
      <w:r>
        <w:rPr>
          <w:lang w:val="fr-CA"/>
        </w:rPr>
        <w:t>Vấn đề xây dựng văn hoá - 1967</w:t>
      </w:r>
      <w:r>
        <w:rPr>
          <w:lang w:val="fr-CA"/>
        </w:rPr>
        <w:t xml:space="preserve"> </w:t>
      </w:r>
      <w:r>
        <w:br/>
      </w:r>
      <w:r>
        <w:t>Chinh phục hạnh phúc (B. Russell) - 1971</w:t>
      </w:r>
      <w:r>
        <w:t xml:space="preserve"> </w:t>
      </w:r>
      <w:r>
        <w:br/>
      </w:r>
      <w:r>
        <w:t>Sống đẹp (Lâm Ngữ Đường) - 1964</w:t>
      </w:r>
      <w:r>
        <w:t xml:space="preserve"> </w:t>
      </w:r>
      <w:r>
        <w:br/>
      </w:r>
      <w:r>
        <w:t>Thư ngỏ gởi tuổi đôi mươi (A. Mau</w:t>
      </w:r>
      <w:r>
        <w:t>rois) - 1968</w:t>
      </w:r>
      <w:r>
        <w:t xml:space="preserve"> </w:t>
      </w:r>
      <w:r>
        <w:br/>
      </w:r>
      <w:r>
        <w:rPr>
          <w:lang w:val="fr-CA"/>
        </w:rPr>
        <w:t>Chấp nhận cuộc đời (L. Rinser) - 1971</w:t>
      </w:r>
      <w:r>
        <w:rPr>
          <w:lang w:val="fr-CA"/>
        </w:rPr>
        <w:t xml:space="preserve"> </w:t>
      </w:r>
      <w:r>
        <w:br/>
      </w:r>
      <w:r>
        <w:rPr>
          <w:lang w:val="fr-CA"/>
        </w:rPr>
        <w:t>Làm con nên nhớ (chung với Đông Hồ) - 1970</w:t>
      </w:r>
      <w:r>
        <w:rPr>
          <w:lang w:val="fr-CA"/>
        </w:rPr>
        <w:t xml:space="preserve"> </w:t>
      </w:r>
      <w:r>
        <w:br/>
      </w:r>
      <w:r>
        <w:rPr>
          <w:lang w:val="fr-CA"/>
        </w:rPr>
        <w:t>Hoa đào năm trước - 1970</w:t>
      </w:r>
      <w:r>
        <w:rPr>
          <w:lang w:val="fr-CA"/>
        </w:rPr>
        <w:t xml:space="preserve"> </w:t>
      </w:r>
      <w:r>
        <w:br/>
      </w:r>
      <w:r>
        <w:rPr>
          <w:lang w:val="fr-CA"/>
        </w:rPr>
        <w:t>Con đường hoà bình - 1971</w:t>
      </w:r>
      <w:r>
        <w:rPr>
          <w:lang w:val="fr-CA"/>
        </w:rPr>
        <w:t xml:space="preserve"> </w:t>
      </w:r>
      <w:r>
        <w:br/>
      </w:r>
      <w:r>
        <w:rPr>
          <w:lang w:val="fr-CA"/>
        </w:rPr>
        <w:t>Cháu bà nội, tội bà ngoại - 1974</w:t>
      </w:r>
      <w:r>
        <w:rPr>
          <w:lang w:val="fr-CA"/>
        </w:rPr>
        <w:t xml:space="preserve"> </w:t>
      </w:r>
      <w:r>
        <w:br/>
      </w:r>
      <w:r>
        <w:rPr>
          <w:lang w:val="fr-CA"/>
        </w:rPr>
        <w:t>Ý cao tình đẹp (do nhiều tác giả) - 1972</w:t>
      </w:r>
      <w:r>
        <w:rPr>
          <w:lang w:val="fr-CA"/>
        </w:rPr>
        <w:t xml:space="preserve"> </w:t>
      </w:r>
      <w:r>
        <w:br/>
      </w:r>
      <w:r>
        <w:rPr>
          <w:lang w:val="fr-CA"/>
        </w:rPr>
        <w:t>Thư gởi người đàn bà không quen (A. Maurois) - 1970</w:t>
      </w:r>
      <w:r>
        <w:rPr>
          <w:lang w:val="fr-CA"/>
        </w:rPr>
        <w:t xml:space="preserve"> </w:t>
      </w:r>
      <w:r>
        <w:br/>
      </w:r>
      <w:r>
        <w:rPr>
          <w:lang w:val="fr-CA"/>
        </w:rPr>
        <w:t>Mười câu chuyện văn chương - 1975</w:t>
      </w:r>
      <w:r>
        <w:rPr>
          <w:lang w:val="fr-CA"/>
        </w:rPr>
        <w:t xml:space="preserve"> </w:t>
      </w:r>
      <w:r>
        <w:br/>
      </w:r>
      <w:r>
        <w:rPr>
          <w:lang w:val="fr-CA"/>
        </w:rPr>
        <w:t> </w:t>
      </w:r>
      <w:r>
        <w:rPr>
          <w:lang w:val="fr-CA"/>
        </w:rPr>
        <w:t xml:space="preserve"> </w:t>
      </w:r>
      <w:r>
        <w:br/>
      </w:r>
      <w:r>
        <w:rPr>
          <w:b/>
          <w:color w:val="0000FF"/>
          <w:lang w:val="fr-CA"/>
        </w:rPr>
        <w:t>Giáo dục - Giáo khoa</w:t>
      </w:r>
      <w:r>
        <w:rPr>
          <w:b/>
          <w:color w:val="0000FF"/>
          <w:lang w:val="fr-CA"/>
        </w:rPr>
        <w:t xml:space="preserve"> </w:t>
      </w:r>
      <w:r>
        <w:br/>
      </w:r>
      <w:r>
        <w:rPr>
          <w:lang w:val="fr-CA"/>
        </w:rPr>
        <w:t> </w:t>
      </w:r>
      <w:r>
        <w:rPr>
          <w:lang w:val="fr-CA"/>
        </w:rPr>
        <w:t xml:space="preserve"> </w:t>
      </w:r>
      <w:r>
        <w:br/>
      </w:r>
      <w:r>
        <w:rPr>
          <w:lang w:val="fr-CA"/>
        </w:rPr>
        <w:t>Thế hệ ngày mai - 1953</w:t>
      </w:r>
      <w:r>
        <w:rPr>
          <w:lang w:val="fr-CA"/>
        </w:rPr>
        <w:t xml:space="preserve"> </w:t>
      </w:r>
      <w:r>
        <w:br/>
      </w:r>
      <w:r>
        <w:rPr>
          <w:lang w:val="fr-CA"/>
        </w:rPr>
        <w:t>Thời mới dạy con theo lối mới - 1958</w:t>
      </w:r>
      <w:r>
        <w:rPr>
          <w:lang w:val="fr-CA"/>
        </w:rPr>
        <w:t xml:space="preserve"> </w:t>
      </w:r>
      <w:r>
        <w:br/>
      </w:r>
      <w:r>
        <w:rPr>
          <w:lang w:val="fr-CA"/>
        </w:rPr>
        <w:lastRenderedPageBreak/>
        <w:t>Tìm hiểu con chúng ta - 1966</w:t>
      </w:r>
      <w:r>
        <w:rPr>
          <w:lang w:val="fr-CA"/>
        </w:rPr>
        <w:t xml:space="preserve"> </w:t>
      </w:r>
      <w:r>
        <w:br/>
      </w:r>
      <w:r>
        <w:rPr>
          <w:lang w:val="fr-CA"/>
        </w:rPr>
        <w:t>Săn sóc sự học của con em - 1954</w:t>
      </w:r>
      <w:r>
        <w:rPr>
          <w:lang w:val="fr-CA"/>
        </w:rPr>
        <w:t xml:space="preserve"> </w:t>
      </w:r>
      <w:r>
        <w:br/>
      </w:r>
      <w:r>
        <w:rPr>
          <w:lang w:val="fr-CA"/>
        </w:rPr>
        <w:t>Tự học để thàn</w:t>
      </w:r>
      <w:r>
        <w:rPr>
          <w:lang w:val="fr-CA"/>
        </w:rPr>
        <w:t>h công</w:t>
      </w:r>
      <w:r>
        <w:rPr>
          <w:lang w:val="fr-CA"/>
        </w:rPr>
        <w:t xml:space="preserve"> </w:t>
      </w:r>
      <w:r>
        <w:rPr>
          <w:rStyle w:val="FootnoteReference"/>
          <w:lang w:val="fr-CA"/>
        </w:rPr>
        <w:footnoteReference w:id="355"/>
      </w:r>
      <w:r>
        <w:rPr>
          <w:rStyle w:val="FootnoteReference"/>
          <w:lang w:val="fr-CA"/>
        </w:rPr>
        <w:t xml:space="preserve"> </w:t>
      </w:r>
      <w:r>
        <w:rPr>
          <w:rStyle w:val="FootnoteReference"/>
          <w:lang w:val="fr-CA"/>
        </w:rPr>
        <w:t>[1]</w:t>
      </w:r>
      <w:r>
        <w:rPr>
          <w:rStyle w:val="FootnoteReference"/>
          <w:lang w:val="fr-CA"/>
        </w:rPr>
        <w:t xml:space="preserve"> </w:t>
      </w:r>
      <w:r>
        <w:rPr>
          <w:lang w:val="fr-CA"/>
        </w:rPr>
        <w:t>- 1954</w:t>
      </w:r>
      <w:r>
        <w:rPr>
          <w:lang w:val="fr-CA"/>
        </w:rPr>
        <w:t xml:space="preserve"> </w:t>
      </w:r>
      <w:r>
        <w:br/>
      </w:r>
      <w:r>
        <w:rPr>
          <w:lang w:val="fr-CA"/>
        </w:rPr>
        <w:t>33 câu chuyện với các bà mẹ (B. Spock) - 1971</w:t>
      </w:r>
      <w:r>
        <w:rPr>
          <w:lang w:val="fr-CA"/>
        </w:rPr>
        <w:t xml:space="preserve"> </w:t>
      </w:r>
      <w:r>
        <w:br/>
      </w:r>
      <w:r>
        <w:rPr>
          <w:lang w:val="fr-CA"/>
        </w:rPr>
        <w:t>Thế giới bí mật của trẻ em (G. Decarie) - 1972</w:t>
      </w:r>
      <w:r>
        <w:rPr>
          <w:lang w:val="fr-CA"/>
        </w:rPr>
        <w:t xml:space="preserve"> </w:t>
      </w:r>
      <w:r>
        <w:br/>
      </w:r>
      <w:r>
        <w:t>Lời khuyên thanh niên (P. Noel) - 1967</w:t>
      </w:r>
      <w:r>
        <w:t xml:space="preserve"> </w:t>
      </w:r>
      <w:r>
        <w:br/>
      </w:r>
      <w:r>
        <w:t>Kim chỉ nam của học sinh - 1951</w:t>
      </w:r>
      <w:r>
        <w:t xml:space="preserve"> </w:t>
      </w:r>
      <w:r>
        <w:br/>
      </w:r>
      <w:r>
        <w:t>Bí quyết thi đậu - 1956</w:t>
      </w:r>
      <w:r>
        <w:t xml:space="preserve"> </w:t>
      </w:r>
      <w:r>
        <w:br/>
      </w:r>
      <w:r>
        <w:t>Muốn giỏi toán hình học phẳng (J. Chauvel)</w:t>
      </w:r>
      <w:r>
        <w:t xml:space="preserve"> - 1956</w:t>
      </w:r>
      <w:r>
        <w:t xml:space="preserve"> </w:t>
      </w:r>
      <w:r>
        <w:br/>
      </w:r>
      <w:r>
        <w:t>Muốn giỏi toán hình học không gian (nt) - 1959</w:t>
      </w:r>
      <w:r>
        <w:t xml:space="preserve"> </w:t>
      </w:r>
      <w:r>
        <w:br/>
      </w:r>
      <w:r>
        <w:t>Muốn giỏi toán đại số - 1958</w:t>
      </w:r>
      <w:r>
        <w:t xml:space="preserve"> </w:t>
      </w:r>
      <w:r>
        <w:br/>
      </w:r>
      <w:r>
        <w:t> </w:t>
      </w:r>
      <w:r>
        <w:t xml:space="preserve"> </w:t>
      </w:r>
      <w:r>
        <w:br/>
      </w:r>
      <w:r>
        <w:rPr>
          <w:b/>
          <w:color w:val="0000FF"/>
        </w:rPr>
        <w:t>Tự luyện đức trí</w:t>
      </w:r>
      <w:r>
        <w:rPr>
          <w:b/>
          <w:color w:val="0000FF"/>
        </w:rPr>
        <w:t xml:space="preserve"> </w:t>
      </w:r>
      <w:r>
        <w:br/>
      </w:r>
      <w:r>
        <w:t> </w:t>
      </w:r>
      <w:r>
        <w:t xml:space="preserve"> </w:t>
      </w:r>
      <w:r>
        <w:br/>
      </w:r>
      <w:r>
        <w:t>Tương lai trong tay ta - 1962</w:t>
      </w:r>
      <w:r>
        <w:t xml:space="preserve"> </w:t>
      </w:r>
      <w:r>
        <w:br/>
      </w:r>
      <w:r>
        <w:t>Luyện lý trí - 1965</w:t>
      </w:r>
      <w:r>
        <w:t xml:space="preserve"> </w:t>
      </w:r>
      <w:r>
        <w:br/>
      </w:r>
      <w:r>
        <w:t>Rèn nghị lực - 1956</w:t>
      </w:r>
      <w:r>
        <w:t xml:space="preserve"> </w:t>
      </w:r>
      <w:r>
        <w:br/>
      </w:r>
      <w:r>
        <w:t>Sống 365 ngày một năm - 1968</w:t>
      </w:r>
      <w:r>
        <w:t xml:space="preserve"> </w:t>
      </w:r>
      <w:r>
        <w:br/>
      </w:r>
      <w:r>
        <w:t>Nghệ thuật nói trước công chúng - 1953</w:t>
      </w:r>
      <w:r>
        <w:t xml:space="preserve"> </w:t>
      </w:r>
      <w:r>
        <w:br/>
      </w:r>
      <w:r>
        <w:t>Số</w:t>
      </w:r>
      <w:r>
        <w:t>ng 24 giờ một ngày (A. Bennette) - 1955</w:t>
      </w:r>
      <w:r>
        <w:t xml:space="preserve"> </w:t>
      </w:r>
      <w:r>
        <w:br/>
      </w:r>
      <w:r>
        <w:t>Luyện tình cảm (P. F. Thomas) - 1951</w:t>
      </w:r>
      <w:r>
        <w:t xml:space="preserve"> </w:t>
      </w:r>
      <w:r>
        <w:br/>
      </w:r>
      <w:r>
        <w:t>Luyện tinh thần (Dorothy Carnegie) - 1957</w:t>
      </w:r>
      <w:r>
        <w:t xml:space="preserve"> </w:t>
      </w:r>
      <w:r>
        <w:br/>
      </w:r>
      <w:r>
        <w:t>Đắc nhân tâm (Dale Carnegie) (chung với P. Hiếu)</w:t>
      </w:r>
      <w:r>
        <w:t xml:space="preserve"> </w:t>
      </w:r>
      <w:r>
        <w:br/>
      </w:r>
      <w:r>
        <w:t>Quẳng gánh lo đi (nt) - 1955</w:t>
      </w:r>
      <w:r>
        <w:t xml:space="preserve"> </w:t>
      </w:r>
      <w:r>
        <w:br/>
      </w:r>
      <w:r>
        <w:t>Giúp chồng thành công (Dorothy Carnegie) 1956</w:t>
      </w:r>
      <w:r>
        <w:t xml:space="preserve"> </w:t>
      </w:r>
      <w:r>
        <w:br/>
      </w:r>
      <w:r>
        <w:t>Bảy bướ</w:t>
      </w:r>
      <w:r>
        <w:t>c đến thành công (G. Byron) - 1952</w:t>
      </w:r>
      <w:r>
        <w:t xml:space="preserve"> </w:t>
      </w:r>
      <w:r>
        <w:br/>
      </w:r>
      <w:r>
        <w:t>Cách xử thế của người nay (K. C. Ingram) - 1965</w:t>
      </w:r>
      <w:r>
        <w:t xml:space="preserve"> </w:t>
      </w:r>
      <w:r>
        <w:br/>
      </w:r>
      <w:r>
        <w:t>Xây dựng hạnh phúc (L. A. Huxley) - 1966</w:t>
      </w:r>
      <w:r>
        <w:t xml:space="preserve"> </w:t>
      </w:r>
      <w:r>
        <w:br/>
      </w:r>
      <w:r>
        <w:t>Sống đời sống mới (D. G. Powers) - 1965</w:t>
      </w:r>
      <w:r>
        <w:t xml:space="preserve"> </w:t>
      </w:r>
      <w:r>
        <w:br/>
      </w:r>
      <w:r>
        <w:t>Thẳng tiến trên đường đời (D. Lurton) - 1967</w:t>
      </w:r>
      <w:r>
        <w:t xml:space="preserve"> </w:t>
      </w:r>
      <w:r>
        <w:br/>
      </w:r>
      <w:r>
        <w:rPr>
          <w:lang w:val="fr-CA"/>
        </w:rPr>
        <w:t>Trút nỗi sợ đi (L. Coleman) - 1969</w:t>
      </w:r>
      <w:r>
        <w:rPr>
          <w:lang w:val="fr-CA"/>
        </w:rPr>
        <w:t xml:space="preserve"> </w:t>
      </w:r>
      <w:r>
        <w:br/>
      </w:r>
      <w:r>
        <w:rPr>
          <w:lang w:val="fr-CA"/>
        </w:rPr>
        <w:t>Con đư</w:t>
      </w:r>
      <w:r>
        <w:rPr>
          <w:lang w:val="fr-CA"/>
        </w:rPr>
        <w:t>ờng lập thân (W. J. Ennever) - 1969</w:t>
      </w:r>
      <w:r>
        <w:rPr>
          <w:lang w:val="fr-CA"/>
        </w:rPr>
        <w:t xml:space="preserve"> </w:t>
      </w:r>
      <w:r>
        <w:br/>
      </w:r>
      <w:r>
        <w:lastRenderedPageBreak/>
        <w:t>Sống theo sở thích (P. S. Steinckrohn) - 1971</w:t>
      </w:r>
      <w:r>
        <w:t xml:space="preserve"> </w:t>
      </w:r>
      <w:r>
        <w:br/>
      </w:r>
      <w:r>
        <w:t>Giữ tình yêu của chồng (Ed. Kaufmann) - 1971</w:t>
      </w:r>
      <w:r>
        <w:t xml:space="preserve"> </w:t>
      </w:r>
      <w:r>
        <w:br/>
      </w:r>
      <w:r>
        <w:t>Tổ chức gia đình – 1953</w:t>
      </w:r>
      <w:r>
        <w:t xml:space="preserve"> </w:t>
      </w:r>
      <w:r>
        <w:br/>
      </w:r>
      <w:r>
        <w:t> </w:t>
      </w:r>
      <w:r>
        <w:t xml:space="preserve"> </w:t>
      </w:r>
      <w:r>
        <w:br/>
      </w:r>
      <w:r>
        <w:t> </w:t>
      </w:r>
      <w:r>
        <w:t xml:space="preserve"> </w:t>
      </w:r>
      <w:r>
        <w:br/>
      </w:r>
      <w:r>
        <w:rPr>
          <w:b/>
          <w:color w:val="0000FF"/>
        </w:rPr>
        <w:t>Tiểu thuyết dịch</w:t>
      </w:r>
      <w:r>
        <w:rPr>
          <w:b/>
          <w:color w:val="0000FF"/>
        </w:rPr>
        <w:t xml:space="preserve"> </w:t>
      </w:r>
      <w:r>
        <w:br/>
      </w:r>
      <w:r>
        <w:t> </w:t>
      </w:r>
      <w:r>
        <w:t xml:space="preserve"> </w:t>
      </w:r>
      <w:r>
        <w:br/>
      </w:r>
      <w:r>
        <w:t>Kiếp người (S. Maugham) - 1962</w:t>
      </w:r>
      <w:r>
        <w:t xml:space="preserve"> </w:t>
      </w:r>
      <w:r>
        <w:br/>
      </w:r>
      <w:r>
        <w:t>Mưa (nhiều tác giả)</w:t>
      </w:r>
      <w:r>
        <w:t xml:space="preserve"> </w:t>
      </w:r>
      <w:r>
        <w:rPr>
          <w:rStyle w:val="FootnoteReference"/>
        </w:rPr>
        <w:footnoteReference w:id="356"/>
      </w:r>
      <w:r>
        <w:rPr>
          <w:rStyle w:val="FootnoteReference"/>
        </w:rPr>
        <w:t xml:space="preserve"> </w:t>
      </w:r>
      <w:r>
        <w:rPr>
          <w:rStyle w:val="FootnoteReference"/>
        </w:rPr>
        <w:t>[2]</w:t>
      </w:r>
      <w:r>
        <w:rPr>
          <w:rStyle w:val="FootnoteReference"/>
        </w:rPr>
        <w:t xml:space="preserve"> </w:t>
      </w:r>
      <w:r>
        <w:t>- 1969</w:t>
      </w:r>
      <w:r>
        <w:t xml:space="preserve"> </w:t>
      </w:r>
      <w:r>
        <w:br/>
      </w:r>
      <w:r>
        <w:t>Chiến tr</w:t>
      </w:r>
      <w:r>
        <w:t>anh và hoà bình (Léon Tolstoi) (4 cuốn) - 1968</w:t>
      </w:r>
      <w:r>
        <w:t xml:space="preserve"> </w:t>
      </w:r>
      <w:r>
        <w:br/>
      </w:r>
      <w:r>
        <w:t>Khóc lên đi, ôi quê hương yêu dấu (A. Paton) 1969</w:t>
      </w:r>
      <w:r>
        <w:t xml:space="preserve"> </w:t>
      </w:r>
      <w:r>
        <w:br/>
      </w:r>
      <w:r>
        <w:t>Quê hương tan rã (Chinua Acheba) - 1970</w:t>
      </w:r>
      <w:r>
        <w:t xml:space="preserve"> </w:t>
      </w:r>
      <w:r>
        <w:br/>
      </w:r>
      <w:r>
        <w:t xml:space="preserve">Chiếc cầu trên sông </w:t>
      </w:r>
      <w:r>
        <w:t>Drina</w:t>
      </w:r>
      <w:r>
        <w:t xml:space="preserve"> (Ivo Andritch) - 1972</w:t>
      </w:r>
      <w:r>
        <w:t xml:space="preserve"> </w:t>
      </w:r>
      <w:r>
        <w:br/>
      </w:r>
      <w:r>
        <w:t>Bí mật dầu lửa (R. Gaillard) - 1968</w:t>
      </w:r>
      <w:r>
        <w:t xml:space="preserve"> </w:t>
      </w:r>
      <w:r>
        <w:br/>
      </w:r>
      <w:r>
        <w:t> </w:t>
      </w:r>
      <w:r>
        <w:t xml:space="preserve"> </w:t>
      </w:r>
      <w:r>
        <w:br/>
      </w:r>
      <w:r>
        <w:rPr>
          <w:b/>
          <w:color w:val="0000FF"/>
        </w:rPr>
        <w:t>Du ký</w:t>
      </w:r>
      <w:r>
        <w:rPr>
          <w:b/>
          <w:color w:val="0000FF"/>
        </w:rPr>
        <w:t xml:space="preserve"> </w:t>
      </w:r>
      <w:r>
        <w:br/>
      </w:r>
      <w:r>
        <w:t> </w:t>
      </w:r>
      <w:r>
        <w:t xml:space="preserve"> </w:t>
      </w:r>
      <w:r>
        <w:br/>
      </w:r>
      <w:r>
        <w:t>Đ</w:t>
      </w:r>
      <w:r>
        <w:t>ế Thiên Đế Thích – 1968</w:t>
      </w:r>
      <w:r>
        <w:t xml:space="preserve"> </w:t>
      </w:r>
      <w:r>
        <w:br/>
      </w:r>
      <w:r>
        <w:t>Bảy ngày trong Đồng Tháp Mười - 1954</w:t>
      </w:r>
      <w:r>
        <w:t xml:space="preserve"> </w:t>
      </w:r>
      <w:r>
        <w:br/>
      </w:r>
      <w:r>
        <w:t> </w:t>
      </w:r>
      <w:r>
        <w:t xml:space="preserve"> </w:t>
      </w:r>
      <w:r>
        <w:br/>
      </w:r>
      <w:bookmarkStart w:id="204" w:name="_Toc241463418"/>
      <w:r>
        <w:rPr>
          <w:b/>
          <w:color w:val="000080"/>
        </w:rPr>
        <w:t>II. TÁC PHẨM CHƯA XUẤT BẢN</w:t>
      </w:r>
      <w:r>
        <w:rPr>
          <w:b/>
          <w:color w:val="000080"/>
        </w:rPr>
        <w:t xml:space="preserve"> </w:t>
      </w:r>
      <w:bookmarkEnd w:id="204"/>
      <w:r>
        <w:br/>
      </w:r>
      <w:r>
        <w:t> </w:t>
      </w:r>
      <w:r>
        <w:t xml:space="preserve"> </w:t>
      </w:r>
      <w:r>
        <w:br/>
      </w:r>
      <w:r>
        <w:t>Trang Tử (gồm 3 tập)</w:t>
      </w:r>
      <w:r>
        <w:t xml:space="preserve"> </w:t>
      </w:r>
      <w:r>
        <w:br/>
      </w:r>
      <w:r>
        <w:t>Hàn Phi</w:t>
      </w:r>
      <w:r>
        <w:t xml:space="preserve"> </w:t>
      </w:r>
      <w:r>
        <w:br/>
      </w:r>
      <w:r>
        <w:t>Tuân T</w:t>
      </w:r>
      <w:r>
        <w:t>ử</w:t>
      </w:r>
      <w:r>
        <w:t xml:space="preserve"> </w:t>
      </w:r>
      <w:r>
        <w:br/>
      </w:r>
      <w:r>
        <w:t>Mặc học (gồm 2 tập</w:t>
      </w:r>
      <w:r>
        <w:t>)</w:t>
      </w:r>
      <w:r>
        <w:t xml:space="preserve"> </w:t>
      </w:r>
      <w:r>
        <w:br/>
      </w:r>
      <w:r>
        <w:t>Lão Tử (gồm 2 tập</w:t>
      </w:r>
      <w:r>
        <w:t>)</w:t>
      </w:r>
      <w:r>
        <w:t xml:space="preserve"> </w:t>
      </w:r>
      <w:r>
        <w:br/>
      </w:r>
      <w:r>
        <w:t>Luận ngữ (1 tập</w:t>
      </w:r>
      <w:r>
        <w:t>)</w:t>
      </w:r>
      <w:r>
        <w:t xml:space="preserve"> </w:t>
      </w:r>
      <w:r>
        <w:br/>
      </w:r>
      <w:r>
        <w:t>Khổng Tử (1 tập</w:t>
      </w:r>
      <w:r>
        <w:t>)</w:t>
      </w:r>
      <w:r>
        <w:t xml:space="preserve"> </w:t>
      </w:r>
      <w:r>
        <w:br/>
      </w:r>
      <w:r>
        <w:t>Kinh Dịch (2 tập</w:t>
      </w:r>
      <w:r>
        <w:t>)</w:t>
      </w:r>
      <w:r>
        <w:t xml:space="preserve"> </w:t>
      </w:r>
      <w:r>
        <w:br/>
      </w:r>
      <w:r>
        <w:t xml:space="preserve">Văn minh Trung Quốc (2 </w:t>
      </w:r>
      <w:r>
        <w:t>tập</w:t>
      </w:r>
      <w:r>
        <w:t>)</w:t>
      </w:r>
      <w:r>
        <w:rPr>
          <w:rStyle w:val="FootnoteReference"/>
        </w:rPr>
        <w:footnoteReference w:id="357"/>
      </w:r>
      <w:r>
        <w:rPr>
          <w:rStyle w:val="FootnoteReference"/>
        </w:rPr>
        <w:t>[3</w:t>
      </w:r>
      <w:r>
        <w:rPr>
          <w:rStyle w:val="FootnoteReference"/>
        </w:rPr>
        <w:t>]</w:t>
      </w:r>
      <w:r>
        <w:t xml:space="preserve"> </w:t>
      </w:r>
      <w:r>
        <w:br/>
      </w:r>
      <w:r>
        <w:lastRenderedPageBreak/>
        <w:t>Tôi tập viết tiếng Việ</w:t>
      </w:r>
      <w:r>
        <w:t>t</w:t>
      </w:r>
      <w:r>
        <w:rPr>
          <w:rStyle w:val="FootnoteReference"/>
        </w:rPr>
        <w:footnoteReference w:id="358"/>
      </w:r>
      <w:r>
        <w:rPr>
          <w:rStyle w:val="FootnoteReference"/>
        </w:rPr>
        <w:t>[4</w:t>
      </w:r>
      <w:r>
        <w:rPr>
          <w:rStyle w:val="FootnoteReference"/>
        </w:rPr>
        <w:t>]</w:t>
      </w:r>
      <w:r>
        <w:t xml:space="preserve"> </w:t>
      </w:r>
      <w:r>
        <w:br/>
      </w:r>
      <w:r>
        <w:t>Đời nghệ sĩ</w:t>
      </w:r>
      <w:r>
        <w:t xml:space="preserve"> </w:t>
      </w:r>
      <w:r>
        <w:br/>
      </w:r>
      <w:r>
        <w:t>Con đường thiên lý</w:t>
      </w:r>
      <w:r>
        <w:t xml:space="preserve"> </w:t>
      </w:r>
      <w:r>
        <w:br/>
      </w:r>
      <w:r>
        <w:t>Mùa hè vắng bóng chim (2 tập</w:t>
      </w:r>
      <w:r>
        <w:t>)</w:t>
      </w:r>
      <w:r>
        <w:rPr>
          <w:rStyle w:val="FootnoteReference"/>
        </w:rPr>
        <w:footnoteReference w:id="359"/>
      </w:r>
      <w:r>
        <w:rPr>
          <w:rStyle w:val="FootnoteReference"/>
        </w:rPr>
        <w:t>[5</w:t>
      </w:r>
      <w:r>
        <w:rPr>
          <w:rStyle w:val="FootnoteReference"/>
        </w:rPr>
        <w:t>]</w:t>
      </w:r>
      <w:r>
        <w:t xml:space="preserve"> </w:t>
      </w:r>
      <w:r>
        <w:br/>
      </w:r>
      <w:r>
        <w:t>Những quần đảo thần tiê</w:t>
      </w:r>
      <w:r>
        <w:t>n</w:t>
      </w:r>
      <w:r>
        <w:t xml:space="preserve"> </w:t>
      </w:r>
      <w:r>
        <w:br/>
      </w:r>
      <w:r>
        <w:t>Gogo</w:t>
      </w:r>
      <w:r>
        <w:t>l</w:t>
      </w:r>
      <w:r>
        <w:t xml:space="preserve"> </w:t>
      </w:r>
      <w:r>
        <w:br/>
      </w:r>
      <w:r>
        <w:t>Tourguénie</w:t>
      </w:r>
      <w:r>
        <w:t>v</w:t>
      </w:r>
      <w:r>
        <w:t xml:space="preserve"> </w:t>
      </w:r>
      <w:r>
        <w:br/>
      </w:r>
      <w:r>
        <w:t>Tchékho</w:t>
      </w:r>
      <w:r>
        <w:t>v</w:t>
      </w:r>
      <w:r>
        <w:t xml:space="preserve"> </w:t>
      </w:r>
      <w:r>
        <w:br/>
      </w:r>
      <w:r>
        <w:t>Để tôi đọc lạ</w:t>
      </w:r>
      <w:r>
        <w:t>i</w:t>
      </w:r>
      <w:r>
        <w:t xml:space="preserve"> </w:t>
      </w:r>
      <w:r>
        <w:br/>
      </w:r>
      <w:r>
        <w:t>18 câu chuyện thời s</w:t>
      </w:r>
      <w:r>
        <w:t>ự</w:t>
      </w:r>
      <w:r>
        <w:rPr>
          <w:rStyle w:val="FootnoteReference"/>
        </w:rPr>
        <w:footnoteReference w:id="360"/>
      </w:r>
      <w:r>
        <w:rPr>
          <w:rStyle w:val="FootnoteReference"/>
        </w:rPr>
        <w:t>[6</w:t>
      </w:r>
      <w:r>
        <w:rPr>
          <w:rStyle w:val="FootnoteReference"/>
        </w:rPr>
        <w:t>]</w:t>
      </w:r>
      <w:r>
        <w:t xml:space="preserve"> </w:t>
      </w:r>
      <w:r>
        <w:br/>
      </w:r>
      <w:r>
        <w:t>Hồi kí (6 quyển</w:t>
      </w:r>
      <w:r>
        <w:t>)</w:t>
      </w:r>
      <w:r>
        <w:t xml:space="preserve"> </w:t>
      </w:r>
      <w:r>
        <w:br/>
      </w:r>
      <w:r>
        <w:t>và cuốn này: Đời viết văn của tôi</w:t>
      </w:r>
      <w:r>
        <w:t>.</w:t>
      </w:r>
      <w:r>
        <w:rPr>
          <w:rStyle w:val="FootnoteReference"/>
        </w:rPr>
        <w:footnoteReference w:id="361"/>
      </w:r>
      <w:r>
        <w:rPr>
          <w:rStyle w:val="FootnoteReference"/>
        </w:rPr>
        <w:t>[7</w:t>
      </w:r>
      <w:r>
        <w:rPr>
          <w:rStyle w:val="FootnoteReference"/>
        </w:rPr>
        <w:t>]</w:t>
      </w:r>
      <w:r>
        <w:t xml:space="preserve"> </w:t>
      </w:r>
      <w:r>
        <w:br/>
      </w:r>
      <w:r>
        <w:t> </w:t>
      </w:r>
      <w:r>
        <w:t xml:space="preserve"> </w:t>
      </w:r>
      <w:r>
        <w:br/>
      </w:r>
      <w:bookmarkStart w:id="205" w:name="_Toc241463419"/>
      <w:r>
        <w:rPr>
          <w:b/>
          <w:color w:val="0000FF"/>
        </w:rPr>
        <w:t>III. BÀI BÁO</w:t>
      </w:r>
      <w:r>
        <w:rPr>
          <w:b/>
          <w:color w:val="0000FF"/>
        </w:rPr>
        <w:t xml:space="preserve"> </w:t>
      </w:r>
      <w:bookmarkEnd w:id="205"/>
      <w:r>
        <w:br/>
      </w:r>
      <w:r>
        <w:t xml:space="preserve">Trong tập </w:t>
      </w:r>
      <w:r>
        <w:rPr>
          <w:bCs/>
          <w:i/>
        </w:rPr>
        <w:t>Mục lục các bài báo,</w:t>
      </w:r>
      <w:r>
        <w:t xml:space="preserve"> viết làm ba bản (kèm vào 3 toàn tập các tác phẩm chưa xuất bản), tôi đã liệt kê với đầy đủ chi tiết, ở đây chỉ ghi nhan bài</w:t>
      </w:r>
      <w:r>
        <w:t xml:space="preserve"> </w:t>
      </w:r>
      <w:r>
        <w:rPr>
          <w:rStyle w:val="FootnoteReference"/>
        </w:rPr>
        <w:footnoteReference w:id="362"/>
      </w:r>
      <w:r>
        <w:rPr>
          <w:rStyle w:val="FootnoteReference"/>
        </w:rPr>
        <w:t xml:space="preserve"> </w:t>
      </w:r>
      <w:r>
        <w:rPr>
          <w:rStyle w:val="FootnoteReference"/>
        </w:rPr>
        <w:t>[8]</w:t>
      </w:r>
      <w:r>
        <w:rPr>
          <w:rStyle w:val="FootnoteReference"/>
        </w:rPr>
        <w:t xml:space="preserve"> </w:t>
      </w:r>
      <w:r>
        <w:t>, tên báo, năm và số báo.</w:t>
      </w:r>
      <w:r>
        <w:t xml:space="preserve"> </w:t>
      </w:r>
      <w:r>
        <w:br/>
      </w:r>
      <w:r>
        <w:br/>
      </w:r>
      <w:r>
        <w:rPr>
          <w:b/>
          <w:color w:val="0000FF"/>
        </w:rPr>
        <w:t>A.</w:t>
      </w:r>
      <w:r>
        <w:rPr>
          <w:b/>
        </w:rPr>
        <w:t xml:space="preserve"> </w:t>
      </w:r>
      <w:r>
        <w:rPr>
          <w:b/>
          <w:bCs/>
          <w:color w:val="0000FF"/>
        </w:rPr>
        <w:t>Tạp chí</w:t>
      </w:r>
      <w:r>
        <w:rPr>
          <w:b/>
          <w:bCs/>
          <w:color w:val="0000FF"/>
        </w:rPr>
        <w:t xml:space="preserve"> Bách Khoa</w:t>
      </w:r>
      <w:r>
        <w:rPr>
          <w:color w:val="0000FF"/>
        </w:rPr>
        <w:t xml:space="preserve"> (bán nguyệt san)</w:t>
      </w:r>
      <w:r>
        <w:t xml:space="preserve"> </w:t>
      </w:r>
      <w:r>
        <w:br/>
      </w:r>
      <w:r>
        <w:rPr>
          <w:b/>
        </w:rPr>
        <w:t>1957</w:t>
      </w:r>
      <w:r>
        <w:rPr>
          <w:b/>
        </w:rPr>
        <w:t xml:space="preserve"> </w:t>
      </w:r>
      <w:r>
        <w:br/>
      </w:r>
      <w:r>
        <w:t>Số 4 Quan niệm sáng tác của Edgar Poe</w:t>
      </w:r>
      <w:r>
        <w:br/>
      </w:r>
      <w:r>
        <w:t>Số 7 Vấn đề dịch văn</w:t>
      </w:r>
      <w:r>
        <w:br/>
      </w:r>
      <w:r>
        <w:t>Số 11 Tính cách chính trị của Nho giáo</w:t>
      </w:r>
      <w:r>
        <w:br/>
      </w:r>
      <w:r>
        <w:t>Số 21 Đại tướng Montgomery</w:t>
      </w:r>
      <w:r>
        <w:br/>
      </w:r>
      <w:r>
        <w:t>Số 5, 6 Tiếng Việt ngày nay</w:t>
      </w:r>
      <w:r>
        <w:br/>
      </w:r>
      <w:r>
        <w:t>Số 8 Phép dịch thơ</w:t>
      </w:r>
      <w:r>
        <w:br/>
      </w:r>
      <w:r>
        <w:t>Số 15, 16 Heinrich Schliemann</w:t>
      </w:r>
      <w:r>
        <w:br/>
      </w:r>
      <w:r>
        <w:t>Số 23 Cái thần tron</w:t>
      </w:r>
      <w:r>
        <w:t>g văn</w:t>
      </w:r>
      <w:r>
        <w:br/>
      </w:r>
      <w:r>
        <w:rPr>
          <w:b/>
        </w:rPr>
        <w:t>1958</w:t>
      </w:r>
      <w:r>
        <w:t xml:space="preserve"> </w:t>
      </w:r>
      <w:r>
        <w:br/>
      </w:r>
      <w:r>
        <w:br/>
      </w:r>
      <w:r>
        <w:t>Số 40 Chính sách chính trị của Nho giáo</w:t>
      </w:r>
      <w:r>
        <w:br/>
      </w:r>
      <w:r>
        <w:lastRenderedPageBreak/>
        <w:t>Số 32, 33 Thomas Elva Edison</w:t>
      </w:r>
      <w:r>
        <w:br/>
      </w:r>
      <w:r>
        <w:t>Số 39 Xã hội theo Nho giáo</w:t>
      </w:r>
      <w:r>
        <w:br/>
      </w:r>
      <w:r>
        <w:t>Số 36 Dịch sách cổ của ta</w:t>
      </w:r>
      <w:r>
        <w:br/>
      </w:r>
      <w:r>
        <w:t>Số 42 Quản Trọng</w:t>
      </w:r>
      <w:r>
        <w:br/>
      </w:r>
      <w:r>
        <w:t>Số 48 Léon Tolstoi</w:t>
      </w:r>
      <w:r>
        <w:br/>
      </w:r>
      <w:r>
        <w:t>Số 47 Kỷ luật phải xây dựng trên những qui tắc nào?</w:t>
      </w:r>
      <w:r>
        <w:br/>
      </w:r>
      <w:r>
        <w:t>Số 25, 26, 27 Văn thể hùng vĩ</w:t>
      </w:r>
      <w:r>
        <w:br/>
      </w:r>
      <w:r>
        <w:t xml:space="preserve">Số </w:t>
      </w:r>
      <w:r>
        <w:t>43 Dịch sách Nho học (một tin mừng)</w:t>
      </w:r>
      <w:r>
        <w:br/>
      </w:r>
      <w:r>
        <w:t>Số 45, 46 Vương Dương Linh</w:t>
      </w:r>
      <w:r>
        <w:t xml:space="preserve"> </w:t>
      </w:r>
      <w:r>
        <w:rPr>
          <w:rStyle w:val="FootnoteReference"/>
        </w:rPr>
        <w:footnoteReference w:id="363"/>
      </w:r>
      <w:r>
        <w:rPr>
          <w:rStyle w:val="FootnoteReference"/>
        </w:rPr>
        <w:t xml:space="preserve"> </w:t>
      </w:r>
      <w:r>
        <w:rPr>
          <w:rStyle w:val="FootnoteReference"/>
        </w:rPr>
        <w:t>[9]</w:t>
      </w:r>
      <w:r>
        <w:rPr>
          <w:rStyle w:val="FootnoteReference"/>
        </w:rPr>
        <w:t xml:space="preserve"> </w:t>
      </w:r>
      <w:r>
        <w:br/>
      </w:r>
      <w:r>
        <w:t>Số 44 Tị hiềm</w:t>
      </w:r>
      <w:r>
        <w:br/>
      </w:r>
      <w:r>
        <w:rPr>
          <w:b/>
        </w:rPr>
        <w:t>1959</w:t>
      </w:r>
      <w:r>
        <w:t xml:space="preserve"> </w:t>
      </w:r>
      <w:r>
        <w:br/>
      </w:r>
      <w:r>
        <w:br/>
      </w:r>
      <w:r>
        <w:t>Số 64 Luật phát triển trôn ốc của trẻ</w:t>
      </w:r>
      <w:r>
        <w:br/>
      </w:r>
      <w:r>
        <w:t xml:space="preserve">Số 55, 56 Phê Bình </w:t>
      </w:r>
      <w:r>
        <w:rPr>
          <w:i/>
        </w:rPr>
        <w:t xml:space="preserve">“Vài nhận xét về văn phạm” </w:t>
      </w:r>
      <w:r>
        <w:t>của P. J. Honey</w:t>
      </w:r>
      <w:r>
        <w:br/>
      </w:r>
      <w:r>
        <w:t>Số 50 Tết đi thăm cụ Võ Hoành</w:t>
      </w:r>
      <w:r>
        <w:br/>
      </w:r>
      <w:r>
        <w:t>Số 54 Cái chết của Socrate</w:t>
      </w:r>
      <w:r>
        <w:br/>
      </w:r>
      <w:r>
        <w:t>Số 66 Đi</w:t>
      </w:r>
      <w:r>
        <w:t xml:space="preserve">ểm sách </w:t>
      </w:r>
      <w:r>
        <w:rPr>
          <w:i/>
        </w:rPr>
        <w:t>“Triết lý văn hóa khái luận”</w:t>
      </w:r>
      <w:r>
        <w:t xml:space="preserve"> của Nguyên Đăng Thục</w:t>
      </w:r>
      <w:r>
        <w:br/>
      </w:r>
      <w:r>
        <w:t xml:space="preserve">Số 71, 72 Điểm sách </w:t>
      </w:r>
      <w:r>
        <w:rPr>
          <w:i/>
        </w:rPr>
        <w:t>“Đường thi trích dịch”</w:t>
      </w:r>
      <w:r>
        <w:t xml:space="preserve"> của Đỗ Bằng Đoàn và Bùi Khánh Đản. </w:t>
      </w:r>
      <w:r>
        <w:br/>
      </w:r>
      <w:r>
        <w:t>Số 69 Con vịt (tùy bút)</w:t>
      </w:r>
      <w:r>
        <w:br/>
      </w:r>
      <w:r>
        <w:t>Số 65, 66 Óc thẩm mỹ và cái đẹp</w:t>
      </w:r>
      <w:r>
        <w:br/>
      </w:r>
      <w:r>
        <w:t xml:space="preserve">Số 69 Phê bình </w:t>
      </w:r>
      <w:r>
        <w:rPr>
          <w:i/>
        </w:rPr>
        <w:t>“Le Parler Vietnammien”</w:t>
      </w:r>
      <w:r>
        <w:t xml:space="preserve"> của Lê Văn Lý</w:t>
      </w:r>
      <w:r>
        <w:br/>
      </w:r>
      <w:r>
        <w:t xml:space="preserve">Số 49 Con </w:t>
      </w:r>
      <w:r>
        <w:t>đường giao thông giữa Đông Tây</w:t>
      </w:r>
      <w:r>
        <w:br/>
      </w:r>
      <w:r>
        <w:t>Số 56 Văn “ba lan”</w:t>
      </w:r>
      <w:r>
        <w:br/>
      </w:r>
      <w:r>
        <w:t xml:space="preserve">Số 61 Điểm sách </w:t>
      </w:r>
      <w:r>
        <w:rPr>
          <w:i/>
        </w:rPr>
        <w:t>“Tân Liêu Trai”</w:t>
      </w:r>
      <w:r>
        <w:t xml:space="preserve"> của Phong Ngạn (Bình Nguyên Lộc)</w:t>
      </w:r>
      <w:r>
        <w:br/>
      </w:r>
      <w:r>
        <w:t>Số 69 Ý kiến về truyện ngắn Việt và ngoại quốc</w:t>
      </w:r>
      <w:r>
        <w:br/>
      </w:r>
      <w:r>
        <w:t>Số 60, 61 Ông bà Curie</w:t>
      </w:r>
      <w:r>
        <w:br/>
      </w:r>
      <w:r>
        <w:rPr>
          <w:b/>
        </w:rPr>
        <w:t>1960</w:t>
      </w:r>
      <w:r>
        <w:t xml:space="preserve"> </w:t>
      </w:r>
      <w:r>
        <w:br/>
      </w:r>
      <w:r>
        <w:br/>
      </w:r>
      <w:r>
        <w:t>Số 73, 74 Dùng tiếng Việt làm chuyển ngữ</w:t>
      </w:r>
      <w:r>
        <w:br/>
      </w:r>
      <w:r>
        <w:t xml:space="preserve">Số 77 </w:t>
      </w:r>
      <w:r>
        <w:rPr>
          <w:i/>
        </w:rPr>
        <w:t>“Đính chính sử li</w:t>
      </w:r>
      <w:r>
        <w:rPr>
          <w:i/>
        </w:rPr>
        <w:t>ệu Việt Nam”</w:t>
      </w:r>
      <w:r>
        <w:t xml:space="preserve"> của Tưởng Quân Chương</w:t>
      </w:r>
      <w:r>
        <w:br/>
      </w:r>
      <w:r>
        <w:t xml:space="preserve">Số 84, 85 </w:t>
      </w:r>
      <w:r>
        <w:rPr>
          <w:i/>
        </w:rPr>
        <w:t>“Văn học Việt Nam”</w:t>
      </w:r>
      <w:r>
        <w:t xml:space="preserve"> của Phạm Văn Diêu</w:t>
      </w:r>
      <w:r>
        <w:br/>
      </w:r>
      <w:r>
        <w:t>Số 85 Norbert Wiener</w:t>
      </w:r>
      <w:r>
        <w:br/>
      </w:r>
      <w:r>
        <w:lastRenderedPageBreak/>
        <w:t>Số 95, 96 Florence Nightingale</w:t>
      </w:r>
      <w:r>
        <w:br/>
      </w:r>
      <w:r>
        <w:t xml:space="preserve">Số 79 </w:t>
      </w:r>
      <w:r>
        <w:rPr>
          <w:i/>
        </w:rPr>
        <w:t>“Người báo hiệu”</w:t>
      </w:r>
      <w:r>
        <w:t xml:space="preserve"> của Ch. Dickens</w:t>
      </w:r>
      <w:r>
        <w:br/>
      </w:r>
      <w:r>
        <w:t xml:space="preserve">Số 79, 80 </w:t>
      </w:r>
      <w:r>
        <w:rPr>
          <w:i/>
        </w:rPr>
        <w:t>“Việt ngữ chánh tả”</w:t>
      </w:r>
      <w:r>
        <w:t xml:space="preserve"> của Lê Ngọc Trụ</w:t>
      </w:r>
      <w:r>
        <w:br/>
      </w:r>
      <w:r>
        <w:t>Số 75 Một chương trình dịch sách ngoạ</w:t>
      </w:r>
      <w:r>
        <w:t>i quốc</w:t>
      </w:r>
      <w:r>
        <w:br/>
      </w:r>
      <w:r>
        <w:t>Số 76, 77 Champollion</w:t>
      </w:r>
      <w:r>
        <w:br/>
      </w:r>
      <w:r>
        <w:t>Số 82, 83 Dostoievski</w:t>
      </w:r>
      <w:r>
        <w:br/>
      </w:r>
      <w:r>
        <w:t>Số 86, 87 Mustapha Kemal</w:t>
      </w:r>
      <w:r>
        <w:br/>
      </w:r>
      <w:r>
        <w:t>Số 73 Tình hình xuất bản 1959</w:t>
      </w:r>
      <w:r>
        <w:br/>
      </w:r>
      <w:r>
        <w:t xml:space="preserve">Số 92, 93 </w:t>
      </w:r>
      <w:r>
        <w:rPr>
          <w:i/>
        </w:rPr>
        <w:t>“Mưa”</w:t>
      </w:r>
      <w:r>
        <w:t xml:space="preserve"> của S. Maugham</w:t>
      </w:r>
      <w:r>
        <w:br/>
      </w:r>
      <w:r>
        <w:rPr>
          <w:b/>
        </w:rPr>
        <w:t>1961</w:t>
      </w:r>
      <w:r>
        <w:t xml:space="preserve"> </w:t>
      </w:r>
      <w:r>
        <w:br/>
      </w:r>
      <w:r>
        <w:br/>
      </w:r>
      <w:r>
        <w:t>Số 99 Tiếng Việt làm chuyển ngữ ở Đại học</w:t>
      </w:r>
      <w:r>
        <w:br/>
      </w:r>
      <w:r>
        <w:t>Số 105 Một gương tiết kiệm</w:t>
      </w:r>
      <w:r>
        <w:br/>
      </w:r>
      <w:r>
        <w:t>Số 98, 99 Kỹ thuật chân chính</w:t>
      </w:r>
      <w:r>
        <w:br/>
      </w:r>
      <w:r>
        <w:t xml:space="preserve">Số 107, 109, </w:t>
      </w:r>
      <w:r>
        <w:t>110, 111 Ibn Séoud</w:t>
      </w:r>
      <w:r>
        <w:br/>
      </w:r>
      <w:r>
        <w:t>Số 113, 114 Vài ý nghĩ về cú pháp</w:t>
      </w:r>
      <w:r>
        <w:br/>
      </w:r>
      <w:r>
        <w:t>Số 108 Tiếng Việt làm chuyển ngữ ở Đại học</w:t>
      </w:r>
      <w:r>
        <w:br/>
      </w:r>
      <w:r>
        <w:t>Số 97 Tình hình xuất bản năm 1960</w:t>
      </w:r>
      <w:r>
        <w:br/>
      </w:r>
      <w:r>
        <w:t>Số 100, 104 So sánh ngành xuất bản Pháp và Việt Nam hiện nay</w:t>
      </w:r>
      <w:r>
        <w:br/>
      </w:r>
      <w:r>
        <w:t>Số 115, 116 Đuổi bắt ảo ảnh</w:t>
      </w:r>
      <w:r>
        <w:br/>
      </w:r>
      <w:r>
        <w:rPr>
          <w:b/>
        </w:rPr>
        <w:t>1962</w:t>
      </w:r>
      <w:r>
        <w:t xml:space="preserve"> </w:t>
      </w:r>
      <w:r>
        <w:br/>
      </w:r>
      <w:r>
        <w:br/>
      </w:r>
      <w:r>
        <w:t>Số 125, 127 Hạng trẻ anh tuấn</w:t>
      </w:r>
      <w:r>
        <w:br/>
      </w:r>
      <w:r>
        <w:t>Số 121 Bi kịch 1000 năm chưa dứt (Do Thái)</w:t>
      </w:r>
      <w:r>
        <w:br/>
      </w:r>
      <w:r>
        <w:t>Số 123 Vụ Exodus</w:t>
      </w:r>
      <w:r>
        <w:br/>
      </w:r>
      <w:r>
        <w:t>Số 124 Quốc gia Israël</w:t>
      </w:r>
      <w:r>
        <w:br/>
      </w:r>
      <w:r>
        <w:t>Số 135 Isaac Newton</w:t>
      </w:r>
      <w:r>
        <w:br/>
      </w:r>
      <w:r>
        <w:t>Số 142 Thống nhất nhan đề các áng văn thơ cổ</w:t>
      </w:r>
      <w:r>
        <w:br/>
      </w:r>
      <w:r>
        <w:t xml:space="preserve">Số 144 </w:t>
      </w:r>
      <w:r>
        <w:rPr>
          <w:i/>
        </w:rPr>
        <w:t>“Người chỉ huy”</w:t>
      </w:r>
      <w:r>
        <w:t xml:space="preserve"> của J. Steinbeck</w:t>
      </w:r>
      <w:r>
        <w:br/>
      </w:r>
      <w:r>
        <w:t>Số 128, 132 Cải tổ nền giáo dục Việt Nam</w:t>
      </w:r>
      <w:r>
        <w:br/>
      </w:r>
      <w:r>
        <w:t xml:space="preserve">Số 122 Từ vụ Dreyfus tới L </w:t>
      </w:r>
      <w:r>
        <w:t>État juif</w:t>
      </w:r>
      <w:r>
        <w:br/>
      </w:r>
      <w:r>
        <w:t>Số 126 Tiến sĩ Hồ Thích</w:t>
      </w:r>
      <w:r>
        <w:br/>
      </w:r>
      <w:r>
        <w:t>Số 138 I. P. Semmelweiss</w:t>
      </w:r>
      <w:r>
        <w:br/>
      </w:r>
      <w:r>
        <w:t xml:space="preserve">Số 137 </w:t>
      </w:r>
      <w:r>
        <w:rPr>
          <w:i/>
        </w:rPr>
        <w:t>“Việt Nam ca trù biên khảo”</w:t>
      </w:r>
      <w:r>
        <w:t xml:space="preserve"> của Đỗ Bằng Đoàn</w:t>
      </w:r>
      <w:r>
        <w:br/>
      </w:r>
      <w:r>
        <w:rPr>
          <w:b/>
        </w:rPr>
        <w:lastRenderedPageBreak/>
        <w:t>1963</w:t>
      </w:r>
      <w:r>
        <w:t xml:space="preserve"> </w:t>
      </w:r>
      <w:r>
        <w:br/>
      </w:r>
      <w:r>
        <w:br/>
      </w:r>
      <w:r>
        <w:t>Số 142, 146 G. Abel Nasser và kinh Suez</w:t>
      </w:r>
      <w:r>
        <w:br/>
      </w:r>
      <w:r>
        <w:t>Số 149 Nasser và vụ kinh Suez</w:t>
      </w:r>
      <w:r>
        <w:br/>
      </w:r>
      <w:r>
        <w:t>Số 147 Vấn đề sinh tử của Ai cập: Nước</w:t>
      </w:r>
      <w:r>
        <w:br/>
      </w:r>
      <w:r>
        <w:t>Số 148 Những hiệp ước về kinh</w:t>
      </w:r>
      <w:r>
        <w:t xml:space="preserve"> Suez</w:t>
      </w:r>
      <w:r>
        <w:br/>
      </w:r>
      <w:r>
        <w:br/>
      </w:r>
      <w:r>
        <w:rPr>
          <w:b/>
        </w:rPr>
        <w:t>1964</w:t>
      </w:r>
      <w:r>
        <w:t xml:space="preserve"> </w:t>
      </w:r>
      <w:r>
        <w:br/>
      </w:r>
      <w:r>
        <w:br/>
      </w:r>
      <w:r>
        <w:t>Số 169, 171 Th. Edward Lawrence</w:t>
      </w:r>
      <w:r>
        <w:br/>
      </w:r>
      <w:r>
        <w:t>Số 174 Mối tình giữa Phan Bội Châu và Hồ Thích</w:t>
      </w:r>
      <w:r>
        <w:br/>
      </w:r>
      <w:r>
        <w:t>Số 187 Cần nâng cao tri thức đại chúng</w:t>
      </w:r>
      <w:r>
        <w:br/>
      </w:r>
      <w:r>
        <w:t>Số 170 Lại sắp đến mùa thi</w:t>
      </w:r>
      <w:r>
        <w:br/>
      </w:r>
      <w:r>
        <w:t>Số 185, 186 Helen Keller</w:t>
      </w:r>
      <w:r>
        <w:br/>
      </w:r>
      <w:r>
        <w:t>Số 183, 184 Góp ý về chính sách cách mạng của bộ Giáo dục</w:t>
      </w:r>
      <w:r>
        <w:br/>
      </w:r>
      <w:r>
        <w:rPr>
          <w:b/>
        </w:rPr>
        <w:t>1965</w:t>
      </w:r>
      <w:r>
        <w:t xml:space="preserve"> </w:t>
      </w:r>
      <w:r>
        <w:br/>
      </w:r>
      <w:r>
        <w:br/>
      </w:r>
      <w:r>
        <w:t>Số 193,</w:t>
      </w:r>
      <w:r>
        <w:t xml:space="preserve"> 194 Alexander Fleming</w:t>
      </w:r>
      <w:r>
        <w:br/>
      </w:r>
      <w:r>
        <w:t>Số 198 Mặc Tử, Dương Tử, Lão Tử</w:t>
      </w:r>
      <w:r>
        <w:br/>
      </w:r>
      <w:r>
        <w:t>Số 199 Mạnh Tử, Trang Tử</w:t>
      </w:r>
      <w:r>
        <w:br/>
      </w:r>
      <w:r>
        <w:t>Số 202, 203 Pháp trị</w:t>
      </w:r>
      <w:r>
        <w:br/>
      </w:r>
      <w:r>
        <w:t>Số 206 Vấn đề đánh trẻ</w:t>
      </w:r>
      <w:r>
        <w:br/>
      </w:r>
      <w:r>
        <w:t>Số 207 Làm con nên nhớ</w:t>
      </w:r>
      <w:r>
        <w:br/>
      </w:r>
      <w:r>
        <w:t>Số 196, 197 Triết học Trung Hoa thời Tiên Tần</w:t>
      </w:r>
      <w:r>
        <w:br/>
      </w:r>
      <w:r>
        <w:t>Số 200 Biệt Mặc và Danh gia</w:t>
      </w:r>
      <w:r>
        <w:br/>
      </w:r>
      <w:r>
        <w:t>Số 204 Pháp trị</w:t>
      </w:r>
      <w:r>
        <w:br/>
      </w:r>
      <w:r>
        <w:t>Số 209 Thân phận co</w:t>
      </w:r>
      <w:r>
        <w:t xml:space="preserve">n người trong </w:t>
      </w:r>
      <w:r>
        <w:rPr>
          <w:i/>
        </w:rPr>
        <w:t>TruyệnKiều</w:t>
      </w:r>
      <w:r>
        <w:br/>
      </w:r>
      <w:r>
        <w:t xml:space="preserve">Số cuối (215) năm này có bài Ngu Í viết về tôi. Sau in trong cuốn </w:t>
      </w:r>
      <w:r>
        <w:rPr>
          <w:i/>
        </w:rPr>
        <w:t>Sống và Viết</w:t>
      </w:r>
      <w:r>
        <w:t xml:space="preserve"> -1966</w:t>
      </w:r>
      <w:r>
        <w:br/>
      </w:r>
      <w:r>
        <w:rPr>
          <w:b/>
        </w:rPr>
        <w:t>1966</w:t>
      </w:r>
      <w:r>
        <w:t xml:space="preserve"> </w:t>
      </w:r>
      <w:r>
        <w:br/>
      </w:r>
      <w:r>
        <w:br/>
      </w:r>
      <w:r>
        <w:t>Số 226 Nhà cầm quyền và dư luận</w:t>
      </w:r>
      <w:r>
        <w:br/>
      </w:r>
      <w:r>
        <w:t>Số 220, 222 Một cách mạng trong giáo dục ở Pháp</w:t>
      </w:r>
      <w:r>
        <w:br/>
      </w:r>
      <w:r>
        <w:t xml:space="preserve">Số 230 Cuốn </w:t>
      </w:r>
      <w:r>
        <w:rPr>
          <w:i/>
        </w:rPr>
        <w:t>“Một nền giáo dục nhân bản”</w:t>
      </w:r>
      <w:r>
        <w:br/>
      </w:r>
      <w:r>
        <w:t>Số 218, 219 Somerse</w:t>
      </w:r>
      <w:r>
        <w:t>t Maugham</w:t>
      </w:r>
      <w:r>
        <w:br/>
      </w:r>
      <w:r>
        <w:lastRenderedPageBreak/>
        <w:t>Số 225 Ý kiến về chính sách bỏ thi</w:t>
      </w:r>
      <w:r>
        <w:br/>
      </w:r>
      <w:r>
        <w:t xml:space="preserve">Số 234, 235 Jules Verne </w:t>
      </w:r>
      <w:r>
        <w:br/>
      </w:r>
      <w:r>
        <w:t>Số 237 Cuốn</w:t>
      </w:r>
      <w:r>
        <w:t xml:space="preserve"> </w:t>
      </w:r>
      <w:r>
        <w:rPr>
          <w:i/>
        </w:rPr>
        <w:t>“Vài ý nghĩ của giáo Mưu”</w:t>
      </w:r>
      <w:r>
        <w:rPr>
          <w:i/>
        </w:rPr>
        <w:br/>
      </w:r>
      <w:r>
        <w:t>Số 230 Cụ Dương Quảng Hàm</w:t>
      </w:r>
      <w:r>
        <w:br/>
      </w:r>
      <w:r>
        <w:rPr>
          <w:b/>
        </w:rPr>
        <w:t>1967</w:t>
      </w:r>
      <w:r>
        <w:t xml:space="preserve"> </w:t>
      </w:r>
      <w:r>
        <w:br/>
      </w:r>
      <w:r>
        <w:br/>
      </w:r>
      <w:r>
        <w:t>Số 243, 244 Walt Disney</w:t>
      </w:r>
      <w:r>
        <w:br/>
      </w:r>
      <w:r>
        <w:t>Số 249 Loại địa phương chí</w:t>
      </w:r>
      <w:r>
        <w:br/>
      </w:r>
      <w:r>
        <w:t>Số 252 Chuyển bất lợi thành thắng lợi</w:t>
      </w:r>
      <w:r>
        <w:br/>
      </w:r>
      <w:r>
        <w:t>Số 253, 254 Ben Gourion</w:t>
      </w:r>
      <w:r>
        <w:br/>
      </w:r>
      <w:r>
        <w:t xml:space="preserve">Số 256 - 264 Dịch </w:t>
      </w:r>
      <w:r>
        <w:rPr>
          <w:i/>
        </w:rPr>
        <w:t>“Thư ngỏ gửi một thanh niên”</w:t>
      </w:r>
      <w:r>
        <w:t xml:space="preserve"> của A. Maurois (9 số)</w:t>
      </w:r>
      <w:r>
        <w:br/>
      </w:r>
      <w:r>
        <w:t>Số 257 Một nền giáo dục phục vụ</w:t>
      </w:r>
      <w:r>
        <w:br/>
      </w:r>
      <w:r>
        <w:t>Số 246 - 248 Ông bà La Fayette</w:t>
      </w:r>
      <w:r>
        <w:br/>
      </w:r>
      <w:r>
        <w:t>Số 241- 243 Mười năm cầm bút và xuất bản</w:t>
      </w:r>
      <w:r>
        <w:br/>
      </w:r>
      <w:r>
        <w:t>Số 260, 261 André Maurois</w:t>
      </w:r>
      <w:r>
        <w:br/>
      </w:r>
      <w:r>
        <w:t>Số 262 Bọn trí thức chúng ta làm được gì..?</w:t>
      </w:r>
      <w:r>
        <w:t xml:space="preserve"> </w:t>
      </w:r>
      <w:r>
        <w:rPr>
          <w:rStyle w:val="FootnoteReference"/>
        </w:rPr>
        <w:footnoteReference w:id="364"/>
      </w:r>
      <w:r>
        <w:rPr>
          <w:rStyle w:val="FootnoteReference"/>
        </w:rPr>
        <w:t xml:space="preserve"> </w:t>
      </w:r>
      <w:r>
        <w:rPr>
          <w:rStyle w:val="FootnoteReference"/>
        </w:rPr>
        <w:t>[10]</w:t>
      </w:r>
      <w:r>
        <w:rPr>
          <w:rStyle w:val="FootnoteReference"/>
        </w:rPr>
        <w:t xml:space="preserve"> </w:t>
      </w:r>
      <w:r>
        <w:br/>
      </w:r>
      <w:r>
        <w:t>Số 25</w:t>
      </w:r>
      <w:r>
        <w:t>4 Cái chết của giáo sư Trần Vinh Anh</w:t>
      </w:r>
      <w:r>
        <w:br/>
      </w:r>
      <w:r>
        <w:rPr>
          <w:b/>
        </w:rPr>
        <w:t>1968</w:t>
      </w:r>
      <w:r>
        <w:t xml:space="preserve"> </w:t>
      </w:r>
      <w:r>
        <w:br/>
      </w:r>
      <w:r>
        <w:br/>
      </w:r>
      <w:r>
        <w:t xml:space="preserve">Số 267, 268 Thanh niên Pháp đáp </w:t>
      </w:r>
      <w:r>
        <w:rPr>
          <w:i/>
        </w:rPr>
        <w:t>“Những thư ngỏ...”</w:t>
      </w:r>
      <w:r>
        <w:t xml:space="preserve"> của André Maurois</w:t>
      </w:r>
      <w:r>
        <w:br/>
      </w:r>
      <w:r>
        <w:t>Số 269, 270 Văn học Trung Quốc hiện tại</w:t>
      </w:r>
      <w:r>
        <w:br/>
      </w:r>
      <w:r>
        <w:t>Số 272, 273 Lỗ Tấn</w:t>
      </w:r>
      <w:r>
        <w:br/>
      </w:r>
      <w:r>
        <w:t>Số 277 - 279 Kinh tế Israël - Kibboutz</w:t>
      </w:r>
      <w:r>
        <w:br/>
      </w:r>
      <w:r>
        <w:t>Số 284 - 286 Thảm trạng Irak</w:t>
      </w:r>
      <w:r>
        <w:br/>
      </w:r>
      <w:r>
        <w:t xml:space="preserve">Số 281 Dịch văn </w:t>
      </w:r>
      <w:r>
        <w:t>ngoại quốc</w:t>
      </w:r>
      <w:r>
        <w:br/>
      </w:r>
      <w:r>
        <w:t>Số 282 Sự thuần khiết trong ngôn ngữ</w:t>
      </w:r>
      <w:r>
        <w:br/>
      </w:r>
      <w:r>
        <w:t>Số 265, 266 Văn học Đài Loan (1949-1958)</w:t>
      </w:r>
      <w:r>
        <w:br/>
      </w:r>
      <w:r>
        <w:t xml:space="preserve">Số 267, 268 Truyện </w:t>
      </w:r>
      <w:r>
        <w:rPr>
          <w:i/>
        </w:rPr>
        <w:t>“Toàn phong”</w:t>
      </w:r>
      <w:r>
        <w:t xml:space="preserve"> của Khương Quý (Đài Loan)</w:t>
      </w:r>
      <w:r>
        <w:br/>
      </w:r>
      <w:r>
        <w:t>Số 275 Lão Xá</w:t>
      </w:r>
      <w:r>
        <w:br/>
      </w:r>
      <w:r>
        <w:t>Số 283 Bán đảo Ả Rập sau thế chiến II</w:t>
      </w:r>
      <w:r>
        <w:br/>
      </w:r>
      <w:r>
        <w:t>Số 257 Thảm trạng chiến tranh Dầu lửa</w:t>
      </w:r>
      <w:r>
        <w:br/>
      </w:r>
      <w:r>
        <w:t xml:space="preserve">Số 288 </w:t>
      </w:r>
      <w:r>
        <w:rPr>
          <w:i/>
        </w:rPr>
        <w:t>“Chiến tranh</w:t>
      </w:r>
      <w:r>
        <w:rPr>
          <w:i/>
        </w:rPr>
        <w:t xml:space="preserve"> và Hòa Bình”</w:t>
      </w:r>
      <w:r>
        <w:t xml:space="preserve"> của Tolstoi</w:t>
      </w:r>
      <w:r>
        <w:br/>
      </w:r>
      <w:r>
        <w:lastRenderedPageBreak/>
        <w:t>Số 289 - 291 Bốn lối kết trong tiểu thuyết</w:t>
      </w:r>
      <w:r>
        <w:br/>
      </w:r>
      <w:r>
        <w:t>Số 298 Ba Kim</w:t>
      </w:r>
      <w:r>
        <w:br/>
      </w:r>
      <w:r>
        <w:t>Số 310 - 312 Honoré de Balzac</w:t>
      </w:r>
      <w:r>
        <w:br/>
      </w:r>
      <w:r>
        <w:t>Số 294 Khóc bác Đông Hồ</w:t>
      </w:r>
      <w:r>
        <w:br/>
      </w:r>
      <w:r>
        <w:t>Số 297 Mao Thuẫn</w:t>
      </w:r>
      <w:r>
        <w:br/>
      </w:r>
      <w:r>
        <w:t>Số 306 Vấn đề kiểm duyệt</w:t>
      </w:r>
      <w:r>
        <w:br/>
      </w:r>
      <w:r>
        <w:rPr>
          <w:b/>
        </w:rPr>
        <w:t>1970</w:t>
      </w:r>
      <w:r>
        <w:t xml:space="preserve"> </w:t>
      </w:r>
      <w:r>
        <w:br/>
      </w:r>
      <w:r>
        <w:br/>
      </w:r>
      <w:r>
        <w:t>Số 317 Hồn Đại Việt, giọng Hàn Thuyên</w:t>
      </w:r>
      <w:r>
        <w:br/>
      </w:r>
      <w:r>
        <w:t xml:space="preserve">Số 324 </w:t>
      </w:r>
      <w:r>
        <w:rPr>
          <w:i/>
        </w:rPr>
        <w:t>Đặc tính thơ Trung Hoa</w:t>
      </w:r>
      <w:r>
        <w:t xml:space="preserve"> (d</w:t>
      </w:r>
      <w:r>
        <w:t>ịch Lâm Ngữ Đường)</w:t>
      </w:r>
      <w:r>
        <w:br/>
      </w:r>
      <w:r>
        <w:t>Số 328, 329 Einstein</w:t>
      </w:r>
      <w:r>
        <w:br/>
      </w:r>
      <w:r>
        <w:t xml:space="preserve">Số 325 </w:t>
      </w:r>
      <w:r>
        <w:rPr>
          <w:i/>
        </w:rPr>
        <w:t>Thơ Trung Hoa</w:t>
      </w:r>
      <w:r>
        <w:t xml:space="preserve"> (dịch Lâm Ngữ Đường)</w:t>
      </w:r>
      <w:r>
        <w:br/>
      </w:r>
      <w:r>
        <w:t xml:space="preserve">Số 336 </w:t>
      </w:r>
      <w:r>
        <w:rPr>
          <w:i/>
        </w:rPr>
        <w:t>“Lịch sử văn minh”</w:t>
      </w:r>
      <w:r>
        <w:t xml:space="preserve"> của Will Durant</w:t>
      </w:r>
      <w:r>
        <w:br/>
      </w:r>
      <w:r>
        <w:t>Số 313, 314 Văn chương hạ giới rẻ như bèo</w:t>
      </w:r>
      <w:r>
        <w:br/>
      </w:r>
      <w:r>
        <w:t xml:space="preserve">Số 331, 332 </w:t>
      </w:r>
      <w:r>
        <w:rPr>
          <w:i/>
        </w:rPr>
        <w:t>“Châu Á và hòa bình thế giới”</w:t>
      </w:r>
      <w:r>
        <w:t xml:space="preserve"> của Tr. Minh Triết</w:t>
      </w:r>
      <w:r>
        <w:br/>
      </w:r>
      <w:r>
        <w:t xml:space="preserve">Số 334 </w:t>
      </w:r>
      <w:r>
        <w:rPr>
          <w:i/>
        </w:rPr>
        <w:t>“Việt Nam tự điển”</w:t>
      </w:r>
      <w:r>
        <w:t xml:space="preserve"> của</w:t>
      </w:r>
      <w:r>
        <w:t xml:space="preserve"> Lê Văn Đức</w:t>
      </w:r>
      <w:r>
        <w:br/>
      </w:r>
      <w:r>
        <w:t>Số 335 Phỏng vấn Han Suyin (dịch)</w:t>
      </w:r>
      <w:r>
        <w:br/>
      </w:r>
      <w:r>
        <w:rPr>
          <w:b/>
        </w:rPr>
        <w:t>1971</w:t>
      </w:r>
      <w:r>
        <w:t xml:space="preserve"> </w:t>
      </w:r>
      <w:r>
        <w:br/>
      </w:r>
      <w:r>
        <w:br/>
      </w:r>
      <w:r>
        <w:t>Số 346 Bertrand Russell</w:t>
      </w:r>
      <w:r>
        <w:br/>
      </w:r>
      <w:r>
        <w:t>Số 340, 341 Đất Hà Tiên với họ Mạc và họ Lâm</w:t>
      </w:r>
      <w:r>
        <w:br/>
      </w:r>
      <w:r>
        <w:t>Số 337 - 339 Hôn nhân và nghề cầm viết</w:t>
      </w:r>
      <w:r>
        <w:br/>
      </w:r>
      <w:r>
        <w:t>Số 339 Tình hình xuất bản 1970</w:t>
      </w:r>
      <w:r>
        <w:br/>
      </w:r>
      <w:r>
        <w:rPr>
          <w:b/>
        </w:rPr>
        <w:t>1972</w:t>
      </w:r>
      <w:r>
        <w:t xml:space="preserve"> </w:t>
      </w:r>
      <w:r>
        <w:br/>
      </w:r>
      <w:r>
        <w:br/>
      </w:r>
      <w:r>
        <w:t>Số 364 - 366 Nguy cơ xuất não</w:t>
      </w:r>
      <w:r>
        <w:br/>
      </w:r>
      <w:r>
        <w:t>Số 377 - 379 Nhà giáo họ Kh</w:t>
      </w:r>
      <w:r>
        <w:t>ổng</w:t>
      </w:r>
      <w:r>
        <w:br/>
      </w:r>
      <w:r>
        <w:t xml:space="preserve">Số 383 </w:t>
      </w:r>
      <w:r>
        <w:rPr>
          <w:i/>
        </w:rPr>
        <w:t>Lịch sử và chiến tranh</w:t>
      </w:r>
      <w:r>
        <w:t xml:space="preserve"> (Will Durant)</w:t>
      </w:r>
      <w:r>
        <w:br/>
      </w:r>
      <w:r>
        <w:t>Số 361 Suy tư về phong trào Về nguồn</w:t>
      </w:r>
      <w:r>
        <w:br/>
      </w:r>
      <w:r>
        <w:t xml:space="preserve">Số 380 </w:t>
      </w:r>
      <w:r>
        <w:rPr>
          <w:i/>
        </w:rPr>
        <w:t>Lịch sử và kinh tế</w:t>
      </w:r>
      <w:r>
        <w:t xml:space="preserve"> (W. Durant)</w:t>
      </w:r>
      <w:r>
        <w:br/>
      </w:r>
      <w:r>
        <w:br/>
      </w:r>
      <w:r>
        <w:rPr>
          <w:b/>
        </w:rPr>
        <w:t>1973</w:t>
      </w:r>
      <w:r>
        <w:t xml:space="preserve"> </w:t>
      </w:r>
      <w:r>
        <w:br/>
      </w:r>
      <w:r>
        <w:br/>
      </w:r>
      <w:r>
        <w:t>Số 385, 386 Kỷ nguyên tiêu thụ và nghề viết văn</w:t>
      </w:r>
      <w:r>
        <w:br/>
      </w:r>
      <w:r>
        <w:lastRenderedPageBreak/>
        <w:t>Số 392 Nhớ Hư Chu</w:t>
      </w:r>
      <w:r>
        <w:br/>
      </w:r>
      <w:r>
        <w:t>Số 398, 399 Nhân số và nạn đói</w:t>
      </w:r>
      <w:r>
        <w:br/>
      </w:r>
      <w:r>
        <w:rPr>
          <w:b/>
        </w:rPr>
        <w:t>1974</w:t>
      </w:r>
      <w:r>
        <w:t xml:space="preserve"> </w:t>
      </w:r>
      <w:r>
        <w:br/>
      </w:r>
      <w:r>
        <w:br/>
      </w:r>
      <w:r>
        <w:t>Số 402 - 405 Năm 2000</w:t>
      </w:r>
      <w:r>
        <w:br/>
      </w:r>
      <w:r>
        <w:t xml:space="preserve">Số 414 </w:t>
      </w:r>
      <w:r>
        <w:rPr>
          <w:i/>
        </w:rPr>
        <w:t>“Mảnh vụn văn học sử”</w:t>
      </w:r>
      <w:r>
        <w:t xml:space="preserve"> của Bằng Giang</w:t>
      </w:r>
      <w:r>
        <w:br/>
      </w:r>
      <w:r>
        <w:t>Số 412 Mạnh Tử</w:t>
      </w:r>
      <w:r>
        <w:br/>
      </w:r>
      <w:r>
        <w:t>Số 415 Tai họa Minamata</w:t>
      </w:r>
      <w:r>
        <w:br/>
      </w:r>
      <w:r>
        <w:br/>
      </w:r>
      <w:r>
        <w:br/>
      </w:r>
      <w:r>
        <w:t xml:space="preserve">(Chưa kiếm ra bài về bệnh glaucome của Quách Tấn và bài điểm </w:t>
      </w:r>
      <w:r>
        <w:rPr>
          <w:i/>
        </w:rPr>
        <w:t>“Thơ Tố Như”</w:t>
      </w:r>
      <w:r>
        <w:t xml:space="preserve"> của Quách Tấn)</w:t>
      </w:r>
      <w:r>
        <w:br/>
      </w:r>
      <w:r>
        <w:rPr>
          <w:b/>
        </w:rPr>
        <w:t>1975</w:t>
      </w:r>
      <w:r>
        <w:t xml:space="preserve"> </w:t>
      </w:r>
      <w:r>
        <w:br/>
      </w:r>
      <w:r>
        <w:br/>
      </w:r>
      <w:r>
        <w:t>Số 421- 424 Báo cáo Số 1 và Số 2 của nhóm La Mã (4 số)</w:t>
      </w:r>
      <w:r>
        <w:br/>
      </w:r>
      <w:r>
        <w:br/>
      </w:r>
      <w:r>
        <w:br/>
      </w:r>
      <w:r>
        <w:t>(Chưa kiếm ra bài</w:t>
      </w:r>
      <w:r>
        <w:t xml:space="preserve"> tôi điểm số </w:t>
      </w:r>
      <w:r>
        <w:rPr>
          <w:i/>
        </w:rPr>
        <w:t>Sử địa đặc biệt</w:t>
      </w:r>
      <w:r>
        <w:t xml:space="preserve"> về Hoàng Sa)</w:t>
      </w:r>
      <w:r>
        <w:br/>
      </w:r>
      <w:r>
        <w:br/>
      </w:r>
      <w:r>
        <w:br/>
      </w:r>
      <w:r>
        <w:t>(Số cuối 426 ngày 20.4.75 có 3 bài viết về tôi của BS. Đỗ Hồng Ngọc, Võ Phiến, Tòa soạn Bách Khoa).</w:t>
      </w:r>
      <w:r>
        <w:br/>
      </w:r>
      <w:r>
        <w:br/>
      </w:r>
      <w:r>
        <w:br/>
      </w:r>
      <w:r>
        <w:t xml:space="preserve">Tôi còn giữ trọn một bộ </w:t>
      </w:r>
      <w:r>
        <w:rPr>
          <w:i/>
        </w:rPr>
        <w:t>Bách Khoa</w:t>
      </w:r>
      <w:r>
        <w:t xml:space="preserve"> 426 số.</w:t>
      </w:r>
      <w:r>
        <w:br/>
      </w:r>
      <w:r>
        <w:rPr>
          <w:b/>
          <w:bCs/>
          <w:color w:val="0000FF"/>
        </w:rPr>
        <w:t>B. Tạp chí Mai</w:t>
      </w:r>
      <w:r>
        <w:t xml:space="preserve"> </w:t>
      </w:r>
      <w:r>
        <w:rPr>
          <w:color w:val="0000FF"/>
        </w:rPr>
        <w:t>(bán nguyệt san)</w:t>
      </w:r>
      <w:r>
        <w:rPr>
          <w:color w:val="0000FF"/>
        </w:rPr>
        <w:br/>
      </w:r>
      <w:r>
        <w:br/>
      </w:r>
      <w:r>
        <w:rPr>
          <w:b/>
        </w:rPr>
        <w:t>1960</w:t>
      </w:r>
      <w:r>
        <w:t xml:space="preserve"> </w:t>
      </w:r>
      <w:r>
        <w:br/>
      </w:r>
      <w:r>
        <w:br/>
      </w:r>
      <w:r>
        <w:t>Số 1 Đừng phàn nàn suông, ph</w:t>
      </w:r>
      <w:r>
        <w:t>ải đòi hỏi</w:t>
      </w:r>
      <w:r>
        <w:br/>
      </w:r>
      <w:r>
        <w:t>Số 5 Đánh mắng con</w:t>
      </w:r>
      <w:r>
        <w:br/>
      </w:r>
      <w:r>
        <w:t>Số 8 Giáo dục sinh lý</w:t>
      </w:r>
      <w:r>
        <w:br/>
      </w:r>
      <w:r>
        <w:t>Số 10 Thiếu nhi thông minh</w:t>
      </w:r>
      <w:r>
        <w:br/>
      </w:r>
      <w:r>
        <w:t>Số 2 Thuật đòi hỏi</w:t>
      </w:r>
      <w:r>
        <w:br/>
      </w:r>
      <w:r>
        <w:t>Số 3 Đòi hỏi các tư thục những gì?</w:t>
      </w:r>
      <w:r>
        <w:br/>
      </w:r>
      <w:r>
        <w:lastRenderedPageBreak/>
        <w:t>Số 7 Chuyển ngữ ở Đại học - Quốc văn ba lối</w:t>
      </w:r>
      <w:r>
        <w:br/>
      </w:r>
      <w:r>
        <w:rPr>
          <w:b/>
        </w:rPr>
        <w:t>1961</w:t>
      </w:r>
      <w:r>
        <w:t xml:space="preserve"> </w:t>
      </w:r>
      <w:r>
        <w:br/>
      </w:r>
      <w:r>
        <w:br/>
      </w:r>
      <w:r>
        <w:t>Số 14-19 Hai kỳ thi Trung học đệ nhất cấp vừa qua (5 số)</w:t>
      </w:r>
      <w:r>
        <w:br/>
      </w:r>
      <w:r>
        <w:t>Số 28, 29 Hồ sơ</w:t>
      </w:r>
      <w:r>
        <w:t xml:space="preserve"> thanh niên</w:t>
      </w:r>
      <w:r>
        <w:br/>
      </w:r>
      <w:r>
        <w:t xml:space="preserve">Số 33, 34 Hôn nhân </w:t>
      </w:r>
      <w:r>
        <w:br/>
      </w:r>
      <w:r>
        <w:t>Số 35, 36 Tứ đức ở thời nay</w:t>
      </w:r>
      <w:r>
        <w:br/>
      </w:r>
      <w:r>
        <w:t xml:space="preserve">Số 20 Phê bình </w:t>
      </w:r>
      <w:r>
        <w:rPr>
          <w:i/>
        </w:rPr>
        <w:t>“Nàng Ái cơ trong chậu úp”</w:t>
      </w:r>
      <w:r>
        <w:t xml:space="preserve"> của Mộng Tuyết và </w:t>
      </w:r>
      <w:r>
        <w:rPr>
          <w:i/>
        </w:rPr>
        <w:t>“Sài gòn năm xưa”</w:t>
      </w:r>
      <w:r>
        <w:t xml:space="preserve"> của Vương Hồng Sển.</w:t>
      </w:r>
      <w:r>
        <w:br/>
      </w:r>
      <w:r>
        <w:rPr>
          <w:b/>
        </w:rPr>
        <w:t>1962</w:t>
      </w:r>
      <w:r>
        <w:t xml:space="preserve"> </w:t>
      </w:r>
      <w:r>
        <w:br/>
      </w:r>
      <w:r>
        <w:br/>
      </w:r>
      <w:r>
        <w:t>Số 37 - 39 Nghỉ ngơi và tiêu tiền</w:t>
      </w:r>
      <w:r>
        <w:br/>
      </w:r>
      <w:r>
        <w:t>Số 40, 41 Vấn đề thanh niên</w:t>
      </w:r>
      <w:r>
        <w:br/>
      </w:r>
      <w:r>
        <w:br/>
      </w:r>
      <w:r>
        <w:br/>
      </w:r>
      <w:r>
        <w:t>(Tôi còn giữ trọn “bộ cũ” c</w:t>
      </w:r>
      <w:r>
        <w:t xml:space="preserve">ủa </w:t>
      </w:r>
      <w:r>
        <w:rPr>
          <w:i/>
        </w:rPr>
        <w:t>Mai</w:t>
      </w:r>
      <w:r>
        <w:t xml:space="preserve"> từ số đầu đến số 48)</w:t>
      </w:r>
      <w:r>
        <w:br/>
      </w:r>
      <w:r>
        <w:br/>
      </w:r>
      <w:r>
        <w:br/>
      </w:r>
      <w:r>
        <w:t xml:space="preserve">Sau đó </w:t>
      </w:r>
      <w:r>
        <w:rPr>
          <w:i/>
        </w:rPr>
        <w:t>Mai</w:t>
      </w:r>
      <w:r>
        <w:t xml:space="preserve"> đổi ra “bộ mới” khổ nhỏ.</w:t>
      </w:r>
      <w:r>
        <w:br/>
      </w:r>
      <w:r>
        <w:rPr>
          <w:b/>
          <w:bCs/>
          <w:color w:val="0000FF"/>
        </w:rPr>
        <w:t>C. Tin Văn</w:t>
      </w:r>
      <w:r>
        <w:rPr>
          <w:color w:val="0000FF"/>
        </w:rPr>
        <w:t xml:space="preserve"> (Tuần báo)</w:t>
      </w:r>
      <w:r>
        <w:br/>
      </w:r>
      <w:r>
        <w:rPr>
          <w:b/>
        </w:rPr>
        <w:t>1965</w:t>
      </w:r>
      <w:r>
        <w:t xml:space="preserve"> (bộ cũ)</w:t>
      </w:r>
      <w:r>
        <w:t xml:space="preserve"> </w:t>
      </w:r>
      <w:r>
        <w:br/>
      </w:r>
      <w:r>
        <w:br/>
      </w:r>
      <w:r>
        <w:t>Số 10 Văn chương và dân tộc tính</w:t>
      </w:r>
      <w:r>
        <w:br/>
      </w:r>
      <w:r>
        <w:rPr>
          <w:b/>
        </w:rPr>
        <w:t>1966</w:t>
      </w:r>
      <w:r>
        <w:t xml:space="preserve"> (bộ cũ)</w:t>
      </w:r>
      <w:r>
        <w:br/>
      </w:r>
      <w:r>
        <w:br/>
      </w:r>
      <w:r>
        <w:br/>
      </w:r>
      <w:r>
        <w:t>Số 4 Làm sao cho học sinh bớt dốt Việt văn</w:t>
      </w:r>
      <w:r>
        <w:br/>
      </w:r>
      <w:r>
        <w:t>Số 7 Đả phá dễ hay xây dựng dễ?</w:t>
      </w:r>
      <w:r>
        <w:br/>
      </w:r>
      <w:r>
        <w:rPr>
          <w:b/>
        </w:rPr>
        <w:t>1967</w:t>
      </w:r>
      <w:r>
        <w:t xml:space="preserve"> (bộ mới)</w:t>
      </w:r>
      <w:r>
        <w:br/>
      </w:r>
      <w:r>
        <w:br/>
      </w:r>
      <w:r>
        <w:br/>
      </w:r>
      <w:r>
        <w:t>Số 1, 2 Tiếp t</w:t>
      </w:r>
      <w:r>
        <w:t>hu văn hóa Tây phương</w:t>
      </w:r>
      <w:r>
        <w:br/>
      </w:r>
      <w:r>
        <w:t>Số 9 -11 Phát huy văn hóa truyền thống</w:t>
      </w:r>
      <w:r>
        <w:br/>
      </w:r>
      <w:r>
        <w:t>Số 20 Một phóng sự khá sống động</w:t>
      </w:r>
      <w:r>
        <w:br/>
      </w:r>
      <w:r>
        <w:lastRenderedPageBreak/>
        <w:br/>
      </w:r>
      <w:r>
        <w:br/>
      </w:r>
      <w:r>
        <w:t>(Tôi chỉ giữ được bộ mới gồm 20 Số đóng thành tập từ 24.3 đến 4.8.67).</w:t>
      </w:r>
      <w:r>
        <w:br/>
      </w:r>
      <w:r>
        <w:rPr>
          <w:b/>
          <w:bCs/>
          <w:color w:val="0000FF"/>
        </w:rPr>
        <w:t xml:space="preserve">D. Văn và Tân Văn </w:t>
      </w:r>
      <w:r>
        <w:rPr>
          <w:color w:val="0000FF"/>
        </w:rPr>
        <w:br/>
      </w:r>
      <w:r>
        <w:br/>
      </w:r>
      <w:r>
        <w:rPr>
          <w:b/>
          <w:bCs/>
          <w:i/>
          <w:iCs/>
        </w:rPr>
        <w:t>Văn</w:t>
      </w:r>
      <w:r>
        <w:rPr>
          <w:b/>
          <w:bCs/>
        </w:rPr>
        <w:t xml:space="preserve"> </w:t>
      </w:r>
      <w:r>
        <w:br/>
      </w:r>
      <w:r>
        <w:br/>
      </w:r>
      <w:r>
        <w:br/>
      </w:r>
      <w:r>
        <w:rPr>
          <w:b/>
        </w:rPr>
        <w:t>1967</w:t>
      </w:r>
      <w:r>
        <w:rPr>
          <w:b/>
        </w:rPr>
        <w:t xml:space="preserve"> </w:t>
      </w:r>
      <w:r>
        <w:br/>
      </w:r>
      <w:r>
        <w:br/>
      </w:r>
      <w:r>
        <w:t>Số 4 Để giải thích truyện Kiều</w:t>
      </w:r>
      <w:r>
        <w:br/>
      </w:r>
      <w:r>
        <w:rPr>
          <w:b/>
        </w:rPr>
        <w:t>1970</w:t>
      </w:r>
      <w:r>
        <w:t xml:space="preserve"> </w:t>
      </w:r>
      <w:r>
        <w:br/>
      </w:r>
      <w:r>
        <w:br/>
      </w:r>
      <w:r>
        <w:t>Số 150 Thi sĩ Quách Tấn và</w:t>
      </w:r>
      <w:r>
        <w:t xml:space="preserve"> </w:t>
      </w:r>
      <w:r>
        <w:rPr>
          <w:i/>
        </w:rPr>
        <w:t>“Xứ Trầm Hương”</w:t>
      </w:r>
      <w:r>
        <w:rPr>
          <w:i/>
        </w:rPr>
        <w:br/>
      </w:r>
      <w:r>
        <w:br/>
      </w:r>
      <w:r>
        <w:rPr>
          <w:b/>
          <w:bCs/>
          <w:i/>
          <w:iCs/>
        </w:rPr>
        <w:t>Tân Văn</w:t>
      </w:r>
      <w:r>
        <w:rPr>
          <w:b/>
          <w:bCs/>
        </w:rPr>
        <w:t xml:space="preserve"> </w:t>
      </w:r>
      <w:r>
        <w:br/>
      </w:r>
      <w:r>
        <w:br/>
      </w:r>
      <w:r>
        <w:rPr>
          <w:b/>
        </w:rPr>
        <w:t>1968</w:t>
      </w:r>
      <w:r>
        <w:t xml:space="preserve"> </w:t>
      </w:r>
      <w:r>
        <w:br/>
      </w:r>
      <w:r>
        <w:br/>
      </w:r>
      <w:r>
        <w:t xml:space="preserve">Số 1 </w:t>
      </w:r>
      <w:r>
        <w:rPr>
          <w:i/>
        </w:rPr>
        <w:t>“Nước non Bình Định”</w:t>
      </w:r>
      <w:r>
        <w:t xml:space="preserve"> của Quách Tấn</w:t>
      </w:r>
      <w:r>
        <w:br/>
      </w:r>
      <w:r>
        <w:t xml:space="preserve">Số 2 </w:t>
      </w:r>
      <w:r>
        <w:rPr>
          <w:i/>
        </w:rPr>
        <w:t>Chiến Quốc sách</w:t>
      </w:r>
      <w:r>
        <w:t>: giá trị về văn học</w:t>
      </w:r>
      <w:r>
        <w:br/>
      </w:r>
      <w:r>
        <w:rPr>
          <w:b/>
        </w:rPr>
        <w:t>1969</w:t>
      </w:r>
      <w:r>
        <w:t xml:space="preserve"> </w:t>
      </w:r>
      <w:r>
        <w:br/>
      </w:r>
      <w:r>
        <w:br/>
      </w:r>
      <w:r>
        <w:t xml:space="preserve">Số 11 </w:t>
      </w:r>
      <w:r>
        <w:rPr>
          <w:i/>
        </w:rPr>
        <w:t xml:space="preserve">“Đại lễ và vũ khúc của vua chúa Việt </w:t>
      </w:r>
      <w:r>
        <w:rPr>
          <w:i/>
        </w:rPr>
        <w:t>Nam</w:t>
      </w:r>
      <w:r>
        <w:rPr>
          <w:i/>
        </w:rPr>
        <w:t>”</w:t>
      </w:r>
      <w:r>
        <w:t>của Đỗ Bằng Đoàn v</w:t>
      </w:r>
      <w:r>
        <w:t>à Đỗ Trọng Huề</w:t>
      </w:r>
      <w:r>
        <w:t xml:space="preserve"> </w:t>
      </w:r>
      <w:r>
        <w:br/>
      </w:r>
      <w:r>
        <w:t>Số 16 Tình hình xuất bản sau biến cố Mậu Thân</w:t>
      </w:r>
      <w:r>
        <w:t xml:space="preserve"> </w:t>
      </w:r>
      <w:r>
        <w:br/>
      </w:r>
      <w:r>
        <w:t xml:space="preserve">Bài “Tôi dịch </w:t>
      </w:r>
      <w:r>
        <w:rPr>
          <w:i/>
        </w:rPr>
        <w:t>Chiến tranh và Hòa bình</w:t>
      </w:r>
      <w:r>
        <w:t>” của Tolstoi không kiếm ra trong số nào.</w:t>
      </w:r>
      <w:r>
        <w:br/>
      </w:r>
      <w:r>
        <w:t xml:space="preserve">Bài “Tiếng ĐÂU trong truyện </w:t>
      </w:r>
      <w:r>
        <w:rPr>
          <w:i/>
        </w:rPr>
        <w:t>Kiều</w:t>
      </w:r>
      <w:r>
        <w:t xml:space="preserve">” cũng vậy, nhưng đã in trong </w:t>
      </w:r>
      <w:r>
        <w:rPr>
          <w:i/>
        </w:rPr>
        <w:t>10 câu chuyện văn chương</w:t>
      </w:r>
      <w:r>
        <w:t>.</w:t>
      </w:r>
      <w:r>
        <w:t xml:space="preserve"> </w:t>
      </w:r>
      <w:r>
        <w:br/>
      </w:r>
      <w:r>
        <w:br/>
      </w:r>
      <w:r>
        <w:rPr>
          <w:b/>
          <w:bCs/>
          <w:color w:val="0000FF"/>
        </w:rPr>
        <w:t>Đ. Giáo dục phổ thôn</w:t>
      </w:r>
      <w:r>
        <w:rPr>
          <w:b/>
          <w:bCs/>
          <w:color w:val="0000FF"/>
        </w:rPr>
        <w:t>g</w:t>
      </w:r>
      <w:r>
        <w:rPr>
          <w:b/>
          <w:bCs/>
          <w:color w:val="0000FF"/>
        </w:rPr>
        <w:t xml:space="preserve"> </w:t>
      </w:r>
      <w:r>
        <w:br/>
      </w:r>
      <w:r>
        <w:br/>
      </w:r>
      <w:r>
        <w:rPr>
          <w:b/>
        </w:rPr>
        <w:t>1958</w:t>
      </w:r>
      <w:r>
        <w:rPr>
          <w:b/>
        </w:rPr>
        <w:t xml:space="preserve"> </w:t>
      </w:r>
      <w:r>
        <w:br/>
      </w:r>
      <w:r>
        <w:br/>
      </w:r>
      <w:r>
        <w:t>Số 29 Chính sách xã hội của Nho giáo</w:t>
      </w:r>
      <w:r>
        <w:t xml:space="preserve"> </w:t>
      </w:r>
      <w:r>
        <w:br/>
      </w:r>
      <w:r>
        <w:t>Số 31, 32 Hương và Sắc</w:t>
      </w:r>
      <w:r>
        <w:t xml:space="preserve"> </w:t>
      </w:r>
      <w:r>
        <w:br/>
      </w:r>
      <w:r>
        <w:lastRenderedPageBreak/>
        <w:t>Số 39, 40 Voltaire: ông vua không ngôi</w:t>
      </w:r>
      <w:r>
        <w:t xml:space="preserve"> </w:t>
      </w:r>
      <w:r>
        <w:br/>
      </w:r>
      <w:r>
        <w:t>Số 46 Hai bài văn và hai bài thơ</w:t>
      </w:r>
      <w:r>
        <w:t xml:space="preserve"> </w:t>
      </w:r>
      <w:r>
        <w:br/>
      </w:r>
      <w:r>
        <w:t>Số 36 Ba luật căn bản về sự phát triển của trẻ</w:t>
      </w:r>
      <w:r>
        <w:t xml:space="preserve"> </w:t>
      </w:r>
      <w:r>
        <w:br/>
      </w:r>
      <w:r>
        <w:t xml:space="preserve">Số 44 </w:t>
      </w:r>
      <w:r>
        <w:rPr>
          <w:i/>
        </w:rPr>
        <w:t>Chung cục</w:t>
      </w:r>
      <w:r>
        <w:t xml:space="preserve"> (dịch John Calsworthy) (Hồ Thích, Phạm Thận, </w:t>
      </w:r>
      <w:r>
        <w:t>Longfellow, Elma Calvé)</w:t>
      </w:r>
      <w:r>
        <w:t xml:space="preserve"> </w:t>
      </w:r>
      <w:r>
        <w:br/>
      </w:r>
      <w:r>
        <w:br/>
      </w:r>
      <w:r>
        <w:rPr>
          <w:b/>
        </w:rPr>
        <w:t>1960</w:t>
      </w:r>
      <w:r>
        <w:rPr>
          <w:b/>
        </w:rPr>
        <w:t xml:space="preserve"> </w:t>
      </w:r>
      <w:r>
        <w:br/>
      </w:r>
      <w:r>
        <w:br/>
      </w:r>
      <w:r>
        <w:t>Số 53, 54 Phương pháp trắc nghiệm trẻ em</w:t>
      </w:r>
      <w:r>
        <w:t xml:space="preserve"> </w:t>
      </w:r>
      <w:r>
        <w:br/>
      </w:r>
      <w:r>
        <w:br/>
      </w:r>
      <w:r>
        <w:rPr>
          <w:b/>
          <w:bCs/>
          <w:color w:val="0000FF"/>
        </w:rPr>
        <w:t>E. Giữ thơm quê mẹ</w:t>
      </w:r>
      <w:r>
        <w:rPr>
          <w:b/>
          <w:bCs/>
          <w:color w:val="0000FF"/>
        </w:rPr>
        <w:t xml:space="preserve"> </w:t>
      </w:r>
      <w:r>
        <w:br/>
      </w:r>
      <w:r>
        <w:br/>
      </w:r>
      <w:r>
        <w:rPr>
          <w:b/>
        </w:rPr>
        <w:t>1965</w:t>
      </w:r>
      <w:r>
        <w:rPr>
          <w:b/>
        </w:rPr>
        <w:t xml:space="preserve"> </w:t>
      </w:r>
      <w:r>
        <w:br/>
      </w:r>
      <w:r>
        <w:br/>
      </w:r>
      <w:r>
        <w:t>Số 7 Bút pháp và cá tính</w:t>
      </w:r>
      <w:r>
        <w:t xml:space="preserve"> </w:t>
      </w:r>
      <w:r>
        <w:br/>
      </w:r>
      <w:r>
        <w:br/>
      </w:r>
      <w:r>
        <w:rPr>
          <w:b/>
          <w:bCs/>
          <w:color w:val="0000FF"/>
        </w:rPr>
        <w:t xml:space="preserve">G. Đại Học </w:t>
      </w:r>
      <w:r>
        <w:rPr>
          <w:color w:val="0000FF"/>
        </w:rPr>
        <w:t>(tập san nghiên cứu của Đại học Huế)</w:t>
      </w:r>
      <w:r>
        <w:t xml:space="preserve"> </w:t>
      </w:r>
      <w:r>
        <w:br/>
      </w:r>
      <w:r>
        <w:br/>
      </w:r>
      <w:r>
        <w:rPr>
          <w:b/>
        </w:rPr>
        <w:t>1961</w:t>
      </w:r>
      <w:r>
        <w:rPr>
          <w:b/>
        </w:rPr>
        <w:t xml:space="preserve"> </w:t>
      </w:r>
      <w:r>
        <w:rPr>
          <w:b/>
        </w:rPr>
        <w:br/>
      </w:r>
      <w:r>
        <w:rPr>
          <w:b/>
        </w:rPr>
        <w:br/>
      </w:r>
      <w:r>
        <w:t xml:space="preserve">Số 6 Một phương pháp nghiên cứu ngữ pháp Việt </w:t>
      </w:r>
      <w:r>
        <w:t>Nam</w:t>
      </w:r>
      <w:r>
        <w:t xml:space="preserve"> </w:t>
      </w:r>
      <w:r>
        <w:rPr>
          <w:lang w:val="fr-CA"/>
        </w:rPr>
        <w:br/>
      </w:r>
      <w:r>
        <w:rPr>
          <w:lang w:val="fr-CA"/>
        </w:rPr>
        <w:br/>
      </w:r>
      <w:r>
        <w:rPr>
          <w:b/>
          <w:lang w:val="fr-CA"/>
        </w:rPr>
        <w:t>1962</w:t>
      </w:r>
      <w:r>
        <w:rPr>
          <w:b/>
          <w:lang w:val="fr-CA"/>
        </w:rPr>
        <w:t xml:space="preserve"> </w:t>
      </w:r>
      <w:r>
        <w:rPr>
          <w:lang w:val="fr-CA"/>
        </w:rPr>
        <w:br/>
      </w:r>
      <w:r>
        <w:rPr>
          <w:lang w:val="fr-CA"/>
        </w:rPr>
        <w:br/>
      </w:r>
      <w:r>
        <w:rPr>
          <w:lang w:val="fr-CA"/>
        </w:rPr>
        <w:t>Số 1 Ngữ pháp là gì ?</w:t>
      </w:r>
      <w:r>
        <w:rPr>
          <w:lang w:val="fr-CA"/>
        </w:rPr>
        <w:t xml:space="preserve"> </w:t>
      </w:r>
      <w:r>
        <w:rPr>
          <w:lang w:val="fr-CA"/>
        </w:rPr>
        <w:br/>
      </w:r>
      <w:r>
        <w:rPr>
          <w:lang w:val="fr-CA"/>
        </w:rPr>
        <w:br/>
      </w:r>
      <w:r>
        <w:rPr>
          <w:b/>
          <w:bCs/>
          <w:color w:val="0000FF"/>
          <w:lang w:val="fr-CA"/>
        </w:rPr>
        <w:t>H. Các báo khác</w:t>
      </w:r>
      <w:r>
        <w:rPr>
          <w:b/>
          <w:bCs/>
          <w:lang w:val="fr-CA"/>
        </w:rPr>
        <w:t xml:space="preserve"> </w:t>
      </w:r>
      <w:r>
        <w:rPr>
          <w:lang w:val="fr-CA"/>
        </w:rPr>
        <w:t>(mà đa số tôi không còn giữ)</w:t>
      </w:r>
      <w:r>
        <w:rPr>
          <w:lang w:val="fr-CA"/>
        </w:rPr>
        <w:t xml:space="preserve"> </w:t>
      </w:r>
      <w:r>
        <w:rPr>
          <w:lang w:val="fr-CA"/>
        </w:rPr>
        <w:br/>
      </w:r>
      <w:r>
        <w:rPr>
          <w:lang w:val="fr-CA"/>
        </w:rPr>
        <w:br/>
      </w:r>
      <w:r>
        <w:rPr>
          <w:lang w:val="fr-CA"/>
        </w:rPr>
        <w:t xml:space="preserve">+ </w:t>
      </w:r>
      <w:r>
        <w:rPr>
          <w:b/>
          <w:i/>
          <w:lang w:val="fr-CA"/>
        </w:rPr>
        <w:t>Tân Việt Nam</w:t>
      </w:r>
      <w:r>
        <w:rPr>
          <w:lang w:val="fr-CA"/>
        </w:rPr>
        <w:t>, tuần báo (?) ra năm 1945 sau khi Nhật lật Pháp. Chủ bút là Giáo sư Nguyễn Văn Nho. Tôi góp 5, 6 bài tiểu luận, tùy bút tới khi báo đình bản.</w:t>
      </w:r>
      <w:r>
        <w:rPr>
          <w:lang w:val="fr-CA"/>
        </w:rPr>
        <w:t xml:space="preserve"> </w:t>
      </w:r>
      <w:r>
        <w:rPr>
          <w:lang w:val="fr-CA"/>
        </w:rPr>
        <w:br/>
      </w:r>
      <w:r>
        <w:rPr>
          <w:lang w:val="fr-CA"/>
        </w:rPr>
        <w:br/>
      </w:r>
      <w:r>
        <w:rPr>
          <w:lang w:val="fr-CA"/>
        </w:rPr>
        <w:t xml:space="preserve">+ </w:t>
      </w:r>
      <w:r>
        <w:rPr>
          <w:b/>
          <w:i/>
          <w:lang w:val="fr-CA"/>
        </w:rPr>
        <w:t>Việt Thanh</w:t>
      </w:r>
      <w:r>
        <w:rPr>
          <w:lang w:val="fr-CA"/>
        </w:rPr>
        <w:t xml:space="preserve"> (nhật báo), tôi có ít bài về văn học trên phụ trương văn chương năm 1953 (?)</w:t>
      </w:r>
      <w:r>
        <w:rPr>
          <w:lang w:val="fr-CA"/>
        </w:rPr>
        <w:t xml:space="preserve"> </w:t>
      </w:r>
      <w:r>
        <w:rPr>
          <w:lang w:val="fr-CA"/>
        </w:rPr>
        <w:br/>
      </w:r>
      <w:r>
        <w:rPr>
          <w:lang w:val="fr-CA"/>
        </w:rPr>
        <w:br/>
      </w:r>
      <w:r>
        <w:rPr>
          <w:lang w:val="fr-CA"/>
        </w:rPr>
        <w:t xml:space="preserve">+ </w:t>
      </w:r>
      <w:r>
        <w:rPr>
          <w:b/>
          <w:i/>
          <w:lang w:val="fr-CA"/>
        </w:rPr>
        <w:t>Tạp chíGiáo dục V</w:t>
      </w:r>
      <w:r>
        <w:rPr>
          <w:b/>
          <w:i/>
          <w:lang w:val="fr-CA"/>
        </w:rPr>
        <w:t>iệt Nam</w:t>
      </w:r>
      <w:r>
        <w:rPr>
          <w:lang w:val="fr-CA"/>
        </w:rPr>
        <w:t>. Tôi góp ít bài về giáo dục năm 1952, 1953 (?)</w:t>
      </w:r>
      <w:r>
        <w:rPr>
          <w:lang w:val="fr-CA"/>
        </w:rPr>
        <w:t xml:space="preserve"> </w:t>
      </w:r>
      <w:r>
        <w:rPr>
          <w:lang w:val="fr-CA"/>
        </w:rPr>
        <w:br/>
      </w:r>
      <w:r>
        <w:rPr>
          <w:lang w:val="fr-CA"/>
        </w:rPr>
        <w:br/>
      </w:r>
      <w:r>
        <w:rPr>
          <w:lang w:val="fr-CA"/>
        </w:rPr>
        <w:lastRenderedPageBreak/>
        <w:t xml:space="preserve">+ </w:t>
      </w:r>
      <w:r>
        <w:rPr>
          <w:b/>
          <w:i/>
          <w:lang w:val="fr-CA"/>
        </w:rPr>
        <w:t xml:space="preserve">Tuần báoMới </w:t>
      </w:r>
      <w:r>
        <w:rPr>
          <w:lang w:val="fr-CA"/>
        </w:rPr>
        <w:t>của Phạm Văn Tươi (Lê Văn Siêu chủ bút), 1953, 1954 (?) đăng vài bài của tôi về tổ chức công việc, ngôn ngữ...</w:t>
      </w:r>
      <w:r>
        <w:rPr>
          <w:lang w:val="fr-CA"/>
        </w:rPr>
        <w:t xml:space="preserve"> </w:t>
      </w:r>
      <w:r>
        <w:rPr>
          <w:lang w:val="fr-CA"/>
        </w:rPr>
        <w:br/>
      </w:r>
      <w:r>
        <w:rPr>
          <w:lang w:val="fr-CA"/>
        </w:rPr>
        <w:br/>
      </w:r>
      <w:r>
        <w:rPr>
          <w:lang w:val="fr-CA"/>
        </w:rPr>
        <w:t xml:space="preserve">+ </w:t>
      </w:r>
      <w:r>
        <w:rPr>
          <w:b/>
          <w:i/>
          <w:lang w:val="fr-CA"/>
        </w:rPr>
        <w:t>Nguyệt sanBông lúa</w:t>
      </w:r>
      <w:r>
        <w:rPr>
          <w:lang w:val="fr-CA"/>
        </w:rPr>
        <w:t>. Bàng Bá Lân chủ bút. Năm 1955, 1956, tôi góp non m</w:t>
      </w:r>
      <w:r>
        <w:rPr>
          <w:lang w:val="fr-CA"/>
        </w:rPr>
        <w:t xml:space="preserve">ươi bài văn dịch một số tác giả Anh; đặc biệt là bản dịch kịch ba hồi </w:t>
      </w:r>
      <w:r>
        <w:rPr>
          <w:i/>
          <w:lang w:val="fr-CA"/>
        </w:rPr>
        <w:t>Công ty lạc sinh</w:t>
      </w:r>
      <w:r>
        <w:rPr>
          <w:lang w:val="fr-CA"/>
        </w:rPr>
        <w:t xml:space="preserve"> của một người Pháp (trong số 14),sau đó báo đình bản.</w:t>
      </w:r>
      <w:r>
        <w:rPr>
          <w:lang w:val="fr-CA"/>
        </w:rPr>
        <w:t xml:space="preserve"> </w:t>
      </w:r>
      <w:r>
        <w:rPr>
          <w:lang w:val="fr-CA"/>
        </w:rPr>
        <w:br/>
      </w:r>
      <w:r>
        <w:rPr>
          <w:lang w:val="fr-CA"/>
        </w:rPr>
        <w:br/>
      </w:r>
      <w:r>
        <w:rPr>
          <w:lang w:val="fr-CA"/>
        </w:rPr>
        <w:t xml:space="preserve">+ </w:t>
      </w:r>
      <w:r>
        <w:rPr>
          <w:b/>
          <w:i/>
          <w:lang w:val="fr-CA"/>
        </w:rPr>
        <w:t>Văn hóa nguyệt san</w:t>
      </w:r>
      <w:r>
        <w:rPr>
          <w:lang w:val="fr-CA"/>
        </w:rPr>
        <w:t xml:space="preserve"> của Nha Văn Hóa đăng của tôi một hai bài về giáo dục không nhớ năm nào.</w:t>
      </w:r>
      <w:r>
        <w:rPr>
          <w:lang w:val="fr-CA"/>
        </w:rPr>
        <w:t xml:space="preserve"> </w:t>
      </w:r>
      <w:r>
        <w:rPr>
          <w:lang w:val="fr-CA"/>
        </w:rPr>
        <w:br/>
      </w:r>
      <w:r>
        <w:rPr>
          <w:lang w:val="fr-CA"/>
        </w:rPr>
        <w:br/>
      </w:r>
      <w:r>
        <w:rPr>
          <w:lang w:val="fr-CA"/>
        </w:rPr>
        <w:t xml:space="preserve">+ </w:t>
      </w:r>
      <w:r>
        <w:rPr>
          <w:b/>
          <w:i/>
          <w:lang w:val="fr-CA"/>
        </w:rPr>
        <w:t>Tin Sách</w:t>
      </w:r>
      <w:r>
        <w:rPr>
          <w:lang w:val="fr-CA"/>
        </w:rPr>
        <w:t>, một tờ</w:t>
      </w:r>
      <w:r>
        <w:rPr>
          <w:lang w:val="fr-CA"/>
        </w:rPr>
        <w:t xml:space="preserve"> thông tin về sách (năm 1960, 1961...) của hội Bút Việt, có vài bài tôi tổng kết tình hình xuất bản mỗi năm.</w:t>
      </w:r>
      <w:r>
        <w:rPr>
          <w:lang w:val="fr-CA"/>
        </w:rPr>
        <w:t xml:space="preserve"> </w:t>
      </w:r>
      <w:r>
        <w:br/>
      </w:r>
      <w:r>
        <w:rPr>
          <w:lang w:val="fr-CA"/>
        </w:rPr>
        <w:t> </w:t>
      </w:r>
      <w:r>
        <w:rPr>
          <w:lang w:val="fr-CA"/>
        </w:rPr>
        <w:t xml:space="preserve"> </w:t>
      </w:r>
      <w:r>
        <w:br/>
      </w:r>
      <w:r>
        <w:rPr>
          <w:b/>
          <w:i/>
        </w:rPr>
        <w:t>+ Phổ Thôn</w:t>
      </w:r>
      <w:r>
        <w:rPr>
          <w:b/>
          <w:i/>
        </w:rPr>
        <w:t>g</w:t>
      </w:r>
      <w:r>
        <w:rPr>
          <w:b/>
          <w:i/>
        </w:rPr>
        <w:t xml:space="preserve"> </w:t>
      </w:r>
      <w:r>
        <w:t>của Nguyễn Vỹ (không nhớ năm nào) cũng đăng của tôi vài bài tạp bút</w:t>
      </w:r>
      <w:r>
        <w:t>.</w:t>
      </w:r>
      <w:r>
        <w:t xml:space="preserve"> </w:t>
      </w:r>
      <w:r>
        <w:br/>
      </w:r>
      <w:r>
        <w:br/>
      </w:r>
      <w:r>
        <w:t xml:space="preserve">+ </w:t>
      </w:r>
      <w:r>
        <w:rPr>
          <w:b/>
          <w:i/>
        </w:rPr>
        <w:t>Tạp chí Khởi hành</w:t>
      </w:r>
      <w:r>
        <w:t xml:space="preserve"> phỏng vấn tôi số Tết 1961.</w:t>
      </w:r>
      <w:r>
        <w:t xml:space="preserve"> </w:t>
      </w:r>
      <w:r>
        <w:br/>
      </w:r>
      <w:r>
        <w:br/>
      </w:r>
      <w:r>
        <w:t xml:space="preserve">+ </w:t>
      </w:r>
      <w:r>
        <w:rPr>
          <w:b/>
          <w:i/>
        </w:rPr>
        <w:t>Tạp chí T</w:t>
      </w:r>
      <w:r>
        <w:rPr>
          <w:b/>
          <w:i/>
        </w:rPr>
        <w:t>hời tập</w:t>
      </w:r>
      <w:r>
        <w:t xml:space="preserve"> phỏng vấn tôi tháng 10/73.</w:t>
      </w:r>
      <w:r>
        <w:t xml:space="preserve"> </w:t>
      </w:r>
      <w:r>
        <w:rPr>
          <w:rStyle w:val="FootnoteReference"/>
        </w:rPr>
        <w:footnoteReference w:id="365"/>
      </w:r>
      <w:r>
        <w:rPr>
          <w:rStyle w:val="FootnoteReference"/>
        </w:rPr>
        <w:t xml:space="preserve"> </w:t>
      </w:r>
      <w:r>
        <w:rPr>
          <w:rStyle w:val="FootnoteReference"/>
        </w:rPr>
        <w:t>[11]</w:t>
      </w:r>
      <w:r>
        <w:rPr>
          <w:rStyle w:val="FootnoteReference"/>
        </w:rPr>
        <w:t xml:space="preserve"> </w:t>
      </w:r>
      <w:r>
        <w:br/>
      </w:r>
      <w:r>
        <w:br/>
      </w:r>
      <w:r>
        <w:t xml:space="preserve">+ </w:t>
      </w:r>
      <w:r>
        <w:rPr>
          <w:b/>
          <w:i/>
        </w:rPr>
        <w:t>Phù Đỗng thiên vương</w:t>
      </w:r>
      <w:r>
        <w:t xml:space="preserve"> (báo cho thanh niên) chỉ ra một số (30.l.75), có bài </w:t>
      </w:r>
      <w:r>
        <w:rPr>
          <w:i/>
        </w:rPr>
        <w:t>“Vài lời ngỏ cùng bạn trẻ”</w:t>
      </w:r>
      <w:r>
        <w:t xml:space="preserve"> của tôi (Số này tôi còn giữ).</w:t>
      </w:r>
      <w:r>
        <w:t xml:space="preserve"> </w:t>
      </w:r>
      <w:r>
        <w:br/>
      </w:r>
      <w:r>
        <w:br/>
      </w:r>
      <w:r>
        <w:rPr>
          <w:b/>
        </w:rPr>
        <w:t>TỔNG CỘNG</w:t>
      </w:r>
      <w:r>
        <w:t xml:space="preserve"> </w:t>
      </w:r>
      <w:r>
        <w:br/>
      </w:r>
      <w:r>
        <w:br/>
      </w:r>
      <w:r>
        <w:t xml:space="preserve">Trong 426 số </w:t>
      </w:r>
      <w:r>
        <w:rPr>
          <w:i/>
        </w:rPr>
        <w:t>Bách Khoa</w:t>
      </w:r>
      <w:r>
        <w:t xml:space="preserve"> từ đầu đến cuối, có 242 bài của tôi gồm 15</w:t>
      </w:r>
      <w:r>
        <w:t xml:space="preserve">9 nhan đề. Ngoài ra còn khoảng 50 bài trên </w:t>
      </w:r>
      <w:r>
        <w:rPr>
          <w:i/>
        </w:rPr>
        <w:t>Mai</w:t>
      </w:r>
      <w:r>
        <w:t xml:space="preserve">, </w:t>
      </w:r>
      <w:r>
        <w:rPr>
          <w:i/>
        </w:rPr>
        <w:t>Tin Văn</w:t>
      </w:r>
      <w:r>
        <w:t xml:space="preserve">, </w:t>
      </w:r>
      <w:r>
        <w:rPr>
          <w:i/>
        </w:rPr>
        <w:t>Văn</w:t>
      </w:r>
      <w:r>
        <w:t xml:space="preserve">, </w:t>
      </w:r>
      <w:r>
        <w:rPr>
          <w:i/>
        </w:rPr>
        <w:t>Giáo dục phổ thông</w:t>
      </w:r>
      <w:r>
        <w:t xml:space="preserve">, </w:t>
      </w:r>
      <w:r>
        <w:rPr>
          <w:i/>
        </w:rPr>
        <w:t>Giữ thơm quê mẹ</w:t>
      </w:r>
      <w:r>
        <w:t xml:space="preserve">, </w:t>
      </w:r>
      <w:r>
        <w:rPr>
          <w:i/>
        </w:rPr>
        <w:t>Đại học</w:t>
      </w:r>
      <w:r>
        <w:t>, và khoảng 30 bài đăng trên các báo khác.</w:t>
      </w:r>
      <w:r>
        <w:t xml:space="preserve"> </w:t>
      </w:r>
      <w:r>
        <w:br/>
      </w:r>
      <w:r>
        <w:br/>
      </w:r>
      <w:r>
        <w:t xml:space="preserve">Độ hai phần ba những bài đó đã in rải rác trong các tác phẩm của tôi như: </w:t>
      </w:r>
      <w:r>
        <w:rPr>
          <w:i/>
        </w:rPr>
        <w:t>Mấy vấn đề xây dựng văn hóa</w:t>
      </w:r>
      <w:r>
        <w:t xml:space="preserve">, </w:t>
      </w:r>
      <w:r>
        <w:rPr>
          <w:i/>
        </w:rPr>
        <w:t>10</w:t>
      </w:r>
      <w:r>
        <w:rPr>
          <w:i/>
        </w:rPr>
        <w:t xml:space="preserve"> câu chuyện văn chương</w:t>
      </w:r>
      <w:r>
        <w:t xml:space="preserve">, </w:t>
      </w:r>
      <w:r>
        <w:rPr>
          <w:i/>
        </w:rPr>
        <w:t>Tương lai ở trong tay ta</w:t>
      </w:r>
      <w:r>
        <w:t xml:space="preserve">, </w:t>
      </w:r>
      <w:r>
        <w:rPr>
          <w:i/>
        </w:rPr>
        <w:t>Gương danh nhân</w:t>
      </w:r>
      <w:r>
        <w:t xml:space="preserve">, </w:t>
      </w:r>
      <w:r>
        <w:rPr>
          <w:i/>
        </w:rPr>
        <w:t>Bài học Israël</w:t>
      </w:r>
      <w:r>
        <w:t xml:space="preserve">, </w:t>
      </w:r>
      <w:r>
        <w:rPr>
          <w:i/>
        </w:rPr>
        <w:t>Bán đảo Ả Rập</w:t>
      </w:r>
      <w:r>
        <w:t>…</w:t>
      </w:r>
      <w:r>
        <w:t xml:space="preserve"> </w:t>
      </w:r>
      <w:r>
        <w:br/>
      </w:r>
      <w:r>
        <w:br/>
      </w:r>
      <w:bookmarkStart w:id="206" w:name="_Toc241463420"/>
      <w:r>
        <w:rPr>
          <w:b/>
          <w:bCs/>
          <w:color w:val="0000FF"/>
        </w:rPr>
        <w:t>IV. TỰA CHO TÁC PHẨM CỦA BẠN</w:t>
      </w:r>
      <w:r>
        <w:rPr>
          <w:b/>
          <w:bCs/>
          <w:color w:val="0000FF"/>
        </w:rPr>
        <w:t xml:space="preserve"> </w:t>
      </w:r>
      <w:bookmarkEnd w:id="206"/>
      <w:r>
        <w:br/>
      </w:r>
      <w:r>
        <w:lastRenderedPageBreak/>
        <w:br/>
      </w:r>
      <w:r>
        <w:t xml:space="preserve">1. </w:t>
      </w:r>
      <w:r>
        <w:rPr>
          <w:i/>
        </w:rPr>
        <w:t>Thơ Bàng Bá Lân</w:t>
      </w:r>
      <w:r>
        <w:t xml:space="preserve"> - 1957</w:t>
      </w:r>
      <w:r>
        <w:br/>
      </w:r>
      <w:r>
        <w:t xml:space="preserve">2. </w:t>
      </w:r>
      <w:r>
        <w:rPr>
          <w:i/>
        </w:rPr>
        <w:t>Thuyền thơ</w:t>
      </w:r>
      <w:r>
        <w:t xml:space="preserve"> của Đông Xuyên - 1958</w:t>
      </w:r>
      <w:r>
        <w:br/>
      </w:r>
      <w:r>
        <w:t xml:space="preserve">3. </w:t>
      </w:r>
      <w:r>
        <w:rPr>
          <w:i/>
        </w:rPr>
        <w:t>Sách dạy toán</w:t>
      </w:r>
      <w:r>
        <w:t xml:space="preserve"> của Cung Duy Độ</w:t>
      </w:r>
      <w:r>
        <w:br/>
      </w:r>
      <w:r>
        <w:t xml:space="preserve">4. </w:t>
      </w:r>
      <w:r>
        <w:rPr>
          <w:i/>
        </w:rPr>
        <w:t>Tự do cá nhân</w:t>
      </w:r>
      <w:r>
        <w:t xml:space="preserve"> của Trần Thúc</w:t>
      </w:r>
      <w:r>
        <w:t xml:space="preserve"> Linh</w:t>
      </w:r>
      <w:r>
        <w:br/>
      </w:r>
      <w:r>
        <w:t xml:space="preserve">5. </w:t>
      </w:r>
      <w:r>
        <w:rPr>
          <w:i/>
        </w:rPr>
        <w:t>Áo đỏ áo đen</w:t>
      </w:r>
      <w:r>
        <w:t xml:space="preserve"> (kịch dịch)</w:t>
      </w:r>
      <w:r>
        <w:t xml:space="preserve"> </w:t>
      </w:r>
      <w:r>
        <w:rPr>
          <w:rStyle w:val="FootnoteReference"/>
        </w:rPr>
        <w:footnoteReference w:id="366"/>
      </w:r>
      <w:r>
        <w:rPr>
          <w:rStyle w:val="FootnoteReference"/>
        </w:rPr>
        <w:t xml:space="preserve"> </w:t>
      </w:r>
      <w:r>
        <w:rPr>
          <w:rStyle w:val="FootnoteReference"/>
        </w:rPr>
        <w:t>[12]</w:t>
      </w:r>
      <w:r>
        <w:rPr>
          <w:rStyle w:val="FootnoteReference"/>
        </w:rPr>
        <w:t xml:space="preserve"> </w:t>
      </w:r>
      <w:r>
        <w:br/>
      </w:r>
      <w:r>
        <w:t xml:space="preserve">6. </w:t>
      </w:r>
      <w:r>
        <w:rPr>
          <w:i/>
        </w:rPr>
        <w:t>Khảo luận tiểu thuyết Trung Hoa</w:t>
      </w:r>
      <w:r>
        <w:t xml:space="preserve"> của Nguyễn Huy Khánh -1959</w:t>
      </w:r>
      <w:r>
        <w:br/>
      </w:r>
      <w:r>
        <w:t xml:space="preserve">7. </w:t>
      </w:r>
      <w:r>
        <w:rPr>
          <w:i/>
        </w:rPr>
        <w:t>Chí sĩ Nguyễn Quang Diêu của</w:t>
      </w:r>
      <w:r>
        <w:t xml:space="preserve"> Nguyễn Văn Hầu -1965</w:t>
      </w:r>
      <w:r>
        <w:br/>
      </w:r>
      <w:r>
        <w:t xml:space="preserve">8. </w:t>
      </w:r>
      <w:r>
        <w:rPr>
          <w:i/>
        </w:rPr>
        <w:t>Non nước Phú Yên</w:t>
      </w:r>
      <w:r>
        <w:t xml:space="preserve"> của Nguyễn Đình Tư</w:t>
      </w:r>
      <w:r>
        <w:br/>
      </w:r>
      <w:r>
        <w:t xml:space="preserve">9. </w:t>
      </w:r>
      <w:r>
        <w:rPr>
          <w:i/>
        </w:rPr>
        <w:t>Qê hương</w:t>
      </w:r>
      <w:r>
        <w:t xml:space="preserve"> của Nguyễn Hữu Ngư (Ngu Í)</w:t>
      </w:r>
      <w:r>
        <w:br/>
      </w:r>
      <w:r>
        <w:t xml:space="preserve">10. </w:t>
      </w:r>
      <w:r>
        <w:rPr>
          <w:i/>
        </w:rPr>
        <w:t>Úc Viên thi thoại</w:t>
      </w:r>
      <w:r>
        <w:t xml:space="preserve"> của Đông Hồ</w:t>
      </w:r>
      <w:r>
        <w:br/>
      </w:r>
      <w:r>
        <w:t xml:space="preserve">11. </w:t>
      </w:r>
      <w:r>
        <w:rPr>
          <w:i/>
        </w:rPr>
        <w:t>Rèn nhân cách</w:t>
      </w:r>
      <w:r>
        <w:t xml:space="preserve"> của Hoàng Xuân Việt</w:t>
      </w:r>
      <w:r>
        <w:br/>
      </w:r>
      <w:r>
        <w:t xml:space="preserve">12. </w:t>
      </w:r>
      <w:r>
        <w:rPr>
          <w:i/>
        </w:rPr>
        <w:t>Cầm ca cổ Việt Nam</w:t>
      </w:r>
      <w:r>
        <w:t xml:space="preserve"> của Toan Ánh</w:t>
      </w:r>
      <w:r>
        <w:br/>
      </w:r>
      <w:r>
        <w:t xml:space="preserve">13. </w:t>
      </w:r>
      <w:r>
        <w:rPr>
          <w:i/>
        </w:rPr>
        <w:t>Giữ gìn sức khỏe</w:t>
      </w:r>
      <w:r>
        <w:t xml:space="preserve"> của Bác sĩ Nguyễn Hữu Phiếm</w:t>
      </w:r>
      <w:r>
        <w:br/>
      </w:r>
      <w:r>
        <w:t xml:space="preserve">14. </w:t>
      </w:r>
      <w:r>
        <w:rPr>
          <w:i/>
        </w:rPr>
        <w:t>Nghề làm cha mẹ</w:t>
      </w:r>
      <w:r>
        <w:t xml:space="preserve"> (nt)</w:t>
      </w:r>
      <w:r>
        <w:br/>
      </w:r>
      <w:r>
        <w:t xml:space="preserve">15. </w:t>
      </w:r>
      <w:r>
        <w:rPr>
          <w:i/>
        </w:rPr>
        <w:t>Câu chuyện thầy trò</w:t>
      </w:r>
      <w:r>
        <w:t xml:space="preserve"> của Huỳnh Phan</w:t>
      </w:r>
      <w:r>
        <w:br/>
      </w:r>
      <w:r>
        <w:t xml:space="preserve">16. </w:t>
      </w:r>
      <w:r>
        <w:rPr>
          <w:i/>
        </w:rPr>
        <w:t>Trần Quí Cáp</w:t>
      </w:r>
      <w:r>
        <w:t xml:space="preserve"> của Lam Giang</w:t>
      </w:r>
      <w:r>
        <w:br/>
      </w:r>
      <w:r>
        <w:t xml:space="preserve">17. </w:t>
      </w:r>
      <w:r>
        <w:rPr>
          <w:i/>
        </w:rPr>
        <w:t>Dịch thơ Hán Việt</w:t>
      </w:r>
      <w:r>
        <w:t xml:space="preserve"> (I)</w:t>
      </w:r>
      <w:r>
        <w:t xml:space="preserve"> của Đông Xuyên 1972</w:t>
      </w:r>
      <w:r>
        <w:br/>
      </w:r>
      <w:r>
        <w:t xml:space="preserve">18. </w:t>
      </w:r>
      <w:r>
        <w:rPr>
          <w:i/>
        </w:rPr>
        <w:t>Dịch thơ Hán Việt</w:t>
      </w:r>
      <w:r>
        <w:t xml:space="preserve"> (II) của Đông Xuyên (chưa in)</w:t>
      </w:r>
      <w:r>
        <w:br/>
      </w:r>
      <w:r>
        <w:t xml:space="preserve">19. </w:t>
      </w:r>
      <w:r>
        <w:rPr>
          <w:i/>
        </w:rPr>
        <w:t>Thơ mùa loạn</w:t>
      </w:r>
      <w:r>
        <w:t xml:space="preserve"> của Phạm Phú Hoài Mai (chưa in)</w:t>
      </w:r>
      <w:r>
        <w:br/>
      </w:r>
      <w:r>
        <w:t xml:space="preserve">20. </w:t>
      </w:r>
      <w:r>
        <w:rPr>
          <w:i/>
        </w:rPr>
        <w:t>Bệnh thông thường của học trò</w:t>
      </w:r>
      <w:r>
        <w:t xml:space="preserve"> BS. Đỗ Hồng Ngọc</w:t>
      </w:r>
      <w:r>
        <w:br/>
      </w:r>
      <w:r>
        <w:t xml:space="preserve">21. </w:t>
      </w:r>
      <w:r>
        <w:rPr>
          <w:i/>
        </w:rPr>
        <w:t>Đời Nguyễn Hữu Ngư</w:t>
      </w:r>
      <w:r>
        <w:t xml:space="preserve"> của Châu Hải Kỳ (chưa in)</w:t>
      </w:r>
      <w:r>
        <w:br/>
      </w:r>
      <w:r>
        <w:t xml:space="preserve">22. </w:t>
      </w:r>
      <w:r>
        <w:rPr>
          <w:i/>
        </w:rPr>
        <w:t>Quê hương đất nước</w:t>
      </w:r>
      <w:r>
        <w:t xml:space="preserve"> của Võ Phiế</w:t>
      </w:r>
      <w:r>
        <w:t>n 1973</w:t>
      </w:r>
      <w:r>
        <w:br/>
      </w:r>
      <w:r>
        <w:t xml:space="preserve">23. </w:t>
      </w:r>
      <w:r>
        <w:rPr>
          <w:i/>
        </w:rPr>
        <w:t>Lên bảy</w:t>
      </w:r>
      <w:r>
        <w:t xml:space="preserve"> (thơ của trẻ đọc, học) của Huy Lực (chưa in).</w:t>
      </w:r>
      <w:r>
        <w:t xml:space="preserve"> </w:t>
      </w:r>
      <w:r>
        <w:br/>
      </w:r>
    </w:p>
    <w:p w:rsidR="00000000" w:rsidRDefault="00F14343">
      <w:pPr>
        <w:spacing w:line="360" w:lineRule="auto"/>
        <w:divId w:val="1850635642"/>
      </w:pPr>
      <w:r>
        <w:br w:type="textWrapping" w:clear="all"/>
      </w:r>
    </w:p>
    <w:p w:rsidR="00000000" w:rsidRDefault="00F14343">
      <w:pPr>
        <w:spacing w:line="360" w:lineRule="auto"/>
        <w:divId w:val="1794443903"/>
      </w:pPr>
      <w:r>
        <w:br/>
      </w:r>
      <w:r>
        <w:t> </w:t>
      </w:r>
      <w:r>
        <w:br/>
      </w:r>
      <w:r>
        <w:rPr>
          <w:rStyle w:val="Strong"/>
        </w:rPr>
        <w:t>Chú thích</w:t>
      </w:r>
      <w:r>
        <w:rPr>
          <w:rStyle w:val="Strong"/>
        </w:rPr>
        <w:t>:</w:t>
      </w:r>
      <w:r>
        <w:br/>
      </w:r>
      <w:r>
        <w:rPr>
          <w:rStyle w:val="FootnoteReference"/>
        </w:rPr>
        <w:footnoteReference w:id="367"/>
      </w:r>
      <w:r>
        <w:rPr>
          <w:rStyle w:val="FootnoteReference"/>
        </w:rPr>
        <w:t>[1</w:t>
      </w:r>
      <w:r>
        <w:rPr>
          <w:rStyle w:val="FootnoteReference"/>
        </w:rPr>
        <w:t>]</w:t>
      </w:r>
      <w:r>
        <w:t xml:space="preserve"> Năm 1964 sửa chữa và bổ sung, Thanh Tân xuất bản, đổi nhan đề là </w:t>
      </w:r>
      <w:r>
        <w:rPr>
          <w:i/>
          <w:iCs/>
        </w:rPr>
        <w:t>Tự học, một nhu cầu của thời đại</w:t>
      </w:r>
      <w:r>
        <w:t>. (Goldfish)</w:t>
      </w:r>
      <w:r>
        <w:t>.</w:t>
      </w:r>
      <w:r>
        <w:br/>
      </w:r>
      <w:r>
        <w:rPr>
          <w:rStyle w:val="FootnoteReference"/>
        </w:rPr>
        <w:lastRenderedPageBreak/>
        <w:footnoteReference w:id="368"/>
      </w:r>
      <w:r>
        <w:rPr>
          <w:rStyle w:val="FootnoteReference"/>
        </w:rPr>
        <w:t>[2</w:t>
      </w:r>
      <w:r>
        <w:rPr>
          <w:rStyle w:val="FootnoteReference"/>
        </w:rPr>
        <w:t>]</w:t>
      </w:r>
      <w:r>
        <w:t xml:space="preserve"> Tức là cuốn </w:t>
      </w:r>
      <w:r>
        <w:rPr>
          <w:i/>
          <w:iCs/>
        </w:rPr>
        <w:t>Những chuyện thương tâm</w:t>
      </w:r>
      <w:r>
        <w:t xml:space="preserve"> (Thanh niên Cộng</w:t>
      </w:r>
      <w:r>
        <w:t xml:space="preserve"> Hoà, 1963), sau rút ra một truyện Giản Chi dịch và thay vào một truyện khác. (Goldfish)</w:t>
      </w:r>
      <w:r>
        <w:t>.</w:t>
      </w:r>
      <w:r>
        <w:br/>
      </w:r>
      <w:r>
        <w:rPr>
          <w:rStyle w:val="FootnoteReference"/>
        </w:rPr>
        <w:footnoteReference w:id="369"/>
      </w:r>
      <w:r>
        <w:rPr>
          <w:rStyle w:val="FootnoteReference"/>
        </w:rPr>
        <w:t>[3</w:t>
      </w:r>
      <w:r>
        <w:rPr>
          <w:rStyle w:val="FootnoteReference"/>
        </w:rPr>
        <w:t>]</w:t>
      </w:r>
      <w:r>
        <w:t xml:space="preserve"> Tức </w:t>
      </w:r>
      <w:r>
        <w:rPr>
          <w:i/>
        </w:rPr>
        <w:t>Lịch sử văn minh Trung Hoa</w:t>
      </w:r>
      <w:r>
        <w:t>, Nxb ĐHSP TP HCM, 1990. (Goldfish)</w:t>
      </w:r>
      <w:r>
        <w:t>.</w:t>
      </w:r>
      <w:r>
        <w:br/>
      </w:r>
      <w:r>
        <w:rPr>
          <w:rStyle w:val="FootnoteReference"/>
        </w:rPr>
        <w:footnoteReference w:id="370"/>
      </w:r>
      <w:r>
        <w:rPr>
          <w:rStyle w:val="FootnoteReference"/>
        </w:rPr>
        <w:t>[4</w:t>
      </w:r>
      <w:r>
        <w:rPr>
          <w:rStyle w:val="FootnoteReference"/>
        </w:rPr>
        <w:t>]</w:t>
      </w:r>
      <w:r>
        <w:t xml:space="preserve"> Nxb Long An, 1990, nhan đề: </w:t>
      </w:r>
      <w:r>
        <w:rPr>
          <w:i/>
        </w:rPr>
        <w:t>Tôi tập viết tiếng Việt</w:t>
      </w:r>
      <w:r>
        <w:t xml:space="preserve"> (vì Nguyễn Q. Thắng ghép thêm vào mấy</w:t>
      </w:r>
      <w:r>
        <w:t xml:space="preserve"> bài. (Goldfish)</w:t>
      </w:r>
      <w:r>
        <w:t>.</w:t>
      </w:r>
      <w:r>
        <w:br/>
      </w:r>
      <w:r>
        <w:rPr>
          <w:rStyle w:val="FootnoteReference"/>
        </w:rPr>
        <w:footnoteReference w:id="371"/>
      </w:r>
      <w:r>
        <w:rPr>
          <w:rStyle w:val="FootnoteReference"/>
        </w:rPr>
        <w:t>[5</w:t>
      </w:r>
      <w:r>
        <w:rPr>
          <w:rStyle w:val="FootnoteReference"/>
        </w:rPr>
        <w:t>]</w:t>
      </w:r>
      <w:r>
        <w:t xml:space="preserve"> Tức </w:t>
      </w:r>
      <w:r>
        <w:rPr>
          <w:i/>
        </w:rPr>
        <w:t>Một mùa hè vắng bóng chim</w:t>
      </w:r>
      <w:r>
        <w:t>, Nxb Hội Nhà văn, 1990. (Goldfish)</w:t>
      </w:r>
      <w:r>
        <w:t>.</w:t>
      </w:r>
      <w:r>
        <w:br/>
      </w:r>
      <w:r>
        <w:rPr>
          <w:rStyle w:val="FootnoteReference"/>
        </w:rPr>
        <w:footnoteReference w:id="372"/>
      </w:r>
      <w:r>
        <w:rPr>
          <w:rStyle w:val="FootnoteReference"/>
        </w:rPr>
        <w:t>[6</w:t>
      </w:r>
      <w:r>
        <w:rPr>
          <w:rStyle w:val="FootnoteReference"/>
        </w:rPr>
        <w:t>]</w:t>
      </w:r>
      <w:r>
        <w:t xml:space="preserve"> Nxb Văn học chỉ chọn “12 câu chuyện thời sự” và đổi nhan đề tập này thành </w:t>
      </w:r>
      <w:r>
        <w:rPr>
          <w:i/>
        </w:rPr>
        <w:t>Vài lời ngõ với bạn trẻ</w:t>
      </w:r>
      <w:r>
        <w:t>, xuất bản năm 2001. (Goldfish</w:t>
      </w:r>
      <w:r>
        <w:t>)</w:t>
      </w:r>
      <w:r>
        <w:br/>
      </w:r>
      <w:r>
        <w:rPr>
          <w:rStyle w:val="FootnoteReference"/>
        </w:rPr>
        <w:footnoteReference w:id="373"/>
      </w:r>
      <w:r>
        <w:rPr>
          <w:rStyle w:val="FootnoteReference"/>
        </w:rPr>
        <w:t>[7</w:t>
      </w:r>
      <w:r>
        <w:rPr>
          <w:rStyle w:val="FootnoteReference"/>
        </w:rPr>
        <w:t>]</w:t>
      </w:r>
      <w:r>
        <w:t xml:space="preserve"> Sau bộ này, cụ NHL còn viết </w:t>
      </w:r>
      <w:r>
        <w:t xml:space="preserve">bộ </w:t>
      </w:r>
      <w:r>
        <w:rPr>
          <w:i/>
        </w:rPr>
        <w:t>Sử Trung Quốc</w:t>
      </w:r>
      <w:r>
        <w:t>. Tất cả 22 tác phẩm đều được xuất bản (Goldfish)</w:t>
      </w:r>
      <w:r>
        <w:t>.</w:t>
      </w:r>
      <w:r>
        <w:br/>
      </w:r>
      <w:r>
        <w:rPr>
          <w:rStyle w:val="FootnoteReference"/>
        </w:rPr>
        <w:footnoteReference w:id="374"/>
      </w:r>
      <w:r>
        <w:rPr>
          <w:rStyle w:val="FootnoteReference"/>
        </w:rPr>
        <w:t>[8</w:t>
      </w:r>
      <w:r>
        <w:rPr>
          <w:rStyle w:val="FootnoteReference"/>
        </w:rPr>
        <w:t>]</w:t>
      </w:r>
      <w:r>
        <w:t xml:space="preserve"> Một số nhan đề bài báo chỉ ghi vắn tắt. Ví dụ bài </w:t>
      </w:r>
      <w:r>
        <w:rPr>
          <w:i/>
        </w:rPr>
        <w:t>Dùng tiếng Việt làm chuyển ngữ ở bậc Đại học</w:t>
      </w:r>
      <w:r>
        <w:t xml:space="preserve"> (theo </w:t>
      </w:r>
      <w:r>
        <w:rPr>
          <w:i/>
        </w:rPr>
        <w:t>Vài lời ngỏ với bạn trẻ</w:t>
      </w:r>
      <w:r>
        <w:t>, Nxb Văn học, năm 2001, trang 27), trong danh mục này cụ NH</w:t>
      </w:r>
      <w:r>
        <w:t xml:space="preserve">L ghi là: </w:t>
      </w:r>
      <w:r>
        <w:rPr>
          <w:i/>
        </w:rPr>
        <w:t>Tiếng Việt làm chuyển ngữ ở Đại học</w:t>
      </w:r>
      <w:r>
        <w:t>. (Goldfish)</w:t>
      </w:r>
      <w:r>
        <w:t>.</w:t>
      </w:r>
      <w:r>
        <w:br/>
      </w:r>
      <w:r>
        <w:rPr>
          <w:rStyle w:val="FootnoteReference"/>
        </w:rPr>
        <w:footnoteReference w:id="375"/>
      </w:r>
      <w:r>
        <w:rPr>
          <w:rStyle w:val="FootnoteReference"/>
        </w:rPr>
        <w:t>[9</w:t>
      </w:r>
      <w:r>
        <w:rPr>
          <w:rStyle w:val="FootnoteReference"/>
        </w:rPr>
        <w:t>]</w:t>
      </w:r>
      <w:r>
        <w:t xml:space="preserve"> Có lẽ là Vương Xương Linh (nhà thơ đời Đường) bị in lầm thành Vương Dương Linh. (Goldfish</w:t>
      </w:r>
      <w:r>
        <w:t>)</w:t>
      </w:r>
      <w:r>
        <w:br/>
      </w:r>
      <w:r>
        <w:rPr>
          <w:rStyle w:val="FootnoteReference"/>
        </w:rPr>
        <w:footnoteReference w:id="376"/>
      </w:r>
      <w:r>
        <w:rPr>
          <w:rStyle w:val="FootnoteReference"/>
        </w:rPr>
        <w:t>[10</w:t>
      </w:r>
      <w:r>
        <w:rPr>
          <w:rStyle w:val="FootnoteReference"/>
        </w:rPr>
        <w:t>]</w:t>
      </w:r>
      <w:r>
        <w:t xml:space="preserve"> Trong </w:t>
      </w:r>
      <w:r>
        <w:rPr>
          <w:i/>
          <w:iCs/>
        </w:rPr>
        <w:t xml:space="preserve">Hồi kí </w:t>
      </w:r>
      <w:r>
        <w:t>ghi: “</w:t>
      </w:r>
      <w:r>
        <w:rPr>
          <w:i/>
        </w:rPr>
        <w:t>B</w:t>
      </w:r>
      <w:r>
        <w:rPr>
          <w:i/>
          <w:iCs/>
        </w:rPr>
        <w:t>ọn cầm bút chúng ta làm được gì lúc này”</w:t>
      </w:r>
      <w:r>
        <w:t xml:space="preserve"> đăng trên Bách Khoa ngày 1.12.67</w:t>
      </w:r>
      <w:r>
        <w:rPr>
          <w:i/>
        </w:rPr>
        <w:t>”</w:t>
      </w:r>
      <w:r>
        <w:t>. (Goldfish)</w:t>
      </w:r>
      <w:r>
        <w:t>.</w:t>
      </w:r>
      <w:r>
        <w:br/>
      </w:r>
      <w:r>
        <w:rPr>
          <w:rStyle w:val="FootnoteReference"/>
        </w:rPr>
        <w:footnoteReference w:id="377"/>
      </w:r>
      <w:r>
        <w:rPr>
          <w:rStyle w:val="FootnoteReference"/>
        </w:rPr>
        <w:t>[11</w:t>
      </w:r>
      <w:r>
        <w:rPr>
          <w:rStyle w:val="FootnoteReference"/>
        </w:rPr>
        <w:t>]</w:t>
      </w:r>
      <w:r>
        <w:t xml:space="preserve"> Ngoài ra còn bài phỏng vấn của Nguyễn Ngu Í đăng trên tờ </w:t>
      </w:r>
      <w:r>
        <w:rPr>
          <w:i/>
        </w:rPr>
        <w:t>Phương Đông</w:t>
      </w:r>
      <w:r>
        <w:t xml:space="preserve"> (khoảng 1953-1954) và bài phỏng vấn của Lê Phương Chi đăng trên báo </w:t>
      </w:r>
      <w:r>
        <w:rPr>
          <w:i/>
        </w:rPr>
        <w:t xml:space="preserve">Hoài Bảo </w:t>
      </w:r>
      <w:r>
        <w:t>(tháng 9/1996). Năm 1980, Lê Phương Chi còn làm thêm một cuộc phỏng vấn nữa, lúc đó cụ NHL</w:t>
      </w:r>
      <w:r>
        <w:t xml:space="preserve"> đang ở Long Xuyên (Goldfish)</w:t>
      </w:r>
      <w:r>
        <w:t>.</w:t>
      </w:r>
      <w:r>
        <w:br/>
      </w:r>
      <w:r>
        <w:rPr>
          <w:rStyle w:val="FootnoteReference"/>
        </w:rPr>
        <w:footnoteReference w:id="378"/>
      </w:r>
      <w:r>
        <w:rPr>
          <w:rStyle w:val="FootnoteReference"/>
        </w:rPr>
        <w:t>[12</w:t>
      </w:r>
      <w:r>
        <w:rPr>
          <w:rStyle w:val="FootnoteReference"/>
        </w:rPr>
        <w:t>]</w:t>
      </w:r>
      <w:r>
        <w:t xml:space="preserve"> Theo tác giả Lê Anh Dũng trong bài </w:t>
      </w:r>
      <w:r>
        <w:rPr>
          <w:i/>
          <w:iCs/>
        </w:rPr>
        <w:t xml:space="preserve">Người xưa đường mới </w:t>
      </w:r>
      <w:r>
        <w:t xml:space="preserve">thì cụ NHL đã: </w:t>
      </w:r>
      <w:r>
        <w:rPr>
          <w:iCs/>
        </w:rPr>
        <w:t>“Đề tựa cho hai mươi ba tác phẩm về biên khảo, thơ, tùy bút... mà hầu như bài tựa nào cũng được khen là tài tình. Mười chín người vinh dự được ông đề</w:t>
      </w:r>
      <w:r>
        <w:rPr>
          <w:iCs/>
        </w:rPr>
        <w:t xml:space="preserve"> tựa tác phẩm là: Bàng Bá Lân, Châu Hải Kỳ, Cung Duy Độ, Đỗ Hồng Ngọc, Đông Hồ, Đông Xuyên (ba lần), Hoàng Xuân Việt, Huy Lực, Huỳnh Phan, Lam Giang, Nguyễn Đình Tư, Nguyễn Huy Khánh, Nguyễn Hữu Ngư (tức Nguiễn Ngu Í), Nguyễn Hữu Phiếm (hai lần), Nguyễn Vă</w:t>
      </w:r>
      <w:r>
        <w:rPr>
          <w:iCs/>
        </w:rPr>
        <w:t xml:space="preserve">n Hầu, Phạm Phú Hoài Mai, Toan Ánh, </w:t>
      </w:r>
      <w:r>
        <w:rPr>
          <w:b/>
          <w:iCs/>
        </w:rPr>
        <w:t>Trần Thúc Linh (hai lần)</w:t>
      </w:r>
      <w:r>
        <w:rPr>
          <w:iCs/>
        </w:rPr>
        <w:t xml:space="preserve">, Võ </w:t>
      </w:r>
      <w:r>
        <w:rPr>
          <w:iCs/>
        </w:rPr>
        <w:lastRenderedPageBreak/>
        <w:t xml:space="preserve">Phiến”. Nếu nhận định trên là đúng, ta có suy ra rằng tác phẩm </w:t>
      </w:r>
      <w:r>
        <w:rPr>
          <w:i/>
          <w:iCs/>
        </w:rPr>
        <w:t>“Áo đỏ áo đen”</w:t>
      </w:r>
      <w:r>
        <w:rPr>
          <w:iCs/>
        </w:rPr>
        <w:t xml:space="preserve"> là của Trần Thúc Linh, cũng có nghĩa là sách in thiếu “(nt)”. (Goldfish).</w:t>
      </w:r>
    </w:p>
    <w:p w:rsidR="00000000" w:rsidRDefault="00F14343">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Đánh máy và hiệu đính: Goldfish</w:t>
      </w:r>
      <w:r>
        <w:br/>
      </w:r>
      <w:r>
        <w:t>Nguồn: http://www.thuvien-ebook.com</w:t>
      </w:r>
      <w:r>
        <w:br/>
      </w:r>
      <w:r>
        <w:t>Được bạn: Ct.Ly đưa lên</w:t>
      </w:r>
      <w:r>
        <w:br/>
      </w:r>
      <w:r>
        <w:t xml:space="preserve">vào ngày: 6 tháng 11 năm 2009 </w:t>
      </w:r>
    </w:p>
    <w:sectPr w:rsidR="00000000">
      <w:headerReference w:type="default" r:id="rId91"/>
      <w:footerReference w:type="default" r:id="rId9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4343">
      <w:r>
        <w:separator/>
      </w:r>
    </w:p>
  </w:endnote>
  <w:endnote w:type="continuationSeparator" w:id="0">
    <w:p w:rsidR="00000000" w:rsidRDefault="00F1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3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4343">
      <w:r>
        <w:separator/>
      </w:r>
    </w:p>
  </w:footnote>
  <w:footnote w:type="continuationSeparator" w:id="0">
    <w:p w:rsidR="00000000" w:rsidRDefault="00F14343">
      <w:r>
        <w:continuationSeparator/>
      </w:r>
    </w:p>
  </w:footnote>
  <w:footnote w:id="1">
    <w:p w:rsidR="00000000" w:rsidRDefault="00F14343"/>
  </w:footnote>
  <w:footnote w:id="2">
    <w:p w:rsidR="00000000" w:rsidRDefault="00F14343"/>
  </w:footnote>
  <w:footnote w:id="3">
    <w:p w:rsidR="00000000" w:rsidRDefault="00F14343"/>
  </w:footnote>
  <w:footnote w:id="4">
    <w:p w:rsidR="00000000" w:rsidRDefault="00F14343"/>
  </w:footnote>
  <w:footnote w:id="5">
    <w:p w:rsidR="00000000" w:rsidRDefault="00F14343"/>
  </w:footnote>
  <w:footnote w:id="6">
    <w:p w:rsidR="00000000" w:rsidRDefault="00F14343"/>
  </w:footnote>
  <w:footnote w:id="7">
    <w:p w:rsidR="00000000" w:rsidRDefault="00F14343"/>
  </w:footnote>
  <w:footnote w:id="8">
    <w:p w:rsidR="00000000" w:rsidRDefault="00F14343"/>
  </w:footnote>
  <w:footnote w:id="9">
    <w:p w:rsidR="00000000" w:rsidRDefault="00F14343"/>
  </w:footnote>
  <w:footnote w:id="10">
    <w:p w:rsidR="00000000" w:rsidRDefault="00F14343"/>
  </w:footnote>
  <w:footnote w:id="11">
    <w:p w:rsidR="00000000" w:rsidRDefault="00F14343"/>
  </w:footnote>
  <w:footnote w:id="12">
    <w:p w:rsidR="00000000" w:rsidRDefault="00F14343"/>
  </w:footnote>
  <w:footnote w:id="13">
    <w:p w:rsidR="00000000" w:rsidRDefault="00F14343"/>
  </w:footnote>
  <w:footnote w:id="14">
    <w:p w:rsidR="00000000" w:rsidRDefault="00F14343"/>
  </w:footnote>
  <w:footnote w:id="15">
    <w:p w:rsidR="00000000" w:rsidRDefault="00F14343"/>
  </w:footnote>
  <w:footnote w:id="16">
    <w:p w:rsidR="00000000" w:rsidRDefault="00F14343"/>
  </w:footnote>
  <w:footnote w:id="17">
    <w:p w:rsidR="00000000" w:rsidRDefault="00F14343"/>
  </w:footnote>
  <w:footnote w:id="18">
    <w:p w:rsidR="00000000" w:rsidRDefault="00F14343"/>
  </w:footnote>
  <w:footnote w:id="19">
    <w:p w:rsidR="00000000" w:rsidRDefault="00F14343"/>
  </w:footnote>
  <w:footnote w:id="20">
    <w:p w:rsidR="00000000" w:rsidRDefault="00F14343"/>
  </w:footnote>
  <w:footnote w:id="21">
    <w:p w:rsidR="00000000" w:rsidRDefault="00F14343"/>
  </w:footnote>
  <w:footnote w:id="22">
    <w:p w:rsidR="00000000" w:rsidRDefault="00F14343"/>
  </w:footnote>
  <w:footnote w:id="23">
    <w:p w:rsidR="00000000" w:rsidRDefault="00F14343"/>
  </w:footnote>
  <w:footnote w:id="24">
    <w:p w:rsidR="00000000" w:rsidRDefault="00F14343"/>
  </w:footnote>
  <w:footnote w:id="25">
    <w:p w:rsidR="00000000" w:rsidRDefault="00F14343"/>
  </w:footnote>
  <w:footnote w:id="26">
    <w:p w:rsidR="00000000" w:rsidRDefault="00F14343"/>
  </w:footnote>
  <w:footnote w:id="27">
    <w:p w:rsidR="00000000" w:rsidRDefault="00F14343"/>
  </w:footnote>
  <w:footnote w:id="28">
    <w:p w:rsidR="00000000" w:rsidRDefault="00F14343"/>
  </w:footnote>
  <w:footnote w:id="29">
    <w:p w:rsidR="00000000" w:rsidRDefault="00F14343"/>
  </w:footnote>
  <w:footnote w:id="30">
    <w:p w:rsidR="00000000" w:rsidRDefault="00F14343"/>
  </w:footnote>
  <w:footnote w:id="31">
    <w:p w:rsidR="00000000" w:rsidRDefault="00F14343"/>
  </w:footnote>
  <w:footnote w:id="32">
    <w:p w:rsidR="00000000" w:rsidRDefault="00F14343"/>
  </w:footnote>
  <w:footnote w:id="33">
    <w:p w:rsidR="00000000" w:rsidRDefault="00F14343"/>
  </w:footnote>
  <w:footnote w:id="34">
    <w:p w:rsidR="00000000" w:rsidRDefault="00F14343"/>
  </w:footnote>
  <w:footnote w:id="35">
    <w:p w:rsidR="00000000" w:rsidRDefault="00F14343"/>
  </w:footnote>
  <w:footnote w:id="36">
    <w:p w:rsidR="00000000" w:rsidRDefault="00F14343"/>
  </w:footnote>
  <w:footnote w:id="37">
    <w:p w:rsidR="00000000" w:rsidRDefault="00F14343"/>
  </w:footnote>
  <w:footnote w:id="38">
    <w:p w:rsidR="00000000" w:rsidRDefault="00F14343"/>
  </w:footnote>
  <w:footnote w:id="39">
    <w:p w:rsidR="00000000" w:rsidRDefault="00F14343"/>
  </w:footnote>
  <w:footnote w:id="40">
    <w:p w:rsidR="00000000" w:rsidRDefault="00F14343"/>
  </w:footnote>
  <w:footnote w:id="41">
    <w:p w:rsidR="00000000" w:rsidRDefault="00F14343"/>
  </w:footnote>
  <w:footnote w:id="42">
    <w:p w:rsidR="00000000" w:rsidRDefault="00F14343"/>
  </w:footnote>
  <w:footnote w:id="43">
    <w:p w:rsidR="00000000" w:rsidRDefault="00F14343"/>
  </w:footnote>
  <w:footnote w:id="44">
    <w:p w:rsidR="00000000" w:rsidRDefault="00F14343"/>
  </w:footnote>
  <w:footnote w:id="45">
    <w:p w:rsidR="00000000" w:rsidRDefault="00F14343"/>
  </w:footnote>
  <w:footnote w:id="46">
    <w:p w:rsidR="00000000" w:rsidRDefault="00F14343"/>
  </w:footnote>
  <w:footnote w:id="47">
    <w:p w:rsidR="00000000" w:rsidRDefault="00F14343"/>
  </w:footnote>
  <w:footnote w:id="48">
    <w:p w:rsidR="00000000" w:rsidRDefault="00F14343"/>
  </w:footnote>
  <w:footnote w:id="49">
    <w:p w:rsidR="00000000" w:rsidRDefault="00F14343"/>
  </w:footnote>
  <w:footnote w:id="50">
    <w:p w:rsidR="00000000" w:rsidRDefault="00F14343"/>
  </w:footnote>
  <w:footnote w:id="51">
    <w:p w:rsidR="00000000" w:rsidRDefault="00F14343"/>
  </w:footnote>
  <w:footnote w:id="52">
    <w:p w:rsidR="00000000" w:rsidRDefault="00F14343"/>
  </w:footnote>
  <w:footnote w:id="53">
    <w:p w:rsidR="00000000" w:rsidRDefault="00F14343"/>
  </w:footnote>
  <w:footnote w:id="54">
    <w:p w:rsidR="00000000" w:rsidRDefault="00F14343"/>
  </w:footnote>
  <w:footnote w:id="55">
    <w:p w:rsidR="00000000" w:rsidRDefault="00F14343"/>
  </w:footnote>
  <w:footnote w:id="56">
    <w:p w:rsidR="00000000" w:rsidRDefault="00F14343"/>
  </w:footnote>
  <w:footnote w:id="57">
    <w:p w:rsidR="00000000" w:rsidRDefault="00F14343"/>
  </w:footnote>
  <w:footnote w:id="58">
    <w:p w:rsidR="00000000" w:rsidRDefault="00F14343"/>
  </w:footnote>
  <w:footnote w:id="59">
    <w:p w:rsidR="00000000" w:rsidRDefault="00F14343"/>
  </w:footnote>
  <w:footnote w:id="60">
    <w:p w:rsidR="00000000" w:rsidRDefault="00F14343"/>
  </w:footnote>
  <w:footnote w:id="61">
    <w:p w:rsidR="00000000" w:rsidRDefault="00F14343"/>
  </w:footnote>
  <w:footnote w:id="62">
    <w:p w:rsidR="00000000" w:rsidRDefault="00F14343"/>
  </w:footnote>
  <w:footnote w:id="63">
    <w:p w:rsidR="00000000" w:rsidRDefault="00F14343"/>
  </w:footnote>
  <w:footnote w:id="64">
    <w:p w:rsidR="00000000" w:rsidRDefault="00F14343"/>
  </w:footnote>
  <w:footnote w:id="65">
    <w:p w:rsidR="00000000" w:rsidRDefault="00F14343"/>
  </w:footnote>
  <w:footnote w:id="66">
    <w:p w:rsidR="00000000" w:rsidRDefault="00F14343"/>
  </w:footnote>
  <w:footnote w:id="67">
    <w:p w:rsidR="00000000" w:rsidRDefault="00F14343"/>
  </w:footnote>
  <w:footnote w:id="68">
    <w:p w:rsidR="00000000" w:rsidRDefault="00F14343"/>
  </w:footnote>
  <w:footnote w:id="69">
    <w:p w:rsidR="00000000" w:rsidRDefault="00F14343"/>
  </w:footnote>
  <w:footnote w:id="70">
    <w:p w:rsidR="00000000" w:rsidRDefault="00F14343"/>
  </w:footnote>
  <w:footnote w:id="71">
    <w:p w:rsidR="00000000" w:rsidRDefault="00F14343"/>
  </w:footnote>
  <w:footnote w:id="72">
    <w:p w:rsidR="00000000" w:rsidRDefault="00F14343"/>
  </w:footnote>
  <w:footnote w:id="73">
    <w:p w:rsidR="00000000" w:rsidRDefault="00F14343"/>
  </w:footnote>
  <w:footnote w:id="74">
    <w:p w:rsidR="00000000" w:rsidRDefault="00F14343"/>
  </w:footnote>
  <w:footnote w:id="75">
    <w:p w:rsidR="00000000" w:rsidRDefault="00F14343"/>
  </w:footnote>
  <w:footnote w:id="76">
    <w:p w:rsidR="00000000" w:rsidRDefault="00F14343"/>
  </w:footnote>
  <w:footnote w:id="77">
    <w:p w:rsidR="00000000" w:rsidRDefault="00F14343"/>
  </w:footnote>
  <w:footnote w:id="78">
    <w:p w:rsidR="00000000" w:rsidRDefault="00F14343"/>
  </w:footnote>
  <w:footnote w:id="79">
    <w:p w:rsidR="00000000" w:rsidRDefault="00F14343"/>
  </w:footnote>
  <w:footnote w:id="80">
    <w:p w:rsidR="00000000" w:rsidRDefault="00F14343"/>
  </w:footnote>
  <w:footnote w:id="81">
    <w:p w:rsidR="00000000" w:rsidRDefault="00F14343"/>
  </w:footnote>
  <w:footnote w:id="82">
    <w:p w:rsidR="00000000" w:rsidRDefault="00F14343"/>
  </w:footnote>
  <w:footnote w:id="83">
    <w:p w:rsidR="00000000" w:rsidRDefault="00F14343"/>
  </w:footnote>
  <w:footnote w:id="84">
    <w:p w:rsidR="00000000" w:rsidRDefault="00F14343"/>
  </w:footnote>
  <w:footnote w:id="85">
    <w:p w:rsidR="00000000" w:rsidRDefault="00F14343"/>
  </w:footnote>
  <w:footnote w:id="86">
    <w:p w:rsidR="00000000" w:rsidRDefault="00F14343"/>
  </w:footnote>
  <w:footnote w:id="87">
    <w:p w:rsidR="00000000" w:rsidRDefault="00F14343"/>
  </w:footnote>
  <w:footnote w:id="88">
    <w:p w:rsidR="00000000" w:rsidRDefault="00F14343"/>
  </w:footnote>
  <w:footnote w:id="89">
    <w:p w:rsidR="00000000" w:rsidRDefault="00F14343"/>
  </w:footnote>
  <w:footnote w:id="90">
    <w:p w:rsidR="00000000" w:rsidRDefault="00F14343"/>
  </w:footnote>
  <w:footnote w:id="91">
    <w:p w:rsidR="00000000" w:rsidRDefault="00F14343"/>
  </w:footnote>
  <w:footnote w:id="92">
    <w:p w:rsidR="00000000" w:rsidRDefault="00F14343"/>
  </w:footnote>
  <w:footnote w:id="93">
    <w:p w:rsidR="00000000" w:rsidRDefault="00F14343"/>
  </w:footnote>
  <w:footnote w:id="94">
    <w:p w:rsidR="00000000" w:rsidRDefault="00F14343"/>
  </w:footnote>
  <w:footnote w:id="95">
    <w:p w:rsidR="00000000" w:rsidRDefault="00F14343"/>
  </w:footnote>
  <w:footnote w:id="96">
    <w:p w:rsidR="00000000" w:rsidRDefault="00F14343"/>
  </w:footnote>
  <w:footnote w:id="97">
    <w:p w:rsidR="00000000" w:rsidRDefault="00F14343"/>
  </w:footnote>
  <w:footnote w:id="98">
    <w:p w:rsidR="00000000" w:rsidRDefault="00F14343"/>
  </w:footnote>
  <w:footnote w:id="99">
    <w:p w:rsidR="00000000" w:rsidRDefault="00F14343"/>
  </w:footnote>
  <w:footnote w:id="100">
    <w:p w:rsidR="00000000" w:rsidRDefault="00F14343"/>
  </w:footnote>
  <w:footnote w:id="101">
    <w:p w:rsidR="00000000" w:rsidRDefault="00F14343"/>
  </w:footnote>
  <w:footnote w:id="102">
    <w:p w:rsidR="00000000" w:rsidRDefault="00F14343"/>
  </w:footnote>
  <w:footnote w:id="103">
    <w:p w:rsidR="00000000" w:rsidRDefault="00F14343"/>
  </w:footnote>
  <w:footnote w:id="104">
    <w:p w:rsidR="00000000" w:rsidRDefault="00F14343"/>
  </w:footnote>
  <w:footnote w:id="105">
    <w:p w:rsidR="00000000" w:rsidRDefault="00F14343"/>
  </w:footnote>
  <w:footnote w:id="106">
    <w:p w:rsidR="00000000" w:rsidRDefault="00F14343"/>
  </w:footnote>
  <w:footnote w:id="107">
    <w:p w:rsidR="00000000" w:rsidRDefault="00F14343"/>
  </w:footnote>
  <w:footnote w:id="108">
    <w:p w:rsidR="00000000" w:rsidRDefault="00F14343"/>
  </w:footnote>
  <w:footnote w:id="109">
    <w:p w:rsidR="00000000" w:rsidRDefault="00F14343"/>
  </w:footnote>
  <w:footnote w:id="110">
    <w:p w:rsidR="00000000" w:rsidRDefault="00F14343"/>
  </w:footnote>
  <w:footnote w:id="111">
    <w:p w:rsidR="00000000" w:rsidRDefault="00F14343"/>
  </w:footnote>
  <w:footnote w:id="112">
    <w:p w:rsidR="00000000" w:rsidRDefault="00F14343"/>
  </w:footnote>
  <w:footnote w:id="113">
    <w:p w:rsidR="00000000" w:rsidRDefault="00F14343"/>
  </w:footnote>
  <w:footnote w:id="114">
    <w:p w:rsidR="00000000" w:rsidRDefault="00F14343"/>
  </w:footnote>
  <w:footnote w:id="115">
    <w:p w:rsidR="00000000" w:rsidRDefault="00F14343"/>
  </w:footnote>
  <w:footnote w:id="116">
    <w:p w:rsidR="00000000" w:rsidRDefault="00F14343"/>
  </w:footnote>
  <w:footnote w:id="117">
    <w:p w:rsidR="00000000" w:rsidRDefault="00F14343"/>
  </w:footnote>
  <w:footnote w:id="118">
    <w:p w:rsidR="00000000" w:rsidRDefault="00F14343"/>
  </w:footnote>
  <w:footnote w:id="119">
    <w:p w:rsidR="00000000" w:rsidRDefault="00F14343"/>
  </w:footnote>
  <w:footnote w:id="120">
    <w:p w:rsidR="00000000" w:rsidRDefault="00F14343"/>
  </w:footnote>
  <w:footnote w:id="121">
    <w:p w:rsidR="00000000" w:rsidRDefault="00F14343"/>
  </w:footnote>
  <w:footnote w:id="122">
    <w:p w:rsidR="00000000" w:rsidRDefault="00F14343"/>
  </w:footnote>
  <w:footnote w:id="123">
    <w:p w:rsidR="00000000" w:rsidRDefault="00F14343"/>
  </w:footnote>
  <w:footnote w:id="124">
    <w:p w:rsidR="00000000" w:rsidRDefault="00F14343"/>
  </w:footnote>
  <w:footnote w:id="125">
    <w:p w:rsidR="00000000" w:rsidRDefault="00F14343"/>
  </w:footnote>
  <w:footnote w:id="126">
    <w:p w:rsidR="00000000" w:rsidRDefault="00F14343"/>
  </w:footnote>
  <w:footnote w:id="127">
    <w:p w:rsidR="00000000" w:rsidRDefault="00F14343"/>
  </w:footnote>
  <w:footnote w:id="128">
    <w:p w:rsidR="00000000" w:rsidRDefault="00F14343"/>
  </w:footnote>
  <w:footnote w:id="129">
    <w:p w:rsidR="00000000" w:rsidRDefault="00F14343"/>
  </w:footnote>
  <w:footnote w:id="130">
    <w:p w:rsidR="00000000" w:rsidRDefault="00F14343"/>
  </w:footnote>
  <w:footnote w:id="131">
    <w:p w:rsidR="00000000" w:rsidRDefault="00F14343"/>
  </w:footnote>
  <w:footnote w:id="132">
    <w:p w:rsidR="00000000" w:rsidRDefault="00F14343"/>
  </w:footnote>
  <w:footnote w:id="133">
    <w:p w:rsidR="00000000" w:rsidRDefault="00F14343"/>
  </w:footnote>
  <w:footnote w:id="134">
    <w:p w:rsidR="00000000" w:rsidRDefault="00F14343"/>
  </w:footnote>
  <w:footnote w:id="135">
    <w:p w:rsidR="00000000" w:rsidRDefault="00F14343"/>
  </w:footnote>
  <w:footnote w:id="136">
    <w:p w:rsidR="00000000" w:rsidRDefault="00F14343"/>
  </w:footnote>
  <w:footnote w:id="137">
    <w:p w:rsidR="00000000" w:rsidRDefault="00F14343"/>
  </w:footnote>
  <w:footnote w:id="138">
    <w:p w:rsidR="00000000" w:rsidRDefault="00F14343"/>
  </w:footnote>
  <w:footnote w:id="139">
    <w:p w:rsidR="00000000" w:rsidRDefault="00F14343"/>
  </w:footnote>
  <w:footnote w:id="140">
    <w:p w:rsidR="00000000" w:rsidRDefault="00F14343"/>
  </w:footnote>
  <w:footnote w:id="141">
    <w:p w:rsidR="00000000" w:rsidRDefault="00F14343"/>
  </w:footnote>
  <w:footnote w:id="142">
    <w:p w:rsidR="00000000" w:rsidRDefault="00F14343"/>
  </w:footnote>
  <w:footnote w:id="143">
    <w:p w:rsidR="00000000" w:rsidRDefault="00F14343"/>
  </w:footnote>
  <w:footnote w:id="144">
    <w:p w:rsidR="00000000" w:rsidRDefault="00F14343"/>
  </w:footnote>
  <w:footnote w:id="145">
    <w:p w:rsidR="00000000" w:rsidRDefault="00F14343"/>
  </w:footnote>
  <w:footnote w:id="146">
    <w:p w:rsidR="00000000" w:rsidRDefault="00F14343"/>
  </w:footnote>
  <w:footnote w:id="147">
    <w:p w:rsidR="00000000" w:rsidRDefault="00F14343"/>
  </w:footnote>
  <w:footnote w:id="148">
    <w:p w:rsidR="00000000" w:rsidRDefault="00F14343"/>
  </w:footnote>
  <w:footnote w:id="149">
    <w:p w:rsidR="00000000" w:rsidRDefault="00F14343"/>
  </w:footnote>
  <w:footnote w:id="150">
    <w:p w:rsidR="00000000" w:rsidRDefault="00F14343"/>
  </w:footnote>
  <w:footnote w:id="151">
    <w:p w:rsidR="00000000" w:rsidRDefault="00F14343"/>
  </w:footnote>
  <w:footnote w:id="152">
    <w:p w:rsidR="00000000" w:rsidRDefault="00F14343"/>
  </w:footnote>
  <w:footnote w:id="153">
    <w:p w:rsidR="00000000" w:rsidRDefault="00F14343"/>
  </w:footnote>
  <w:footnote w:id="154">
    <w:p w:rsidR="00000000" w:rsidRDefault="00F14343"/>
  </w:footnote>
  <w:footnote w:id="155">
    <w:p w:rsidR="00000000" w:rsidRDefault="00F14343"/>
  </w:footnote>
  <w:footnote w:id="156">
    <w:p w:rsidR="00000000" w:rsidRDefault="00F14343"/>
  </w:footnote>
  <w:footnote w:id="157">
    <w:p w:rsidR="00000000" w:rsidRDefault="00F14343"/>
  </w:footnote>
  <w:footnote w:id="158">
    <w:p w:rsidR="00000000" w:rsidRDefault="00F14343"/>
  </w:footnote>
  <w:footnote w:id="159">
    <w:p w:rsidR="00000000" w:rsidRDefault="00F14343"/>
  </w:footnote>
  <w:footnote w:id="160">
    <w:p w:rsidR="00000000" w:rsidRDefault="00F14343"/>
  </w:footnote>
  <w:footnote w:id="161">
    <w:p w:rsidR="00000000" w:rsidRDefault="00F14343"/>
  </w:footnote>
  <w:footnote w:id="162">
    <w:p w:rsidR="00000000" w:rsidRDefault="00F14343"/>
  </w:footnote>
  <w:footnote w:id="163">
    <w:p w:rsidR="00000000" w:rsidRDefault="00F14343"/>
  </w:footnote>
  <w:footnote w:id="164">
    <w:p w:rsidR="00000000" w:rsidRDefault="00F14343"/>
  </w:footnote>
  <w:footnote w:id="165">
    <w:p w:rsidR="00000000" w:rsidRDefault="00F14343"/>
  </w:footnote>
  <w:footnote w:id="166">
    <w:p w:rsidR="00000000" w:rsidRDefault="00F14343"/>
  </w:footnote>
  <w:footnote w:id="167">
    <w:p w:rsidR="00000000" w:rsidRDefault="00F14343"/>
  </w:footnote>
  <w:footnote w:id="168">
    <w:p w:rsidR="00000000" w:rsidRDefault="00F14343"/>
  </w:footnote>
  <w:footnote w:id="169">
    <w:p w:rsidR="00000000" w:rsidRDefault="00F14343"/>
  </w:footnote>
  <w:footnote w:id="170">
    <w:p w:rsidR="00000000" w:rsidRDefault="00F14343"/>
  </w:footnote>
  <w:footnote w:id="171">
    <w:p w:rsidR="00000000" w:rsidRDefault="00F14343"/>
  </w:footnote>
  <w:footnote w:id="172">
    <w:p w:rsidR="00000000" w:rsidRDefault="00F14343"/>
  </w:footnote>
  <w:footnote w:id="173">
    <w:p w:rsidR="00000000" w:rsidRDefault="00F14343"/>
  </w:footnote>
  <w:footnote w:id="174">
    <w:p w:rsidR="00000000" w:rsidRDefault="00F14343"/>
  </w:footnote>
  <w:footnote w:id="175">
    <w:p w:rsidR="00000000" w:rsidRDefault="00F14343"/>
  </w:footnote>
  <w:footnote w:id="176">
    <w:p w:rsidR="00000000" w:rsidRDefault="00F14343"/>
  </w:footnote>
  <w:footnote w:id="177">
    <w:p w:rsidR="00000000" w:rsidRDefault="00F14343"/>
  </w:footnote>
  <w:footnote w:id="178">
    <w:p w:rsidR="00000000" w:rsidRDefault="00F14343"/>
  </w:footnote>
  <w:footnote w:id="179">
    <w:p w:rsidR="00000000" w:rsidRDefault="00F14343"/>
  </w:footnote>
  <w:footnote w:id="180">
    <w:p w:rsidR="00000000" w:rsidRDefault="00F14343"/>
  </w:footnote>
  <w:footnote w:id="181">
    <w:p w:rsidR="00000000" w:rsidRDefault="00F14343"/>
  </w:footnote>
  <w:footnote w:id="182">
    <w:p w:rsidR="00000000" w:rsidRDefault="00F14343"/>
  </w:footnote>
  <w:footnote w:id="183">
    <w:p w:rsidR="00000000" w:rsidRDefault="00F14343"/>
  </w:footnote>
  <w:footnote w:id="184">
    <w:p w:rsidR="00000000" w:rsidRDefault="00F14343"/>
  </w:footnote>
  <w:footnote w:id="185">
    <w:p w:rsidR="00000000" w:rsidRDefault="00F14343"/>
  </w:footnote>
  <w:footnote w:id="186">
    <w:p w:rsidR="00000000" w:rsidRDefault="00F14343"/>
  </w:footnote>
  <w:footnote w:id="187">
    <w:p w:rsidR="00000000" w:rsidRDefault="00F14343"/>
  </w:footnote>
  <w:footnote w:id="188">
    <w:p w:rsidR="00000000" w:rsidRDefault="00F14343"/>
  </w:footnote>
  <w:footnote w:id="189">
    <w:p w:rsidR="00000000" w:rsidRDefault="00F14343"/>
  </w:footnote>
  <w:footnote w:id="190">
    <w:p w:rsidR="00000000" w:rsidRDefault="00F14343"/>
  </w:footnote>
  <w:footnote w:id="191">
    <w:p w:rsidR="00000000" w:rsidRDefault="00F14343"/>
  </w:footnote>
  <w:footnote w:id="192">
    <w:p w:rsidR="00000000" w:rsidRDefault="00F14343"/>
  </w:footnote>
  <w:footnote w:id="193">
    <w:p w:rsidR="00000000" w:rsidRDefault="00F14343"/>
  </w:footnote>
  <w:footnote w:id="194">
    <w:p w:rsidR="00000000" w:rsidRDefault="00F14343"/>
  </w:footnote>
  <w:footnote w:id="195">
    <w:p w:rsidR="00000000" w:rsidRDefault="00F14343"/>
  </w:footnote>
  <w:footnote w:id="196">
    <w:p w:rsidR="00000000" w:rsidRDefault="00F14343"/>
  </w:footnote>
  <w:footnote w:id="197">
    <w:p w:rsidR="00000000" w:rsidRDefault="00F14343"/>
  </w:footnote>
  <w:footnote w:id="198">
    <w:p w:rsidR="00000000" w:rsidRDefault="00F14343"/>
  </w:footnote>
  <w:footnote w:id="199">
    <w:p w:rsidR="00000000" w:rsidRDefault="00F14343"/>
  </w:footnote>
  <w:footnote w:id="200">
    <w:p w:rsidR="00000000" w:rsidRDefault="00F14343"/>
  </w:footnote>
  <w:footnote w:id="201">
    <w:p w:rsidR="00000000" w:rsidRDefault="00F14343"/>
  </w:footnote>
  <w:footnote w:id="202">
    <w:p w:rsidR="00000000" w:rsidRDefault="00F14343"/>
  </w:footnote>
  <w:footnote w:id="203">
    <w:p w:rsidR="00000000" w:rsidRDefault="00F14343"/>
  </w:footnote>
  <w:footnote w:id="204">
    <w:p w:rsidR="00000000" w:rsidRDefault="00F14343"/>
  </w:footnote>
  <w:footnote w:id="205">
    <w:p w:rsidR="00000000" w:rsidRDefault="00F14343"/>
  </w:footnote>
  <w:footnote w:id="206">
    <w:p w:rsidR="00000000" w:rsidRDefault="00F14343"/>
  </w:footnote>
  <w:footnote w:id="207">
    <w:p w:rsidR="00000000" w:rsidRDefault="00F14343"/>
  </w:footnote>
  <w:footnote w:id="208">
    <w:p w:rsidR="00000000" w:rsidRDefault="00F14343"/>
  </w:footnote>
  <w:footnote w:id="209">
    <w:p w:rsidR="00000000" w:rsidRDefault="00F14343"/>
  </w:footnote>
  <w:footnote w:id="210">
    <w:p w:rsidR="00000000" w:rsidRDefault="00F14343"/>
  </w:footnote>
  <w:footnote w:id="211">
    <w:p w:rsidR="00000000" w:rsidRDefault="00F14343"/>
  </w:footnote>
  <w:footnote w:id="212">
    <w:p w:rsidR="00000000" w:rsidRDefault="00F14343"/>
  </w:footnote>
  <w:footnote w:id="213">
    <w:p w:rsidR="00000000" w:rsidRDefault="00F14343"/>
  </w:footnote>
  <w:footnote w:id="214">
    <w:p w:rsidR="00000000" w:rsidRDefault="00F14343"/>
  </w:footnote>
  <w:footnote w:id="215">
    <w:p w:rsidR="00000000" w:rsidRDefault="00F14343"/>
  </w:footnote>
  <w:footnote w:id="216">
    <w:p w:rsidR="00000000" w:rsidRDefault="00F14343"/>
  </w:footnote>
  <w:footnote w:id="217">
    <w:p w:rsidR="00000000" w:rsidRDefault="00F14343"/>
  </w:footnote>
  <w:footnote w:id="218">
    <w:p w:rsidR="00000000" w:rsidRDefault="00F14343"/>
  </w:footnote>
  <w:footnote w:id="219">
    <w:p w:rsidR="00000000" w:rsidRDefault="00F14343"/>
  </w:footnote>
  <w:footnote w:id="220">
    <w:p w:rsidR="00000000" w:rsidRDefault="00F14343"/>
  </w:footnote>
  <w:footnote w:id="221">
    <w:p w:rsidR="00000000" w:rsidRDefault="00F14343"/>
  </w:footnote>
  <w:footnote w:id="222">
    <w:p w:rsidR="00000000" w:rsidRDefault="00F14343"/>
  </w:footnote>
  <w:footnote w:id="223">
    <w:p w:rsidR="00000000" w:rsidRDefault="00F14343"/>
  </w:footnote>
  <w:footnote w:id="224">
    <w:p w:rsidR="00000000" w:rsidRDefault="00F14343"/>
  </w:footnote>
  <w:footnote w:id="225">
    <w:p w:rsidR="00000000" w:rsidRDefault="00F14343"/>
  </w:footnote>
  <w:footnote w:id="226">
    <w:p w:rsidR="00000000" w:rsidRDefault="00F14343"/>
  </w:footnote>
  <w:footnote w:id="227">
    <w:p w:rsidR="00000000" w:rsidRDefault="00F14343"/>
  </w:footnote>
  <w:footnote w:id="228">
    <w:p w:rsidR="00000000" w:rsidRDefault="00F14343"/>
  </w:footnote>
  <w:footnote w:id="229">
    <w:p w:rsidR="00000000" w:rsidRDefault="00F14343"/>
  </w:footnote>
  <w:footnote w:id="230">
    <w:p w:rsidR="00000000" w:rsidRDefault="00F14343"/>
  </w:footnote>
  <w:footnote w:id="231">
    <w:p w:rsidR="00000000" w:rsidRDefault="00F14343"/>
  </w:footnote>
  <w:footnote w:id="232">
    <w:p w:rsidR="00000000" w:rsidRDefault="00F14343"/>
  </w:footnote>
  <w:footnote w:id="233">
    <w:p w:rsidR="00000000" w:rsidRDefault="00F14343"/>
  </w:footnote>
  <w:footnote w:id="234">
    <w:p w:rsidR="00000000" w:rsidRDefault="00F14343"/>
  </w:footnote>
  <w:footnote w:id="235">
    <w:p w:rsidR="00000000" w:rsidRDefault="00F14343"/>
  </w:footnote>
  <w:footnote w:id="236">
    <w:p w:rsidR="00000000" w:rsidRDefault="00F14343"/>
  </w:footnote>
  <w:footnote w:id="237">
    <w:p w:rsidR="00000000" w:rsidRDefault="00F14343"/>
  </w:footnote>
  <w:footnote w:id="238">
    <w:p w:rsidR="00000000" w:rsidRDefault="00F14343"/>
  </w:footnote>
  <w:footnote w:id="239">
    <w:p w:rsidR="00000000" w:rsidRDefault="00F14343"/>
  </w:footnote>
  <w:footnote w:id="240">
    <w:p w:rsidR="00000000" w:rsidRDefault="00F14343"/>
  </w:footnote>
  <w:footnote w:id="241">
    <w:p w:rsidR="00000000" w:rsidRDefault="00F14343"/>
  </w:footnote>
  <w:footnote w:id="242">
    <w:p w:rsidR="00000000" w:rsidRDefault="00F14343"/>
  </w:footnote>
  <w:footnote w:id="243">
    <w:p w:rsidR="00000000" w:rsidRDefault="00F14343"/>
  </w:footnote>
  <w:footnote w:id="244">
    <w:p w:rsidR="00000000" w:rsidRDefault="00F14343"/>
  </w:footnote>
  <w:footnote w:id="245">
    <w:p w:rsidR="00000000" w:rsidRDefault="00F14343"/>
  </w:footnote>
  <w:footnote w:id="246">
    <w:p w:rsidR="00000000" w:rsidRDefault="00F14343"/>
  </w:footnote>
  <w:footnote w:id="247">
    <w:p w:rsidR="00000000" w:rsidRDefault="00F14343"/>
  </w:footnote>
  <w:footnote w:id="248">
    <w:p w:rsidR="00000000" w:rsidRDefault="00F14343"/>
  </w:footnote>
  <w:footnote w:id="249">
    <w:p w:rsidR="00000000" w:rsidRDefault="00F14343"/>
  </w:footnote>
  <w:footnote w:id="250">
    <w:p w:rsidR="00000000" w:rsidRDefault="00F14343"/>
  </w:footnote>
  <w:footnote w:id="251">
    <w:p w:rsidR="00000000" w:rsidRDefault="00F14343"/>
  </w:footnote>
  <w:footnote w:id="252">
    <w:p w:rsidR="00000000" w:rsidRDefault="00F14343"/>
  </w:footnote>
  <w:footnote w:id="253">
    <w:p w:rsidR="00000000" w:rsidRDefault="00F14343"/>
  </w:footnote>
  <w:footnote w:id="254">
    <w:p w:rsidR="00000000" w:rsidRDefault="00F14343"/>
  </w:footnote>
  <w:footnote w:id="255">
    <w:p w:rsidR="00000000" w:rsidRDefault="00F14343"/>
  </w:footnote>
  <w:footnote w:id="256">
    <w:p w:rsidR="00000000" w:rsidRDefault="00F14343"/>
  </w:footnote>
  <w:footnote w:id="257">
    <w:p w:rsidR="00000000" w:rsidRDefault="00F14343"/>
  </w:footnote>
  <w:footnote w:id="258">
    <w:p w:rsidR="00000000" w:rsidRDefault="00F14343"/>
  </w:footnote>
  <w:footnote w:id="259">
    <w:p w:rsidR="00000000" w:rsidRDefault="00F14343"/>
  </w:footnote>
  <w:footnote w:id="260">
    <w:p w:rsidR="00000000" w:rsidRDefault="00F14343"/>
  </w:footnote>
  <w:footnote w:id="261">
    <w:p w:rsidR="00000000" w:rsidRDefault="00F14343"/>
  </w:footnote>
  <w:footnote w:id="262">
    <w:p w:rsidR="00000000" w:rsidRDefault="00F14343"/>
  </w:footnote>
  <w:footnote w:id="263">
    <w:p w:rsidR="00000000" w:rsidRDefault="00F14343"/>
  </w:footnote>
  <w:footnote w:id="264">
    <w:p w:rsidR="00000000" w:rsidRDefault="00F14343"/>
  </w:footnote>
  <w:footnote w:id="265">
    <w:p w:rsidR="00000000" w:rsidRDefault="00F14343"/>
  </w:footnote>
  <w:footnote w:id="266">
    <w:p w:rsidR="00000000" w:rsidRDefault="00F14343"/>
  </w:footnote>
  <w:footnote w:id="267">
    <w:p w:rsidR="00000000" w:rsidRDefault="00F14343"/>
  </w:footnote>
  <w:footnote w:id="268">
    <w:p w:rsidR="00000000" w:rsidRDefault="00F14343"/>
  </w:footnote>
  <w:footnote w:id="269">
    <w:p w:rsidR="00000000" w:rsidRDefault="00F14343"/>
  </w:footnote>
  <w:footnote w:id="270">
    <w:p w:rsidR="00000000" w:rsidRDefault="00F14343"/>
  </w:footnote>
  <w:footnote w:id="271">
    <w:p w:rsidR="00000000" w:rsidRDefault="00F14343"/>
  </w:footnote>
  <w:footnote w:id="272">
    <w:p w:rsidR="00000000" w:rsidRDefault="00F14343"/>
  </w:footnote>
  <w:footnote w:id="273">
    <w:p w:rsidR="00000000" w:rsidRDefault="00F14343"/>
  </w:footnote>
  <w:footnote w:id="274">
    <w:p w:rsidR="00000000" w:rsidRDefault="00F14343"/>
  </w:footnote>
  <w:footnote w:id="275">
    <w:p w:rsidR="00000000" w:rsidRDefault="00F14343"/>
  </w:footnote>
  <w:footnote w:id="276">
    <w:p w:rsidR="00000000" w:rsidRDefault="00F14343"/>
  </w:footnote>
  <w:footnote w:id="277">
    <w:p w:rsidR="00000000" w:rsidRDefault="00F14343"/>
  </w:footnote>
  <w:footnote w:id="278">
    <w:p w:rsidR="00000000" w:rsidRDefault="00F14343"/>
  </w:footnote>
  <w:footnote w:id="279">
    <w:p w:rsidR="00000000" w:rsidRDefault="00F14343"/>
  </w:footnote>
  <w:footnote w:id="280">
    <w:p w:rsidR="00000000" w:rsidRDefault="00F14343"/>
  </w:footnote>
  <w:footnote w:id="281">
    <w:p w:rsidR="00000000" w:rsidRDefault="00F14343"/>
  </w:footnote>
  <w:footnote w:id="282">
    <w:p w:rsidR="00000000" w:rsidRDefault="00F14343"/>
  </w:footnote>
  <w:footnote w:id="283">
    <w:p w:rsidR="00000000" w:rsidRDefault="00F14343"/>
  </w:footnote>
  <w:footnote w:id="284">
    <w:p w:rsidR="00000000" w:rsidRDefault="00F14343"/>
  </w:footnote>
  <w:footnote w:id="285">
    <w:p w:rsidR="00000000" w:rsidRDefault="00F14343"/>
  </w:footnote>
  <w:footnote w:id="286">
    <w:p w:rsidR="00000000" w:rsidRDefault="00F14343"/>
  </w:footnote>
  <w:footnote w:id="287">
    <w:p w:rsidR="00000000" w:rsidRDefault="00F14343"/>
  </w:footnote>
  <w:footnote w:id="288">
    <w:p w:rsidR="00000000" w:rsidRDefault="00F14343"/>
  </w:footnote>
  <w:footnote w:id="289">
    <w:p w:rsidR="00000000" w:rsidRDefault="00F14343"/>
  </w:footnote>
  <w:footnote w:id="290">
    <w:p w:rsidR="00000000" w:rsidRDefault="00F14343"/>
  </w:footnote>
  <w:footnote w:id="291">
    <w:p w:rsidR="00000000" w:rsidRDefault="00F14343"/>
  </w:footnote>
  <w:footnote w:id="292">
    <w:p w:rsidR="00000000" w:rsidRDefault="00F14343"/>
  </w:footnote>
  <w:footnote w:id="293">
    <w:p w:rsidR="00000000" w:rsidRDefault="00F14343"/>
  </w:footnote>
  <w:footnote w:id="294">
    <w:p w:rsidR="00000000" w:rsidRDefault="00F14343"/>
  </w:footnote>
  <w:footnote w:id="295">
    <w:p w:rsidR="00000000" w:rsidRDefault="00F14343"/>
  </w:footnote>
  <w:footnote w:id="296">
    <w:p w:rsidR="00000000" w:rsidRDefault="00F14343"/>
  </w:footnote>
  <w:footnote w:id="297">
    <w:p w:rsidR="00000000" w:rsidRDefault="00F14343"/>
  </w:footnote>
  <w:footnote w:id="298">
    <w:p w:rsidR="00000000" w:rsidRDefault="00F14343"/>
  </w:footnote>
  <w:footnote w:id="299">
    <w:p w:rsidR="00000000" w:rsidRDefault="00F14343"/>
  </w:footnote>
  <w:footnote w:id="300">
    <w:p w:rsidR="00000000" w:rsidRDefault="00F14343"/>
  </w:footnote>
  <w:footnote w:id="301">
    <w:p w:rsidR="00000000" w:rsidRDefault="00F14343"/>
  </w:footnote>
  <w:footnote w:id="302">
    <w:p w:rsidR="00000000" w:rsidRDefault="00F14343"/>
  </w:footnote>
  <w:footnote w:id="303">
    <w:p w:rsidR="00000000" w:rsidRDefault="00F14343"/>
  </w:footnote>
  <w:footnote w:id="304">
    <w:p w:rsidR="00000000" w:rsidRDefault="00F14343"/>
  </w:footnote>
  <w:footnote w:id="305">
    <w:p w:rsidR="00000000" w:rsidRDefault="00F14343"/>
  </w:footnote>
  <w:footnote w:id="306">
    <w:p w:rsidR="00000000" w:rsidRDefault="00F14343"/>
  </w:footnote>
  <w:footnote w:id="307">
    <w:p w:rsidR="00000000" w:rsidRDefault="00F14343"/>
  </w:footnote>
  <w:footnote w:id="308">
    <w:p w:rsidR="00000000" w:rsidRDefault="00F14343"/>
  </w:footnote>
  <w:footnote w:id="309">
    <w:p w:rsidR="00000000" w:rsidRDefault="00F14343"/>
  </w:footnote>
  <w:footnote w:id="310">
    <w:p w:rsidR="00000000" w:rsidRDefault="00F14343"/>
  </w:footnote>
  <w:footnote w:id="311">
    <w:p w:rsidR="00000000" w:rsidRDefault="00F14343"/>
  </w:footnote>
  <w:footnote w:id="312">
    <w:p w:rsidR="00000000" w:rsidRDefault="00F14343"/>
  </w:footnote>
  <w:footnote w:id="313">
    <w:p w:rsidR="00000000" w:rsidRDefault="00F14343"/>
  </w:footnote>
  <w:footnote w:id="314">
    <w:p w:rsidR="00000000" w:rsidRDefault="00F14343"/>
  </w:footnote>
  <w:footnote w:id="315">
    <w:p w:rsidR="00000000" w:rsidRDefault="00F14343"/>
  </w:footnote>
  <w:footnote w:id="316">
    <w:p w:rsidR="00000000" w:rsidRDefault="00F14343"/>
  </w:footnote>
  <w:footnote w:id="317">
    <w:p w:rsidR="00000000" w:rsidRDefault="00F14343"/>
  </w:footnote>
  <w:footnote w:id="318">
    <w:p w:rsidR="00000000" w:rsidRDefault="00F14343"/>
  </w:footnote>
  <w:footnote w:id="319">
    <w:p w:rsidR="00000000" w:rsidRDefault="00F14343"/>
  </w:footnote>
  <w:footnote w:id="320">
    <w:p w:rsidR="00000000" w:rsidRDefault="00F14343"/>
  </w:footnote>
  <w:footnote w:id="321">
    <w:p w:rsidR="00000000" w:rsidRDefault="00F14343"/>
  </w:footnote>
  <w:footnote w:id="322">
    <w:p w:rsidR="00000000" w:rsidRDefault="00F14343"/>
  </w:footnote>
  <w:footnote w:id="323">
    <w:p w:rsidR="00000000" w:rsidRDefault="00F14343"/>
  </w:footnote>
  <w:footnote w:id="324">
    <w:p w:rsidR="00000000" w:rsidRDefault="00F14343"/>
  </w:footnote>
  <w:footnote w:id="325">
    <w:p w:rsidR="00000000" w:rsidRDefault="00F14343"/>
  </w:footnote>
  <w:footnote w:id="326">
    <w:p w:rsidR="00000000" w:rsidRDefault="00F14343"/>
  </w:footnote>
  <w:footnote w:id="327">
    <w:p w:rsidR="00000000" w:rsidRDefault="00F14343"/>
  </w:footnote>
  <w:footnote w:id="328">
    <w:p w:rsidR="00000000" w:rsidRDefault="00F14343"/>
  </w:footnote>
  <w:footnote w:id="329">
    <w:p w:rsidR="00000000" w:rsidRDefault="00F14343"/>
  </w:footnote>
  <w:footnote w:id="330">
    <w:p w:rsidR="00000000" w:rsidRDefault="00F14343"/>
  </w:footnote>
  <w:footnote w:id="331">
    <w:p w:rsidR="00000000" w:rsidRDefault="00F14343"/>
  </w:footnote>
  <w:footnote w:id="332">
    <w:p w:rsidR="00000000" w:rsidRDefault="00F14343"/>
  </w:footnote>
  <w:footnote w:id="333">
    <w:p w:rsidR="00000000" w:rsidRDefault="00F14343"/>
  </w:footnote>
  <w:footnote w:id="334">
    <w:p w:rsidR="00000000" w:rsidRDefault="00F14343"/>
  </w:footnote>
  <w:footnote w:id="335">
    <w:p w:rsidR="00000000" w:rsidRDefault="00F14343"/>
  </w:footnote>
  <w:footnote w:id="336">
    <w:p w:rsidR="00000000" w:rsidRDefault="00F14343"/>
  </w:footnote>
  <w:footnote w:id="337">
    <w:p w:rsidR="00000000" w:rsidRDefault="00F14343"/>
  </w:footnote>
  <w:footnote w:id="338">
    <w:p w:rsidR="00000000" w:rsidRDefault="00F14343"/>
  </w:footnote>
  <w:footnote w:id="339">
    <w:p w:rsidR="00000000" w:rsidRDefault="00F14343"/>
  </w:footnote>
  <w:footnote w:id="340">
    <w:p w:rsidR="00000000" w:rsidRDefault="00F14343"/>
  </w:footnote>
  <w:footnote w:id="341">
    <w:p w:rsidR="00000000" w:rsidRDefault="00F14343"/>
  </w:footnote>
  <w:footnote w:id="342">
    <w:p w:rsidR="00000000" w:rsidRDefault="00F14343"/>
  </w:footnote>
  <w:footnote w:id="343">
    <w:p w:rsidR="00000000" w:rsidRDefault="00F14343"/>
  </w:footnote>
  <w:footnote w:id="344">
    <w:p w:rsidR="00000000" w:rsidRDefault="00F14343"/>
  </w:footnote>
  <w:footnote w:id="345">
    <w:p w:rsidR="00000000" w:rsidRDefault="00F14343"/>
  </w:footnote>
  <w:footnote w:id="346">
    <w:p w:rsidR="00000000" w:rsidRDefault="00F14343"/>
  </w:footnote>
  <w:footnote w:id="347">
    <w:p w:rsidR="00000000" w:rsidRDefault="00F14343"/>
  </w:footnote>
  <w:footnote w:id="348">
    <w:p w:rsidR="00000000" w:rsidRDefault="00F14343"/>
  </w:footnote>
  <w:footnote w:id="349">
    <w:p w:rsidR="00000000" w:rsidRDefault="00F14343"/>
  </w:footnote>
  <w:footnote w:id="350">
    <w:p w:rsidR="00000000" w:rsidRDefault="00F14343"/>
  </w:footnote>
  <w:footnote w:id="351">
    <w:p w:rsidR="00000000" w:rsidRDefault="00F14343"/>
  </w:footnote>
  <w:footnote w:id="352">
    <w:p w:rsidR="00000000" w:rsidRDefault="00F14343"/>
  </w:footnote>
  <w:footnote w:id="353">
    <w:p w:rsidR="00000000" w:rsidRDefault="00F14343"/>
  </w:footnote>
  <w:footnote w:id="354">
    <w:p w:rsidR="00000000" w:rsidRDefault="00F14343"/>
  </w:footnote>
  <w:footnote w:id="355">
    <w:p w:rsidR="00000000" w:rsidRDefault="00F14343"/>
  </w:footnote>
  <w:footnote w:id="356">
    <w:p w:rsidR="00000000" w:rsidRDefault="00F14343"/>
  </w:footnote>
  <w:footnote w:id="357">
    <w:p w:rsidR="00000000" w:rsidRDefault="00F14343"/>
  </w:footnote>
  <w:footnote w:id="358">
    <w:p w:rsidR="00000000" w:rsidRDefault="00F14343"/>
  </w:footnote>
  <w:footnote w:id="359">
    <w:p w:rsidR="00000000" w:rsidRDefault="00F14343"/>
  </w:footnote>
  <w:footnote w:id="360">
    <w:p w:rsidR="00000000" w:rsidRDefault="00F14343"/>
  </w:footnote>
  <w:footnote w:id="361">
    <w:p w:rsidR="00000000" w:rsidRDefault="00F14343"/>
  </w:footnote>
  <w:footnote w:id="362">
    <w:p w:rsidR="00000000" w:rsidRDefault="00F14343"/>
  </w:footnote>
  <w:footnote w:id="363">
    <w:p w:rsidR="00000000" w:rsidRDefault="00F14343"/>
  </w:footnote>
  <w:footnote w:id="364">
    <w:p w:rsidR="00000000" w:rsidRDefault="00F14343"/>
  </w:footnote>
  <w:footnote w:id="365">
    <w:p w:rsidR="00000000" w:rsidRDefault="00F14343"/>
  </w:footnote>
  <w:footnote w:id="366">
    <w:p w:rsidR="00000000" w:rsidRDefault="00F14343"/>
  </w:footnote>
  <w:footnote w:id="367">
    <w:p w:rsidR="00000000" w:rsidRDefault="00F14343"/>
  </w:footnote>
  <w:footnote w:id="368">
    <w:p w:rsidR="00000000" w:rsidRDefault="00F14343"/>
  </w:footnote>
  <w:footnote w:id="369">
    <w:p w:rsidR="00000000" w:rsidRDefault="00F14343"/>
  </w:footnote>
  <w:footnote w:id="370">
    <w:p w:rsidR="00000000" w:rsidRDefault="00F14343"/>
  </w:footnote>
  <w:footnote w:id="371">
    <w:p w:rsidR="00000000" w:rsidRDefault="00F14343"/>
  </w:footnote>
  <w:footnote w:id="372">
    <w:p w:rsidR="00000000" w:rsidRDefault="00F14343"/>
  </w:footnote>
  <w:footnote w:id="373">
    <w:p w:rsidR="00000000" w:rsidRDefault="00F14343"/>
  </w:footnote>
  <w:footnote w:id="374">
    <w:p w:rsidR="00000000" w:rsidRDefault="00F14343"/>
  </w:footnote>
  <w:footnote w:id="375">
    <w:p w:rsidR="00000000" w:rsidRDefault="00F14343"/>
  </w:footnote>
  <w:footnote w:id="376">
    <w:p w:rsidR="00000000" w:rsidRDefault="00F14343"/>
  </w:footnote>
  <w:footnote w:id="377">
    <w:p w:rsidR="00000000" w:rsidRDefault="00F14343"/>
  </w:footnote>
  <w:footnote w:id="378">
    <w:p w:rsidR="00000000" w:rsidRDefault="00F143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343">
    <w:pPr>
      <w:pStyle w:val="Header"/>
      <w:tabs>
        <w:tab w:val="clear" w:pos="4844"/>
        <w:tab w:val="clear" w:pos="9689"/>
        <w:tab w:val="right" w:pos="9720"/>
      </w:tabs>
      <w:rPr>
        <w:color w:val="0070C0"/>
        <w:sz w:val="26"/>
      </w:rPr>
    </w:pPr>
    <w:r>
      <w:rPr>
        <w:color w:val="0070C0"/>
        <w:sz w:val="26"/>
      </w:rPr>
      <w:t>Đời viết văn của tôi</w:t>
    </w:r>
    <w:r>
      <w:rPr>
        <w:color w:val="0070C0"/>
        <w:sz w:val="26"/>
      </w:rPr>
      <w:tab/>
    </w:r>
    <w:r>
      <w:rPr>
        <w:b/>
        <w:color w:val="FF0000"/>
        <w:sz w:val="32"/>
      </w:rPr>
      <w:t>Nguyễn Hiến Lê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25A4F"/>
    <w:multiLevelType w:val="multilevel"/>
    <w:tmpl w:val="B9161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650"/>
    <w:rsid w:val="004E4650"/>
    <w:rsid w:val="00F1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497">
      <w:marLeft w:val="0"/>
      <w:marRight w:val="0"/>
      <w:marTop w:val="0"/>
      <w:marBottom w:val="0"/>
      <w:divBdr>
        <w:top w:val="none" w:sz="0" w:space="0" w:color="auto"/>
        <w:left w:val="none" w:sz="0" w:space="0" w:color="auto"/>
        <w:bottom w:val="none" w:sz="0" w:space="0" w:color="auto"/>
        <w:right w:val="none" w:sz="0" w:space="0" w:color="auto"/>
      </w:divBdr>
      <w:divsChild>
        <w:div w:id="1945992768">
          <w:marLeft w:val="0"/>
          <w:marRight w:val="0"/>
          <w:marTop w:val="0"/>
          <w:marBottom w:val="0"/>
          <w:divBdr>
            <w:top w:val="none" w:sz="0" w:space="0" w:color="auto"/>
            <w:left w:val="none" w:sz="0" w:space="0" w:color="auto"/>
            <w:bottom w:val="none" w:sz="0" w:space="0" w:color="auto"/>
            <w:right w:val="none" w:sz="0" w:space="0" w:color="auto"/>
          </w:divBdr>
        </w:div>
      </w:divsChild>
    </w:div>
    <w:div w:id="33704126">
      <w:marLeft w:val="0"/>
      <w:marRight w:val="0"/>
      <w:marTop w:val="0"/>
      <w:marBottom w:val="0"/>
      <w:divBdr>
        <w:top w:val="none" w:sz="0" w:space="0" w:color="auto"/>
        <w:left w:val="none" w:sz="0" w:space="0" w:color="auto"/>
        <w:bottom w:val="none" w:sz="0" w:space="0" w:color="auto"/>
        <w:right w:val="none" w:sz="0" w:space="0" w:color="auto"/>
      </w:divBdr>
      <w:divsChild>
        <w:div w:id="1341010991">
          <w:marLeft w:val="0"/>
          <w:marRight w:val="0"/>
          <w:marTop w:val="0"/>
          <w:marBottom w:val="0"/>
          <w:divBdr>
            <w:top w:val="none" w:sz="0" w:space="0" w:color="auto"/>
            <w:left w:val="none" w:sz="0" w:space="0" w:color="auto"/>
            <w:bottom w:val="none" w:sz="0" w:space="0" w:color="auto"/>
            <w:right w:val="none" w:sz="0" w:space="0" w:color="auto"/>
          </w:divBdr>
        </w:div>
      </w:divsChild>
    </w:div>
    <w:div w:id="379867360">
      <w:marLeft w:val="0"/>
      <w:marRight w:val="0"/>
      <w:marTop w:val="0"/>
      <w:marBottom w:val="0"/>
      <w:divBdr>
        <w:top w:val="none" w:sz="0" w:space="0" w:color="auto"/>
        <w:left w:val="none" w:sz="0" w:space="0" w:color="auto"/>
        <w:bottom w:val="none" w:sz="0" w:space="0" w:color="auto"/>
        <w:right w:val="none" w:sz="0" w:space="0" w:color="auto"/>
      </w:divBdr>
      <w:divsChild>
        <w:div w:id="644774285">
          <w:marLeft w:val="0"/>
          <w:marRight w:val="0"/>
          <w:marTop w:val="0"/>
          <w:marBottom w:val="0"/>
          <w:divBdr>
            <w:top w:val="none" w:sz="0" w:space="0" w:color="auto"/>
            <w:left w:val="none" w:sz="0" w:space="0" w:color="auto"/>
            <w:bottom w:val="none" w:sz="0" w:space="0" w:color="auto"/>
            <w:right w:val="none" w:sz="0" w:space="0" w:color="auto"/>
          </w:divBdr>
        </w:div>
        <w:div w:id="934048079">
          <w:marLeft w:val="0"/>
          <w:marRight w:val="0"/>
          <w:marTop w:val="0"/>
          <w:marBottom w:val="0"/>
          <w:divBdr>
            <w:top w:val="none" w:sz="0" w:space="0" w:color="auto"/>
            <w:left w:val="none" w:sz="0" w:space="0" w:color="auto"/>
            <w:bottom w:val="none" w:sz="0" w:space="0" w:color="auto"/>
            <w:right w:val="none" w:sz="0" w:space="0" w:color="auto"/>
          </w:divBdr>
        </w:div>
      </w:divsChild>
    </w:div>
    <w:div w:id="389499755">
      <w:marLeft w:val="0"/>
      <w:marRight w:val="0"/>
      <w:marTop w:val="0"/>
      <w:marBottom w:val="0"/>
      <w:divBdr>
        <w:top w:val="none" w:sz="0" w:space="0" w:color="auto"/>
        <w:left w:val="none" w:sz="0" w:space="0" w:color="auto"/>
        <w:bottom w:val="none" w:sz="0" w:space="0" w:color="auto"/>
        <w:right w:val="none" w:sz="0" w:space="0" w:color="auto"/>
      </w:divBdr>
      <w:divsChild>
        <w:div w:id="299306019">
          <w:marLeft w:val="0"/>
          <w:marRight w:val="0"/>
          <w:marTop w:val="0"/>
          <w:marBottom w:val="0"/>
          <w:divBdr>
            <w:top w:val="none" w:sz="0" w:space="0" w:color="auto"/>
            <w:left w:val="none" w:sz="0" w:space="0" w:color="auto"/>
            <w:bottom w:val="none" w:sz="0" w:space="0" w:color="auto"/>
            <w:right w:val="none" w:sz="0" w:space="0" w:color="auto"/>
          </w:divBdr>
        </w:div>
      </w:divsChild>
    </w:div>
    <w:div w:id="428893236">
      <w:marLeft w:val="0"/>
      <w:marRight w:val="0"/>
      <w:marTop w:val="0"/>
      <w:marBottom w:val="0"/>
      <w:divBdr>
        <w:top w:val="none" w:sz="0" w:space="0" w:color="auto"/>
        <w:left w:val="none" w:sz="0" w:space="0" w:color="auto"/>
        <w:bottom w:val="none" w:sz="0" w:space="0" w:color="auto"/>
        <w:right w:val="none" w:sz="0" w:space="0" w:color="auto"/>
      </w:divBdr>
      <w:divsChild>
        <w:div w:id="1894581347">
          <w:marLeft w:val="0"/>
          <w:marRight w:val="0"/>
          <w:marTop w:val="0"/>
          <w:marBottom w:val="0"/>
          <w:divBdr>
            <w:top w:val="none" w:sz="0" w:space="0" w:color="auto"/>
            <w:left w:val="none" w:sz="0" w:space="0" w:color="auto"/>
            <w:bottom w:val="none" w:sz="0" w:space="0" w:color="auto"/>
            <w:right w:val="none" w:sz="0" w:space="0" w:color="auto"/>
          </w:divBdr>
        </w:div>
        <w:div w:id="1242713035">
          <w:marLeft w:val="0"/>
          <w:marRight w:val="0"/>
          <w:marTop w:val="0"/>
          <w:marBottom w:val="0"/>
          <w:divBdr>
            <w:top w:val="none" w:sz="0" w:space="0" w:color="auto"/>
            <w:left w:val="none" w:sz="0" w:space="0" w:color="auto"/>
            <w:bottom w:val="none" w:sz="0" w:space="0" w:color="auto"/>
            <w:right w:val="none" w:sz="0" w:space="0" w:color="auto"/>
          </w:divBdr>
        </w:div>
        <w:div w:id="1338074240">
          <w:marLeft w:val="0"/>
          <w:marRight w:val="0"/>
          <w:marTop w:val="0"/>
          <w:marBottom w:val="0"/>
          <w:divBdr>
            <w:top w:val="none" w:sz="0" w:space="0" w:color="auto"/>
            <w:left w:val="none" w:sz="0" w:space="0" w:color="auto"/>
            <w:bottom w:val="none" w:sz="0" w:space="0" w:color="auto"/>
            <w:right w:val="none" w:sz="0" w:space="0" w:color="auto"/>
          </w:divBdr>
        </w:div>
      </w:divsChild>
    </w:div>
    <w:div w:id="592206569">
      <w:marLeft w:val="0"/>
      <w:marRight w:val="0"/>
      <w:marTop w:val="0"/>
      <w:marBottom w:val="0"/>
      <w:divBdr>
        <w:top w:val="none" w:sz="0" w:space="0" w:color="auto"/>
        <w:left w:val="none" w:sz="0" w:space="0" w:color="auto"/>
        <w:bottom w:val="none" w:sz="0" w:space="0" w:color="auto"/>
        <w:right w:val="none" w:sz="0" w:space="0" w:color="auto"/>
      </w:divBdr>
      <w:divsChild>
        <w:div w:id="1371150813">
          <w:marLeft w:val="0"/>
          <w:marRight w:val="0"/>
          <w:marTop w:val="0"/>
          <w:marBottom w:val="0"/>
          <w:divBdr>
            <w:top w:val="none" w:sz="0" w:space="0" w:color="auto"/>
            <w:left w:val="none" w:sz="0" w:space="0" w:color="auto"/>
            <w:bottom w:val="none" w:sz="0" w:space="0" w:color="auto"/>
            <w:right w:val="none" w:sz="0" w:space="0" w:color="auto"/>
          </w:divBdr>
        </w:div>
        <w:div w:id="1038622556">
          <w:marLeft w:val="0"/>
          <w:marRight w:val="0"/>
          <w:marTop w:val="0"/>
          <w:marBottom w:val="0"/>
          <w:divBdr>
            <w:top w:val="none" w:sz="0" w:space="0" w:color="auto"/>
            <w:left w:val="none" w:sz="0" w:space="0" w:color="auto"/>
            <w:bottom w:val="none" w:sz="0" w:space="0" w:color="auto"/>
            <w:right w:val="none" w:sz="0" w:space="0" w:color="auto"/>
          </w:divBdr>
        </w:div>
        <w:div w:id="493691594">
          <w:marLeft w:val="0"/>
          <w:marRight w:val="0"/>
          <w:marTop w:val="0"/>
          <w:marBottom w:val="0"/>
          <w:divBdr>
            <w:top w:val="none" w:sz="0" w:space="0" w:color="auto"/>
            <w:left w:val="none" w:sz="0" w:space="0" w:color="auto"/>
            <w:bottom w:val="none" w:sz="0" w:space="0" w:color="auto"/>
            <w:right w:val="none" w:sz="0" w:space="0" w:color="auto"/>
          </w:divBdr>
        </w:div>
      </w:divsChild>
    </w:div>
    <w:div w:id="603419887">
      <w:marLeft w:val="0"/>
      <w:marRight w:val="0"/>
      <w:marTop w:val="0"/>
      <w:marBottom w:val="0"/>
      <w:divBdr>
        <w:top w:val="none" w:sz="0" w:space="0" w:color="auto"/>
        <w:left w:val="none" w:sz="0" w:space="0" w:color="auto"/>
        <w:bottom w:val="none" w:sz="0" w:space="0" w:color="auto"/>
        <w:right w:val="none" w:sz="0" w:space="0" w:color="auto"/>
      </w:divBdr>
      <w:divsChild>
        <w:div w:id="466318803">
          <w:marLeft w:val="0"/>
          <w:marRight w:val="0"/>
          <w:marTop w:val="0"/>
          <w:marBottom w:val="0"/>
          <w:divBdr>
            <w:top w:val="none" w:sz="0" w:space="0" w:color="auto"/>
            <w:left w:val="none" w:sz="0" w:space="0" w:color="auto"/>
            <w:bottom w:val="none" w:sz="0" w:space="0" w:color="auto"/>
            <w:right w:val="none" w:sz="0" w:space="0" w:color="auto"/>
          </w:divBdr>
        </w:div>
        <w:div w:id="1171793012">
          <w:marLeft w:val="0"/>
          <w:marRight w:val="0"/>
          <w:marTop w:val="0"/>
          <w:marBottom w:val="0"/>
          <w:divBdr>
            <w:top w:val="none" w:sz="0" w:space="0" w:color="auto"/>
            <w:left w:val="none" w:sz="0" w:space="0" w:color="auto"/>
            <w:bottom w:val="none" w:sz="0" w:space="0" w:color="auto"/>
            <w:right w:val="none" w:sz="0" w:space="0" w:color="auto"/>
          </w:divBdr>
        </w:div>
      </w:divsChild>
    </w:div>
    <w:div w:id="650670078">
      <w:marLeft w:val="0"/>
      <w:marRight w:val="0"/>
      <w:marTop w:val="0"/>
      <w:marBottom w:val="0"/>
      <w:divBdr>
        <w:top w:val="none" w:sz="0" w:space="0" w:color="auto"/>
        <w:left w:val="none" w:sz="0" w:space="0" w:color="auto"/>
        <w:bottom w:val="none" w:sz="0" w:space="0" w:color="auto"/>
        <w:right w:val="none" w:sz="0" w:space="0" w:color="auto"/>
      </w:divBdr>
      <w:divsChild>
        <w:div w:id="219753780">
          <w:marLeft w:val="0"/>
          <w:marRight w:val="0"/>
          <w:marTop w:val="0"/>
          <w:marBottom w:val="0"/>
          <w:divBdr>
            <w:top w:val="none" w:sz="0" w:space="0" w:color="auto"/>
            <w:left w:val="none" w:sz="0" w:space="0" w:color="auto"/>
            <w:bottom w:val="none" w:sz="0" w:space="0" w:color="auto"/>
            <w:right w:val="none" w:sz="0" w:space="0" w:color="auto"/>
          </w:divBdr>
        </w:div>
        <w:div w:id="649821872">
          <w:marLeft w:val="0"/>
          <w:marRight w:val="0"/>
          <w:marTop w:val="0"/>
          <w:marBottom w:val="0"/>
          <w:divBdr>
            <w:top w:val="none" w:sz="0" w:space="0" w:color="auto"/>
            <w:left w:val="none" w:sz="0" w:space="0" w:color="auto"/>
            <w:bottom w:val="none" w:sz="0" w:space="0" w:color="auto"/>
            <w:right w:val="none" w:sz="0" w:space="0" w:color="auto"/>
          </w:divBdr>
        </w:div>
        <w:div w:id="1251356260">
          <w:marLeft w:val="0"/>
          <w:marRight w:val="0"/>
          <w:marTop w:val="0"/>
          <w:marBottom w:val="0"/>
          <w:divBdr>
            <w:top w:val="none" w:sz="0" w:space="0" w:color="auto"/>
            <w:left w:val="none" w:sz="0" w:space="0" w:color="auto"/>
            <w:bottom w:val="none" w:sz="0" w:space="0" w:color="auto"/>
            <w:right w:val="none" w:sz="0" w:space="0" w:color="auto"/>
          </w:divBdr>
        </w:div>
      </w:divsChild>
    </w:div>
    <w:div w:id="699815584">
      <w:marLeft w:val="0"/>
      <w:marRight w:val="0"/>
      <w:marTop w:val="0"/>
      <w:marBottom w:val="0"/>
      <w:divBdr>
        <w:top w:val="none" w:sz="0" w:space="0" w:color="auto"/>
        <w:left w:val="none" w:sz="0" w:space="0" w:color="auto"/>
        <w:bottom w:val="none" w:sz="0" w:space="0" w:color="auto"/>
        <w:right w:val="none" w:sz="0" w:space="0" w:color="auto"/>
      </w:divBdr>
      <w:divsChild>
        <w:div w:id="585922914">
          <w:marLeft w:val="0"/>
          <w:marRight w:val="0"/>
          <w:marTop w:val="0"/>
          <w:marBottom w:val="0"/>
          <w:divBdr>
            <w:top w:val="none" w:sz="0" w:space="0" w:color="auto"/>
            <w:left w:val="none" w:sz="0" w:space="0" w:color="auto"/>
            <w:bottom w:val="none" w:sz="0" w:space="0" w:color="auto"/>
            <w:right w:val="none" w:sz="0" w:space="0" w:color="auto"/>
          </w:divBdr>
        </w:div>
        <w:div w:id="1344672752">
          <w:marLeft w:val="0"/>
          <w:marRight w:val="0"/>
          <w:marTop w:val="0"/>
          <w:marBottom w:val="0"/>
          <w:divBdr>
            <w:top w:val="none" w:sz="0" w:space="0" w:color="auto"/>
            <w:left w:val="none" w:sz="0" w:space="0" w:color="auto"/>
            <w:bottom w:val="none" w:sz="0" w:space="0" w:color="auto"/>
            <w:right w:val="none" w:sz="0" w:space="0" w:color="auto"/>
          </w:divBdr>
        </w:div>
        <w:div w:id="1716613396">
          <w:marLeft w:val="0"/>
          <w:marRight w:val="0"/>
          <w:marTop w:val="0"/>
          <w:marBottom w:val="0"/>
          <w:divBdr>
            <w:top w:val="none" w:sz="0" w:space="0" w:color="auto"/>
            <w:left w:val="none" w:sz="0" w:space="0" w:color="auto"/>
            <w:bottom w:val="none" w:sz="0" w:space="0" w:color="auto"/>
            <w:right w:val="none" w:sz="0" w:space="0" w:color="auto"/>
          </w:divBdr>
        </w:div>
      </w:divsChild>
    </w:div>
    <w:div w:id="792141610">
      <w:marLeft w:val="0"/>
      <w:marRight w:val="0"/>
      <w:marTop w:val="0"/>
      <w:marBottom w:val="0"/>
      <w:divBdr>
        <w:top w:val="none" w:sz="0" w:space="0" w:color="auto"/>
        <w:left w:val="none" w:sz="0" w:space="0" w:color="auto"/>
        <w:bottom w:val="none" w:sz="0" w:space="0" w:color="auto"/>
        <w:right w:val="none" w:sz="0" w:space="0" w:color="auto"/>
      </w:divBdr>
      <w:divsChild>
        <w:div w:id="847673330">
          <w:marLeft w:val="0"/>
          <w:marRight w:val="0"/>
          <w:marTop w:val="0"/>
          <w:marBottom w:val="0"/>
          <w:divBdr>
            <w:top w:val="none" w:sz="0" w:space="0" w:color="auto"/>
            <w:left w:val="none" w:sz="0" w:space="0" w:color="auto"/>
            <w:bottom w:val="none" w:sz="0" w:space="0" w:color="auto"/>
            <w:right w:val="none" w:sz="0" w:space="0" w:color="auto"/>
          </w:divBdr>
        </w:div>
      </w:divsChild>
    </w:div>
    <w:div w:id="921572563">
      <w:marLeft w:val="0"/>
      <w:marRight w:val="0"/>
      <w:marTop w:val="0"/>
      <w:marBottom w:val="0"/>
      <w:divBdr>
        <w:top w:val="none" w:sz="0" w:space="0" w:color="auto"/>
        <w:left w:val="none" w:sz="0" w:space="0" w:color="auto"/>
        <w:bottom w:val="none" w:sz="0" w:space="0" w:color="auto"/>
        <w:right w:val="none" w:sz="0" w:space="0" w:color="auto"/>
      </w:divBdr>
    </w:div>
    <w:div w:id="1104114048">
      <w:marLeft w:val="0"/>
      <w:marRight w:val="0"/>
      <w:marTop w:val="0"/>
      <w:marBottom w:val="0"/>
      <w:divBdr>
        <w:top w:val="none" w:sz="0" w:space="0" w:color="auto"/>
        <w:left w:val="none" w:sz="0" w:space="0" w:color="auto"/>
        <w:bottom w:val="none" w:sz="0" w:space="0" w:color="auto"/>
        <w:right w:val="none" w:sz="0" w:space="0" w:color="auto"/>
      </w:divBdr>
      <w:divsChild>
        <w:div w:id="1246888178">
          <w:marLeft w:val="0"/>
          <w:marRight w:val="0"/>
          <w:marTop w:val="0"/>
          <w:marBottom w:val="0"/>
          <w:divBdr>
            <w:top w:val="none" w:sz="0" w:space="0" w:color="auto"/>
            <w:left w:val="none" w:sz="0" w:space="0" w:color="auto"/>
            <w:bottom w:val="none" w:sz="0" w:space="0" w:color="auto"/>
            <w:right w:val="none" w:sz="0" w:space="0" w:color="auto"/>
          </w:divBdr>
        </w:div>
        <w:div w:id="1169442012">
          <w:marLeft w:val="0"/>
          <w:marRight w:val="0"/>
          <w:marTop w:val="0"/>
          <w:marBottom w:val="0"/>
          <w:divBdr>
            <w:top w:val="none" w:sz="0" w:space="0" w:color="auto"/>
            <w:left w:val="none" w:sz="0" w:space="0" w:color="auto"/>
            <w:bottom w:val="none" w:sz="0" w:space="0" w:color="auto"/>
            <w:right w:val="none" w:sz="0" w:space="0" w:color="auto"/>
          </w:divBdr>
        </w:div>
        <w:div w:id="1246037785">
          <w:marLeft w:val="0"/>
          <w:marRight w:val="0"/>
          <w:marTop w:val="0"/>
          <w:marBottom w:val="0"/>
          <w:divBdr>
            <w:top w:val="none" w:sz="0" w:space="0" w:color="auto"/>
            <w:left w:val="none" w:sz="0" w:space="0" w:color="auto"/>
            <w:bottom w:val="none" w:sz="0" w:space="0" w:color="auto"/>
            <w:right w:val="none" w:sz="0" w:space="0" w:color="auto"/>
          </w:divBdr>
        </w:div>
      </w:divsChild>
    </w:div>
    <w:div w:id="1395619718">
      <w:marLeft w:val="0"/>
      <w:marRight w:val="0"/>
      <w:marTop w:val="0"/>
      <w:marBottom w:val="0"/>
      <w:divBdr>
        <w:top w:val="none" w:sz="0" w:space="0" w:color="auto"/>
        <w:left w:val="none" w:sz="0" w:space="0" w:color="auto"/>
        <w:bottom w:val="none" w:sz="0" w:space="0" w:color="auto"/>
        <w:right w:val="none" w:sz="0" w:space="0" w:color="auto"/>
      </w:divBdr>
      <w:divsChild>
        <w:div w:id="920993950">
          <w:marLeft w:val="0"/>
          <w:marRight w:val="0"/>
          <w:marTop w:val="0"/>
          <w:marBottom w:val="0"/>
          <w:divBdr>
            <w:top w:val="none" w:sz="0" w:space="0" w:color="auto"/>
            <w:left w:val="none" w:sz="0" w:space="0" w:color="auto"/>
            <w:bottom w:val="none" w:sz="0" w:space="0" w:color="auto"/>
            <w:right w:val="none" w:sz="0" w:space="0" w:color="auto"/>
          </w:divBdr>
        </w:div>
        <w:div w:id="415980656">
          <w:marLeft w:val="0"/>
          <w:marRight w:val="0"/>
          <w:marTop w:val="0"/>
          <w:marBottom w:val="0"/>
          <w:divBdr>
            <w:top w:val="none" w:sz="0" w:space="0" w:color="auto"/>
            <w:left w:val="none" w:sz="0" w:space="0" w:color="auto"/>
            <w:bottom w:val="none" w:sz="0" w:space="0" w:color="auto"/>
            <w:right w:val="none" w:sz="0" w:space="0" w:color="auto"/>
          </w:divBdr>
        </w:div>
      </w:divsChild>
    </w:div>
    <w:div w:id="1514343670">
      <w:marLeft w:val="0"/>
      <w:marRight w:val="0"/>
      <w:marTop w:val="0"/>
      <w:marBottom w:val="0"/>
      <w:divBdr>
        <w:top w:val="none" w:sz="0" w:space="0" w:color="auto"/>
        <w:left w:val="none" w:sz="0" w:space="0" w:color="auto"/>
        <w:bottom w:val="none" w:sz="0" w:space="0" w:color="auto"/>
        <w:right w:val="none" w:sz="0" w:space="0" w:color="auto"/>
      </w:divBdr>
      <w:divsChild>
        <w:div w:id="2113931533">
          <w:marLeft w:val="0"/>
          <w:marRight w:val="0"/>
          <w:marTop w:val="0"/>
          <w:marBottom w:val="0"/>
          <w:divBdr>
            <w:top w:val="none" w:sz="0" w:space="0" w:color="auto"/>
            <w:left w:val="none" w:sz="0" w:space="0" w:color="auto"/>
            <w:bottom w:val="none" w:sz="0" w:space="0" w:color="auto"/>
            <w:right w:val="none" w:sz="0" w:space="0" w:color="auto"/>
          </w:divBdr>
        </w:div>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585146598">
      <w:marLeft w:val="0"/>
      <w:marRight w:val="0"/>
      <w:marTop w:val="0"/>
      <w:marBottom w:val="0"/>
      <w:divBdr>
        <w:top w:val="none" w:sz="0" w:space="0" w:color="auto"/>
        <w:left w:val="none" w:sz="0" w:space="0" w:color="auto"/>
        <w:bottom w:val="none" w:sz="0" w:space="0" w:color="auto"/>
        <w:right w:val="none" w:sz="0" w:space="0" w:color="auto"/>
      </w:divBdr>
      <w:divsChild>
        <w:div w:id="374696591">
          <w:marLeft w:val="0"/>
          <w:marRight w:val="0"/>
          <w:marTop w:val="0"/>
          <w:marBottom w:val="0"/>
          <w:divBdr>
            <w:top w:val="none" w:sz="0" w:space="0" w:color="auto"/>
            <w:left w:val="none" w:sz="0" w:space="0" w:color="auto"/>
            <w:bottom w:val="none" w:sz="0" w:space="0" w:color="auto"/>
            <w:right w:val="none" w:sz="0" w:space="0" w:color="auto"/>
          </w:divBdr>
        </w:div>
        <w:div w:id="251820664">
          <w:marLeft w:val="0"/>
          <w:marRight w:val="0"/>
          <w:marTop w:val="0"/>
          <w:marBottom w:val="0"/>
          <w:divBdr>
            <w:top w:val="none" w:sz="0" w:space="0" w:color="auto"/>
            <w:left w:val="none" w:sz="0" w:space="0" w:color="auto"/>
            <w:bottom w:val="none" w:sz="0" w:space="0" w:color="auto"/>
            <w:right w:val="none" w:sz="0" w:space="0" w:color="auto"/>
          </w:divBdr>
        </w:div>
        <w:div w:id="133179878">
          <w:marLeft w:val="0"/>
          <w:marRight w:val="0"/>
          <w:marTop w:val="0"/>
          <w:marBottom w:val="0"/>
          <w:divBdr>
            <w:top w:val="none" w:sz="0" w:space="0" w:color="auto"/>
            <w:left w:val="none" w:sz="0" w:space="0" w:color="auto"/>
            <w:bottom w:val="none" w:sz="0" w:space="0" w:color="auto"/>
            <w:right w:val="none" w:sz="0" w:space="0" w:color="auto"/>
          </w:divBdr>
        </w:div>
      </w:divsChild>
    </w:div>
    <w:div w:id="1794443903">
      <w:marLeft w:val="0"/>
      <w:marRight w:val="0"/>
      <w:marTop w:val="0"/>
      <w:marBottom w:val="0"/>
      <w:divBdr>
        <w:top w:val="none" w:sz="0" w:space="0" w:color="auto"/>
        <w:left w:val="none" w:sz="0" w:space="0" w:color="auto"/>
        <w:bottom w:val="none" w:sz="0" w:space="0" w:color="auto"/>
        <w:right w:val="none" w:sz="0" w:space="0" w:color="auto"/>
      </w:divBdr>
      <w:divsChild>
        <w:div w:id="1850635642">
          <w:marLeft w:val="0"/>
          <w:marRight w:val="0"/>
          <w:marTop w:val="0"/>
          <w:marBottom w:val="0"/>
          <w:divBdr>
            <w:top w:val="none" w:sz="0" w:space="0" w:color="auto"/>
            <w:left w:val="none" w:sz="0" w:space="0" w:color="auto"/>
            <w:bottom w:val="none" w:sz="0" w:space="0" w:color="auto"/>
            <w:right w:val="none" w:sz="0" w:space="0" w:color="auto"/>
          </w:divBdr>
        </w:div>
      </w:divsChild>
    </w:div>
    <w:div w:id="1852379486">
      <w:marLeft w:val="0"/>
      <w:marRight w:val="0"/>
      <w:marTop w:val="0"/>
      <w:marBottom w:val="0"/>
      <w:divBdr>
        <w:top w:val="none" w:sz="0" w:space="0" w:color="auto"/>
        <w:left w:val="none" w:sz="0" w:space="0" w:color="auto"/>
        <w:bottom w:val="none" w:sz="0" w:space="0" w:color="auto"/>
        <w:right w:val="none" w:sz="0" w:space="0" w:color="auto"/>
      </w:divBdr>
      <w:divsChild>
        <w:div w:id="443379044">
          <w:marLeft w:val="0"/>
          <w:marRight w:val="0"/>
          <w:marTop w:val="0"/>
          <w:marBottom w:val="0"/>
          <w:divBdr>
            <w:top w:val="none" w:sz="0" w:space="0" w:color="auto"/>
            <w:left w:val="none" w:sz="0" w:space="0" w:color="auto"/>
            <w:bottom w:val="none" w:sz="0" w:space="0" w:color="auto"/>
            <w:right w:val="none" w:sz="0" w:space="0" w:color="auto"/>
          </w:divBdr>
        </w:div>
        <w:div w:id="1241669812">
          <w:marLeft w:val="0"/>
          <w:marRight w:val="0"/>
          <w:marTop w:val="0"/>
          <w:marBottom w:val="0"/>
          <w:divBdr>
            <w:top w:val="none" w:sz="0" w:space="0" w:color="auto"/>
            <w:left w:val="none" w:sz="0" w:space="0" w:color="auto"/>
            <w:bottom w:val="none" w:sz="0" w:space="0" w:color="auto"/>
            <w:right w:val="none" w:sz="0" w:space="0" w:color="auto"/>
          </w:divBdr>
        </w:div>
        <w:div w:id="20026623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26" Type="http://schemas.openxmlformats.org/officeDocument/2006/relationships/hyperlink" Target="http://thuvien.vnthuquan.net/addmaster/themvao.asp" TargetMode="External"/><Relationship Id="rId39" Type="http://schemas.openxmlformats.org/officeDocument/2006/relationships/hyperlink" Target="http://thuvien.vnthuquan.net/addmaster/themvao.asp" TargetMode="External"/><Relationship Id="rId21" Type="http://schemas.openxmlformats.org/officeDocument/2006/relationships/hyperlink" Target="http://thuvien.vnthuquan.net/addmaster/themvao.asp" TargetMode="External"/><Relationship Id="rId34" Type="http://schemas.openxmlformats.org/officeDocument/2006/relationships/hyperlink" Target="http://thuvien.vnthuquan.net/addmaster/themvao.asp" TargetMode="External"/><Relationship Id="rId42" Type="http://schemas.openxmlformats.org/officeDocument/2006/relationships/hyperlink" Target="http://thuvien.vnthuquan.net/addmaster/themvao.asp" TargetMode="External"/><Relationship Id="rId47" Type="http://schemas.openxmlformats.org/officeDocument/2006/relationships/hyperlink" Target="http://thuvien.vnthuquan.net/addmaster/themvao.asp" TargetMode="External"/><Relationship Id="rId50" Type="http://schemas.openxmlformats.org/officeDocument/2006/relationships/hyperlink" Target="http://thuvien.vnthuquan.net/addmaster/themvao.asp" TargetMode="External"/><Relationship Id="rId55" Type="http://schemas.openxmlformats.org/officeDocument/2006/relationships/hyperlink" Target="http://thuvien.vnthuquan.net/addmaster/themvao.asp" TargetMode="External"/><Relationship Id="rId63" Type="http://schemas.openxmlformats.org/officeDocument/2006/relationships/hyperlink" Target="http://thuvien.vnthuquan.net/addmaster/themvao.asp" TargetMode="External"/><Relationship Id="rId68" Type="http://schemas.openxmlformats.org/officeDocument/2006/relationships/hyperlink" Target="http://thuvien.vnthuquan.net/addmaster/themvao.asp" TargetMode="External"/><Relationship Id="rId76" Type="http://schemas.openxmlformats.org/officeDocument/2006/relationships/hyperlink" Target="http://thuvien.vnthuquan.net/addmaster/themvao.asp" TargetMode="External"/><Relationship Id="rId84" Type="http://schemas.openxmlformats.org/officeDocument/2006/relationships/hyperlink" Target="http://thuvien.vnthuquan.net/addmaster/themvao.asp" TargetMode="External"/><Relationship Id="rId89" Type="http://schemas.openxmlformats.org/officeDocument/2006/relationships/hyperlink" Target="http://thuvien.vnthuquan.net/addmaster/themvao.asp" TargetMode="External"/><Relationship Id="rId7" Type="http://schemas.openxmlformats.org/officeDocument/2006/relationships/hyperlink" Target="http://vnthuquan.net/" TargetMode="External"/><Relationship Id="rId71" Type="http://schemas.openxmlformats.org/officeDocument/2006/relationships/hyperlink" Target="http://thuvien.vnthuquan.net/addmaster/themvao.asp"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huvien.vnthuquan.net/addmaster/themvao.asp" TargetMode="External"/><Relationship Id="rId29" Type="http://schemas.openxmlformats.org/officeDocument/2006/relationships/hyperlink" Target="http://thuvien.vnthuquan.net/addmaster/themvao.asp" TargetMode="External"/><Relationship Id="rId11" Type="http://schemas.openxmlformats.org/officeDocument/2006/relationships/hyperlink" Target="http://thuvien.vnthuquan.net/addmaster/themvao.asp" TargetMode="External"/><Relationship Id="rId24" Type="http://schemas.openxmlformats.org/officeDocument/2006/relationships/hyperlink" Target="http://thuvien.vnthuquan.net/addmaster/themvao.asp" TargetMode="External"/><Relationship Id="rId32" Type="http://schemas.openxmlformats.org/officeDocument/2006/relationships/hyperlink" Target="http://thuvien.vnthuquan.net/addmaster/themvao.asp" TargetMode="External"/><Relationship Id="rId37" Type="http://schemas.openxmlformats.org/officeDocument/2006/relationships/hyperlink" Target="http://thuvien.vnthuquan.net/addmaster/themvao.asp" TargetMode="External"/><Relationship Id="rId40" Type="http://schemas.openxmlformats.org/officeDocument/2006/relationships/hyperlink" Target="http://thuvien.vnthuquan.net/addmaster/themvao.asp" TargetMode="External"/><Relationship Id="rId45" Type="http://schemas.openxmlformats.org/officeDocument/2006/relationships/hyperlink" Target="http://thuvien.vnthuquan.net/addmaster/themvao.asp" TargetMode="External"/><Relationship Id="rId53" Type="http://schemas.openxmlformats.org/officeDocument/2006/relationships/hyperlink" Target="http://thuvien.vnthuquan.net/addmaster/themvao.asp" TargetMode="External"/><Relationship Id="rId58" Type="http://schemas.openxmlformats.org/officeDocument/2006/relationships/hyperlink" Target="http://thuvien.vnthuquan.net/addmaster/themvao.asp" TargetMode="External"/><Relationship Id="rId66" Type="http://schemas.openxmlformats.org/officeDocument/2006/relationships/hyperlink" Target="http://thuvien.vnthuquan.net/addmaster/themvao.asp" TargetMode="External"/><Relationship Id="rId74" Type="http://schemas.openxmlformats.org/officeDocument/2006/relationships/hyperlink" Target="http://thuvien.vnthuquan.net/addmaster/themvao.asp" TargetMode="External"/><Relationship Id="rId79" Type="http://schemas.openxmlformats.org/officeDocument/2006/relationships/hyperlink" Target="http://thuvien.vnthuquan.net/addmaster/themvao.asp" TargetMode="External"/><Relationship Id="rId87" Type="http://schemas.openxmlformats.org/officeDocument/2006/relationships/hyperlink" Target="http://thuvien.vnthuquan.net/addmaster/themvao.asp" TargetMode="External"/><Relationship Id="rId5" Type="http://schemas.openxmlformats.org/officeDocument/2006/relationships/footnotes" Target="footnotes.xml"/><Relationship Id="rId61" Type="http://schemas.openxmlformats.org/officeDocument/2006/relationships/hyperlink" Target="http://thuvien.vnthuquan.net/addmaster/themvao.asp" TargetMode="External"/><Relationship Id="rId82" Type="http://schemas.openxmlformats.org/officeDocument/2006/relationships/hyperlink" Target="http://thuvien.vnthuquan.net/addmaster/themvao.asp" TargetMode="External"/><Relationship Id="rId90" Type="http://schemas.openxmlformats.org/officeDocument/2006/relationships/hyperlink" Target="http://profiles.yahoo.com/blog/XBGZHQBJUW2X4NUF3FWEGNH3XE?eid=9XO7OqY7kX5otk0tIuqoBqVyQ_FtjPU_SKj7vrgpCSNnO2379w" TargetMode="External"/><Relationship Id="rId1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hyperlink" Target="http://thuvien.vnthuquan.net/addmaster/themvao.asp" TargetMode="External"/><Relationship Id="rId27" Type="http://schemas.openxmlformats.org/officeDocument/2006/relationships/hyperlink" Target="http://thuvien.vnthuquan.net/addmaster/themvao.asp" TargetMode="External"/><Relationship Id="rId30" Type="http://schemas.openxmlformats.org/officeDocument/2006/relationships/hyperlink" Target="http://thuvien.vnthuquan.net/addmaster/themvao.asp" TargetMode="External"/><Relationship Id="rId35" Type="http://schemas.openxmlformats.org/officeDocument/2006/relationships/hyperlink" Target="http://thuvien.vnthuquan.net/addmaster/themvao.asp" TargetMode="External"/><Relationship Id="rId43" Type="http://schemas.openxmlformats.org/officeDocument/2006/relationships/hyperlink" Target="http://thuvien.vnthuquan.net/addmaster/themvao.asp" TargetMode="External"/><Relationship Id="rId48" Type="http://schemas.openxmlformats.org/officeDocument/2006/relationships/hyperlink" Target="http://thuvien.vnthuquan.net/addmaster/themvao.asp" TargetMode="External"/><Relationship Id="rId56" Type="http://schemas.openxmlformats.org/officeDocument/2006/relationships/hyperlink" Target="http://thuvien.vnthuquan.net/addmaster/themvao.asp" TargetMode="External"/><Relationship Id="rId64" Type="http://schemas.openxmlformats.org/officeDocument/2006/relationships/hyperlink" Target="http://thuvien.vnthuquan.net/addmaster/themvao.asp" TargetMode="External"/><Relationship Id="rId69" Type="http://schemas.openxmlformats.org/officeDocument/2006/relationships/hyperlink" Target="http://thuvien.vnthuquan.net/addmaster/themvao.asp" TargetMode="External"/><Relationship Id="rId77" Type="http://schemas.openxmlformats.org/officeDocument/2006/relationships/hyperlink" Target="http://thuvien.vnthuquan.net/addmaster/themvao.asp" TargetMode="External"/><Relationship Id="rId8" Type="http://schemas.openxmlformats.org/officeDocument/2006/relationships/hyperlink" Target="http://thuvien.vnthuquan.net/addmaster/themvao.asp" TargetMode="External"/><Relationship Id="rId51" Type="http://schemas.openxmlformats.org/officeDocument/2006/relationships/hyperlink" Target="http://thuvien.vnthuquan.net/addmaster/themvao.asp" TargetMode="External"/><Relationship Id="rId72" Type="http://schemas.openxmlformats.org/officeDocument/2006/relationships/hyperlink" Target="http://thuvien.vnthuquan.net/addmaster/themvao.asp" TargetMode="External"/><Relationship Id="rId80" Type="http://schemas.openxmlformats.org/officeDocument/2006/relationships/hyperlink" Target="http://thuvien.vnthuquan.net/addmaster/themvao.asp" TargetMode="External"/><Relationship Id="rId85" Type="http://schemas.openxmlformats.org/officeDocument/2006/relationships/hyperlink" Target="http://thuvien.vnthuquan.net/addmaster/themvao.asp"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thuvien.vnthuquan.net/addmaster/themvao.asp" TargetMode="External"/><Relationship Id="rId33" Type="http://schemas.openxmlformats.org/officeDocument/2006/relationships/hyperlink" Target="http://thuvien.vnthuquan.net/addmaster/themvao.asp" TargetMode="External"/><Relationship Id="rId38" Type="http://schemas.openxmlformats.org/officeDocument/2006/relationships/hyperlink" Target="http://thuvien.vnthuquan.net/addmaster/themvao.asp" TargetMode="External"/><Relationship Id="rId46" Type="http://schemas.openxmlformats.org/officeDocument/2006/relationships/hyperlink" Target="http://thuvien.vnthuquan.net/addmaster/themvao.asp" TargetMode="External"/><Relationship Id="rId59" Type="http://schemas.openxmlformats.org/officeDocument/2006/relationships/hyperlink" Target="http://thuvien.vnthuquan.net/addmaster/themvao.asp" TargetMode="External"/><Relationship Id="rId67" Type="http://schemas.openxmlformats.org/officeDocument/2006/relationships/hyperlink" Target="http://thuvien.vnthuquan.net/addmaster/themvao.asp" TargetMode="External"/><Relationship Id="rId20" Type="http://schemas.openxmlformats.org/officeDocument/2006/relationships/hyperlink" Target="http://thuvien.vnthuquan.net/addmaster/themvao.asp" TargetMode="External"/><Relationship Id="rId41" Type="http://schemas.openxmlformats.org/officeDocument/2006/relationships/hyperlink" Target="http://thuvien.vnthuquan.net/addmaster/themvao.asp" TargetMode="External"/><Relationship Id="rId54" Type="http://schemas.openxmlformats.org/officeDocument/2006/relationships/hyperlink" Target="http://thuvien.vnthuquan.net/addmaster/themvao.asp" TargetMode="External"/><Relationship Id="rId62" Type="http://schemas.openxmlformats.org/officeDocument/2006/relationships/hyperlink" Target="http://thuvien.vnthuquan.net/addmaster/themvao.asp" TargetMode="External"/><Relationship Id="rId70" Type="http://schemas.openxmlformats.org/officeDocument/2006/relationships/hyperlink" Target="http://thuvien.vnthuquan.net/addmaster/themvao.asp" TargetMode="External"/><Relationship Id="rId75" Type="http://schemas.openxmlformats.org/officeDocument/2006/relationships/hyperlink" Target="http://thuvien.vnthuquan.net/addmaster/themvao.asp" TargetMode="External"/><Relationship Id="rId83" Type="http://schemas.openxmlformats.org/officeDocument/2006/relationships/hyperlink" Target="http://thuvien.vnthuquan.net/addmaster/themvao.asp" TargetMode="External"/><Relationship Id="rId88" Type="http://schemas.openxmlformats.org/officeDocument/2006/relationships/hyperlink" Target="http://thuvien.vnthuquan.net/addmaster/themvao.asp"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huvien.vnthuquan.net/addmaster/themvao.asp" TargetMode="External"/><Relationship Id="rId23" Type="http://schemas.openxmlformats.org/officeDocument/2006/relationships/hyperlink" Target="http://thuvien.vnthuquan.net/addmaster/themvao.asp" TargetMode="External"/><Relationship Id="rId28" Type="http://schemas.openxmlformats.org/officeDocument/2006/relationships/hyperlink" Target="http://thuvien.vnthuquan.net/addmaster/themvao.asp" TargetMode="External"/><Relationship Id="rId36" Type="http://schemas.openxmlformats.org/officeDocument/2006/relationships/hyperlink" Target="http://thuvien.vnthuquan.net/addmaster/themvao.asp" TargetMode="External"/><Relationship Id="rId49" Type="http://schemas.openxmlformats.org/officeDocument/2006/relationships/hyperlink" Target="http://thuvien.vnthuquan.net/addmaster/themvao.asp" TargetMode="External"/><Relationship Id="rId57" Type="http://schemas.openxmlformats.org/officeDocument/2006/relationships/hyperlink" Target="http://thuvien.vnthuquan.net/addmaster/themvao.asp" TargetMode="External"/><Relationship Id="rId10" Type="http://schemas.openxmlformats.org/officeDocument/2006/relationships/hyperlink" Target="http://thuvien.vnthuquan.net/addmaster/themvao.asp" TargetMode="External"/><Relationship Id="rId31" Type="http://schemas.openxmlformats.org/officeDocument/2006/relationships/hyperlink" Target="http://thuvien.vnthuquan.net/addmaster/themvao.asp" TargetMode="External"/><Relationship Id="rId44" Type="http://schemas.openxmlformats.org/officeDocument/2006/relationships/hyperlink" Target="http://thuvien.vnthuquan.net/addmaster/themvao.asp" TargetMode="External"/><Relationship Id="rId52" Type="http://schemas.openxmlformats.org/officeDocument/2006/relationships/hyperlink" Target="http://thuvien.vnthuquan.net/addmaster/themvao.asp" TargetMode="External"/><Relationship Id="rId60" Type="http://schemas.openxmlformats.org/officeDocument/2006/relationships/hyperlink" Target="http://thuvien.vnthuquan.net/addmaster/themvao.asp" TargetMode="External"/><Relationship Id="rId65" Type="http://schemas.openxmlformats.org/officeDocument/2006/relationships/hyperlink" Target="http://thuvien.vnthuquan.net/addmaster/themvao.asp" TargetMode="External"/><Relationship Id="rId73" Type="http://schemas.openxmlformats.org/officeDocument/2006/relationships/hyperlink" Target="http://thuvien.vnthuquan.net/addmaster/themvao.asp" TargetMode="External"/><Relationship Id="rId78" Type="http://schemas.openxmlformats.org/officeDocument/2006/relationships/hyperlink" Target="http://thuvien.vnthuquan.net/addmaster/themvao.asp" TargetMode="External"/><Relationship Id="rId81" Type="http://schemas.openxmlformats.org/officeDocument/2006/relationships/hyperlink" Target="http://thuvien.vnthuquan.net/addmaster/themvao.asp" TargetMode="External"/><Relationship Id="rId86" Type="http://schemas.openxmlformats.org/officeDocument/2006/relationships/hyperlink" Target="http://thuvien.vnthuquan.net/addmaster/themvao.asp"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huvien.vnthuquan.net/addmaster/themva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71526</Words>
  <Characters>407700</Characters>
  <Application>Microsoft Office Word</Application>
  <DocSecurity>0</DocSecurity>
  <Lines>3397</Lines>
  <Paragraphs>956</Paragraphs>
  <ScaleCrop>false</ScaleCrop>
  <Company/>
  <LinksUpToDate>false</LinksUpToDate>
  <CharactersWithSpaces>478270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viết văn của tôi - Nguyễn Hiến Lê</dc:title>
  <dc:subject/>
  <dc:creator>vy</dc:creator>
  <cp:keywords/>
  <dc:description/>
  <cp:lastModifiedBy>vy</cp:lastModifiedBy>
  <cp:revision>2</cp:revision>
  <cp:lastPrinted>2011-04-24T13:37:00Z</cp:lastPrinted>
  <dcterms:created xsi:type="dcterms:W3CDTF">2011-04-24T13:38:00Z</dcterms:created>
  <dcterms:modified xsi:type="dcterms:W3CDTF">2011-04-24T13:38:00Z</dcterms:modified>
</cp:coreProperties>
</file>