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41D28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Cung Khanh</w:t>
      </w:r>
    </w:p>
    <w:p w:rsidR="00000000" w:rsidRDefault="00741D28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Hoàng kim ốc</w:t>
      </w:r>
    </w:p>
    <w:p w:rsidR="00000000" w:rsidRDefault="00741D28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741D28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741D28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Hoàng kim ốc</w:t>
      </w:r>
    </w:p>
    <w:p w:rsidR="00000000" w:rsidRDefault="00741D28">
      <w:r>
        <w:fldChar w:fldCharType="end"/>
      </w:r>
      <w:bookmarkStart w:id="1" w:name="bm2"/>
    </w:p>
    <w:p w:rsidR="00000000" w:rsidRPr="00A56506" w:rsidRDefault="00741D28">
      <w:pPr>
        <w:pStyle w:val="style28"/>
        <w:jc w:val="center"/>
      </w:pPr>
      <w:r>
        <w:rPr>
          <w:rStyle w:val="Strong"/>
        </w:rPr>
        <w:t>Cung Khanh</w:t>
      </w:r>
      <w:r>
        <w:t xml:space="preserve"> </w:t>
      </w:r>
    </w:p>
    <w:p w:rsidR="00000000" w:rsidRDefault="00741D28">
      <w:pPr>
        <w:pStyle w:val="viethead"/>
        <w:jc w:val="center"/>
      </w:pPr>
      <w:r>
        <w:t>Hoàng kim ốc</w:t>
      </w:r>
    </w:p>
    <w:p w:rsidR="00000000" w:rsidRDefault="00741D28">
      <w:pPr>
        <w:spacing w:line="360" w:lineRule="auto"/>
        <w:divId w:val="528760854"/>
      </w:pPr>
      <w:r>
        <w:t>Thư trung hữu hoàng kim ốc</w:t>
      </w:r>
      <w:r>
        <w:br/>
      </w:r>
      <w:r>
        <w:t>ở Đông Thành có một cây gạo lớn, cành lá rườm rà. Đêm đến, bọn ma hợp nhau bàn câu chuyện thế gian. Có chuyện</w:t>
      </w:r>
      <w:r>
        <w:br/>
      </w:r>
      <w:r>
        <w:t>nực cười, cũng có chuyện ghê gớm lắm. Thỉnh thoảng có một vài chuyện éo le, ma thuật lại vừa rơi nước mắt.</w:t>
      </w:r>
      <w:r>
        <w:t xml:space="preserve"> Những</w:t>
      </w:r>
      <w:r>
        <w:br/>
      </w:r>
      <w:r>
        <w:t>đêm như thế, người ta bảo rằng: ?Ma kêu gào thảm thiết vì đói lạnh?; thực tình, ma rên xiết vì chuyện thế gian mà</w:t>
      </w:r>
      <w:r>
        <w:br/>
      </w:r>
      <w:r>
        <w:t>người không rõ.</w:t>
      </w:r>
      <w:r>
        <w:br/>
      </w:r>
      <w:r>
        <w:t>Có một độ ma nói chuyện với nhau về một cái nhà vàng lạ lùng ở Tân Thanh. Cái nhà toàn bằng vàng, ở trong có đủ</w:t>
      </w:r>
      <w:r>
        <w:br/>
      </w:r>
      <w:r>
        <w:t>thứ bửu</w:t>
      </w:r>
      <w:r>
        <w:t xml:space="preserve"> vật. Ma thuật chuyện ấy cho nhau nghe, và bảo rằng cái nhà quý báu hiện có trên thế gian.</w:t>
      </w:r>
      <w:r>
        <w:br/>
      </w:r>
      <w:r>
        <w:t>Thổ công nằm nghỉ, xem trăng trong cái liêu1 bên cạnh cây gạo, nghe chuyện cũng cho là lạ lắm. Vì chính ông ở</w:t>
      </w:r>
      <w:r>
        <w:br/>
      </w:r>
      <w:r>
        <w:t>trong cuộc đất mà không hay biết điều kỳ lạ ấy bao giờ.</w:t>
      </w:r>
      <w:r>
        <w:t xml:space="preserve"> Ngay đêm ấy ngài đến chơi đức Thành hoàng bổn cảnh để</w:t>
      </w:r>
      <w:r>
        <w:br/>
      </w:r>
      <w:r>
        <w:t>hỏi xem có tin tức về câu chuyện của ma nói không? Thành hoàng lại ngạc nhiên hơn nữa.</w:t>
      </w:r>
      <w:r>
        <w:br/>
      </w:r>
      <w:r>
        <w:t>- Ông còn không rõ, tôi thì đi đâu mà biết được. - Ngài bảo Thổ công như thế.</w:t>
      </w:r>
      <w:r>
        <w:br/>
      </w:r>
      <w:r>
        <w:t>Rồi cùng nhau đem việc lạ ấy hỏi Đôn</w:t>
      </w:r>
      <w:r>
        <w:t xml:space="preserve">g trù tư mệnh. Đông trù nghe hai ông khách, lại tưởng chuyện </w:t>
      </w:r>
      <w:r>
        <w:lastRenderedPageBreak/>
        <w:t>trong sử Phong</w:t>
      </w:r>
      <w:r>
        <w:br/>
      </w:r>
      <w:r>
        <w:t>thần, cười và nói:</w:t>
      </w:r>
      <w:r>
        <w:br/>
      </w:r>
      <w:r>
        <w:t>- ấy, các ông hãy kể nốt câu chuyện cho tôi nghe.</w:t>
      </w:r>
      <w:r>
        <w:br/>
      </w:r>
      <w:r>
        <w:t>Thấy hai ông kia ngơ ngác, bấy giờ mới suy ra là chuyện thực. Đông trù thú thật rằng, chưa biết việc ấy bao giờ</w:t>
      </w:r>
      <w:r>
        <w:t>.</w:t>
      </w:r>
      <w:r>
        <w:br/>
      </w:r>
      <w:r>
        <w:t>- Tôi tra xét việc thế gian, năm năm tâu lên Thượng đế, mà không thấy một việc lạ như thế, cũng không nghe ai nói</w:t>
      </w:r>
      <w:r>
        <w:br/>
      </w:r>
      <w:r>
        <w:t>đến. Vả lại ở thế gian, nếu có lâu đài vĩ đại, bất quá chỉ làm bằng đá bằng cây, chạm trổ đủ hình, đủ kiểu. Xưa lắm thì</w:t>
      </w:r>
      <w:r>
        <w:br/>
      </w:r>
      <w:r>
        <w:t>độ năm sáu nghìn năm</w:t>
      </w:r>
      <w:r>
        <w:t>, chớ có nghe đâu nhà toàn bằng vàng như các ông bảo. Âu chúng ta nên hỏi Nam tào giữ sổ</w:t>
      </w:r>
      <w:r>
        <w:br/>
      </w:r>
      <w:r>
        <w:t>nhân gian, chắc có lẽ biết được hết cái lạ trong quá khứ và vị lai vậy.</w:t>
      </w:r>
      <w:r>
        <w:br/>
      </w:r>
      <w:r>
        <w:t>Cùng nhau lên xe mây, để vân ngưu kéo về thiên đình, thì bỗng gặp một nhà tu hành kỳ quái, khôn</w:t>
      </w:r>
      <w:r>
        <w:t>g biết ở đâu lại,</w:t>
      </w:r>
      <w:r>
        <w:br/>
      </w:r>
      <w:r>
        <w:t>thinh không hiện ra giữa chừng không trung. Các thần đều hỏi:</w:t>
      </w:r>
      <w:r>
        <w:br/>
      </w:r>
      <w:r>
        <w:t>- Ông là ai? Chúng tôi chưa được biết?</w:t>
      </w:r>
      <w:r>
        <w:br/>
      </w:r>
      <w:r>
        <w:t>Người lạ đáp:</w:t>
      </w:r>
      <w:r>
        <w:br/>
      </w:r>
      <w:r>
        <w:t>- Tôi sống trong một thế giới khác, nên các ngài không biết được. Nhưng về sau rồi các ngài có thể biết.</w:t>
      </w:r>
      <w:r>
        <w:br/>
      </w:r>
      <w:r>
        <w:br/>
      </w:r>
      <w:r>
        <w:t>1. Cái liêu: chưa</w:t>
      </w:r>
      <w:r>
        <w:t xml:space="preserve"> rõ là cái gì.</w:t>
      </w:r>
      <w:r>
        <w:br/>
      </w:r>
      <w:r>
        <w:br/>
      </w:r>
      <w:r>
        <w:t>Các thần hỏi:</w:t>
      </w:r>
      <w:r>
        <w:br/>
      </w:r>
      <w:r>
        <w:t>- Vậy ông đến chúng tôi có việc gì?</w:t>
      </w:r>
      <w:r>
        <w:br/>
      </w:r>
      <w:r>
        <w:t>Người lạ đáp:</w:t>
      </w:r>
      <w:r>
        <w:br/>
      </w:r>
      <w:r>
        <w:t>- Đây cũng vừa nghe, các ngài bàn việc lên trên kia hỏi một vị thần khác giữ sổ thế gian, xem cái nhà vàng ở đâu. Tôi</w:t>
      </w:r>
      <w:r>
        <w:br/>
      </w:r>
      <w:r>
        <w:t>sợ các ngài đi xa nhọc nhằn mà sẽ không kết quả gì, vì chắ</w:t>
      </w:r>
      <w:r>
        <w:t>c chắn trên kia, vị thần mà các ngài đến hỏi chuyện cũng</w:t>
      </w:r>
      <w:r>
        <w:br/>
      </w:r>
      <w:r>
        <w:t>không thấu rõ cái kỳ quan đó.</w:t>
      </w:r>
      <w:r>
        <w:br/>
      </w:r>
      <w:r>
        <w:t>Các thần nhìn nhau, rồi hỏi:</w:t>
      </w:r>
      <w:r>
        <w:br/>
      </w:r>
      <w:r>
        <w:t>- Thế ông có cách gì cho chúng tôi biết không?</w:t>
      </w:r>
      <w:r>
        <w:br/>
      </w:r>
      <w:r>
        <w:t xml:space="preserve">Người lạ gật đầu rồi dẫn các thần trở lại thế gian, về làng Tân Thanh. Đến đây thì trời rạng </w:t>
      </w:r>
      <w:r>
        <w:t>đông, các ma đã tản lạc</w:t>
      </w:r>
      <w:r>
        <w:br/>
      </w:r>
      <w:r>
        <w:lastRenderedPageBreak/>
        <w:t>theo đêm tối về phương khác. Người lạ rút trong tay áo ra một hạt ngọc trong như thuỷ tinh, hạt ngọc chiếu những tia</w:t>
      </w:r>
      <w:r>
        <w:br/>
      </w:r>
      <w:r>
        <w:t>sáng tinh anh. Rồi cho những tia sáng ấy rọi về phía người lạ trỏ, cho các thần chăm chú, tức thì cách đó ba dặm,</w:t>
      </w:r>
      <w:r>
        <w:br/>
      </w:r>
      <w:r>
        <w:t>t</w:t>
      </w:r>
      <w:r>
        <w:t>rong một cảnh thật huyền ảo, cái nhà vàng rực rỡ xuất hiện giữa một vườn cây kỳ dị.</w:t>
      </w:r>
      <w:r>
        <w:br/>
      </w:r>
      <w:r>
        <w:t>Các thần rú lên:</w:t>
      </w:r>
      <w:r>
        <w:br/>
      </w:r>
      <w:r>
        <w:t>- Đích rồi! Hoàng kim ốc!</w:t>
      </w:r>
      <w:r>
        <w:br/>
      </w:r>
      <w:r>
        <w:t>Vừa nói xong, hạt ngọc và người lạ bỗng dưng biến mất. Các thần nhìn nhau, không biết mình hãy còn chiêm bao như</w:t>
      </w:r>
      <w:r>
        <w:br/>
      </w:r>
      <w:r>
        <w:t xml:space="preserve">kẻ tục, hay là, </w:t>
      </w:r>
      <w:r>
        <w:t>đấy là một sự thực hiển nhiên. Nhìn về chốn huyền ảo khi nãy, thì chỉ thấy ánh sáng ban mai nhuộm</w:t>
      </w:r>
      <w:r>
        <w:br/>
      </w:r>
      <w:r>
        <w:t>hồng những chót cây cổ thụ và cánh đồng phẳng lì, mạ xanh rợn sóng. ở đấy rải rác một vài nóc nhà, và chính nơi cái</w:t>
      </w:r>
      <w:r>
        <w:br/>
      </w:r>
      <w:r>
        <w:t xml:space="preserve">nhà vàng vừa thấy, thì lại là một túp lều </w:t>
      </w:r>
      <w:r>
        <w:t>tranh không đẹp.</w:t>
      </w:r>
      <w:r>
        <w:br/>
      </w:r>
      <w:r>
        <w:t>*</w:t>
      </w:r>
      <w:r>
        <w:br/>
      </w:r>
      <w:r>
        <w:t>* *</w:t>
      </w:r>
      <w:r>
        <w:br/>
      </w:r>
      <w:r>
        <w:t>Chàng thư sinh đặt viết xuống bàn, cất một quyển sách rồi đi nghỉ. Nằm trên phản, lim dim thì mang máng thấy trên</w:t>
      </w:r>
      <w:r>
        <w:br/>
      </w:r>
      <w:r>
        <w:t>xà nhà có ba gương mặt nhìn xuống mình như dò xét. Chàng nhận được một gương mặt đen như nhọ chảo, nhưng</w:t>
      </w:r>
      <w:r>
        <w:br/>
      </w:r>
      <w:r>
        <w:t>không có vẻ gh</w:t>
      </w:r>
      <w:r>
        <w:t>ê gớm lắm, một gương mặt trắng như phấn dồi, môi đỏ như bôi son, có râu mép uốn cong, râu cằm</w:t>
      </w:r>
      <w:r>
        <w:br/>
      </w:r>
      <w:r>
        <w:t>suôn đuột, vẻ như vui cười, tươi mãi, và gương mặt thứ ba xám nắng, vẻ đạo mạo, nghiêm trang, đầu đội mũ vàng,</w:t>
      </w:r>
      <w:r>
        <w:br/>
      </w:r>
      <w:r>
        <w:t>chàng cho đấy là một vị đại thần thời nào. Chàng dụ</w:t>
      </w:r>
      <w:r>
        <w:t>i mắt, để tưởng mình không mê muội, hoặc bị một ám ảnh. Dụi</w:t>
      </w:r>
      <w:r>
        <w:br/>
      </w:r>
      <w:r>
        <w:t>xong thì không thấy gì cả. Nhưng trên bàn bên cạnh, quyển sách khi nãy bỗng cất lên không, những trang tự lật ra</w:t>
      </w:r>
      <w:r>
        <w:br/>
      </w:r>
      <w:r>
        <w:t>từng tờ, và bình mực tự nó bắn cái nắp ra một lúc rồi tự nó sập lại như trước. Chàn</w:t>
      </w:r>
      <w:r>
        <w:t>g dụi mắt lần nữa, để chắc mình</w:t>
      </w:r>
      <w:r>
        <w:br/>
      </w:r>
      <w:r>
        <w:t>không phải chiêm bao; ngồi nhổm dậy, thì đâu đấy yên lành. Chàng nằm xuống trở lại mơ mòng sắp ngủ, thì tai nghe</w:t>
      </w:r>
      <w:r>
        <w:br/>
      </w:r>
      <w:r>
        <w:t>văng vẳng những tiếng bàn cãi xôn xao. Tiếng nghe xa xôi dần dần, chàng chỉ mơ hồ như nhận được một câu:</w:t>
      </w:r>
      <w:r>
        <w:br/>
      </w:r>
      <w:r>
        <w:lastRenderedPageBreak/>
        <w:t xml:space="preserve">- Thị </w:t>
      </w:r>
      <w:r>
        <w:t>phi tất cả, đâu có lẽ như thế được.</w:t>
      </w:r>
      <w:r>
        <w:br/>
      </w:r>
      <w:r>
        <w:t>Chàng mòn mỏi, hơi thở đều đều, rồi an giấc.</w:t>
      </w:r>
      <w:r>
        <w:br/>
      </w:r>
      <w:r>
        <w:t>Đông trù cằn nhằn Thổ công:</w:t>
      </w:r>
      <w:r>
        <w:br/>
      </w:r>
      <w:r>
        <w:t>- Hắn ta chỉ là một anh học trò khó, nghèo xơ xác, mà lại bảo ở nhà vàng. Mộng mị quá, thật là mộng mị. Thế này tôi</w:t>
      </w:r>
      <w:r>
        <w:br/>
      </w:r>
      <w:r>
        <w:t>phải không nghe ông mới được. T</w:t>
      </w:r>
      <w:r>
        <w:t>rọn mấy hôm ròng, tôi phí cả việc tôi mà đi với các ông. Trong mấy hôm việc lành</w:t>
      </w:r>
      <w:r>
        <w:br/>
      </w:r>
      <w:r>
        <w:t>dữ của thế gian đã chồng đống trên bàn mà chưa kiểm điểm và ghi một việc nào.</w:t>
      </w:r>
      <w:r>
        <w:br/>
      </w:r>
      <w:r>
        <w:t>Thành hoàng cũng bực mình:</w:t>
      </w:r>
      <w:r>
        <w:br/>
      </w:r>
      <w:r>
        <w:t xml:space="preserve">- Tôi bỏ qua hết ba cuộc lễ kỳ yên rồi còn gì. Một ở Tân Trung, một ở </w:t>
      </w:r>
      <w:r>
        <w:t>Tân Bình và một ở Hưng Khánh. ở Hưng</w:t>
      </w:r>
      <w:r>
        <w:br/>
      </w:r>
      <w:r>
        <w:t>Khánh thì lớn hơn cả, có hát bộ ba chầu và tế đủ các thứ con sinh. Ông Thành hoàng thôn ấy lại ân cần mời, tôi định</w:t>
      </w:r>
      <w:r>
        <w:br/>
      </w:r>
      <w:r>
        <w:t>thế nào cũng dự, mà rồi phải thất hứa.</w:t>
      </w:r>
      <w:r>
        <w:br/>
      </w:r>
      <w:r>
        <w:t>Thổ công vuốt râu cười hắt:</w:t>
      </w:r>
      <w:r>
        <w:br/>
      </w:r>
      <w:r>
        <w:t>- Các ông sao nóng nảy. Chúng ta hãy</w:t>
      </w:r>
      <w:r>
        <w:t xml:space="preserve"> tìm cái ông Đạo sĩ hôm trước, mà hỏi lại manh mối thì khắc biết.</w:t>
      </w:r>
      <w:r>
        <w:br/>
      </w:r>
      <w:r>
        <w:t>Ba vị thần trở lại chốn nhà tranh. Chàng thư sinh nằm thiêm thiếp ngủ. Ông Đạo sĩ lạ lùng đương bách bộ trước sân.</w:t>
      </w:r>
      <w:r>
        <w:br/>
      </w:r>
      <w:r>
        <w:t>Đêm trăng, gió thổi chập chờn những cành đốm hoa trắng. Bấy giờ thấy ba ông</w:t>
      </w:r>
      <w:r>
        <w:t xml:space="preserve"> đến thì Đạo sĩ mừng rỡ đón mời:</w:t>
      </w:r>
      <w:r>
        <w:br/>
      </w:r>
      <w:r>
        <w:t>- Các ông đến đây. - Đạo sĩ nói - trong lúc vừa được rảnh, định tìm các ông, thì các ông lại đến. Hay quá!</w:t>
      </w:r>
      <w:r>
        <w:br/>
      </w:r>
      <w:r>
        <w:t>Thổ công liền hỏi:</w:t>
      </w:r>
      <w:r>
        <w:br/>
      </w:r>
      <w:r>
        <w:t>- Ông là gì của hắn mà ở đây? - Thổ công trỏ vào chàng thư sinh.</w:t>
      </w:r>
      <w:r>
        <w:br/>
      </w:r>
      <w:r>
        <w:t>- Tôi là thần đăng đây. Tôi là c</w:t>
      </w:r>
      <w:r>
        <w:t>ái đèn, cùng người ấy làm việc đã ngót hai mươi năm.</w:t>
      </w:r>
      <w:r>
        <w:br/>
      </w:r>
      <w:r>
        <w:t>- Thế còn cái nhà vàng?</w:t>
      </w:r>
      <w:r>
        <w:br/>
      </w:r>
      <w:r>
        <w:t>- Chính ở đây.</w:t>
      </w:r>
      <w:r>
        <w:br/>
      </w:r>
      <w:r>
        <w:t>- ở đây?</w:t>
      </w:r>
      <w:r>
        <w:br/>
      </w:r>
      <w:r>
        <w:t>- Vâng.</w:t>
      </w:r>
      <w:r>
        <w:br/>
      </w:r>
      <w:r>
        <w:t>Thổ công và hai vị thần ngơ ngác nhìn chung quanh, cố tìm, rồi lại nhìn nhau mà cười: - Chắc ông mị chúng tôi?</w:t>
      </w:r>
      <w:r>
        <w:br/>
      </w:r>
      <w:r>
        <w:t>- Không phải, nhưng phải có viên ngọ</w:t>
      </w:r>
      <w:r>
        <w:t>c của người ấy mới xem thấy được.</w:t>
      </w:r>
      <w:r>
        <w:br/>
      </w:r>
      <w:r>
        <w:t>- Viên ngọc hiện giờ hắn để đâu? - Thổ công hỏi.</w:t>
      </w:r>
      <w:r>
        <w:br/>
      </w:r>
      <w:r>
        <w:lastRenderedPageBreak/>
        <w:t>Thần đăng đáp:</w:t>
      </w:r>
      <w:r>
        <w:br/>
      </w:r>
      <w:r>
        <w:t>- Cũng không chừng, dường như khó định lắm; những đêm nào chàng thức khuya cùng tôi làm việc, nghĩa là tôi phải</w:t>
      </w:r>
      <w:r>
        <w:br/>
      </w:r>
      <w:r>
        <w:t>đem ánh sáng cho chàng mãi, và chàng thì mài g</w:t>
      </w:r>
      <w:r>
        <w:t>iũa sự gì trên trang giấy trắng. Khi chàng ngồi nghĩ, tự những trang</w:t>
      </w:r>
      <w:r>
        <w:br/>
      </w:r>
      <w:r>
        <w:t>giấy ấy xuất hiện một hạt ngọc; lúc bấy giờ lấy ngọc ấy mà soi, tự nhiên xuất hiện ?hoàng kim ốc?.</w:t>
      </w:r>
      <w:r>
        <w:br/>
      </w:r>
      <w:r>
        <w:t>*</w:t>
      </w:r>
      <w:r>
        <w:br/>
      </w:r>
      <w:r>
        <w:t>* *</w:t>
      </w:r>
      <w:r>
        <w:br/>
      </w:r>
      <w:r>
        <w:t>Từ đấy, mỗi đêm chàng thư sinh nghe như có ai thơ thẩn trước sân. Nhưng khi mở cửa</w:t>
      </w:r>
      <w:r>
        <w:t xml:space="preserve"> trông ra thì chỉ thấy bóng trăng</w:t>
      </w:r>
      <w:r>
        <w:br/>
      </w:r>
      <w:r>
        <w:t>trên những chiếc lá mướt. Lúc trở vào, chàng hơi là lạ về chiếc đèn bỗng nhiên sáng rõ khác thường. Hiện trạng ấy chỉ</w:t>
      </w:r>
      <w:r>
        <w:br/>
      </w:r>
      <w:r>
        <w:t>thoáng qua, rồi thì đâu đấy lặng lẽ, bình thường. Chàng không để ý đến nữa.</w:t>
      </w:r>
      <w:r>
        <w:br/>
      </w:r>
      <w:r>
        <w:t xml:space="preserve">Một đêm, nhằm mùa hoa dạ lý </w:t>
      </w:r>
      <w:r>
        <w:t>nở, mùi hương bay toả một vùng. Chàng nghe mình bồn chồn rạo rực về một nỗi</w:t>
      </w:r>
      <w:r>
        <w:br/>
      </w:r>
      <w:r>
        <w:t>nhiệm màu nào, rồi cảm giác ấy tăng gia từng phút. Chàng không còn là chàng của thời khắc trước nữa. Chàng nghe</w:t>
      </w:r>
      <w:r>
        <w:br/>
      </w:r>
      <w:r>
        <w:t>mình đi vào một cõi sống khác, mà sự thăng bằng đổi hẳn cái thăng bằ</w:t>
      </w:r>
      <w:r>
        <w:t>ng của hàng ngày. Chàng thấy chàng nhẹ</w:t>
      </w:r>
      <w:r>
        <w:br/>
      </w:r>
      <w:r>
        <w:t>nhàng có thể chơi trên mặt nước, có thể lướt qua những lá liễu, đùa những làn hương và tia sáng. Chàng ghi trên tờ</w:t>
      </w:r>
      <w:r>
        <w:br/>
      </w:r>
      <w:r>
        <w:t>giấy những cảnh chàng đương ngắm, chàng vẽ con đường chàng đương đi, con đường huyền bí...</w:t>
      </w:r>
      <w:r>
        <w:br/>
      </w:r>
      <w:r>
        <w:t>Lúc bấy giờ</w:t>
      </w:r>
      <w:r>
        <w:t>, ngọn đèn tự nó dài ra mãi, tượng thành một dạng người, rồi lìa cái thân bằng sành, Đạo sĩ hiện ra nhè</w:t>
      </w:r>
      <w:r>
        <w:br/>
      </w:r>
      <w:r>
        <w:t>nhẹ, bước lại cửa.</w:t>
      </w:r>
      <w:r>
        <w:br/>
      </w:r>
      <w:r>
        <w:t>Thổ công và hai vị thần kia đã chực hờ ngoài cửa, Đạo sĩ gọi vào. Bấy giờ trên những trang giấy vừa khô, có một vật</w:t>
      </w:r>
      <w:r>
        <w:br/>
      </w:r>
      <w:r>
        <w:t>gì trong sáng xuấ</w:t>
      </w:r>
      <w:r>
        <w:t>t lộ. Chàng thư sinh, như mệt mỏi sau một cuộc thôi miên, gục đầu thiêm thiếp trên bàn. Thần đăng</w:t>
      </w:r>
      <w:r>
        <w:br/>
      </w:r>
      <w:r>
        <w:t>cầm hạt ngọc trao cho Thổ công và các vị thần xem. Những tia sáng chiếu ngời, rực rỡ. Thần đăng lại bảo soi những</w:t>
      </w:r>
      <w:r>
        <w:br/>
      </w:r>
      <w:r>
        <w:t>tia sáng kỳ diệu ấy vào vừng trán cao của ch</w:t>
      </w:r>
      <w:r>
        <w:t>àng thư sinh. Các thần y theo, tức thì không còn thấy chàng thư sinh đâu</w:t>
      </w:r>
      <w:r>
        <w:br/>
      </w:r>
      <w:r>
        <w:t xml:space="preserve">nữa. Giữa không gian, xuất hiện một cái nhà vàng, trong một cảnh lạ. Các thần đang ở trong cái nhà </w:t>
      </w:r>
      <w:r>
        <w:lastRenderedPageBreak/>
        <w:t>vàng ấy mà</w:t>
      </w:r>
      <w:r>
        <w:br/>
      </w:r>
      <w:r>
        <w:t>không hay biết. Bấy giờ đưa nhau đi xem, thì thấy không biết bao nhiêu là</w:t>
      </w:r>
      <w:r>
        <w:t xml:space="preserve"> bửu vật nhiệm màu. Có vật các thần nhận</w:t>
      </w:r>
      <w:r>
        <w:br/>
      </w:r>
      <w:r>
        <w:t>ra được, nhưng có vật các thần phải chịu là không thể nào hiểu biết tính chất...</w:t>
      </w:r>
      <w:r>
        <w:br/>
      </w:r>
      <w:r>
        <w:t>... Như thế không biết độ bao lâu, mé ngoài có tiếng gà gáy; các vị thần vội vã trở ra, tiếc đành bỏ dở cuộc xem kỳ thú</w:t>
      </w:r>
      <w:r>
        <w:br/>
      </w:r>
      <w:r>
        <w:t xml:space="preserve">ấy. Một tiếng </w:t>
      </w:r>
      <w:r>
        <w:t>động, chàng thư sinh cựa mình. Các thần vội vã lánh đi và xô nhau chen một kẹt cửa. Chàng thức giấc,</w:t>
      </w:r>
      <w:r>
        <w:br/>
      </w:r>
      <w:r>
        <w:t>thấy mình mỏi mệt lạ thường, đầu choáng váng. Ngọn đèn hết dầu đã tắt từ lâu. Chàng đứng dậy loạng choạng, đi lại</w:t>
      </w:r>
      <w:r>
        <w:br/>
      </w:r>
      <w:r>
        <w:t>giường. Tay sờ trán như sờ một vết thương</w:t>
      </w:r>
      <w:r>
        <w:t>. Chàng lẩm bẩm:</w:t>
      </w:r>
      <w:r>
        <w:br/>
      </w:r>
      <w:r>
        <w:t>- Dại khờ quá, để sương vào mà không hay, hẳn là bị cảm.</w:t>
      </w:r>
      <w:r>
        <w:br/>
      </w:r>
      <w:r>
        <w:t>Khi qua một cửa sổ còn mở; nhìn ra thì lại thấy ba gương mặt hôm trước, tự khoảng trống khung cửa nhìn chàng như</w:t>
      </w:r>
      <w:r>
        <w:br/>
      </w:r>
      <w:r>
        <w:t>lo lắng. Chàng vỗ trán để xua đuổi một giấc mê nào, thì những gương m</w:t>
      </w:r>
      <w:r>
        <w:t>ặt ấy biến mất.</w:t>
      </w:r>
      <w:r>
        <w:br/>
      </w:r>
      <w:r>
        <w:t xml:space="preserve">Rút trong tập truyện ngắn Cách ba nghìn năm, </w:t>
      </w:r>
      <w:r>
        <w:br/>
      </w:r>
      <w:r>
        <w:t xml:space="preserve">Nxb. Đời nay, Hà Nội, 1944 </w:t>
      </w:r>
    </w:p>
    <w:p w:rsidR="00000000" w:rsidRDefault="00741D28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Hùng</w:t>
      </w:r>
      <w:r>
        <w:br/>
      </w:r>
      <w:r>
        <w:t>Được bạn: Thành Viên VNthuquan đưa lên</w:t>
      </w:r>
      <w:r>
        <w:br/>
      </w:r>
      <w:r>
        <w:t>vào ngày:</w:t>
      </w:r>
      <w:r>
        <w:t xml:space="preserve">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1D28">
      <w:r>
        <w:separator/>
      </w:r>
    </w:p>
  </w:endnote>
  <w:endnote w:type="continuationSeparator" w:id="0">
    <w:p w:rsidR="00000000" w:rsidRDefault="0074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41D28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1D28">
      <w:r>
        <w:separator/>
      </w:r>
    </w:p>
  </w:footnote>
  <w:footnote w:type="continuationSeparator" w:id="0">
    <w:p w:rsidR="00000000" w:rsidRDefault="00741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41D28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Hoàng kim ốc</w:t>
    </w:r>
    <w:r>
      <w:rPr>
        <w:color w:val="0070C0"/>
        <w:sz w:val="26"/>
      </w:rPr>
      <w:tab/>
    </w:r>
    <w:r>
      <w:rPr>
        <w:b/>
        <w:color w:val="FF0000"/>
        <w:sz w:val="32"/>
      </w:rPr>
      <w:t>Cung Khanh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506"/>
    <w:rsid w:val="00741D28"/>
    <w:rsid w:val="00A5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76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1377</Words>
  <Characters>7855</Characters>
  <Application>Microsoft Office Word</Application>
  <DocSecurity>0</DocSecurity>
  <Lines>65</Lines>
  <Paragraphs>18</Paragraphs>
  <ScaleCrop>false</ScaleCrop>
  <Company/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Hoàng kim ốc - Cung Khanh</dc:title>
  <dc:subject/>
  <dc:creator>vy</dc:creator>
  <cp:keywords/>
  <dc:description/>
  <cp:lastModifiedBy>vy</cp:lastModifiedBy>
  <cp:revision>2</cp:revision>
  <cp:lastPrinted>2011-04-23T11:23:00Z</cp:lastPrinted>
  <dcterms:created xsi:type="dcterms:W3CDTF">2011-04-23T11:23:00Z</dcterms:created>
  <dcterms:modified xsi:type="dcterms:W3CDTF">2011-04-23T11:23:00Z</dcterms:modified>
</cp:coreProperties>
</file>