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B46AED" w14:textId="77777777" w:rsidR="00905696" w:rsidRPr="00777979" w:rsidRDefault="00905696" w:rsidP="00A334A8">
      <w:pPr>
        <w:keepNext/>
        <w:spacing w:before="0" w:line="240" w:lineRule="auto"/>
        <w:jc w:val="center"/>
        <w:rPr>
          <w:sz w:val="28"/>
        </w:rPr>
      </w:pPr>
      <w:bookmarkStart w:id="0" w:name="_Hlk530145583"/>
      <w:r w:rsidRPr="00777979">
        <w:rPr>
          <w:sz w:val="28"/>
        </w:rPr>
        <w:t>VIỆN</w:t>
      </w:r>
      <w:r>
        <w:rPr>
          <w:sz w:val="28"/>
        </w:rPr>
        <w:t xml:space="preserve"> HÀN LÂM</w:t>
      </w:r>
      <w:r w:rsidRPr="00777979">
        <w:rPr>
          <w:sz w:val="28"/>
        </w:rPr>
        <w:t xml:space="preserve"> KHOA HỌC VÀ CÔNG NGHỆ VIỆT NAM</w:t>
      </w:r>
    </w:p>
    <w:p w14:paraId="3576E721" w14:textId="77777777" w:rsidR="00905696" w:rsidRPr="00777979" w:rsidRDefault="00905696" w:rsidP="00A334A8">
      <w:pPr>
        <w:keepNext/>
        <w:spacing w:before="0" w:line="240" w:lineRule="auto"/>
        <w:jc w:val="center"/>
        <w:rPr>
          <w:b/>
          <w:sz w:val="28"/>
        </w:rPr>
      </w:pPr>
      <w:r w:rsidRPr="00777979">
        <w:rPr>
          <w:b/>
          <w:sz w:val="28"/>
        </w:rPr>
        <w:t xml:space="preserve">TRUNG TÂM </w:t>
      </w:r>
      <w:r w:rsidR="00457131">
        <w:rPr>
          <w:b/>
          <w:sz w:val="28"/>
        </w:rPr>
        <w:t>VŨ TRỤ VIỆT NAM</w:t>
      </w:r>
    </w:p>
    <w:p w14:paraId="2D8DBF72" w14:textId="77777777" w:rsidR="00905696" w:rsidRDefault="00905696" w:rsidP="008B0217">
      <w:pPr>
        <w:keepNext/>
        <w:rPr>
          <w:b/>
        </w:rPr>
      </w:pPr>
      <w:r>
        <w:rPr>
          <w:b/>
          <w:noProof/>
        </w:rPr>
        <mc:AlternateContent>
          <mc:Choice Requires="wps">
            <w:drawing>
              <wp:anchor distT="0" distB="0" distL="114300" distR="114300" simplePos="0" relativeHeight="251661312" behindDoc="0" locked="0" layoutInCell="1" allowOverlap="1" wp14:anchorId="0149BF2A" wp14:editId="46BF4685">
                <wp:simplePos x="0" y="0"/>
                <wp:positionH relativeFrom="column">
                  <wp:posOffset>1883781</wp:posOffset>
                </wp:positionH>
                <wp:positionV relativeFrom="line">
                  <wp:posOffset>6350</wp:posOffset>
                </wp:positionV>
                <wp:extent cx="192405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1924050" cy="0"/>
                        </a:xfrm>
                        <a:prstGeom prst="line">
                          <a:avLst/>
                        </a:prstGeom>
                        <a:noFill/>
                        <a:ln w="12700" cap="flat" cmpd="sng" algn="ctr">
                          <a:solidFill>
                            <a:schemeClr val="tx1"/>
                          </a:solidFill>
                          <a:prstDash val="solid"/>
                          <a:miter lim="800000"/>
                        </a:ln>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847F79" id="Straight Connector 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 from="148.35pt,.5pt" to="299.8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" strokecolor="black [3213]" strokeweight="1pt">
                <v:stroke joinstyle="miter"/>
                <w10:wrap anchory="line"/>
              </v:line>
            </w:pict>
          </mc:Fallback>
        </mc:AlternateContent>
      </w:r>
    </w:p>
    <w:p w14:paraId="31F645D1" w14:textId="77777777" w:rsidR="00905696" w:rsidRDefault="00905696" w:rsidP="008B0217">
      <w:pPr>
        <w:keepNext/>
        <w:rPr>
          <w:b/>
        </w:rPr>
      </w:pPr>
    </w:p>
    <w:p w14:paraId="46F73809" w14:textId="77777777" w:rsidR="004109AF" w:rsidRPr="00BC6ED1" w:rsidRDefault="004109AF" w:rsidP="004109AF">
      <w:pPr>
        <w:keepNext/>
        <w:ind w:left="720"/>
        <w:jc w:val="center"/>
        <w:rPr>
          <w:b/>
          <w:iCs/>
          <w:sz w:val="32"/>
        </w:rPr>
      </w:pPr>
      <w:r w:rsidRPr="00BC6ED1">
        <w:rPr>
          <w:b/>
          <w:iCs/>
          <w:sz w:val="32"/>
        </w:rPr>
        <w:t xml:space="preserve">XÂY </w:t>
      </w:r>
      <w:bookmarkStart w:id="1" w:name="_GoBack"/>
      <w:r w:rsidRPr="00BC6ED1">
        <w:rPr>
          <w:b/>
          <w:iCs/>
          <w:sz w:val="32"/>
        </w:rPr>
        <w:t>DỰNG CÔNG CỤ QUẢN LÝ TÍCH HỢP</w:t>
      </w:r>
    </w:p>
    <w:p w14:paraId="152D7B3A" w14:textId="77777777" w:rsidR="004109AF" w:rsidRPr="001911EC" w:rsidRDefault="004109AF" w:rsidP="004109AF">
      <w:pPr>
        <w:keepNext/>
        <w:ind w:left="720"/>
        <w:jc w:val="center"/>
        <w:rPr>
          <w:rFonts w:eastAsia="Times New Roman" w:cs="Times New Roman"/>
          <w:b/>
          <w:bCs/>
          <w:iCs/>
        </w:rPr>
      </w:pPr>
      <w:r w:rsidRPr="00BC6ED1">
        <w:rPr>
          <w:b/>
          <w:iCs/>
          <w:sz w:val="32"/>
        </w:rPr>
        <w:t>DỮ LIỆU ĐA THỜI GIAN</w:t>
      </w:r>
    </w:p>
    <w:bookmarkEnd w:id="1"/>
    <w:p w14:paraId="4FE12EC1" w14:textId="77777777" w:rsidR="00905696" w:rsidRDefault="00905696" w:rsidP="008B0217">
      <w:pPr>
        <w:keepNext/>
        <w:rPr>
          <w:b/>
        </w:rPr>
      </w:pPr>
    </w:p>
    <w:p w14:paraId="0CCB7510" w14:textId="77777777" w:rsidR="00905696" w:rsidRDefault="00905696" w:rsidP="008B0217">
      <w:pPr>
        <w:keepNext/>
        <w:rPr>
          <w:b/>
        </w:rPr>
      </w:pPr>
    </w:p>
    <w:p w14:paraId="74569D35" w14:textId="77777777" w:rsidR="00905696" w:rsidRDefault="00905696" w:rsidP="008B0217">
      <w:pPr>
        <w:keepNext/>
        <w:rPr>
          <w:b/>
        </w:rPr>
      </w:pPr>
    </w:p>
    <w:p w14:paraId="39D9F583" w14:textId="77777777" w:rsidR="00905696" w:rsidRDefault="00905696" w:rsidP="008B0217">
      <w:pPr>
        <w:keepNext/>
        <w:rPr>
          <w:b/>
        </w:rPr>
      </w:pPr>
    </w:p>
    <w:p w14:paraId="79AC74C8" w14:textId="77777777" w:rsidR="00905696" w:rsidRDefault="00905696" w:rsidP="008B0217">
      <w:pPr>
        <w:pStyle w:val="Title"/>
        <w:keepNext/>
        <w:spacing w:after="120" w:line="276" w:lineRule="auto"/>
        <w:rPr>
          <w:lang w:val="en-US"/>
        </w:rPr>
      </w:pPr>
      <w:r>
        <w:rPr>
          <w:lang w:val="en-US"/>
        </w:rPr>
        <w:t>BÁO CÁO ĐỀ TÀI NGHIÊN CỨU</w:t>
      </w:r>
    </w:p>
    <w:p w14:paraId="680926D2" w14:textId="40D5206D" w:rsidR="00905696" w:rsidRDefault="00905696" w:rsidP="008B0217">
      <w:pPr>
        <w:pStyle w:val="Title"/>
        <w:keepNext/>
        <w:spacing w:after="120" w:line="276" w:lineRule="auto"/>
        <w:rPr>
          <w:lang w:val="en-US"/>
        </w:rPr>
      </w:pPr>
      <w:r>
        <w:rPr>
          <w:lang w:val="en-US"/>
        </w:rPr>
        <w:t xml:space="preserve">CẤP CƠ SỞ </w:t>
      </w:r>
      <w:r w:rsidRPr="00552004">
        <w:rPr>
          <w:lang w:val="en-US"/>
        </w:rPr>
        <w:t>NĂM</w:t>
      </w:r>
      <w:r w:rsidR="00457131">
        <w:rPr>
          <w:lang w:val="en-US"/>
        </w:rPr>
        <w:t xml:space="preserve"> 201</w:t>
      </w:r>
      <w:r w:rsidR="00DC57A2">
        <w:rPr>
          <w:lang w:val="en-US"/>
        </w:rPr>
        <w:t>9</w:t>
      </w:r>
    </w:p>
    <w:p w14:paraId="42234465" w14:textId="77777777" w:rsidR="00905696" w:rsidRDefault="00905696" w:rsidP="008B0217">
      <w:pPr>
        <w:keepNext/>
      </w:pPr>
    </w:p>
    <w:p w14:paraId="5E03A511" w14:textId="77777777" w:rsidR="00905696" w:rsidRPr="00552004" w:rsidRDefault="00905696" w:rsidP="008B0217">
      <w:pPr>
        <w:keepNext/>
        <w:jc w:val="center"/>
        <w:rPr>
          <w:b/>
          <w:sz w:val="28"/>
        </w:rPr>
      </w:pPr>
      <w:r w:rsidRPr="00552004">
        <w:rPr>
          <w:b/>
          <w:sz w:val="28"/>
        </w:rPr>
        <w:t>Tên đề tài:</w:t>
      </w:r>
    </w:p>
    <w:p w14:paraId="5DC1305A" w14:textId="77777777" w:rsidR="00BC6ED1" w:rsidRPr="00BC6ED1" w:rsidRDefault="00BC6ED1" w:rsidP="00BC6ED1">
      <w:pPr>
        <w:keepNext/>
        <w:ind w:left="720"/>
        <w:jc w:val="center"/>
        <w:rPr>
          <w:b/>
          <w:iCs/>
          <w:sz w:val="32"/>
        </w:rPr>
      </w:pPr>
      <w:r w:rsidRPr="00BC6ED1">
        <w:rPr>
          <w:b/>
          <w:iCs/>
          <w:sz w:val="32"/>
        </w:rPr>
        <w:t>XÂY DỰNG CÔNG CỤ QUẢN LÝ TÍCH HỢP</w:t>
      </w:r>
    </w:p>
    <w:p w14:paraId="5F31D9AC" w14:textId="5768CD47" w:rsidR="00151A27" w:rsidRPr="001911EC" w:rsidRDefault="00BC6ED1" w:rsidP="00BC6ED1">
      <w:pPr>
        <w:keepNext/>
        <w:ind w:left="720"/>
        <w:jc w:val="center"/>
        <w:rPr>
          <w:rFonts w:eastAsia="Times New Roman" w:cs="Times New Roman"/>
          <w:b/>
          <w:bCs/>
          <w:iCs/>
        </w:rPr>
      </w:pPr>
      <w:r w:rsidRPr="00BC6ED1">
        <w:rPr>
          <w:b/>
          <w:iCs/>
          <w:sz w:val="32"/>
        </w:rPr>
        <w:t>DỮ LIỆU ĐA THỜI GIAN</w:t>
      </w:r>
    </w:p>
    <w:tbl>
      <w:tblPr>
        <w:tblW w:w="0" w:type="auto"/>
        <w:tblLook w:val="04A0" w:firstRow="1" w:lastRow="0" w:firstColumn="1" w:lastColumn="0" w:noHBand="0" w:noVBand="1"/>
      </w:tblPr>
      <w:tblGrid>
        <w:gridCol w:w="4644"/>
        <w:gridCol w:w="4644"/>
      </w:tblGrid>
      <w:tr w:rsidR="006D3C5A" w:rsidRPr="00910033" w14:paraId="1F07716E" w14:textId="77777777" w:rsidTr="00D11A45">
        <w:tc>
          <w:tcPr>
            <w:tcW w:w="4644" w:type="dxa"/>
          </w:tcPr>
          <w:p w14:paraId="2E16E089" w14:textId="77777777" w:rsidR="00151A27" w:rsidRDefault="00151A27" w:rsidP="008B0217">
            <w:pPr>
              <w:keepNext/>
              <w:jc w:val="center"/>
              <w:rPr>
                <w:b/>
                <w:sz w:val="28"/>
                <w:szCs w:val="28"/>
              </w:rPr>
            </w:pPr>
          </w:p>
          <w:p w14:paraId="5BBC4660" w14:textId="77777777" w:rsidR="006D3C5A" w:rsidRPr="00910033" w:rsidRDefault="006D3C5A" w:rsidP="008B0217">
            <w:pPr>
              <w:keepNext/>
              <w:jc w:val="center"/>
              <w:rPr>
                <w:b/>
                <w:sz w:val="28"/>
                <w:szCs w:val="28"/>
              </w:rPr>
            </w:pPr>
            <w:r w:rsidRPr="00910033">
              <w:rPr>
                <w:b/>
                <w:sz w:val="28"/>
                <w:szCs w:val="28"/>
              </w:rPr>
              <w:t>Cơ quan chủ trì đề tài</w:t>
            </w:r>
          </w:p>
          <w:p w14:paraId="60E4ADB6" w14:textId="77777777" w:rsidR="006D3C5A" w:rsidRPr="00910033" w:rsidRDefault="006D3C5A" w:rsidP="008B0217">
            <w:pPr>
              <w:keepNext/>
              <w:jc w:val="center"/>
              <w:rPr>
                <w:i/>
                <w:sz w:val="28"/>
                <w:szCs w:val="28"/>
              </w:rPr>
            </w:pPr>
            <w:r w:rsidRPr="00910033">
              <w:rPr>
                <w:i/>
                <w:sz w:val="28"/>
                <w:szCs w:val="28"/>
              </w:rPr>
              <w:t>(Họ, tên, chữ ký và đóng dấu)</w:t>
            </w:r>
          </w:p>
          <w:p w14:paraId="3FE8FAFB" w14:textId="77777777" w:rsidR="006D3C5A" w:rsidRPr="00910033" w:rsidRDefault="006D3C5A" w:rsidP="008B0217">
            <w:pPr>
              <w:keepNext/>
              <w:rPr>
                <w:rFonts w:eastAsia="Batang"/>
                <w:i/>
                <w:sz w:val="28"/>
                <w:szCs w:val="28"/>
              </w:rPr>
            </w:pPr>
          </w:p>
        </w:tc>
        <w:tc>
          <w:tcPr>
            <w:tcW w:w="4644" w:type="dxa"/>
          </w:tcPr>
          <w:p w14:paraId="3EB0B9D1" w14:textId="77777777" w:rsidR="00151A27" w:rsidRDefault="000A7446" w:rsidP="008B0217">
            <w:pPr>
              <w:keepNext/>
              <w:jc w:val="center"/>
              <w:rPr>
                <w:rFonts w:eastAsia="Batang"/>
                <w:b/>
                <w:sz w:val="28"/>
                <w:szCs w:val="28"/>
              </w:rPr>
            </w:pPr>
            <w:r>
              <w:rPr>
                <w:rFonts w:eastAsia="Batang"/>
                <w:b/>
                <w:sz w:val="28"/>
                <w:szCs w:val="28"/>
              </w:rPr>
              <w:t xml:space="preserve">   </w:t>
            </w:r>
          </w:p>
          <w:p w14:paraId="67F13D2F" w14:textId="1CD55CCC" w:rsidR="006D3C5A" w:rsidRPr="00910033" w:rsidRDefault="000A7446" w:rsidP="008B0217">
            <w:pPr>
              <w:keepNext/>
              <w:jc w:val="center"/>
              <w:rPr>
                <w:rFonts w:eastAsia="Batang"/>
                <w:b/>
                <w:sz w:val="28"/>
                <w:szCs w:val="28"/>
              </w:rPr>
            </w:pPr>
            <w:r>
              <w:rPr>
                <w:rFonts w:eastAsia="Batang"/>
                <w:b/>
                <w:sz w:val="28"/>
                <w:szCs w:val="28"/>
              </w:rPr>
              <w:t xml:space="preserve"> </w:t>
            </w:r>
            <w:r w:rsidR="006D3C5A">
              <w:rPr>
                <w:rFonts w:eastAsia="Batang"/>
                <w:b/>
                <w:sz w:val="28"/>
                <w:szCs w:val="28"/>
              </w:rPr>
              <w:t>Chủ</w:t>
            </w:r>
            <w:r w:rsidR="002F665A">
              <w:rPr>
                <w:rFonts w:eastAsia="Batang"/>
                <w:b/>
                <w:sz w:val="28"/>
                <w:szCs w:val="28"/>
              </w:rPr>
              <w:t xml:space="preserve"> n</w:t>
            </w:r>
            <w:r w:rsidR="006D3C5A">
              <w:rPr>
                <w:rFonts w:eastAsia="Batang"/>
                <w:b/>
                <w:sz w:val="28"/>
                <w:szCs w:val="28"/>
              </w:rPr>
              <w:t>hiệm đề tài</w:t>
            </w:r>
          </w:p>
          <w:p w14:paraId="2CC51149" w14:textId="77777777" w:rsidR="006D3C5A" w:rsidRPr="00910033" w:rsidRDefault="006D3C5A" w:rsidP="008B0217">
            <w:pPr>
              <w:keepNext/>
              <w:rPr>
                <w:i/>
                <w:sz w:val="28"/>
                <w:szCs w:val="28"/>
              </w:rPr>
            </w:pPr>
            <w:r w:rsidRPr="00910033">
              <w:rPr>
                <w:i/>
                <w:sz w:val="28"/>
                <w:szCs w:val="28"/>
              </w:rPr>
              <w:t xml:space="preserve">                            </w:t>
            </w:r>
          </w:p>
          <w:p w14:paraId="1F34F5DD" w14:textId="77777777" w:rsidR="006D3C5A" w:rsidRDefault="006D3C5A" w:rsidP="008B0217">
            <w:pPr>
              <w:keepNext/>
              <w:rPr>
                <w:i/>
                <w:sz w:val="28"/>
                <w:szCs w:val="28"/>
              </w:rPr>
            </w:pPr>
          </w:p>
          <w:p w14:paraId="4DC8D8AE" w14:textId="77777777" w:rsidR="006D3C5A" w:rsidRDefault="006D3C5A" w:rsidP="008B0217">
            <w:pPr>
              <w:keepNext/>
              <w:rPr>
                <w:i/>
                <w:sz w:val="28"/>
                <w:szCs w:val="28"/>
              </w:rPr>
            </w:pPr>
          </w:p>
          <w:p w14:paraId="4253AC58" w14:textId="567E9C3A" w:rsidR="006D3C5A" w:rsidRPr="00803884" w:rsidRDefault="00341BD3" w:rsidP="00C80C9A">
            <w:pPr>
              <w:keepNext/>
              <w:jc w:val="center"/>
              <w:rPr>
                <w:rFonts w:eastAsia="Batang"/>
                <w:bCs/>
                <w:sz w:val="28"/>
                <w:szCs w:val="28"/>
              </w:rPr>
            </w:pPr>
            <w:r>
              <w:rPr>
                <w:rFonts w:eastAsia="Batang"/>
                <w:b/>
                <w:sz w:val="28"/>
                <w:szCs w:val="28"/>
              </w:rPr>
              <w:t xml:space="preserve">    </w:t>
            </w:r>
            <w:r w:rsidR="00BC51A6" w:rsidRPr="00803884">
              <w:rPr>
                <w:rFonts w:eastAsia="Batang"/>
                <w:bCs/>
                <w:sz w:val="28"/>
                <w:szCs w:val="28"/>
              </w:rPr>
              <w:t>Hồ Lâm Trường</w:t>
            </w:r>
          </w:p>
        </w:tc>
      </w:tr>
    </w:tbl>
    <w:p w14:paraId="7B974B0B" w14:textId="77777777" w:rsidR="00905696" w:rsidRDefault="00905696" w:rsidP="008B0217">
      <w:pPr>
        <w:keepNext/>
        <w:ind w:left="2880" w:firstLine="720"/>
        <w:rPr>
          <w:sz w:val="28"/>
        </w:rPr>
      </w:pPr>
    </w:p>
    <w:p w14:paraId="7626ED23" w14:textId="77777777" w:rsidR="00905696" w:rsidRDefault="00905696" w:rsidP="008B0217">
      <w:pPr>
        <w:keepNext/>
        <w:rPr>
          <w:sz w:val="28"/>
        </w:rPr>
      </w:pPr>
    </w:p>
    <w:p w14:paraId="68E06267" w14:textId="77777777" w:rsidR="00990F24" w:rsidRDefault="00990F24" w:rsidP="00823C6D">
      <w:pPr>
        <w:keepNext/>
        <w:rPr>
          <w:b/>
          <w:sz w:val="28"/>
        </w:rPr>
      </w:pPr>
    </w:p>
    <w:p w14:paraId="6B06F261" w14:textId="77777777" w:rsidR="003537D2" w:rsidRDefault="003537D2" w:rsidP="008B0217">
      <w:pPr>
        <w:keepNext/>
        <w:jc w:val="center"/>
        <w:rPr>
          <w:b/>
          <w:sz w:val="28"/>
        </w:rPr>
      </w:pPr>
    </w:p>
    <w:p w14:paraId="1C5813E1" w14:textId="77777777" w:rsidR="00560735" w:rsidRDefault="00560735" w:rsidP="008B0217">
      <w:pPr>
        <w:keepNext/>
        <w:jc w:val="center"/>
        <w:rPr>
          <w:b/>
          <w:sz w:val="28"/>
        </w:rPr>
      </w:pPr>
    </w:p>
    <w:p w14:paraId="79FF51E9" w14:textId="77777777" w:rsidR="00560735" w:rsidRDefault="00560735" w:rsidP="008B0217">
      <w:pPr>
        <w:keepNext/>
        <w:jc w:val="center"/>
        <w:rPr>
          <w:b/>
          <w:sz w:val="28"/>
        </w:rPr>
      </w:pPr>
    </w:p>
    <w:p w14:paraId="52F65A2B" w14:textId="77777777" w:rsidR="00560735" w:rsidRDefault="00560735" w:rsidP="008B0217">
      <w:pPr>
        <w:keepNext/>
        <w:jc w:val="center"/>
        <w:rPr>
          <w:b/>
          <w:sz w:val="28"/>
        </w:rPr>
      </w:pPr>
    </w:p>
    <w:p w14:paraId="238CBC09" w14:textId="72393976" w:rsidR="00823C6D" w:rsidRDefault="00905696" w:rsidP="008B0217">
      <w:pPr>
        <w:keepNext/>
        <w:jc w:val="center"/>
        <w:rPr>
          <w:b/>
          <w:sz w:val="28"/>
        </w:rPr>
        <w:sectPr w:rsidR="00823C6D" w:rsidSect="007A1592">
          <w:headerReference w:type="default" r:id="rId8"/>
          <w:footerReference w:type="default" r:id="rId9"/>
          <w:pgSz w:w="11907" w:h="16839" w:code="9"/>
          <w:pgMar w:top="851" w:right="1134" w:bottom="1418" w:left="1701" w:header="720" w:footer="720" w:gutter="0"/>
          <w:pgNumType w:fmt="lowerRoman" w:start="1"/>
          <w:cols w:space="720"/>
          <w:docGrid w:linePitch="360"/>
        </w:sectPr>
      </w:pPr>
      <w:r w:rsidRPr="00552004">
        <w:rPr>
          <w:b/>
          <w:sz w:val="28"/>
        </w:rPr>
        <w:t xml:space="preserve">Hà Nội, </w:t>
      </w:r>
      <w:r w:rsidR="00C76B9F">
        <w:rPr>
          <w:b/>
          <w:sz w:val="28"/>
        </w:rPr>
        <w:t>11/</w:t>
      </w:r>
      <w:r w:rsidR="00AB777E">
        <w:rPr>
          <w:b/>
          <w:sz w:val="28"/>
        </w:rPr>
        <w:t>201</w:t>
      </w:r>
      <w:r w:rsidR="00341BD3">
        <w:rPr>
          <w:b/>
          <w:sz w:val="28"/>
        </w:rPr>
        <w:t>9</w:t>
      </w:r>
    </w:p>
    <w:bookmarkEnd w:id="0" w:displacedByCustomXml="next"/>
    <w:sdt>
      <w:sdtPr>
        <w:rPr>
          <w:rFonts w:ascii="Times New Roman" w:eastAsiaTheme="minorHAnsi" w:hAnsi="Times New Roman" w:cstheme="minorBidi"/>
          <w:color w:val="auto"/>
          <w:sz w:val="26"/>
          <w:szCs w:val="22"/>
        </w:rPr>
        <w:id w:val="-100416491"/>
        <w:docPartObj>
          <w:docPartGallery w:val="Table of Contents"/>
          <w:docPartUnique/>
        </w:docPartObj>
      </w:sdtPr>
      <w:sdtEndPr>
        <w:rPr>
          <w:b/>
          <w:bCs/>
          <w:noProof/>
        </w:rPr>
      </w:sdtEndPr>
      <w:sdtContent>
        <w:p w14:paraId="2C864E50" w14:textId="3D39D381" w:rsidR="00FE6245" w:rsidRPr="00337451" w:rsidRDefault="00FE6245" w:rsidP="00FE6245">
          <w:pPr>
            <w:pStyle w:val="TOCHeading"/>
            <w:jc w:val="center"/>
            <w:rPr>
              <w:rFonts w:ascii="Times New Roman" w:hAnsi="Times New Roman" w:cs="Times New Roman"/>
              <w:b/>
              <w:color w:val="0D0D0D" w:themeColor="text1" w:themeTint="F2"/>
              <w:sz w:val="36"/>
              <w:szCs w:val="36"/>
            </w:rPr>
          </w:pPr>
          <w:r w:rsidRPr="00337451">
            <w:rPr>
              <w:rFonts w:ascii="Times New Roman" w:hAnsi="Times New Roman" w:cs="Times New Roman"/>
              <w:b/>
              <w:color w:val="0D0D0D" w:themeColor="text1" w:themeTint="F2"/>
              <w:sz w:val="36"/>
              <w:szCs w:val="36"/>
            </w:rPr>
            <w:t>Mục Lục</w:t>
          </w:r>
        </w:p>
        <w:p w14:paraId="377961E3" w14:textId="591CACED" w:rsidR="009A692C" w:rsidRDefault="00FE6245">
          <w:pPr>
            <w:pStyle w:val="TOC1"/>
            <w:rPr>
              <w:rFonts w:asciiTheme="minorHAnsi" w:eastAsiaTheme="minorEastAsia" w:hAnsiTheme="minorHAnsi"/>
              <w:noProof/>
              <w:sz w:val="22"/>
            </w:rPr>
          </w:pPr>
          <w:r>
            <w:rPr>
              <w:b/>
              <w:bCs/>
              <w:noProof/>
            </w:rPr>
            <w:fldChar w:fldCharType="begin"/>
          </w:r>
          <w:r>
            <w:rPr>
              <w:b/>
              <w:bCs/>
              <w:noProof/>
            </w:rPr>
            <w:instrText xml:space="preserve"> TOC \o "1-3" \h \z \u </w:instrText>
          </w:r>
          <w:r>
            <w:rPr>
              <w:b/>
              <w:bCs/>
              <w:noProof/>
            </w:rPr>
            <w:fldChar w:fldCharType="separate"/>
          </w:r>
          <w:hyperlink w:anchor="_Toc24339181" w:history="1">
            <w:r w:rsidR="009A692C" w:rsidRPr="00227CEB">
              <w:rPr>
                <w:rStyle w:val="Hyperlink"/>
                <w:noProof/>
              </w:rPr>
              <w:t>I. Mở đầu</w:t>
            </w:r>
            <w:r w:rsidR="009A692C">
              <w:rPr>
                <w:noProof/>
                <w:webHidden/>
              </w:rPr>
              <w:tab/>
            </w:r>
            <w:r w:rsidR="009A692C">
              <w:rPr>
                <w:noProof/>
                <w:webHidden/>
              </w:rPr>
              <w:fldChar w:fldCharType="begin"/>
            </w:r>
            <w:r w:rsidR="009A692C">
              <w:rPr>
                <w:noProof/>
                <w:webHidden/>
              </w:rPr>
              <w:instrText xml:space="preserve"> PAGEREF _Toc24339181 \h </w:instrText>
            </w:r>
            <w:r w:rsidR="009A692C">
              <w:rPr>
                <w:noProof/>
                <w:webHidden/>
              </w:rPr>
            </w:r>
            <w:r w:rsidR="009A692C">
              <w:rPr>
                <w:noProof/>
                <w:webHidden/>
              </w:rPr>
              <w:fldChar w:fldCharType="separate"/>
            </w:r>
            <w:r w:rsidR="009A692C">
              <w:rPr>
                <w:noProof/>
                <w:webHidden/>
              </w:rPr>
              <w:t>1</w:t>
            </w:r>
            <w:r w:rsidR="009A692C">
              <w:rPr>
                <w:noProof/>
                <w:webHidden/>
              </w:rPr>
              <w:fldChar w:fldCharType="end"/>
            </w:r>
          </w:hyperlink>
        </w:p>
        <w:p w14:paraId="46AD007B" w14:textId="652618E8" w:rsidR="009A692C" w:rsidRDefault="004109AF">
          <w:pPr>
            <w:pStyle w:val="TOC2"/>
            <w:tabs>
              <w:tab w:val="right" w:leader="dot" w:pos="9062"/>
            </w:tabs>
            <w:rPr>
              <w:rFonts w:asciiTheme="minorHAnsi" w:eastAsiaTheme="minorEastAsia" w:hAnsiTheme="minorHAnsi"/>
              <w:noProof/>
              <w:sz w:val="22"/>
            </w:rPr>
          </w:pPr>
          <w:hyperlink w:anchor="_Toc24339182" w:history="1">
            <w:r w:rsidR="009A692C" w:rsidRPr="00227CEB">
              <w:rPr>
                <w:rStyle w:val="Hyperlink"/>
                <w:noProof/>
              </w:rPr>
              <w:t>I.1. Lý do chọn đề tài</w:t>
            </w:r>
            <w:r w:rsidR="009A692C">
              <w:rPr>
                <w:noProof/>
                <w:webHidden/>
              </w:rPr>
              <w:tab/>
            </w:r>
            <w:r w:rsidR="009A692C">
              <w:rPr>
                <w:noProof/>
                <w:webHidden/>
              </w:rPr>
              <w:fldChar w:fldCharType="begin"/>
            </w:r>
            <w:r w:rsidR="009A692C">
              <w:rPr>
                <w:noProof/>
                <w:webHidden/>
              </w:rPr>
              <w:instrText xml:space="preserve"> PAGEREF _Toc24339182 \h </w:instrText>
            </w:r>
            <w:r w:rsidR="009A692C">
              <w:rPr>
                <w:noProof/>
                <w:webHidden/>
              </w:rPr>
            </w:r>
            <w:r w:rsidR="009A692C">
              <w:rPr>
                <w:noProof/>
                <w:webHidden/>
              </w:rPr>
              <w:fldChar w:fldCharType="separate"/>
            </w:r>
            <w:r w:rsidR="009A692C">
              <w:rPr>
                <w:noProof/>
                <w:webHidden/>
              </w:rPr>
              <w:t>1</w:t>
            </w:r>
            <w:r w:rsidR="009A692C">
              <w:rPr>
                <w:noProof/>
                <w:webHidden/>
              </w:rPr>
              <w:fldChar w:fldCharType="end"/>
            </w:r>
          </w:hyperlink>
        </w:p>
        <w:p w14:paraId="75F83F4E" w14:textId="612AF834" w:rsidR="009A692C" w:rsidRDefault="004109AF">
          <w:pPr>
            <w:pStyle w:val="TOC2"/>
            <w:tabs>
              <w:tab w:val="right" w:leader="dot" w:pos="9062"/>
            </w:tabs>
            <w:rPr>
              <w:rFonts w:asciiTheme="minorHAnsi" w:eastAsiaTheme="minorEastAsia" w:hAnsiTheme="minorHAnsi"/>
              <w:noProof/>
              <w:sz w:val="22"/>
            </w:rPr>
          </w:pPr>
          <w:hyperlink w:anchor="_Toc24339183" w:history="1">
            <w:r w:rsidR="009A692C" w:rsidRPr="00227CEB">
              <w:rPr>
                <w:rStyle w:val="Hyperlink"/>
                <w:noProof/>
              </w:rPr>
              <w:t>I.2. Mục tiêu của đề tài</w:t>
            </w:r>
            <w:r w:rsidR="009A692C">
              <w:rPr>
                <w:noProof/>
                <w:webHidden/>
              </w:rPr>
              <w:tab/>
            </w:r>
            <w:r w:rsidR="009A692C">
              <w:rPr>
                <w:noProof/>
                <w:webHidden/>
              </w:rPr>
              <w:fldChar w:fldCharType="begin"/>
            </w:r>
            <w:r w:rsidR="009A692C">
              <w:rPr>
                <w:noProof/>
                <w:webHidden/>
              </w:rPr>
              <w:instrText xml:space="preserve"> PAGEREF _Toc24339183 \h </w:instrText>
            </w:r>
            <w:r w:rsidR="009A692C">
              <w:rPr>
                <w:noProof/>
                <w:webHidden/>
              </w:rPr>
            </w:r>
            <w:r w:rsidR="009A692C">
              <w:rPr>
                <w:noProof/>
                <w:webHidden/>
              </w:rPr>
              <w:fldChar w:fldCharType="separate"/>
            </w:r>
            <w:r w:rsidR="009A692C">
              <w:rPr>
                <w:noProof/>
                <w:webHidden/>
              </w:rPr>
              <w:t>2</w:t>
            </w:r>
            <w:r w:rsidR="009A692C">
              <w:rPr>
                <w:noProof/>
                <w:webHidden/>
              </w:rPr>
              <w:fldChar w:fldCharType="end"/>
            </w:r>
          </w:hyperlink>
        </w:p>
        <w:p w14:paraId="4FA17E42" w14:textId="3B61D549" w:rsidR="009A692C" w:rsidRDefault="004109AF">
          <w:pPr>
            <w:pStyle w:val="TOC2"/>
            <w:tabs>
              <w:tab w:val="right" w:leader="dot" w:pos="9062"/>
            </w:tabs>
            <w:rPr>
              <w:rFonts w:asciiTheme="minorHAnsi" w:eastAsiaTheme="minorEastAsia" w:hAnsiTheme="minorHAnsi"/>
              <w:noProof/>
              <w:sz w:val="22"/>
            </w:rPr>
          </w:pPr>
          <w:hyperlink w:anchor="_Toc24339184" w:history="1">
            <w:r w:rsidR="009A692C" w:rsidRPr="00227CEB">
              <w:rPr>
                <w:rStyle w:val="Hyperlink"/>
                <w:noProof/>
              </w:rPr>
              <w:t>I.3. Tóm tắt nội dung của đề tài</w:t>
            </w:r>
            <w:r w:rsidR="009A692C">
              <w:rPr>
                <w:noProof/>
                <w:webHidden/>
              </w:rPr>
              <w:tab/>
            </w:r>
            <w:r w:rsidR="009A692C">
              <w:rPr>
                <w:noProof/>
                <w:webHidden/>
              </w:rPr>
              <w:fldChar w:fldCharType="begin"/>
            </w:r>
            <w:r w:rsidR="009A692C">
              <w:rPr>
                <w:noProof/>
                <w:webHidden/>
              </w:rPr>
              <w:instrText xml:space="preserve"> PAGEREF _Toc24339184 \h </w:instrText>
            </w:r>
            <w:r w:rsidR="009A692C">
              <w:rPr>
                <w:noProof/>
                <w:webHidden/>
              </w:rPr>
            </w:r>
            <w:r w:rsidR="009A692C">
              <w:rPr>
                <w:noProof/>
                <w:webHidden/>
              </w:rPr>
              <w:fldChar w:fldCharType="separate"/>
            </w:r>
            <w:r w:rsidR="009A692C">
              <w:rPr>
                <w:noProof/>
                <w:webHidden/>
              </w:rPr>
              <w:t>3</w:t>
            </w:r>
            <w:r w:rsidR="009A692C">
              <w:rPr>
                <w:noProof/>
                <w:webHidden/>
              </w:rPr>
              <w:fldChar w:fldCharType="end"/>
            </w:r>
          </w:hyperlink>
        </w:p>
        <w:p w14:paraId="01758B9D" w14:textId="4C03C544" w:rsidR="009A692C" w:rsidRDefault="004109AF">
          <w:pPr>
            <w:pStyle w:val="TOC2"/>
            <w:tabs>
              <w:tab w:val="right" w:leader="dot" w:pos="9062"/>
            </w:tabs>
            <w:rPr>
              <w:rFonts w:asciiTheme="minorHAnsi" w:eastAsiaTheme="minorEastAsia" w:hAnsiTheme="minorHAnsi"/>
              <w:noProof/>
              <w:sz w:val="22"/>
            </w:rPr>
          </w:pPr>
          <w:hyperlink w:anchor="_Toc24339185" w:history="1">
            <w:r w:rsidR="009A692C" w:rsidRPr="00227CEB">
              <w:rPr>
                <w:rStyle w:val="Hyperlink"/>
                <w:noProof/>
              </w:rPr>
              <w:t>I.4. Kết quả đạt được</w:t>
            </w:r>
            <w:r w:rsidR="009A692C">
              <w:rPr>
                <w:noProof/>
                <w:webHidden/>
              </w:rPr>
              <w:tab/>
            </w:r>
            <w:r w:rsidR="009A692C">
              <w:rPr>
                <w:noProof/>
                <w:webHidden/>
              </w:rPr>
              <w:fldChar w:fldCharType="begin"/>
            </w:r>
            <w:r w:rsidR="009A692C">
              <w:rPr>
                <w:noProof/>
                <w:webHidden/>
              </w:rPr>
              <w:instrText xml:space="preserve"> PAGEREF _Toc24339185 \h </w:instrText>
            </w:r>
            <w:r w:rsidR="009A692C">
              <w:rPr>
                <w:noProof/>
                <w:webHidden/>
              </w:rPr>
            </w:r>
            <w:r w:rsidR="009A692C">
              <w:rPr>
                <w:noProof/>
                <w:webHidden/>
              </w:rPr>
              <w:fldChar w:fldCharType="separate"/>
            </w:r>
            <w:r w:rsidR="009A692C">
              <w:rPr>
                <w:noProof/>
                <w:webHidden/>
              </w:rPr>
              <w:t>3</w:t>
            </w:r>
            <w:r w:rsidR="009A692C">
              <w:rPr>
                <w:noProof/>
                <w:webHidden/>
              </w:rPr>
              <w:fldChar w:fldCharType="end"/>
            </w:r>
          </w:hyperlink>
        </w:p>
        <w:p w14:paraId="1579AD27" w14:textId="56643D67" w:rsidR="009A692C" w:rsidRDefault="004109AF">
          <w:pPr>
            <w:pStyle w:val="TOC1"/>
            <w:rPr>
              <w:rFonts w:asciiTheme="minorHAnsi" w:eastAsiaTheme="minorEastAsia" w:hAnsiTheme="minorHAnsi"/>
              <w:noProof/>
              <w:sz w:val="22"/>
            </w:rPr>
          </w:pPr>
          <w:hyperlink w:anchor="_Toc24339186" w:history="1">
            <w:r w:rsidR="009A692C" w:rsidRPr="00227CEB">
              <w:rPr>
                <w:rStyle w:val="Hyperlink"/>
                <w:noProof/>
              </w:rPr>
              <w:t>II. Nội dung đề tài</w:t>
            </w:r>
            <w:r w:rsidR="009A692C">
              <w:rPr>
                <w:noProof/>
                <w:webHidden/>
              </w:rPr>
              <w:tab/>
            </w:r>
            <w:r w:rsidR="009A692C">
              <w:rPr>
                <w:noProof/>
                <w:webHidden/>
              </w:rPr>
              <w:fldChar w:fldCharType="begin"/>
            </w:r>
            <w:r w:rsidR="009A692C">
              <w:rPr>
                <w:noProof/>
                <w:webHidden/>
              </w:rPr>
              <w:instrText xml:space="preserve"> PAGEREF _Toc24339186 \h </w:instrText>
            </w:r>
            <w:r w:rsidR="009A692C">
              <w:rPr>
                <w:noProof/>
                <w:webHidden/>
              </w:rPr>
            </w:r>
            <w:r w:rsidR="009A692C">
              <w:rPr>
                <w:noProof/>
                <w:webHidden/>
              </w:rPr>
              <w:fldChar w:fldCharType="separate"/>
            </w:r>
            <w:r w:rsidR="009A692C">
              <w:rPr>
                <w:noProof/>
                <w:webHidden/>
              </w:rPr>
              <w:t>4</w:t>
            </w:r>
            <w:r w:rsidR="009A692C">
              <w:rPr>
                <w:noProof/>
                <w:webHidden/>
              </w:rPr>
              <w:fldChar w:fldCharType="end"/>
            </w:r>
          </w:hyperlink>
        </w:p>
        <w:p w14:paraId="77F45D99" w14:textId="4D57172E" w:rsidR="009A692C" w:rsidRDefault="004109AF">
          <w:pPr>
            <w:pStyle w:val="TOC2"/>
            <w:tabs>
              <w:tab w:val="right" w:leader="dot" w:pos="9062"/>
            </w:tabs>
            <w:rPr>
              <w:rFonts w:asciiTheme="minorHAnsi" w:eastAsiaTheme="minorEastAsia" w:hAnsiTheme="minorHAnsi"/>
              <w:noProof/>
              <w:sz w:val="22"/>
            </w:rPr>
          </w:pPr>
          <w:hyperlink w:anchor="_Toc24339189" w:history="1">
            <w:r w:rsidR="009A692C" w:rsidRPr="00227CEB">
              <w:rPr>
                <w:rStyle w:val="Hyperlink"/>
                <w:noProof/>
              </w:rPr>
              <w:t>II.1. Tổng quan tư liệu</w:t>
            </w:r>
            <w:r w:rsidR="009A692C">
              <w:rPr>
                <w:noProof/>
                <w:webHidden/>
              </w:rPr>
              <w:tab/>
            </w:r>
            <w:r w:rsidR="009A692C">
              <w:rPr>
                <w:noProof/>
                <w:webHidden/>
              </w:rPr>
              <w:fldChar w:fldCharType="begin"/>
            </w:r>
            <w:r w:rsidR="009A692C">
              <w:rPr>
                <w:noProof/>
                <w:webHidden/>
              </w:rPr>
              <w:instrText xml:space="preserve"> PAGEREF _Toc24339189 \h </w:instrText>
            </w:r>
            <w:r w:rsidR="009A692C">
              <w:rPr>
                <w:noProof/>
                <w:webHidden/>
              </w:rPr>
            </w:r>
            <w:r w:rsidR="009A692C">
              <w:rPr>
                <w:noProof/>
                <w:webHidden/>
              </w:rPr>
              <w:fldChar w:fldCharType="separate"/>
            </w:r>
            <w:r w:rsidR="009A692C">
              <w:rPr>
                <w:noProof/>
                <w:webHidden/>
              </w:rPr>
              <w:t>4</w:t>
            </w:r>
            <w:r w:rsidR="009A692C">
              <w:rPr>
                <w:noProof/>
                <w:webHidden/>
              </w:rPr>
              <w:fldChar w:fldCharType="end"/>
            </w:r>
          </w:hyperlink>
        </w:p>
        <w:p w14:paraId="74B7B745" w14:textId="310056FD" w:rsidR="009A692C" w:rsidRDefault="004109AF">
          <w:pPr>
            <w:pStyle w:val="TOC3"/>
            <w:rPr>
              <w:rFonts w:asciiTheme="minorHAnsi" w:eastAsiaTheme="minorEastAsia" w:hAnsiTheme="minorHAnsi"/>
              <w:noProof/>
              <w:sz w:val="22"/>
            </w:rPr>
          </w:pPr>
          <w:hyperlink w:anchor="_Toc24339190" w:history="1">
            <w:r w:rsidR="009A692C" w:rsidRPr="00227CEB">
              <w:rPr>
                <w:rStyle w:val="Hyperlink"/>
                <w:iCs/>
                <w:noProof/>
              </w:rPr>
              <w:t>II.1.2. Kiến trúc chung của WebGIS</w:t>
            </w:r>
            <w:r w:rsidR="009A692C">
              <w:rPr>
                <w:noProof/>
                <w:webHidden/>
              </w:rPr>
              <w:tab/>
            </w:r>
            <w:r w:rsidR="009A692C">
              <w:rPr>
                <w:noProof/>
                <w:webHidden/>
              </w:rPr>
              <w:fldChar w:fldCharType="begin"/>
            </w:r>
            <w:r w:rsidR="009A692C">
              <w:rPr>
                <w:noProof/>
                <w:webHidden/>
              </w:rPr>
              <w:instrText xml:space="preserve"> PAGEREF _Toc24339190 \h </w:instrText>
            </w:r>
            <w:r w:rsidR="009A692C">
              <w:rPr>
                <w:noProof/>
                <w:webHidden/>
              </w:rPr>
            </w:r>
            <w:r w:rsidR="009A692C">
              <w:rPr>
                <w:noProof/>
                <w:webHidden/>
              </w:rPr>
              <w:fldChar w:fldCharType="separate"/>
            </w:r>
            <w:r w:rsidR="009A692C">
              <w:rPr>
                <w:noProof/>
                <w:webHidden/>
              </w:rPr>
              <w:t>4</w:t>
            </w:r>
            <w:r w:rsidR="009A692C">
              <w:rPr>
                <w:noProof/>
                <w:webHidden/>
              </w:rPr>
              <w:fldChar w:fldCharType="end"/>
            </w:r>
          </w:hyperlink>
        </w:p>
        <w:p w14:paraId="46FEBDE3" w14:textId="064FEF5B" w:rsidR="009A692C" w:rsidRDefault="004109AF">
          <w:pPr>
            <w:pStyle w:val="TOC3"/>
            <w:rPr>
              <w:rFonts w:asciiTheme="minorHAnsi" w:eastAsiaTheme="minorEastAsia" w:hAnsiTheme="minorHAnsi"/>
              <w:noProof/>
              <w:sz w:val="22"/>
            </w:rPr>
          </w:pPr>
          <w:hyperlink w:anchor="_Toc24339191" w:history="1">
            <w:r w:rsidR="009A692C" w:rsidRPr="00227CEB">
              <w:rPr>
                <w:rStyle w:val="Hyperlink"/>
                <w:iCs/>
                <w:noProof/>
              </w:rPr>
              <w:t>II.1.2. Các nghiên cứu liên quan</w:t>
            </w:r>
            <w:r w:rsidR="009A692C">
              <w:rPr>
                <w:noProof/>
                <w:webHidden/>
              </w:rPr>
              <w:tab/>
            </w:r>
            <w:r w:rsidR="009A692C">
              <w:rPr>
                <w:noProof/>
                <w:webHidden/>
              </w:rPr>
              <w:fldChar w:fldCharType="begin"/>
            </w:r>
            <w:r w:rsidR="009A692C">
              <w:rPr>
                <w:noProof/>
                <w:webHidden/>
              </w:rPr>
              <w:instrText xml:space="preserve"> PAGEREF _Toc24339191 \h </w:instrText>
            </w:r>
            <w:r w:rsidR="009A692C">
              <w:rPr>
                <w:noProof/>
                <w:webHidden/>
              </w:rPr>
            </w:r>
            <w:r w:rsidR="009A692C">
              <w:rPr>
                <w:noProof/>
                <w:webHidden/>
              </w:rPr>
              <w:fldChar w:fldCharType="separate"/>
            </w:r>
            <w:r w:rsidR="009A692C">
              <w:rPr>
                <w:noProof/>
                <w:webHidden/>
              </w:rPr>
              <w:t>6</w:t>
            </w:r>
            <w:r w:rsidR="009A692C">
              <w:rPr>
                <w:noProof/>
                <w:webHidden/>
              </w:rPr>
              <w:fldChar w:fldCharType="end"/>
            </w:r>
          </w:hyperlink>
        </w:p>
        <w:p w14:paraId="35C795FE" w14:textId="1372D82C" w:rsidR="009A692C" w:rsidRDefault="004109AF">
          <w:pPr>
            <w:pStyle w:val="TOC2"/>
            <w:tabs>
              <w:tab w:val="right" w:leader="dot" w:pos="9062"/>
            </w:tabs>
            <w:rPr>
              <w:rFonts w:asciiTheme="minorHAnsi" w:eastAsiaTheme="minorEastAsia" w:hAnsiTheme="minorHAnsi"/>
              <w:noProof/>
              <w:sz w:val="22"/>
            </w:rPr>
          </w:pPr>
          <w:hyperlink w:anchor="_Toc24339192" w:history="1">
            <w:r w:rsidR="009A692C" w:rsidRPr="00227CEB">
              <w:rPr>
                <w:rStyle w:val="Hyperlink"/>
                <w:noProof/>
              </w:rPr>
              <w:t>II.2. Phương pháp và kỹ thuật sử dụng</w:t>
            </w:r>
            <w:r w:rsidR="009A692C">
              <w:rPr>
                <w:noProof/>
                <w:webHidden/>
              </w:rPr>
              <w:tab/>
            </w:r>
            <w:r w:rsidR="009A692C">
              <w:rPr>
                <w:noProof/>
                <w:webHidden/>
              </w:rPr>
              <w:fldChar w:fldCharType="begin"/>
            </w:r>
            <w:r w:rsidR="009A692C">
              <w:rPr>
                <w:noProof/>
                <w:webHidden/>
              </w:rPr>
              <w:instrText xml:space="preserve"> PAGEREF _Toc24339192 \h </w:instrText>
            </w:r>
            <w:r w:rsidR="009A692C">
              <w:rPr>
                <w:noProof/>
                <w:webHidden/>
              </w:rPr>
            </w:r>
            <w:r w:rsidR="009A692C">
              <w:rPr>
                <w:noProof/>
                <w:webHidden/>
              </w:rPr>
              <w:fldChar w:fldCharType="separate"/>
            </w:r>
            <w:r w:rsidR="009A692C">
              <w:rPr>
                <w:noProof/>
                <w:webHidden/>
              </w:rPr>
              <w:t>9</w:t>
            </w:r>
            <w:r w:rsidR="009A692C">
              <w:rPr>
                <w:noProof/>
                <w:webHidden/>
              </w:rPr>
              <w:fldChar w:fldCharType="end"/>
            </w:r>
          </w:hyperlink>
        </w:p>
        <w:p w14:paraId="44D1F3A9" w14:textId="7A59E333" w:rsidR="009A692C" w:rsidRDefault="004109AF">
          <w:pPr>
            <w:pStyle w:val="TOC3"/>
            <w:rPr>
              <w:rFonts w:asciiTheme="minorHAnsi" w:eastAsiaTheme="minorEastAsia" w:hAnsiTheme="minorHAnsi"/>
              <w:noProof/>
              <w:sz w:val="22"/>
            </w:rPr>
          </w:pPr>
          <w:hyperlink w:anchor="_Toc24339193" w:history="1">
            <w:r w:rsidR="009A692C" w:rsidRPr="00227CEB">
              <w:rPr>
                <w:rStyle w:val="Hyperlink"/>
                <w:iCs/>
                <w:noProof/>
              </w:rPr>
              <w:t>II.2.1. Dữ liệu sử dụng</w:t>
            </w:r>
            <w:r w:rsidR="009A692C">
              <w:rPr>
                <w:noProof/>
                <w:webHidden/>
              </w:rPr>
              <w:tab/>
            </w:r>
            <w:r w:rsidR="009A692C">
              <w:rPr>
                <w:noProof/>
                <w:webHidden/>
              </w:rPr>
              <w:fldChar w:fldCharType="begin"/>
            </w:r>
            <w:r w:rsidR="009A692C">
              <w:rPr>
                <w:noProof/>
                <w:webHidden/>
              </w:rPr>
              <w:instrText xml:space="preserve"> PAGEREF _Toc24339193 \h </w:instrText>
            </w:r>
            <w:r w:rsidR="009A692C">
              <w:rPr>
                <w:noProof/>
                <w:webHidden/>
              </w:rPr>
            </w:r>
            <w:r w:rsidR="009A692C">
              <w:rPr>
                <w:noProof/>
                <w:webHidden/>
              </w:rPr>
              <w:fldChar w:fldCharType="separate"/>
            </w:r>
            <w:r w:rsidR="009A692C">
              <w:rPr>
                <w:noProof/>
                <w:webHidden/>
              </w:rPr>
              <w:t>9</w:t>
            </w:r>
            <w:r w:rsidR="009A692C">
              <w:rPr>
                <w:noProof/>
                <w:webHidden/>
              </w:rPr>
              <w:fldChar w:fldCharType="end"/>
            </w:r>
          </w:hyperlink>
        </w:p>
        <w:p w14:paraId="457D71B0" w14:textId="3BFC65D6" w:rsidR="009A692C" w:rsidRDefault="004109AF">
          <w:pPr>
            <w:pStyle w:val="TOC3"/>
            <w:rPr>
              <w:rFonts w:asciiTheme="minorHAnsi" w:eastAsiaTheme="minorEastAsia" w:hAnsiTheme="minorHAnsi"/>
              <w:noProof/>
              <w:sz w:val="22"/>
            </w:rPr>
          </w:pPr>
          <w:hyperlink w:anchor="_Toc24339194" w:history="1">
            <w:r w:rsidR="009A692C" w:rsidRPr="00227CEB">
              <w:rPr>
                <w:rStyle w:val="Hyperlink"/>
                <w:iCs/>
                <w:noProof/>
              </w:rPr>
              <w:t>II.2.2. Kiến trúc của công cụ quản lý tích hợp dữ liệu đa thời gian</w:t>
            </w:r>
            <w:r w:rsidR="009A692C">
              <w:rPr>
                <w:noProof/>
                <w:webHidden/>
              </w:rPr>
              <w:tab/>
            </w:r>
            <w:r w:rsidR="009A692C">
              <w:rPr>
                <w:noProof/>
                <w:webHidden/>
              </w:rPr>
              <w:fldChar w:fldCharType="begin"/>
            </w:r>
            <w:r w:rsidR="009A692C">
              <w:rPr>
                <w:noProof/>
                <w:webHidden/>
              </w:rPr>
              <w:instrText xml:space="preserve"> PAGEREF _Toc24339194 \h </w:instrText>
            </w:r>
            <w:r w:rsidR="009A692C">
              <w:rPr>
                <w:noProof/>
                <w:webHidden/>
              </w:rPr>
            </w:r>
            <w:r w:rsidR="009A692C">
              <w:rPr>
                <w:noProof/>
                <w:webHidden/>
              </w:rPr>
              <w:fldChar w:fldCharType="separate"/>
            </w:r>
            <w:r w:rsidR="009A692C">
              <w:rPr>
                <w:noProof/>
                <w:webHidden/>
              </w:rPr>
              <w:t>10</w:t>
            </w:r>
            <w:r w:rsidR="009A692C">
              <w:rPr>
                <w:noProof/>
                <w:webHidden/>
              </w:rPr>
              <w:fldChar w:fldCharType="end"/>
            </w:r>
          </w:hyperlink>
        </w:p>
        <w:p w14:paraId="787F37DD" w14:textId="2CB143BF" w:rsidR="009A692C" w:rsidRDefault="004109AF">
          <w:pPr>
            <w:pStyle w:val="TOC3"/>
            <w:rPr>
              <w:rFonts w:asciiTheme="minorHAnsi" w:eastAsiaTheme="minorEastAsia" w:hAnsiTheme="minorHAnsi"/>
              <w:noProof/>
              <w:sz w:val="22"/>
            </w:rPr>
          </w:pPr>
          <w:hyperlink w:anchor="_Toc24339195" w:history="1">
            <w:r w:rsidR="009A692C" w:rsidRPr="00227CEB">
              <w:rPr>
                <w:rStyle w:val="Hyperlink"/>
                <w:iCs/>
                <w:noProof/>
              </w:rPr>
              <w:t>II.2.3. Thiết kế các chức năng của công cụ</w:t>
            </w:r>
            <w:r w:rsidR="009A692C">
              <w:rPr>
                <w:noProof/>
                <w:webHidden/>
              </w:rPr>
              <w:tab/>
            </w:r>
            <w:r w:rsidR="009A692C">
              <w:rPr>
                <w:noProof/>
                <w:webHidden/>
              </w:rPr>
              <w:fldChar w:fldCharType="begin"/>
            </w:r>
            <w:r w:rsidR="009A692C">
              <w:rPr>
                <w:noProof/>
                <w:webHidden/>
              </w:rPr>
              <w:instrText xml:space="preserve"> PAGEREF _Toc24339195 \h </w:instrText>
            </w:r>
            <w:r w:rsidR="009A692C">
              <w:rPr>
                <w:noProof/>
                <w:webHidden/>
              </w:rPr>
            </w:r>
            <w:r w:rsidR="009A692C">
              <w:rPr>
                <w:noProof/>
                <w:webHidden/>
              </w:rPr>
              <w:fldChar w:fldCharType="separate"/>
            </w:r>
            <w:r w:rsidR="009A692C">
              <w:rPr>
                <w:noProof/>
                <w:webHidden/>
              </w:rPr>
              <w:t>12</w:t>
            </w:r>
            <w:r w:rsidR="009A692C">
              <w:rPr>
                <w:noProof/>
                <w:webHidden/>
              </w:rPr>
              <w:fldChar w:fldCharType="end"/>
            </w:r>
          </w:hyperlink>
        </w:p>
        <w:p w14:paraId="438F0BB3" w14:textId="24E09FD1" w:rsidR="009A692C" w:rsidRDefault="004109AF">
          <w:pPr>
            <w:pStyle w:val="TOC3"/>
            <w:rPr>
              <w:rFonts w:asciiTheme="minorHAnsi" w:eastAsiaTheme="minorEastAsia" w:hAnsiTheme="minorHAnsi"/>
              <w:noProof/>
              <w:sz w:val="22"/>
            </w:rPr>
          </w:pPr>
          <w:hyperlink w:anchor="_Toc24339196" w:history="1">
            <w:r w:rsidR="009A692C" w:rsidRPr="00227CEB">
              <w:rPr>
                <w:rStyle w:val="Hyperlink"/>
                <w:iCs/>
                <w:noProof/>
              </w:rPr>
              <w:t>II.2.4. Thiết kế khung cơ sở dữ liệu</w:t>
            </w:r>
            <w:r w:rsidR="009A692C">
              <w:rPr>
                <w:noProof/>
                <w:webHidden/>
              </w:rPr>
              <w:tab/>
            </w:r>
            <w:r w:rsidR="009A692C">
              <w:rPr>
                <w:noProof/>
                <w:webHidden/>
              </w:rPr>
              <w:fldChar w:fldCharType="begin"/>
            </w:r>
            <w:r w:rsidR="009A692C">
              <w:rPr>
                <w:noProof/>
                <w:webHidden/>
              </w:rPr>
              <w:instrText xml:space="preserve"> PAGEREF _Toc24339196 \h </w:instrText>
            </w:r>
            <w:r w:rsidR="009A692C">
              <w:rPr>
                <w:noProof/>
                <w:webHidden/>
              </w:rPr>
            </w:r>
            <w:r w:rsidR="009A692C">
              <w:rPr>
                <w:noProof/>
                <w:webHidden/>
              </w:rPr>
              <w:fldChar w:fldCharType="separate"/>
            </w:r>
            <w:r w:rsidR="009A692C">
              <w:rPr>
                <w:noProof/>
                <w:webHidden/>
              </w:rPr>
              <w:t>13</w:t>
            </w:r>
            <w:r w:rsidR="009A692C">
              <w:rPr>
                <w:noProof/>
                <w:webHidden/>
              </w:rPr>
              <w:fldChar w:fldCharType="end"/>
            </w:r>
          </w:hyperlink>
        </w:p>
        <w:p w14:paraId="61C0B9F3" w14:textId="51DD4C14" w:rsidR="009A692C" w:rsidRDefault="004109AF">
          <w:pPr>
            <w:pStyle w:val="TOC1"/>
            <w:rPr>
              <w:rFonts w:asciiTheme="minorHAnsi" w:eastAsiaTheme="minorEastAsia" w:hAnsiTheme="minorHAnsi"/>
              <w:noProof/>
              <w:sz w:val="22"/>
            </w:rPr>
          </w:pPr>
          <w:hyperlink w:anchor="_Toc24339197" w:history="1">
            <w:r w:rsidR="009A692C" w:rsidRPr="00227CEB">
              <w:rPr>
                <w:rStyle w:val="Hyperlink"/>
                <w:noProof/>
              </w:rPr>
              <w:t>III.</w:t>
            </w:r>
            <w:r w:rsidR="009A692C">
              <w:rPr>
                <w:rFonts w:asciiTheme="minorHAnsi" w:eastAsiaTheme="minorEastAsia" w:hAnsiTheme="minorHAnsi"/>
                <w:noProof/>
                <w:sz w:val="22"/>
              </w:rPr>
              <w:tab/>
            </w:r>
            <w:r w:rsidR="009A692C" w:rsidRPr="00227CEB">
              <w:rPr>
                <w:rStyle w:val="Hyperlink"/>
                <w:noProof/>
              </w:rPr>
              <w:t>Một số kết quả áp dụng thực tế</w:t>
            </w:r>
            <w:r w:rsidR="009A692C">
              <w:rPr>
                <w:noProof/>
                <w:webHidden/>
              </w:rPr>
              <w:tab/>
            </w:r>
            <w:r w:rsidR="009A692C">
              <w:rPr>
                <w:noProof/>
                <w:webHidden/>
              </w:rPr>
              <w:fldChar w:fldCharType="begin"/>
            </w:r>
            <w:r w:rsidR="009A692C">
              <w:rPr>
                <w:noProof/>
                <w:webHidden/>
              </w:rPr>
              <w:instrText xml:space="preserve"> PAGEREF _Toc24339197 \h </w:instrText>
            </w:r>
            <w:r w:rsidR="009A692C">
              <w:rPr>
                <w:noProof/>
                <w:webHidden/>
              </w:rPr>
            </w:r>
            <w:r w:rsidR="009A692C">
              <w:rPr>
                <w:noProof/>
                <w:webHidden/>
              </w:rPr>
              <w:fldChar w:fldCharType="separate"/>
            </w:r>
            <w:r w:rsidR="009A692C">
              <w:rPr>
                <w:noProof/>
                <w:webHidden/>
              </w:rPr>
              <w:t>14</w:t>
            </w:r>
            <w:r w:rsidR="009A692C">
              <w:rPr>
                <w:noProof/>
                <w:webHidden/>
              </w:rPr>
              <w:fldChar w:fldCharType="end"/>
            </w:r>
          </w:hyperlink>
        </w:p>
        <w:p w14:paraId="39AA9D02" w14:textId="04E55D0E" w:rsidR="009A692C" w:rsidRDefault="004109AF">
          <w:pPr>
            <w:pStyle w:val="TOC2"/>
            <w:tabs>
              <w:tab w:val="right" w:leader="dot" w:pos="9062"/>
            </w:tabs>
            <w:rPr>
              <w:rFonts w:asciiTheme="minorHAnsi" w:eastAsiaTheme="minorEastAsia" w:hAnsiTheme="minorHAnsi"/>
              <w:noProof/>
              <w:sz w:val="22"/>
            </w:rPr>
          </w:pPr>
          <w:hyperlink w:anchor="_Toc24339198" w:history="1">
            <w:r w:rsidR="009A692C" w:rsidRPr="00227CEB">
              <w:rPr>
                <w:rStyle w:val="Hyperlink"/>
                <w:noProof/>
              </w:rPr>
              <w:t>III.1. Giao diện và các chức năng quản trị hệ thống</w:t>
            </w:r>
            <w:r w:rsidR="009A692C">
              <w:rPr>
                <w:noProof/>
                <w:webHidden/>
              </w:rPr>
              <w:tab/>
            </w:r>
            <w:r w:rsidR="009A692C">
              <w:rPr>
                <w:noProof/>
                <w:webHidden/>
              </w:rPr>
              <w:fldChar w:fldCharType="begin"/>
            </w:r>
            <w:r w:rsidR="009A692C">
              <w:rPr>
                <w:noProof/>
                <w:webHidden/>
              </w:rPr>
              <w:instrText xml:space="preserve"> PAGEREF _Toc24339198 \h </w:instrText>
            </w:r>
            <w:r w:rsidR="009A692C">
              <w:rPr>
                <w:noProof/>
                <w:webHidden/>
              </w:rPr>
            </w:r>
            <w:r w:rsidR="009A692C">
              <w:rPr>
                <w:noProof/>
                <w:webHidden/>
              </w:rPr>
              <w:fldChar w:fldCharType="separate"/>
            </w:r>
            <w:r w:rsidR="009A692C">
              <w:rPr>
                <w:noProof/>
                <w:webHidden/>
              </w:rPr>
              <w:t>14</w:t>
            </w:r>
            <w:r w:rsidR="009A692C">
              <w:rPr>
                <w:noProof/>
                <w:webHidden/>
              </w:rPr>
              <w:fldChar w:fldCharType="end"/>
            </w:r>
          </w:hyperlink>
        </w:p>
        <w:p w14:paraId="6156279F" w14:textId="43C4F7FF" w:rsidR="009A692C" w:rsidRDefault="004109AF">
          <w:pPr>
            <w:pStyle w:val="TOC3"/>
            <w:rPr>
              <w:rFonts w:asciiTheme="minorHAnsi" w:eastAsiaTheme="minorEastAsia" w:hAnsiTheme="minorHAnsi"/>
              <w:noProof/>
              <w:sz w:val="22"/>
            </w:rPr>
          </w:pPr>
          <w:hyperlink w:anchor="_Toc24339199" w:history="1">
            <w:r w:rsidR="009A692C" w:rsidRPr="00227CEB">
              <w:rPr>
                <w:rStyle w:val="Hyperlink"/>
                <w:iCs/>
                <w:noProof/>
              </w:rPr>
              <w:t>III.1.1. Chức năng đăng nhập</w:t>
            </w:r>
            <w:r w:rsidR="009A692C">
              <w:rPr>
                <w:noProof/>
                <w:webHidden/>
              </w:rPr>
              <w:tab/>
            </w:r>
            <w:r w:rsidR="009A692C">
              <w:rPr>
                <w:noProof/>
                <w:webHidden/>
              </w:rPr>
              <w:fldChar w:fldCharType="begin"/>
            </w:r>
            <w:r w:rsidR="009A692C">
              <w:rPr>
                <w:noProof/>
                <w:webHidden/>
              </w:rPr>
              <w:instrText xml:space="preserve"> PAGEREF _Toc24339199 \h </w:instrText>
            </w:r>
            <w:r w:rsidR="009A692C">
              <w:rPr>
                <w:noProof/>
                <w:webHidden/>
              </w:rPr>
            </w:r>
            <w:r w:rsidR="009A692C">
              <w:rPr>
                <w:noProof/>
                <w:webHidden/>
              </w:rPr>
              <w:fldChar w:fldCharType="separate"/>
            </w:r>
            <w:r w:rsidR="009A692C">
              <w:rPr>
                <w:noProof/>
                <w:webHidden/>
              </w:rPr>
              <w:t>14</w:t>
            </w:r>
            <w:r w:rsidR="009A692C">
              <w:rPr>
                <w:noProof/>
                <w:webHidden/>
              </w:rPr>
              <w:fldChar w:fldCharType="end"/>
            </w:r>
          </w:hyperlink>
        </w:p>
        <w:p w14:paraId="413AED0E" w14:textId="51FBD10D" w:rsidR="009A692C" w:rsidRDefault="004109AF">
          <w:pPr>
            <w:pStyle w:val="TOC3"/>
            <w:rPr>
              <w:rFonts w:asciiTheme="minorHAnsi" w:eastAsiaTheme="minorEastAsia" w:hAnsiTheme="minorHAnsi"/>
              <w:noProof/>
              <w:sz w:val="22"/>
            </w:rPr>
          </w:pPr>
          <w:hyperlink w:anchor="_Toc24339200" w:history="1">
            <w:r w:rsidR="009A692C" w:rsidRPr="00227CEB">
              <w:rPr>
                <w:rStyle w:val="Hyperlink"/>
                <w:iCs/>
                <w:noProof/>
              </w:rPr>
              <w:t>III.1.2. Chức năng quản lý người dùng</w:t>
            </w:r>
            <w:r w:rsidR="009A692C">
              <w:rPr>
                <w:noProof/>
                <w:webHidden/>
              </w:rPr>
              <w:tab/>
            </w:r>
            <w:r w:rsidR="009A692C">
              <w:rPr>
                <w:noProof/>
                <w:webHidden/>
              </w:rPr>
              <w:fldChar w:fldCharType="begin"/>
            </w:r>
            <w:r w:rsidR="009A692C">
              <w:rPr>
                <w:noProof/>
                <w:webHidden/>
              </w:rPr>
              <w:instrText xml:space="preserve"> PAGEREF _Toc24339200 \h </w:instrText>
            </w:r>
            <w:r w:rsidR="009A692C">
              <w:rPr>
                <w:noProof/>
                <w:webHidden/>
              </w:rPr>
            </w:r>
            <w:r w:rsidR="009A692C">
              <w:rPr>
                <w:noProof/>
                <w:webHidden/>
              </w:rPr>
              <w:fldChar w:fldCharType="separate"/>
            </w:r>
            <w:r w:rsidR="009A692C">
              <w:rPr>
                <w:noProof/>
                <w:webHidden/>
              </w:rPr>
              <w:t>15</w:t>
            </w:r>
            <w:r w:rsidR="009A692C">
              <w:rPr>
                <w:noProof/>
                <w:webHidden/>
              </w:rPr>
              <w:fldChar w:fldCharType="end"/>
            </w:r>
          </w:hyperlink>
        </w:p>
        <w:p w14:paraId="0CA51A51" w14:textId="09A65F4B" w:rsidR="009A692C" w:rsidRDefault="004109AF">
          <w:pPr>
            <w:pStyle w:val="TOC2"/>
            <w:tabs>
              <w:tab w:val="right" w:leader="dot" w:pos="9062"/>
            </w:tabs>
            <w:rPr>
              <w:rFonts w:asciiTheme="minorHAnsi" w:eastAsiaTheme="minorEastAsia" w:hAnsiTheme="minorHAnsi"/>
              <w:noProof/>
              <w:sz w:val="22"/>
            </w:rPr>
          </w:pPr>
          <w:hyperlink w:anchor="_Toc24339201" w:history="1">
            <w:r w:rsidR="009A692C" w:rsidRPr="00227CEB">
              <w:rPr>
                <w:rStyle w:val="Hyperlink"/>
                <w:noProof/>
              </w:rPr>
              <w:t>III.2. Giao diện và các chức năng quản lý dữ liệu</w:t>
            </w:r>
            <w:r w:rsidR="009A692C">
              <w:rPr>
                <w:noProof/>
                <w:webHidden/>
              </w:rPr>
              <w:tab/>
            </w:r>
            <w:r w:rsidR="009A692C">
              <w:rPr>
                <w:noProof/>
                <w:webHidden/>
              </w:rPr>
              <w:fldChar w:fldCharType="begin"/>
            </w:r>
            <w:r w:rsidR="009A692C">
              <w:rPr>
                <w:noProof/>
                <w:webHidden/>
              </w:rPr>
              <w:instrText xml:space="preserve"> PAGEREF _Toc24339201 \h </w:instrText>
            </w:r>
            <w:r w:rsidR="009A692C">
              <w:rPr>
                <w:noProof/>
                <w:webHidden/>
              </w:rPr>
            </w:r>
            <w:r w:rsidR="009A692C">
              <w:rPr>
                <w:noProof/>
                <w:webHidden/>
              </w:rPr>
              <w:fldChar w:fldCharType="separate"/>
            </w:r>
            <w:r w:rsidR="009A692C">
              <w:rPr>
                <w:noProof/>
                <w:webHidden/>
              </w:rPr>
              <w:t>16</w:t>
            </w:r>
            <w:r w:rsidR="009A692C">
              <w:rPr>
                <w:noProof/>
                <w:webHidden/>
              </w:rPr>
              <w:fldChar w:fldCharType="end"/>
            </w:r>
          </w:hyperlink>
        </w:p>
        <w:p w14:paraId="34EF3BF1" w14:textId="04AC71B5" w:rsidR="009A692C" w:rsidRDefault="004109AF">
          <w:pPr>
            <w:pStyle w:val="TOC3"/>
            <w:rPr>
              <w:rFonts w:asciiTheme="minorHAnsi" w:eastAsiaTheme="minorEastAsia" w:hAnsiTheme="minorHAnsi"/>
              <w:noProof/>
              <w:sz w:val="22"/>
            </w:rPr>
          </w:pPr>
          <w:hyperlink w:anchor="_Toc24339202" w:history="1">
            <w:r w:rsidR="009A692C" w:rsidRPr="00227CEB">
              <w:rPr>
                <w:rStyle w:val="Hyperlink"/>
                <w:iCs/>
                <w:noProof/>
              </w:rPr>
              <w:t>III.2.1. Chức năng quản lý số liệu đo từ các trạm quan trắc</w:t>
            </w:r>
            <w:r w:rsidR="009A692C">
              <w:rPr>
                <w:noProof/>
                <w:webHidden/>
              </w:rPr>
              <w:tab/>
            </w:r>
            <w:r w:rsidR="009A692C">
              <w:rPr>
                <w:noProof/>
                <w:webHidden/>
              </w:rPr>
              <w:fldChar w:fldCharType="begin"/>
            </w:r>
            <w:r w:rsidR="009A692C">
              <w:rPr>
                <w:noProof/>
                <w:webHidden/>
              </w:rPr>
              <w:instrText xml:space="preserve"> PAGEREF _Toc24339202 \h </w:instrText>
            </w:r>
            <w:r w:rsidR="009A692C">
              <w:rPr>
                <w:noProof/>
                <w:webHidden/>
              </w:rPr>
            </w:r>
            <w:r w:rsidR="009A692C">
              <w:rPr>
                <w:noProof/>
                <w:webHidden/>
              </w:rPr>
              <w:fldChar w:fldCharType="separate"/>
            </w:r>
            <w:r w:rsidR="009A692C">
              <w:rPr>
                <w:noProof/>
                <w:webHidden/>
              </w:rPr>
              <w:t>16</w:t>
            </w:r>
            <w:r w:rsidR="009A692C">
              <w:rPr>
                <w:noProof/>
                <w:webHidden/>
              </w:rPr>
              <w:fldChar w:fldCharType="end"/>
            </w:r>
          </w:hyperlink>
        </w:p>
        <w:p w14:paraId="58DB4DF6" w14:textId="63FE4CF7" w:rsidR="009A692C" w:rsidRDefault="004109AF">
          <w:pPr>
            <w:pStyle w:val="TOC3"/>
            <w:rPr>
              <w:rFonts w:asciiTheme="minorHAnsi" w:eastAsiaTheme="minorEastAsia" w:hAnsiTheme="minorHAnsi"/>
              <w:noProof/>
              <w:sz w:val="22"/>
            </w:rPr>
          </w:pPr>
          <w:hyperlink w:anchor="_Toc24339203" w:history="1">
            <w:r w:rsidR="009A692C" w:rsidRPr="00227CEB">
              <w:rPr>
                <w:rStyle w:val="Hyperlink"/>
                <w:iCs/>
                <w:noProof/>
              </w:rPr>
              <w:t>III.2.2. Chức năng quản lý nguồn dữ liệu viễn thám</w:t>
            </w:r>
            <w:r w:rsidR="009A692C">
              <w:rPr>
                <w:noProof/>
                <w:webHidden/>
              </w:rPr>
              <w:tab/>
            </w:r>
            <w:r w:rsidR="009A692C">
              <w:rPr>
                <w:noProof/>
                <w:webHidden/>
              </w:rPr>
              <w:fldChar w:fldCharType="begin"/>
            </w:r>
            <w:r w:rsidR="009A692C">
              <w:rPr>
                <w:noProof/>
                <w:webHidden/>
              </w:rPr>
              <w:instrText xml:space="preserve"> PAGEREF _Toc24339203 \h </w:instrText>
            </w:r>
            <w:r w:rsidR="009A692C">
              <w:rPr>
                <w:noProof/>
                <w:webHidden/>
              </w:rPr>
            </w:r>
            <w:r w:rsidR="009A692C">
              <w:rPr>
                <w:noProof/>
                <w:webHidden/>
              </w:rPr>
              <w:fldChar w:fldCharType="separate"/>
            </w:r>
            <w:r w:rsidR="009A692C">
              <w:rPr>
                <w:noProof/>
                <w:webHidden/>
              </w:rPr>
              <w:t>20</w:t>
            </w:r>
            <w:r w:rsidR="009A692C">
              <w:rPr>
                <w:noProof/>
                <w:webHidden/>
              </w:rPr>
              <w:fldChar w:fldCharType="end"/>
            </w:r>
          </w:hyperlink>
        </w:p>
        <w:p w14:paraId="704AC628" w14:textId="1A7456D9" w:rsidR="009A692C" w:rsidRDefault="004109AF">
          <w:pPr>
            <w:pStyle w:val="TOC2"/>
            <w:tabs>
              <w:tab w:val="right" w:leader="dot" w:pos="9062"/>
            </w:tabs>
            <w:rPr>
              <w:rFonts w:asciiTheme="minorHAnsi" w:eastAsiaTheme="minorEastAsia" w:hAnsiTheme="minorHAnsi"/>
              <w:noProof/>
              <w:sz w:val="22"/>
            </w:rPr>
          </w:pPr>
          <w:hyperlink w:anchor="_Toc24339204" w:history="1">
            <w:r w:rsidR="009A692C" w:rsidRPr="00227CEB">
              <w:rPr>
                <w:rStyle w:val="Hyperlink"/>
                <w:noProof/>
              </w:rPr>
              <w:t>III.3. Chức năng thể hiện dữ liệu đa thời gian</w:t>
            </w:r>
            <w:r w:rsidR="009A692C">
              <w:rPr>
                <w:noProof/>
                <w:webHidden/>
              </w:rPr>
              <w:tab/>
            </w:r>
            <w:r w:rsidR="009A692C">
              <w:rPr>
                <w:noProof/>
                <w:webHidden/>
              </w:rPr>
              <w:fldChar w:fldCharType="begin"/>
            </w:r>
            <w:r w:rsidR="009A692C">
              <w:rPr>
                <w:noProof/>
                <w:webHidden/>
              </w:rPr>
              <w:instrText xml:space="preserve"> PAGEREF _Toc24339204 \h </w:instrText>
            </w:r>
            <w:r w:rsidR="009A692C">
              <w:rPr>
                <w:noProof/>
                <w:webHidden/>
              </w:rPr>
            </w:r>
            <w:r w:rsidR="009A692C">
              <w:rPr>
                <w:noProof/>
                <w:webHidden/>
              </w:rPr>
              <w:fldChar w:fldCharType="separate"/>
            </w:r>
            <w:r w:rsidR="009A692C">
              <w:rPr>
                <w:noProof/>
                <w:webHidden/>
              </w:rPr>
              <w:t>21</w:t>
            </w:r>
            <w:r w:rsidR="009A692C">
              <w:rPr>
                <w:noProof/>
                <w:webHidden/>
              </w:rPr>
              <w:fldChar w:fldCharType="end"/>
            </w:r>
          </w:hyperlink>
        </w:p>
        <w:p w14:paraId="7FA0ED08" w14:textId="7F9E0065" w:rsidR="009A692C" w:rsidRDefault="004109AF">
          <w:pPr>
            <w:pStyle w:val="TOC3"/>
            <w:rPr>
              <w:rFonts w:asciiTheme="minorHAnsi" w:eastAsiaTheme="minorEastAsia" w:hAnsiTheme="minorHAnsi"/>
              <w:noProof/>
              <w:sz w:val="22"/>
            </w:rPr>
          </w:pPr>
          <w:hyperlink w:anchor="_Toc24339205" w:history="1">
            <w:r w:rsidR="009A692C" w:rsidRPr="00227CEB">
              <w:rPr>
                <w:rStyle w:val="Hyperlink"/>
                <w:iCs/>
                <w:noProof/>
              </w:rPr>
              <w:t>III.3.1. Giao diện chính và chức năng bản đồ nền</w:t>
            </w:r>
            <w:r w:rsidR="009A692C">
              <w:rPr>
                <w:noProof/>
                <w:webHidden/>
              </w:rPr>
              <w:tab/>
            </w:r>
            <w:r w:rsidR="009A692C">
              <w:rPr>
                <w:noProof/>
                <w:webHidden/>
              </w:rPr>
              <w:fldChar w:fldCharType="begin"/>
            </w:r>
            <w:r w:rsidR="009A692C">
              <w:rPr>
                <w:noProof/>
                <w:webHidden/>
              </w:rPr>
              <w:instrText xml:space="preserve"> PAGEREF _Toc24339205 \h </w:instrText>
            </w:r>
            <w:r w:rsidR="009A692C">
              <w:rPr>
                <w:noProof/>
                <w:webHidden/>
              </w:rPr>
            </w:r>
            <w:r w:rsidR="009A692C">
              <w:rPr>
                <w:noProof/>
                <w:webHidden/>
              </w:rPr>
              <w:fldChar w:fldCharType="separate"/>
            </w:r>
            <w:r w:rsidR="009A692C">
              <w:rPr>
                <w:noProof/>
                <w:webHidden/>
              </w:rPr>
              <w:t>21</w:t>
            </w:r>
            <w:r w:rsidR="009A692C">
              <w:rPr>
                <w:noProof/>
                <w:webHidden/>
              </w:rPr>
              <w:fldChar w:fldCharType="end"/>
            </w:r>
          </w:hyperlink>
        </w:p>
        <w:p w14:paraId="5BB23986" w14:textId="65F15815" w:rsidR="009A692C" w:rsidRDefault="004109AF">
          <w:pPr>
            <w:pStyle w:val="TOC3"/>
            <w:rPr>
              <w:rFonts w:asciiTheme="minorHAnsi" w:eastAsiaTheme="minorEastAsia" w:hAnsiTheme="minorHAnsi"/>
              <w:noProof/>
              <w:sz w:val="22"/>
            </w:rPr>
          </w:pPr>
          <w:hyperlink w:anchor="_Toc24339206" w:history="1">
            <w:r w:rsidR="009A692C" w:rsidRPr="00227CEB">
              <w:rPr>
                <w:rStyle w:val="Hyperlink"/>
                <w:iCs/>
                <w:noProof/>
              </w:rPr>
              <w:t>III.3.2. Chức năng bật/tắt các lớp dữ liệu</w:t>
            </w:r>
            <w:r w:rsidR="009A692C">
              <w:rPr>
                <w:noProof/>
                <w:webHidden/>
              </w:rPr>
              <w:tab/>
            </w:r>
            <w:r w:rsidR="009A692C">
              <w:rPr>
                <w:noProof/>
                <w:webHidden/>
              </w:rPr>
              <w:fldChar w:fldCharType="begin"/>
            </w:r>
            <w:r w:rsidR="009A692C">
              <w:rPr>
                <w:noProof/>
                <w:webHidden/>
              </w:rPr>
              <w:instrText xml:space="preserve"> PAGEREF _Toc24339206 \h </w:instrText>
            </w:r>
            <w:r w:rsidR="009A692C">
              <w:rPr>
                <w:noProof/>
                <w:webHidden/>
              </w:rPr>
            </w:r>
            <w:r w:rsidR="009A692C">
              <w:rPr>
                <w:noProof/>
                <w:webHidden/>
              </w:rPr>
              <w:fldChar w:fldCharType="separate"/>
            </w:r>
            <w:r w:rsidR="009A692C">
              <w:rPr>
                <w:noProof/>
                <w:webHidden/>
              </w:rPr>
              <w:t>22</w:t>
            </w:r>
            <w:r w:rsidR="009A692C">
              <w:rPr>
                <w:noProof/>
                <w:webHidden/>
              </w:rPr>
              <w:fldChar w:fldCharType="end"/>
            </w:r>
          </w:hyperlink>
        </w:p>
        <w:p w14:paraId="5F55BFFD" w14:textId="4284095B" w:rsidR="009A692C" w:rsidRDefault="004109AF">
          <w:pPr>
            <w:pStyle w:val="TOC3"/>
            <w:rPr>
              <w:rFonts w:asciiTheme="minorHAnsi" w:eastAsiaTheme="minorEastAsia" w:hAnsiTheme="minorHAnsi"/>
              <w:noProof/>
              <w:sz w:val="22"/>
            </w:rPr>
          </w:pPr>
          <w:hyperlink w:anchor="_Toc24339207" w:history="1">
            <w:r w:rsidR="009A692C" w:rsidRPr="00227CEB">
              <w:rPr>
                <w:rStyle w:val="Hyperlink"/>
                <w:iCs/>
                <w:noProof/>
              </w:rPr>
              <w:t>III.3.3. Chức năng thể hiện biểu đồ</w:t>
            </w:r>
            <w:r w:rsidR="009A692C">
              <w:rPr>
                <w:noProof/>
                <w:webHidden/>
              </w:rPr>
              <w:tab/>
            </w:r>
            <w:r w:rsidR="009A692C">
              <w:rPr>
                <w:noProof/>
                <w:webHidden/>
              </w:rPr>
              <w:fldChar w:fldCharType="begin"/>
            </w:r>
            <w:r w:rsidR="009A692C">
              <w:rPr>
                <w:noProof/>
                <w:webHidden/>
              </w:rPr>
              <w:instrText xml:space="preserve"> PAGEREF _Toc24339207 \h </w:instrText>
            </w:r>
            <w:r w:rsidR="009A692C">
              <w:rPr>
                <w:noProof/>
                <w:webHidden/>
              </w:rPr>
            </w:r>
            <w:r w:rsidR="009A692C">
              <w:rPr>
                <w:noProof/>
                <w:webHidden/>
              </w:rPr>
              <w:fldChar w:fldCharType="separate"/>
            </w:r>
            <w:r w:rsidR="009A692C">
              <w:rPr>
                <w:noProof/>
                <w:webHidden/>
              </w:rPr>
              <w:t>22</w:t>
            </w:r>
            <w:r w:rsidR="009A692C">
              <w:rPr>
                <w:noProof/>
                <w:webHidden/>
              </w:rPr>
              <w:fldChar w:fldCharType="end"/>
            </w:r>
          </w:hyperlink>
        </w:p>
        <w:p w14:paraId="77B345D7" w14:textId="32649546" w:rsidR="009A692C" w:rsidRDefault="004109AF">
          <w:pPr>
            <w:pStyle w:val="TOC3"/>
            <w:rPr>
              <w:rFonts w:asciiTheme="minorHAnsi" w:eastAsiaTheme="minorEastAsia" w:hAnsiTheme="minorHAnsi"/>
              <w:noProof/>
              <w:sz w:val="22"/>
            </w:rPr>
          </w:pPr>
          <w:hyperlink w:anchor="_Toc24339208" w:history="1">
            <w:r w:rsidR="009A692C" w:rsidRPr="00227CEB">
              <w:rPr>
                <w:rStyle w:val="Hyperlink"/>
                <w:iCs/>
                <w:noProof/>
              </w:rPr>
              <w:t>III.3.4. Chức năng thể hiện dữ liệu viễn thám theo thời gian</w:t>
            </w:r>
            <w:r w:rsidR="009A692C">
              <w:rPr>
                <w:noProof/>
                <w:webHidden/>
              </w:rPr>
              <w:tab/>
            </w:r>
            <w:r w:rsidR="009A692C">
              <w:rPr>
                <w:noProof/>
                <w:webHidden/>
              </w:rPr>
              <w:fldChar w:fldCharType="begin"/>
            </w:r>
            <w:r w:rsidR="009A692C">
              <w:rPr>
                <w:noProof/>
                <w:webHidden/>
              </w:rPr>
              <w:instrText xml:space="preserve"> PAGEREF _Toc24339208 \h </w:instrText>
            </w:r>
            <w:r w:rsidR="009A692C">
              <w:rPr>
                <w:noProof/>
                <w:webHidden/>
              </w:rPr>
            </w:r>
            <w:r w:rsidR="009A692C">
              <w:rPr>
                <w:noProof/>
                <w:webHidden/>
              </w:rPr>
              <w:fldChar w:fldCharType="separate"/>
            </w:r>
            <w:r w:rsidR="009A692C">
              <w:rPr>
                <w:noProof/>
                <w:webHidden/>
              </w:rPr>
              <w:t>23</w:t>
            </w:r>
            <w:r w:rsidR="009A692C">
              <w:rPr>
                <w:noProof/>
                <w:webHidden/>
              </w:rPr>
              <w:fldChar w:fldCharType="end"/>
            </w:r>
          </w:hyperlink>
        </w:p>
        <w:p w14:paraId="338B4FC1" w14:textId="4152930C" w:rsidR="009A692C" w:rsidRDefault="004109AF">
          <w:pPr>
            <w:pStyle w:val="TOC3"/>
            <w:rPr>
              <w:rFonts w:asciiTheme="minorHAnsi" w:eastAsiaTheme="minorEastAsia" w:hAnsiTheme="minorHAnsi"/>
              <w:noProof/>
              <w:sz w:val="22"/>
            </w:rPr>
          </w:pPr>
          <w:hyperlink w:anchor="_Toc24339209" w:history="1">
            <w:r w:rsidR="009A692C" w:rsidRPr="00227CEB">
              <w:rPr>
                <w:rStyle w:val="Hyperlink"/>
                <w:iCs/>
                <w:noProof/>
              </w:rPr>
              <w:t>III.3.5. Phối hợp phân tích giữa các loại dữ liệu</w:t>
            </w:r>
            <w:r w:rsidR="009A692C">
              <w:rPr>
                <w:noProof/>
                <w:webHidden/>
              </w:rPr>
              <w:tab/>
            </w:r>
            <w:r w:rsidR="009A692C">
              <w:rPr>
                <w:noProof/>
                <w:webHidden/>
              </w:rPr>
              <w:fldChar w:fldCharType="begin"/>
            </w:r>
            <w:r w:rsidR="009A692C">
              <w:rPr>
                <w:noProof/>
                <w:webHidden/>
              </w:rPr>
              <w:instrText xml:space="preserve"> PAGEREF _Toc24339209 \h </w:instrText>
            </w:r>
            <w:r w:rsidR="009A692C">
              <w:rPr>
                <w:noProof/>
                <w:webHidden/>
              </w:rPr>
            </w:r>
            <w:r w:rsidR="009A692C">
              <w:rPr>
                <w:noProof/>
                <w:webHidden/>
              </w:rPr>
              <w:fldChar w:fldCharType="separate"/>
            </w:r>
            <w:r w:rsidR="009A692C">
              <w:rPr>
                <w:noProof/>
                <w:webHidden/>
              </w:rPr>
              <w:t>25</w:t>
            </w:r>
            <w:r w:rsidR="009A692C">
              <w:rPr>
                <w:noProof/>
                <w:webHidden/>
              </w:rPr>
              <w:fldChar w:fldCharType="end"/>
            </w:r>
          </w:hyperlink>
        </w:p>
        <w:p w14:paraId="027F6254" w14:textId="56ED1B77" w:rsidR="009A692C" w:rsidRDefault="004109AF">
          <w:pPr>
            <w:pStyle w:val="TOC1"/>
            <w:rPr>
              <w:rFonts w:asciiTheme="minorHAnsi" w:eastAsiaTheme="minorEastAsia" w:hAnsiTheme="minorHAnsi"/>
              <w:noProof/>
              <w:sz w:val="22"/>
            </w:rPr>
          </w:pPr>
          <w:hyperlink w:anchor="_Toc24339210" w:history="1">
            <w:r w:rsidR="009A692C" w:rsidRPr="00227CEB">
              <w:rPr>
                <w:rStyle w:val="Hyperlink"/>
                <w:noProof/>
              </w:rPr>
              <w:t>IV. Kết luận</w:t>
            </w:r>
            <w:r w:rsidR="009A692C">
              <w:rPr>
                <w:noProof/>
                <w:webHidden/>
              </w:rPr>
              <w:tab/>
            </w:r>
            <w:r w:rsidR="009A692C">
              <w:rPr>
                <w:noProof/>
                <w:webHidden/>
              </w:rPr>
              <w:fldChar w:fldCharType="begin"/>
            </w:r>
            <w:r w:rsidR="009A692C">
              <w:rPr>
                <w:noProof/>
                <w:webHidden/>
              </w:rPr>
              <w:instrText xml:space="preserve"> PAGEREF _Toc24339210 \h </w:instrText>
            </w:r>
            <w:r w:rsidR="009A692C">
              <w:rPr>
                <w:noProof/>
                <w:webHidden/>
              </w:rPr>
            </w:r>
            <w:r w:rsidR="009A692C">
              <w:rPr>
                <w:noProof/>
                <w:webHidden/>
              </w:rPr>
              <w:fldChar w:fldCharType="separate"/>
            </w:r>
            <w:r w:rsidR="009A692C">
              <w:rPr>
                <w:noProof/>
                <w:webHidden/>
              </w:rPr>
              <w:t>26</w:t>
            </w:r>
            <w:r w:rsidR="009A692C">
              <w:rPr>
                <w:noProof/>
                <w:webHidden/>
              </w:rPr>
              <w:fldChar w:fldCharType="end"/>
            </w:r>
          </w:hyperlink>
        </w:p>
        <w:p w14:paraId="6BEBE15E" w14:textId="795818F9" w:rsidR="009A692C" w:rsidRDefault="004109AF">
          <w:pPr>
            <w:pStyle w:val="TOC1"/>
            <w:rPr>
              <w:rFonts w:asciiTheme="minorHAnsi" w:eastAsiaTheme="minorEastAsia" w:hAnsiTheme="minorHAnsi"/>
              <w:noProof/>
              <w:sz w:val="22"/>
            </w:rPr>
          </w:pPr>
          <w:hyperlink w:anchor="_Toc24339211" w:history="1">
            <w:r w:rsidR="009A692C" w:rsidRPr="00227CEB">
              <w:rPr>
                <w:rStyle w:val="Hyperlink"/>
                <w:noProof/>
              </w:rPr>
              <w:t>TÀI LIỆU THAM KHẢO:</w:t>
            </w:r>
            <w:r w:rsidR="009A692C">
              <w:rPr>
                <w:noProof/>
                <w:webHidden/>
              </w:rPr>
              <w:tab/>
            </w:r>
            <w:r w:rsidR="009A692C">
              <w:rPr>
                <w:noProof/>
                <w:webHidden/>
              </w:rPr>
              <w:fldChar w:fldCharType="begin"/>
            </w:r>
            <w:r w:rsidR="009A692C">
              <w:rPr>
                <w:noProof/>
                <w:webHidden/>
              </w:rPr>
              <w:instrText xml:space="preserve"> PAGEREF _Toc24339211 \h </w:instrText>
            </w:r>
            <w:r w:rsidR="009A692C">
              <w:rPr>
                <w:noProof/>
                <w:webHidden/>
              </w:rPr>
            </w:r>
            <w:r w:rsidR="009A692C">
              <w:rPr>
                <w:noProof/>
                <w:webHidden/>
              </w:rPr>
              <w:fldChar w:fldCharType="separate"/>
            </w:r>
            <w:r w:rsidR="009A692C">
              <w:rPr>
                <w:noProof/>
                <w:webHidden/>
              </w:rPr>
              <w:t>28</w:t>
            </w:r>
            <w:r w:rsidR="009A692C">
              <w:rPr>
                <w:noProof/>
                <w:webHidden/>
              </w:rPr>
              <w:fldChar w:fldCharType="end"/>
            </w:r>
          </w:hyperlink>
        </w:p>
        <w:p w14:paraId="4F63C0B7" w14:textId="5331BD79" w:rsidR="00796A3F" w:rsidRDefault="00FE6245" w:rsidP="00632A5A">
          <w:pPr>
            <w:sectPr w:rsidR="00796A3F" w:rsidSect="002027C1">
              <w:pgSz w:w="11907" w:h="16839" w:code="9"/>
              <w:pgMar w:top="851" w:right="1134" w:bottom="1418" w:left="1701" w:header="720" w:footer="720" w:gutter="0"/>
              <w:pgNumType w:fmt="lowerRoman"/>
              <w:cols w:space="720"/>
              <w:docGrid w:linePitch="360"/>
            </w:sectPr>
          </w:pPr>
          <w:r>
            <w:rPr>
              <w:b/>
              <w:bCs/>
              <w:noProof/>
            </w:rPr>
            <w:fldChar w:fldCharType="end"/>
          </w:r>
        </w:p>
      </w:sdtContent>
    </w:sdt>
    <w:p w14:paraId="346290B6" w14:textId="70E90468" w:rsidR="000B7B04" w:rsidRDefault="00B462F3" w:rsidP="00632A5A">
      <w:pPr>
        <w:pStyle w:val="Heading1"/>
        <w:numPr>
          <w:ilvl w:val="0"/>
          <w:numId w:val="0"/>
        </w:numPr>
      </w:pPr>
      <w:bookmarkStart w:id="2" w:name="_Toc24339181"/>
      <w:bookmarkStart w:id="3" w:name="_Toc529455175"/>
      <w:bookmarkStart w:id="4" w:name="_Toc529540092"/>
      <w:r>
        <w:lastRenderedPageBreak/>
        <w:t>I. Mở đầu</w:t>
      </w:r>
      <w:bookmarkEnd w:id="2"/>
    </w:p>
    <w:p w14:paraId="1625FBB5" w14:textId="6A3E2785" w:rsidR="00602724" w:rsidRDefault="00602724" w:rsidP="009B4D7C">
      <w:pPr>
        <w:pStyle w:val="BaiViet"/>
      </w:pPr>
      <w:bookmarkStart w:id="5" w:name="_Toc529455176"/>
      <w:bookmarkStart w:id="6" w:name="_Toc529540093"/>
      <w:bookmarkStart w:id="7" w:name="_Toc530044325"/>
      <w:bookmarkEnd w:id="3"/>
      <w:bookmarkEnd w:id="4"/>
      <w:r>
        <w:t>Dữ liệu theo thời gian (t</w:t>
      </w:r>
      <w:r w:rsidRPr="004679D9">
        <w:t>emporal data</w:t>
      </w:r>
      <w:r>
        <w:t xml:space="preserve">) là một khái niệm dùng để chỉ dữ liệu được biểu diễn theo trục thời gian, ví dụ:  số liệu quan trắc khí tượng, thủy văn, mật độ giao thông, các chỉ số về xã hội… Chúng có thể được thu thập và ghi nhận một cách thủ công hoặc từ các cảm biến tự động </w:t>
      </w:r>
      <w:r>
        <w:fldChar w:fldCharType="begin" w:fldLock="1"/>
      </w:r>
      <w:r>
        <w:instrText>ADDIN CSL_CITATION {"citationItems":[{"id":"ITEM-1","itemData":{"DOI":"10.3390/ijgi5050073","author":[{"dropping-particle":"","family":"Bordogna","given":"Gloria","non-dropping-particle":"","parse-names":false,"suffix":""},{"dropping-particle":"","family":"Kliment","given":"Tomáš","non-dropping-particle":"","parse-names":false,"suffix":""},{"dropping-particle":"","family":"Frigerio","given":"Luca","non-dropping-particle":"","parse-names":false,"suffix":""},{"dropping-particle":"","family":"Brivio","given":"Pietro Alessandro","non-dropping-particle":"","parse-names":false,"suffix":""},{"dropping-particle":"","family":"Crema","given":"Alberto","non-dropping-particle":"","parse-names":false,"suffix":""},{"dropping-particle":"","family":"Stroppiana","given":"Daniela","non-dropping-particle":"","parse-names":false,"suffix":""},{"dropping-particle":"","family":"Boschetti","given":"Mirco","non-dropping-particle":"","parse-names":false,"suffix":""},{"dropping-particle":"","family":"Sterlacchini","given":"Simone","non-dropping-particle":"","parse-names":false,"suffix":""}],"container-title":"International Journal of Geo-Information","id":"ITEM-1","issue":"73","issued":{"date-parts":[["2016"]]},"page":"1-27","title":"A Spatial Data Infrastructure Integrating Multisource Heterogeneous Geospatial Data and Time Series : A Study Case in Agriculture","type":"article-journal","volume":"5"},"uris":["http://www.mendeley.com/documents/?uuid=384bb864-278e-4ba9-9d7f-8b40649f87e4"]}],"mendeley":{"formattedCitation":"[1]","plainTextFormattedCitation":"[1]","previouslyFormattedCitation":"[1]"},"properties":{"noteIndex":0},"schema":"https://github.com/citation-style-language/schema/raw/master/csl-citation.json"}</w:instrText>
      </w:r>
      <w:r>
        <w:fldChar w:fldCharType="separate"/>
      </w:r>
      <w:r w:rsidRPr="004D16E3">
        <w:rPr>
          <w:noProof/>
        </w:rPr>
        <w:t>[1]</w:t>
      </w:r>
      <w:r>
        <w:fldChar w:fldCharType="end"/>
      </w:r>
      <w:r>
        <w:t xml:space="preserve">. Dữ liệu không gian (spatial data) là dữ liệu mô tả các đặc trưng về </w:t>
      </w:r>
      <w:r w:rsidRPr="003D1F32">
        <w:t>vị trí</w:t>
      </w:r>
      <w:r>
        <w:t xml:space="preserve"> </w:t>
      </w:r>
      <w:r w:rsidRPr="003D1F32">
        <w:t>và thuộc tính của đối tượng địa lý.</w:t>
      </w:r>
      <w:r>
        <w:t xml:space="preserve"> Dữ liệu không gian được xây dựng dựa trên mô hình dữ liệu dạng vector (ví dụ: vị trí các trạm quan trắc, hình dạng các thửa đất…) hoặc mô hình dữ liệu dạng raster (ảnh</w:t>
      </w:r>
      <w:r w:rsidR="00750A6B">
        <w:t xml:space="preserve"> chụp từ</w:t>
      </w:r>
      <w:r>
        <w:t xml:space="preserve"> vệ tinh,</w:t>
      </w:r>
      <w:r w:rsidR="007732D6">
        <w:t xml:space="preserve"> ảnh </w:t>
      </w:r>
      <w:r w:rsidR="001E4F3C">
        <w:t>kết quả xử lý của viễn thám,</w:t>
      </w:r>
      <w:r>
        <w:t xml:space="preserve"> ảnh scan các bản đồ…) </w:t>
      </w:r>
      <w:r>
        <w:fldChar w:fldCharType="begin" w:fldLock="1"/>
      </w:r>
      <w:r w:rsidR="00C8176B">
        <w:instrText>ADDIN CSL_CITATION {"citationItems":[{"id":"ITEM-1","itemData":{"ISBN":"0470870001","author":[{"dropping-particle":"","family":"Longley","given":"Paul A","non-dropping-particle":"","parse-names":false,"suffix":""},{"dropping-particle":"","family":"Goodchild","given":"Michael F","non-dropping-particle":"","parse-names":false,"suffix":""},{"dropping-particle":"","family":"Maguire","given":"David J","non-dropping-particle":"","parse-names":false,"suffix":""},{"dropping-particle":"","family":"Rhind","given":"David W","non-dropping-particle":"","parse-names":false,"suffix":""}],"id":"ITEM-1","issued":{"date-parts":[["2005"]]},"page":"180-290","publisher":"John Wiley &amp; Sons","title":"Geographical Information Systems and Science","type":"chapter"},"uris":["http://www.mendeley.com/documents/?uuid=295823b5-2099-4a10-869f-6c15a7c55e27","http://www.mendeley.com/documents/?uuid=5e7baa78-3e5a-4d58-84cc-7cf6e2d8bbd6"]}],"mendeley":{"formattedCitation":"[2]","plainTextFormattedCitation":"[2]","previouslyFormattedCitation":"[2]"},"properties":{"noteIndex":0},"schema":"https://github.com/citation-style-language/schema/raw/master/csl-citation.json"}</w:instrText>
      </w:r>
      <w:r>
        <w:fldChar w:fldCharType="separate"/>
      </w:r>
      <w:r w:rsidRPr="00D448A3">
        <w:rPr>
          <w:noProof/>
        </w:rPr>
        <w:t>[2]</w:t>
      </w:r>
      <w:r>
        <w:fldChar w:fldCharType="end"/>
      </w:r>
      <w:r>
        <w:t xml:space="preserve">. </w:t>
      </w:r>
    </w:p>
    <w:p w14:paraId="17600EFB" w14:textId="60482A86" w:rsidR="00791E11" w:rsidRDefault="009C2A20" w:rsidP="009B4D7C">
      <w:pPr>
        <w:pStyle w:val="BaiViet"/>
      </w:pPr>
      <w:r>
        <w:t>Với s</w:t>
      </w:r>
      <w:r w:rsidR="00602724">
        <w:t>ự phát triển của các Hạ tầng cơ sở dữ liệu không gian (</w:t>
      </w:r>
      <w:r w:rsidR="00BC6A1A">
        <w:t>s</w:t>
      </w:r>
      <w:r w:rsidR="00602724" w:rsidRPr="00EE0F33">
        <w:t xml:space="preserve">patial </w:t>
      </w:r>
      <w:r w:rsidR="00BC6A1A">
        <w:t>d</w:t>
      </w:r>
      <w:r w:rsidR="00602724" w:rsidRPr="00EE0F33">
        <w:t xml:space="preserve">ata </w:t>
      </w:r>
      <w:r w:rsidR="00BC6A1A">
        <w:t>i</w:t>
      </w:r>
      <w:r w:rsidR="00602724" w:rsidRPr="00EE0F33">
        <w:t>nfrastructure)</w:t>
      </w:r>
      <w:r w:rsidR="00602724">
        <w:t>, việc tích hợp dữ liệu không gian và dữ liệu thời gian vào cùng một hạ tầng cơ sở dữ liệu đặt ra những thách thức lớn</w:t>
      </w:r>
      <w:r w:rsidR="00D23F0A">
        <w:t xml:space="preserve"> </w:t>
      </w:r>
      <w:r w:rsidR="00D23F0A">
        <w:fldChar w:fldCharType="begin" w:fldLock="1"/>
      </w:r>
      <w:r w:rsidR="00D23F0A">
        <w:instrText>ADDIN CSL_CITATION {"citationItems":[{"id":"ITEM-1","itemData":{"DOI":"10.3390/ijgi5050073","author":[{"dropping-particle":"","family":"Bordogna","given":"Gloria","non-dropping-particle":"","parse-names":false,"suffix":""},{"dropping-particle":"","family":"Kliment","given":"Tomáš","non-dropping-particle":"","parse-names":false,"suffix":""},{"dropping-particle":"","family":"Frigerio","given":"Luca","non-dropping-particle":"","parse-names":false,"suffix":""},{"dropping-particle":"","family":"Brivio","given":"Pietro Alessandro","non-dropping-particle":"","parse-names":false,"suffix":""},{"dropping-particle":"","family":"Crema","given":"Alberto","non-dropping-particle":"","parse-names":false,"suffix":""},{"dropping-particle":"","family":"Stroppiana","given":"Daniela","non-dropping-particle":"","parse-names":false,"suffix":""},{"dropping-particle":"","family":"Boschetti","given":"Mirco","non-dropping-particle":"","parse-names":false,"suffix":""},{"dropping-particle":"","family":"Sterlacchini","given":"Simone","non-dropping-particle":"","parse-names":false,"suffix":""}],"container-title":"International Journal of Geo-Information","id":"ITEM-1","issue":"73","issued":{"date-parts":[["2016"]]},"page":"1-27","title":"A Spatial Data Infrastructure Integrating Multisource Heterogeneous Geospatial Data and Time Series : A Study Case in Agriculture","type":"article-journal","volume":"5"},"uris":["http://www.mendeley.com/documents/?uuid=384bb864-278e-4ba9-9d7f-8b40649f87e4"]}],"mendeley":{"formattedCitation":"[1]","plainTextFormattedCitation":"[1]"},"properties":{"noteIndex":0},"schema":"https://github.com/citation-style-language/schema/raw/master/csl-citation.json"}</w:instrText>
      </w:r>
      <w:r w:rsidR="00D23F0A">
        <w:fldChar w:fldCharType="separate"/>
      </w:r>
      <w:r w:rsidR="00D23F0A" w:rsidRPr="00D23F0A">
        <w:rPr>
          <w:noProof/>
        </w:rPr>
        <w:t>[1]</w:t>
      </w:r>
      <w:r w:rsidR="00D23F0A">
        <w:fldChar w:fldCharType="end"/>
      </w:r>
      <w:r w:rsidR="00602724">
        <w:t>. Từ đó, khái niệm “cơ sở dữ liệu không gian - thời gian” (</w:t>
      </w:r>
      <w:r w:rsidR="00602724" w:rsidRPr="009D0437">
        <w:t>spatiotemporal database</w:t>
      </w:r>
      <w:r w:rsidR="00602724">
        <w:t xml:space="preserve">) được hình thành, theo đó đây là một cơ sở dữ liệu được thiết kế để quản lý các thông tin về không gian và thời gian </w:t>
      </w:r>
      <w:r w:rsidR="00602724">
        <w:fldChar w:fldCharType="begin" w:fldLock="1"/>
      </w:r>
      <w:r w:rsidR="00C8176B">
        <w:instrText>ADDIN CSL_CITATION {"citationItems":[{"id":"ITEM-1","itemData":{"DOI":"10.5194/isprsarchives-xxxix-b2-5-2012","ISSN":"1682-1777","abstract":"Several aspects of spatiotemporal databases have been explored in past decades, ranging from basic data structure to query processing and indexing. But today, operational temporal GIS does not exist. The key impediments have been the complexity of integrating space and time and the lack of standards. OpenGIS standards for simple feature access (spatial type) do exist, but unlike the spatial type, standards for spatiotemporal data type do not exist. This paper explores a new approach to modeling space and time to provide the basis for implementing a temporal GIS. This approach is based on the concept of data types in databases. A data type provides constructors, accessors, and operators. Most commercial and open source databases provide data types to deal with the spatial component of a GIS, called spatial type. Oracle Spatial, DB2 Spatial Extender and Informix Spatial DataBlade, ST-Geometry for PostgreSQL and Oracle from Esri, PostGIS for PostgreSQL, etc., are some examples. This new spatiotemporal data type is called spatiotemporal type (STT). This STT is implemented in PostgreSQL, an open source relational database management system. The STT is an extension of Esri's ST-Geometry type for PostgreSQL, in which each spatial object has a life span. Constructors, accessors, and relational functions are provided to create STT and support spatial, spatiotemporal, and temporal queries. Some functions are extended based on OpenGIS standards for the spatial type. Examples are provided to demonstrate the application of these functions. The paper concludes with limitations and challenges of implementing STT.","author":[{"dropping-particle":"","family":"Raza","given":"A.","non-dropping-particle":"","parse-names":false,"suffix":""}],"container-title":"ISPRS - International Archives of the Photogrammetry, Remote Sensing and Spatial Information Sciences","id":"ITEM-1","issue":"September","issued":{"date-parts":[["2012"]]},"page":"5-10","title":"Working With Spatio-Temporal Data Type","type":"article-journal","volume":"XXXIX-B2"},"uris":["http://www.mendeley.com/documents/?uuid=7a78ba06-3512-49b5-bd9d-1858ee06974b","http://www.mendeley.com/documents/?uuid=41fd4182-b232-479a-848c-d33bd991de9d"]}],"mendeley":{"formattedCitation":"[3]","plainTextFormattedCitation":"[3]","previouslyFormattedCitation":"[3]"},"properties":{"noteIndex":0},"schema":"https://github.com/citation-style-language/schema/raw/master/csl-citation.json"}</w:instrText>
      </w:r>
      <w:r w:rsidR="00602724">
        <w:fldChar w:fldCharType="separate"/>
      </w:r>
      <w:r w:rsidR="00602724" w:rsidRPr="003846E7">
        <w:rPr>
          <w:noProof/>
        </w:rPr>
        <w:t>[3]</w:t>
      </w:r>
      <w:r w:rsidR="00602724">
        <w:fldChar w:fldCharType="end"/>
      </w:r>
      <w:r w:rsidR="00F126A8">
        <w:t>.</w:t>
      </w:r>
      <w:r w:rsidR="0096095F">
        <w:t xml:space="preserve"> </w:t>
      </w:r>
    </w:p>
    <w:p w14:paraId="1B753A95" w14:textId="4B8BAA57" w:rsidR="00791E11" w:rsidRDefault="00791E11" w:rsidP="009B4D7C">
      <w:pPr>
        <w:pStyle w:val="BaiViet"/>
      </w:pPr>
      <w:r>
        <w:t>Ứng với sự phát triển của các hạ tầng cơ sở dữ liệu, đặc biệt là hạ tầng cơ sở dữ liệ</w:t>
      </w:r>
      <w:r w:rsidR="006B3AF8">
        <w:t xml:space="preserve">u không gian – thời gian. </w:t>
      </w:r>
      <w:r w:rsidR="00885BAC">
        <w:t xml:space="preserve">Nhu cầu để quản lý và khai thác các dữ liệu này cũng tăng </w:t>
      </w:r>
      <w:r w:rsidR="00D61ACA">
        <w:t>lên</w:t>
      </w:r>
      <w:r w:rsidR="00885BAC">
        <w:t>.</w:t>
      </w:r>
      <w:r w:rsidR="00D61ACA">
        <w:t xml:space="preserve"> </w:t>
      </w:r>
      <w:r w:rsidR="00813344">
        <w:t xml:space="preserve">Nhiều </w:t>
      </w:r>
      <w:r w:rsidR="000D283D">
        <w:t xml:space="preserve">nhóm nghiên cứu và tổ chức trên </w:t>
      </w:r>
      <w:r w:rsidR="00F41476">
        <w:t xml:space="preserve">thới giới đã có những nổ lực trong việc </w:t>
      </w:r>
      <w:r w:rsidR="00BB6F4D">
        <w:t xml:space="preserve">xây dựng </w:t>
      </w:r>
      <w:r w:rsidR="00F00930">
        <w:t>các ứng dụng</w:t>
      </w:r>
      <w:r w:rsidR="001A38B0">
        <w:t xml:space="preserve"> để quản lý</w:t>
      </w:r>
      <w:r w:rsidR="00FC1495">
        <w:t xml:space="preserve">, </w:t>
      </w:r>
      <w:r w:rsidR="00F00930">
        <w:t xml:space="preserve">khai thác </w:t>
      </w:r>
      <w:r w:rsidR="006D4FA4">
        <w:t xml:space="preserve">các nguồn </w:t>
      </w:r>
      <w:r w:rsidR="00D779BC">
        <w:t>dữ liệu có chứa thông tin</w:t>
      </w:r>
      <w:r w:rsidR="006D4FA4">
        <w:t xml:space="preserve"> về thời gian </w:t>
      </w:r>
      <w:r w:rsidR="00FC1495">
        <w:t>và</w:t>
      </w:r>
      <w:r w:rsidR="0045280C">
        <w:t xml:space="preserve"> </w:t>
      </w:r>
      <w:r w:rsidR="006D4FA4">
        <w:t>không gian</w:t>
      </w:r>
      <w:r w:rsidR="00D779BC">
        <w:t xml:space="preserve">, </w:t>
      </w:r>
      <w:r w:rsidR="00D231C9">
        <w:t xml:space="preserve">ví dụ trong lĩnh vực </w:t>
      </w:r>
      <w:r w:rsidR="00E84DE3">
        <w:t xml:space="preserve">giám sát biến động rừng </w:t>
      </w:r>
      <w:r w:rsidR="00E84DE3">
        <w:fldChar w:fldCharType="begin" w:fldLock="1"/>
      </w:r>
      <w:r w:rsidR="00A06752">
        <w:instrText>ADDIN CSL_CITATION {"citationItems":[{"id":"ITEM-1","itemData":{"DOI":"10.4236/jgis.2018.105026","ISSN":"2151-1950","abstract":"In recent years, Web GIS has been widely applied in mapping and sharing spatial data. This paper introduces a Web GIS solution has been applied to establishing “The Mekong Delta Geographic Information Systems—MGIS”. The development and implementation of a web-based MGIS are a suitable technology for monitoring and managing the natural resources and environment that aims to achieve sustainable development in the Mekong Delta region. The proposed solution shows that Web GIS can be applied effective to for integrating and sharing data among administration agencies in order to provide fully integrated information of updated on the status of land cover changes and analyzing the trend of forest-cover changes in this region. Results of this study illustrate the MGIS’s applications in sharing of regional data that allows multiple users to use tools for displaying spatial distribution of forest-cover in the period from the year 1990 to 2015 and analyzing the trend of changes.","author":[{"dropping-particle":"","family":"Van Trung","given":"","non-dropping-particle":"Le","parse-names":false,"suffix":""},{"dropping-particle":"","family":"Dao Minh Tam","given":"","non-dropping-particle":"","parse-names":false,"suffix":""}],"container-title":"Journal of Geographic Information System","id":"ITEM-1","issue":"05","issued":{"date-parts":[["2018"]]},"page":"491-502","title":"Web GIS Solution for Monitoring the Forest-Cover in the Mekong Delta, Vietnam","type":"article-journal","volume":"10"},"uris":["http://www.mendeley.com/documents/?uuid=44c787d8-4edb-4c8e-aa2c-d22566a72568"]}],"mendeley":{"formattedCitation":"[4]","plainTextFormattedCitation":"[4]","previouslyFormattedCitation":"[4]"},"properties":{"noteIndex":0},"schema":"https://github.com/citation-style-language/schema/raw/master/csl-citation.json"}</w:instrText>
      </w:r>
      <w:r w:rsidR="00E84DE3">
        <w:fldChar w:fldCharType="separate"/>
      </w:r>
      <w:r w:rsidR="00577A7A" w:rsidRPr="00577A7A">
        <w:rPr>
          <w:noProof/>
        </w:rPr>
        <w:t>[4]</w:t>
      </w:r>
      <w:r w:rsidR="00E84DE3">
        <w:fldChar w:fldCharType="end"/>
      </w:r>
      <w:r w:rsidR="00E84DE3">
        <w:t xml:space="preserve">, </w:t>
      </w:r>
      <w:r w:rsidR="00DC270C">
        <w:t xml:space="preserve">giám sát tình trạng giao thông </w:t>
      </w:r>
      <w:r w:rsidR="00DC270C">
        <w:fldChar w:fldCharType="begin" w:fldLock="1"/>
      </w:r>
      <w:r w:rsidR="00A06752">
        <w:instrText>ADDIN CSL_CITATION {"citationItems":[{"id":"ITEM-1","itemData":{"DOI":"10.5194/isprs-annals-IV-5-37-2018","ISSN":"21949050","abstract":"Rapid increase in road traffic density results into a serious problem of Traffic Congestion (TC) in cities. During peaks hours TC is very high and hence public search least congested path for their journeys in order to minimize ravel time and hence transportation cost. In this study, a new empirical model was developed to estimate congestion levels using real time road Traffic Parameters (TPs) such as vehicle density, speed, class and vehicle-to-vehicle (V2V) gap. These real time road TPs were collected using latest generation Inductive Loop Detector (ILD) technology. Further, a WebGIS based Road Traffic Information System (RTIS) for Dehradun city was developed for real time TD analyses and visualisation. This RTIS is very useful for public and user departments for planning and decision making processes. No other such system is available in India, which handles multiple traffic parameters simultaneously to provide solution of day-to-day problems.","author":[{"dropping-particle":"","family":"Shankar","given":"H.","non-dropping-particle":"","parse-names":false,"suffix":""},{"dropping-particle":"","family":"Sharma","given":"M.","non-dropping-particle":"","parse-names":false,"suffix":""},{"dropping-particle":"","family":"Oberai","given":"K.","non-dropping-particle":"","parse-names":false,"suffix":""},{"dropping-particle":"","family":"Saran","given":"S.","non-dropping-particle":"","parse-names":false,"suffix":""}],"container-title":"ISPRS Annals of the Photogrammetry, Remote Sensing and Spatial Information Sciences","id":"ITEM-1","issue":"5","issued":{"date-parts":[["2018"]]},"page":"37-45","title":"Development of WebGIS based real time road traffic information system","type":"article-journal","volume":"4"},"uris":["http://www.mendeley.com/documents/?uuid=a1cd315f-fead-41e2-a10b-9b23953799b3"]}],"mendeley":{"formattedCitation":"[5]","plainTextFormattedCitation":"[5]","previouslyFormattedCitation":"[5]"},"properties":{"noteIndex":0},"schema":"https://github.com/citation-style-language/schema/raw/master/csl-citation.json"}</w:instrText>
      </w:r>
      <w:r w:rsidR="00DC270C">
        <w:fldChar w:fldCharType="separate"/>
      </w:r>
      <w:r w:rsidR="00577A7A" w:rsidRPr="00577A7A">
        <w:rPr>
          <w:noProof/>
        </w:rPr>
        <w:t>[5]</w:t>
      </w:r>
      <w:r w:rsidR="00DC270C">
        <w:fldChar w:fldCharType="end"/>
      </w:r>
      <w:r w:rsidR="00DC270C">
        <w:t>,</w:t>
      </w:r>
      <w:r w:rsidR="00881602">
        <w:t xml:space="preserve"> giám sát môi trường nước </w:t>
      </w:r>
      <w:r w:rsidR="00881602">
        <w:fldChar w:fldCharType="begin" w:fldLock="1"/>
      </w:r>
      <w:r w:rsidR="00C8176B">
        <w:instrText>ADDIN CSL_CITATION {"citationItems":[{"id":"ITEM-1","itemData":{"DOI":"10.5751/ES-07055-190451","ISSN":"17083087","abstract":"New coastal and marine management strategies have recently been developed in many countries and regions. From an ecosystem approach perspective, the aim of such strategies is the maintenance of ecosystem integrity while enabling the sustainable use of ecosystem goods and services. There is, however, a need for harmonized definitions and standardized processes to deal not only with the interjurisdictional and multidisciplinary complexities that are associated with such strategies but also with the extensive timelines and resources implicated in the planning and implementation of these strategies. The ecosystem-based management system proposed here is based on three pillars that facilitate the integration of an ecosystem approach to coastal and oceans policy development, regardless of the ecosystem or administrative scales. The managerial pillar is based on classical risk-management systems that incorporate environmental considerations and objectives within a continuous improvement cycle of adaptive management. The managerial pillar is supported by governance structures that provide oversight and thereby ensure that planning and implementation activities adhere to modern environmental principles. The information pillar ensures that data and scientific advice are based on current knowledge, and the participation pillar brings together communication and consultation requirements as indicated by the principles of the ecosystem approach.","author":[{"dropping-particle":"","family":"Sardà","given":"Rafael","non-dropping-particle":"","parse-names":false,"suffix":""},{"dropping-particle":"","family":"O'higgins","given":"Tim","non-dropping-particle":"","parse-names":false,"suffix":""},{"dropping-particle":"","family":"Cormier","given":"Roland","non-dropping-particle":"","parse-names":false,"suffix":""},{"dropping-particle":"","family":"Diedrich","given":"Amy","non-dropping-particle":"","parse-names":false,"suffix":""},{"dropping-particle":"","family":"Tintoré","given":"Joaquin","non-dropping-particle":"","parse-names":false,"suffix":""}],"container-title":"Ecology and Society","id":"ITEM-1","issue":"4","issued":{"date-parts":[["2014"]]},"title":"A proposed ecosystem-based management system for marine waters: Linking the theory of environmental policy to the practice of environmental management","type":"article-journal","volume":"19"},"uris":["http://www.mendeley.com/documents/?uuid=32ed064d-7599-4e18-866b-a92e8f64059c","http://www.mendeley.com/documents/?uuid=c8989db8-6a6e-4a78-a870-99fbe7f66ccb"]}],"mendeley":{"formattedCitation":"[6]","plainTextFormattedCitation":"[6]","previouslyFormattedCitation":"[6]"},"properties":{"noteIndex":0},"schema":"https://github.com/citation-style-language/schema/raw/master/csl-citation.json"}</w:instrText>
      </w:r>
      <w:r w:rsidR="00881602">
        <w:fldChar w:fldCharType="separate"/>
      </w:r>
      <w:r w:rsidR="00577A7A" w:rsidRPr="00577A7A">
        <w:rPr>
          <w:noProof/>
        </w:rPr>
        <w:t>[6]</w:t>
      </w:r>
      <w:r w:rsidR="00881602">
        <w:fldChar w:fldCharType="end"/>
      </w:r>
      <w:r w:rsidR="006953E7">
        <w:fldChar w:fldCharType="begin" w:fldLock="1"/>
      </w:r>
      <w:r w:rsidR="00A06752">
        <w:instrText>ADDIN CSL_CITATION {"citationItems":[{"id":"ITEM-1","itemData":{"DOI":"10.1088/1755-1315/37/1/012074","ISSN":"17551315","abstract":"In the past decade, Malaysia has experienced unprecedented economic development and associated socioeconomic changes. As environmentalists anticipate these changes could have negative impacts on the marine and coastal environment, a comprehensive, continuous and long term marine water quality monitoring programme needs to be strengthened to reflect the government's aggressive mind-set of enhancing its authority in protection, preservation, management and enrichment of vast resources of the ocean. Wave Glider, an autonomous, unmanned marine vehicle provides continuous ocean monitoring at all times and is durable in any weather condition. Geographic Information System (GIS) technology is ideally suited as a tool for the presentation of data derived from continuous monitoring of locations, and used to support and deliver information to environmental managers and the public. Combined with GeoEvent Processor, an extension from ArcGIS for Server, it extends the Web GIS capabilities in providing real-time data from the monitoring activities. Therefore, there is a growing need of Web GIS for easy and fast dissemination, sharing, displaying and processing of spatial information which in turn helps in decision making for various natural resources based applications.","author":[{"dropping-particle":"","family":"Amiruddin","given":"Siti Maneesa","non-dropping-particle":"","parse-names":false,"suffix":""}],"container-title":"IOP Conference Series: Earth and Environmental Science","id":"ITEM-1","issue":"1","issued":{"date-parts":[["2016"]]},"page":"1-8","title":"Real-time Web GIS to monitor marine water quality using wave glider","type":"article-journal","volume":"37"},"uris":["http://www.mendeley.com/documents/?uuid=5b5f22f4-2a47-4adf-b54d-e90edbf836bf"]}],"mendeley":{"formattedCitation":"[7]","plainTextFormattedCitation":"[7]","previouslyFormattedCitation":"[7]"},"properties":{"noteIndex":0},"schema":"https://github.com/citation-style-language/schema/raw/master/csl-citation.json"}</w:instrText>
      </w:r>
      <w:r w:rsidR="006953E7">
        <w:fldChar w:fldCharType="separate"/>
      </w:r>
      <w:r w:rsidR="00577A7A" w:rsidRPr="00577A7A">
        <w:rPr>
          <w:noProof/>
        </w:rPr>
        <w:t>[7]</w:t>
      </w:r>
      <w:r w:rsidR="006953E7">
        <w:fldChar w:fldCharType="end"/>
      </w:r>
      <w:r w:rsidR="003917F9">
        <w:t>,</w:t>
      </w:r>
      <w:r w:rsidR="004F725C">
        <w:t xml:space="preserve"> </w:t>
      </w:r>
      <w:r w:rsidR="00327DF5">
        <w:t xml:space="preserve">hay lĩnh vực nông nghiệp </w:t>
      </w:r>
      <w:r w:rsidR="00327DF5">
        <w:fldChar w:fldCharType="begin" w:fldLock="1"/>
      </w:r>
      <w:r w:rsidR="00A06752">
        <w:instrText>ADDIN CSL_CITATION {"citationItems":[{"id":"ITEM-1","itemData":{"ISSN":"0866 - 8086","author":[{"dropping-particle":"","family":"Tran Thai Binh; Pham Duy Tien; Do Thanh Long; Ho Lam Truong; Nguyen Ngoc Phuong Thanh","given":"","non-dropping-particle":"","parse-names":false,"suffix":""}],"container-title":"An Giang University Journal of Science","id":"ITEM-1","issued":{"date-parts":[["2019"]]},"page":"89-99","title":"Building agricultural information system in An Giang province","type":"article-journal","volume":"6"},"uris":["http://www.mendeley.com/documents/?uuid=de1c3830-766f-4824-83bd-3f39d01970dd"]}],"mendeley":{"formattedCitation":"[8]","plainTextFormattedCitation":"[8]","previouslyFormattedCitation":"[8]"},"properties":{"noteIndex":0},"schema":"https://github.com/citation-style-language/schema/raw/master/csl-citation.json"}</w:instrText>
      </w:r>
      <w:r w:rsidR="00327DF5">
        <w:fldChar w:fldCharType="separate"/>
      </w:r>
      <w:r w:rsidR="00577A7A" w:rsidRPr="00577A7A">
        <w:rPr>
          <w:noProof/>
        </w:rPr>
        <w:t>[8]</w:t>
      </w:r>
      <w:r w:rsidR="00327DF5">
        <w:fldChar w:fldCharType="end"/>
      </w:r>
      <w:r w:rsidR="00327DF5">
        <w:t>…</w:t>
      </w:r>
      <w:r w:rsidR="003024AB">
        <w:t xml:space="preserve"> </w:t>
      </w:r>
      <w:r w:rsidR="00320B68">
        <w:t>Có thể thấy rằng</w:t>
      </w:r>
      <w:r w:rsidR="00577A7A">
        <w:t xml:space="preserve">, việc xây dựng các công cụ hỗ trợ quản lý và khái thác nguồn dữ liệu về không gian và thời gian có vai trò rất quan trọng, đặc biệt trong bối cảnh bùng nổ công nghệ điện toán đám mây </w:t>
      </w:r>
      <w:r w:rsidR="00577A7A">
        <w:fldChar w:fldCharType="begin" w:fldLock="1"/>
      </w:r>
      <w:r w:rsidR="00A06752">
        <w:instrText>ADDIN CSL_CITATION {"citationItems":[{"id":"ITEM-1","itemData":{"DOI":"10.5194/isprs-archives-XLII-4-389-2018","ISSN":"16821750","abstract":"Spatio-temporal big data cloud platform is an important spatial information infrastructure that can provide different period spatial information data services, various spatial analysis services and flexible API services. Activities of policy coordination, facilities connectivity and unimpeded trade on the Belt and Road Initiative (B&amp;R) will create huge demands to the spatial information infrastructure. This paper focuses on researching a distributed spatio-temporal big data engine and an extendable cloud platform framework suits for the B&amp;R and some key technologies to implement them. A distributed spatio-temporal big data engine based on Cassandra TM and an extendable 4-tier architecture cloud platform framework is put forward according to the spirit of parallel computing and cloud service. Four key technologies are discussed: 1) a storage and indexing method for distributed spatio-temporal big data, 2) an automatically collecting, processing, mapping and updating method of authoritative spatio-temporal data for web mapping service, 3) a schema of services aggregation based on nodes registering and services invoking based on view extension, 4) a distributed deployment and extension method of the cloud platform. We developed a distributed spatio-temporal big data center software and founded the main node platform portal with MapWorld TM map services and some thematic information services in China and built some local platform portals for those countries in the B&amp;R area. The management and analysis services for spatiotemporal big data were built in flexible styles on this platform. Practices show that we provide a flexible and efficient solution to build the distributed spatio-temporal big data center and cloud platform, more node portals can be aggregated to the main portal by publishing their own web services and registering them in the aggregation schema. The data center and platform can support the storage and management of massive data well and has higher fault tolerance and better scalability.","author":[{"dropping-particle":"","family":"Ma","given":"Z. T.","non-dropping-particle":"","parse-names":false,"suffix":""},{"dropping-particle":"","family":"Li","given":"C. M.","non-dropping-particle":"","parse-names":false,"suffix":""},{"dropping-particle":"","family":"Wu","given":"Z.","non-dropping-particle":"","parse-names":false,"suffix":""},{"dropping-particle":"","family":"Wu","given":"P. D.","non-dropping-particle":"","parse-names":false,"suffix":""}],"container-title":"International Archives of the Photogrammetry, Remote Sensing and Spatial Information Sciences - ISPRS Archives","id":"ITEM-1","issue":"4","issued":{"date-parts":[["2018"]]},"page":"459-466","title":"Research and practice on spatio-temporal big data cloud platform of the belt and road initiative","type":"article-journal","volume":"42"},"uris":["http://www.mendeley.com/documents/?uuid=ac695649-69d2-4337-8499-cfb2caeb62b2"]}],"mendeley":{"formattedCitation":"[9]","plainTextFormattedCitation":"[9]","previouslyFormattedCitation":"[9]"},"properties":{"noteIndex":0},"schema":"https://github.com/citation-style-language/schema/raw/master/csl-citation.json"}</w:instrText>
      </w:r>
      <w:r w:rsidR="00577A7A">
        <w:fldChar w:fldCharType="separate"/>
      </w:r>
      <w:r w:rsidR="00577A7A" w:rsidRPr="00577A7A">
        <w:rPr>
          <w:noProof/>
        </w:rPr>
        <w:t>[9]</w:t>
      </w:r>
      <w:r w:rsidR="00577A7A">
        <w:fldChar w:fldCharType="end"/>
      </w:r>
      <w:r w:rsidR="00577A7A">
        <w:t>.</w:t>
      </w:r>
    </w:p>
    <w:p w14:paraId="40E5106F" w14:textId="1437CC66" w:rsidR="00142D7A" w:rsidRDefault="00DD69AE" w:rsidP="00822CC1">
      <w:pPr>
        <w:pStyle w:val="Heading2"/>
        <w:numPr>
          <w:ilvl w:val="0"/>
          <w:numId w:val="0"/>
        </w:numPr>
        <w:ind w:left="576" w:hanging="576"/>
      </w:pPr>
      <w:bookmarkStart w:id="8" w:name="_Toc24339182"/>
      <w:r>
        <w:t>I</w:t>
      </w:r>
      <w:r w:rsidR="006D374F">
        <w:t>.1. Lý do chọn đề tài</w:t>
      </w:r>
      <w:bookmarkEnd w:id="5"/>
      <w:bookmarkEnd w:id="6"/>
      <w:bookmarkEnd w:id="7"/>
      <w:bookmarkEnd w:id="8"/>
    </w:p>
    <w:p w14:paraId="6D506704" w14:textId="77777777" w:rsidR="00BC6ED1" w:rsidRPr="009B4D7C" w:rsidRDefault="00BC6ED1" w:rsidP="009B4D7C">
      <w:pPr>
        <w:pStyle w:val="BaiViet"/>
      </w:pPr>
      <w:r w:rsidRPr="009B4D7C">
        <w:t>Ngày nay, mối quan tâm của con người với môi trường tự nhiên ngày càng gia tăng. Kéo theo đó là sự phát triển của nguồn dữ liệu viễn thám và dữ liệu từ các trạm quan trắc mặt đất. Các thông tin này được cung cấp một theo một chuỗi thời gian, giúp cho việc giám sát môi trường diễn ra liên tục. Tuy nhiên, nó cũng đặt ra những thách thức cho việc quản lý và khai thác nguồn cơ sở dữ liệu này.</w:t>
      </w:r>
    </w:p>
    <w:p w14:paraId="408D016F" w14:textId="2D606E25" w:rsidR="00BC6ED1" w:rsidRDefault="00BC6ED1" w:rsidP="00BC6ED1">
      <w:pPr>
        <w:spacing w:line="360" w:lineRule="auto"/>
        <w:ind w:firstLine="576"/>
      </w:pPr>
      <w:r>
        <w:lastRenderedPageBreak/>
        <w:t xml:space="preserve">Với sự phát triển của hệ thống thông tin địa lý (GIS), đặc biệt là công nghệ WebGIS mã nguồn mở cho phép xây dựng các công cụ có khả năng thu thập, lưu trữ, quản lý và khai thác dữ liệu không gian (spatial data) một cách trực tuyến và linh hoạt. Trong đó, công nghệ bản đồ tương tác với chuỗi dữ liệu đa thời gian (series time data) đang là hướng đi mới trong việc thể hiện thông tin. </w:t>
      </w:r>
    </w:p>
    <w:p w14:paraId="7C7CD843" w14:textId="5DD11CAE" w:rsidR="00BC6ED1" w:rsidRDefault="00BC6ED1" w:rsidP="00BC6ED1">
      <w:pPr>
        <w:spacing w:line="360" w:lineRule="auto"/>
        <w:ind w:firstLine="576"/>
      </w:pPr>
      <w:r>
        <w:t>Dựa trên</w:t>
      </w:r>
      <w:r w:rsidR="003B0A5C">
        <w:t xml:space="preserve"> sự phát triển của các thư viện giúp </w:t>
      </w:r>
      <w:r w:rsidR="00897DFF">
        <w:t>biểu diễn và tr</w:t>
      </w:r>
      <w:r w:rsidR="0044764E">
        <w:t>ực quan hóa</w:t>
      </w:r>
      <w:r w:rsidR="003B0A5C">
        <w:t xml:space="preserve"> thông tin</w:t>
      </w:r>
      <w:r w:rsidR="00897DFF">
        <w:t>,</w:t>
      </w:r>
      <w:r>
        <w:t xml:space="preserve"> các dữ liệu ảnh viễn thám, số liệu quan trắc môi trường sẽ được thể hiện trực tiếp trên giao diện của WebGIS. Các công cụ hỗ trợ việc truy vấn và khai thác thông tin được tích hợp vào WebGIS như: thanh </w:t>
      </w:r>
      <w:r w:rsidR="00192AB4">
        <w:t>điều khiển</w:t>
      </w:r>
      <w:r>
        <w:t xml:space="preserve"> mốc thời gian, biểu đồ thông kê,… Từ đó, cho phép so sánh hoặc theo dõi sự thay đổi của chuỗi thông tin theo không gian và thời gian.</w:t>
      </w:r>
    </w:p>
    <w:p w14:paraId="3BA9250B" w14:textId="6FFBC357" w:rsidR="002F0D51" w:rsidRPr="002F0D51" w:rsidRDefault="00BC6ED1" w:rsidP="00BC6ED1">
      <w:pPr>
        <w:spacing w:line="360" w:lineRule="auto"/>
        <w:ind w:firstLine="576"/>
      </w:pPr>
      <w:r>
        <w:t xml:space="preserve">Với ý tưởng nâng cao khả năng tương tác của người dùng khi khai thác thông tin từ dữ liệu. Nhóm nghiên cứu quyết định thực hiện đề tài “Xây dựng công cụ quản lý tích hợp dữ liệu đa thời gian”, nhằm phục vụ trực tiếp cho công tác quản lý và khai thác các nguồn dữ liệu hiện có của </w:t>
      </w:r>
      <w:r w:rsidR="00B36711">
        <w:t>Trung tâm Ứng dụng C</w:t>
      </w:r>
      <w:r w:rsidR="00855F43">
        <w:t>ông nghệ Vũ trụ TP.HCM – Trung tâm Vũ trụ Việt Nam.</w:t>
      </w:r>
    </w:p>
    <w:p w14:paraId="034EA980" w14:textId="0F873910" w:rsidR="00341BD3" w:rsidRDefault="00DD69AE" w:rsidP="00562BC9">
      <w:pPr>
        <w:pStyle w:val="Heading2"/>
        <w:numPr>
          <w:ilvl w:val="0"/>
          <w:numId w:val="0"/>
        </w:numPr>
        <w:ind w:left="576" w:hanging="576"/>
        <w:rPr>
          <w:b w:val="0"/>
          <w:sz w:val="28"/>
          <w:szCs w:val="28"/>
        </w:rPr>
      </w:pPr>
      <w:bookmarkStart w:id="9" w:name="_Toc529455177"/>
      <w:bookmarkStart w:id="10" w:name="_Toc529540094"/>
      <w:bookmarkStart w:id="11" w:name="_Toc530044326"/>
      <w:bookmarkStart w:id="12" w:name="_Toc24339183"/>
      <w:r w:rsidRPr="00341BD3">
        <w:rPr>
          <w:sz w:val="28"/>
          <w:szCs w:val="28"/>
        </w:rPr>
        <w:t>I</w:t>
      </w:r>
      <w:r w:rsidR="0051465A" w:rsidRPr="00341BD3">
        <w:rPr>
          <w:sz w:val="28"/>
          <w:szCs w:val="28"/>
        </w:rPr>
        <w:t>.2. Mục tiêu của đề tài</w:t>
      </w:r>
      <w:bookmarkEnd w:id="9"/>
      <w:bookmarkEnd w:id="10"/>
      <w:bookmarkEnd w:id="11"/>
      <w:bookmarkEnd w:id="12"/>
    </w:p>
    <w:p w14:paraId="16A57145" w14:textId="77777777" w:rsidR="00BC6ED1" w:rsidRPr="001B25B9" w:rsidRDefault="00BC6ED1" w:rsidP="00BC6ED1">
      <w:pPr>
        <w:numPr>
          <w:ilvl w:val="0"/>
          <w:numId w:val="46"/>
        </w:numPr>
        <w:spacing w:after="0"/>
        <w:ind w:left="993"/>
        <w:rPr>
          <w:b/>
          <w:szCs w:val="26"/>
        </w:rPr>
      </w:pPr>
      <w:r>
        <w:rPr>
          <w:b/>
          <w:szCs w:val="26"/>
        </w:rPr>
        <w:t>Mục tiêu chung:</w:t>
      </w:r>
    </w:p>
    <w:p w14:paraId="19BB93DB" w14:textId="3B8A6ECE" w:rsidR="009B4D7C" w:rsidRDefault="00BC6ED1" w:rsidP="009B4D7C">
      <w:pPr>
        <w:ind w:left="357" w:firstLine="357"/>
        <w:rPr>
          <w:szCs w:val="26"/>
        </w:rPr>
      </w:pPr>
      <w:r>
        <w:rPr>
          <w:szCs w:val="26"/>
        </w:rPr>
        <w:t xml:space="preserve">Xây dựng bộ công cụ nhằm hỗ trợ việc lưu trữ, quản lý và khai thác nguồn dữ liệu đa thời gian dựa trên nền tảng công nghệ WebGIS. </w:t>
      </w:r>
      <w:r w:rsidRPr="001B25B9">
        <w:rPr>
          <w:szCs w:val="26"/>
        </w:rPr>
        <w:t>Qua đó, công cụ giúp nâng cao tính trực quan của thông tin và khả năng tương tác của người dùng.</w:t>
      </w:r>
      <w:r>
        <w:rPr>
          <w:szCs w:val="26"/>
        </w:rPr>
        <w:t xml:space="preserve"> </w:t>
      </w:r>
    </w:p>
    <w:p w14:paraId="1BC1A4FA" w14:textId="77777777" w:rsidR="00BC6ED1" w:rsidRPr="00151BF3" w:rsidRDefault="00BC6ED1" w:rsidP="00BC6ED1">
      <w:pPr>
        <w:numPr>
          <w:ilvl w:val="0"/>
          <w:numId w:val="46"/>
        </w:numPr>
        <w:spacing w:after="0"/>
        <w:ind w:left="993"/>
        <w:rPr>
          <w:b/>
          <w:szCs w:val="26"/>
        </w:rPr>
      </w:pPr>
      <w:r>
        <w:rPr>
          <w:b/>
          <w:szCs w:val="26"/>
        </w:rPr>
        <w:t>Mục tiêu cụ thể:</w:t>
      </w:r>
    </w:p>
    <w:p w14:paraId="6EE2D42C" w14:textId="6662FA8F" w:rsidR="00BC6ED1" w:rsidRDefault="00BC6ED1" w:rsidP="009B4D7C">
      <w:pPr>
        <w:pStyle w:val="BaiViet"/>
        <w:numPr>
          <w:ilvl w:val="0"/>
          <w:numId w:val="48"/>
        </w:numPr>
      </w:pPr>
      <w:r>
        <w:t>Thiết kế khung cơ sở dữ liệu mẫu đối với dữ liệu đa thời gian.</w:t>
      </w:r>
    </w:p>
    <w:p w14:paraId="0EF29585" w14:textId="54C2EAA4" w:rsidR="00BC6ED1" w:rsidRDefault="00BC6ED1" w:rsidP="009B4D7C">
      <w:pPr>
        <w:pStyle w:val="BaiViet"/>
        <w:numPr>
          <w:ilvl w:val="0"/>
          <w:numId w:val="48"/>
        </w:numPr>
      </w:pPr>
      <w:r>
        <w:t>Xây dựng công cụ hỗ trợ việc quản lý, lưu trữ dữ liệu.</w:t>
      </w:r>
    </w:p>
    <w:p w14:paraId="0B5EDAC6" w14:textId="7575C104" w:rsidR="00BC6ED1" w:rsidRDefault="00BC6ED1" w:rsidP="009B4D7C">
      <w:pPr>
        <w:pStyle w:val="BaiViet"/>
        <w:numPr>
          <w:ilvl w:val="0"/>
          <w:numId w:val="48"/>
        </w:numPr>
      </w:pPr>
      <w:r>
        <w:t>Xây dựng công cụ phục vụ việc khai thác dữ liệu bao gồm các chức năng truy vấn, vẽ biểu đồ, thống kê, so sánh,…</w:t>
      </w:r>
    </w:p>
    <w:p w14:paraId="6AD32E1A" w14:textId="429C8FF5" w:rsidR="00124D96" w:rsidRDefault="00124D96" w:rsidP="00124D96">
      <w:pPr>
        <w:spacing w:after="0"/>
        <w:rPr>
          <w:szCs w:val="26"/>
        </w:rPr>
      </w:pPr>
    </w:p>
    <w:p w14:paraId="0B4B953B" w14:textId="55D83DEF" w:rsidR="00124D96" w:rsidRDefault="00124D96" w:rsidP="00124D96">
      <w:pPr>
        <w:spacing w:after="0"/>
        <w:rPr>
          <w:szCs w:val="26"/>
        </w:rPr>
      </w:pPr>
    </w:p>
    <w:p w14:paraId="63CCE798" w14:textId="77777777" w:rsidR="00124D96" w:rsidRDefault="00124D96" w:rsidP="00124D96">
      <w:pPr>
        <w:spacing w:after="0"/>
        <w:rPr>
          <w:szCs w:val="26"/>
        </w:rPr>
      </w:pPr>
    </w:p>
    <w:p w14:paraId="5EAD2009" w14:textId="7D44A654" w:rsidR="00FB27E7" w:rsidRDefault="00DD69AE" w:rsidP="00562BC9">
      <w:pPr>
        <w:pStyle w:val="Heading2"/>
        <w:numPr>
          <w:ilvl w:val="0"/>
          <w:numId w:val="0"/>
        </w:numPr>
        <w:ind w:left="576" w:hanging="576"/>
        <w:rPr>
          <w:b w:val="0"/>
          <w:sz w:val="28"/>
          <w:szCs w:val="28"/>
        </w:rPr>
      </w:pPr>
      <w:bookmarkStart w:id="13" w:name="_Toc529455178"/>
      <w:bookmarkStart w:id="14" w:name="_Toc529540095"/>
      <w:bookmarkStart w:id="15" w:name="_Toc530044327"/>
      <w:bookmarkStart w:id="16" w:name="_Toc24339184"/>
      <w:r w:rsidRPr="009B596D">
        <w:rPr>
          <w:sz w:val="28"/>
          <w:szCs w:val="28"/>
        </w:rPr>
        <w:lastRenderedPageBreak/>
        <w:t>I</w:t>
      </w:r>
      <w:r w:rsidR="00B6327D" w:rsidRPr="009B596D">
        <w:rPr>
          <w:sz w:val="28"/>
          <w:szCs w:val="28"/>
        </w:rPr>
        <w:t xml:space="preserve">.3. </w:t>
      </w:r>
      <w:r w:rsidR="000B7B04" w:rsidRPr="009B596D">
        <w:rPr>
          <w:sz w:val="28"/>
          <w:szCs w:val="28"/>
        </w:rPr>
        <w:t>Tóm tắt n</w:t>
      </w:r>
      <w:r w:rsidR="00B6327D" w:rsidRPr="009B596D">
        <w:rPr>
          <w:sz w:val="28"/>
          <w:szCs w:val="28"/>
        </w:rPr>
        <w:t>ội dung của đề tài</w:t>
      </w:r>
      <w:bookmarkEnd w:id="13"/>
      <w:bookmarkEnd w:id="14"/>
      <w:bookmarkEnd w:id="15"/>
      <w:bookmarkEnd w:id="16"/>
    </w:p>
    <w:p w14:paraId="6AA16289" w14:textId="5264DD09" w:rsidR="002027C1" w:rsidRDefault="002027C1" w:rsidP="009B4D7C">
      <w:pPr>
        <w:pStyle w:val="BaiViet"/>
      </w:pPr>
      <w:bookmarkStart w:id="17" w:name="_Toc529455179"/>
      <w:bookmarkStart w:id="18" w:name="_Toc529540096"/>
      <w:bookmarkStart w:id="19" w:name="_Toc530044328"/>
      <w:r>
        <w:t xml:space="preserve">Đề tài </w:t>
      </w:r>
      <w:r w:rsidRPr="00AF6EA5">
        <w:t>“</w:t>
      </w:r>
      <w:r w:rsidR="005F5439">
        <w:t>Xây dựng công cụ quản lý tích hợp dữ liệu đa thời gian</w:t>
      </w:r>
      <w:r w:rsidRPr="00784065">
        <w:t>”</w:t>
      </w:r>
      <w:r>
        <w:t xml:space="preserve"> gồm các nội dung sau:</w:t>
      </w:r>
    </w:p>
    <w:p w14:paraId="0B4B4FAC" w14:textId="77777777" w:rsidR="004918DA" w:rsidRDefault="004918DA" w:rsidP="009B4D7C">
      <w:pPr>
        <w:pStyle w:val="BaiViet"/>
        <w:numPr>
          <w:ilvl w:val="0"/>
          <w:numId w:val="47"/>
        </w:numPr>
        <w:ind w:left="851"/>
      </w:pPr>
      <w:r w:rsidRPr="004918DA">
        <w:t xml:space="preserve">Tổng quan tư liệu </w:t>
      </w:r>
    </w:p>
    <w:p w14:paraId="7432EBBC" w14:textId="648988A0" w:rsidR="007B1C0F" w:rsidRDefault="007B1C0F" w:rsidP="009B4D7C">
      <w:pPr>
        <w:pStyle w:val="BaiViet"/>
        <w:numPr>
          <w:ilvl w:val="0"/>
          <w:numId w:val="47"/>
        </w:numPr>
        <w:ind w:left="851"/>
      </w:pPr>
      <w:r w:rsidRPr="007B1C0F">
        <w:t xml:space="preserve">Phương pháp và kỹ thuật sử dụng </w:t>
      </w:r>
    </w:p>
    <w:p w14:paraId="71EB0BDE" w14:textId="77777777" w:rsidR="007B1C0F" w:rsidRPr="007B1C0F" w:rsidRDefault="007B1C0F" w:rsidP="009B4D7C">
      <w:pPr>
        <w:pStyle w:val="BaiViet"/>
        <w:numPr>
          <w:ilvl w:val="0"/>
          <w:numId w:val="47"/>
        </w:numPr>
        <w:ind w:left="851"/>
      </w:pPr>
      <w:r w:rsidRPr="007B1C0F">
        <w:t>Một số kết quả áp dụng thực tế</w:t>
      </w:r>
    </w:p>
    <w:p w14:paraId="73D61857" w14:textId="77777777" w:rsidR="002027C1" w:rsidRDefault="002027C1" w:rsidP="009B4D7C">
      <w:pPr>
        <w:pStyle w:val="BaiViet"/>
        <w:numPr>
          <w:ilvl w:val="0"/>
          <w:numId w:val="47"/>
        </w:numPr>
        <w:ind w:left="851"/>
      </w:pPr>
      <w:r>
        <w:t>Kết luận</w:t>
      </w:r>
    </w:p>
    <w:p w14:paraId="4424D38B" w14:textId="0D993473" w:rsidR="00B6327D" w:rsidRDefault="00DD69AE" w:rsidP="00EC6E4D">
      <w:pPr>
        <w:pStyle w:val="Heading2"/>
        <w:numPr>
          <w:ilvl w:val="0"/>
          <w:numId w:val="0"/>
        </w:numPr>
        <w:ind w:left="576" w:hanging="576"/>
        <w:rPr>
          <w:sz w:val="28"/>
          <w:szCs w:val="28"/>
        </w:rPr>
      </w:pPr>
      <w:bookmarkStart w:id="20" w:name="_Toc24339185"/>
      <w:r w:rsidRPr="00D60369">
        <w:rPr>
          <w:sz w:val="28"/>
          <w:szCs w:val="28"/>
        </w:rPr>
        <w:t>I</w:t>
      </w:r>
      <w:r w:rsidR="00B6327D" w:rsidRPr="00D60369">
        <w:rPr>
          <w:sz w:val="28"/>
          <w:szCs w:val="28"/>
        </w:rPr>
        <w:t>.4. Kết quả đạt được</w:t>
      </w:r>
      <w:bookmarkEnd w:id="17"/>
      <w:bookmarkEnd w:id="18"/>
      <w:bookmarkEnd w:id="19"/>
      <w:bookmarkEnd w:id="20"/>
    </w:p>
    <w:p w14:paraId="39AEBC4D" w14:textId="3D21B377" w:rsidR="00F0385E" w:rsidRDefault="00933EEC" w:rsidP="009B4D7C">
      <w:pPr>
        <w:pStyle w:val="BaiViet"/>
      </w:pPr>
      <w:r>
        <w:t>Bộ c</w:t>
      </w:r>
      <w:r w:rsidR="009D44F7" w:rsidRPr="009D44F7">
        <w:t xml:space="preserve">ông cụ </w:t>
      </w:r>
      <w:r w:rsidR="00C14142">
        <w:t xml:space="preserve">hỗ trợ quản lý </w:t>
      </w:r>
      <w:r w:rsidR="00607311">
        <w:t>lưu trữ</w:t>
      </w:r>
      <w:r w:rsidR="00C14142">
        <w:t xml:space="preserve"> và </w:t>
      </w:r>
      <w:r w:rsidR="009D44F7" w:rsidRPr="009D44F7">
        <w:t>hiển thị dữ liệu đa thời gian dựa trên công nghệ WebGIS</w:t>
      </w:r>
      <w:r w:rsidR="00825637">
        <w:t>.</w:t>
      </w:r>
      <w:r w:rsidR="001911EC">
        <w:br w:type="page"/>
      </w:r>
    </w:p>
    <w:p w14:paraId="7CAE7D2B" w14:textId="4E95E364" w:rsidR="000B7B04" w:rsidRDefault="000B7B04" w:rsidP="00CC58A5">
      <w:pPr>
        <w:pStyle w:val="Heading1"/>
        <w:numPr>
          <w:ilvl w:val="0"/>
          <w:numId w:val="0"/>
        </w:numPr>
        <w:ind w:left="432" w:hanging="432"/>
        <w:rPr>
          <w:bCs w:val="0"/>
        </w:rPr>
      </w:pPr>
      <w:bookmarkStart w:id="21" w:name="_Toc530044329"/>
      <w:bookmarkStart w:id="22" w:name="_Toc24339186"/>
      <w:r w:rsidRPr="002F7189">
        <w:rPr>
          <w:bCs w:val="0"/>
        </w:rPr>
        <w:lastRenderedPageBreak/>
        <w:t>II. Nội dung đề tài</w:t>
      </w:r>
      <w:bookmarkEnd w:id="21"/>
      <w:bookmarkEnd w:id="22"/>
    </w:p>
    <w:p w14:paraId="75021726" w14:textId="77777777" w:rsidR="00902FD4" w:rsidRPr="00902FD4" w:rsidRDefault="00902FD4" w:rsidP="00902FD4">
      <w:pPr>
        <w:pStyle w:val="ListParagraph"/>
        <w:keepNext/>
        <w:keepLines/>
        <w:numPr>
          <w:ilvl w:val="0"/>
          <w:numId w:val="1"/>
        </w:numPr>
        <w:spacing w:before="240"/>
        <w:contextualSpacing w:val="0"/>
        <w:outlineLvl w:val="0"/>
        <w:rPr>
          <w:rFonts w:eastAsiaTheme="majorEastAsia" w:cstheme="majorBidi"/>
          <w:b/>
          <w:bCs/>
          <w:vanish/>
          <w:sz w:val="28"/>
          <w:szCs w:val="28"/>
        </w:rPr>
      </w:pPr>
      <w:bookmarkStart w:id="23" w:name="_Toc24245435"/>
      <w:bookmarkStart w:id="24" w:name="_Toc24334587"/>
      <w:bookmarkStart w:id="25" w:name="_Toc24335478"/>
      <w:bookmarkStart w:id="26" w:name="_Toc24336291"/>
      <w:bookmarkStart w:id="27" w:name="_Toc24338636"/>
      <w:bookmarkStart w:id="28" w:name="_Toc24339148"/>
      <w:bookmarkStart w:id="29" w:name="_Toc24339187"/>
      <w:bookmarkEnd w:id="23"/>
      <w:bookmarkEnd w:id="24"/>
      <w:bookmarkEnd w:id="25"/>
      <w:bookmarkEnd w:id="26"/>
      <w:bookmarkEnd w:id="27"/>
      <w:bookmarkEnd w:id="28"/>
      <w:bookmarkEnd w:id="29"/>
    </w:p>
    <w:p w14:paraId="47B2509E" w14:textId="77777777" w:rsidR="00902FD4" w:rsidRPr="00902FD4" w:rsidRDefault="00902FD4" w:rsidP="00902FD4">
      <w:pPr>
        <w:pStyle w:val="ListParagraph"/>
        <w:keepNext/>
        <w:keepLines/>
        <w:numPr>
          <w:ilvl w:val="0"/>
          <w:numId w:val="1"/>
        </w:numPr>
        <w:spacing w:before="240"/>
        <w:contextualSpacing w:val="0"/>
        <w:outlineLvl w:val="0"/>
        <w:rPr>
          <w:rFonts w:eastAsiaTheme="majorEastAsia" w:cstheme="majorBidi"/>
          <w:b/>
          <w:bCs/>
          <w:vanish/>
          <w:sz w:val="28"/>
          <w:szCs w:val="28"/>
        </w:rPr>
      </w:pPr>
      <w:bookmarkStart w:id="30" w:name="_Toc24245436"/>
      <w:bookmarkStart w:id="31" w:name="_Toc24334588"/>
      <w:bookmarkStart w:id="32" w:name="_Toc24335479"/>
      <w:bookmarkStart w:id="33" w:name="_Toc24336292"/>
      <w:bookmarkStart w:id="34" w:name="_Toc24338637"/>
      <w:bookmarkStart w:id="35" w:name="_Toc24339149"/>
      <w:bookmarkStart w:id="36" w:name="_Toc24339188"/>
      <w:bookmarkEnd w:id="30"/>
      <w:bookmarkEnd w:id="31"/>
      <w:bookmarkEnd w:id="32"/>
      <w:bookmarkEnd w:id="33"/>
      <w:bookmarkEnd w:id="34"/>
      <w:bookmarkEnd w:id="35"/>
      <w:bookmarkEnd w:id="36"/>
    </w:p>
    <w:p w14:paraId="2760F8FE" w14:textId="21D98B9F" w:rsidR="009D44F7" w:rsidRDefault="00902FD4" w:rsidP="0003145D">
      <w:pPr>
        <w:pStyle w:val="Heading2"/>
        <w:numPr>
          <w:ilvl w:val="0"/>
          <w:numId w:val="0"/>
        </w:numPr>
        <w:tabs>
          <w:tab w:val="left" w:pos="2552"/>
        </w:tabs>
        <w:ind w:left="576" w:hanging="576"/>
      </w:pPr>
      <w:bookmarkStart w:id="37" w:name="_Toc24339189"/>
      <w:r>
        <w:t>II.1. T</w:t>
      </w:r>
      <w:r w:rsidR="009D44F7">
        <w:t xml:space="preserve">ổng quan </w:t>
      </w:r>
      <w:r w:rsidR="004918DA">
        <w:t>tư liệu</w:t>
      </w:r>
      <w:bookmarkEnd w:id="37"/>
    </w:p>
    <w:p w14:paraId="07E4589D" w14:textId="00B1F6C6" w:rsidR="007C0F51" w:rsidRPr="00902FD4" w:rsidRDefault="007C0F51" w:rsidP="007C0F51">
      <w:pPr>
        <w:pStyle w:val="Heading3"/>
        <w:numPr>
          <w:ilvl w:val="0"/>
          <w:numId w:val="0"/>
        </w:numPr>
        <w:ind w:left="720" w:hanging="720"/>
        <w:rPr>
          <w:b w:val="0"/>
          <w:bCs w:val="0"/>
          <w:i w:val="0"/>
          <w:iCs/>
          <w:szCs w:val="26"/>
        </w:rPr>
      </w:pPr>
      <w:bookmarkStart w:id="38" w:name="_Toc24339190"/>
      <w:r w:rsidRPr="00902FD4">
        <w:rPr>
          <w:i w:val="0"/>
          <w:iCs/>
          <w:szCs w:val="26"/>
        </w:rPr>
        <w:t>II.</w:t>
      </w:r>
      <w:r>
        <w:rPr>
          <w:i w:val="0"/>
          <w:iCs/>
        </w:rPr>
        <w:t>1</w:t>
      </w:r>
      <w:r w:rsidRPr="00902FD4">
        <w:rPr>
          <w:i w:val="0"/>
          <w:iCs/>
          <w:szCs w:val="26"/>
        </w:rPr>
        <w:t>.</w:t>
      </w:r>
      <w:r>
        <w:rPr>
          <w:i w:val="0"/>
          <w:iCs/>
          <w:szCs w:val="26"/>
        </w:rPr>
        <w:t>2</w:t>
      </w:r>
      <w:r w:rsidRPr="00902FD4">
        <w:rPr>
          <w:i w:val="0"/>
          <w:iCs/>
          <w:szCs w:val="26"/>
        </w:rPr>
        <w:t xml:space="preserve">. </w:t>
      </w:r>
      <w:r>
        <w:rPr>
          <w:i w:val="0"/>
          <w:iCs/>
          <w:szCs w:val="26"/>
        </w:rPr>
        <w:t>Kiến trúc chung của WebGIS</w:t>
      </w:r>
      <w:bookmarkEnd w:id="38"/>
    </w:p>
    <w:p w14:paraId="5F4A6F50" w14:textId="07707AD3" w:rsidR="00C62498" w:rsidRPr="00C62498" w:rsidRDefault="00C62498" w:rsidP="009B4D7C">
      <w:pPr>
        <w:pStyle w:val="BaiViet"/>
      </w:pPr>
      <w:r w:rsidRPr="00C62498">
        <w:t xml:space="preserve">Hệ thống thông tin địa lý (Geographic Information System - GIS) ra đời vào những năm đầu của thập kỷ 70 và ngày càng phát triển mạnh mẽ </w:t>
      </w:r>
      <w:r w:rsidR="00C809D8">
        <w:t xml:space="preserve">dựa </w:t>
      </w:r>
      <w:r w:rsidRPr="00C62498">
        <w:t xml:space="preserve">trên nền tảng của ngành công nghệ thông tin. Ngày nay, cùng với sự phát triển của Internet, công nghệ GIS được phát triển theo hướng tích hợp GIS trên nền Web hay còn gọi là WebGIS. </w:t>
      </w:r>
    </w:p>
    <w:p w14:paraId="459D4493" w14:textId="30DDAAEE" w:rsidR="00C62498" w:rsidRPr="00C62498" w:rsidRDefault="00C62498" w:rsidP="009B4D7C">
      <w:pPr>
        <w:pStyle w:val="BaiViet"/>
      </w:pPr>
      <w:r w:rsidRPr="00C62498">
        <w:rPr>
          <w:rFonts w:cs="Times New Roman"/>
        </w:rPr>
        <w:t>Theo Christian Harder thì WebGIS là một hệ thống</w:t>
      </w:r>
      <w:r w:rsidR="00C02CF8">
        <w:rPr>
          <w:rFonts w:cs="Times New Roman"/>
        </w:rPr>
        <w:t xml:space="preserve"> giao tiếp và</w:t>
      </w:r>
      <w:r w:rsidRPr="00C62498">
        <w:rPr>
          <w:rFonts w:cs="Times New Roman"/>
        </w:rPr>
        <w:t xml:space="preserve"> truy cập trên mạng với những chức năng như chia sẻ hình ảnh, lưu trữ, hợp nhất dữ liệu, điều khiển và thao tác với dữ liệu, phân tích và hiển thị dữ liệu không gian </w:t>
      </w:r>
      <w:r w:rsidRPr="00C62498">
        <w:rPr>
          <w:rFonts w:cs="Times New Roman"/>
        </w:rPr>
        <w:fldChar w:fldCharType="begin" w:fldLock="1"/>
      </w:r>
      <w:r w:rsidR="00D23F0A">
        <w:rPr>
          <w:rFonts w:cs="Times New Roman"/>
        </w:rPr>
        <w:instrText>ADDIN CSL_CITATION {"citationItems":[{"id":"ITEM-1","itemData":{"ISBN":"9781879102521","abstract":"Accompanying CD-ROM contains ArcExplorer Software, and ... \"links to sources of geographic information and related services on the World Wide Web.\" Includes CD-ROM: Serving maps on the internet, companion CD for Windows.","author":[{"dropping-particle":"","family":"Harder","given":"Christian.","non-dropping-particle":"","parse-names":false,"suffix":""}],"id":"ITEM-1","issued":{"date-parts":[["1998"]]},"number-of-pages":"130","publisher":"Environmental Systems Research Institute","title":"Serving maps on the Internet : geographic information on the World Wide Web","type":"book"},"uris":["http://www.mendeley.com/documents/?uuid=3c7d43f8-a785-3f58-8d1f-f81e33796f47"]}],"mendeley":{"formattedCitation":"[10]","plainTextFormattedCitation":"[10]","previouslyFormattedCitation":"[10]"},"properties":{"noteIndex":0},"schema":"https://github.com/citation-style-language/schema/raw/master/csl-citation.json"}</w:instrText>
      </w:r>
      <w:r w:rsidRPr="00C62498">
        <w:rPr>
          <w:rFonts w:cs="Times New Roman"/>
        </w:rPr>
        <w:fldChar w:fldCharType="separate"/>
      </w:r>
      <w:r w:rsidR="001E3CBD" w:rsidRPr="001E3CBD">
        <w:rPr>
          <w:rFonts w:cs="Times New Roman"/>
          <w:noProof/>
        </w:rPr>
        <w:t>[10]</w:t>
      </w:r>
      <w:r w:rsidRPr="00C62498">
        <w:rPr>
          <w:rFonts w:cs="Times New Roman"/>
        </w:rPr>
        <w:fldChar w:fldCharType="end"/>
      </w:r>
      <w:r w:rsidRPr="00C62498">
        <w:rPr>
          <w:rFonts w:cs="Times New Roman"/>
        </w:rPr>
        <w:t xml:space="preserve">. </w:t>
      </w:r>
      <w:r w:rsidRPr="00C62498">
        <w:t xml:space="preserve">WebGIS giúp cho hệ thống thông tin địa lý trở nên hữu dụng và sẵn sàng </w:t>
      </w:r>
      <w:r w:rsidR="00494703">
        <w:t>cho</w:t>
      </w:r>
      <w:r w:rsidRPr="00C62498">
        <w:t xml:space="preserve"> số lượng lớn người </w:t>
      </w:r>
      <w:r w:rsidR="00944C6E">
        <w:t>dùng</w:t>
      </w:r>
      <w:r w:rsidRPr="00C62498">
        <w:t>. Với việc sử dụng bản đồ trực tuyến, giải pháp này sẽ giúp người dùng có thể cập nhật dữ liệu lên bản đồ để phục vụ cho mục đích quản lý và khai thác dữ liệu</w:t>
      </w:r>
      <w:r w:rsidR="00906E4D">
        <w:t xml:space="preserve"> giữa nhiều người </w:t>
      </w:r>
      <w:r w:rsidR="001E3CBD">
        <w:fldChar w:fldCharType="begin" w:fldLock="1"/>
      </w:r>
      <w:r w:rsidR="001A046E">
        <w:instrText>ADDIN CSL_CITATION {"citationItems":[{"id":"ITEM-1","itemData":{"DOI":"10.4236/jgis.2018.105026","ISSN":"2151-1950","abstract":"In recent years, Web GIS has been widely applied in mapping and sharing spatial data. This paper introduces a Web GIS solution has been applied to establishing “The Mekong Delta Geographic Information Systems—MGIS”. The development and implementation of a web-based MGIS are a suitable technology for monitoring and managing the natural resources and environment that aims to achieve sustainable development in the Mekong Delta region. The proposed solution shows that Web GIS can be applied effective to for integrating and sharing data among administration agencies in order to provide fully integrated information of updated on the status of land cover changes and analyzing the trend of forest-cover changes in this region. Results of this study illustrate the MGIS’s applications in sharing of regional data that allows multiple users to use tools for displaying spatial distribution of forest-cover in the period from the year 1990 to 2015 and analyzing the trend of changes.","author":[{"dropping-particle":"","family":"Van Trung","given":"","non-dropping-particle":"Le","parse-names":false,"suffix":""},{"dropping-particle":"","family":"Dao Minh Tam","given":"","non-dropping-particle":"","parse-names":false,"suffix":""}],"container-title":"Journal of Geographic Information System","id":"ITEM-1","issue":"05","issued":{"date-parts":[["2018"]]},"page":"491-502","title":"Web GIS Solution for Monitoring the Forest-Cover in the Mekong Delta, Vietnam","type":"article-journal","volume":"10"},"uris":["http://www.mendeley.com/documents/?uuid=44c787d8-4edb-4c8e-aa2c-d22566a72568"]}],"mendeley":{"formattedCitation":"[4]","plainTextFormattedCitation":"[4]","previouslyFormattedCitation":"[4]"},"properties":{"noteIndex":0},"schema":"https://github.com/citation-style-language/schema/raw/master/csl-citation.json"}</w:instrText>
      </w:r>
      <w:r w:rsidR="001E3CBD">
        <w:fldChar w:fldCharType="separate"/>
      </w:r>
      <w:r w:rsidR="001E3CBD" w:rsidRPr="001E3CBD">
        <w:rPr>
          <w:noProof/>
        </w:rPr>
        <w:t>[4]</w:t>
      </w:r>
      <w:r w:rsidR="001E3CBD">
        <w:fldChar w:fldCharType="end"/>
      </w:r>
      <w:r w:rsidRPr="00C62498">
        <w:t>.</w:t>
      </w:r>
    </w:p>
    <w:p w14:paraId="3D5CA68D" w14:textId="576917F3" w:rsidR="00C62498" w:rsidRPr="00C62498" w:rsidRDefault="006E53B5" w:rsidP="009B4D7C">
      <w:pPr>
        <w:pStyle w:val="BaiViet"/>
      </w:pPr>
      <w:r>
        <w:t>K</w:t>
      </w:r>
      <w:r w:rsidR="00C62498" w:rsidRPr="00C62498">
        <w:t xml:space="preserve">iến trúc chung của WebGIS được xây dựng dựa trên mô hình máy khách – máy chủ (Server – Client). </w:t>
      </w:r>
      <w:r w:rsidR="00E3307D">
        <w:t>N</w:t>
      </w:r>
      <w:r w:rsidR="00E3307D" w:rsidRPr="00C62498">
        <w:t xml:space="preserve">gười dùng </w:t>
      </w:r>
      <w:r w:rsidR="00C62498" w:rsidRPr="00C62498">
        <w:t xml:space="preserve">sẽ thao tác trên trình duyệt Web để gửi các yêu cầu phù hợp với mục đích của mình đến Server. Server sẽ xử lý các yêu cầu đó và trả lại kết quả cho </w:t>
      </w:r>
      <w:r w:rsidR="00D05B3A">
        <w:t xml:space="preserve">phía </w:t>
      </w:r>
      <w:r w:rsidR="00C62498" w:rsidRPr="00C62498">
        <w:t xml:space="preserve">Client để hiển thị lên trình duyệt </w:t>
      </w:r>
      <w:r w:rsidR="00C62498" w:rsidRPr="00C62498">
        <w:fldChar w:fldCharType="begin" w:fldLock="1"/>
      </w:r>
      <w:r w:rsidR="001A046E">
        <w:instrText>ADDIN CSL_CITATION {"citationItems":[{"id":"ITEM-1","itemData":{"ISSN":"0973-2136","author":[{"dropping-particle":"","family":"Dızajı","given":"Rouhollah Nasırzadeh;","non-dropping-particle":"","parse-names":false,"suffix":""},{"dropping-particle":"","family":"Çelìk","given":"Rahmi Nurhan","non-dropping-particle":"","parse-names":false,"suffix":""}],"container-title":"Coordinates","id":"ITEM-1","issue":"10","issued":{"date-parts":[["2015"]]},"page":"22-26","title":"Open source geo-information technology for making special purpose web mapping application","type":"article-journal","volume":"11"},"uris":["http://www.mendeley.com/documents/?uuid=4139aabd-2e68-4255-a7da-7ff68829e659"]}],"mendeley":{"formattedCitation":"[11]","plainTextFormattedCitation":"[11]","previouslyFormattedCitation":"[11]"},"properties":{"noteIndex":0},"schema":"https://github.com/citation-style-language/schema/raw/master/csl-citation.json"}</w:instrText>
      </w:r>
      <w:r w:rsidR="00C62498" w:rsidRPr="00C62498">
        <w:fldChar w:fldCharType="separate"/>
      </w:r>
      <w:r w:rsidR="001E3CBD" w:rsidRPr="001E3CBD">
        <w:rPr>
          <w:noProof/>
        </w:rPr>
        <w:t>[11]</w:t>
      </w:r>
      <w:r w:rsidR="00C62498" w:rsidRPr="00C62498">
        <w:fldChar w:fldCharType="end"/>
      </w:r>
      <w:r w:rsidR="00C62498" w:rsidRPr="00C62498">
        <w:t>. Sơ đồ của một WebGIS cơ bản sẽ bao gồm các thành phần chính sau (</w:t>
      </w:r>
      <w:r w:rsidR="00B9339A">
        <w:fldChar w:fldCharType="begin"/>
      </w:r>
      <w:r w:rsidR="00B9339A">
        <w:instrText xml:space="preserve"> REF _Ref24236733 \h </w:instrText>
      </w:r>
      <w:r w:rsidR="009B4D7C">
        <w:instrText xml:space="preserve"> \* MERGEFORMAT </w:instrText>
      </w:r>
      <w:r w:rsidR="00B9339A">
        <w:fldChar w:fldCharType="separate"/>
      </w:r>
      <w:r w:rsidR="00EC70BC">
        <w:t xml:space="preserve">Hình </w:t>
      </w:r>
      <w:r w:rsidR="00EC70BC">
        <w:rPr>
          <w:noProof/>
        </w:rPr>
        <w:t>1</w:t>
      </w:r>
      <w:r w:rsidR="00B9339A">
        <w:fldChar w:fldCharType="end"/>
      </w:r>
      <w:r w:rsidR="00C62498" w:rsidRPr="00C62498">
        <w:t>):</w:t>
      </w:r>
    </w:p>
    <w:p w14:paraId="266E3F53" w14:textId="00D6EF73" w:rsidR="00C62498" w:rsidRPr="00C62498" w:rsidRDefault="00415359" w:rsidP="00C62498">
      <w:pPr>
        <w:keepNext/>
        <w:spacing w:line="360" w:lineRule="auto"/>
        <w:ind w:firstLine="576"/>
        <w:jc w:val="center"/>
      </w:pPr>
      <w:r>
        <w:rPr>
          <w:noProof/>
        </w:rPr>
        <w:drawing>
          <wp:inline distT="0" distB="0" distL="0" distR="0" wp14:anchorId="6D96B204" wp14:editId="624BF5DC">
            <wp:extent cx="5915059" cy="295626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4271" cy="2970864"/>
                    </a:xfrm>
                    <a:prstGeom prst="rect">
                      <a:avLst/>
                    </a:prstGeom>
                    <a:noFill/>
                  </pic:spPr>
                </pic:pic>
              </a:graphicData>
            </a:graphic>
          </wp:inline>
        </w:drawing>
      </w:r>
    </w:p>
    <w:p w14:paraId="6E800D4B" w14:textId="11016943" w:rsidR="00C62498" w:rsidRPr="00C62498" w:rsidRDefault="00B9339A" w:rsidP="00B9339A">
      <w:pPr>
        <w:pStyle w:val="Hinhanh"/>
      </w:pPr>
      <w:bookmarkStart w:id="39" w:name="_Ref24236733"/>
      <w:r>
        <w:t xml:space="preserve">Hình </w:t>
      </w:r>
      <w:r w:rsidR="004109AF">
        <w:fldChar w:fldCharType="begin"/>
      </w:r>
      <w:r w:rsidR="004109AF">
        <w:instrText xml:space="preserve"> SEQ Hình \* ARABIC </w:instrText>
      </w:r>
      <w:r w:rsidR="004109AF">
        <w:fldChar w:fldCharType="separate"/>
      </w:r>
      <w:r w:rsidR="00EC70BC">
        <w:rPr>
          <w:noProof/>
        </w:rPr>
        <w:t>1</w:t>
      </w:r>
      <w:r w:rsidR="004109AF">
        <w:rPr>
          <w:noProof/>
        </w:rPr>
        <w:fldChar w:fldCharType="end"/>
      </w:r>
      <w:bookmarkEnd w:id="39"/>
      <w:r>
        <w:t xml:space="preserve">. </w:t>
      </w:r>
      <w:r w:rsidR="00C62498" w:rsidRPr="00C62498">
        <w:t xml:space="preserve">Mô hình hoạt động chung của hệ thống WebGIS </w:t>
      </w:r>
      <w:r w:rsidR="00C62498" w:rsidRPr="00C62498">
        <w:fldChar w:fldCharType="begin" w:fldLock="1"/>
      </w:r>
      <w:r w:rsidR="001A046E">
        <w:instrText>ADDIN CSL_CITATION {"citationItems":[{"id":"ITEM-1","itemData":{"ISSN":"0973-2136","author":[{"dropping-particle":"","family":"Dızajı","given":"Rouhollah Nasırzadeh;","non-dropping-particle":"","parse-names":false,"suffix":""},{"dropping-particle":"","family":"Çelìk","given":"Rahmi Nurhan","non-dropping-particle":"","parse-names":false,"suffix":""}],"container-title":"Coordinates","id":"ITEM-1","issue":"10","issued":{"date-parts":[["2015"]]},"page":"22-26","title":"Open source geo-information technology for making special purpose web mapping application","type":"article-journal","volume":"11"},"uris":["http://www.mendeley.com/documents/?uuid=4139aabd-2e68-4255-a7da-7ff68829e659"]}],"mendeley":{"formattedCitation":"[11]","plainTextFormattedCitation":"[11]","previouslyFormattedCitation":"[11]"},"properties":{"noteIndex":0},"schema":"https://github.com/citation-style-language/schema/raw/master/csl-citation.json"}</w:instrText>
      </w:r>
      <w:r w:rsidR="00C62498" w:rsidRPr="00C62498">
        <w:fldChar w:fldCharType="separate"/>
      </w:r>
      <w:r w:rsidR="001E3CBD" w:rsidRPr="001E3CBD">
        <w:rPr>
          <w:noProof/>
        </w:rPr>
        <w:t>[11]</w:t>
      </w:r>
      <w:r w:rsidR="00C62498" w:rsidRPr="00C62498">
        <w:fldChar w:fldCharType="end"/>
      </w:r>
    </w:p>
    <w:p w14:paraId="418AF4A6" w14:textId="77777777" w:rsidR="00C62498" w:rsidRPr="00C62498" w:rsidRDefault="00C62498" w:rsidP="00C62498">
      <w:pPr>
        <w:spacing w:line="360" w:lineRule="auto"/>
        <w:ind w:firstLine="576"/>
      </w:pPr>
      <w:r w:rsidRPr="00C62498">
        <w:rPr>
          <w:b/>
          <w:bCs/>
        </w:rPr>
        <w:lastRenderedPageBreak/>
        <w:t>-</w:t>
      </w:r>
      <w:r w:rsidRPr="00C62498">
        <w:rPr>
          <w:b/>
          <w:bCs/>
        </w:rPr>
        <w:tab/>
        <w:t xml:space="preserve">Máy chủ (Server): </w:t>
      </w:r>
      <w:r w:rsidRPr="00C62498">
        <w:t>Đây là nơi các ứng dụng Web được cài đặt và hoạt động nhằm đáp ứng các yêu cầu khác nhau từ phía Client. Các ngôn ngữ lập trình được sử dụng ở Server chủ yếu là PHP, ASP, Python… Trên Server sẽ có các thành phần cơ bản sau:</w:t>
      </w:r>
    </w:p>
    <w:p w14:paraId="0AD86EA2" w14:textId="579AE268" w:rsidR="00C62498" w:rsidRPr="00C62498" w:rsidRDefault="00C62498" w:rsidP="00C62498">
      <w:pPr>
        <w:numPr>
          <w:ilvl w:val="0"/>
          <w:numId w:val="46"/>
        </w:numPr>
        <w:spacing w:line="360" w:lineRule="auto"/>
        <w:ind w:left="1134"/>
      </w:pPr>
      <w:r w:rsidRPr="00C62498">
        <w:t>Web Server: Có chức năng xử lý những yêu cầu được gửi đến, sau đó trả lời những yêu cầu này, cấp phát những trang web thích ứng. Có nhiều loại Web server khác nhau, nhưng Apache và IIS (Internet Information Server) là những đại diện tiêu biểu</w:t>
      </w:r>
      <w:r w:rsidR="00C227E2" w:rsidRPr="00C227E2">
        <w:t xml:space="preserve"> </w:t>
      </w:r>
      <w:r w:rsidR="00C227E2">
        <w:fldChar w:fldCharType="begin" w:fldLock="1"/>
      </w:r>
      <w:r w:rsidR="00C227E2">
        <w:instrText>ADDIN CSL_CITATION {"citationItems":[{"id":"ITEM-1","itemData":{"DOI":"10.5772/27383","author":[{"dropping-particle":"","family":"Pinho","given":"Jose","non-dropping-particle":"","parse-names":false,"suffix":""},{"dropping-particle":"","family":"Vieira","given":"Jose","non-dropping-particle":"","parse-names":false,"suffix":""},{"dropping-particle":"","family":"Pinho","given":"Rui","non-dropping-particle":"","parse-names":false,"suffix":""},{"dropping-particle":"","family":"Araujo","given":"Jose","non-dropping-particle":"","parse-names":false,"suffix":""}],"container-title":"Current Issues of Water Management","id":"ITEM-1","issued":{"date-parts":[["2011"]]},"page":"44-65","title":"Web-Based Decision Support Framework for Water Resources Management at River Basin Scale","type":"article-journal"},"uris":["http://www.mendeley.com/documents/?uuid=5863c2d3-4340-4e69-90f3-c1433f2902d1"]}],"mendeley":{"formattedCitation":"[12]","plainTextFormattedCitation":"[12]","previouslyFormattedCitation":"[12]"},"properties":{"noteIndex":0},"schema":"https://github.com/citation-style-language/schema/raw/master/csl-citation.json"}</w:instrText>
      </w:r>
      <w:r w:rsidR="00C227E2">
        <w:fldChar w:fldCharType="separate"/>
      </w:r>
      <w:r w:rsidR="00C227E2" w:rsidRPr="00E30806">
        <w:rPr>
          <w:noProof/>
        </w:rPr>
        <w:t>[12]</w:t>
      </w:r>
      <w:r w:rsidR="00C227E2">
        <w:fldChar w:fldCharType="end"/>
      </w:r>
      <w:r w:rsidR="00C227E2">
        <w:t>.</w:t>
      </w:r>
      <w:r w:rsidRPr="00C62498">
        <w:t xml:space="preserve"> Khác với IIS là phần mềm thương mại được cung cấp bởi Microsoft, Apache là phần mềm mã nguồn mở và được sử dụng phổ biến nhất hiện nay</w:t>
      </w:r>
      <w:r w:rsidR="004C4D37">
        <w:t xml:space="preserve"> </w:t>
      </w:r>
    </w:p>
    <w:p w14:paraId="2C18E6AA" w14:textId="01CC188C" w:rsidR="00C62498" w:rsidRPr="00C62498" w:rsidRDefault="00C62498" w:rsidP="00C62498">
      <w:pPr>
        <w:numPr>
          <w:ilvl w:val="0"/>
          <w:numId w:val="46"/>
        </w:numPr>
        <w:spacing w:line="360" w:lineRule="auto"/>
        <w:ind w:left="1134"/>
      </w:pPr>
      <w:r w:rsidRPr="00C62498">
        <w:t xml:space="preserve">Map Server: Cũng là một phần mềm được cài đặt ở Server, có chức năng xử lý những yêu cầu về bản đồ của </w:t>
      </w:r>
      <w:r w:rsidR="008C0E5E" w:rsidRPr="00C62498">
        <w:t xml:space="preserve">Client </w:t>
      </w:r>
      <w:r w:rsidRPr="00C62498">
        <w:t>như vẽ một hay nhiều lớp bản đồ của một khu vực nào đó bằng cách đọc những tham số mà Client gửi đến. Những tham số này đều tuân theo chuẩn mã nguồn mở OGC</w:t>
      </w:r>
      <w:r w:rsidR="000D29BA">
        <w:t xml:space="preserve"> (</w:t>
      </w:r>
      <w:r w:rsidR="000D29BA" w:rsidRPr="000D29BA">
        <w:t>Open Geospatial Consortium</w:t>
      </w:r>
      <w:r w:rsidR="000D29BA">
        <w:t>)</w:t>
      </w:r>
      <w:r w:rsidRPr="00C62498">
        <w:t>. Một Map Server hỗ trợ rất nhiều dịch vụ bản đồ như: WMS (Web Map Service), WFS (Web Feature Service), WCS, WFS-T. REST…</w:t>
      </w:r>
      <w:r w:rsidR="00E30806">
        <w:t xml:space="preserve"> </w:t>
      </w:r>
      <w:r w:rsidR="00261825">
        <w:fldChar w:fldCharType="begin" w:fldLock="1"/>
      </w:r>
      <w:r w:rsidR="0032037D">
        <w:instrText>ADDIN CSL_CITATION {"citationItems":[{"id":"ITEM-1","itemData":{"author":[{"dropping-particle":"","family":"Li","given":"Meng","non-dropping-particle":"","parse-names":false,"suffix":""},{"dropping-particle":"","family":"Lu","given":"Xiaojing","non-dropping-particle":"","parse-names":false,"suffix":""},{"dropping-particle":"","family":"Zeng","given":"Weiping","non-dropping-particle":"","parse-names":false,"suffix":""},{"dropping-particle":"","family":"Disano","given":"Jason","non-dropping-particle":"","parse-names":false,"suffix":""},{"dropping-particle":"","family":"Garcea","given":"Joe","non-dropping-particle":"","parse-names":false,"suffix":""},{"dropping-particle":"","family":"Wilkinson","given":"Lori","non-dropping-particle":"","parse-names":false,"suffix":""},{"dropping-particle":"","family":"Yu","given":"Stan","non-dropping-particle":"","parse-names":false,"suffix":""},{"dropping-particle":"","family":"Landrie-parker","given":"Dazawray","non-dropping-particle":"","parse-names":false,"suffix":""},{"dropping-particle":"","family":"Bell","given":"Scott","non-dropping-particle":"","parse-names":false,"suffix":""}],"id":"ITEM-1","issued":{"date-parts":[["2018"]]},"number-of-pages":"1-11","title":"Developing an Open Source WebGIS Framework for Census Data Visualization","type":"report"},"uris":["http://www.mendeley.com/documents/?uuid=9eed2cc5-6f01-4946-806d-9e3728f403f6"]}],"mendeley":{"formattedCitation":"[13]","plainTextFormattedCitation":"[13]","previouslyFormattedCitation":"[13]"},"properties":{"noteIndex":0},"schema":"https://github.com/citation-style-language/schema/raw/master/csl-citation.json"}</w:instrText>
      </w:r>
      <w:r w:rsidR="00261825">
        <w:fldChar w:fldCharType="separate"/>
      </w:r>
      <w:r w:rsidR="00261825" w:rsidRPr="00261825">
        <w:rPr>
          <w:noProof/>
        </w:rPr>
        <w:t>[13]</w:t>
      </w:r>
      <w:r w:rsidR="00261825">
        <w:fldChar w:fldCharType="end"/>
      </w:r>
      <w:r w:rsidR="00FA17F3">
        <w:t>.</w:t>
      </w:r>
      <w:r w:rsidRPr="00C62498">
        <w:t xml:space="preserve"> Trong đó WMS và WFS là phổ biến nhất</w:t>
      </w:r>
      <w:r w:rsidR="00EB0F70">
        <w:t xml:space="preserve">. </w:t>
      </w:r>
      <w:r w:rsidRPr="00C62498">
        <w:t>Mỗi dịch vụ đều có các yêu cầu và tham số truyền vào riêng, tùy mục đích sử dụng mà người dùng có thể gửi các yêu cầu khác nhau.</w:t>
      </w:r>
    </w:p>
    <w:p w14:paraId="5255C8DF" w14:textId="188BFEE2" w:rsidR="00C62498" w:rsidRPr="00C62498" w:rsidRDefault="00C62498" w:rsidP="00C62498">
      <w:pPr>
        <w:numPr>
          <w:ilvl w:val="0"/>
          <w:numId w:val="46"/>
        </w:numPr>
        <w:spacing w:line="360" w:lineRule="auto"/>
        <w:ind w:left="1134"/>
      </w:pPr>
      <w:r w:rsidRPr="00C62498">
        <w:t xml:space="preserve">Data server (máy chủ chứa dữ liệu): được sử dụng để cung cấp các dịch vụ cơ sở dữ liệu (database services) như </w:t>
      </w:r>
      <w:r w:rsidR="00613872">
        <w:t>là nơi chứa</w:t>
      </w:r>
      <w:r w:rsidRPr="00C62498">
        <w:t xml:space="preserve">, xử lý </w:t>
      </w:r>
      <w:r w:rsidR="00613872">
        <w:t xml:space="preserve">lưu trữ </w:t>
      </w:r>
      <w:r w:rsidRPr="00C62498">
        <w:t xml:space="preserve">và bảo mật dữ liệu. </w:t>
      </w:r>
    </w:p>
    <w:p w14:paraId="4007E6EF" w14:textId="0CE3CF8F" w:rsidR="00C62498" w:rsidRPr="00C62498" w:rsidRDefault="00C62498" w:rsidP="00C62498">
      <w:pPr>
        <w:numPr>
          <w:ilvl w:val="0"/>
          <w:numId w:val="46"/>
        </w:numPr>
        <w:spacing w:line="360" w:lineRule="auto"/>
        <w:ind w:left="1134"/>
      </w:pPr>
      <w:r w:rsidRPr="00C62498">
        <w:t xml:space="preserve"> Hệ quản trị cơ sở dữ liêu (Database Management System): Cũng là một phần mềm được cài đặt trên Server. Có rất nhiều hệ quản trị cơ sở dữ liệu, nhưng </w:t>
      </w:r>
      <w:r w:rsidR="00D66F41">
        <w:t>đa số đều</w:t>
      </w:r>
      <w:r w:rsidRPr="00C62498">
        <w:t xml:space="preserve"> dựa trên cơ sở của ngôn ngữ truy vấn SQL (Structure Query Language). Một số hệ quản trị cơ sở dữ liệu thương mại được sử dụng phổ biến như Oracle, Sysbase, Informix, MS SQL Server, IBM's DB2. Bên cạnh đó, một số hệ quản trị cơ sở dữ liệu nguồn mở thông dụng như MySQL, PostgreSQL, InterBase,...</w:t>
      </w:r>
    </w:p>
    <w:p w14:paraId="4C1BF0CA" w14:textId="7E49650F" w:rsidR="007C0F51" w:rsidRDefault="00C62498" w:rsidP="009F535C">
      <w:pPr>
        <w:spacing w:line="360" w:lineRule="auto"/>
        <w:ind w:firstLine="576"/>
      </w:pPr>
      <w:r w:rsidRPr="00C62498">
        <w:rPr>
          <w:b/>
          <w:bCs/>
        </w:rPr>
        <w:t>-</w:t>
      </w:r>
      <w:r w:rsidRPr="00C62498">
        <w:rPr>
          <w:b/>
          <w:bCs/>
        </w:rPr>
        <w:tab/>
        <w:t>Máy khách (Client):</w:t>
      </w:r>
      <w:r w:rsidRPr="00C62498">
        <w:t xml:space="preserve"> đây là nơi người dùng sử dụng trình duyệt web để quản lý và khai thác dữ liệu GIS thông qua giao diện đồ họa người dùng (GUI - Graphical User Interface). Giao diện đồ họa người dùng có thể được xây dựng dựng trên các thư viện về </w:t>
      </w:r>
      <w:r w:rsidRPr="00C62498">
        <w:lastRenderedPageBreak/>
        <w:t>bản đồ như OpenLayer, Leaflet hoặc các thư viện “front-end” khác như Jquery, Bootstrap, Highcharts…</w:t>
      </w:r>
      <w:r w:rsidR="005663A3">
        <w:t xml:space="preserve"> </w:t>
      </w:r>
      <w:r w:rsidR="009F67CF">
        <w:t>Ngoài ra, c</w:t>
      </w:r>
      <w:r w:rsidR="005663A3" w:rsidRPr="005663A3">
        <w:t xml:space="preserve">ác Client đôi khi cũng là một ứng dụng desktop tương tự như phần mềm </w:t>
      </w:r>
      <w:r w:rsidR="005663A3">
        <w:t>QGIS</w:t>
      </w:r>
      <w:r w:rsidR="005663A3" w:rsidRPr="005663A3">
        <w:t>, ArcMap</w:t>
      </w:r>
      <w:r w:rsidR="005663A3">
        <w:t>…</w:t>
      </w:r>
      <w:r w:rsidR="0032037D">
        <w:fldChar w:fldCharType="begin" w:fldLock="1"/>
      </w:r>
      <w:r w:rsidR="00D23F0A">
        <w:instrText>ADDIN CSL_CITATION {"citationItems":[{"id":"ITEM-1","itemData":{"ISSN":"0973-2136","author":[{"dropping-particle":"","family":"Dızajı","given":"Rouhollah Nasırzadeh;","non-dropping-particle":"","parse-names":false,"suffix":""},{"dropping-particle":"","family":"Çelìk","given":"Rahmi Nurhan","non-dropping-particle":"","parse-names":false,"suffix":""}],"container-title":"Coordinates","id":"ITEM-1","issue":"10","issued":{"date-parts":[["2015"]]},"page":"22-26","title":"Open source geo-information technology for making special purpose web mapping application","type":"article-journal","volume":"11"},"uris":["http://www.mendeley.com/documents/?uuid=4139aabd-2e68-4255-a7da-7ff68829e659"]}],"mendeley":{"formattedCitation":"[11]","plainTextFormattedCitation":"[11]","previouslyFormattedCitation":"[11]"},"properties":{"noteIndex":0},"schema":"https://github.com/citation-style-language/schema/raw/master/csl-citation.json"}</w:instrText>
      </w:r>
      <w:r w:rsidR="0032037D">
        <w:fldChar w:fldCharType="separate"/>
      </w:r>
      <w:r w:rsidR="0032037D" w:rsidRPr="0032037D">
        <w:rPr>
          <w:noProof/>
        </w:rPr>
        <w:t>[11]</w:t>
      </w:r>
      <w:r w:rsidR="0032037D">
        <w:fldChar w:fldCharType="end"/>
      </w:r>
      <w:r w:rsidR="0032037D">
        <w:t>.</w:t>
      </w:r>
    </w:p>
    <w:p w14:paraId="52FD496E" w14:textId="63310833" w:rsidR="007C0F51" w:rsidRPr="007C0F51" w:rsidRDefault="007C0F51" w:rsidP="007C0F51">
      <w:pPr>
        <w:pStyle w:val="Heading3"/>
        <w:numPr>
          <w:ilvl w:val="0"/>
          <w:numId w:val="0"/>
        </w:numPr>
        <w:ind w:left="720" w:hanging="720"/>
        <w:rPr>
          <w:b w:val="0"/>
          <w:bCs w:val="0"/>
          <w:i w:val="0"/>
          <w:iCs/>
          <w:szCs w:val="26"/>
        </w:rPr>
      </w:pPr>
      <w:bookmarkStart w:id="40" w:name="_Toc24339191"/>
      <w:r w:rsidRPr="00902FD4">
        <w:rPr>
          <w:i w:val="0"/>
          <w:iCs/>
          <w:szCs w:val="26"/>
        </w:rPr>
        <w:t>II.</w:t>
      </w:r>
      <w:r>
        <w:rPr>
          <w:i w:val="0"/>
          <w:iCs/>
        </w:rPr>
        <w:t>1</w:t>
      </w:r>
      <w:r w:rsidRPr="00902FD4">
        <w:rPr>
          <w:i w:val="0"/>
          <w:iCs/>
          <w:szCs w:val="26"/>
        </w:rPr>
        <w:t>.</w:t>
      </w:r>
      <w:r>
        <w:rPr>
          <w:i w:val="0"/>
          <w:iCs/>
          <w:szCs w:val="26"/>
        </w:rPr>
        <w:t>2</w:t>
      </w:r>
      <w:r w:rsidRPr="00902FD4">
        <w:rPr>
          <w:i w:val="0"/>
          <w:iCs/>
          <w:szCs w:val="26"/>
        </w:rPr>
        <w:t xml:space="preserve">. </w:t>
      </w:r>
      <w:r>
        <w:rPr>
          <w:i w:val="0"/>
          <w:iCs/>
          <w:szCs w:val="26"/>
        </w:rPr>
        <w:t>Các nghiên cứu liên quan</w:t>
      </w:r>
      <w:bookmarkEnd w:id="40"/>
      <w:r w:rsidR="00C62498">
        <w:rPr>
          <w:i w:val="0"/>
          <w:iCs/>
          <w:szCs w:val="26"/>
        </w:rPr>
        <w:t xml:space="preserve"> </w:t>
      </w:r>
    </w:p>
    <w:p w14:paraId="6B9F3C0D" w14:textId="1C24DBF5" w:rsidR="00902FD4" w:rsidRDefault="00545434" w:rsidP="009B4D7C">
      <w:pPr>
        <w:pStyle w:val="BaiViet"/>
      </w:pPr>
      <w:r>
        <w:t>Việc xây dựng</w:t>
      </w:r>
      <w:r w:rsidR="00A36C66">
        <w:t xml:space="preserve"> hệ thống WebGIS </w:t>
      </w:r>
      <w:r w:rsidR="00DD0F65">
        <w:t>có</w:t>
      </w:r>
      <w:r>
        <w:t xml:space="preserve"> bộ cơ sở dữ liệu tích hợp cả </w:t>
      </w:r>
      <w:r w:rsidR="00D63D99">
        <w:t>dữ liệu</w:t>
      </w:r>
      <w:r>
        <w:t xml:space="preserve"> về </w:t>
      </w:r>
      <w:r w:rsidR="00D63D99">
        <w:t>không gian</w:t>
      </w:r>
      <w:r>
        <w:t xml:space="preserve"> và thời gian </w:t>
      </w:r>
      <w:r w:rsidR="00BA27F4">
        <w:t xml:space="preserve">được </w:t>
      </w:r>
      <w:r w:rsidR="00D63D99">
        <w:t>áp dụng trong</w:t>
      </w:r>
      <w:r w:rsidR="0075729A">
        <w:t xml:space="preserve"> rất nhiều lĩnh vực. </w:t>
      </w:r>
      <w:r w:rsidR="0019020D">
        <w:t xml:space="preserve">Tùy thuộc vào đối tượng </w:t>
      </w:r>
      <w:r w:rsidR="00407D35">
        <w:t>cần</w:t>
      </w:r>
      <w:r w:rsidR="00D75F5C">
        <w:t xml:space="preserve"> quản lý, mà các hệ thống sẽ có </w:t>
      </w:r>
      <w:r w:rsidR="00407D35">
        <w:t xml:space="preserve">mô hình </w:t>
      </w:r>
      <w:r w:rsidR="00947A4E">
        <w:t>thiế</w:t>
      </w:r>
      <w:r w:rsidR="00E131D7">
        <w:t xml:space="preserve">t kế </w:t>
      </w:r>
      <w:r w:rsidR="006B5637">
        <w:t>và giải pháp công nghệ khác nhau.</w:t>
      </w:r>
    </w:p>
    <w:p w14:paraId="57DAF162" w14:textId="5500FD19" w:rsidR="006B5637" w:rsidRDefault="00F505D8" w:rsidP="009B4D7C">
      <w:pPr>
        <w:pStyle w:val="BaiViet"/>
      </w:pPr>
      <w:r>
        <w:t xml:space="preserve">Trong lĩnh vực nông nghiệp, </w:t>
      </w:r>
      <w:r w:rsidR="00CE4749">
        <w:t xml:space="preserve">tác giả </w:t>
      </w:r>
      <w:r w:rsidR="00EF5D4E" w:rsidRPr="00EF5D4E">
        <w:t xml:space="preserve">Oliveira và cộng sự đã giới thiệu một </w:t>
      </w:r>
      <w:r w:rsidR="00B55F77">
        <w:t>ứng dụng</w:t>
      </w:r>
      <w:r w:rsidR="00D92EAC">
        <w:t xml:space="preserve"> quản lý các dữ liệu</w:t>
      </w:r>
      <w:r w:rsidR="00EF5D4E" w:rsidRPr="00EF5D4E">
        <w:t xml:space="preserve"> nông nghiệp với tên gọi “Agrifootprint</w:t>
      </w:r>
      <w:r w:rsidR="00B35BAB">
        <w:t>”</w:t>
      </w:r>
      <w:r w:rsidR="00A06752">
        <w:t xml:space="preserve"> </w:t>
      </w:r>
      <w:r w:rsidR="00A06752">
        <w:fldChar w:fldCharType="begin" w:fldLock="1"/>
      </w:r>
      <w:r w:rsidR="0032037D">
        <w:instrText>ADDIN CSL_CITATION {"citationItems":[{"id":"ITEM-1","itemData":{"DOI":"10.1016/j.protcy.2014.10.100","ISSN":"22120173","abstract":"A common problem associated with ready-made software is that businesses are forced to alter some of their processes in order to fully utilize the product. On the other hand, custom-made applications are specifically designed to accommodate the needs of the client's activities, so the final product will be based on their input during the software development process, and will be fine-tuned to fit the way your business operates. With this approach, an information system designed towards the management of agricultural properties, the Agrifootprint system, was developed. The main goal of the Agrifootprint system was to develop and implement a Web-based Geographic Information System, based on Open-Source technology, with a custom-made, comprehensive and user-friendly geospatial system, in order to integrate and manage data from several small agriculture enterprises. The development process was based in Agile methodologies: SCRUM and Evolutionary Prototyping. This option for agile development process brought the establishment of a relationship of complicity between the customer and the development team due to more real understanding of the requirements raised and the system that will be produced from these.","author":[{"dropping-particle":"de","family":"Oliveira","given":"Tiago H. Moreira","non-dropping-particle":"","parse-names":false,"suffix":""},{"dropping-particle":"","family":"Painho","given":"Marco","non-dropping-particle":"","parse-names":false,"suffix":""},{"dropping-particle":"","family":"Santos","given":"Vítor","non-dropping-particle":"","parse-names":false,"suffix":""},{"dropping-particle":"","family":"Sian","given":"Otávio","non-dropping-particle":"","parse-names":false,"suffix":""},{"dropping-particle":"","family":"Barriguinha","given":"André","non-dropping-particle":"","parse-names":false,"suffix":""}],"container-title":"Procedia Technology","id":"ITEM-1","issued":{"date-parts":[["2014"]]},"page":"342-354","publisher":"Elsevier B.V.","title":"Development of an Agricultural Management Information System based on Open-source Solutions","type":"article-journal","volume":"16"},"uris":["http://www.mendeley.com/documents/?uuid=99f606e3-8735-43f5-bdd1-96cefa472c1f","http://www.mendeley.com/documents/?uuid=ec4c2690-dd4c-4c68-85b5-59751144137a"]}],"mendeley":{"formattedCitation":"[14]","plainTextFormattedCitation":"[14]","previouslyFormattedCitation":"[14]"},"properties":{"noteIndex":0},"schema":"https://github.com/citation-style-language/schema/raw/master/csl-citation.json"}</w:instrText>
      </w:r>
      <w:r w:rsidR="00A06752">
        <w:fldChar w:fldCharType="separate"/>
      </w:r>
      <w:r w:rsidR="00261825" w:rsidRPr="00261825">
        <w:rPr>
          <w:noProof/>
        </w:rPr>
        <w:t>[14]</w:t>
      </w:r>
      <w:r w:rsidR="00A06752">
        <w:fldChar w:fldCharType="end"/>
      </w:r>
      <w:r w:rsidR="00A06752">
        <w:t xml:space="preserve">. </w:t>
      </w:r>
      <w:r w:rsidR="00D16B90" w:rsidRPr="00D16B90">
        <w:t>Nhóm tác giả sử dụng mô hình kiến trúc 3 tầng (3-tiers architecture) nh</w:t>
      </w:r>
      <w:r w:rsidR="008C4908">
        <w:t>ằ</w:t>
      </w:r>
      <w:r w:rsidR="00D16B90" w:rsidRPr="00D16B90">
        <w:t xml:space="preserve">m xây dựng bộ khung cho </w:t>
      </w:r>
      <w:r w:rsidR="008C4908">
        <w:t>ứng dụng</w:t>
      </w:r>
      <w:r w:rsidR="00917985">
        <w:t xml:space="preserve">. </w:t>
      </w:r>
      <w:r w:rsidR="00280604">
        <w:t xml:space="preserve">Theo mô hình kiến trúc này, tầng dữ liệu (data tier) được xây dựng dựa trên hệ quản trị cơ sở dữ liệu </w:t>
      </w:r>
      <w:bookmarkStart w:id="41" w:name="OLE_LINK1"/>
      <w:bookmarkStart w:id="42" w:name="OLE_LINK2"/>
      <w:r w:rsidR="00280604">
        <w:t>PosgreSQL</w:t>
      </w:r>
      <w:r w:rsidR="00DD14B7">
        <w:t xml:space="preserve"> </w:t>
      </w:r>
      <w:bookmarkEnd w:id="41"/>
      <w:bookmarkEnd w:id="42"/>
      <w:r w:rsidR="00280604">
        <w:t xml:space="preserve">và </w:t>
      </w:r>
      <w:r w:rsidR="00DD14B7">
        <w:t>thư viện</w:t>
      </w:r>
      <w:r w:rsidR="00280604">
        <w:t xml:space="preserve"> PostGIS</w:t>
      </w:r>
      <w:r w:rsidR="003D3B18">
        <w:t>. V</w:t>
      </w:r>
      <w:r w:rsidR="00280604">
        <w:t xml:space="preserve">ì vậy </w:t>
      </w:r>
      <w:r w:rsidR="00551523">
        <w:t>cơ sở dữ liệu</w:t>
      </w:r>
      <w:r w:rsidR="003D3B18">
        <w:t xml:space="preserve"> này</w:t>
      </w:r>
      <w:r w:rsidR="00280604">
        <w:t xml:space="preserve"> có khả năng lưu trữ và làm việc với các dữ liệu không gian</w:t>
      </w:r>
      <w:r w:rsidR="00C13333">
        <w:t xml:space="preserve"> và thời gian</w:t>
      </w:r>
      <w:r w:rsidR="00280604">
        <w:t>. Ở tầng</w:t>
      </w:r>
      <w:r w:rsidR="00DE070F">
        <w:t xml:space="preserve"> xử lý</w:t>
      </w:r>
      <w:r w:rsidR="00280604">
        <w:t xml:space="preserve"> </w:t>
      </w:r>
      <w:r w:rsidR="0003058B">
        <w:t>logic</w:t>
      </w:r>
      <w:r w:rsidR="00280604">
        <w:t xml:space="preserve"> (logic tier) có vai trò tính toán, xử lý dữ liệu trước khi hiển thị hoặc trước khi chuyển xuống </w:t>
      </w:r>
      <w:r w:rsidR="00130A20">
        <w:t>cơ sở dữ liệu</w:t>
      </w:r>
      <w:r w:rsidR="00734713">
        <w:t>. T</w:t>
      </w:r>
      <w:r w:rsidR="00280604">
        <w:t>rong đó</w:t>
      </w:r>
      <w:r w:rsidR="00734713">
        <w:t>,</w:t>
      </w:r>
      <w:r w:rsidR="00280604">
        <w:t xml:space="preserve"> ngôn ngữ PHP được sử dụng nhầm thực hiện các thao tác này. MapServer 6.4 cũng được sử dụng nhầm cung cấp các dịch vụ bản đồ</w:t>
      </w:r>
      <w:r w:rsidR="00093305">
        <w:t xml:space="preserve"> (</w:t>
      </w:r>
      <w:r w:rsidR="00CE695B" w:rsidRPr="00CE695B">
        <w:t>web map service</w:t>
      </w:r>
      <w:r w:rsidR="00093305">
        <w:t>)</w:t>
      </w:r>
      <w:r w:rsidR="00280604">
        <w:t>. Tầng trình diễn (presentation tier) có nhiệm vụ hiển thị thông tin và giao tiếp với người dùng. Đặc biệt, việc điều khiển và trình bày với các lớp dữ liệu</w:t>
      </w:r>
      <w:r w:rsidR="001178D0">
        <w:t xml:space="preserve"> bằng</w:t>
      </w:r>
      <w:r w:rsidR="00280604">
        <w:t xml:space="preserve"> bản đồ </w:t>
      </w:r>
      <w:r w:rsidR="001178D0">
        <w:t xml:space="preserve">hoặc biểu đồ </w:t>
      </w:r>
      <w:r w:rsidR="00280604">
        <w:t>được các thư viện JavaScript hỗ trợ như: OpenLayers; ExtJS; GeoExt và jQuery</w:t>
      </w:r>
      <w:r w:rsidR="001335C6">
        <w:t>…</w:t>
      </w:r>
      <w:r w:rsidR="00A61EA7">
        <w:t xml:space="preserve"> </w:t>
      </w:r>
    </w:p>
    <w:p w14:paraId="5847A3BB" w14:textId="1264B897" w:rsidR="00FB7B38" w:rsidRDefault="00AC3F56" w:rsidP="009B4D7C">
      <w:pPr>
        <w:pStyle w:val="BaiViet"/>
      </w:pPr>
      <w:r>
        <w:t xml:space="preserve">Ở lĩnh vực giám sát rừng, </w:t>
      </w:r>
      <w:r w:rsidR="00CC225D">
        <w:t>Le</w:t>
      </w:r>
      <w:r w:rsidR="001C629C">
        <w:t xml:space="preserve"> Van Trung và cộng sự </w:t>
      </w:r>
      <w:r w:rsidR="007C20DE">
        <w:t xml:space="preserve">đã </w:t>
      </w:r>
      <w:r w:rsidR="00C24A6D">
        <w:t xml:space="preserve">trình bày </w:t>
      </w:r>
      <w:r w:rsidR="007C20DE">
        <w:t xml:space="preserve">giải pháp </w:t>
      </w:r>
      <w:r w:rsidR="00C24A6D">
        <w:t xml:space="preserve">về </w:t>
      </w:r>
      <w:r w:rsidR="002317DA">
        <w:t>WebGIS</w:t>
      </w:r>
      <w:r w:rsidR="00377C8C">
        <w:t xml:space="preserve"> mã nguồn mở</w:t>
      </w:r>
      <w:r w:rsidR="002317DA">
        <w:t xml:space="preserve"> </w:t>
      </w:r>
      <w:r w:rsidR="00C24A6D">
        <w:t xml:space="preserve">trong việc </w:t>
      </w:r>
      <w:r w:rsidR="000B743C">
        <w:t xml:space="preserve">lưu trữ và thể hiện </w:t>
      </w:r>
      <w:r w:rsidR="00A57960">
        <w:t xml:space="preserve">sự biến động </w:t>
      </w:r>
      <w:r w:rsidR="00B202C0">
        <w:t>của lớp phủ rừng</w:t>
      </w:r>
      <w:r w:rsidR="00DA7A83">
        <w:t xml:space="preserve"> </w:t>
      </w:r>
      <w:r w:rsidR="0036752D">
        <w:t>v</w:t>
      </w:r>
      <w:r w:rsidR="0036752D" w:rsidRPr="0036752D">
        <w:t>ùng đồng bằng sông Cửu Long</w:t>
      </w:r>
      <w:r w:rsidR="0036752D">
        <w:t xml:space="preserve"> từ </w:t>
      </w:r>
      <w:r w:rsidR="00D65B33">
        <w:t>năm 1990 đến 2015</w:t>
      </w:r>
      <w:r w:rsidR="00DA7A83">
        <w:t xml:space="preserve"> </w:t>
      </w:r>
      <w:r w:rsidR="00DA7A83">
        <w:fldChar w:fldCharType="begin" w:fldLock="1"/>
      </w:r>
      <w:r w:rsidR="00C5572A">
        <w:instrText>ADDIN CSL_CITATION {"citationItems":[{"id":"ITEM-1","itemData":{"DOI":"10.4236/jgis.2018.105026","ISSN":"2151-1950","abstract":"In recent years, Web GIS has been widely applied in mapping and sharing spatial data. This paper introduces a Web GIS solution has been applied to establishing “The Mekong Delta Geographic Information Systems—MGIS”. The development and implementation of a web-based MGIS are a suitable technology for monitoring and managing the natural resources and environment that aims to achieve sustainable development in the Mekong Delta region. The proposed solution shows that Web GIS can be applied effective to for integrating and sharing data among administration agencies in order to provide fully integrated information of updated on the status of land cover changes and analyzing the trend of forest-cover changes in this region. Results of this study illustrate the MGIS’s applications in sharing of regional data that allows multiple users to use tools for displaying spatial distribution of forest-cover in the period from the year 1990 to 2015 and analyzing the trend of changes.","author":[{"dropping-particle":"","family":"Van Trung","given":"","non-dropping-particle":"Le","parse-names":false,"suffix":""},{"dropping-particle":"","family":"Dao Minh Tam","given":"","non-dropping-particle":"","parse-names":false,"suffix":""}],"container-title":"Journal of Geographic Information System","id":"ITEM-1","issue":"05","issued":{"date-parts":[["2018"]]},"page":"491-502","title":"Web GIS Solution for Monitoring the Forest-Cover in the Mekong Delta, Vietnam","type":"article-journal","volume":"10"},"uris":["http://www.mendeley.com/documents/?uuid=44c787d8-4edb-4c8e-aa2c-d22566a72568"]}],"mendeley":{"formattedCitation":"[4]","plainTextFormattedCitation":"[4]","previouslyFormattedCitation":"[4]"},"properties":{"noteIndex":0},"schema":"https://github.com/citation-style-language/schema/raw/master/csl-citation.json"}</w:instrText>
      </w:r>
      <w:r w:rsidR="00DA7A83">
        <w:fldChar w:fldCharType="separate"/>
      </w:r>
      <w:r w:rsidR="00DA7A83" w:rsidRPr="00DA7A83">
        <w:rPr>
          <w:noProof/>
        </w:rPr>
        <w:t>[4]</w:t>
      </w:r>
      <w:r w:rsidR="00DA7A83">
        <w:fldChar w:fldCharType="end"/>
      </w:r>
      <w:r w:rsidR="00DA7A83">
        <w:t xml:space="preserve">. </w:t>
      </w:r>
      <w:r w:rsidR="003D793C">
        <w:t xml:space="preserve">Để </w:t>
      </w:r>
      <w:r w:rsidR="007A1EAA">
        <w:t>tổ chức và lưu trữ</w:t>
      </w:r>
      <w:r w:rsidR="00702EDB">
        <w:t xml:space="preserve"> </w:t>
      </w:r>
      <w:r w:rsidR="00CA73A5">
        <w:t xml:space="preserve">chuỗi dữ liệu theo thời gian dài và có mức độ phủ </w:t>
      </w:r>
      <w:r w:rsidR="00AF677D">
        <w:t>trên diện rộng</w:t>
      </w:r>
      <w:r w:rsidR="007A1EAA">
        <w:t xml:space="preserve">, </w:t>
      </w:r>
      <w:r w:rsidR="00E00B33">
        <w:t xml:space="preserve">nhóm tác giả </w:t>
      </w:r>
      <w:r w:rsidR="00061689">
        <w:t xml:space="preserve"> cũng </w:t>
      </w:r>
      <w:r w:rsidR="00E00B33">
        <w:t>xây dựng hệ thống theo kiến trúc 3 tầng</w:t>
      </w:r>
      <w:r w:rsidR="00061689">
        <w:t>.</w:t>
      </w:r>
      <w:r w:rsidR="00894056">
        <w:t xml:space="preserve"> </w:t>
      </w:r>
      <w:r w:rsidR="00061689">
        <w:t>Trong đó, ở tầng</w:t>
      </w:r>
      <w:r w:rsidR="00DF75BF">
        <w:t xml:space="preserve"> </w:t>
      </w:r>
      <w:r w:rsidR="00097D49">
        <w:t>CSDL</w:t>
      </w:r>
      <w:r w:rsidR="00061689">
        <w:t xml:space="preserve"> </w:t>
      </w:r>
      <w:r w:rsidR="00894056">
        <w:t>để lưu trữ các dữ liệ</w:t>
      </w:r>
      <w:r w:rsidR="00C23248">
        <w:t>u</w:t>
      </w:r>
      <w:r w:rsidR="00FE0C38">
        <w:t xml:space="preserve"> rừng thay đổi theo thời gian</w:t>
      </w:r>
      <w:r w:rsidR="00C23248">
        <w:t xml:space="preserve"> </w:t>
      </w:r>
      <w:r w:rsidR="00FE0C38">
        <w:t>thì</w:t>
      </w:r>
      <w:r w:rsidR="006970F9">
        <w:t xml:space="preserve"> giải pháp PosgreSQL/PostGIS được lựa chọn. </w:t>
      </w:r>
      <w:r w:rsidR="00093305">
        <w:t xml:space="preserve">Tuy  nhiên, các dịch vụ bản đồ </w:t>
      </w:r>
      <w:r w:rsidR="009C7B93">
        <w:t>được cung cấp qua phần mềm</w:t>
      </w:r>
      <w:r w:rsidR="009E1917">
        <w:t xml:space="preserve"> mã nguồn mở</w:t>
      </w:r>
      <w:r w:rsidR="009C7B93">
        <w:t xml:space="preserve"> Geoserver. </w:t>
      </w:r>
      <w:r w:rsidR="00CB13C3">
        <w:t xml:space="preserve">Ở phía giao diện người dùng, các thư viện JavaScript như OpenLayers và jQuery được sử dụng để </w:t>
      </w:r>
      <w:r w:rsidR="00514AFB">
        <w:t>trình</w:t>
      </w:r>
      <w:r w:rsidR="006E5DA6">
        <w:t xml:space="preserve"> diễn và điều khiển</w:t>
      </w:r>
      <w:r w:rsidR="00514AFB">
        <w:t xml:space="preserve"> các thông tin về bản đồ</w:t>
      </w:r>
      <w:r w:rsidR="001D6A6E">
        <w:t xml:space="preserve"> theo các mốc thời gian.</w:t>
      </w:r>
      <w:r w:rsidR="00DB0F8D">
        <w:t xml:space="preserve"> </w:t>
      </w:r>
    </w:p>
    <w:p w14:paraId="30082B7B" w14:textId="77777777" w:rsidR="009B4D7C" w:rsidRDefault="009B4D7C" w:rsidP="00F82369">
      <w:pPr>
        <w:pStyle w:val="Vanban"/>
      </w:pPr>
    </w:p>
    <w:p w14:paraId="1E81D245" w14:textId="75C8B657" w:rsidR="00DD29ED" w:rsidRDefault="00DD29ED" w:rsidP="009B4D7C">
      <w:pPr>
        <w:pStyle w:val="BaiViet"/>
      </w:pPr>
      <w:r>
        <w:lastRenderedPageBreak/>
        <w:t xml:space="preserve">Trong lĩnh vực giám sát </w:t>
      </w:r>
      <w:r w:rsidR="00591655">
        <w:t xml:space="preserve">mật độ </w:t>
      </w:r>
      <w:r>
        <w:t xml:space="preserve">giao thông, đây là một trong những đối tượng </w:t>
      </w:r>
      <w:r w:rsidR="005A71F2">
        <w:t xml:space="preserve">có tính thay đổi liên tục cả về không gian </w:t>
      </w:r>
      <w:r w:rsidR="00591655">
        <w:t xml:space="preserve">và thời gian. </w:t>
      </w:r>
      <w:r w:rsidR="00D14047">
        <w:t>Tại Ấn độ, n</w:t>
      </w:r>
      <w:r w:rsidR="002C3190">
        <w:t xml:space="preserve">hóm nghiên cứu của </w:t>
      </w:r>
      <w:r w:rsidR="002C3190" w:rsidRPr="002C3190">
        <w:t>Hari Shankar</w:t>
      </w:r>
      <w:r w:rsidR="002C3190">
        <w:t xml:space="preserve"> và cộng sự</w:t>
      </w:r>
      <w:r w:rsidR="00533995">
        <w:t xml:space="preserve"> đã</w:t>
      </w:r>
      <w:r w:rsidR="005172B8">
        <w:t xml:space="preserve"> xây dựng một hệ thống giám sát </w:t>
      </w:r>
      <w:r w:rsidR="005F4B4F">
        <w:t xml:space="preserve">mật độ giao thông của các phương tiện dựa trên </w:t>
      </w:r>
      <w:r w:rsidR="008C6AAF">
        <w:t>nền tảng công nghệ WebGIS</w:t>
      </w:r>
      <w:r w:rsidR="00A73840">
        <w:t xml:space="preserve"> </w:t>
      </w:r>
      <w:r w:rsidR="00A73840">
        <w:fldChar w:fldCharType="begin" w:fldLock="1"/>
      </w:r>
      <w:r w:rsidR="00BB3695">
        <w:instrText>ADDIN CSL_CITATION {"citationItems":[{"id":"ITEM-1","itemData":{"DOI":"10.5194/isprs-annals-IV-5-37-2018","ISSN":"21949050","abstract":"Rapid increase in road traffic density results into a serious problem of Traffic Congestion (TC) in cities. During peaks hours TC is very high and hence public search least congested path for their journeys in order to minimize ravel time and hence transportation cost. In this study, a new empirical model was developed to estimate congestion levels using real time road Traffic Parameters (TPs) such as vehicle density, speed, class and vehicle-to-vehicle (V2V) gap. These real time road TPs were collected using latest generation Inductive Loop Detector (ILD) technology. Further, a WebGIS based Road Traffic Information System (RTIS) for Dehradun city was developed for real time TD analyses and visualisation. This RTIS is very useful for public and user departments for planning and decision making processes. No other such system is available in India, which handles multiple traffic parameters simultaneously to provide solution of day-to-day problems.","author":[{"dropping-particle":"","family":"Shankar","given":"H.","non-dropping-particle":"","parse-names":false,"suffix":""},{"dropping-particle":"","family":"Sharma","given":"M.","non-dropping-particle":"","parse-names":false,"suffix":""},{"dropping-particle":"","family":"Oberai","given":"K.","non-dropping-particle":"","parse-names":false,"suffix":""},{"dropping-particle":"","family":"Saran","given":"S.","non-dropping-particle":"","parse-names":false,"suffix":""}],"container-title":"ISPRS Annals of the Photogrammetry, Remote Sensing and Spatial Information Sciences","id":"ITEM-1","issue":"5","issued":{"date-parts":[["2018"]]},"page":"37-45","title":"Development of WebGIS based real time road traffic information system","type":"article-journal","volume":"4"},"uris":["http://www.mendeley.com/documents/?uuid=a1cd315f-fead-41e2-a10b-9b23953799b3"]}],"mendeley":{"formattedCitation":"[5]","plainTextFormattedCitation":"[5]","previouslyFormattedCitation":"[5]"},"properties":{"noteIndex":0},"schema":"https://github.com/citation-style-language/schema/raw/master/csl-citation.json"}</w:instrText>
      </w:r>
      <w:r w:rsidR="00A73840">
        <w:fldChar w:fldCharType="separate"/>
      </w:r>
      <w:r w:rsidR="00A73840" w:rsidRPr="00A73840">
        <w:rPr>
          <w:noProof/>
        </w:rPr>
        <w:t>[5]</w:t>
      </w:r>
      <w:r w:rsidR="00A73840">
        <w:fldChar w:fldCharType="end"/>
      </w:r>
      <w:r w:rsidR="008C6AAF">
        <w:t xml:space="preserve">. </w:t>
      </w:r>
      <w:r w:rsidR="0010081E">
        <w:t xml:space="preserve">Trong đó, việc ghi nhận </w:t>
      </w:r>
      <w:r w:rsidR="008541EF">
        <w:t xml:space="preserve">các thông số về trình trạng giao thông </w:t>
      </w:r>
      <w:r w:rsidR="008541EF" w:rsidRPr="008541EF">
        <w:t xml:space="preserve"> </w:t>
      </w:r>
      <w:r w:rsidR="008541EF">
        <w:t>(t</w:t>
      </w:r>
      <w:r w:rsidR="008541EF" w:rsidRPr="008541EF">
        <w:t xml:space="preserve">raffic </w:t>
      </w:r>
      <w:r w:rsidR="008541EF">
        <w:t>p</w:t>
      </w:r>
      <w:r w:rsidR="008541EF" w:rsidRPr="008541EF">
        <w:t>arameter</w:t>
      </w:r>
      <w:r w:rsidR="008541EF">
        <w:t xml:space="preserve">) như mật độ phương tiện, </w:t>
      </w:r>
      <w:r w:rsidR="00721EF0">
        <w:t xml:space="preserve">tốc độ, </w:t>
      </w:r>
      <w:r w:rsidR="0062176D">
        <w:t>loại phương tiện</w:t>
      </w:r>
      <w:r w:rsidR="00AA7232">
        <w:t xml:space="preserve">… </w:t>
      </w:r>
      <w:r w:rsidR="007E49AB">
        <w:t xml:space="preserve">đều </w:t>
      </w:r>
      <w:r w:rsidR="00074BFA">
        <w:t>dựa trên dữ liệu thời gian thực (real time)</w:t>
      </w:r>
      <w:r w:rsidR="00EE2479">
        <w:t xml:space="preserve"> thông qua các cảm biến </w:t>
      </w:r>
      <w:r w:rsidR="00EE2479" w:rsidRPr="00EE2479">
        <w:t>ILD</w:t>
      </w:r>
      <w:r w:rsidR="00ED2B82">
        <w:t xml:space="preserve"> (</w:t>
      </w:r>
      <w:r w:rsidR="00ED2B82" w:rsidRPr="00ED2B82">
        <w:t>Inductive Loop Detector</w:t>
      </w:r>
      <w:r w:rsidR="00ED2B82">
        <w:t xml:space="preserve">). </w:t>
      </w:r>
      <w:r w:rsidR="004C1B37">
        <w:t xml:space="preserve">Dữ liệu từ các cảm biến được </w:t>
      </w:r>
      <w:r w:rsidR="00A606D9">
        <w:t>xử lý thông qua mô hình tính toán</w:t>
      </w:r>
      <w:r w:rsidR="0086497E">
        <w:t xml:space="preserve"> </w:t>
      </w:r>
      <w:r w:rsidR="007037B3">
        <w:t xml:space="preserve">được viết bằng ngôn ngữ </w:t>
      </w:r>
      <w:r w:rsidR="007037B3" w:rsidRPr="007037B3">
        <w:t>Python</w:t>
      </w:r>
      <w:r w:rsidR="007037B3">
        <w:t xml:space="preserve"> </w:t>
      </w:r>
      <w:r w:rsidR="00124388">
        <w:t xml:space="preserve">nhằm </w:t>
      </w:r>
      <w:r w:rsidR="0094561B">
        <w:t xml:space="preserve">xác định chỉ số về mật độ giao thông. Các kết quả tính toán được lưu trữ </w:t>
      </w:r>
      <w:r w:rsidR="009F60A4">
        <w:t>bằng hệ quản trị cơ sở d</w:t>
      </w:r>
      <w:r w:rsidR="00EB77D6">
        <w:t>ữ liệu PostgreSQL</w:t>
      </w:r>
      <w:r w:rsidR="004E27CA">
        <w:t xml:space="preserve"> và bản rộng PostGIS.</w:t>
      </w:r>
      <w:r w:rsidR="00AD2E96">
        <w:t xml:space="preserve"> </w:t>
      </w:r>
      <w:r w:rsidR="00914417">
        <w:t>Bên cạnh đó Geoserver được sử dụng đế cung cấp dữ liệu bản đồ mật độ giao thông</w:t>
      </w:r>
      <w:r w:rsidR="00763075">
        <w:t xml:space="preserve">. Ở phía giao diện người dùng, các thư viện </w:t>
      </w:r>
      <w:r w:rsidR="0028309F">
        <w:t xml:space="preserve">về bản đồ </w:t>
      </w:r>
      <w:r w:rsidR="00F878ED">
        <w:t>như Leaflet, Leaf</w:t>
      </w:r>
      <w:r w:rsidR="00B47BFA">
        <w:t>let Time Plugin, HighChart</w:t>
      </w:r>
      <w:r w:rsidR="007C12EC">
        <w:t xml:space="preserve"> được sử dụng để trực quan hóa thông tin dưới dạng bản đồ và biểu đồ theo thời gian.</w:t>
      </w:r>
    </w:p>
    <w:p w14:paraId="6AE56297" w14:textId="1964CC24" w:rsidR="006D730E" w:rsidRPr="009C3AD7" w:rsidRDefault="00630305" w:rsidP="009B4D7C">
      <w:pPr>
        <w:pStyle w:val="BaiViet"/>
      </w:pPr>
      <w:r>
        <w:t xml:space="preserve">Trong lĩnh vực </w:t>
      </w:r>
      <w:r w:rsidR="001A081D">
        <w:t xml:space="preserve">điều tra dân số, </w:t>
      </w:r>
      <w:r w:rsidR="00EB07E1">
        <w:t xml:space="preserve">đây là loại </w:t>
      </w:r>
      <w:r w:rsidR="0051545F">
        <w:t xml:space="preserve">dữ liệu có tần suất cập nhật </w:t>
      </w:r>
      <w:r w:rsidR="00C71246">
        <w:t xml:space="preserve">thấp hơn các loại dữ liệu thời gian thực. Tuy nhiên, </w:t>
      </w:r>
      <w:r w:rsidR="00A93BCE">
        <w:t xml:space="preserve">chúng lại </w:t>
      </w:r>
      <w:r w:rsidR="00D93AF2">
        <w:t xml:space="preserve">chứa nhiều thuộc tính </w:t>
      </w:r>
      <w:r w:rsidR="00AA0110">
        <w:t xml:space="preserve">của dân cư như </w:t>
      </w:r>
      <w:r w:rsidR="00394A36">
        <w:t xml:space="preserve">giới tính, độ tuổi, </w:t>
      </w:r>
      <w:r w:rsidR="00611830">
        <w:t xml:space="preserve">chủng tộc, </w:t>
      </w:r>
      <w:r w:rsidR="000979F4">
        <w:t xml:space="preserve">học vấn, thu nhập… Do đó, </w:t>
      </w:r>
      <w:r w:rsidR="00A50E4F">
        <w:t>thách thức đặ</w:t>
      </w:r>
      <w:r w:rsidR="00333D98">
        <w:t>t</w:t>
      </w:r>
      <w:r w:rsidR="00A50E4F">
        <w:t xml:space="preserve"> ra</w:t>
      </w:r>
      <w:r w:rsidR="00333D98">
        <w:t xml:space="preserve"> là</w:t>
      </w:r>
      <w:r w:rsidR="00A50E4F">
        <w:t xml:space="preserve"> </w:t>
      </w:r>
      <w:r w:rsidR="001306BF">
        <w:t>khả năng trực quan hóa thông tin</w:t>
      </w:r>
      <w:r w:rsidR="00EB0F77">
        <w:t xml:space="preserve"> (v</w:t>
      </w:r>
      <w:r w:rsidR="00EB0F77" w:rsidRPr="00EB0F77">
        <w:t>isualization</w:t>
      </w:r>
      <w:r w:rsidR="00EB0F77">
        <w:t>)</w:t>
      </w:r>
      <w:r w:rsidR="001306BF">
        <w:t xml:space="preserve"> </w:t>
      </w:r>
      <w:r w:rsidR="00441034">
        <w:t>theo thời gian và không gian</w:t>
      </w:r>
      <w:r w:rsidR="007701C6">
        <w:t xml:space="preserve"> ở phía giao diện người dùng.</w:t>
      </w:r>
      <w:r w:rsidR="00782D98">
        <w:t xml:space="preserve"> Trong nghiên cứu của</w:t>
      </w:r>
      <w:r w:rsidR="00BB3695">
        <w:t xml:space="preserve"> </w:t>
      </w:r>
      <w:r w:rsidR="00BC6679" w:rsidRPr="00BC6679">
        <w:t>Meng Li</w:t>
      </w:r>
      <w:r w:rsidR="00BC6679">
        <w:t xml:space="preserve"> và  cộng sự, nhóm tác giả </w:t>
      </w:r>
      <w:r w:rsidR="00F33877">
        <w:t xml:space="preserve">đã xây dựng một WebGIS dựa trên công nghệ mã nguồn mở </w:t>
      </w:r>
      <w:r w:rsidR="00FB3EEA">
        <w:t xml:space="preserve">nhằm thể hiện các thông tin điều tra dân số </w:t>
      </w:r>
      <w:r w:rsidR="00CA05B9">
        <w:t xml:space="preserve">tại </w:t>
      </w:r>
      <w:r w:rsidR="0026107C">
        <w:t>Canada</w:t>
      </w:r>
      <w:r w:rsidR="00782D98">
        <w:t xml:space="preserve"> </w:t>
      </w:r>
      <w:r w:rsidR="00BB3695">
        <w:fldChar w:fldCharType="begin" w:fldLock="1"/>
      </w:r>
      <w:r w:rsidR="0032037D">
        <w:instrText>ADDIN CSL_CITATION {"citationItems":[{"id":"ITEM-1","itemData":{"author":[{"dropping-particle":"","family":"Li","given":"Meng","non-dropping-particle":"","parse-names":false,"suffix":""},{"dropping-particle":"","family":"Lu","given":"Xiaojing","non-dropping-particle":"","parse-names":false,"suffix":""},{"dropping-particle":"","family":"Zeng","given":"Weiping","non-dropping-particle":"","parse-names":false,"suffix":""},{"dropping-particle":"","family":"Disano","given":"Jason","non-dropping-particle":"","parse-names":false,"suffix":""},{"dropping-particle":"","family":"Garcea","given":"Joe","non-dropping-particle":"","parse-names":false,"suffix":""},{"dropping-particle":"","family":"Wilkinson","given":"Lori","non-dropping-particle":"","parse-names":false,"suffix":""},{"dropping-particle":"","family":"Yu","given":"Stan","non-dropping-particle":"","parse-names":false,"suffix":""},{"dropping-particle":"","family":"Landrie-parker","given":"Dazawray","non-dropping-particle":"","parse-names":false,"suffix":""},{"dropping-particle":"","family":"Bell","given":"Scott","non-dropping-particle":"","parse-names":false,"suffix":""}],"id":"ITEM-1","issued":{"date-parts":[["2018"]]},"number-of-pages":"1-11","title":"Developing an Open Source WebGIS Framework for Census Data Visualization","type":"report"},"uris":["http://www.mendeley.com/documents/?uuid=9eed2cc5-6f01-4946-806d-9e3728f403f6"]}],"mendeley":{"formattedCitation":"[13]","plainTextFormattedCitation":"[13]","previouslyFormattedCitation":"[13]"},"properties":{"noteIndex":0},"schema":"https://github.com/citation-style-language/schema/raw/master/csl-citation.json"}</w:instrText>
      </w:r>
      <w:r w:rsidR="00BB3695">
        <w:fldChar w:fldCharType="separate"/>
      </w:r>
      <w:r w:rsidR="00261825" w:rsidRPr="00261825">
        <w:rPr>
          <w:noProof/>
        </w:rPr>
        <w:t>[13]</w:t>
      </w:r>
      <w:r w:rsidR="00BB3695">
        <w:fldChar w:fldCharType="end"/>
      </w:r>
      <w:r w:rsidR="00AC5E5E">
        <w:t>.</w:t>
      </w:r>
      <w:r w:rsidR="001F5E7B">
        <w:t xml:space="preserve"> Các dữ liệu điều tra được tổ </w:t>
      </w:r>
      <w:r w:rsidR="00373A02">
        <w:t>chức theo</w:t>
      </w:r>
      <w:r w:rsidR="0071710C">
        <w:t xml:space="preserve"> dữ liệu không gian là các ranh giới hành chính </w:t>
      </w:r>
      <w:r w:rsidR="007F236F">
        <w:t>và theo chuỗi thời gian từ n</w:t>
      </w:r>
      <w:r w:rsidR="009579A2">
        <w:t xml:space="preserve">ăm 2001 đến 2014. </w:t>
      </w:r>
      <w:r w:rsidR="008F0CF4">
        <w:t>Post</w:t>
      </w:r>
      <w:r w:rsidR="007931AF">
        <w:t xml:space="preserve">gresSQL </w:t>
      </w:r>
      <w:r w:rsidR="00812D65">
        <w:t xml:space="preserve">được lựa chọn nhằm tổ chức và lưu trữ các thông tin này. </w:t>
      </w:r>
      <w:r w:rsidR="00442747">
        <w:t xml:space="preserve">Đồng thời công nghệ </w:t>
      </w:r>
      <w:r w:rsidR="00442747" w:rsidRPr="00442747">
        <w:t>Geo</w:t>
      </w:r>
      <w:r w:rsidR="00EB69C7">
        <w:t>s</w:t>
      </w:r>
      <w:r w:rsidR="00442747" w:rsidRPr="00442747">
        <w:t>erver</w:t>
      </w:r>
      <w:r w:rsidR="00442747">
        <w:t xml:space="preserve"> được lựa chọn để</w:t>
      </w:r>
      <w:r w:rsidR="005402C3">
        <w:t xml:space="preserve"> </w:t>
      </w:r>
      <w:r w:rsidR="002421CC">
        <w:t xml:space="preserve">trình bày các bản đồ về dân </w:t>
      </w:r>
      <w:r w:rsidR="00492DA1">
        <w:t>cư</w:t>
      </w:r>
      <w:r w:rsidR="002421CC">
        <w:t xml:space="preserve"> theo ranh giới hành chính.</w:t>
      </w:r>
      <w:r w:rsidR="00492DA1">
        <w:t xml:space="preserve"> </w:t>
      </w:r>
      <w:r w:rsidR="003D7C5D">
        <w:t xml:space="preserve">Đặc biệt, ở phía giao diện người dùng </w:t>
      </w:r>
      <w:r w:rsidR="00A712D1">
        <w:t xml:space="preserve">các </w:t>
      </w:r>
      <w:r w:rsidR="008671D0">
        <w:t>thuộc tính của dân cư được trực quan hóa th</w:t>
      </w:r>
      <w:r w:rsidR="00D85646">
        <w:t xml:space="preserve">ông qua nhiều loại biểu đồ </w:t>
      </w:r>
      <w:r w:rsidR="005D68E6">
        <w:t>và bản đồ</w:t>
      </w:r>
      <w:r w:rsidR="004A0CB1">
        <w:t xml:space="preserve">, trong đó các thư viện </w:t>
      </w:r>
      <w:r w:rsidR="00E03A15">
        <w:t xml:space="preserve">mã nguồn mở về bản đồ như </w:t>
      </w:r>
      <w:r w:rsidR="00ED4CC6">
        <w:t>Leaflet</w:t>
      </w:r>
      <w:r w:rsidR="00215E7F">
        <w:t>, HeatmapJS được sử dụng</w:t>
      </w:r>
      <w:r w:rsidR="00946390">
        <w:t xml:space="preserve"> rất hiệu quả.</w:t>
      </w:r>
      <w:r w:rsidR="0025339B">
        <w:t xml:space="preserve"> Ngoài ra, </w:t>
      </w:r>
      <w:r w:rsidR="004248C3">
        <w:t xml:space="preserve">các thư viện </w:t>
      </w:r>
      <w:r w:rsidR="00805BE9">
        <w:t xml:space="preserve">đồ họa </w:t>
      </w:r>
      <w:r w:rsidR="004248C3">
        <w:t xml:space="preserve">dựa trên ngôn ngữ </w:t>
      </w:r>
      <w:bookmarkStart w:id="43" w:name="OLE_LINK3"/>
      <w:r w:rsidR="00805BE9" w:rsidRPr="00805BE9">
        <w:t>JavaScript</w:t>
      </w:r>
      <w:r w:rsidR="00805BE9">
        <w:t xml:space="preserve"> </w:t>
      </w:r>
      <w:bookmarkEnd w:id="43"/>
      <w:r w:rsidR="00805BE9">
        <w:t xml:space="preserve">cũng được sử dụng để thể hiện các dạng biểu đồ </w:t>
      </w:r>
      <w:r w:rsidR="009B2491">
        <w:t>dạng cột, đường, tròn…</w:t>
      </w:r>
    </w:p>
    <w:p w14:paraId="2AA16BF5" w14:textId="3C454654" w:rsidR="006F62D6" w:rsidRDefault="00292245" w:rsidP="009B4D7C">
      <w:pPr>
        <w:pStyle w:val="BaiViet"/>
      </w:pPr>
      <w:r>
        <w:t>Ở khía cạnh quản lý môi trường nước, nghiên cứu của</w:t>
      </w:r>
      <w:r w:rsidRPr="00292245">
        <w:t xml:space="preserve"> José Pinho</w:t>
      </w:r>
      <w:r>
        <w:t xml:space="preserve"> và các cộng sự </w:t>
      </w:r>
      <w:r w:rsidR="00E712EE">
        <w:t>đã đưa ra</w:t>
      </w:r>
      <w:r w:rsidR="006D14A5">
        <w:t xml:space="preserve"> giải pháp quản lý các số liệu theo thời gian của y</w:t>
      </w:r>
      <w:r w:rsidR="003F00B2">
        <w:t>ếu tố thủy văn</w:t>
      </w:r>
      <w:r w:rsidR="00551523">
        <w:t xml:space="preserve"> và chất lượng môi trường nước ở cấp độ lưu vực sông</w:t>
      </w:r>
      <w:r w:rsidR="00F74F1C">
        <w:t xml:space="preserve"> </w:t>
      </w:r>
      <w:r>
        <w:t xml:space="preserve"> </w:t>
      </w:r>
      <w:r>
        <w:fldChar w:fldCharType="begin" w:fldLock="1"/>
      </w:r>
      <w:r w:rsidR="00E30806">
        <w:instrText>ADDIN CSL_CITATION {"citationItems":[{"id":"ITEM-1","itemData":{"DOI":"10.5772/27383","author":[{"dropping-particle":"","family":"Pinho","given":"Jose","non-dropping-particle":"","parse-names":false,"suffix":""},{"dropping-particle":"","family":"Vieira","given":"Jose","non-dropping-particle":"","parse-names":false,"suffix":""},{"dropping-particle":"","family":"Pinho","given":"Rui","non-dropping-particle":"","parse-names":false,"suffix":""},{"dropping-particle":"","family":"Araujo","given":"Jose","non-dropping-particle":"","parse-names":false,"suffix":""}],"container-title":"Current Issues of Water Management","id":"ITEM-1","issued":{"date-parts":[["2011"]]},"page":"44-65","title":"Web-Based Decision Support Framework for Water Resources Management at River Basin Scale","type":"article-journal"},"uris":["http://www.mendeley.com/documents/?uuid=5863c2d3-4340-4e69-90f3-c1433f2902d1"]}],"mendeley":{"formattedCitation":"[12]","plainTextFormattedCitation":"[12]","previouslyFormattedCitation":"[12]"},"properties":{"noteIndex":0},"schema":"https://github.com/citation-style-language/schema/raw/master/csl-citation.json"}</w:instrText>
      </w:r>
      <w:r>
        <w:fldChar w:fldCharType="separate"/>
      </w:r>
      <w:r w:rsidR="00E30806" w:rsidRPr="00E30806">
        <w:rPr>
          <w:noProof/>
        </w:rPr>
        <w:t>[12]</w:t>
      </w:r>
      <w:r>
        <w:fldChar w:fldCharType="end"/>
      </w:r>
      <w:r w:rsidR="00551523">
        <w:t xml:space="preserve">. Theo đó, nhóm tác giả đã lựa chọn hệ quản trị cơ sở dữ liệu </w:t>
      </w:r>
      <w:r w:rsidR="00FB7D63">
        <w:t xml:space="preserve">MySQL để lưu trữ </w:t>
      </w:r>
      <w:r w:rsidR="00537691">
        <w:t>các thông số của môi trường nước theo chuỗi thời gian</w:t>
      </w:r>
      <w:r w:rsidR="000260D1">
        <w:t xml:space="preserve"> </w:t>
      </w:r>
      <w:r w:rsidR="006F4C3D">
        <w:t xml:space="preserve">tại </w:t>
      </w:r>
      <w:r w:rsidR="006F4C3D">
        <w:lastRenderedPageBreak/>
        <w:t xml:space="preserve">các trạm quan trắc. </w:t>
      </w:r>
      <w:r w:rsidR="00CC4586">
        <w:t xml:space="preserve">Đặc biệt, ngôn ngữ PHP được sử dụng để truy vấn dữ liệu và </w:t>
      </w:r>
      <w:r w:rsidR="00B05556">
        <w:t xml:space="preserve">trả về các kết quả bản đồ hoặc </w:t>
      </w:r>
      <w:r w:rsidR="00631B8C">
        <w:t>biểu đồ</w:t>
      </w:r>
      <w:r w:rsidR="00C320C8">
        <w:t xml:space="preserve"> dựa trên </w:t>
      </w:r>
      <w:r w:rsidR="002728D0">
        <w:t>định dạng SVG</w:t>
      </w:r>
      <w:r w:rsidR="00E96ED6">
        <w:t xml:space="preserve"> </w:t>
      </w:r>
      <w:r w:rsidR="00B71078" w:rsidRPr="00B71078">
        <w:t>(Scalable Vector Graphics</w:t>
      </w:r>
      <w:r w:rsidR="00357DC3">
        <w:t xml:space="preserve">). </w:t>
      </w:r>
      <w:r w:rsidR="000C658B">
        <w:t xml:space="preserve">Tuy nhiên, việc </w:t>
      </w:r>
      <w:r w:rsidR="004D14B1">
        <w:t>t</w:t>
      </w:r>
      <w:r w:rsidR="00B8342F">
        <w:t xml:space="preserve">hể hiện </w:t>
      </w:r>
      <w:r w:rsidR="00903536">
        <w:t xml:space="preserve">thông tin dựa trên định dạng SVG sẽ </w:t>
      </w:r>
      <w:r w:rsidR="00DC6DE8">
        <w:t xml:space="preserve">gặp một số hạn chế khi </w:t>
      </w:r>
      <w:r w:rsidR="00903536">
        <w:t xml:space="preserve">không tận dụng được </w:t>
      </w:r>
      <w:r w:rsidR="00F7477E">
        <w:t xml:space="preserve">thế mạnh của các thư viện </w:t>
      </w:r>
      <w:r w:rsidR="00DC6DE8">
        <w:t xml:space="preserve">đồ họa </w:t>
      </w:r>
      <w:r w:rsidR="00DC6DE8" w:rsidRPr="00805BE9">
        <w:t>JavaScript</w:t>
      </w:r>
      <w:r w:rsidR="00DC6DE8">
        <w:t xml:space="preserve"> ở phía giao </w:t>
      </w:r>
      <w:r w:rsidR="00927934">
        <w:t>diện</w:t>
      </w:r>
      <w:r w:rsidR="00DC6DE8">
        <w:t xml:space="preserve"> người dùng.</w:t>
      </w:r>
    </w:p>
    <w:p w14:paraId="4FFDB3E9" w14:textId="3DC5C7BA" w:rsidR="00764931" w:rsidRDefault="00764931" w:rsidP="009B4D7C">
      <w:pPr>
        <w:pStyle w:val="BaiViet"/>
      </w:pPr>
      <w:r>
        <w:t xml:space="preserve">Trong việc quản lý tổng hợp nhiều loại thông tin, Trung tâm nghiên cứu </w:t>
      </w:r>
      <w:r w:rsidRPr="003C70DA">
        <w:t>Vaskiny Dachi</w:t>
      </w:r>
      <w:r>
        <w:t xml:space="preserve"> (thuộc Liên bang Nga) đã xây dựng một bộ cơ sở dữ liệu giám sát môi trường nhằm quản lý 11 nhóm thông tin dạng vector hoặc raster bao gồm: độ sâu nước biển, băng vĩnh cửu, tuyết, số liệu thủy văn, thảm thực vật, địa mạo, các đối tượng kinh tế - xã hội, dữ liệu thực địa… Bên cạnh đó nhiều nguồn dữ liệu viễn thám cũng được tích hợp bao gồm: </w:t>
      </w:r>
      <w:r w:rsidRPr="008A3AF8">
        <w:t>GeoEye-1</w:t>
      </w:r>
      <w:r>
        <w:t xml:space="preserve">, </w:t>
      </w:r>
      <w:r w:rsidRPr="00D21CF2">
        <w:t>WorldView-2</w:t>
      </w:r>
      <w:r>
        <w:t xml:space="preserve">, </w:t>
      </w:r>
      <w:r w:rsidRPr="00D21CF2">
        <w:t>QuickBird</w:t>
      </w:r>
      <w:r>
        <w:t xml:space="preserve">, </w:t>
      </w:r>
      <w:r w:rsidRPr="00D21CF2">
        <w:t>SPOT-5</w:t>
      </w:r>
      <w:r>
        <w:t xml:space="preserve">, </w:t>
      </w:r>
      <w:r w:rsidRPr="00690898">
        <w:t>Terrasar-X</w:t>
      </w:r>
      <w:r>
        <w:t xml:space="preserve">… </w:t>
      </w:r>
      <w:r>
        <w:fldChar w:fldCharType="begin" w:fldLock="1"/>
      </w:r>
      <w:r w:rsidR="001A046E">
        <w:instrText>ADDIN CSL_CITATION {"citationItems":[{"id":"ITEM-1","itemData":{"DOI":"10.2312/polfor.2016.007","ISSN":"00322490","abstract":"The research station Vaskiny Dachi (VD) in central Yamal, Western Siberia was established in 1988. Continuous monitoring of the permafrost state is conducted since 25 years, which allows collecting a large amount of data related to permafrost state and environment of this region. To store and visualise the geospatial data, containing our knowledge of the research area and research topic, we created a geodatabase (GDB) to operatively process different types of geospatial data. The produced GDB contains so far 11 vector feature datasets and raster data in the same coordinate system. The vector data represent: 1) bathymetry; 2) social-economic objects; 3) field data; 4) geomorphology; 5) hydrography; 6) landscapes; 7) permafrost; 8) snow; 9) topography; 10) vegetation; 11) long-term measurement grids and transects (Circumpolar Active Layer Monitoring (CALM) transect, CALM measurement grid). All these feature datasets contain 60 feature classes of spatial data in total. Some of the geodata layers are directly linked to data bases of field data. The raster data contain 37 layers, including a digital ele vation model with derivatives, a map of snow distribution for the key site, ba thymetric maps and other maps of different scale. Moreover, the key area is a site for international research projects and the ongoing exchange of the data is supported by the VD GDB. Geographical Information System (GIS) allows collecting, storing and processing geospatial data from different sources in a wide range of types and formats. WebGIS platforms allow displaying the geospatial data for different users, giving the impression of the general pro cesses on the certain geographic area. Also, we use the WebGIS service to publish the data and to make it available for the larger community. This paper is an overview on the permafrost studies at the VD research station, the GDB for permafrost monitoring as well as the established Yamal WebGIS project.","author":[{"dropping-particle":"","family":"Dvornikov","given":"Yury","non-dropping-particle":"","parse-names":false,"suffix":""},{"dropping-particle":"","family":"Leibman","given":"Marina","non-dropping-particle":"","parse-names":false,"suffix":""},{"dropping-particle":"","family":"Heim","given":"Birgit","non-dropping-particle":"","parse-names":false,"suffix":""},{"dropping-particle":"","family":"Bartsch","given":"Annett","non-dropping-particle":"","parse-names":false,"suffix":""},{"dropping-particle":"","family":"Haas","given":"Antonie","non-dropping-particle":"","parse-names":false,"suffix":""},{"dropping-particle":"","family":"Khomutov","given":"Artem","non-dropping-particle":"","parse-names":false,"suffix":""},{"dropping-particle":"","family":"Gubarkov","given":"Anatoly","non-dropping-particle":"","parse-names":false,"suffix":""},{"dropping-particle":"","family":"Mikhaylova","given":"Maria","non-dropping-particle":"","parse-names":false,"suffix":""},{"dropping-particle":"","family":"Mullanurov","given":"Damir","non-dropping-particle":"","parse-names":false,"suffix":""},{"dropping-particle":"","family":"Widhalm","given":"Barbara","non-dropping-particle":"","parse-names":false,"suffix":""},{"dropping-particle":"","family":"Skorospekhova","given":"Tatiana","non-dropping-particle":"","parse-names":false,"suffix":""},{"dropping-particle":"","family":"Fedorova","given":"Irina","non-dropping-particle":"","parse-names":false,"suffix":""}],"container-title":"Polarforschung","id":"ITEM-1","issue":"2","issued":{"date-parts":[["2016"]]},"page":"107-115","title":"Geodatabase and WebGIS project for long-term permafrost monitoring at the Vaskiny Dachi Research Station, Yamal, Russia","type":"article-journal","volume":"85"},"uris":["http://www.mendeley.com/documents/?uuid=73f45d73-c795-46af-8e27-9923d8f030cd"]}],"mendeley":{"formattedCitation":"[15]","plainTextFormattedCitation":"[15]","previouslyFormattedCitation":"[15]"},"properties":{"noteIndex":0},"schema":"https://github.com/citation-style-language/schema/raw/master/csl-citation.json"}</w:instrText>
      </w:r>
      <w:r>
        <w:fldChar w:fldCharType="separate"/>
      </w:r>
      <w:r w:rsidR="001E3CBD" w:rsidRPr="001E3CBD">
        <w:rPr>
          <w:noProof/>
        </w:rPr>
        <w:t>[15]</w:t>
      </w:r>
      <w:r>
        <w:fldChar w:fldCharType="end"/>
      </w:r>
      <w:r>
        <w:t xml:space="preserve">. Để lưu trữ và quản lý khối lượng dữ liệu lớn trong khoảng thời gian 25 năm, giải pháp định dạng cơ sở dữ liệu Geodatabase được nhóm tác giả sử dụng. Geodatabase là một định dạng cơ sở dữ liệu địa lý được ESRI phát triển, ưu điểm của định dạng này là cho phép lưu trữ cả dữ liệu vector, raster. Đồng thời, nhóm tác giả cũng sử dụng giải pháp phần mềm thương mại ArcGIS Server nhằm kết nối với </w:t>
      </w:r>
      <w:r w:rsidR="00FB7CDD">
        <w:t>cơ sở dữ liệu</w:t>
      </w:r>
      <w:r>
        <w:t xml:space="preserve"> và chia sẻ thông tin lên môi trường WebGIS.</w:t>
      </w:r>
    </w:p>
    <w:p w14:paraId="48647766" w14:textId="5CFC735A" w:rsidR="001C2582" w:rsidRDefault="00FB7CDD" w:rsidP="009B4D7C">
      <w:pPr>
        <w:pStyle w:val="BaiViet"/>
      </w:pPr>
      <w:r>
        <w:t>Có thể thấy r</w:t>
      </w:r>
      <w:r w:rsidR="003A1684">
        <w:t xml:space="preserve">ằng, </w:t>
      </w:r>
      <w:r w:rsidR="008A4DB2" w:rsidRPr="008A4DB2">
        <w:t xml:space="preserve">công nghệ WebGIS </w:t>
      </w:r>
      <w:r w:rsidR="001C2582">
        <w:t>ngày càng phát triển và</w:t>
      </w:r>
      <w:r w:rsidR="00EB49F3">
        <w:t xml:space="preserve"> </w:t>
      </w:r>
      <w:r w:rsidR="008A4DB2" w:rsidRPr="008A4DB2">
        <w:t>kế thừa đầy đủ các tính năng nổi bật của cả hai nền tảng GIS và Web. Theo đó</w:t>
      </w:r>
      <w:r w:rsidR="001C2582">
        <w:t xml:space="preserve">, </w:t>
      </w:r>
      <w:r w:rsidR="008A4DB2" w:rsidRPr="008A4DB2">
        <w:t>các ứng dụng WebGIS sẽ thể hiện các dữ liệu trực quan, chính xác</w:t>
      </w:r>
      <w:r w:rsidR="0021753A">
        <w:t xml:space="preserve"> và </w:t>
      </w:r>
      <w:r w:rsidR="00C50876">
        <w:t>làm rõ mối quan hệ giữa các đối tượng thông quan yếu tố không gian và thời gian</w:t>
      </w:r>
      <w:r w:rsidR="00DB763D">
        <w:t>. C</w:t>
      </w:r>
      <w:r w:rsidR="008A4DB2" w:rsidRPr="008A4DB2">
        <w:t xml:space="preserve">ác thông tin này còn được đưa đến cho người dùng linh hoạt trong cách thể hiện dưới các hình thức khác nhau, kết hợp được nhiều nguồn thông tin, cập nhật nhanh chóng, thể hiện dữ liệu theo thời gian thực và đặc biệt là tính phổ biến, dễ tiếp cận, chia sẻ thông tin đến nhiều người. </w:t>
      </w:r>
      <w:r w:rsidR="00F64C41">
        <w:rPr>
          <w:rFonts w:cs="Times New Roman"/>
        </w:rPr>
        <w:t xml:space="preserve">Sự </w:t>
      </w:r>
      <w:r w:rsidR="00252340">
        <w:rPr>
          <w:rFonts w:cs="Times New Roman"/>
        </w:rPr>
        <w:t>tích</w:t>
      </w:r>
      <w:r w:rsidR="00F64C41">
        <w:rPr>
          <w:rFonts w:cs="Times New Roman"/>
        </w:rPr>
        <w:t xml:space="preserve"> hợp của</w:t>
      </w:r>
      <w:r w:rsidR="00641010" w:rsidRPr="0092553D">
        <w:rPr>
          <w:rFonts w:cs="Times New Roman"/>
        </w:rPr>
        <w:t xml:space="preserve"> các </w:t>
      </w:r>
      <w:r w:rsidR="009612BF">
        <w:rPr>
          <w:rFonts w:cs="Times New Roman"/>
        </w:rPr>
        <w:t xml:space="preserve">thư viện </w:t>
      </w:r>
      <w:r w:rsidR="00641010" w:rsidRPr="0092553D">
        <w:rPr>
          <w:rFonts w:cs="Times New Roman"/>
        </w:rPr>
        <w:t xml:space="preserve">mã nguồn mở vào </w:t>
      </w:r>
      <w:r w:rsidR="00C6614B">
        <w:rPr>
          <w:rFonts w:cs="Times New Roman"/>
        </w:rPr>
        <w:t>hệ thống</w:t>
      </w:r>
      <w:r w:rsidR="00641010" w:rsidRPr="0092553D">
        <w:rPr>
          <w:rFonts w:cs="Times New Roman"/>
        </w:rPr>
        <w:t xml:space="preserve"> WebGIS có thể giúp giải quyết các vấn để đặt ra đối với việc công bố, quản lý, thể hiện các dữ liệu </w:t>
      </w:r>
      <w:r w:rsidR="00BA7F78">
        <w:rPr>
          <w:rFonts w:cs="Times New Roman"/>
        </w:rPr>
        <w:t xml:space="preserve">từ các trạm quan sát môi trường tại mặt đất và </w:t>
      </w:r>
      <w:r w:rsidR="009612BF">
        <w:rPr>
          <w:rFonts w:cs="Times New Roman"/>
        </w:rPr>
        <w:t xml:space="preserve">nguồn dữ </w:t>
      </w:r>
      <w:r w:rsidR="007B03CC">
        <w:rPr>
          <w:rFonts w:cs="Times New Roman"/>
        </w:rPr>
        <w:t xml:space="preserve">liệu quan sát </w:t>
      </w:r>
      <w:r w:rsidR="0030147F">
        <w:rPr>
          <w:rFonts w:cs="Times New Roman"/>
        </w:rPr>
        <w:t>từ ảnh vệ tinh</w:t>
      </w:r>
      <w:r w:rsidR="001B42A8">
        <w:rPr>
          <w:rFonts w:cs="Times New Roman"/>
        </w:rPr>
        <w:t>.</w:t>
      </w:r>
    </w:p>
    <w:p w14:paraId="1355A19B" w14:textId="77777777" w:rsidR="004C181E" w:rsidRDefault="004C181E" w:rsidP="00DB763D">
      <w:pPr>
        <w:pStyle w:val="Vanban"/>
        <w:ind w:firstLine="0"/>
      </w:pPr>
    </w:p>
    <w:p w14:paraId="0735B2CB" w14:textId="77777777" w:rsidR="00066993" w:rsidRDefault="00066993" w:rsidP="00A61EA7">
      <w:pPr>
        <w:pStyle w:val="Vanban"/>
      </w:pPr>
    </w:p>
    <w:p w14:paraId="1150951E" w14:textId="27416087" w:rsidR="00902FD4" w:rsidRDefault="00902FD4" w:rsidP="00902FD4">
      <w:pPr>
        <w:pStyle w:val="Heading2"/>
        <w:numPr>
          <w:ilvl w:val="0"/>
          <w:numId w:val="0"/>
        </w:numPr>
        <w:ind w:left="576" w:hanging="576"/>
      </w:pPr>
      <w:bookmarkStart w:id="44" w:name="_Toc24339192"/>
      <w:r w:rsidRPr="00902FD4">
        <w:lastRenderedPageBreak/>
        <w:t>II.</w:t>
      </w:r>
      <w:r>
        <w:t>2</w:t>
      </w:r>
      <w:r w:rsidRPr="00902FD4">
        <w:t xml:space="preserve">. </w:t>
      </w:r>
      <w:r>
        <w:t>Phương pháp và kỹ thuật sử dụng</w:t>
      </w:r>
      <w:bookmarkEnd w:id="44"/>
    </w:p>
    <w:p w14:paraId="11AABE74" w14:textId="77E1A2E4" w:rsidR="00902FD4" w:rsidRPr="00902FD4" w:rsidRDefault="00902FD4" w:rsidP="00902FD4">
      <w:pPr>
        <w:pStyle w:val="Heading3"/>
        <w:numPr>
          <w:ilvl w:val="0"/>
          <w:numId w:val="0"/>
        </w:numPr>
        <w:ind w:left="720" w:hanging="720"/>
        <w:rPr>
          <w:b w:val="0"/>
          <w:bCs w:val="0"/>
          <w:i w:val="0"/>
          <w:iCs/>
          <w:szCs w:val="26"/>
        </w:rPr>
      </w:pPr>
      <w:bookmarkStart w:id="45" w:name="_Toc24339193"/>
      <w:r w:rsidRPr="00902FD4">
        <w:rPr>
          <w:i w:val="0"/>
          <w:iCs/>
          <w:szCs w:val="26"/>
        </w:rPr>
        <w:t>II.</w:t>
      </w:r>
      <w:r w:rsidRPr="00902FD4">
        <w:rPr>
          <w:i w:val="0"/>
          <w:iCs/>
        </w:rPr>
        <w:t>2</w:t>
      </w:r>
      <w:r w:rsidRPr="00902FD4">
        <w:rPr>
          <w:i w:val="0"/>
          <w:iCs/>
          <w:szCs w:val="26"/>
        </w:rPr>
        <w:t>.</w:t>
      </w:r>
      <w:r>
        <w:rPr>
          <w:i w:val="0"/>
          <w:iCs/>
          <w:szCs w:val="26"/>
        </w:rPr>
        <w:t>1</w:t>
      </w:r>
      <w:r w:rsidRPr="00902FD4">
        <w:rPr>
          <w:i w:val="0"/>
          <w:iCs/>
          <w:szCs w:val="26"/>
        </w:rPr>
        <w:t xml:space="preserve">. </w:t>
      </w:r>
      <w:r>
        <w:rPr>
          <w:i w:val="0"/>
          <w:iCs/>
          <w:szCs w:val="26"/>
        </w:rPr>
        <w:t>Dữ liệu sử dụng</w:t>
      </w:r>
      <w:bookmarkEnd w:id="45"/>
    </w:p>
    <w:p w14:paraId="5E592C66" w14:textId="00478E5B" w:rsidR="00902FD4" w:rsidRDefault="005B5E98" w:rsidP="009B4D7C">
      <w:pPr>
        <w:pStyle w:val="BaiViet"/>
      </w:pPr>
      <w:r>
        <w:t xml:space="preserve">Để </w:t>
      </w:r>
      <w:r w:rsidR="007F3016">
        <w:t xml:space="preserve">phục vụ </w:t>
      </w:r>
      <w:r w:rsidR="005C596B">
        <w:t xml:space="preserve">việc phát triển công cụ, bộ </w:t>
      </w:r>
      <w:r w:rsidR="00AB112E">
        <w:t xml:space="preserve">cơ sở </w:t>
      </w:r>
      <w:r w:rsidR="005C596B">
        <w:t xml:space="preserve">dữ liệu mẫu được thiết kế </w:t>
      </w:r>
      <w:r w:rsidR="00D772DE">
        <w:t xml:space="preserve">và thu thập </w:t>
      </w:r>
      <w:r w:rsidR="00BA4480">
        <w:t xml:space="preserve">dựa trên các loại dữ liệu </w:t>
      </w:r>
      <w:r w:rsidR="001E629D">
        <w:t xml:space="preserve">theo chuỗi thời gian </w:t>
      </w:r>
      <w:r w:rsidR="00851A18">
        <w:t xml:space="preserve">từ </w:t>
      </w:r>
      <w:r w:rsidR="009B7DD4">
        <w:t xml:space="preserve">các nghiên cứu của Trung tâm Ứng dụng Công nghệ Vũ trụ TP. Hồ Chí Minh. </w:t>
      </w:r>
      <w:r w:rsidR="00165441">
        <w:t xml:space="preserve">Bộ cơ sở dữ liệu mẫu </w:t>
      </w:r>
      <w:r w:rsidR="004F674B">
        <w:t>là tập hợp của</w:t>
      </w:r>
      <w:r w:rsidR="00165441">
        <w:t xml:space="preserve"> các </w:t>
      </w:r>
      <w:r w:rsidR="009742AC">
        <w:t>các bảng số liệu</w:t>
      </w:r>
      <w:r w:rsidR="00326028">
        <w:t xml:space="preserve">, dữ </w:t>
      </w:r>
      <w:r w:rsidR="00326028" w:rsidRPr="00D27DB1">
        <w:t>liệu dạng vector và raster</w:t>
      </w:r>
      <w:r w:rsidR="003A5F13" w:rsidRPr="00D27DB1">
        <w:t xml:space="preserve"> </w:t>
      </w:r>
      <w:r w:rsidR="008405F1" w:rsidRPr="00D27DB1">
        <w:t>(</w:t>
      </w:r>
      <w:r w:rsidR="008405F1" w:rsidRPr="00D27DB1">
        <w:fldChar w:fldCharType="begin"/>
      </w:r>
      <w:r w:rsidR="008405F1" w:rsidRPr="00D27DB1">
        <w:instrText xml:space="preserve"> REF _Ref24101496 \h </w:instrText>
      </w:r>
      <w:r w:rsidR="00D27DB1">
        <w:instrText xml:space="preserve"> \* MERGEFORMAT </w:instrText>
      </w:r>
      <w:r w:rsidR="008405F1" w:rsidRPr="00D27DB1">
        <w:fldChar w:fldCharType="separate"/>
      </w:r>
      <w:r w:rsidR="00EC70BC" w:rsidRPr="00D27DB1">
        <w:t xml:space="preserve">Hình </w:t>
      </w:r>
      <w:r w:rsidR="00EC70BC" w:rsidRPr="00D27DB1">
        <w:rPr>
          <w:noProof/>
        </w:rPr>
        <w:t>2</w:t>
      </w:r>
      <w:r w:rsidR="008405F1" w:rsidRPr="00D27DB1">
        <w:fldChar w:fldCharType="end"/>
      </w:r>
      <w:r w:rsidR="008405F1" w:rsidRPr="00D27DB1">
        <w:t>).</w:t>
      </w:r>
    </w:p>
    <w:p w14:paraId="68BB6A51" w14:textId="006DAB0E" w:rsidR="00132F9E" w:rsidRDefault="00D27DB1" w:rsidP="00132F9E">
      <w:pPr>
        <w:pStyle w:val="Vanban"/>
        <w:keepNext/>
        <w:jc w:val="center"/>
      </w:pPr>
      <w:r>
        <w:rPr>
          <w:noProof/>
        </w:rPr>
        <w:drawing>
          <wp:inline distT="0" distB="0" distL="0" distR="0" wp14:anchorId="1E79A609" wp14:editId="13FB92A3">
            <wp:extent cx="4769280" cy="45786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88421" cy="4596998"/>
                    </a:xfrm>
                    <a:prstGeom prst="rect">
                      <a:avLst/>
                    </a:prstGeom>
                    <a:noFill/>
                  </pic:spPr>
                </pic:pic>
              </a:graphicData>
            </a:graphic>
          </wp:inline>
        </w:drawing>
      </w:r>
    </w:p>
    <w:p w14:paraId="1968DD21" w14:textId="174BA286" w:rsidR="00132F9E" w:rsidRPr="00132F9E" w:rsidRDefault="00132F9E" w:rsidP="00132F9E">
      <w:pPr>
        <w:pStyle w:val="Hinhanh"/>
      </w:pPr>
      <w:bookmarkStart w:id="46" w:name="_Ref24101496"/>
      <w:bookmarkStart w:id="47" w:name="_Ref24101487"/>
      <w:r w:rsidRPr="00D27DB1">
        <w:t xml:space="preserve">Hình </w:t>
      </w:r>
      <w:r w:rsidR="004109AF">
        <w:fldChar w:fldCharType="begin"/>
      </w:r>
      <w:r w:rsidR="004109AF">
        <w:instrText xml:space="preserve"> SEQ Hình \* ARABIC </w:instrText>
      </w:r>
      <w:r w:rsidR="004109AF">
        <w:fldChar w:fldCharType="separate"/>
      </w:r>
      <w:r w:rsidR="00EC70BC" w:rsidRPr="00D27DB1">
        <w:rPr>
          <w:noProof/>
        </w:rPr>
        <w:t>2</w:t>
      </w:r>
      <w:r w:rsidR="004109AF">
        <w:rPr>
          <w:noProof/>
        </w:rPr>
        <w:fldChar w:fldCharType="end"/>
      </w:r>
      <w:bookmarkEnd w:id="46"/>
      <w:r w:rsidRPr="00D27DB1">
        <w:t xml:space="preserve">. </w:t>
      </w:r>
      <w:r w:rsidR="006C4323" w:rsidRPr="00D27DB1">
        <w:t>Mô tả bộ dữ liệu mẫu của công cụ</w:t>
      </w:r>
      <w:bookmarkEnd w:id="47"/>
    </w:p>
    <w:p w14:paraId="1220DC29" w14:textId="542CF72C" w:rsidR="00902FD4" w:rsidRPr="00D56178" w:rsidRDefault="00DE486D" w:rsidP="00D56178">
      <w:pPr>
        <w:pStyle w:val="BaiViet"/>
      </w:pPr>
      <w:r w:rsidRPr="00D56178">
        <w:t>D</w:t>
      </w:r>
      <w:r w:rsidR="00321790" w:rsidRPr="00D56178">
        <w:t xml:space="preserve">ữ liệu mẫu phục vụ việc biểu diễn chuỗi số liệu theo thời gian </w:t>
      </w:r>
      <w:r w:rsidR="00FE0927" w:rsidRPr="00D56178">
        <w:t xml:space="preserve">là </w:t>
      </w:r>
      <w:r w:rsidR="00701077" w:rsidRPr="00D56178">
        <w:t>10 loại</w:t>
      </w:r>
      <w:r w:rsidR="00FE0927" w:rsidRPr="00D56178">
        <w:t xml:space="preserve"> thông tin về </w:t>
      </w:r>
      <w:r w:rsidR="0058260A" w:rsidRPr="00D56178">
        <w:t>khí tượng</w:t>
      </w:r>
      <w:r w:rsidR="0055009C" w:rsidRPr="00D56178">
        <w:t>,</w:t>
      </w:r>
      <w:r w:rsidR="0058260A" w:rsidRPr="00D56178">
        <w:t xml:space="preserve"> thủy văn </w:t>
      </w:r>
      <w:r w:rsidR="004422A3" w:rsidRPr="00D56178">
        <w:t xml:space="preserve">tại </w:t>
      </w:r>
      <w:r w:rsidR="00E249CA" w:rsidRPr="00D56178">
        <w:t xml:space="preserve">28 trạm quan trắc môi trường tại </w:t>
      </w:r>
      <w:r w:rsidR="004F3700" w:rsidRPr="00D56178">
        <w:t xml:space="preserve">tỉnh </w:t>
      </w:r>
      <w:r w:rsidR="00B46C4E" w:rsidRPr="00D56178">
        <w:t>An Giang và Bến Tre</w:t>
      </w:r>
      <w:r w:rsidR="00B62B7F" w:rsidRPr="00D56178">
        <w:t xml:space="preserve"> (từ năm 2010</w:t>
      </w:r>
      <w:r w:rsidR="005B0968" w:rsidRPr="00D56178">
        <w:t xml:space="preserve"> đến năm 2018)</w:t>
      </w:r>
      <w:r w:rsidR="00B46C4E" w:rsidRPr="00D56178">
        <w:t xml:space="preserve">. </w:t>
      </w:r>
      <w:r w:rsidR="00CC44E7" w:rsidRPr="00D56178">
        <w:t>Tuy nhiên, t</w:t>
      </w:r>
      <w:r w:rsidR="0014042E" w:rsidRPr="00D56178">
        <w:t>ùy thuộc</w:t>
      </w:r>
      <w:r w:rsidR="00CC44E7" w:rsidRPr="00D56178">
        <w:t xml:space="preserve"> vào</w:t>
      </w:r>
      <w:r w:rsidR="0014042E" w:rsidRPr="00D56178">
        <w:t xml:space="preserve"> </w:t>
      </w:r>
      <w:r w:rsidR="00CC44E7" w:rsidRPr="00D56178">
        <w:t>đơn vị cung cấp dữ liệu</w:t>
      </w:r>
      <w:r w:rsidR="00BE4394" w:rsidRPr="00D56178">
        <w:t xml:space="preserve"> </w:t>
      </w:r>
      <w:r w:rsidR="00E33A39" w:rsidRPr="00D56178">
        <w:t xml:space="preserve">mà thông tin tại các </w:t>
      </w:r>
      <w:r w:rsidR="002F3217" w:rsidRPr="00D56178">
        <w:t>trạm quan trắc có thể khác nhau.</w:t>
      </w:r>
    </w:p>
    <w:p w14:paraId="5C134314" w14:textId="6A01344C" w:rsidR="00D27DB1" w:rsidRDefault="00D27DB1" w:rsidP="00CC44E7">
      <w:pPr>
        <w:ind w:firstLine="720"/>
      </w:pPr>
    </w:p>
    <w:p w14:paraId="4B40463D" w14:textId="77777777" w:rsidR="00D27DB1" w:rsidRDefault="00D27DB1" w:rsidP="00CC44E7">
      <w:pPr>
        <w:ind w:firstLine="720"/>
      </w:pPr>
    </w:p>
    <w:p w14:paraId="5DF57C49" w14:textId="7C76C606" w:rsidR="005639EE" w:rsidRPr="00D56178" w:rsidRDefault="005639EE" w:rsidP="00D56178">
      <w:pPr>
        <w:pStyle w:val="BaiViet"/>
      </w:pPr>
      <w:r w:rsidRPr="00D56178">
        <w:lastRenderedPageBreak/>
        <w:t xml:space="preserve">Bên cạnh đó, nguồn dữ liệu </w:t>
      </w:r>
      <w:r w:rsidR="00175FBD" w:rsidRPr="00D56178">
        <w:t xml:space="preserve">viễn thám cũng được </w:t>
      </w:r>
      <w:r w:rsidR="00545F42" w:rsidRPr="00D56178">
        <w:t>t</w:t>
      </w:r>
      <w:r w:rsidR="00CA34DC" w:rsidRPr="00D56178">
        <w:t>hu thập và tổng hợp</w:t>
      </w:r>
      <w:r w:rsidR="00175FBD" w:rsidRPr="00D56178">
        <w:t xml:space="preserve"> vào </w:t>
      </w:r>
      <w:r w:rsidR="00D20DB9" w:rsidRPr="00D56178">
        <w:t>bộ cơ sở dữ liệu mẫu</w:t>
      </w:r>
      <w:r w:rsidR="004D13AB" w:rsidRPr="00D56178">
        <w:t>. Bao gồm một số kết quả phân tích viễn thám của Trung tâm Ứng dụng Công nghệ Vũ trụ TP. Hồ Chí Minh</w:t>
      </w:r>
      <w:r w:rsidR="00D6411A" w:rsidRPr="00D56178">
        <w:t>, ví dụ: ảnh giám sát nhiệt độ bề mặt (LST), ảnh giám sát chỉ số thực vật (NDVI), ảnh phân tích chỉ số khô hạn (TV</w:t>
      </w:r>
      <w:r w:rsidR="00C87C44" w:rsidRPr="00D56178">
        <w:t>D</w:t>
      </w:r>
      <w:r w:rsidR="00D6411A" w:rsidRPr="00D56178">
        <w:t>I), ảnh giám sát tình hình ngập lũ, ảnh giám sát lúa</w:t>
      </w:r>
      <w:r w:rsidR="00DF410F" w:rsidRPr="00D56178">
        <w:t>.</w:t>
      </w:r>
    </w:p>
    <w:p w14:paraId="59CE6BD1" w14:textId="4BD11D09" w:rsidR="00DF410F" w:rsidRPr="00D56178" w:rsidRDefault="00DF410F" w:rsidP="00D56178">
      <w:pPr>
        <w:pStyle w:val="BaiViet"/>
      </w:pPr>
      <w:r w:rsidRPr="00D56178">
        <w:t>Việc tích hợp các số liệu qu</w:t>
      </w:r>
      <w:r w:rsidR="00D22465" w:rsidRPr="00D56178">
        <w:t xml:space="preserve">an trắc môi trường </w:t>
      </w:r>
      <w:r w:rsidR="003074BA" w:rsidRPr="00D56178">
        <w:t>từ các trạm mặt đất và nguồn dữ liệu viễn thám</w:t>
      </w:r>
      <w:r w:rsidR="00CE0FAA" w:rsidRPr="00D56178">
        <w:t xml:space="preserve"> </w:t>
      </w:r>
      <w:r w:rsidR="00E151B0" w:rsidRPr="00D56178">
        <w:t xml:space="preserve">có ý nghĩa </w:t>
      </w:r>
      <w:r w:rsidR="008E48FE" w:rsidRPr="00D56178">
        <w:t xml:space="preserve">rất </w:t>
      </w:r>
      <w:r w:rsidR="00CE0FAA" w:rsidRPr="00D56178">
        <w:t>thiết thực</w:t>
      </w:r>
      <w:r w:rsidR="008E48FE" w:rsidRPr="00D56178">
        <w:t>. Đặc biệt, trong công tác giám sát</w:t>
      </w:r>
      <w:r w:rsidR="002B1358" w:rsidRPr="00D56178">
        <w:t xml:space="preserve"> </w:t>
      </w:r>
      <w:r w:rsidR="008E48FE" w:rsidRPr="00D56178">
        <w:t xml:space="preserve">và </w:t>
      </w:r>
      <w:r w:rsidR="002B1358" w:rsidRPr="00D56178">
        <w:t>so sánh các mối quan hệ giữa các loại số liệu</w:t>
      </w:r>
      <w:r w:rsidR="006A52DC" w:rsidRPr="00D56178">
        <w:t xml:space="preserve"> theo không gian và thời gian.</w:t>
      </w:r>
    </w:p>
    <w:p w14:paraId="16029166" w14:textId="39E1E0B7" w:rsidR="00902FD4" w:rsidRPr="00902FD4" w:rsidRDefault="00902FD4" w:rsidP="00902FD4">
      <w:pPr>
        <w:pStyle w:val="Heading3"/>
        <w:numPr>
          <w:ilvl w:val="0"/>
          <w:numId w:val="0"/>
        </w:numPr>
        <w:ind w:left="720" w:hanging="720"/>
        <w:rPr>
          <w:b w:val="0"/>
          <w:bCs w:val="0"/>
          <w:i w:val="0"/>
          <w:iCs/>
          <w:szCs w:val="26"/>
        </w:rPr>
      </w:pPr>
      <w:bookmarkStart w:id="48" w:name="_Toc24339194"/>
      <w:r w:rsidRPr="00902FD4">
        <w:rPr>
          <w:i w:val="0"/>
          <w:iCs/>
          <w:szCs w:val="26"/>
        </w:rPr>
        <w:t>II.</w:t>
      </w:r>
      <w:r w:rsidRPr="00902FD4">
        <w:rPr>
          <w:i w:val="0"/>
          <w:iCs/>
        </w:rPr>
        <w:t>2</w:t>
      </w:r>
      <w:r w:rsidRPr="00902FD4">
        <w:rPr>
          <w:i w:val="0"/>
          <w:iCs/>
          <w:szCs w:val="26"/>
        </w:rPr>
        <w:t>.</w:t>
      </w:r>
      <w:r>
        <w:rPr>
          <w:i w:val="0"/>
          <w:iCs/>
          <w:szCs w:val="26"/>
        </w:rPr>
        <w:t>2</w:t>
      </w:r>
      <w:r w:rsidRPr="00902FD4">
        <w:rPr>
          <w:i w:val="0"/>
          <w:iCs/>
          <w:szCs w:val="26"/>
        </w:rPr>
        <w:t xml:space="preserve">. </w:t>
      </w:r>
      <w:r w:rsidR="00E15D8C">
        <w:rPr>
          <w:i w:val="0"/>
          <w:iCs/>
          <w:szCs w:val="26"/>
        </w:rPr>
        <w:t xml:space="preserve">Kiến trúc </w:t>
      </w:r>
      <w:r w:rsidR="00D57C25">
        <w:rPr>
          <w:i w:val="0"/>
          <w:iCs/>
          <w:szCs w:val="26"/>
        </w:rPr>
        <w:t xml:space="preserve">của </w:t>
      </w:r>
      <w:r w:rsidR="004F6ACE">
        <w:rPr>
          <w:i w:val="0"/>
          <w:iCs/>
          <w:szCs w:val="26"/>
        </w:rPr>
        <w:t>công cụ quản lý tích hợp dữ liệu đa thời gian</w:t>
      </w:r>
      <w:bookmarkEnd w:id="48"/>
      <w:r w:rsidR="000F0894">
        <w:rPr>
          <w:i w:val="0"/>
          <w:iCs/>
          <w:szCs w:val="26"/>
        </w:rPr>
        <w:t xml:space="preserve"> </w:t>
      </w:r>
    </w:p>
    <w:p w14:paraId="36D93ECA" w14:textId="15B723ED" w:rsidR="00247B43" w:rsidRDefault="008B4A63" w:rsidP="00D56178">
      <w:pPr>
        <w:pStyle w:val="BaiViet"/>
      </w:pPr>
      <w:r>
        <w:t>C</w:t>
      </w:r>
      <w:r w:rsidRPr="008B4A63">
        <w:t>ông cụ quản lý tích hợp dữ liệu đa thời gian</w:t>
      </w:r>
      <w:r>
        <w:t xml:space="preserve"> được phát triển dựa trên công nghệ WebGIS. Do đó, các </w:t>
      </w:r>
      <w:r w:rsidR="001231D5">
        <w:t xml:space="preserve">thành phần của công cụ </w:t>
      </w:r>
      <w:r w:rsidR="00FB10AF">
        <w:t>đều dựa trên các thành phần c</w:t>
      </w:r>
      <w:r w:rsidR="000466C8">
        <w:t>ơ</w:t>
      </w:r>
      <w:r w:rsidR="00FB10AF">
        <w:t xml:space="preserve"> bản của </w:t>
      </w:r>
      <w:r w:rsidR="000466C8">
        <w:t xml:space="preserve">một </w:t>
      </w:r>
      <w:r w:rsidR="00FB10AF">
        <w:t>ứng dụng WebGIS</w:t>
      </w:r>
      <w:r w:rsidR="00597C9E">
        <w:t>. Nhờ vậy</w:t>
      </w:r>
      <w:r w:rsidR="00960B6E">
        <w:t xml:space="preserve">, </w:t>
      </w:r>
      <w:r w:rsidR="00B70D08">
        <w:t>các chức năng về bản đồ</w:t>
      </w:r>
      <w:r w:rsidR="00960B6E">
        <w:t xml:space="preserve"> của công cụ</w:t>
      </w:r>
      <w:r w:rsidR="00B70D08">
        <w:t xml:space="preserve"> sẽ được đảm bảo.</w:t>
      </w:r>
      <w:r w:rsidR="003F7412">
        <w:t xml:space="preserve"> </w:t>
      </w:r>
      <w:r w:rsidR="00356AC9">
        <w:t>Đồng thời</w:t>
      </w:r>
      <w:r w:rsidR="00240F88">
        <w:t xml:space="preserve">, </w:t>
      </w:r>
      <w:r w:rsidR="00D049A4">
        <w:t xml:space="preserve">các thành phần này được sắp xếp theo mô hình </w:t>
      </w:r>
      <w:r w:rsidR="005456A7">
        <w:t>3 tầng (3-tier</w:t>
      </w:r>
      <w:r w:rsidR="003731E7">
        <w:t>s</w:t>
      </w:r>
      <w:r w:rsidR="005456A7">
        <w:t>)</w:t>
      </w:r>
      <w:r w:rsidR="003731E7">
        <w:t xml:space="preserve"> nhằm </w:t>
      </w:r>
      <w:r w:rsidR="00A83291">
        <w:t xml:space="preserve">phát triển các </w:t>
      </w:r>
      <w:r w:rsidR="00B00065">
        <w:t xml:space="preserve">chức năng </w:t>
      </w:r>
      <w:r w:rsidR="00135A1E">
        <w:t>nghiệp vụ quản lý</w:t>
      </w:r>
      <w:r w:rsidR="00240F88">
        <w:t xml:space="preserve"> dữ liệu</w:t>
      </w:r>
      <w:r w:rsidR="000466C8">
        <w:t xml:space="preserve"> (</w:t>
      </w:r>
      <w:r w:rsidR="000466C8">
        <w:fldChar w:fldCharType="begin"/>
      </w:r>
      <w:r w:rsidR="000466C8">
        <w:instrText xml:space="preserve"> REF _Ref24124077 \h </w:instrText>
      </w:r>
      <w:r w:rsidR="00D56178">
        <w:instrText xml:space="preserve"> \* MERGEFORMAT </w:instrText>
      </w:r>
      <w:r w:rsidR="000466C8">
        <w:fldChar w:fldCharType="separate"/>
      </w:r>
      <w:r w:rsidR="00EC70BC">
        <w:t xml:space="preserve">Hình </w:t>
      </w:r>
      <w:r w:rsidR="00EC70BC">
        <w:rPr>
          <w:noProof/>
        </w:rPr>
        <w:t>3</w:t>
      </w:r>
      <w:r w:rsidR="000466C8">
        <w:fldChar w:fldCharType="end"/>
      </w:r>
      <w:r w:rsidR="000466C8">
        <w:t>).</w:t>
      </w:r>
    </w:p>
    <w:p w14:paraId="34BEBACC" w14:textId="1934CFBE" w:rsidR="00BF5971" w:rsidRDefault="004278E9" w:rsidP="00BF5971">
      <w:pPr>
        <w:pStyle w:val="Vanban"/>
        <w:keepNext/>
        <w:jc w:val="center"/>
      </w:pPr>
      <w:r>
        <w:rPr>
          <w:noProof/>
        </w:rPr>
        <w:drawing>
          <wp:inline distT="0" distB="0" distL="0" distR="0" wp14:anchorId="3A370F92" wp14:editId="3D370DEB">
            <wp:extent cx="4544234" cy="402139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88647" cy="4060696"/>
                    </a:xfrm>
                    <a:prstGeom prst="rect">
                      <a:avLst/>
                    </a:prstGeom>
                    <a:noFill/>
                  </pic:spPr>
                </pic:pic>
              </a:graphicData>
            </a:graphic>
          </wp:inline>
        </w:drawing>
      </w:r>
    </w:p>
    <w:p w14:paraId="713A9D1C" w14:textId="219AAFF0" w:rsidR="006A68A1" w:rsidRDefault="00BF5971" w:rsidP="00D27DB1">
      <w:pPr>
        <w:pStyle w:val="Hinhanh"/>
      </w:pPr>
      <w:bookmarkStart w:id="49" w:name="_Ref24124077"/>
      <w:r>
        <w:t xml:space="preserve">Hình </w:t>
      </w:r>
      <w:r w:rsidR="004109AF">
        <w:fldChar w:fldCharType="begin"/>
      </w:r>
      <w:r w:rsidR="004109AF">
        <w:instrText xml:space="preserve"> SEQ Hình \* AR</w:instrText>
      </w:r>
      <w:r w:rsidR="004109AF">
        <w:instrText xml:space="preserve">ABIC </w:instrText>
      </w:r>
      <w:r w:rsidR="004109AF">
        <w:fldChar w:fldCharType="separate"/>
      </w:r>
      <w:r w:rsidR="00EC70BC" w:rsidRPr="004278E9">
        <w:rPr>
          <w:noProof/>
        </w:rPr>
        <w:t>3</w:t>
      </w:r>
      <w:r w:rsidR="004109AF">
        <w:rPr>
          <w:noProof/>
        </w:rPr>
        <w:fldChar w:fldCharType="end"/>
      </w:r>
      <w:bookmarkEnd w:id="49"/>
      <w:r w:rsidRPr="004278E9">
        <w:t>. Sơ đồ thiết kế của Công cụ quản lý tích hợp dữ liệu đa thời gian</w:t>
      </w:r>
    </w:p>
    <w:p w14:paraId="120FF6D7" w14:textId="35D5E62C" w:rsidR="00305986" w:rsidRPr="00305986" w:rsidRDefault="003D54C2" w:rsidP="008D52D5">
      <w:pPr>
        <w:pStyle w:val="Vanban"/>
        <w:tabs>
          <w:tab w:val="left" w:pos="3969"/>
        </w:tabs>
        <w:ind w:firstLine="720"/>
        <w:rPr>
          <w:b/>
          <w:bCs/>
        </w:rPr>
      </w:pPr>
      <w:r w:rsidRPr="00305986">
        <w:rPr>
          <w:b/>
          <w:bCs/>
        </w:rPr>
        <w:lastRenderedPageBreak/>
        <w:t xml:space="preserve"> </w:t>
      </w:r>
      <w:r w:rsidR="00305986">
        <w:rPr>
          <w:b/>
          <w:bCs/>
        </w:rPr>
        <w:t>T</w:t>
      </w:r>
      <w:r w:rsidRPr="00305986">
        <w:rPr>
          <w:b/>
          <w:bCs/>
        </w:rPr>
        <w:t xml:space="preserve">ầng dữ liệu (data tier): </w:t>
      </w:r>
    </w:p>
    <w:p w14:paraId="701DFEB2" w14:textId="3A7AB42A" w:rsidR="00880008" w:rsidRDefault="00305986" w:rsidP="008D6712">
      <w:pPr>
        <w:pStyle w:val="BaiViet"/>
      </w:pPr>
      <w:r>
        <w:t>H</w:t>
      </w:r>
      <w:r w:rsidR="004F22BE">
        <w:t xml:space="preserve">ệ </w:t>
      </w:r>
      <w:r w:rsidR="007A0808">
        <w:t xml:space="preserve">quản trị cơ sở </w:t>
      </w:r>
      <w:r w:rsidR="00C76341">
        <w:t xml:space="preserve">liệu </w:t>
      </w:r>
      <w:r w:rsidR="00924D8B" w:rsidRPr="0089506D">
        <w:t>PostgreSQL</w:t>
      </w:r>
      <w:r w:rsidR="00924D8B">
        <w:t xml:space="preserve"> được lựa chọn</w:t>
      </w:r>
      <w:r w:rsidR="000377C6">
        <w:t>.</w:t>
      </w:r>
      <w:r w:rsidR="00924D8B">
        <w:t xml:space="preserve"> </w:t>
      </w:r>
      <w:r w:rsidR="00E343ED">
        <w:t xml:space="preserve">PostgreSQL </w:t>
      </w:r>
      <w:r w:rsidR="000377C6" w:rsidRPr="000377C6">
        <w:t>cung cấp đầy đủ các tính năng cơ bản của một hệ quản trị cơ sở dữ liệu</w:t>
      </w:r>
      <w:r w:rsidR="0064335F">
        <w:t>. Đ</w:t>
      </w:r>
      <w:r w:rsidR="000377C6" w:rsidRPr="000377C6">
        <w:t>ồng thời</w:t>
      </w:r>
      <w:r w:rsidR="0064335F">
        <w:t>,</w:t>
      </w:r>
      <w:r w:rsidR="00FF3988" w:rsidRPr="00FF3988">
        <w:t xml:space="preserve"> </w:t>
      </w:r>
      <w:r w:rsidR="00FF3988">
        <w:t xml:space="preserve">PostgreSQL còn </w:t>
      </w:r>
      <w:r w:rsidR="000377C6" w:rsidRPr="000377C6">
        <w:t>hỗ trợ lưu trữ và làm việc với dữ liệu không gian</w:t>
      </w:r>
      <w:r w:rsidR="00FA5210">
        <w:t xml:space="preserve"> </w:t>
      </w:r>
      <w:r w:rsidR="00FF3988">
        <w:t>thông qua</w:t>
      </w:r>
      <w:r w:rsidR="00FA5210">
        <w:t xml:space="preserve"> bản mở rộng PostGIS.</w:t>
      </w:r>
      <w:r w:rsidR="00932BBF">
        <w:t xml:space="preserve"> </w:t>
      </w:r>
      <w:r w:rsidR="00932BBF" w:rsidRPr="00932BBF">
        <w:t>PostgreSQL là hệ quản trị cơ sở dữ liệu quan hệ - hướng đối tượng (Object-Relational DBMS)</w:t>
      </w:r>
      <w:r w:rsidR="00ED03EA">
        <w:t xml:space="preserve"> </w:t>
      </w:r>
      <w:r w:rsidR="001A046E">
        <w:fldChar w:fldCharType="begin" w:fldLock="1"/>
      </w:r>
      <w:r w:rsidR="00776138">
        <w:instrText>ADDIN CSL_CITATION {"citationItems":[{"id":"ITEM-1","itemData":{"DOI":"10.5194/isprsarchives-xxxix-b2-5-2012","ISSN":"1682-1777","abstract":"Several aspects of spatiotemporal databases have been explored in past decades, ranging from basic data structure to query processing and indexing. But today, operational temporal GIS does not exist. The key impediments have been the complexity of integrating space and time and the lack of standards. OpenGIS standards for simple feature access (spatial type) do exist, but unlike the spatial type, standards for spatiotemporal data type do not exist. This paper explores a new approach to modeling space and time to provide the basis for implementing a temporal GIS. This approach is based on the concept of data types in databases. A data type provides constructors, accessors, and operators. Most commercial and open source databases provide data types to deal with the spatial component of a GIS, called spatial type. Oracle Spatial, DB2 Spatial Extender and Informix Spatial DataBlade, ST-Geometry for PostgreSQL and Oracle from Esri, PostGIS for PostgreSQL, etc., are some examples. This new spatiotemporal data type is called spatiotemporal type (STT). This STT is implemented in PostgreSQL, an open source relational database management system. The STT is an extension of Esri's ST-Geometry type for PostgreSQL, in which each spatial object has a life span. Constructors, accessors, and relational functions are provided to create STT and support spatial, spatiotemporal, and temporal queries. Some functions are extended based on OpenGIS standards for the spatial type. Examples are provided to demonstrate the application of these functions. The paper concludes with limitations and challenges of implementing STT.","author":[{"dropping-particle":"","family":"Raza","given":"A.","non-dropping-particle":"","parse-names":false,"suffix":""}],"container-title":"ISPRS - International Archives of the Photogrammetry, Remote Sensing and Spatial Information Sciences","id":"ITEM-1","issue":"September","issued":{"date-parts":[["2012"]]},"page":"5-10","title":"Working With Spatio-Temporal Data Type","type":"article-journal","volume":"XXXIX-B2"},"uris":["http://www.mendeley.com/documents/?uuid=7a78ba06-3512-49b5-bd9d-1858ee06974b"]}],"mendeley":{"formattedCitation":"[3]","plainTextFormattedCitation":"[3]","previouslyFormattedCitation":"[3]"},"properties":{"noteIndex":0},"schema":"https://github.com/citation-style-language/schema/raw/master/csl-citation.json"}</w:instrText>
      </w:r>
      <w:r w:rsidR="001A046E">
        <w:fldChar w:fldCharType="separate"/>
      </w:r>
      <w:r w:rsidR="001A046E" w:rsidRPr="001A046E">
        <w:rPr>
          <w:noProof/>
        </w:rPr>
        <w:t>[3]</w:t>
      </w:r>
      <w:r w:rsidR="001A046E">
        <w:fldChar w:fldCharType="end"/>
      </w:r>
      <w:r w:rsidR="001965D9">
        <w:t xml:space="preserve"> </w:t>
      </w:r>
      <w:r w:rsidR="00932BBF" w:rsidRPr="00932BBF">
        <w:t>. Hệ quản trị cơ sở dữ liệu này có nhiều đặc điểm hiện đại: Câu truy vấn phức hợp (complex query), khóa ngoại (foreign key), thủ tục sự kiện (trigger), các khung nhìn (view), tính toàn vẹn khi chuyển đổi qua các hệ quản trị cơ sở dữ liệu khác nhau (integeregrity transactions), việc kiểm tra đồng thời đa phiên bản (multiversion concurrency control).</w:t>
      </w:r>
      <w:r w:rsidR="008D52D5">
        <w:t xml:space="preserve"> </w:t>
      </w:r>
    </w:p>
    <w:p w14:paraId="139B4867" w14:textId="5FD356B1" w:rsidR="00DB5DCB" w:rsidRDefault="00305986" w:rsidP="008D6712">
      <w:pPr>
        <w:pStyle w:val="BaiViet"/>
      </w:pPr>
      <w:r>
        <w:t xml:space="preserve">Công cụ </w:t>
      </w:r>
      <w:r w:rsidRPr="00BF5971">
        <w:t>quản lý tích hợp dữ liệu đa thời gian</w:t>
      </w:r>
      <w:r>
        <w:t xml:space="preserve"> </w:t>
      </w:r>
      <w:r w:rsidR="007B7785">
        <w:t xml:space="preserve">sử dụng </w:t>
      </w:r>
      <w:r w:rsidR="007B7785" w:rsidRPr="0089506D">
        <w:t>PostgreSQL</w:t>
      </w:r>
      <w:r w:rsidR="007B7785">
        <w:t xml:space="preserve"> là hệ quản trị cơ sở dữ liệu cho các </w:t>
      </w:r>
      <w:r w:rsidR="004A0E9C">
        <w:t xml:space="preserve">đối tượng dữ liệu dạng vector và bảng biểu. </w:t>
      </w:r>
      <w:r w:rsidR="00FD32F2">
        <w:t xml:space="preserve">Mặc dù </w:t>
      </w:r>
      <w:r w:rsidR="00FD32F2" w:rsidRPr="0089506D">
        <w:t>PostgreSQL</w:t>
      </w:r>
      <w:r w:rsidR="00FD32F2">
        <w:t xml:space="preserve"> có hỗ trợ dữ liệu dạng Raster, tu</w:t>
      </w:r>
      <w:r w:rsidR="00A62E99">
        <w:t>y nhiên tốc độ</w:t>
      </w:r>
      <w:r w:rsidR="001D145F">
        <w:t xml:space="preserve"> kết nối và</w:t>
      </w:r>
      <w:r w:rsidR="00A62E99">
        <w:t xml:space="preserve"> </w:t>
      </w:r>
      <w:r w:rsidR="00966190">
        <w:t>phản hồi</w:t>
      </w:r>
      <w:r w:rsidR="001D145F">
        <w:t xml:space="preserve"> với Geoserver</w:t>
      </w:r>
      <w:r w:rsidR="00A62E99">
        <w:t xml:space="preserve"> </w:t>
      </w:r>
      <w:r w:rsidR="0026527E">
        <w:t xml:space="preserve">qua thử nghiệm </w:t>
      </w:r>
      <w:r w:rsidR="000812D0">
        <w:t>không cao</w:t>
      </w:r>
      <w:r w:rsidR="00956324">
        <w:t>. Do đó</w:t>
      </w:r>
      <w:r w:rsidR="001D145F">
        <w:t xml:space="preserve">, giải pháp lưu trữ </w:t>
      </w:r>
      <w:r w:rsidR="00755075">
        <w:t xml:space="preserve">dữ liệu dạng Raster </w:t>
      </w:r>
      <w:r w:rsidR="006C1CC5">
        <w:t xml:space="preserve">bằng tập tin hệ thống (file system) được lựa chọn. </w:t>
      </w:r>
      <w:r w:rsidR="00DB5DCB">
        <w:t>Theo đó, nguồn dữ liệu viễn thám sẽ được lưu trữ ở định dạng GeoTIFF</w:t>
      </w:r>
      <w:r w:rsidR="00D45FD5">
        <w:t xml:space="preserve">. </w:t>
      </w:r>
      <w:r w:rsidR="000D2D7A">
        <w:t xml:space="preserve">Đây là một định dạng dữ liệu có đính kèm thông tin </w:t>
      </w:r>
      <w:r w:rsidR="005375F8">
        <w:t>tham chiếu địa lý (</w:t>
      </w:r>
      <w:r w:rsidR="005375F8" w:rsidRPr="005375F8">
        <w:t>georeferencing</w:t>
      </w:r>
      <w:r w:rsidR="005375F8">
        <w:t xml:space="preserve">) của dữ liệu. </w:t>
      </w:r>
      <w:r w:rsidR="00904B2B">
        <w:t xml:space="preserve">Vì vậy, các dữ liệu viễn thám có thể kết nối và </w:t>
      </w:r>
      <w:r w:rsidR="00D14FFB">
        <w:t>hoạt động với Geoserver.</w:t>
      </w:r>
    </w:p>
    <w:p w14:paraId="46563F81" w14:textId="04118AB2" w:rsidR="00525D81" w:rsidRPr="00305986" w:rsidRDefault="00525D81" w:rsidP="00525D81">
      <w:pPr>
        <w:pStyle w:val="Vanban"/>
        <w:tabs>
          <w:tab w:val="left" w:pos="3969"/>
        </w:tabs>
        <w:ind w:firstLine="720"/>
        <w:rPr>
          <w:b/>
          <w:bCs/>
        </w:rPr>
      </w:pPr>
      <w:bookmarkStart w:id="50" w:name="OLE_LINK6"/>
      <w:r>
        <w:rPr>
          <w:b/>
          <w:bCs/>
        </w:rPr>
        <w:t>T</w:t>
      </w:r>
      <w:r w:rsidRPr="00305986">
        <w:rPr>
          <w:b/>
          <w:bCs/>
        </w:rPr>
        <w:t>ầng</w:t>
      </w:r>
      <w:r w:rsidR="000A47B3">
        <w:rPr>
          <w:b/>
          <w:bCs/>
        </w:rPr>
        <w:t xml:space="preserve"> </w:t>
      </w:r>
      <w:r w:rsidR="0064489D">
        <w:rPr>
          <w:b/>
          <w:bCs/>
        </w:rPr>
        <w:t>xử lý</w:t>
      </w:r>
      <w:r w:rsidR="00CD39BB">
        <w:rPr>
          <w:b/>
          <w:bCs/>
        </w:rPr>
        <w:t xml:space="preserve"> logic</w:t>
      </w:r>
      <w:r w:rsidR="0064489D">
        <w:rPr>
          <w:b/>
          <w:bCs/>
        </w:rPr>
        <w:t xml:space="preserve"> </w:t>
      </w:r>
      <w:r w:rsidRPr="00305986">
        <w:rPr>
          <w:b/>
          <w:bCs/>
        </w:rPr>
        <w:t>(</w:t>
      </w:r>
      <w:r w:rsidR="00771717">
        <w:rPr>
          <w:b/>
          <w:bCs/>
        </w:rPr>
        <w:t>logic</w:t>
      </w:r>
      <w:r w:rsidR="008E2C8A" w:rsidRPr="008E2C8A">
        <w:rPr>
          <w:b/>
          <w:bCs/>
        </w:rPr>
        <w:t xml:space="preserve"> tier</w:t>
      </w:r>
      <w:r w:rsidRPr="00305986">
        <w:rPr>
          <w:b/>
          <w:bCs/>
        </w:rPr>
        <w:t xml:space="preserve">): </w:t>
      </w:r>
    </w:p>
    <w:bookmarkEnd w:id="50"/>
    <w:p w14:paraId="429EEE8B" w14:textId="5A014057" w:rsidR="00022BE9" w:rsidRDefault="00A126C4" w:rsidP="00CD39BB">
      <w:pPr>
        <w:pStyle w:val="BaiViet"/>
      </w:pPr>
      <w:r>
        <w:t xml:space="preserve">Tầng này có vai trò chứa các ứng dụng </w:t>
      </w:r>
      <w:r w:rsidR="000514D4">
        <w:t>phía server</w:t>
      </w:r>
      <w:r w:rsidR="006F41EA">
        <w:t>. C</w:t>
      </w:r>
      <w:r w:rsidR="00C554D7">
        <w:t xml:space="preserve">ác ứng dụng này </w:t>
      </w:r>
      <w:r w:rsidR="00D7526A">
        <w:t xml:space="preserve">có chức </w:t>
      </w:r>
      <w:r w:rsidR="00595F5D">
        <w:t>năng</w:t>
      </w:r>
      <w:r w:rsidR="00C554D7">
        <w:t xml:space="preserve"> </w:t>
      </w:r>
      <w:r w:rsidR="002139EF" w:rsidRPr="002139EF">
        <w:t>tiếp nhận các yêu cầu từ client, lấy dữ liệu từ cơ sở dữ liệu</w:t>
      </w:r>
      <w:r w:rsidR="002D07FD">
        <w:t xml:space="preserve"> và trả về</w:t>
      </w:r>
      <w:r w:rsidR="002139EF" w:rsidRPr="002139EF">
        <w:t xml:space="preserve"> theo yêu cầu </w:t>
      </w:r>
      <w:r w:rsidR="002D07FD">
        <w:t xml:space="preserve">của </w:t>
      </w:r>
      <w:r w:rsidR="002139EF" w:rsidRPr="002139EF">
        <w:t xml:space="preserve">client. Tùy theo yêu cầu của client mà kết quả về </w:t>
      </w:r>
      <w:r w:rsidR="00F92014">
        <w:t xml:space="preserve">sẽ </w:t>
      </w:r>
      <w:r w:rsidR="002139EF" w:rsidRPr="002139EF">
        <w:t>khác nhau</w:t>
      </w:r>
      <w:r w:rsidR="00A1092A">
        <w:t>.</w:t>
      </w:r>
      <w:r w:rsidR="002139EF" w:rsidRPr="002139EF">
        <w:t xml:space="preserve"> Thông thường các response và request đều theo chuẩn HTTP POST hoặc </w:t>
      </w:r>
      <w:r w:rsidR="00BE17E5" w:rsidRPr="002139EF">
        <w:t>HTTP</w:t>
      </w:r>
      <w:r w:rsidR="00A92870">
        <w:t xml:space="preserve"> </w:t>
      </w:r>
      <w:r w:rsidR="002139EF" w:rsidRPr="002139EF">
        <w:t>GET.</w:t>
      </w:r>
    </w:p>
    <w:p w14:paraId="501A863A" w14:textId="575713C9" w:rsidR="004973EA" w:rsidRPr="00C80103" w:rsidRDefault="00221C41" w:rsidP="00CD39BB">
      <w:pPr>
        <w:pStyle w:val="BaiViet"/>
      </w:pPr>
      <w:r>
        <w:t xml:space="preserve">Nhóm nghiên cứu lựa chọn </w:t>
      </w:r>
      <w:r w:rsidR="004801A8" w:rsidRPr="002C22E8">
        <w:rPr>
          <w:bCs/>
          <w:iCs/>
          <w:szCs w:val="26"/>
        </w:rPr>
        <w:t xml:space="preserve">Web Server là </w:t>
      </w:r>
      <w:r w:rsidR="00DA0852" w:rsidRPr="00DA0852">
        <w:rPr>
          <w:bCs/>
          <w:iCs/>
          <w:szCs w:val="26"/>
        </w:rPr>
        <w:t xml:space="preserve">Apache HTTP Server </w:t>
      </w:r>
      <w:r w:rsidR="004801A8" w:rsidRPr="002C22E8">
        <w:rPr>
          <w:bCs/>
          <w:iCs/>
          <w:szCs w:val="26"/>
        </w:rPr>
        <w:t xml:space="preserve">và </w:t>
      </w:r>
      <w:r w:rsidR="00E47EF5" w:rsidRPr="00DA0852">
        <w:rPr>
          <w:bCs/>
          <w:iCs/>
          <w:szCs w:val="26"/>
        </w:rPr>
        <w:t>Apache</w:t>
      </w:r>
      <w:r w:rsidR="00E47EF5">
        <w:rPr>
          <w:bCs/>
          <w:iCs/>
          <w:szCs w:val="26"/>
        </w:rPr>
        <w:t xml:space="preserve"> </w:t>
      </w:r>
      <w:r w:rsidR="004801A8" w:rsidRPr="002C22E8">
        <w:rPr>
          <w:bCs/>
          <w:iCs/>
          <w:szCs w:val="26"/>
        </w:rPr>
        <w:t>TomCat để xử lý các tác vụ liên quan đến Web trên server.</w:t>
      </w:r>
      <w:r w:rsidR="00DA0852">
        <w:rPr>
          <w:bCs/>
          <w:iCs/>
          <w:szCs w:val="26"/>
        </w:rPr>
        <w:t xml:space="preserve"> </w:t>
      </w:r>
      <w:r w:rsidR="00C7559C">
        <w:rPr>
          <w:bCs/>
          <w:iCs/>
          <w:szCs w:val="26"/>
        </w:rPr>
        <w:t xml:space="preserve">Ở </w:t>
      </w:r>
      <w:r w:rsidR="00DA0852" w:rsidRPr="00DA0852">
        <w:rPr>
          <w:bCs/>
          <w:iCs/>
          <w:szCs w:val="26"/>
        </w:rPr>
        <w:t>Apache HTTP Server</w:t>
      </w:r>
      <w:r w:rsidR="00C7559C">
        <w:rPr>
          <w:bCs/>
          <w:iCs/>
          <w:szCs w:val="26"/>
        </w:rPr>
        <w:t xml:space="preserve">, ngôn ngữ PHP được sử dụng để </w:t>
      </w:r>
      <w:r w:rsidR="00F76627">
        <w:rPr>
          <w:bCs/>
          <w:iCs/>
          <w:szCs w:val="26"/>
        </w:rPr>
        <w:t>lập trình</w:t>
      </w:r>
      <w:r w:rsidR="00C7559C">
        <w:rPr>
          <w:bCs/>
          <w:iCs/>
          <w:szCs w:val="26"/>
        </w:rPr>
        <w:t xml:space="preserve"> các thao tác nghiệp vụ</w:t>
      </w:r>
      <w:r w:rsidR="00622320">
        <w:rPr>
          <w:bCs/>
          <w:iCs/>
          <w:szCs w:val="26"/>
        </w:rPr>
        <w:t xml:space="preserve"> trong</w:t>
      </w:r>
      <w:r w:rsidR="00C7559C">
        <w:rPr>
          <w:bCs/>
          <w:iCs/>
          <w:szCs w:val="26"/>
        </w:rPr>
        <w:t xml:space="preserve"> quản lý dữ liệu </w:t>
      </w:r>
      <w:r w:rsidR="007E7838">
        <w:rPr>
          <w:bCs/>
          <w:iCs/>
          <w:szCs w:val="26"/>
        </w:rPr>
        <w:t>(thêm mới, cập nhật, xóa</w:t>
      </w:r>
      <w:r w:rsidR="00192066">
        <w:rPr>
          <w:bCs/>
          <w:iCs/>
          <w:szCs w:val="26"/>
        </w:rPr>
        <w:t xml:space="preserve">…). </w:t>
      </w:r>
      <w:r w:rsidR="00E47EF5">
        <w:rPr>
          <w:bCs/>
          <w:iCs/>
          <w:szCs w:val="26"/>
        </w:rPr>
        <w:t xml:space="preserve">Ở môi trường </w:t>
      </w:r>
      <w:r w:rsidR="00E47EF5" w:rsidRPr="00DA0852">
        <w:rPr>
          <w:bCs/>
          <w:iCs/>
          <w:szCs w:val="26"/>
        </w:rPr>
        <w:t>Apache</w:t>
      </w:r>
      <w:r w:rsidR="00E47EF5">
        <w:rPr>
          <w:bCs/>
          <w:iCs/>
          <w:szCs w:val="26"/>
        </w:rPr>
        <w:t xml:space="preserve"> </w:t>
      </w:r>
      <w:r w:rsidR="00E47EF5" w:rsidRPr="002C22E8">
        <w:rPr>
          <w:bCs/>
          <w:iCs/>
          <w:szCs w:val="26"/>
        </w:rPr>
        <w:t>TomCat</w:t>
      </w:r>
      <w:r w:rsidR="00E47EF5">
        <w:rPr>
          <w:bCs/>
          <w:iCs/>
          <w:szCs w:val="26"/>
        </w:rPr>
        <w:t xml:space="preserve">, ứng dụng Geoserver được </w:t>
      </w:r>
      <w:r w:rsidR="00021366">
        <w:rPr>
          <w:bCs/>
          <w:iCs/>
          <w:szCs w:val="26"/>
        </w:rPr>
        <w:t>cài đặt</w:t>
      </w:r>
      <w:r w:rsidR="00080D8B">
        <w:rPr>
          <w:bCs/>
          <w:iCs/>
          <w:szCs w:val="26"/>
        </w:rPr>
        <w:t xml:space="preserve"> để cung cấp các dịch vụ dữ liệu trực tuyến ở dạng </w:t>
      </w:r>
      <w:r w:rsidR="00615212" w:rsidRPr="00615212">
        <w:rPr>
          <w:bCs/>
          <w:iCs/>
          <w:szCs w:val="26"/>
        </w:rPr>
        <w:t>Web Map Service (WMS), Web Feature Service (WFS</w:t>
      </w:r>
      <w:r w:rsidR="00080D8B">
        <w:rPr>
          <w:bCs/>
          <w:iCs/>
          <w:szCs w:val="26"/>
        </w:rPr>
        <w:t>)</w:t>
      </w:r>
      <w:r w:rsidR="004E6583">
        <w:rPr>
          <w:bCs/>
          <w:iCs/>
          <w:szCs w:val="26"/>
        </w:rPr>
        <w:t xml:space="preserve">, </w:t>
      </w:r>
      <w:r w:rsidR="004E6583" w:rsidRPr="004E6583">
        <w:rPr>
          <w:bCs/>
          <w:iCs/>
          <w:szCs w:val="26"/>
        </w:rPr>
        <w:t>Web Coverage Service</w:t>
      </w:r>
      <w:r w:rsidR="004E6583">
        <w:rPr>
          <w:bCs/>
          <w:iCs/>
          <w:szCs w:val="26"/>
        </w:rPr>
        <w:t xml:space="preserve"> </w:t>
      </w:r>
      <w:r w:rsidR="004E6583" w:rsidRPr="004E6583">
        <w:rPr>
          <w:bCs/>
          <w:iCs/>
          <w:szCs w:val="26"/>
        </w:rPr>
        <w:t>(WCS)</w:t>
      </w:r>
      <w:r w:rsidR="00080D8B">
        <w:rPr>
          <w:bCs/>
          <w:iCs/>
          <w:szCs w:val="26"/>
        </w:rPr>
        <w:t xml:space="preserve">… </w:t>
      </w:r>
      <w:r w:rsidR="00912D07">
        <w:rPr>
          <w:bCs/>
          <w:iCs/>
          <w:szCs w:val="26"/>
        </w:rPr>
        <w:t xml:space="preserve">Các </w:t>
      </w:r>
      <w:r w:rsidR="00C1105E">
        <w:rPr>
          <w:bCs/>
          <w:iCs/>
          <w:szCs w:val="26"/>
        </w:rPr>
        <w:t>dịch vụ dữ liệu này đều t</w:t>
      </w:r>
      <w:r w:rsidR="004F2491">
        <w:rPr>
          <w:bCs/>
          <w:iCs/>
          <w:szCs w:val="26"/>
        </w:rPr>
        <w:t>uân theo chuẩn OGC (</w:t>
      </w:r>
      <w:r w:rsidR="004F2491" w:rsidRPr="002C22E8">
        <w:rPr>
          <w:bCs/>
          <w:iCs/>
          <w:szCs w:val="26"/>
        </w:rPr>
        <w:t>Open Geospatial Consortium</w:t>
      </w:r>
      <w:r w:rsidR="004F2491">
        <w:rPr>
          <w:bCs/>
          <w:iCs/>
          <w:szCs w:val="26"/>
        </w:rPr>
        <w:t xml:space="preserve">), vì vầy </w:t>
      </w:r>
      <w:r w:rsidR="00467F4B">
        <w:rPr>
          <w:bCs/>
          <w:iCs/>
          <w:szCs w:val="26"/>
        </w:rPr>
        <w:t xml:space="preserve">có thể dễ dàng tích hợp vào các </w:t>
      </w:r>
      <w:r w:rsidR="005948BC">
        <w:rPr>
          <w:bCs/>
          <w:iCs/>
          <w:szCs w:val="26"/>
        </w:rPr>
        <w:t>hệ thống WebGIS.</w:t>
      </w:r>
      <w:r w:rsidR="00943BE3">
        <w:rPr>
          <w:bCs/>
          <w:iCs/>
          <w:szCs w:val="26"/>
        </w:rPr>
        <w:t xml:space="preserve"> </w:t>
      </w:r>
      <w:r w:rsidR="00BA65F1">
        <w:rPr>
          <w:bCs/>
          <w:iCs/>
          <w:szCs w:val="26"/>
        </w:rPr>
        <w:t>Geoserver</w:t>
      </w:r>
      <w:r w:rsidR="00A10930">
        <w:rPr>
          <w:bCs/>
          <w:iCs/>
          <w:szCs w:val="26"/>
        </w:rPr>
        <w:t xml:space="preserve"> </w:t>
      </w:r>
      <w:r w:rsidR="007F5818">
        <w:rPr>
          <w:bCs/>
          <w:iCs/>
          <w:szCs w:val="26"/>
        </w:rPr>
        <w:t xml:space="preserve">hỗ trợ </w:t>
      </w:r>
      <w:r w:rsidR="009948D6" w:rsidRPr="009948D6">
        <w:rPr>
          <w:bCs/>
          <w:iCs/>
          <w:szCs w:val="26"/>
        </w:rPr>
        <w:t xml:space="preserve">nhiều định dạng dữ liệu, bao gồm PostGIS, Oracle </w:t>
      </w:r>
      <w:r w:rsidR="009948D6" w:rsidRPr="009948D6">
        <w:rPr>
          <w:bCs/>
          <w:iCs/>
          <w:szCs w:val="26"/>
        </w:rPr>
        <w:lastRenderedPageBreak/>
        <w:t>Spatial, ArcSDE, MySQL</w:t>
      </w:r>
      <w:r w:rsidR="00AE367F">
        <w:rPr>
          <w:bCs/>
          <w:iCs/>
          <w:szCs w:val="26"/>
        </w:rPr>
        <w:t xml:space="preserve"> </w:t>
      </w:r>
      <w:r w:rsidR="009948D6">
        <w:rPr>
          <w:bCs/>
          <w:iCs/>
          <w:szCs w:val="26"/>
        </w:rPr>
        <w:t xml:space="preserve">và đặc biệt là </w:t>
      </w:r>
      <w:r w:rsidR="009948D6" w:rsidRPr="009948D6">
        <w:rPr>
          <w:bCs/>
          <w:iCs/>
          <w:szCs w:val="26"/>
        </w:rPr>
        <w:t>GeoTIFF</w:t>
      </w:r>
      <w:r w:rsidR="009948D6">
        <w:rPr>
          <w:bCs/>
          <w:iCs/>
          <w:szCs w:val="26"/>
        </w:rPr>
        <w:t>.</w:t>
      </w:r>
      <w:r w:rsidR="00A10930">
        <w:rPr>
          <w:bCs/>
          <w:iCs/>
          <w:szCs w:val="26"/>
        </w:rPr>
        <w:t xml:space="preserve"> </w:t>
      </w:r>
      <w:r w:rsidR="00D01730">
        <w:rPr>
          <w:bCs/>
          <w:iCs/>
          <w:szCs w:val="26"/>
        </w:rPr>
        <w:t xml:space="preserve">Vì vậy, </w:t>
      </w:r>
      <w:r w:rsidR="00C50CA1">
        <w:rPr>
          <w:bCs/>
          <w:iCs/>
          <w:szCs w:val="26"/>
        </w:rPr>
        <w:t xml:space="preserve">việc lựa chọn </w:t>
      </w:r>
      <w:r w:rsidR="00483639">
        <w:rPr>
          <w:bCs/>
          <w:iCs/>
          <w:szCs w:val="26"/>
        </w:rPr>
        <w:t xml:space="preserve">Geoserver </w:t>
      </w:r>
      <w:r w:rsidR="00C50CA1">
        <w:rPr>
          <w:bCs/>
          <w:iCs/>
          <w:szCs w:val="26"/>
        </w:rPr>
        <w:t xml:space="preserve">sẽ </w:t>
      </w:r>
      <w:r w:rsidR="007D6811">
        <w:rPr>
          <w:bCs/>
          <w:iCs/>
          <w:szCs w:val="26"/>
        </w:rPr>
        <w:t>có nhiều lợi thế</w:t>
      </w:r>
      <w:r w:rsidR="00483639">
        <w:rPr>
          <w:bCs/>
          <w:iCs/>
          <w:szCs w:val="26"/>
        </w:rPr>
        <w:t xml:space="preserve"> </w:t>
      </w:r>
      <w:r w:rsidR="00C73F46">
        <w:rPr>
          <w:bCs/>
          <w:iCs/>
          <w:szCs w:val="26"/>
        </w:rPr>
        <w:t xml:space="preserve">khi </w:t>
      </w:r>
      <w:r w:rsidR="00084131">
        <w:rPr>
          <w:bCs/>
          <w:iCs/>
          <w:szCs w:val="26"/>
        </w:rPr>
        <w:t>làm việc với</w:t>
      </w:r>
      <w:r w:rsidR="00483639">
        <w:rPr>
          <w:bCs/>
          <w:iCs/>
          <w:szCs w:val="26"/>
        </w:rPr>
        <w:t xml:space="preserve"> nguồn dữ liệu viễn thám và các loại dữ liệu không gian khác.</w:t>
      </w:r>
    </w:p>
    <w:p w14:paraId="2A9435EF" w14:textId="2733B81D" w:rsidR="00587CBE" w:rsidRDefault="00A2636B" w:rsidP="00EF40EB">
      <w:pPr>
        <w:pStyle w:val="Vanban"/>
        <w:tabs>
          <w:tab w:val="left" w:pos="3969"/>
        </w:tabs>
        <w:ind w:firstLine="720"/>
        <w:rPr>
          <w:b/>
          <w:bCs/>
        </w:rPr>
      </w:pPr>
      <w:r>
        <w:rPr>
          <w:b/>
          <w:bCs/>
        </w:rPr>
        <w:t>T</w:t>
      </w:r>
      <w:r w:rsidRPr="00305986">
        <w:rPr>
          <w:b/>
          <w:bCs/>
        </w:rPr>
        <w:t xml:space="preserve">ầng </w:t>
      </w:r>
      <w:r w:rsidR="008C7CDF">
        <w:rPr>
          <w:b/>
          <w:bCs/>
        </w:rPr>
        <w:t>trình bày</w:t>
      </w:r>
      <w:r w:rsidRPr="00305986">
        <w:rPr>
          <w:b/>
          <w:bCs/>
        </w:rPr>
        <w:t xml:space="preserve"> (</w:t>
      </w:r>
      <w:r w:rsidR="008C7CDF">
        <w:rPr>
          <w:b/>
          <w:bCs/>
        </w:rPr>
        <w:t>p</w:t>
      </w:r>
      <w:r w:rsidR="008C7CDF" w:rsidRPr="008C7CDF">
        <w:rPr>
          <w:b/>
          <w:bCs/>
        </w:rPr>
        <w:t xml:space="preserve">resentation </w:t>
      </w:r>
      <w:r w:rsidRPr="008E2C8A">
        <w:rPr>
          <w:b/>
          <w:bCs/>
        </w:rPr>
        <w:t>tier</w:t>
      </w:r>
      <w:r w:rsidRPr="00305986">
        <w:rPr>
          <w:b/>
          <w:bCs/>
        </w:rPr>
        <w:t>)</w:t>
      </w:r>
      <w:r w:rsidR="00587CBE">
        <w:rPr>
          <w:b/>
          <w:bCs/>
        </w:rPr>
        <w:t>:</w:t>
      </w:r>
    </w:p>
    <w:p w14:paraId="4864A901" w14:textId="594FC154" w:rsidR="00FF3655" w:rsidRDefault="00587CBE" w:rsidP="00CD39BB">
      <w:pPr>
        <w:pStyle w:val="BaiViet"/>
      </w:pPr>
      <w:r>
        <w:t>Đ</w:t>
      </w:r>
      <w:r w:rsidR="00BF1C1D">
        <w:t xml:space="preserve">ây là tầng giao tiếp với người </w:t>
      </w:r>
      <w:r w:rsidR="00B15720">
        <w:t>dùng</w:t>
      </w:r>
      <w:r w:rsidR="0020016A">
        <w:t xml:space="preserve"> </w:t>
      </w:r>
      <w:r w:rsidR="00203575">
        <w:t xml:space="preserve">thông </w:t>
      </w:r>
      <w:r w:rsidR="00006EE6">
        <w:t xml:space="preserve">qua </w:t>
      </w:r>
      <w:r w:rsidR="0020016A">
        <w:t xml:space="preserve">giao diện </w:t>
      </w:r>
      <w:r w:rsidR="000A5E44">
        <w:t xml:space="preserve">đồ họa </w:t>
      </w:r>
      <w:r w:rsidR="0020016A">
        <w:t>người dùng</w:t>
      </w:r>
      <w:r w:rsidR="00E6375F">
        <w:t xml:space="preserve"> </w:t>
      </w:r>
      <w:r w:rsidR="000178E0">
        <w:t>(GUI</w:t>
      </w:r>
      <w:r w:rsidR="00A601D9" w:rsidRPr="00A601D9">
        <w:t xml:space="preserve">). </w:t>
      </w:r>
      <w:bookmarkStart w:id="51" w:name="OLE_LINK7"/>
      <w:r w:rsidR="0050203C">
        <w:t>GUI</w:t>
      </w:r>
      <w:r w:rsidR="00BC5536">
        <w:t xml:space="preserve"> </w:t>
      </w:r>
      <w:bookmarkEnd w:id="51"/>
      <w:r w:rsidR="00BC5536">
        <w:t xml:space="preserve">có vai trò </w:t>
      </w:r>
      <w:r w:rsidR="009E5826">
        <w:t xml:space="preserve">hiển thị dữ liệu và nhận dữ liệu từ người dùng. </w:t>
      </w:r>
      <w:r w:rsidR="00F75458">
        <w:t xml:space="preserve">Để xử lý và điều khiển các thành phần </w:t>
      </w:r>
      <w:r w:rsidR="0050203C">
        <w:t>của GUI</w:t>
      </w:r>
      <w:r w:rsidR="00864B98">
        <w:t>, nhiều thư viện JavaScript</w:t>
      </w:r>
      <w:r w:rsidR="00B949D6">
        <w:t xml:space="preserve"> được tích hợp</w:t>
      </w:r>
      <w:r w:rsidR="00E83FA2">
        <w:t xml:space="preserve"> như Jquery, AngularJS, Boot</w:t>
      </w:r>
      <w:r w:rsidR="00E87D85">
        <w:t>st</w:t>
      </w:r>
      <w:r w:rsidR="00E83FA2">
        <w:t>rap</w:t>
      </w:r>
      <w:r w:rsidR="008D7648">
        <w:t>…</w:t>
      </w:r>
    </w:p>
    <w:p w14:paraId="2ADCDAC0" w14:textId="27F3A098" w:rsidR="00A2636B" w:rsidRPr="00EF40EB" w:rsidRDefault="008D7648" w:rsidP="00CD39BB">
      <w:pPr>
        <w:pStyle w:val="BaiViet"/>
      </w:pPr>
      <w:r>
        <w:t xml:space="preserve"> </w:t>
      </w:r>
      <w:r w:rsidR="00CB0D60">
        <w:t xml:space="preserve">Đặc biệt, thư viện bản đồ Leaflet được sử dụng </w:t>
      </w:r>
      <w:r w:rsidR="001323C1">
        <w:t>để hiển thị và giúp người dùng tương tác với các dữ liệu bản đồ.</w:t>
      </w:r>
      <w:r w:rsidR="00281E01">
        <w:t xml:space="preserve"> </w:t>
      </w:r>
      <w:r w:rsidR="0072530E">
        <w:t xml:space="preserve">Thư viện amChart được </w:t>
      </w:r>
      <w:r w:rsidR="005E511A">
        <w:t xml:space="preserve">sử dụng để trình </w:t>
      </w:r>
      <w:r w:rsidR="00774A50">
        <w:t xml:space="preserve">diễn </w:t>
      </w:r>
      <w:r w:rsidR="00B40157">
        <w:t xml:space="preserve">dữ liệu dưới dạng biểu đồ. </w:t>
      </w:r>
      <w:r w:rsidR="00281E01">
        <w:t xml:space="preserve">Thư viện DataTables </w:t>
      </w:r>
      <w:r w:rsidR="008F5CE9">
        <w:t xml:space="preserve">được tích hợp để </w:t>
      </w:r>
      <w:r w:rsidR="00EA4B35">
        <w:t>hiển thị và sắp xếp dũ liệu dưới dạng bảng số liệu.</w:t>
      </w:r>
    </w:p>
    <w:p w14:paraId="0AD250CE" w14:textId="423529E3" w:rsidR="0003145D" w:rsidRPr="00902FD4" w:rsidRDefault="0003145D" w:rsidP="0003145D">
      <w:pPr>
        <w:pStyle w:val="Heading3"/>
        <w:numPr>
          <w:ilvl w:val="0"/>
          <w:numId w:val="0"/>
        </w:numPr>
        <w:ind w:left="720" w:hanging="720"/>
        <w:rPr>
          <w:b w:val="0"/>
          <w:bCs w:val="0"/>
          <w:i w:val="0"/>
          <w:iCs/>
          <w:szCs w:val="26"/>
        </w:rPr>
      </w:pPr>
      <w:bookmarkStart w:id="52" w:name="_Toc24339195"/>
      <w:r w:rsidRPr="00902FD4">
        <w:rPr>
          <w:i w:val="0"/>
          <w:iCs/>
          <w:szCs w:val="26"/>
        </w:rPr>
        <w:t>II.</w:t>
      </w:r>
      <w:r w:rsidRPr="00902FD4">
        <w:rPr>
          <w:i w:val="0"/>
          <w:iCs/>
        </w:rPr>
        <w:t>2</w:t>
      </w:r>
      <w:r w:rsidRPr="00902FD4">
        <w:rPr>
          <w:i w:val="0"/>
          <w:iCs/>
          <w:szCs w:val="26"/>
        </w:rPr>
        <w:t>.</w:t>
      </w:r>
      <w:r w:rsidR="001E3EB3">
        <w:rPr>
          <w:i w:val="0"/>
          <w:iCs/>
          <w:szCs w:val="26"/>
        </w:rPr>
        <w:t>3</w:t>
      </w:r>
      <w:r w:rsidRPr="00902FD4">
        <w:rPr>
          <w:i w:val="0"/>
          <w:iCs/>
          <w:szCs w:val="26"/>
        </w:rPr>
        <w:t xml:space="preserve">. </w:t>
      </w:r>
      <w:r w:rsidR="00CE21E4">
        <w:rPr>
          <w:i w:val="0"/>
          <w:iCs/>
          <w:szCs w:val="26"/>
        </w:rPr>
        <w:t>Thiết kế các chức năng của công cụ</w:t>
      </w:r>
      <w:bookmarkEnd w:id="52"/>
    </w:p>
    <w:p w14:paraId="223C9FFC" w14:textId="30028091" w:rsidR="0003145D" w:rsidRDefault="00094D7F" w:rsidP="00902FD4">
      <w:pPr>
        <w:pStyle w:val="Vanban"/>
        <w:rPr>
          <w:noProof/>
        </w:rPr>
      </w:pPr>
      <w:r w:rsidRPr="00CD39BB">
        <w:rPr>
          <w:rStyle w:val="BaiVietChar"/>
        </w:rPr>
        <w:t xml:space="preserve">Dựa trên </w:t>
      </w:r>
      <w:r w:rsidR="007F38A7" w:rsidRPr="00CD39BB">
        <w:rPr>
          <w:rStyle w:val="BaiVietChar"/>
        </w:rPr>
        <w:t xml:space="preserve">nhu cầu </w:t>
      </w:r>
      <w:r w:rsidR="00750AE5" w:rsidRPr="00CD39BB">
        <w:rPr>
          <w:rStyle w:val="BaiVietChar"/>
        </w:rPr>
        <w:t xml:space="preserve">người dùng trong việc quản lý </w:t>
      </w:r>
      <w:r w:rsidR="00CC3B5A" w:rsidRPr="00CD39BB">
        <w:rPr>
          <w:rStyle w:val="BaiVietChar"/>
        </w:rPr>
        <w:t>các loại dữ liệu theo chuỗi thời gian</w:t>
      </w:r>
      <w:r w:rsidR="00750AE5" w:rsidRPr="00CD39BB">
        <w:rPr>
          <w:rStyle w:val="BaiVietChar"/>
        </w:rPr>
        <w:t xml:space="preserve"> tại Trung tâm Ứng dụng Công nghệ Vũ trụ TP. Hồ Chí Minh. </w:t>
      </w:r>
      <w:r w:rsidR="00CC3B5A" w:rsidRPr="00CD39BB">
        <w:rPr>
          <w:rStyle w:val="BaiVietChar"/>
        </w:rPr>
        <w:t xml:space="preserve">Sơ đồ thiết kế các chức năng của công cụ được </w:t>
      </w:r>
      <w:r w:rsidR="00526DD6" w:rsidRPr="00CD39BB">
        <w:rPr>
          <w:rStyle w:val="BaiVietChar"/>
        </w:rPr>
        <w:t xml:space="preserve">trình bày </w:t>
      </w:r>
      <w:r w:rsidR="00B4173A" w:rsidRPr="00CD39BB">
        <w:rPr>
          <w:rStyle w:val="BaiVietChar"/>
        </w:rPr>
        <w:t xml:space="preserve">trong </w:t>
      </w:r>
      <w:r w:rsidR="00610929" w:rsidRPr="00CD39BB">
        <w:rPr>
          <w:rStyle w:val="BaiVietChar"/>
        </w:rPr>
        <w:fldChar w:fldCharType="begin"/>
      </w:r>
      <w:r w:rsidR="00610929" w:rsidRPr="00CD39BB">
        <w:rPr>
          <w:rStyle w:val="BaiVietChar"/>
        </w:rPr>
        <w:instrText xml:space="preserve"> REF _Ref24236804 \h </w:instrText>
      </w:r>
      <w:r w:rsidR="00CD39BB">
        <w:rPr>
          <w:rStyle w:val="BaiVietChar"/>
        </w:rPr>
        <w:instrText xml:space="preserve"> \* MERGEFORMAT </w:instrText>
      </w:r>
      <w:r w:rsidR="00610929" w:rsidRPr="00CD39BB">
        <w:rPr>
          <w:rStyle w:val="BaiVietChar"/>
        </w:rPr>
      </w:r>
      <w:r w:rsidR="00610929" w:rsidRPr="00CD39BB">
        <w:rPr>
          <w:rStyle w:val="BaiVietChar"/>
        </w:rPr>
        <w:fldChar w:fldCharType="separate"/>
      </w:r>
      <w:r w:rsidR="00EC70BC" w:rsidRPr="00CD39BB">
        <w:rPr>
          <w:rStyle w:val="BaiVietChar"/>
        </w:rPr>
        <w:t>Hình 4</w:t>
      </w:r>
      <w:r w:rsidR="00610929" w:rsidRPr="00CD39BB">
        <w:rPr>
          <w:rStyle w:val="BaiVietChar"/>
        </w:rPr>
        <w:fldChar w:fldCharType="end"/>
      </w:r>
      <w:r w:rsidR="00610929">
        <w:rPr>
          <w:noProof/>
        </w:rPr>
        <w:t>.</w:t>
      </w:r>
    </w:p>
    <w:p w14:paraId="47E1CB9D" w14:textId="5E3C51BA" w:rsidR="00610929" w:rsidRDefault="002313C5" w:rsidP="002313C5">
      <w:pPr>
        <w:pStyle w:val="Vanban"/>
        <w:keepNext/>
        <w:ind w:firstLine="0"/>
        <w:jc w:val="center"/>
      </w:pPr>
      <w:r>
        <w:rPr>
          <w:noProof/>
        </w:rPr>
        <w:drawing>
          <wp:inline distT="0" distB="0" distL="0" distR="0" wp14:anchorId="18A31F9C" wp14:editId="30BDE06B">
            <wp:extent cx="6007326" cy="36449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70220" cy="3683150"/>
                    </a:xfrm>
                    <a:prstGeom prst="rect">
                      <a:avLst/>
                    </a:prstGeom>
                    <a:noFill/>
                  </pic:spPr>
                </pic:pic>
              </a:graphicData>
            </a:graphic>
          </wp:inline>
        </w:drawing>
      </w:r>
    </w:p>
    <w:p w14:paraId="165E3F4B" w14:textId="38726E8F" w:rsidR="00A04465" w:rsidRDefault="00610929" w:rsidP="00610929">
      <w:pPr>
        <w:pStyle w:val="Hinhanh"/>
      </w:pPr>
      <w:bookmarkStart w:id="53" w:name="_Ref24236804"/>
      <w:r>
        <w:t xml:space="preserve">Hình </w:t>
      </w:r>
      <w:r w:rsidR="004109AF">
        <w:fldChar w:fldCharType="begin"/>
      </w:r>
      <w:r w:rsidR="004109AF">
        <w:instrText xml:space="preserve"> SEQ Hình \* ARABIC </w:instrText>
      </w:r>
      <w:r w:rsidR="004109AF">
        <w:fldChar w:fldCharType="separate"/>
      </w:r>
      <w:r w:rsidR="00EC70BC">
        <w:rPr>
          <w:noProof/>
        </w:rPr>
        <w:t>4</w:t>
      </w:r>
      <w:r w:rsidR="004109AF">
        <w:rPr>
          <w:noProof/>
        </w:rPr>
        <w:fldChar w:fldCharType="end"/>
      </w:r>
      <w:bookmarkEnd w:id="53"/>
      <w:r>
        <w:t>. Sơ đồ thiết kế các chức năng</w:t>
      </w:r>
    </w:p>
    <w:p w14:paraId="5096E524" w14:textId="06789D56" w:rsidR="005B6A68" w:rsidRDefault="00100E05" w:rsidP="00CD39BB">
      <w:pPr>
        <w:pStyle w:val="BaiViet"/>
      </w:pPr>
      <w:r>
        <w:lastRenderedPageBreak/>
        <w:t xml:space="preserve">Các chức năng của công cụ được phân nhóm theo 2 khung nhìn. Ở khung nhìn cho người quản </w:t>
      </w:r>
      <w:r w:rsidR="00963939">
        <w:t xml:space="preserve">lý dữ liệu (Dashboard), </w:t>
      </w:r>
      <w:r w:rsidR="00EA5B8E">
        <w:t xml:space="preserve">các nhóm chức năng được thiết kế bao gồm: </w:t>
      </w:r>
      <w:r w:rsidR="00C86889">
        <w:t>q</w:t>
      </w:r>
      <w:r w:rsidR="00EA5B8E">
        <w:t xml:space="preserve">uản trị hệ thống; </w:t>
      </w:r>
      <w:r w:rsidR="00C86889">
        <w:t>q</w:t>
      </w:r>
      <w:r w:rsidR="00EA5B8E">
        <w:t xml:space="preserve">uản lý dữ liệu trạm quan trắc; </w:t>
      </w:r>
      <w:r w:rsidR="00C86889">
        <w:t>q</w:t>
      </w:r>
      <w:r w:rsidR="00EA5B8E">
        <w:t>uản lý dữ liệu viễn thám.</w:t>
      </w:r>
      <w:r w:rsidR="00C86889">
        <w:t xml:space="preserve"> </w:t>
      </w:r>
      <w:r w:rsidR="000A692D">
        <w:t>Theo đó, các chức năng chính được thiết kế ở khung nhìn Dashboard phục vụ các tác vụ thêm mới, chỉnh sửa và xóa dữ liệu.</w:t>
      </w:r>
    </w:p>
    <w:p w14:paraId="5C38AB41" w14:textId="64492BAA" w:rsidR="005F7E8F" w:rsidRDefault="005F7E8F" w:rsidP="00CD39BB">
      <w:pPr>
        <w:pStyle w:val="BaiViet"/>
      </w:pPr>
      <w:r>
        <w:t xml:space="preserve">Ở khung nhìn </w:t>
      </w:r>
      <w:r w:rsidR="000C2916">
        <w:t xml:space="preserve">của người khai thác dữ liệu (Map view), </w:t>
      </w:r>
      <w:r w:rsidR="00AC5796">
        <w:t>các chức năng được thiết kế nh</w:t>
      </w:r>
      <w:r w:rsidR="00340344">
        <w:t>ằm điều khiển các lớp dữ liệu</w:t>
      </w:r>
      <w:r w:rsidR="0040516F">
        <w:t xml:space="preserve"> bản đồ, ảnh viễn thám. Đ</w:t>
      </w:r>
      <w:r w:rsidR="008170BA">
        <w:t>ồng thời cho phép biểu diễn các số liệu theo biểu đồ</w:t>
      </w:r>
      <w:r w:rsidR="00D769E4">
        <w:t xml:space="preserve">. </w:t>
      </w:r>
      <w:r w:rsidR="009F0045">
        <w:t xml:space="preserve">Việc phối hợp hiển thị các lớp thông tin giúp cho người dùng có cái nhìn về không gian và thời gian của </w:t>
      </w:r>
      <w:r w:rsidR="00027DAB">
        <w:t>dữ liệu.</w:t>
      </w:r>
    </w:p>
    <w:p w14:paraId="1E39B5EA" w14:textId="159E4DEB" w:rsidR="00902FD4" w:rsidRPr="00902FD4" w:rsidRDefault="00902FD4" w:rsidP="00902FD4">
      <w:pPr>
        <w:pStyle w:val="Heading3"/>
        <w:numPr>
          <w:ilvl w:val="0"/>
          <w:numId w:val="0"/>
        </w:numPr>
        <w:ind w:left="720" w:hanging="720"/>
        <w:rPr>
          <w:b w:val="0"/>
          <w:bCs w:val="0"/>
          <w:i w:val="0"/>
          <w:iCs/>
          <w:szCs w:val="26"/>
        </w:rPr>
      </w:pPr>
      <w:bookmarkStart w:id="54" w:name="_Toc24339196"/>
      <w:r w:rsidRPr="00902FD4">
        <w:rPr>
          <w:i w:val="0"/>
          <w:iCs/>
          <w:szCs w:val="26"/>
        </w:rPr>
        <w:t>II.</w:t>
      </w:r>
      <w:r w:rsidRPr="00902FD4">
        <w:rPr>
          <w:i w:val="0"/>
          <w:iCs/>
        </w:rPr>
        <w:t>2</w:t>
      </w:r>
      <w:r w:rsidRPr="00902FD4">
        <w:rPr>
          <w:i w:val="0"/>
          <w:iCs/>
          <w:szCs w:val="26"/>
        </w:rPr>
        <w:t>.</w:t>
      </w:r>
      <w:r w:rsidR="001E3EB3">
        <w:rPr>
          <w:i w:val="0"/>
          <w:iCs/>
          <w:szCs w:val="26"/>
        </w:rPr>
        <w:t>4</w:t>
      </w:r>
      <w:r w:rsidRPr="00902FD4">
        <w:rPr>
          <w:i w:val="0"/>
          <w:iCs/>
          <w:szCs w:val="26"/>
        </w:rPr>
        <w:t xml:space="preserve">. </w:t>
      </w:r>
      <w:r w:rsidR="001E3EB3">
        <w:rPr>
          <w:i w:val="0"/>
          <w:iCs/>
          <w:szCs w:val="26"/>
        </w:rPr>
        <w:t>Thiết kế khung cơ sở dữ liệu</w:t>
      </w:r>
      <w:bookmarkEnd w:id="54"/>
    </w:p>
    <w:p w14:paraId="08A76A37" w14:textId="6B0B1377" w:rsidR="00902FD4" w:rsidRDefault="008666E3" w:rsidP="00CD39BB">
      <w:pPr>
        <w:pStyle w:val="BaiViet"/>
      </w:pPr>
      <w:r>
        <w:t xml:space="preserve">Dựa trên bộ dữ liệu mẫu được tổng hợp và các chức năng của công cụ, </w:t>
      </w:r>
      <w:r w:rsidR="00B703EB">
        <w:t xml:space="preserve">cấu trúc các bảng dữ liệu và quan hệ giữa chúng được </w:t>
      </w:r>
      <w:r w:rsidR="00B31A96">
        <w:t xml:space="preserve">thiết kế </w:t>
      </w:r>
      <w:r w:rsidR="0080008C">
        <w:t xml:space="preserve">theo </w:t>
      </w:r>
      <w:r w:rsidR="0080008C">
        <w:fldChar w:fldCharType="begin"/>
      </w:r>
      <w:r w:rsidR="0080008C">
        <w:instrText xml:space="preserve"> REF _Ref24243597 \h </w:instrText>
      </w:r>
      <w:r w:rsidR="00CD39BB">
        <w:instrText xml:space="preserve"> \* MERGEFORMAT </w:instrText>
      </w:r>
      <w:r w:rsidR="0080008C">
        <w:fldChar w:fldCharType="separate"/>
      </w:r>
      <w:r w:rsidR="00EC70BC" w:rsidRPr="00CD34C0">
        <w:t xml:space="preserve">Hình </w:t>
      </w:r>
      <w:r w:rsidR="00EC70BC">
        <w:rPr>
          <w:noProof/>
        </w:rPr>
        <w:t>5</w:t>
      </w:r>
      <w:r w:rsidR="0080008C">
        <w:fldChar w:fldCharType="end"/>
      </w:r>
      <w:r w:rsidR="0080008C">
        <w:t>.</w:t>
      </w:r>
    </w:p>
    <w:p w14:paraId="607AA4B5" w14:textId="477AB15E" w:rsidR="00601C54" w:rsidRDefault="002A7F9F" w:rsidP="002A7F9F">
      <w:pPr>
        <w:pStyle w:val="Vanban"/>
        <w:ind w:firstLine="0"/>
        <w:jc w:val="left"/>
      </w:pPr>
      <w:r>
        <w:rPr>
          <w:noProof/>
        </w:rPr>
        <w:drawing>
          <wp:inline distT="0" distB="0" distL="0" distR="0" wp14:anchorId="1EFBD387" wp14:editId="5A5D4BC6">
            <wp:extent cx="5969151" cy="4414684"/>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tcs2019-Page-2 (2).png"/>
                    <pic:cNvPicPr/>
                  </pic:nvPicPr>
                  <pic:blipFill>
                    <a:blip r:embed="rId14">
                      <a:extLst>
                        <a:ext uri="{28A0092B-C50C-407E-A947-70E740481C1C}">
                          <a14:useLocalDpi xmlns:a14="http://schemas.microsoft.com/office/drawing/2010/main" val="0"/>
                        </a:ext>
                      </a:extLst>
                    </a:blip>
                    <a:stretch>
                      <a:fillRect/>
                    </a:stretch>
                  </pic:blipFill>
                  <pic:spPr>
                    <a:xfrm>
                      <a:off x="0" y="0"/>
                      <a:ext cx="5970003" cy="4415314"/>
                    </a:xfrm>
                    <a:prstGeom prst="rect">
                      <a:avLst/>
                    </a:prstGeom>
                  </pic:spPr>
                </pic:pic>
              </a:graphicData>
            </a:graphic>
          </wp:inline>
        </w:drawing>
      </w:r>
    </w:p>
    <w:p w14:paraId="48F33F3C" w14:textId="63F94831" w:rsidR="002A7F9F" w:rsidRPr="00CD34C0" w:rsidRDefault="003F15B6" w:rsidP="00CD34C0">
      <w:pPr>
        <w:pStyle w:val="Hinhanh"/>
      </w:pPr>
      <w:bookmarkStart w:id="55" w:name="_Ref24243597"/>
      <w:r w:rsidRPr="00CD34C0">
        <w:t xml:space="preserve">Hình </w:t>
      </w:r>
      <w:r w:rsidR="004109AF">
        <w:fldChar w:fldCharType="begin"/>
      </w:r>
      <w:r w:rsidR="004109AF">
        <w:instrText xml:space="preserve"> SEQ Hình \* ARABIC </w:instrText>
      </w:r>
      <w:r w:rsidR="004109AF">
        <w:fldChar w:fldCharType="separate"/>
      </w:r>
      <w:r w:rsidR="00EC70BC">
        <w:rPr>
          <w:noProof/>
        </w:rPr>
        <w:t>5</w:t>
      </w:r>
      <w:r w:rsidR="004109AF">
        <w:rPr>
          <w:noProof/>
        </w:rPr>
        <w:fldChar w:fldCharType="end"/>
      </w:r>
      <w:bookmarkEnd w:id="55"/>
      <w:r w:rsidRPr="00CD34C0">
        <w:t>. Sơ đồ thiết kế khung cơ sở d</w:t>
      </w:r>
      <w:r w:rsidR="00A06918" w:rsidRPr="00CD34C0">
        <w:t>ữ liệu</w:t>
      </w:r>
    </w:p>
    <w:p w14:paraId="7FB61DF0" w14:textId="74DD7FCB" w:rsidR="00902FD4" w:rsidRDefault="00FA45A5" w:rsidP="00CD39BB">
      <w:pPr>
        <w:pStyle w:val="BaiViet"/>
      </w:pPr>
      <w:r>
        <w:lastRenderedPageBreak/>
        <w:t xml:space="preserve">Bộ cơ sở dữ liệu được tổ chức và xây dựng </w:t>
      </w:r>
      <w:r w:rsidR="00A66D42">
        <w:t>bằng</w:t>
      </w:r>
      <w:r>
        <w:t xml:space="preserve"> hệ quản trị cơ sở dữ liệu Post</w:t>
      </w:r>
      <w:r w:rsidR="001E0CA6">
        <w:t xml:space="preserve">greSQL. </w:t>
      </w:r>
      <w:r w:rsidR="00A66D42">
        <w:t xml:space="preserve">Trong đó, </w:t>
      </w:r>
      <w:r w:rsidR="00715D17">
        <w:t xml:space="preserve">dữ liệu được chia thành 3 schema: </w:t>
      </w:r>
      <w:r w:rsidR="00FF7CA8">
        <w:t>quản trị người dùng</w:t>
      </w:r>
      <w:r w:rsidR="002F0FBE">
        <w:t xml:space="preserve"> (quantri)</w:t>
      </w:r>
      <w:r w:rsidR="00DF1D2A">
        <w:t xml:space="preserve">; </w:t>
      </w:r>
      <w:r w:rsidR="002F0FBE">
        <w:t xml:space="preserve">quản lý dữ liệu </w:t>
      </w:r>
      <w:r w:rsidR="006F6BF2">
        <w:t xml:space="preserve">các trạm </w:t>
      </w:r>
      <w:r w:rsidR="002F0FBE">
        <w:t xml:space="preserve">quan trắc </w:t>
      </w:r>
      <w:r w:rsidR="006F6BF2">
        <w:t xml:space="preserve">mặt đất (quantrac); </w:t>
      </w:r>
      <w:r w:rsidR="00137CAA">
        <w:t>quản lý dữ liệu ảnh viễn thám (raster).</w:t>
      </w:r>
      <w:r w:rsidR="00DF37C4">
        <w:t xml:space="preserve"> Trong mỗi nhóm schema sẽ chứa các bảng dữ liệu </w:t>
      </w:r>
      <w:r w:rsidR="0027160C">
        <w:t xml:space="preserve">phục vụ </w:t>
      </w:r>
      <w:r w:rsidR="00EA2023">
        <w:t xml:space="preserve">các chức năng </w:t>
      </w:r>
      <w:r w:rsidR="007A3CF4">
        <w:t>khác nhau</w:t>
      </w:r>
      <w:r w:rsidR="009C07A8">
        <w:t xml:space="preserve"> của công cụ.</w:t>
      </w:r>
    </w:p>
    <w:p w14:paraId="707C885A" w14:textId="2D7B2FC1" w:rsidR="003B5B9C" w:rsidRDefault="00705CA7" w:rsidP="003B5B9C">
      <w:pPr>
        <w:pStyle w:val="Vanban"/>
        <w:jc w:val="center"/>
      </w:pPr>
      <w:r w:rsidRPr="00705CA7">
        <w:rPr>
          <w:noProof/>
        </w:rPr>
        <w:drawing>
          <wp:inline distT="0" distB="0" distL="0" distR="0" wp14:anchorId="69E3B91B" wp14:editId="2BDCEB9A">
            <wp:extent cx="4559935" cy="1844139"/>
            <wp:effectExtent l="19050" t="19050" r="12065"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1625"/>
                    <a:stretch/>
                  </pic:blipFill>
                  <pic:spPr bwMode="auto">
                    <a:xfrm>
                      <a:off x="0" y="0"/>
                      <a:ext cx="4634421" cy="1874263"/>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0F100CBA" w14:textId="4F177DCC" w:rsidR="00A126F9" w:rsidRDefault="00E77604" w:rsidP="00A126F9">
      <w:pPr>
        <w:pStyle w:val="Hinhanh"/>
      </w:pPr>
      <w:r>
        <w:t xml:space="preserve">Hình </w:t>
      </w:r>
      <w:r w:rsidR="004109AF">
        <w:fldChar w:fldCharType="begin"/>
      </w:r>
      <w:r w:rsidR="004109AF">
        <w:instrText xml:space="preserve"> SEQ Hình \* ARABIC </w:instrText>
      </w:r>
      <w:r w:rsidR="004109AF">
        <w:fldChar w:fldCharType="separate"/>
      </w:r>
      <w:r w:rsidR="00EC70BC">
        <w:rPr>
          <w:noProof/>
        </w:rPr>
        <w:t>6</w:t>
      </w:r>
      <w:r w:rsidR="004109AF">
        <w:rPr>
          <w:noProof/>
        </w:rPr>
        <w:fldChar w:fldCharType="end"/>
      </w:r>
      <w:r>
        <w:t xml:space="preserve">. </w:t>
      </w:r>
      <w:r w:rsidR="002567A0">
        <w:t xml:space="preserve">Cơ sở dữ liệu được </w:t>
      </w:r>
      <w:r w:rsidR="0062610C">
        <w:t xml:space="preserve">tổ chức và </w:t>
      </w:r>
      <w:r w:rsidR="002567A0">
        <w:t>xây dựng bằng PostgreSQL</w:t>
      </w:r>
      <w:bookmarkStart w:id="56" w:name="_Toc530044361"/>
    </w:p>
    <w:p w14:paraId="66705D4B" w14:textId="03EC5D48" w:rsidR="00DD69AE" w:rsidRPr="00474291" w:rsidRDefault="00DD69AE" w:rsidP="00474291">
      <w:pPr>
        <w:pStyle w:val="Heading1"/>
        <w:rPr>
          <w:sz w:val="26"/>
          <w:szCs w:val="26"/>
        </w:rPr>
      </w:pPr>
      <w:bookmarkStart w:id="57" w:name="_Toc24339197"/>
      <w:r w:rsidRPr="00474291">
        <w:rPr>
          <w:sz w:val="26"/>
          <w:szCs w:val="26"/>
        </w:rPr>
        <w:t>Một số kết quả áp dụng thực tế</w:t>
      </w:r>
      <w:bookmarkEnd w:id="56"/>
      <w:bookmarkEnd w:id="57"/>
    </w:p>
    <w:p w14:paraId="2F3DE032" w14:textId="5E316AE8" w:rsidR="00902FD4" w:rsidRDefault="00902FD4" w:rsidP="008F0C53">
      <w:pPr>
        <w:pStyle w:val="Heading2"/>
        <w:numPr>
          <w:ilvl w:val="0"/>
          <w:numId w:val="0"/>
        </w:numPr>
        <w:spacing w:before="0"/>
        <w:ind w:left="576" w:hanging="576"/>
      </w:pPr>
      <w:bookmarkStart w:id="58" w:name="_Toc24339198"/>
      <w:bookmarkStart w:id="59" w:name="_Toc530044363"/>
      <w:r w:rsidRPr="00902FD4">
        <w:t>II</w:t>
      </w:r>
      <w:r>
        <w:t>I</w:t>
      </w:r>
      <w:r w:rsidRPr="00902FD4">
        <w:t>.</w:t>
      </w:r>
      <w:r>
        <w:t>1</w:t>
      </w:r>
      <w:r w:rsidRPr="00902FD4">
        <w:t xml:space="preserve">. </w:t>
      </w:r>
      <w:r w:rsidR="00A15C88">
        <w:t xml:space="preserve">Giao diện và các chức năng quản </w:t>
      </w:r>
      <w:r w:rsidR="0061125E">
        <w:t>trị hệ thống</w:t>
      </w:r>
      <w:bookmarkEnd w:id="58"/>
    </w:p>
    <w:p w14:paraId="73CE9A1B" w14:textId="04953E8D" w:rsidR="00902FD4" w:rsidRPr="00902FD4" w:rsidRDefault="00902FD4" w:rsidP="008F0C53">
      <w:pPr>
        <w:pStyle w:val="Heading3"/>
        <w:numPr>
          <w:ilvl w:val="0"/>
          <w:numId w:val="0"/>
        </w:numPr>
        <w:spacing w:before="0"/>
        <w:ind w:left="720" w:hanging="720"/>
        <w:rPr>
          <w:b w:val="0"/>
          <w:bCs w:val="0"/>
          <w:i w:val="0"/>
          <w:iCs/>
          <w:szCs w:val="26"/>
        </w:rPr>
      </w:pPr>
      <w:bookmarkStart w:id="60" w:name="_Toc24339199"/>
      <w:r w:rsidRPr="00902FD4">
        <w:rPr>
          <w:i w:val="0"/>
          <w:iCs/>
          <w:szCs w:val="26"/>
        </w:rPr>
        <w:t>II</w:t>
      </w:r>
      <w:r w:rsidR="0096255B">
        <w:rPr>
          <w:i w:val="0"/>
          <w:iCs/>
          <w:szCs w:val="26"/>
        </w:rPr>
        <w:t>I</w:t>
      </w:r>
      <w:r w:rsidRPr="00902FD4">
        <w:rPr>
          <w:i w:val="0"/>
          <w:iCs/>
          <w:szCs w:val="26"/>
        </w:rPr>
        <w:t>.</w:t>
      </w:r>
      <w:r w:rsidR="0096255B">
        <w:rPr>
          <w:i w:val="0"/>
          <w:iCs/>
        </w:rPr>
        <w:t>1</w:t>
      </w:r>
      <w:r w:rsidRPr="00902FD4">
        <w:rPr>
          <w:i w:val="0"/>
          <w:iCs/>
          <w:szCs w:val="26"/>
        </w:rPr>
        <w:t>.</w:t>
      </w:r>
      <w:r w:rsidR="0096255B">
        <w:rPr>
          <w:i w:val="0"/>
          <w:iCs/>
          <w:szCs w:val="26"/>
        </w:rPr>
        <w:t>1</w:t>
      </w:r>
      <w:r w:rsidRPr="00902FD4">
        <w:rPr>
          <w:i w:val="0"/>
          <w:iCs/>
          <w:szCs w:val="26"/>
        </w:rPr>
        <w:t xml:space="preserve">. </w:t>
      </w:r>
      <w:r w:rsidR="00A15C88">
        <w:rPr>
          <w:i w:val="0"/>
          <w:iCs/>
          <w:szCs w:val="26"/>
        </w:rPr>
        <w:t>Chức năng đăng nhập</w:t>
      </w:r>
      <w:bookmarkEnd w:id="60"/>
    </w:p>
    <w:p w14:paraId="57FAE3A3" w14:textId="64A0D53D" w:rsidR="00902FD4" w:rsidRDefault="009E5723" w:rsidP="00902FD4">
      <w:pPr>
        <w:pStyle w:val="Vanban"/>
      </w:pPr>
      <w:r>
        <w:t xml:space="preserve">Chức năng đăng nhập được </w:t>
      </w:r>
      <w:r w:rsidR="00A37E9B">
        <w:t xml:space="preserve">lập trình để kiểm soát </w:t>
      </w:r>
      <w:r w:rsidR="00BC293D">
        <w:t>người dùng truy cập vào hệ thống</w:t>
      </w:r>
      <w:r w:rsidR="008F0C53">
        <w:t xml:space="preserve"> (</w:t>
      </w:r>
      <w:r w:rsidR="008F0C53">
        <w:fldChar w:fldCharType="begin"/>
      </w:r>
      <w:r w:rsidR="008F0C53">
        <w:instrText xml:space="preserve"> REF _Ref24359112 \h </w:instrText>
      </w:r>
      <w:r w:rsidR="008F0C53">
        <w:fldChar w:fldCharType="separate"/>
      </w:r>
      <w:r w:rsidR="008F0C53" w:rsidRPr="00C7235A">
        <w:t xml:space="preserve">Hình </w:t>
      </w:r>
      <w:r w:rsidR="008F0C53">
        <w:rPr>
          <w:noProof/>
        </w:rPr>
        <w:t>7</w:t>
      </w:r>
      <w:r w:rsidR="008F0C53">
        <w:fldChar w:fldCharType="end"/>
      </w:r>
      <w:r w:rsidR="008F0C53">
        <w:t>)</w:t>
      </w:r>
      <w:r w:rsidR="00264E16">
        <w:t xml:space="preserve">. </w:t>
      </w:r>
    </w:p>
    <w:p w14:paraId="3FBA741B" w14:textId="0375B6FC" w:rsidR="00E95199" w:rsidRDefault="00C7235A" w:rsidP="007B2FC9">
      <w:pPr>
        <w:pStyle w:val="Vanban"/>
        <w:spacing w:before="0" w:after="0"/>
        <w:jc w:val="center"/>
      </w:pPr>
      <w:r w:rsidRPr="00C7235A">
        <w:rPr>
          <w:noProof/>
        </w:rPr>
        <w:drawing>
          <wp:inline distT="0" distB="0" distL="0" distR="0" wp14:anchorId="55F98596" wp14:editId="3AA66EFB">
            <wp:extent cx="5053781" cy="296501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3059"/>
                    <a:stretch/>
                  </pic:blipFill>
                  <pic:spPr bwMode="auto">
                    <a:xfrm>
                      <a:off x="0" y="0"/>
                      <a:ext cx="5099335" cy="2991742"/>
                    </a:xfrm>
                    <a:prstGeom prst="rect">
                      <a:avLst/>
                    </a:prstGeom>
                    <a:ln>
                      <a:noFill/>
                    </a:ln>
                    <a:extLst>
                      <a:ext uri="{53640926-AAD7-44D8-BBD7-CCE9431645EC}">
                        <a14:shadowObscured xmlns:a14="http://schemas.microsoft.com/office/drawing/2010/main"/>
                      </a:ext>
                    </a:extLst>
                  </pic:spPr>
                </pic:pic>
              </a:graphicData>
            </a:graphic>
          </wp:inline>
        </w:drawing>
      </w:r>
    </w:p>
    <w:p w14:paraId="0A652F1F" w14:textId="6E8D5D9E" w:rsidR="00E95199" w:rsidRDefault="00AB0EEE" w:rsidP="00E2505A">
      <w:pPr>
        <w:pStyle w:val="Hinhanh"/>
      </w:pPr>
      <w:bookmarkStart w:id="61" w:name="_Ref24359112"/>
      <w:r w:rsidRPr="00C7235A">
        <w:t xml:space="preserve">Hình </w:t>
      </w:r>
      <w:fldSimple w:instr=" SEQ Hình \* ARABIC ">
        <w:r w:rsidR="00EC70BC">
          <w:rPr>
            <w:noProof/>
          </w:rPr>
          <w:t>7</w:t>
        </w:r>
      </w:fldSimple>
      <w:bookmarkEnd w:id="61"/>
      <w:r w:rsidRPr="00C7235A">
        <w:t xml:space="preserve">. </w:t>
      </w:r>
      <w:r w:rsidR="00C602FA" w:rsidRPr="00C7235A">
        <w:t>Giao diện chức năng đăng nhập</w:t>
      </w:r>
    </w:p>
    <w:p w14:paraId="32A694D4" w14:textId="53411E88" w:rsidR="00A15C88" w:rsidRPr="00902FD4" w:rsidRDefault="00A15C88" w:rsidP="00A15C88">
      <w:pPr>
        <w:pStyle w:val="Heading3"/>
        <w:numPr>
          <w:ilvl w:val="0"/>
          <w:numId w:val="0"/>
        </w:numPr>
        <w:ind w:left="720" w:hanging="720"/>
        <w:rPr>
          <w:b w:val="0"/>
          <w:bCs w:val="0"/>
          <w:i w:val="0"/>
          <w:iCs/>
          <w:szCs w:val="26"/>
        </w:rPr>
      </w:pPr>
      <w:bookmarkStart w:id="62" w:name="_Toc24339200"/>
      <w:r w:rsidRPr="00902FD4">
        <w:rPr>
          <w:i w:val="0"/>
          <w:iCs/>
          <w:szCs w:val="26"/>
        </w:rPr>
        <w:lastRenderedPageBreak/>
        <w:t>I</w:t>
      </w:r>
      <w:r w:rsidR="0096255B">
        <w:rPr>
          <w:i w:val="0"/>
          <w:iCs/>
          <w:szCs w:val="26"/>
        </w:rPr>
        <w:t>I</w:t>
      </w:r>
      <w:r w:rsidRPr="00902FD4">
        <w:rPr>
          <w:i w:val="0"/>
          <w:iCs/>
          <w:szCs w:val="26"/>
        </w:rPr>
        <w:t>I.</w:t>
      </w:r>
      <w:r w:rsidR="0096255B">
        <w:rPr>
          <w:i w:val="0"/>
          <w:iCs/>
        </w:rPr>
        <w:t>1</w:t>
      </w:r>
      <w:r w:rsidRPr="00902FD4">
        <w:rPr>
          <w:i w:val="0"/>
          <w:iCs/>
          <w:szCs w:val="26"/>
        </w:rPr>
        <w:t>.</w:t>
      </w:r>
      <w:r>
        <w:rPr>
          <w:i w:val="0"/>
          <w:iCs/>
          <w:szCs w:val="26"/>
        </w:rPr>
        <w:t>2</w:t>
      </w:r>
      <w:r w:rsidRPr="00902FD4">
        <w:rPr>
          <w:i w:val="0"/>
          <w:iCs/>
          <w:szCs w:val="26"/>
        </w:rPr>
        <w:t xml:space="preserve">. </w:t>
      </w:r>
      <w:r w:rsidRPr="00A15C88">
        <w:rPr>
          <w:i w:val="0"/>
          <w:iCs/>
          <w:szCs w:val="26"/>
        </w:rPr>
        <w:t>Chức năng quản lý</w:t>
      </w:r>
      <w:r w:rsidR="00760790">
        <w:rPr>
          <w:i w:val="0"/>
          <w:iCs/>
          <w:szCs w:val="26"/>
        </w:rPr>
        <w:t xml:space="preserve"> </w:t>
      </w:r>
      <w:r w:rsidRPr="00A15C88">
        <w:rPr>
          <w:i w:val="0"/>
          <w:iCs/>
          <w:szCs w:val="26"/>
        </w:rPr>
        <w:t>người dùng</w:t>
      </w:r>
      <w:bookmarkEnd w:id="62"/>
    </w:p>
    <w:p w14:paraId="3BA85D3C" w14:textId="79BD5C5A" w:rsidR="00A15C88" w:rsidRDefault="00D57948" w:rsidP="00A15C88">
      <w:pPr>
        <w:pStyle w:val="Vanban"/>
      </w:pPr>
      <w:r>
        <w:t xml:space="preserve">Chức năng quản lý người dùng </w:t>
      </w:r>
      <w:r w:rsidR="00A573D5">
        <w:t xml:space="preserve">cho phép quản trị viên </w:t>
      </w:r>
      <w:r w:rsidR="00AC5848">
        <w:t>theo dõi danh sách người</w:t>
      </w:r>
      <w:r w:rsidR="00982051">
        <w:t xml:space="preserve"> d</w:t>
      </w:r>
      <w:r w:rsidR="00A76781">
        <w:t>ù</w:t>
      </w:r>
      <w:r w:rsidR="00982051">
        <w:t xml:space="preserve">ng, </w:t>
      </w:r>
      <w:r w:rsidR="00BD5209">
        <w:t>thêm mới</w:t>
      </w:r>
      <w:r w:rsidR="00982051">
        <w:t>, chỉnh sửa</w:t>
      </w:r>
      <w:r w:rsidR="00D22870">
        <w:t xml:space="preserve"> hoặc</w:t>
      </w:r>
      <w:r w:rsidR="000922C5">
        <w:t xml:space="preserve"> xóa tài khoản </w:t>
      </w:r>
      <w:r w:rsidR="00982051">
        <w:t xml:space="preserve">của </w:t>
      </w:r>
      <w:r w:rsidR="000922C5">
        <w:t>người dùng</w:t>
      </w:r>
      <w:r w:rsidR="007551DD">
        <w:t xml:space="preserve"> (</w:t>
      </w:r>
      <w:r w:rsidR="007551DD">
        <w:fldChar w:fldCharType="begin"/>
      </w:r>
      <w:r w:rsidR="007551DD">
        <w:instrText xml:space="preserve"> REF _Ref24310679 \h </w:instrText>
      </w:r>
      <w:r w:rsidR="007551DD">
        <w:fldChar w:fldCharType="separate"/>
      </w:r>
      <w:r w:rsidR="00EC70BC" w:rsidRPr="00E2505A">
        <w:t xml:space="preserve">Hình </w:t>
      </w:r>
      <w:r w:rsidR="00EC70BC">
        <w:rPr>
          <w:noProof/>
        </w:rPr>
        <w:t>8</w:t>
      </w:r>
      <w:r w:rsidR="007551DD">
        <w:fldChar w:fldCharType="end"/>
      </w:r>
      <w:r w:rsidR="007551DD">
        <w:t xml:space="preserve">, </w:t>
      </w:r>
      <w:r w:rsidR="007551DD">
        <w:fldChar w:fldCharType="begin"/>
      </w:r>
      <w:r w:rsidR="007551DD">
        <w:instrText xml:space="preserve"> REF _Ref24310680 \h </w:instrText>
      </w:r>
      <w:r w:rsidR="007551DD">
        <w:fldChar w:fldCharType="separate"/>
      </w:r>
      <w:r w:rsidR="00EC70BC">
        <w:t xml:space="preserve">Hình </w:t>
      </w:r>
      <w:r w:rsidR="00EC70BC">
        <w:rPr>
          <w:noProof/>
        </w:rPr>
        <w:t>9</w:t>
      </w:r>
      <w:r w:rsidR="007551DD">
        <w:fldChar w:fldCharType="end"/>
      </w:r>
      <w:r w:rsidR="007551DD">
        <w:t>)</w:t>
      </w:r>
    </w:p>
    <w:p w14:paraId="2B09B6E8" w14:textId="19645F34" w:rsidR="002F1C19" w:rsidRDefault="005434F6" w:rsidP="00E2505A">
      <w:pPr>
        <w:pStyle w:val="Hinhanh"/>
        <w:spacing w:after="0"/>
      </w:pPr>
      <w:r>
        <w:rPr>
          <w:noProof/>
        </w:rPr>
        <w:drawing>
          <wp:inline distT="0" distB="0" distL="0" distR="0" wp14:anchorId="6CD99737" wp14:editId="601A3214">
            <wp:extent cx="6026785" cy="39274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26785" cy="3927475"/>
                    </a:xfrm>
                    <a:prstGeom prst="rect">
                      <a:avLst/>
                    </a:prstGeom>
                  </pic:spPr>
                </pic:pic>
              </a:graphicData>
            </a:graphic>
          </wp:inline>
        </w:drawing>
      </w:r>
    </w:p>
    <w:p w14:paraId="60F74FAF" w14:textId="6C8D9B61" w:rsidR="00E2505A" w:rsidRPr="00E2505A" w:rsidRDefault="00E42F03" w:rsidP="00A76781">
      <w:pPr>
        <w:pStyle w:val="Hinhanh"/>
      </w:pPr>
      <w:bookmarkStart w:id="63" w:name="_Ref24310679"/>
      <w:r w:rsidRPr="00E2505A">
        <w:t xml:space="preserve">Hình </w:t>
      </w:r>
      <w:fldSimple w:instr=" SEQ Hình \* ARABIC ">
        <w:r w:rsidR="00EC70BC">
          <w:rPr>
            <w:noProof/>
          </w:rPr>
          <w:t>8</w:t>
        </w:r>
      </w:fldSimple>
      <w:bookmarkEnd w:id="63"/>
      <w:r w:rsidRPr="00E2505A">
        <w:t>. Giao diện quản lý danh sách người dùng</w:t>
      </w:r>
    </w:p>
    <w:p w14:paraId="6853A47E" w14:textId="484AA559" w:rsidR="00E42F03" w:rsidRDefault="00E2505A" w:rsidP="00E2505A">
      <w:pPr>
        <w:pStyle w:val="Hinhanh"/>
        <w:spacing w:after="0"/>
      </w:pPr>
      <w:r w:rsidRPr="00E2505A">
        <w:rPr>
          <w:noProof/>
        </w:rPr>
        <w:drawing>
          <wp:inline distT="0" distB="0" distL="0" distR="0" wp14:anchorId="72B62909" wp14:editId="18B5C385">
            <wp:extent cx="4975123" cy="3252964"/>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27134" b="26630"/>
                    <a:stretch/>
                  </pic:blipFill>
                  <pic:spPr bwMode="auto">
                    <a:xfrm>
                      <a:off x="0" y="0"/>
                      <a:ext cx="5039301" cy="3294926"/>
                    </a:xfrm>
                    <a:prstGeom prst="rect">
                      <a:avLst/>
                    </a:prstGeom>
                    <a:ln>
                      <a:noFill/>
                    </a:ln>
                    <a:extLst>
                      <a:ext uri="{53640926-AAD7-44D8-BBD7-CCE9431645EC}">
                        <a14:shadowObscured xmlns:a14="http://schemas.microsoft.com/office/drawing/2010/main"/>
                      </a:ext>
                    </a:extLst>
                  </pic:spPr>
                </pic:pic>
              </a:graphicData>
            </a:graphic>
          </wp:inline>
        </w:drawing>
      </w:r>
    </w:p>
    <w:p w14:paraId="5D646D99" w14:textId="759289F8" w:rsidR="007E3B16" w:rsidRDefault="00E2505A" w:rsidP="00E2505A">
      <w:pPr>
        <w:pStyle w:val="Hinhanh"/>
      </w:pPr>
      <w:bookmarkStart w:id="64" w:name="_Ref24310680"/>
      <w:r>
        <w:t xml:space="preserve">Hình </w:t>
      </w:r>
      <w:fldSimple w:instr=" SEQ Hình \* ARABIC ">
        <w:r w:rsidR="00EC70BC">
          <w:rPr>
            <w:noProof/>
          </w:rPr>
          <w:t>9</w:t>
        </w:r>
      </w:fldSimple>
      <w:bookmarkEnd w:id="64"/>
      <w:r>
        <w:t xml:space="preserve">. </w:t>
      </w:r>
      <w:r w:rsidR="00815809">
        <w:t>Màn hình</w:t>
      </w:r>
      <w:r>
        <w:t xml:space="preserve"> thêm tài khoản người dùng</w:t>
      </w:r>
    </w:p>
    <w:p w14:paraId="1AA9B935" w14:textId="3D3B8762" w:rsidR="0061125E" w:rsidRDefault="0061125E" w:rsidP="0061125E">
      <w:pPr>
        <w:pStyle w:val="Heading2"/>
        <w:numPr>
          <w:ilvl w:val="0"/>
          <w:numId w:val="0"/>
        </w:numPr>
        <w:ind w:left="576" w:hanging="576"/>
      </w:pPr>
      <w:bookmarkStart w:id="65" w:name="_Toc24339201"/>
      <w:r w:rsidRPr="00902FD4">
        <w:lastRenderedPageBreak/>
        <w:t>II</w:t>
      </w:r>
      <w:r>
        <w:t>I</w:t>
      </w:r>
      <w:r w:rsidRPr="00902FD4">
        <w:t>.</w:t>
      </w:r>
      <w:r w:rsidR="00583497">
        <w:t>2</w:t>
      </w:r>
      <w:r w:rsidRPr="00902FD4">
        <w:t xml:space="preserve">. </w:t>
      </w:r>
      <w:r>
        <w:t>Giao diện và các chức năng quản lý dữ liệu</w:t>
      </w:r>
      <w:bookmarkEnd w:id="65"/>
    </w:p>
    <w:p w14:paraId="5CCAECAE" w14:textId="665096D6" w:rsidR="00A15C88" w:rsidRPr="00902FD4" w:rsidRDefault="00A15C88" w:rsidP="00A15C88">
      <w:pPr>
        <w:pStyle w:val="Heading3"/>
        <w:numPr>
          <w:ilvl w:val="0"/>
          <w:numId w:val="0"/>
        </w:numPr>
        <w:ind w:left="720" w:hanging="720"/>
        <w:rPr>
          <w:b w:val="0"/>
          <w:bCs w:val="0"/>
          <w:i w:val="0"/>
          <w:iCs/>
          <w:szCs w:val="26"/>
        </w:rPr>
      </w:pPr>
      <w:bookmarkStart w:id="66" w:name="_Toc24339202"/>
      <w:r w:rsidRPr="00902FD4">
        <w:rPr>
          <w:i w:val="0"/>
          <w:iCs/>
          <w:szCs w:val="26"/>
        </w:rPr>
        <w:t>I</w:t>
      </w:r>
      <w:r w:rsidR="0096255B">
        <w:rPr>
          <w:i w:val="0"/>
          <w:iCs/>
          <w:szCs w:val="26"/>
        </w:rPr>
        <w:t>I</w:t>
      </w:r>
      <w:r w:rsidRPr="00902FD4">
        <w:rPr>
          <w:i w:val="0"/>
          <w:iCs/>
          <w:szCs w:val="26"/>
        </w:rPr>
        <w:t>I.</w:t>
      </w:r>
      <w:r w:rsidR="00583497">
        <w:rPr>
          <w:i w:val="0"/>
          <w:iCs/>
        </w:rPr>
        <w:t>2</w:t>
      </w:r>
      <w:r w:rsidRPr="00902FD4">
        <w:rPr>
          <w:i w:val="0"/>
          <w:iCs/>
          <w:szCs w:val="26"/>
        </w:rPr>
        <w:t>.</w:t>
      </w:r>
      <w:r w:rsidR="00583497">
        <w:rPr>
          <w:i w:val="0"/>
          <w:iCs/>
          <w:szCs w:val="26"/>
        </w:rPr>
        <w:t>1</w:t>
      </w:r>
      <w:r w:rsidRPr="00902FD4">
        <w:rPr>
          <w:i w:val="0"/>
          <w:iCs/>
          <w:szCs w:val="26"/>
        </w:rPr>
        <w:t xml:space="preserve">. </w:t>
      </w:r>
      <w:r w:rsidR="00551AB4">
        <w:rPr>
          <w:i w:val="0"/>
          <w:iCs/>
          <w:szCs w:val="26"/>
        </w:rPr>
        <w:t xml:space="preserve">Chức năng quản lý số liệu </w:t>
      </w:r>
      <w:r w:rsidR="00AC372F">
        <w:rPr>
          <w:i w:val="0"/>
          <w:iCs/>
          <w:szCs w:val="26"/>
        </w:rPr>
        <w:t>đo từ các trạm quan trắc</w:t>
      </w:r>
      <w:bookmarkEnd w:id="66"/>
    </w:p>
    <w:p w14:paraId="6FE6B6C2" w14:textId="5F4F8C83" w:rsidR="00A15C88" w:rsidRDefault="00AC372F" w:rsidP="00A15C88">
      <w:pPr>
        <w:pStyle w:val="Vanban"/>
      </w:pPr>
      <w:r>
        <w:t>Mỗi l</w:t>
      </w:r>
      <w:r w:rsidR="00B54C22">
        <w:t xml:space="preserve">oại số liệu đo sẽ được </w:t>
      </w:r>
      <w:r w:rsidR="00F571FF">
        <w:t>tổn</w:t>
      </w:r>
      <w:r w:rsidR="00184CB2">
        <w:t xml:space="preserve">g hợp và thể hiện theo một bảng số liệu. </w:t>
      </w:r>
      <w:r w:rsidR="00832353">
        <w:t xml:space="preserve">Dựa vào bảng số </w:t>
      </w:r>
      <w:r w:rsidR="00080F7A">
        <w:t xml:space="preserve">liệu này người dùng có thể dễ dàng thực hiện các </w:t>
      </w:r>
      <w:r w:rsidR="007551DD">
        <w:t>thao tác thêm mới, chỉnh sửa hoặc xóa dữ liệu</w:t>
      </w:r>
      <w:r w:rsidR="00521B77">
        <w:t xml:space="preserve"> </w:t>
      </w:r>
      <w:r w:rsidR="00D44538">
        <w:t>(</w:t>
      </w:r>
      <w:r w:rsidR="00D44538">
        <w:fldChar w:fldCharType="begin"/>
      </w:r>
      <w:r w:rsidR="00D44538">
        <w:instrText xml:space="preserve"> REF _Ref24314426 \h </w:instrText>
      </w:r>
      <w:r w:rsidR="00D44538">
        <w:fldChar w:fldCharType="separate"/>
      </w:r>
      <w:r w:rsidR="00EC70BC">
        <w:t xml:space="preserve">Hình </w:t>
      </w:r>
      <w:r w:rsidR="00EC70BC">
        <w:rPr>
          <w:noProof/>
        </w:rPr>
        <w:t>10</w:t>
      </w:r>
      <w:r w:rsidR="00D44538">
        <w:fldChar w:fldCharType="end"/>
      </w:r>
      <w:r w:rsidR="00D44538">
        <w:t xml:space="preserve">, </w:t>
      </w:r>
      <w:r w:rsidR="00D44538">
        <w:fldChar w:fldCharType="begin"/>
      </w:r>
      <w:r w:rsidR="00D44538">
        <w:instrText xml:space="preserve"> REF _Ref24314428 \h </w:instrText>
      </w:r>
      <w:r w:rsidR="00D44538">
        <w:fldChar w:fldCharType="separate"/>
      </w:r>
      <w:r w:rsidR="00EC70BC">
        <w:t xml:space="preserve">Hình </w:t>
      </w:r>
      <w:r w:rsidR="00EC70BC">
        <w:rPr>
          <w:noProof/>
        </w:rPr>
        <w:t>11</w:t>
      </w:r>
      <w:r w:rsidR="00D44538">
        <w:fldChar w:fldCharType="end"/>
      </w:r>
      <w:r w:rsidR="00D44538">
        <w:t xml:space="preserve">, </w:t>
      </w:r>
      <w:r w:rsidR="00D44538">
        <w:fldChar w:fldCharType="begin"/>
      </w:r>
      <w:r w:rsidR="00D44538">
        <w:instrText xml:space="preserve"> REF _Ref24314429 \h </w:instrText>
      </w:r>
      <w:r w:rsidR="00D44538">
        <w:fldChar w:fldCharType="separate"/>
      </w:r>
      <w:r w:rsidR="00EC70BC">
        <w:t xml:space="preserve">Hình </w:t>
      </w:r>
      <w:r w:rsidR="00EC70BC">
        <w:rPr>
          <w:noProof/>
        </w:rPr>
        <w:t>12</w:t>
      </w:r>
      <w:r w:rsidR="00D44538">
        <w:fldChar w:fldCharType="end"/>
      </w:r>
      <w:r w:rsidR="00D44538">
        <w:t>).</w:t>
      </w:r>
    </w:p>
    <w:p w14:paraId="4C4076A7" w14:textId="5AAA9066" w:rsidR="005F3CF0" w:rsidRDefault="00D5139E" w:rsidP="003F69F2">
      <w:pPr>
        <w:spacing w:before="0" w:after="0" w:line="276" w:lineRule="auto"/>
        <w:ind w:hanging="360"/>
        <w:jc w:val="left"/>
      </w:pPr>
      <w:r w:rsidRPr="00D5139E">
        <w:rPr>
          <w:noProof/>
        </w:rPr>
        <w:drawing>
          <wp:inline distT="0" distB="0" distL="0" distR="0" wp14:anchorId="1A0E93DC" wp14:editId="1F29641B">
            <wp:extent cx="6006453" cy="3136182"/>
            <wp:effectExtent l="190500" t="190500" r="185420" b="1981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7181"/>
                    <a:stretch/>
                  </pic:blipFill>
                  <pic:spPr bwMode="auto">
                    <a:xfrm>
                      <a:off x="0" y="0"/>
                      <a:ext cx="6041163" cy="31543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5C728CBE" w14:textId="0829140C" w:rsidR="00D5139E" w:rsidRDefault="00D5139E" w:rsidP="005351BF">
      <w:pPr>
        <w:pStyle w:val="Hinhanh"/>
      </w:pPr>
      <w:bookmarkStart w:id="67" w:name="_Ref24314426"/>
      <w:r>
        <w:t xml:space="preserve">Hình </w:t>
      </w:r>
      <w:fldSimple w:instr=" SEQ Hình \* ARABIC ">
        <w:r w:rsidR="00EC70BC">
          <w:rPr>
            <w:noProof/>
          </w:rPr>
          <w:t>10</w:t>
        </w:r>
      </w:fldSimple>
      <w:bookmarkEnd w:id="67"/>
      <w:r>
        <w:t xml:space="preserve">. Giao diện </w:t>
      </w:r>
      <w:r w:rsidR="005351BF" w:rsidRPr="005351BF">
        <w:t>quản lý số liệu đo từ các trạm quan trắc</w:t>
      </w:r>
    </w:p>
    <w:p w14:paraId="18E2BB9F" w14:textId="14B5AFEB" w:rsidR="005F3CF0" w:rsidRDefault="00101BBC" w:rsidP="00E73B0A">
      <w:pPr>
        <w:pStyle w:val="Hinhanh"/>
        <w:spacing w:after="0"/>
      </w:pPr>
      <w:r>
        <w:rPr>
          <w:noProof/>
        </w:rPr>
        <w:drawing>
          <wp:inline distT="0" distB="0" distL="0" distR="0" wp14:anchorId="475BB872" wp14:editId="7CCF5F5C">
            <wp:extent cx="5212508" cy="2929574"/>
            <wp:effectExtent l="0" t="0" r="762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7198" r="30517" b="23381"/>
                    <a:stretch/>
                  </pic:blipFill>
                  <pic:spPr bwMode="auto">
                    <a:xfrm>
                      <a:off x="0" y="0"/>
                      <a:ext cx="5239947" cy="2944996"/>
                    </a:xfrm>
                    <a:prstGeom prst="rect">
                      <a:avLst/>
                    </a:prstGeom>
                    <a:ln>
                      <a:noFill/>
                    </a:ln>
                    <a:extLst>
                      <a:ext uri="{53640926-AAD7-44D8-BBD7-CCE9431645EC}">
                        <a14:shadowObscured xmlns:a14="http://schemas.microsoft.com/office/drawing/2010/main"/>
                      </a:ext>
                    </a:extLst>
                  </pic:spPr>
                </pic:pic>
              </a:graphicData>
            </a:graphic>
          </wp:inline>
        </w:drawing>
      </w:r>
    </w:p>
    <w:p w14:paraId="5A38E8A3" w14:textId="679BC272" w:rsidR="005F3CF0" w:rsidRDefault="00474DE1" w:rsidP="00474DE1">
      <w:pPr>
        <w:pStyle w:val="Hinhanh"/>
      </w:pPr>
      <w:bookmarkStart w:id="68" w:name="_Ref24314428"/>
      <w:r>
        <w:t xml:space="preserve">Hình </w:t>
      </w:r>
      <w:fldSimple w:instr=" SEQ Hình \* ARABIC ">
        <w:r w:rsidR="00EC70BC">
          <w:rPr>
            <w:noProof/>
          </w:rPr>
          <w:t>11</w:t>
        </w:r>
      </w:fldSimple>
      <w:bookmarkEnd w:id="68"/>
      <w:r>
        <w:t>. Màn hình thêm mới dữ liệu</w:t>
      </w:r>
    </w:p>
    <w:p w14:paraId="72BAD683" w14:textId="49E87D1E" w:rsidR="005F3CF0" w:rsidRDefault="007148EF" w:rsidP="003B781D">
      <w:pPr>
        <w:spacing w:before="0" w:after="0" w:line="276" w:lineRule="auto"/>
        <w:jc w:val="center"/>
      </w:pPr>
      <w:r>
        <w:rPr>
          <w:noProof/>
        </w:rPr>
        <w:lastRenderedPageBreak/>
        <w:drawing>
          <wp:inline distT="0" distB="0" distL="0" distR="0" wp14:anchorId="7C35B9C4" wp14:editId="5BD25446">
            <wp:extent cx="5357757" cy="306451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0688" t="10894" r="-1"/>
                    <a:stretch/>
                  </pic:blipFill>
                  <pic:spPr bwMode="auto">
                    <a:xfrm>
                      <a:off x="0" y="0"/>
                      <a:ext cx="5370088" cy="3071563"/>
                    </a:xfrm>
                    <a:prstGeom prst="rect">
                      <a:avLst/>
                    </a:prstGeom>
                    <a:ln>
                      <a:noFill/>
                    </a:ln>
                    <a:extLst>
                      <a:ext uri="{53640926-AAD7-44D8-BBD7-CCE9431645EC}">
                        <a14:shadowObscured xmlns:a14="http://schemas.microsoft.com/office/drawing/2010/main"/>
                      </a:ext>
                    </a:extLst>
                  </pic:spPr>
                </pic:pic>
              </a:graphicData>
            </a:graphic>
          </wp:inline>
        </w:drawing>
      </w:r>
    </w:p>
    <w:p w14:paraId="7D1DF3B1" w14:textId="10EE1E59" w:rsidR="007148EF" w:rsidRDefault="003B781D" w:rsidP="003B781D">
      <w:pPr>
        <w:pStyle w:val="Hinhanh"/>
      </w:pPr>
      <w:bookmarkStart w:id="69" w:name="_Ref24314429"/>
      <w:r>
        <w:t xml:space="preserve">Hình </w:t>
      </w:r>
      <w:fldSimple w:instr=" SEQ Hình \* ARABIC ">
        <w:r w:rsidR="00EC70BC">
          <w:rPr>
            <w:noProof/>
          </w:rPr>
          <w:t>12</w:t>
        </w:r>
      </w:fldSimple>
      <w:bookmarkEnd w:id="69"/>
      <w:r>
        <w:t xml:space="preserve">. </w:t>
      </w:r>
      <w:r w:rsidR="007148EF">
        <w:t xml:space="preserve">Màn hình </w:t>
      </w:r>
      <w:r w:rsidR="00CC4372">
        <w:t xml:space="preserve">cảnh báo khi xóa </w:t>
      </w:r>
      <w:r w:rsidR="003F69F2">
        <w:t>dữ liệu</w:t>
      </w:r>
    </w:p>
    <w:p w14:paraId="2671A63B" w14:textId="5E24CBC2" w:rsidR="00D44538" w:rsidRDefault="00D44538" w:rsidP="00F43BB2">
      <w:pPr>
        <w:pStyle w:val="BaiViet"/>
      </w:pPr>
      <w:r>
        <w:tab/>
        <w:t>Để thuận tiện cho khả năng quản lý dữ liệu của người dùng, chức năng tìm kiếm</w:t>
      </w:r>
      <w:r w:rsidR="00050FB8">
        <w:t xml:space="preserve"> và sắp xếp</w:t>
      </w:r>
      <w:r>
        <w:t xml:space="preserve"> dữ liệu trong bảng số liệu được tích hợp</w:t>
      </w:r>
      <w:r w:rsidR="00AC0843">
        <w:t xml:space="preserve"> (</w:t>
      </w:r>
      <w:r w:rsidR="00AC0843">
        <w:fldChar w:fldCharType="begin"/>
      </w:r>
      <w:r w:rsidR="00AC0843">
        <w:instrText xml:space="preserve"> REF _Ref24338471 \h </w:instrText>
      </w:r>
      <w:r w:rsidR="00F43BB2">
        <w:instrText xml:space="preserve"> \* MERGEFORMAT </w:instrText>
      </w:r>
      <w:r w:rsidR="00AC0843">
        <w:fldChar w:fldCharType="separate"/>
      </w:r>
      <w:r w:rsidR="00EC70BC">
        <w:t xml:space="preserve">Hình </w:t>
      </w:r>
      <w:r w:rsidR="00EC70BC">
        <w:rPr>
          <w:noProof/>
        </w:rPr>
        <w:t>13</w:t>
      </w:r>
      <w:r w:rsidR="00AC0843">
        <w:fldChar w:fldCharType="end"/>
      </w:r>
      <w:r w:rsidR="00AC0843">
        <w:t>)</w:t>
      </w:r>
      <w:r>
        <w:t>.</w:t>
      </w:r>
    </w:p>
    <w:p w14:paraId="758A877C" w14:textId="60F843A7" w:rsidR="00CB38EF" w:rsidRDefault="00D119A7" w:rsidP="00D44538">
      <w:pPr>
        <w:pStyle w:val="Hinhanh"/>
        <w:jc w:val="both"/>
      </w:pPr>
      <w:r>
        <w:rPr>
          <w:noProof/>
        </w:rPr>
        <mc:AlternateContent>
          <mc:Choice Requires="wps">
            <w:drawing>
              <wp:anchor distT="45720" distB="45720" distL="114300" distR="114300" simplePos="0" relativeHeight="251624448" behindDoc="0" locked="0" layoutInCell="1" allowOverlap="1" wp14:anchorId="7CE543EB" wp14:editId="7B5B027B">
                <wp:simplePos x="0" y="0"/>
                <wp:positionH relativeFrom="column">
                  <wp:posOffset>3626485</wp:posOffset>
                </wp:positionH>
                <wp:positionV relativeFrom="paragraph">
                  <wp:posOffset>385118</wp:posOffset>
                </wp:positionV>
                <wp:extent cx="1054181" cy="442639"/>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81" cy="442639"/>
                        </a:xfrm>
                        <a:prstGeom prst="rect">
                          <a:avLst/>
                        </a:prstGeom>
                        <a:noFill/>
                        <a:ln w="9525">
                          <a:noFill/>
                          <a:miter lim="800000"/>
                          <a:headEnd/>
                          <a:tailEnd/>
                        </a:ln>
                      </wps:spPr>
                      <wps:txbx>
                        <w:txbxContent>
                          <w:p w14:paraId="0F9DFAFB" w14:textId="011065CB" w:rsidR="00D119A7" w:rsidRPr="006E434E" w:rsidRDefault="00D119A7" w:rsidP="00D119A7">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434E">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Chức nằng sắp xếp thứ tự trong cột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E543EB" id="_x0000_t202" coordsize="21600,21600" o:spt="202" path="m,l,21600r21600,l21600,xe">
                <v:stroke joinstyle="miter"/>
                <v:path gradientshapeok="t" o:connecttype="rect"/>
              </v:shapetype>
              <v:shape id="Text Box 2" o:spid="_x0000_s1026" type="#_x0000_t202" style="position:absolute;left:0;text-align:left;margin-left:285.55pt;margin-top:30.3pt;width:83pt;height:34.8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" filled="f" stroked="f">
                <v:textbox>
                  <w:txbxContent>
                    <w:p w14:paraId="0F9DFAFB" w14:textId="011065CB" w:rsidR="00D119A7" w:rsidRPr="006E434E" w:rsidRDefault="00D119A7" w:rsidP="00D119A7">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434E">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Chức nằng sắp xếp thứ tự trong cột</w:t>
                      </w:r>
                    </w:p>
                  </w:txbxContent>
                </v:textbox>
              </v:shape>
            </w:pict>
          </mc:Fallback>
        </mc:AlternateContent>
      </w:r>
      <w:r w:rsidR="00990B51">
        <w:rPr>
          <w:noProof/>
        </w:rPr>
        <mc:AlternateContent>
          <mc:Choice Requires="wps">
            <w:drawing>
              <wp:anchor distT="0" distB="0" distL="114300" distR="114300" simplePos="0" relativeHeight="251612160" behindDoc="0" locked="0" layoutInCell="1" allowOverlap="1" wp14:anchorId="06F9C387" wp14:editId="748B60A9">
                <wp:simplePos x="0" y="0"/>
                <wp:positionH relativeFrom="column">
                  <wp:posOffset>4571296</wp:posOffset>
                </wp:positionH>
                <wp:positionV relativeFrom="paragraph">
                  <wp:posOffset>758813</wp:posOffset>
                </wp:positionV>
                <wp:extent cx="291210" cy="215496"/>
                <wp:effectExtent l="0" t="0" r="13970" b="13335"/>
                <wp:wrapNone/>
                <wp:docPr id="23" name="Rectangle 23"/>
                <wp:cNvGraphicFramePr/>
                <a:graphic xmlns:a="http://schemas.openxmlformats.org/drawingml/2006/main">
                  <a:graphicData uri="http://schemas.microsoft.com/office/word/2010/wordprocessingShape">
                    <wps:wsp>
                      <wps:cNvSpPr/>
                      <wps:spPr>
                        <a:xfrm>
                          <a:off x="0" y="0"/>
                          <a:ext cx="291210" cy="215496"/>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433D8" id="Rectangle 23" o:spid="_x0000_s1026" style="position:absolute;margin-left:359.95pt;margin-top:59.75pt;width:22.95pt;height:16.9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" filled="f" strokecolor="red"/>
            </w:pict>
          </mc:Fallback>
        </mc:AlternateContent>
      </w:r>
      <w:r w:rsidR="00990B51">
        <w:rPr>
          <w:noProof/>
        </w:rPr>
        <mc:AlternateContent>
          <mc:Choice Requires="wps">
            <w:drawing>
              <wp:anchor distT="45720" distB="45720" distL="114300" distR="114300" simplePos="0" relativeHeight="251599872" behindDoc="0" locked="0" layoutInCell="1" allowOverlap="1" wp14:anchorId="4D0AE461" wp14:editId="352BD49C">
                <wp:simplePos x="0" y="0"/>
                <wp:positionH relativeFrom="column">
                  <wp:posOffset>1256665</wp:posOffset>
                </wp:positionH>
                <wp:positionV relativeFrom="paragraph">
                  <wp:posOffset>385764</wp:posOffset>
                </wp:positionV>
                <wp:extent cx="1054181" cy="442639"/>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81" cy="442639"/>
                        </a:xfrm>
                        <a:prstGeom prst="rect">
                          <a:avLst/>
                        </a:prstGeom>
                        <a:noFill/>
                        <a:ln w="9525">
                          <a:noFill/>
                          <a:miter lim="800000"/>
                          <a:headEnd/>
                          <a:tailEnd/>
                        </a:ln>
                      </wps:spPr>
                      <wps:txbx>
                        <w:txbxContent>
                          <w:p w14:paraId="7D5372B9" w14:textId="0C2291BF" w:rsidR="00990B51" w:rsidRPr="006E434E" w:rsidRDefault="00990B51" w:rsidP="00990B51">
                            <w:pPr>
                              <w:spacing w:after="0" w:line="240" w:lineRule="auto"/>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434E">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Chức nằng tìm kiếm trong bảng số liệu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AE461" id="_x0000_s1027" type="#_x0000_t202" style="position:absolute;left:0;text-align:left;margin-left:98.95pt;margin-top:30.4pt;width:83pt;height:34.85pt;z-index:25159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" filled="f" stroked="f">
                <v:textbox>
                  <w:txbxContent>
                    <w:p w14:paraId="7D5372B9" w14:textId="0C2291BF" w:rsidR="00990B51" w:rsidRPr="006E434E" w:rsidRDefault="00990B51" w:rsidP="00990B51">
                      <w:pPr>
                        <w:spacing w:after="0" w:line="240" w:lineRule="auto"/>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E434E">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Chức nằng tìm kiếm trong bảng số liệu</w:t>
                      </w:r>
                    </w:p>
                  </w:txbxContent>
                </v:textbox>
              </v:shape>
            </w:pict>
          </mc:Fallback>
        </mc:AlternateContent>
      </w:r>
      <w:r w:rsidR="00990B51">
        <w:rPr>
          <w:noProof/>
        </w:rPr>
        <mc:AlternateContent>
          <mc:Choice Requires="wps">
            <w:drawing>
              <wp:anchor distT="0" distB="0" distL="114300" distR="114300" simplePos="0" relativeHeight="251587584" behindDoc="0" locked="0" layoutInCell="1" allowOverlap="1" wp14:anchorId="6F0123A4" wp14:editId="3BE91B32">
                <wp:simplePos x="0" y="0"/>
                <wp:positionH relativeFrom="column">
                  <wp:posOffset>69196</wp:posOffset>
                </wp:positionH>
                <wp:positionV relativeFrom="paragraph">
                  <wp:posOffset>543936</wp:posOffset>
                </wp:positionV>
                <wp:extent cx="1228328" cy="215496"/>
                <wp:effectExtent l="0" t="0" r="10160" b="13335"/>
                <wp:wrapNone/>
                <wp:docPr id="22" name="Rectangle 22"/>
                <wp:cNvGraphicFramePr/>
                <a:graphic xmlns:a="http://schemas.openxmlformats.org/drawingml/2006/main">
                  <a:graphicData uri="http://schemas.microsoft.com/office/word/2010/wordprocessingShape">
                    <wps:wsp>
                      <wps:cNvSpPr/>
                      <wps:spPr>
                        <a:xfrm>
                          <a:off x="0" y="0"/>
                          <a:ext cx="1228328" cy="215496"/>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B630F" id="Rectangle 22" o:spid="_x0000_s1026" style="position:absolute;margin-left:5.45pt;margin-top:42.85pt;width:96.7pt;height:16.9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" filled="f" strokecolor="red"/>
            </w:pict>
          </mc:Fallback>
        </mc:AlternateContent>
      </w:r>
      <w:r w:rsidR="005D509D">
        <w:rPr>
          <w:noProof/>
        </w:rPr>
        <w:drawing>
          <wp:inline distT="0" distB="0" distL="0" distR="0" wp14:anchorId="31C1CA9B" wp14:editId="44B94C6A">
            <wp:extent cx="6026785" cy="3028315"/>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26785" cy="3028315"/>
                    </a:xfrm>
                    <a:prstGeom prst="rect">
                      <a:avLst/>
                    </a:prstGeom>
                  </pic:spPr>
                </pic:pic>
              </a:graphicData>
            </a:graphic>
          </wp:inline>
        </w:drawing>
      </w:r>
    </w:p>
    <w:p w14:paraId="2F48570E" w14:textId="42292CF4" w:rsidR="00946148" w:rsidRDefault="00AC0843" w:rsidP="00AC0843">
      <w:pPr>
        <w:pStyle w:val="Hinhanh"/>
      </w:pPr>
      <w:bookmarkStart w:id="70" w:name="_Ref24338471"/>
      <w:r>
        <w:t xml:space="preserve">Hình </w:t>
      </w:r>
      <w:fldSimple w:instr=" SEQ Hình \* ARABIC ">
        <w:r w:rsidR="00EC70BC">
          <w:rPr>
            <w:noProof/>
          </w:rPr>
          <w:t>13</w:t>
        </w:r>
      </w:fldSimple>
      <w:bookmarkEnd w:id="70"/>
      <w:r>
        <w:t>. C</w:t>
      </w:r>
      <w:r w:rsidRPr="00AC0843">
        <w:t>hức năng tìm kiếm và sắp xếp dữ liệu</w:t>
      </w:r>
    </w:p>
    <w:p w14:paraId="15FD4C2C" w14:textId="18F81ABE" w:rsidR="00D44538" w:rsidRDefault="001A0A96" w:rsidP="001A0A96">
      <w:pPr>
        <w:pStyle w:val="Hinhanh"/>
        <w:jc w:val="both"/>
      </w:pPr>
      <w:r>
        <w:tab/>
        <w:t>Ngoài ra</w:t>
      </w:r>
      <w:r w:rsidR="00436987">
        <w:t xml:space="preserve">, </w:t>
      </w:r>
      <w:r>
        <w:t>các chức năng cho phép tải</w:t>
      </w:r>
      <w:r w:rsidR="00436987">
        <w:t xml:space="preserve"> bảng số liệu và hỗ trợ in ấn cũng </w:t>
      </w:r>
      <w:r w:rsidR="00E13CAE">
        <w:t xml:space="preserve">được tích hợp. </w:t>
      </w:r>
      <w:r w:rsidR="00030C67">
        <w:t xml:space="preserve">Công cụ cho phép người dùng tải </w:t>
      </w:r>
      <w:r w:rsidR="005A66FE">
        <w:t>bảng dữ liệu dưới dạng Ex</w:t>
      </w:r>
      <w:r w:rsidR="0023777E">
        <w:t>cel h</w:t>
      </w:r>
      <w:r w:rsidR="00AD0699">
        <w:t xml:space="preserve">oặc PDF. </w:t>
      </w:r>
      <w:r w:rsidR="00C267C1">
        <w:t>Đây là một tính năng hữu ích giúp người dàng linh hoạt hơn trong việc quản lý số liệ</w:t>
      </w:r>
      <w:r w:rsidR="00E07FFA">
        <w:t>u.</w:t>
      </w:r>
      <w:r w:rsidR="005A2DF3">
        <w:t xml:space="preserve"> Ví dụ: </w:t>
      </w:r>
      <w:r w:rsidR="00C776C8">
        <w:t xml:space="preserve">sau </w:t>
      </w:r>
      <w:r w:rsidR="005A2DF3">
        <w:t>khi lọc ra các số liệu ở trạm</w:t>
      </w:r>
      <w:r w:rsidR="000A1691">
        <w:t xml:space="preserve"> quan trắc</w:t>
      </w:r>
      <w:r w:rsidR="005A2DF3">
        <w:t xml:space="preserve"> Châu Đ</w:t>
      </w:r>
      <w:r w:rsidR="000A1691">
        <w:t xml:space="preserve">ốc, </w:t>
      </w:r>
      <w:r w:rsidR="00C776C8">
        <w:t xml:space="preserve">người dùng có </w:t>
      </w:r>
      <w:r w:rsidR="00E44C6E">
        <w:t xml:space="preserve">trích xuất và tải các số liệu </w:t>
      </w:r>
      <w:r w:rsidR="00270B08">
        <w:t>này về ở dạng Excel hoặc PDF (</w:t>
      </w:r>
      <w:r w:rsidR="00270B08">
        <w:fldChar w:fldCharType="begin"/>
      </w:r>
      <w:r w:rsidR="00270B08">
        <w:instrText xml:space="preserve"> REF _Ref24315952 \h </w:instrText>
      </w:r>
      <w:r w:rsidR="00270B08">
        <w:fldChar w:fldCharType="separate"/>
      </w:r>
      <w:r w:rsidR="00EC70BC">
        <w:t xml:space="preserve">Hình </w:t>
      </w:r>
      <w:r w:rsidR="00EC70BC">
        <w:rPr>
          <w:noProof/>
        </w:rPr>
        <w:t>14</w:t>
      </w:r>
      <w:r w:rsidR="00270B08">
        <w:fldChar w:fldCharType="end"/>
      </w:r>
      <w:r w:rsidR="00270B08">
        <w:t xml:space="preserve">, </w:t>
      </w:r>
      <w:r w:rsidR="00270B08">
        <w:fldChar w:fldCharType="begin"/>
      </w:r>
      <w:r w:rsidR="00270B08">
        <w:instrText xml:space="preserve"> REF _Ref24315954 \h </w:instrText>
      </w:r>
      <w:r w:rsidR="00270B08">
        <w:fldChar w:fldCharType="separate"/>
      </w:r>
      <w:r w:rsidR="00EC70BC">
        <w:t xml:space="preserve">Hình </w:t>
      </w:r>
      <w:r w:rsidR="00EC70BC">
        <w:rPr>
          <w:noProof/>
        </w:rPr>
        <w:t>15</w:t>
      </w:r>
      <w:r w:rsidR="00270B08">
        <w:fldChar w:fldCharType="end"/>
      </w:r>
      <w:r w:rsidR="00270B08">
        <w:t>).</w:t>
      </w:r>
    </w:p>
    <w:p w14:paraId="7D2761CC" w14:textId="6ADFDD3F" w:rsidR="00D0327A" w:rsidRDefault="00D0327A" w:rsidP="001A0A96">
      <w:pPr>
        <w:pStyle w:val="Hinhanh"/>
        <w:jc w:val="both"/>
      </w:pPr>
    </w:p>
    <w:p w14:paraId="2937A9C2" w14:textId="1CAF0EB7" w:rsidR="00D0327A" w:rsidRDefault="00BB7C84" w:rsidP="008F78D0">
      <w:pPr>
        <w:pStyle w:val="Hinhanh"/>
        <w:spacing w:after="0"/>
        <w:jc w:val="both"/>
      </w:pPr>
      <w:r w:rsidRPr="00ED1088">
        <w:rPr>
          <w:noProof/>
        </w:rPr>
        <mc:AlternateContent>
          <mc:Choice Requires="wps">
            <w:drawing>
              <wp:anchor distT="45720" distB="45720" distL="114300" distR="114300" simplePos="0" relativeHeight="251634688" behindDoc="0" locked="0" layoutInCell="1" allowOverlap="1" wp14:anchorId="7897BF59" wp14:editId="20BE73DC">
                <wp:simplePos x="0" y="0"/>
                <wp:positionH relativeFrom="column">
                  <wp:posOffset>3881734</wp:posOffset>
                </wp:positionH>
                <wp:positionV relativeFrom="paragraph">
                  <wp:posOffset>794232</wp:posOffset>
                </wp:positionV>
                <wp:extent cx="1700667" cy="296504"/>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0667" cy="296504"/>
                        </a:xfrm>
                        <a:prstGeom prst="rect">
                          <a:avLst/>
                        </a:prstGeom>
                        <a:noFill/>
                        <a:ln w="9525">
                          <a:noFill/>
                          <a:miter lim="800000"/>
                          <a:headEnd/>
                          <a:tailEnd/>
                        </a:ln>
                      </wps:spPr>
                      <wps:txbx>
                        <w:txbxContent>
                          <w:p w14:paraId="3CFEDB5B" w14:textId="59978C95" w:rsidR="00ED1088" w:rsidRPr="00125C67" w:rsidRDefault="00ED1088" w:rsidP="00ED1088">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Chức nằng tải dữ liệu</w:t>
                            </w:r>
                            <w:r w:rsidR="00BB7C84"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xuất báo cáo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97BF59" id="_x0000_s1028" type="#_x0000_t202" style="position:absolute;left:0;text-align:left;margin-left:305.65pt;margin-top:62.55pt;width:133.9pt;height:23.3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" filled="f" stroked="f">
                <v:textbox>
                  <w:txbxContent>
                    <w:p w14:paraId="3CFEDB5B" w14:textId="59978C95" w:rsidR="00ED1088" w:rsidRPr="00125C67" w:rsidRDefault="00ED1088" w:rsidP="00ED1088">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Chức nằng tải dữ liệu</w:t>
                      </w:r>
                      <w:r w:rsidR="00BB7C84"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xuất báo cáo</w:t>
                      </w:r>
                    </w:p>
                  </w:txbxContent>
                </v:textbox>
              </v:shape>
            </w:pict>
          </mc:Fallback>
        </mc:AlternateContent>
      </w:r>
      <w:r w:rsidR="00ED1088" w:rsidRPr="00ED1088">
        <w:rPr>
          <w:noProof/>
        </w:rPr>
        <mc:AlternateContent>
          <mc:Choice Requires="wps">
            <w:drawing>
              <wp:anchor distT="0" distB="0" distL="114300" distR="114300" simplePos="0" relativeHeight="251575296" behindDoc="0" locked="0" layoutInCell="1" allowOverlap="1" wp14:anchorId="50CBE193" wp14:editId="787143EF">
                <wp:simplePos x="0" y="0"/>
                <wp:positionH relativeFrom="column">
                  <wp:posOffset>4617898</wp:posOffset>
                </wp:positionH>
                <wp:positionV relativeFrom="paragraph">
                  <wp:posOffset>1090558</wp:posOffset>
                </wp:positionV>
                <wp:extent cx="1053590" cy="215265"/>
                <wp:effectExtent l="0" t="0" r="13335" b="13335"/>
                <wp:wrapNone/>
                <wp:docPr id="29" name="Rectangle 29"/>
                <wp:cNvGraphicFramePr/>
                <a:graphic xmlns:a="http://schemas.openxmlformats.org/drawingml/2006/main">
                  <a:graphicData uri="http://schemas.microsoft.com/office/word/2010/wordprocessingShape">
                    <wps:wsp>
                      <wps:cNvSpPr/>
                      <wps:spPr>
                        <a:xfrm>
                          <a:off x="0" y="0"/>
                          <a:ext cx="1053590" cy="215265"/>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99E2C" id="Rectangle 29" o:spid="_x0000_s1026" style="position:absolute;margin-left:363.6pt;margin-top:85.85pt;width:82.95pt;height:16.9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" filled="f" strokecolor="red"/>
            </w:pict>
          </mc:Fallback>
        </mc:AlternateContent>
      </w:r>
      <w:r w:rsidR="002E1E72">
        <w:rPr>
          <w:noProof/>
        </w:rPr>
        <w:drawing>
          <wp:inline distT="0" distB="0" distL="0" distR="0" wp14:anchorId="54738663" wp14:editId="600DD848">
            <wp:extent cx="5986015" cy="3535045"/>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77"/>
                    <a:stretch/>
                  </pic:blipFill>
                  <pic:spPr bwMode="auto">
                    <a:xfrm>
                      <a:off x="0" y="0"/>
                      <a:ext cx="6025306" cy="3558249"/>
                    </a:xfrm>
                    <a:prstGeom prst="rect">
                      <a:avLst/>
                    </a:prstGeom>
                    <a:ln>
                      <a:noFill/>
                    </a:ln>
                    <a:extLst>
                      <a:ext uri="{53640926-AAD7-44D8-BBD7-CCE9431645EC}">
                        <a14:shadowObscured xmlns:a14="http://schemas.microsoft.com/office/drawing/2010/main"/>
                      </a:ext>
                    </a:extLst>
                  </pic:spPr>
                </pic:pic>
              </a:graphicData>
            </a:graphic>
          </wp:inline>
        </w:drawing>
      </w:r>
    </w:p>
    <w:p w14:paraId="2BDC8D38" w14:textId="452C32A9" w:rsidR="008F78D0" w:rsidRDefault="008F78D0" w:rsidP="008F78D0">
      <w:pPr>
        <w:pStyle w:val="Hinhanh"/>
      </w:pPr>
      <w:bookmarkStart w:id="71" w:name="_Ref24315952"/>
      <w:r>
        <w:t xml:space="preserve">Hình </w:t>
      </w:r>
      <w:fldSimple w:instr=" SEQ Hình \* ARABIC ">
        <w:r w:rsidR="00EC70BC">
          <w:rPr>
            <w:noProof/>
          </w:rPr>
          <w:t>14</w:t>
        </w:r>
      </w:fldSimple>
      <w:bookmarkEnd w:id="71"/>
      <w:r>
        <w:t>. Chức năng tải dữ liệu ở dạng Excel</w:t>
      </w:r>
    </w:p>
    <w:p w14:paraId="54C623DD" w14:textId="2874DF9A" w:rsidR="00131A10" w:rsidRDefault="000964CF" w:rsidP="008F78D0">
      <w:pPr>
        <w:pStyle w:val="Hinhanh"/>
        <w:spacing w:after="0"/>
      </w:pPr>
      <w:r>
        <w:rPr>
          <w:noProof/>
        </w:rPr>
        <w:drawing>
          <wp:inline distT="0" distB="0" distL="0" distR="0" wp14:anchorId="3EB22670" wp14:editId="4B7E1048">
            <wp:extent cx="5674626" cy="2972137"/>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78033" cy="3026297"/>
                    </a:xfrm>
                    <a:prstGeom prst="rect">
                      <a:avLst/>
                    </a:prstGeom>
                  </pic:spPr>
                </pic:pic>
              </a:graphicData>
            </a:graphic>
          </wp:inline>
        </w:drawing>
      </w:r>
    </w:p>
    <w:p w14:paraId="26B2CDDF" w14:textId="1D2D4E80" w:rsidR="008F78D0" w:rsidRPr="008F78D0" w:rsidRDefault="008F78D0" w:rsidP="008F78D0">
      <w:pPr>
        <w:pStyle w:val="Hinhanh"/>
      </w:pPr>
      <w:bookmarkStart w:id="72" w:name="_Ref24315954"/>
      <w:r>
        <w:t xml:space="preserve">Hình </w:t>
      </w:r>
      <w:fldSimple w:instr=" SEQ Hình \* ARABIC ">
        <w:r w:rsidR="00EC70BC">
          <w:rPr>
            <w:noProof/>
          </w:rPr>
          <w:t>15</w:t>
        </w:r>
      </w:fldSimple>
      <w:bookmarkEnd w:id="72"/>
      <w:r>
        <w:t xml:space="preserve">. </w:t>
      </w:r>
      <w:r w:rsidRPr="008F78D0">
        <w:t>Dữ liệu sau khi tải về</w:t>
      </w:r>
    </w:p>
    <w:p w14:paraId="48871CCC" w14:textId="67A8B53A" w:rsidR="00D44538" w:rsidRDefault="0010066F" w:rsidP="00A61E64">
      <w:pPr>
        <w:pStyle w:val="BaiViet"/>
      </w:pPr>
      <w:r>
        <w:tab/>
      </w:r>
      <w:r w:rsidR="002340E2">
        <w:t>Bên cạnh đó, m</w:t>
      </w:r>
      <w:r w:rsidR="008D5B06">
        <w:t xml:space="preserve">ột số giao diện khác </w:t>
      </w:r>
      <w:r w:rsidR="00C65868">
        <w:t>như m</w:t>
      </w:r>
      <w:r w:rsidR="00462532">
        <w:t xml:space="preserve">àn hình </w:t>
      </w:r>
      <w:r w:rsidR="00EA36F2">
        <w:t>“</w:t>
      </w:r>
      <w:r w:rsidR="00810EBB">
        <w:t>Danh mục các loại giá trị quan trắc</w:t>
      </w:r>
      <w:r w:rsidR="00EA36F2">
        <w:t>”</w:t>
      </w:r>
      <w:r w:rsidR="00462532">
        <w:t xml:space="preserve">; </w:t>
      </w:r>
      <w:r w:rsidR="00810EBB">
        <w:t xml:space="preserve"> </w:t>
      </w:r>
      <w:r w:rsidR="00EA36F2">
        <w:t>“</w:t>
      </w:r>
      <w:r w:rsidR="00810EBB">
        <w:t xml:space="preserve">Danh sách các trạm </w:t>
      </w:r>
      <w:r w:rsidR="00B01F4A">
        <w:t>quan trắc</w:t>
      </w:r>
      <w:r w:rsidR="00EA36F2">
        <w:t>”</w:t>
      </w:r>
      <w:r w:rsidR="00B01F4A">
        <w:t xml:space="preserve"> cũng được </w:t>
      </w:r>
      <w:r w:rsidR="00EA36F2">
        <w:t xml:space="preserve">xây dựng. </w:t>
      </w:r>
      <w:r w:rsidR="006460FA">
        <w:t xml:space="preserve">Các bảng dữ liệu này </w:t>
      </w:r>
      <w:r w:rsidR="00CD1509">
        <w:t xml:space="preserve">chứa trường dữ liệu liên kết đến </w:t>
      </w:r>
      <w:r w:rsidR="00C40A3A">
        <w:t>các bảng số liệu ghi nhận giá trị đo.</w:t>
      </w:r>
      <w:r w:rsidR="004748B2">
        <w:t xml:space="preserve"> Qua đó, giúp người dùng </w:t>
      </w:r>
      <w:r w:rsidR="009B3531">
        <w:t>linh hoạt</w:t>
      </w:r>
      <w:r w:rsidR="004748B2">
        <w:t xml:space="preserve"> hơn trong công tác quản lý</w:t>
      </w:r>
      <w:r w:rsidR="000244E2">
        <w:t xml:space="preserve"> dữ liệu</w:t>
      </w:r>
      <w:r w:rsidR="00E57C40">
        <w:t xml:space="preserve"> (</w:t>
      </w:r>
      <w:r w:rsidR="00E57C40" w:rsidRPr="00E57C40">
        <w:fldChar w:fldCharType="begin"/>
      </w:r>
      <w:r w:rsidR="00E57C40" w:rsidRPr="00E57C40">
        <w:instrText xml:space="preserve"> REF _Ref24316446 \h  \* MERGEFORMAT </w:instrText>
      </w:r>
      <w:r w:rsidR="00E57C40" w:rsidRPr="00E57C40">
        <w:fldChar w:fldCharType="separate"/>
      </w:r>
      <w:r w:rsidR="00EC70BC">
        <w:t xml:space="preserve">Hình </w:t>
      </w:r>
      <w:r w:rsidR="00EC70BC">
        <w:rPr>
          <w:noProof/>
        </w:rPr>
        <w:t>16</w:t>
      </w:r>
      <w:r w:rsidR="00E57C40" w:rsidRPr="00E57C40">
        <w:fldChar w:fldCharType="end"/>
      </w:r>
      <w:r w:rsidR="00E57C40">
        <w:t xml:space="preserve">, </w:t>
      </w:r>
      <w:r w:rsidR="00E57C40" w:rsidRPr="00E57C40">
        <w:fldChar w:fldCharType="begin"/>
      </w:r>
      <w:r w:rsidR="00E57C40" w:rsidRPr="00E57C40">
        <w:instrText xml:space="preserve"> REF _Ref24316448 \h  \* MERGEFORMAT </w:instrText>
      </w:r>
      <w:r w:rsidR="00E57C40" w:rsidRPr="00E57C40">
        <w:fldChar w:fldCharType="separate"/>
      </w:r>
      <w:r w:rsidR="00EC70BC" w:rsidRPr="009000CD">
        <w:t xml:space="preserve">Hình </w:t>
      </w:r>
      <w:r w:rsidR="00EC70BC" w:rsidRPr="00EC70BC">
        <w:rPr>
          <w:noProof/>
        </w:rPr>
        <w:t>17</w:t>
      </w:r>
      <w:r w:rsidR="00E57C40" w:rsidRPr="00E57C40">
        <w:fldChar w:fldCharType="end"/>
      </w:r>
      <w:r w:rsidR="00E57C40">
        <w:t>)</w:t>
      </w:r>
    </w:p>
    <w:p w14:paraId="7714CD46" w14:textId="0E3317EE" w:rsidR="007148EF" w:rsidRDefault="00EE6032" w:rsidP="00BF1A65">
      <w:pPr>
        <w:pStyle w:val="Hinhanh"/>
        <w:spacing w:after="0"/>
      </w:pPr>
      <w:r>
        <w:rPr>
          <w:noProof/>
        </w:rPr>
        <w:lastRenderedPageBreak/>
        <w:drawing>
          <wp:inline distT="0" distB="0" distL="0" distR="0" wp14:anchorId="64FF7180" wp14:editId="3481CADD">
            <wp:extent cx="6090041" cy="3667008"/>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8117" t="1031" r="3915" b="4811"/>
                    <a:stretch/>
                  </pic:blipFill>
                  <pic:spPr bwMode="auto">
                    <a:xfrm>
                      <a:off x="0" y="0"/>
                      <a:ext cx="6136187" cy="3694794"/>
                    </a:xfrm>
                    <a:prstGeom prst="rect">
                      <a:avLst/>
                    </a:prstGeom>
                    <a:ln>
                      <a:noFill/>
                    </a:ln>
                    <a:extLst>
                      <a:ext uri="{53640926-AAD7-44D8-BBD7-CCE9431645EC}">
                        <a14:shadowObscured xmlns:a14="http://schemas.microsoft.com/office/drawing/2010/main"/>
                      </a:ext>
                    </a:extLst>
                  </pic:spPr>
                </pic:pic>
              </a:graphicData>
            </a:graphic>
          </wp:inline>
        </w:drawing>
      </w:r>
    </w:p>
    <w:p w14:paraId="3C4821F4" w14:textId="47B0C193" w:rsidR="00EE6032" w:rsidRDefault="00BF1A65" w:rsidP="00BF1A65">
      <w:pPr>
        <w:pStyle w:val="Hinhanh"/>
      </w:pPr>
      <w:bookmarkStart w:id="73" w:name="_Ref24316446"/>
      <w:r>
        <w:t xml:space="preserve">Hình </w:t>
      </w:r>
      <w:fldSimple w:instr=" SEQ Hình \* ARABIC ">
        <w:r w:rsidR="00EC70BC">
          <w:rPr>
            <w:noProof/>
          </w:rPr>
          <w:t>16</w:t>
        </w:r>
      </w:fldSimple>
      <w:bookmarkEnd w:id="73"/>
      <w:r>
        <w:t xml:space="preserve">. </w:t>
      </w:r>
      <w:r w:rsidR="00005ED3">
        <w:t xml:space="preserve">Màn hình quản lý </w:t>
      </w:r>
      <w:r w:rsidR="00815064">
        <w:t>D</w:t>
      </w:r>
      <w:r w:rsidR="00005ED3">
        <w:t xml:space="preserve">anh mục các loại giá trị </w:t>
      </w:r>
      <w:r>
        <w:t>quan trắc</w:t>
      </w:r>
    </w:p>
    <w:p w14:paraId="7C73824D" w14:textId="765AB7A9" w:rsidR="005F3CF0" w:rsidRDefault="005F3CF0" w:rsidP="005F3CF0">
      <w:pPr>
        <w:spacing w:before="0" w:after="200" w:line="276" w:lineRule="auto"/>
        <w:jc w:val="left"/>
      </w:pPr>
    </w:p>
    <w:p w14:paraId="1144B99F" w14:textId="388AFFC8" w:rsidR="005F3CF0" w:rsidRDefault="00CA43EA" w:rsidP="00CA43EA">
      <w:pPr>
        <w:spacing w:before="0" w:after="0" w:line="276" w:lineRule="auto"/>
        <w:jc w:val="left"/>
      </w:pPr>
      <w:r>
        <w:rPr>
          <w:noProof/>
        </w:rPr>
        <w:drawing>
          <wp:inline distT="0" distB="0" distL="0" distR="0" wp14:anchorId="65D475A7" wp14:editId="504DC289">
            <wp:extent cx="6186647" cy="3953199"/>
            <wp:effectExtent l="0" t="0" r="508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0920" t="2233" r="8773" b="6546"/>
                    <a:stretch/>
                  </pic:blipFill>
                  <pic:spPr bwMode="auto">
                    <a:xfrm>
                      <a:off x="0" y="0"/>
                      <a:ext cx="6219384" cy="3974118"/>
                    </a:xfrm>
                    <a:prstGeom prst="rect">
                      <a:avLst/>
                    </a:prstGeom>
                    <a:ln>
                      <a:noFill/>
                    </a:ln>
                    <a:extLst>
                      <a:ext uri="{53640926-AAD7-44D8-BBD7-CCE9431645EC}">
                        <a14:shadowObscured xmlns:a14="http://schemas.microsoft.com/office/drawing/2010/main"/>
                      </a:ext>
                    </a:extLst>
                  </pic:spPr>
                </pic:pic>
              </a:graphicData>
            </a:graphic>
          </wp:inline>
        </w:drawing>
      </w:r>
    </w:p>
    <w:p w14:paraId="47837352" w14:textId="76483DFF" w:rsidR="00CA43EA" w:rsidRPr="009000CD" w:rsidRDefault="009000CD" w:rsidP="009000CD">
      <w:pPr>
        <w:pStyle w:val="Caption"/>
        <w:spacing w:before="0"/>
        <w:rPr>
          <w:b w:val="0"/>
          <w:bCs w:val="0"/>
        </w:rPr>
      </w:pPr>
      <w:bookmarkStart w:id="74" w:name="_Ref24316448"/>
      <w:r w:rsidRPr="009000CD">
        <w:rPr>
          <w:b w:val="0"/>
          <w:bCs w:val="0"/>
        </w:rPr>
        <w:t xml:space="preserve">Hình </w:t>
      </w:r>
      <w:r w:rsidRPr="009000CD">
        <w:rPr>
          <w:b w:val="0"/>
          <w:bCs w:val="0"/>
        </w:rPr>
        <w:fldChar w:fldCharType="begin"/>
      </w:r>
      <w:r w:rsidRPr="009000CD">
        <w:rPr>
          <w:b w:val="0"/>
          <w:bCs w:val="0"/>
        </w:rPr>
        <w:instrText xml:space="preserve"> SEQ Hình \* ARABIC </w:instrText>
      </w:r>
      <w:r w:rsidRPr="009000CD">
        <w:rPr>
          <w:b w:val="0"/>
          <w:bCs w:val="0"/>
        </w:rPr>
        <w:fldChar w:fldCharType="separate"/>
      </w:r>
      <w:r w:rsidR="00EC70BC">
        <w:rPr>
          <w:b w:val="0"/>
          <w:bCs w:val="0"/>
          <w:noProof/>
        </w:rPr>
        <w:t>17</w:t>
      </w:r>
      <w:r w:rsidRPr="009000CD">
        <w:rPr>
          <w:b w:val="0"/>
          <w:bCs w:val="0"/>
        </w:rPr>
        <w:fldChar w:fldCharType="end"/>
      </w:r>
      <w:bookmarkEnd w:id="74"/>
      <w:r w:rsidRPr="009000CD">
        <w:rPr>
          <w:b w:val="0"/>
          <w:bCs w:val="0"/>
        </w:rPr>
        <w:t xml:space="preserve">. </w:t>
      </w:r>
      <w:r w:rsidR="00CA43EA" w:rsidRPr="009000CD">
        <w:rPr>
          <w:b w:val="0"/>
          <w:bCs w:val="0"/>
        </w:rPr>
        <w:t xml:space="preserve">Màn hình quản lý </w:t>
      </w:r>
      <w:r w:rsidR="00815064">
        <w:rPr>
          <w:b w:val="0"/>
          <w:bCs w:val="0"/>
        </w:rPr>
        <w:t>D</w:t>
      </w:r>
      <w:r w:rsidR="00CA43EA" w:rsidRPr="009000CD">
        <w:rPr>
          <w:b w:val="0"/>
          <w:bCs w:val="0"/>
        </w:rPr>
        <w:t xml:space="preserve">anh </w:t>
      </w:r>
      <w:r w:rsidR="00021AF3">
        <w:rPr>
          <w:b w:val="0"/>
          <w:bCs w:val="0"/>
        </w:rPr>
        <w:t>sách</w:t>
      </w:r>
      <w:r w:rsidR="00CA43EA" w:rsidRPr="009000CD">
        <w:rPr>
          <w:b w:val="0"/>
          <w:bCs w:val="0"/>
        </w:rPr>
        <w:t xml:space="preserve"> các </w:t>
      </w:r>
      <w:r w:rsidR="00021AF3">
        <w:rPr>
          <w:b w:val="0"/>
          <w:bCs w:val="0"/>
        </w:rPr>
        <w:t>trạm quan trắc</w:t>
      </w:r>
    </w:p>
    <w:p w14:paraId="303D994C" w14:textId="1F0710B2" w:rsidR="00B72E2A" w:rsidRPr="00902FD4" w:rsidRDefault="00B72E2A" w:rsidP="00B72E2A">
      <w:pPr>
        <w:pStyle w:val="Heading3"/>
        <w:numPr>
          <w:ilvl w:val="0"/>
          <w:numId w:val="0"/>
        </w:numPr>
        <w:ind w:left="720" w:hanging="720"/>
        <w:rPr>
          <w:b w:val="0"/>
          <w:bCs w:val="0"/>
          <w:i w:val="0"/>
          <w:iCs/>
          <w:szCs w:val="26"/>
        </w:rPr>
      </w:pPr>
      <w:bookmarkStart w:id="75" w:name="_Toc24339203"/>
      <w:r w:rsidRPr="00902FD4">
        <w:rPr>
          <w:i w:val="0"/>
          <w:iCs/>
          <w:szCs w:val="26"/>
        </w:rPr>
        <w:lastRenderedPageBreak/>
        <w:t>I</w:t>
      </w:r>
      <w:r>
        <w:rPr>
          <w:i w:val="0"/>
          <w:iCs/>
          <w:szCs w:val="26"/>
        </w:rPr>
        <w:t>I</w:t>
      </w:r>
      <w:r w:rsidRPr="00902FD4">
        <w:rPr>
          <w:i w:val="0"/>
          <w:iCs/>
          <w:szCs w:val="26"/>
        </w:rPr>
        <w:t>I.</w:t>
      </w:r>
      <w:r>
        <w:rPr>
          <w:i w:val="0"/>
          <w:iCs/>
        </w:rPr>
        <w:t>2</w:t>
      </w:r>
      <w:r w:rsidRPr="00902FD4">
        <w:rPr>
          <w:i w:val="0"/>
          <w:iCs/>
          <w:szCs w:val="26"/>
        </w:rPr>
        <w:t>.</w:t>
      </w:r>
      <w:r>
        <w:rPr>
          <w:i w:val="0"/>
          <w:iCs/>
          <w:szCs w:val="26"/>
        </w:rPr>
        <w:t>2</w:t>
      </w:r>
      <w:r w:rsidRPr="00902FD4">
        <w:rPr>
          <w:i w:val="0"/>
          <w:iCs/>
          <w:szCs w:val="26"/>
        </w:rPr>
        <w:t xml:space="preserve">. </w:t>
      </w:r>
      <w:r>
        <w:rPr>
          <w:i w:val="0"/>
          <w:iCs/>
          <w:szCs w:val="26"/>
        </w:rPr>
        <w:t>Chức năng quản lý nguồn dữ liệu viễn thám</w:t>
      </w:r>
      <w:bookmarkEnd w:id="75"/>
    </w:p>
    <w:p w14:paraId="23A1497E" w14:textId="667B9895" w:rsidR="005F3CF0" w:rsidRDefault="005B3674" w:rsidP="00BD51B7">
      <w:pPr>
        <w:pStyle w:val="BaiViet"/>
      </w:pPr>
      <w:r>
        <w:tab/>
        <w:t xml:space="preserve">Chức năng quản lý nguồn dữ liệu viễn thám cho phép người dùng </w:t>
      </w:r>
      <w:r w:rsidR="00AE59EC">
        <w:t xml:space="preserve">theo dõi danh sách các </w:t>
      </w:r>
      <w:r w:rsidR="001B316E">
        <w:t>loại ảnh viễn thám trong cơ sở dữ liệu. Đồng thời</w:t>
      </w:r>
      <w:r w:rsidR="00573257">
        <w:t>, cho phép người dùng thêm ảnh mới dưới định dạng GeoTIFF</w:t>
      </w:r>
      <w:r w:rsidR="003D3622">
        <w:t xml:space="preserve"> và kèm thông tin thời gian. </w:t>
      </w:r>
      <w:r w:rsidR="00E85721">
        <w:t xml:space="preserve">Chương trình sẽ </w:t>
      </w:r>
      <w:r w:rsidR="00366F6E">
        <w:t xml:space="preserve">lưu ảnh </w:t>
      </w:r>
      <w:r w:rsidR="00BE60C1">
        <w:t>do người dùng tải lên và hiển thị ra giao diện WebGIS theo chuỗi thời gian.</w:t>
      </w:r>
    </w:p>
    <w:p w14:paraId="67DA7908" w14:textId="182EE279" w:rsidR="00DF7AAB" w:rsidRDefault="00DF7AAB" w:rsidP="00CC5A29">
      <w:pPr>
        <w:spacing w:before="0" w:after="0" w:line="276" w:lineRule="auto"/>
        <w:ind w:hanging="270"/>
        <w:jc w:val="left"/>
      </w:pPr>
      <w:r>
        <w:rPr>
          <w:noProof/>
        </w:rPr>
        <w:drawing>
          <wp:inline distT="0" distB="0" distL="0" distR="0" wp14:anchorId="59B2F474" wp14:editId="12D68CE3">
            <wp:extent cx="6064835" cy="3175635"/>
            <wp:effectExtent l="190500" t="190500" r="184150" b="1962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6918"/>
                    <a:stretch/>
                  </pic:blipFill>
                  <pic:spPr bwMode="auto">
                    <a:xfrm>
                      <a:off x="0" y="0"/>
                      <a:ext cx="6081098" cy="31841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E989CD9" w14:textId="33C0254E" w:rsidR="005F3CF0" w:rsidRDefault="00CC5A29" w:rsidP="00CC5A29">
      <w:pPr>
        <w:pStyle w:val="Hinhanh"/>
      </w:pPr>
      <w:r>
        <w:t xml:space="preserve">Hình </w:t>
      </w:r>
      <w:fldSimple w:instr=" SEQ Hình \* ARABIC ">
        <w:r w:rsidR="00EC70BC">
          <w:rPr>
            <w:noProof/>
          </w:rPr>
          <w:t>18</w:t>
        </w:r>
      </w:fldSimple>
      <w:r>
        <w:t xml:space="preserve">. </w:t>
      </w:r>
      <w:r w:rsidR="00F52BAA">
        <w:t xml:space="preserve">Giao diện quản lý </w:t>
      </w:r>
      <w:r w:rsidR="00470CDC">
        <w:t xml:space="preserve">Danh sách ảnh chỉ số thực vật </w:t>
      </w:r>
      <w:r w:rsidR="00DD3150">
        <w:t>(NDVI)</w:t>
      </w:r>
    </w:p>
    <w:p w14:paraId="2FDD8DCF" w14:textId="4AE1D9C1" w:rsidR="00D27BC6" w:rsidRDefault="006F5D6C" w:rsidP="006F5D6C">
      <w:pPr>
        <w:pStyle w:val="Hinhanh"/>
        <w:spacing w:after="0"/>
      </w:pPr>
      <w:r>
        <w:rPr>
          <w:noProof/>
        </w:rPr>
        <w:drawing>
          <wp:inline distT="0" distB="0" distL="0" distR="0" wp14:anchorId="556B9E53" wp14:editId="066D31E2">
            <wp:extent cx="3913239" cy="30515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36464" cy="3069621"/>
                    </a:xfrm>
                    <a:prstGeom prst="rect">
                      <a:avLst/>
                    </a:prstGeom>
                  </pic:spPr>
                </pic:pic>
              </a:graphicData>
            </a:graphic>
          </wp:inline>
        </w:drawing>
      </w:r>
    </w:p>
    <w:p w14:paraId="161A55C1" w14:textId="692BF2BE" w:rsidR="005F3CF0" w:rsidRDefault="006F5D6C" w:rsidP="00E04837">
      <w:pPr>
        <w:pStyle w:val="Hinhanh"/>
      </w:pPr>
      <w:r>
        <w:t xml:space="preserve">Hình </w:t>
      </w:r>
      <w:fldSimple w:instr=" SEQ Hình \* ARABIC ">
        <w:r w:rsidR="00EC70BC">
          <w:rPr>
            <w:noProof/>
          </w:rPr>
          <w:t>19</w:t>
        </w:r>
      </w:fldSimple>
      <w:r>
        <w:t>. Màn hình thêm ảnh mới</w:t>
      </w:r>
      <w:r w:rsidR="00FB22CA">
        <w:t xml:space="preserve"> vào cơ sở dữ liệu</w:t>
      </w:r>
    </w:p>
    <w:p w14:paraId="32FA1987" w14:textId="2ED5B786" w:rsidR="002D7734" w:rsidRDefault="002D7734" w:rsidP="002D7734">
      <w:pPr>
        <w:pStyle w:val="Heading2"/>
        <w:numPr>
          <w:ilvl w:val="0"/>
          <w:numId w:val="0"/>
        </w:numPr>
        <w:ind w:left="576" w:hanging="576"/>
      </w:pPr>
      <w:bookmarkStart w:id="76" w:name="_Toc24339204"/>
      <w:r w:rsidRPr="00902FD4">
        <w:lastRenderedPageBreak/>
        <w:t>II</w:t>
      </w:r>
      <w:r>
        <w:t>I</w:t>
      </w:r>
      <w:r w:rsidRPr="00902FD4">
        <w:t>.</w:t>
      </w:r>
      <w:r>
        <w:t>3</w:t>
      </w:r>
      <w:r w:rsidRPr="00902FD4">
        <w:t xml:space="preserve">. </w:t>
      </w:r>
      <w:r w:rsidR="00A238BA">
        <w:t>Chức năng thể hiện dữ liệu đa thời gian</w:t>
      </w:r>
      <w:bookmarkEnd w:id="76"/>
    </w:p>
    <w:p w14:paraId="23FCA92A" w14:textId="545CFF36" w:rsidR="002D7734" w:rsidRDefault="002D7734" w:rsidP="002D7734">
      <w:pPr>
        <w:pStyle w:val="Heading3"/>
        <w:numPr>
          <w:ilvl w:val="0"/>
          <w:numId w:val="0"/>
        </w:numPr>
        <w:ind w:left="720" w:hanging="720"/>
        <w:rPr>
          <w:i w:val="0"/>
          <w:iCs/>
          <w:szCs w:val="26"/>
        </w:rPr>
      </w:pPr>
      <w:bookmarkStart w:id="77" w:name="_Toc24339205"/>
      <w:r w:rsidRPr="00902FD4">
        <w:rPr>
          <w:i w:val="0"/>
          <w:iCs/>
          <w:szCs w:val="26"/>
        </w:rPr>
        <w:t>I</w:t>
      </w:r>
      <w:r>
        <w:rPr>
          <w:i w:val="0"/>
          <w:iCs/>
          <w:szCs w:val="26"/>
        </w:rPr>
        <w:t>I</w:t>
      </w:r>
      <w:r w:rsidRPr="00902FD4">
        <w:rPr>
          <w:i w:val="0"/>
          <w:iCs/>
          <w:szCs w:val="26"/>
        </w:rPr>
        <w:t>I.</w:t>
      </w:r>
      <w:r>
        <w:rPr>
          <w:i w:val="0"/>
          <w:iCs/>
        </w:rPr>
        <w:t>3</w:t>
      </w:r>
      <w:r w:rsidRPr="00902FD4">
        <w:rPr>
          <w:i w:val="0"/>
          <w:iCs/>
          <w:szCs w:val="26"/>
        </w:rPr>
        <w:t>.</w:t>
      </w:r>
      <w:r>
        <w:rPr>
          <w:i w:val="0"/>
          <w:iCs/>
          <w:szCs w:val="26"/>
        </w:rPr>
        <w:t>1</w:t>
      </w:r>
      <w:r w:rsidRPr="00902FD4">
        <w:rPr>
          <w:i w:val="0"/>
          <w:iCs/>
          <w:szCs w:val="26"/>
        </w:rPr>
        <w:t xml:space="preserve">. </w:t>
      </w:r>
      <w:r w:rsidR="00226E00">
        <w:rPr>
          <w:i w:val="0"/>
          <w:iCs/>
          <w:szCs w:val="26"/>
        </w:rPr>
        <w:t xml:space="preserve">Giao diện </w:t>
      </w:r>
      <w:r w:rsidR="005A51C4">
        <w:rPr>
          <w:i w:val="0"/>
          <w:iCs/>
          <w:szCs w:val="26"/>
        </w:rPr>
        <w:t>chính</w:t>
      </w:r>
      <w:r w:rsidR="00D04B06">
        <w:rPr>
          <w:i w:val="0"/>
          <w:iCs/>
          <w:szCs w:val="26"/>
        </w:rPr>
        <w:t xml:space="preserve"> và chức năng bản đồ nền</w:t>
      </w:r>
      <w:bookmarkEnd w:id="77"/>
    </w:p>
    <w:p w14:paraId="0CCC30DC" w14:textId="390B9010" w:rsidR="005A51C4" w:rsidRDefault="005A51C4" w:rsidP="005A51C4">
      <w:pPr>
        <w:pStyle w:val="Vanban"/>
      </w:pPr>
      <w:r>
        <w:t xml:space="preserve">Giao diện của </w:t>
      </w:r>
      <w:r w:rsidR="00CA61C7">
        <w:t xml:space="preserve">“Chức năng thể hiện dữ liệu đa thời gian” </w:t>
      </w:r>
      <w:r w:rsidR="0037278D">
        <w:t>b</w:t>
      </w:r>
      <w:r w:rsidR="001305EF">
        <w:t>ao gồm</w:t>
      </w:r>
      <w:r w:rsidR="00A838E4">
        <w:t xml:space="preserve"> </w:t>
      </w:r>
      <w:r w:rsidR="005A1635">
        <w:t xml:space="preserve">2 </w:t>
      </w:r>
      <w:r w:rsidR="00A838E4">
        <w:t xml:space="preserve">thành phần chính: </w:t>
      </w:r>
      <w:r w:rsidR="00721E33">
        <w:t>“</w:t>
      </w:r>
      <w:r w:rsidR="00A838E4">
        <w:t>Danh sách các lớp dữ liệu</w:t>
      </w:r>
      <w:r w:rsidR="00721E33">
        <w:t>”</w:t>
      </w:r>
      <w:r w:rsidR="00AD02B3">
        <w:t xml:space="preserve"> </w:t>
      </w:r>
      <w:r w:rsidR="005A1635">
        <w:t>ở bên trái</w:t>
      </w:r>
      <w:r w:rsidR="00721E33">
        <w:t xml:space="preserve"> và </w:t>
      </w:r>
      <w:r w:rsidR="00F35E39">
        <w:t>“Khung nhìn bản đồ”</w:t>
      </w:r>
      <w:r w:rsidR="001305EF">
        <w:t xml:space="preserve"> </w:t>
      </w:r>
      <w:r w:rsidR="005A1635">
        <w:t>ở bên phải</w:t>
      </w:r>
      <w:r w:rsidR="001305EF">
        <w:t xml:space="preserve"> (</w:t>
      </w:r>
      <w:r w:rsidR="001305EF">
        <w:fldChar w:fldCharType="begin"/>
      </w:r>
      <w:r w:rsidR="001305EF">
        <w:instrText xml:space="preserve"> REF _Ref24323748 \h </w:instrText>
      </w:r>
      <w:r w:rsidR="001305EF">
        <w:fldChar w:fldCharType="separate"/>
      </w:r>
      <w:r w:rsidR="00EC70BC">
        <w:t xml:space="preserve">Hình </w:t>
      </w:r>
      <w:r w:rsidR="00EC70BC">
        <w:rPr>
          <w:noProof/>
        </w:rPr>
        <w:t>20</w:t>
      </w:r>
      <w:r w:rsidR="001305EF">
        <w:fldChar w:fldCharType="end"/>
      </w:r>
      <w:r w:rsidR="001305EF">
        <w:t>)</w:t>
      </w:r>
      <w:r w:rsidR="005A1635">
        <w:t>.</w:t>
      </w:r>
      <w:r w:rsidR="00D04B06">
        <w:t xml:space="preserve"> Bên cạnh đó, người dùng có thể thay đổi </w:t>
      </w:r>
      <w:r w:rsidR="002B7F40">
        <w:t>lớp</w:t>
      </w:r>
      <w:r w:rsidR="00446AA7">
        <w:t xml:space="preserve"> thông tin bản đồ nền</w:t>
      </w:r>
      <w:r w:rsidR="001305EF">
        <w:t xml:space="preserve"> </w:t>
      </w:r>
      <w:r w:rsidR="00FF0AF6">
        <w:t xml:space="preserve">tùy vào nhu cầu </w:t>
      </w:r>
      <w:r w:rsidR="00720F24">
        <w:t>tra cứu thông tin (</w:t>
      </w:r>
      <w:r w:rsidR="00720F24">
        <w:fldChar w:fldCharType="begin"/>
      </w:r>
      <w:r w:rsidR="00720F24">
        <w:instrText xml:space="preserve"> REF _Ref24323792 \h </w:instrText>
      </w:r>
      <w:r w:rsidR="00720F24">
        <w:fldChar w:fldCharType="separate"/>
      </w:r>
      <w:r w:rsidR="00EC70BC">
        <w:t xml:space="preserve">Hình </w:t>
      </w:r>
      <w:r w:rsidR="00EC70BC">
        <w:rPr>
          <w:noProof/>
        </w:rPr>
        <w:t>21</w:t>
      </w:r>
      <w:r w:rsidR="00720F24">
        <w:fldChar w:fldCharType="end"/>
      </w:r>
      <w:r w:rsidR="00720F24">
        <w:t>).</w:t>
      </w:r>
    </w:p>
    <w:p w14:paraId="0E98E44F" w14:textId="13015E7F" w:rsidR="00BE4603" w:rsidRDefault="007279B1" w:rsidP="00FE752F">
      <w:pPr>
        <w:pStyle w:val="Vanban"/>
        <w:spacing w:before="0" w:after="0"/>
        <w:ind w:firstLine="180"/>
      </w:pPr>
      <w:r w:rsidRPr="00B60708">
        <w:rPr>
          <w:noProof/>
        </w:rPr>
        <mc:AlternateContent>
          <mc:Choice Requires="wps">
            <w:drawing>
              <wp:anchor distT="0" distB="0" distL="114300" distR="114300" simplePos="0" relativeHeight="251644928" behindDoc="0" locked="0" layoutInCell="1" allowOverlap="1" wp14:anchorId="62513B8C" wp14:editId="3692E848">
                <wp:simplePos x="0" y="0"/>
                <wp:positionH relativeFrom="column">
                  <wp:posOffset>3862639</wp:posOffset>
                </wp:positionH>
                <wp:positionV relativeFrom="paragraph">
                  <wp:posOffset>2599515</wp:posOffset>
                </wp:positionV>
                <wp:extent cx="1690064" cy="384175"/>
                <wp:effectExtent l="0" t="0" r="24765" b="15875"/>
                <wp:wrapNone/>
                <wp:docPr id="43" name="Rectangle 43"/>
                <wp:cNvGraphicFramePr/>
                <a:graphic xmlns:a="http://schemas.openxmlformats.org/drawingml/2006/main">
                  <a:graphicData uri="http://schemas.microsoft.com/office/word/2010/wordprocessingShape">
                    <wps:wsp>
                      <wps:cNvSpPr/>
                      <wps:spPr>
                        <a:xfrm>
                          <a:off x="0" y="0"/>
                          <a:ext cx="1690064" cy="384175"/>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D2BDA" id="Rectangle 43" o:spid="_x0000_s1026" style="position:absolute;margin-left:304.15pt;margin-top:204.7pt;width:133.1pt;height:30.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" filled="f" strokecolor="red"/>
            </w:pict>
          </mc:Fallback>
        </mc:AlternateContent>
      </w:r>
      <w:r w:rsidR="00FE752F" w:rsidRPr="00B60708">
        <w:rPr>
          <w:noProof/>
        </w:rPr>
        <mc:AlternateContent>
          <mc:Choice Requires="wps">
            <w:drawing>
              <wp:anchor distT="45720" distB="45720" distL="114300" distR="114300" simplePos="0" relativeHeight="251656192" behindDoc="0" locked="0" layoutInCell="1" allowOverlap="1" wp14:anchorId="2C42B010" wp14:editId="08834D36">
                <wp:simplePos x="0" y="0"/>
                <wp:positionH relativeFrom="column">
                  <wp:posOffset>5281229</wp:posOffset>
                </wp:positionH>
                <wp:positionV relativeFrom="paragraph">
                  <wp:posOffset>2157796</wp:posOffset>
                </wp:positionV>
                <wp:extent cx="794582" cy="592783"/>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4582" cy="592783"/>
                        </a:xfrm>
                        <a:prstGeom prst="rect">
                          <a:avLst/>
                        </a:prstGeom>
                        <a:noFill/>
                        <a:ln w="9525">
                          <a:noFill/>
                          <a:miter lim="800000"/>
                          <a:headEnd/>
                          <a:tailEnd/>
                        </a:ln>
                      </wps:spPr>
                      <wps:txbx>
                        <w:txbxContent>
                          <w:p w14:paraId="7DD2F2A4" w14:textId="230DFA2C" w:rsidR="00FE752F" w:rsidRPr="00125C67" w:rsidRDefault="00FE752F" w:rsidP="00B60708">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Các </w:t>
                            </w:r>
                            <w:r w:rsidR="007279B1"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lựa chọn bản đồ nền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2B010" id="_x0000_s1029" type="#_x0000_t202" style="position:absolute;left:0;text-align:left;margin-left:415.85pt;margin-top:169.9pt;width:62.55pt;height:46.7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" filled="f" stroked="f">
                <v:textbox>
                  <w:txbxContent>
                    <w:p w14:paraId="7DD2F2A4" w14:textId="230DFA2C" w:rsidR="00FE752F" w:rsidRPr="00125C67" w:rsidRDefault="00FE752F" w:rsidP="00B60708">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Các </w:t>
                      </w:r>
                      <w:r w:rsidR="007279B1"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lựa chọn bản đồ nền</w:t>
                      </w:r>
                    </w:p>
                  </w:txbxContent>
                </v:textbox>
              </v:shape>
            </w:pict>
          </mc:Fallback>
        </mc:AlternateContent>
      </w:r>
      <w:r w:rsidR="00FE752F">
        <w:rPr>
          <w:noProof/>
        </w:rPr>
        <w:drawing>
          <wp:inline distT="0" distB="0" distL="0" distR="0" wp14:anchorId="5E12E720" wp14:editId="684181C4">
            <wp:extent cx="5309827" cy="3121572"/>
            <wp:effectExtent l="0" t="0" r="5715"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7847" t="930" r="4043" b="6991"/>
                    <a:stretch/>
                  </pic:blipFill>
                  <pic:spPr bwMode="auto">
                    <a:xfrm>
                      <a:off x="0" y="0"/>
                      <a:ext cx="5310173" cy="3121776"/>
                    </a:xfrm>
                    <a:prstGeom prst="rect">
                      <a:avLst/>
                    </a:prstGeom>
                    <a:ln>
                      <a:noFill/>
                    </a:ln>
                    <a:extLst>
                      <a:ext uri="{53640926-AAD7-44D8-BBD7-CCE9431645EC}">
                        <a14:shadowObscured xmlns:a14="http://schemas.microsoft.com/office/drawing/2010/main"/>
                      </a:ext>
                    </a:extLst>
                  </pic:spPr>
                </pic:pic>
              </a:graphicData>
            </a:graphic>
          </wp:inline>
        </w:drawing>
      </w:r>
    </w:p>
    <w:p w14:paraId="67BDAD47" w14:textId="38B6E43B" w:rsidR="00AD02B3" w:rsidRDefault="00AD02B3" w:rsidP="00AD02B3">
      <w:pPr>
        <w:pStyle w:val="Hinhanh"/>
      </w:pPr>
      <w:bookmarkStart w:id="78" w:name="_Ref24323748"/>
      <w:r>
        <w:t xml:space="preserve">Hình </w:t>
      </w:r>
      <w:fldSimple w:instr=" SEQ Hình \* ARABIC ">
        <w:r w:rsidR="00EC70BC">
          <w:rPr>
            <w:noProof/>
          </w:rPr>
          <w:t>20</w:t>
        </w:r>
      </w:fldSimple>
      <w:bookmarkEnd w:id="78"/>
      <w:r>
        <w:t>. Giao diện chính của màn hình “Map view”</w:t>
      </w:r>
    </w:p>
    <w:p w14:paraId="18A429DA" w14:textId="77777777" w:rsidR="008E7FA1" w:rsidRDefault="008E7FA1" w:rsidP="00AD02B3">
      <w:pPr>
        <w:pStyle w:val="Hinhanh"/>
      </w:pPr>
    </w:p>
    <w:p w14:paraId="21AD083C" w14:textId="0DF51EF4" w:rsidR="00F35E39" w:rsidRDefault="00273436" w:rsidP="008E7FA1">
      <w:pPr>
        <w:pStyle w:val="Vanban"/>
        <w:ind w:firstLine="90"/>
      </w:pPr>
      <w:r>
        <w:rPr>
          <w:noProof/>
        </w:rPr>
        <w:drawing>
          <wp:inline distT="0" distB="0" distL="0" distR="0" wp14:anchorId="2636C767" wp14:editId="7C67AAA1">
            <wp:extent cx="1838899" cy="1395982"/>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64595" cy="1415489"/>
                    </a:xfrm>
                    <a:prstGeom prst="rect">
                      <a:avLst/>
                    </a:prstGeom>
                  </pic:spPr>
                </pic:pic>
              </a:graphicData>
            </a:graphic>
          </wp:inline>
        </w:drawing>
      </w:r>
      <w:r w:rsidR="008E7FA1">
        <w:t xml:space="preserve">  </w:t>
      </w:r>
      <w:r w:rsidR="002706D5">
        <w:rPr>
          <w:noProof/>
        </w:rPr>
        <w:drawing>
          <wp:inline distT="0" distB="0" distL="0" distR="0" wp14:anchorId="4CA63415" wp14:editId="2652AE8E">
            <wp:extent cx="1828800" cy="1390243"/>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73517" cy="1424237"/>
                    </a:xfrm>
                    <a:prstGeom prst="rect">
                      <a:avLst/>
                    </a:prstGeom>
                  </pic:spPr>
                </pic:pic>
              </a:graphicData>
            </a:graphic>
          </wp:inline>
        </w:drawing>
      </w:r>
      <w:r w:rsidR="008E7FA1">
        <w:t xml:space="preserve"> </w:t>
      </w:r>
      <w:r w:rsidR="009C36A5">
        <w:rPr>
          <w:noProof/>
        </w:rPr>
        <w:drawing>
          <wp:inline distT="0" distB="0" distL="0" distR="0" wp14:anchorId="24E42116" wp14:editId="2C31016B">
            <wp:extent cx="1871262" cy="139432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6968" cy="1420935"/>
                    </a:xfrm>
                    <a:prstGeom prst="rect">
                      <a:avLst/>
                    </a:prstGeom>
                  </pic:spPr>
                </pic:pic>
              </a:graphicData>
            </a:graphic>
          </wp:inline>
        </w:drawing>
      </w:r>
    </w:p>
    <w:p w14:paraId="0E09FB9F" w14:textId="3A5CAD15" w:rsidR="005A51C4" w:rsidRDefault="008E7FA1" w:rsidP="008E7FA1">
      <w:pPr>
        <w:pStyle w:val="Hinhanh"/>
      </w:pPr>
      <w:bookmarkStart w:id="79" w:name="_Ref24323792"/>
      <w:r>
        <w:t xml:space="preserve">Hình </w:t>
      </w:r>
      <w:fldSimple w:instr=" SEQ Hình \* ARABIC ">
        <w:r w:rsidR="00EC70BC">
          <w:rPr>
            <w:noProof/>
          </w:rPr>
          <w:t>21</w:t>
        </w:r>
      </w:fldSimple>
      <w:bookmarkEnd w:id="79"/>
      <w:r>
        <w:t>. Một số loại bản đồ nền có thể lựa chọn</w:t>
      </w:r>
    </w:p>
    <w:p w14:paraId="66973514" w14:textId="232F16E7" w:rsidR="00877D7D" w:rsidRDefault="00877D7D" w:rsidP="008E7FA1">
      <w:pPr>
        <w:pStyle w:val="Hinhanh"/>
      </w:pPr>
    </w:p>
    <w:p w14:paraId="608E680B" w14:textId="77777777" w:rsidR="00877D7D" w:rsidRPr="005A51C4" w:rsidRDefault="00877D7D" w:rsidP="008E7FA1">
      <w:pPr>
        <w:pStyle w:val="Hinhanh"/>
      </w:pPr>
    </w:p>
    <w:p w14:paraId="31A9B89E" w14:textId="525E4CDD" w:rsidR="00877D7D" w:rsidRDefault="00877D7D" w:rsidP="00877D7D">
      <w:pPr>
        <w:pStyle w:val="Heading3"/>
        <w:numPr>
          <w:ilvl w:val="0"/>
          <w:numId w:val="0"/>
        </w:numPr>
        <w:ind w:left="720" w:hanging="720"/>
        <w:rPr>
          <w:i w:val="0"/>
          <w:iCs/>
          <w:szCs w:val="26"/>
        </w:rPr>
      </w:pPr>
      <w:bookmarkStart w:id="80" w:name="_Toc24339206"/>
      <w:r w:rsidRPr="00902FD4">
        <w:rPr>
          <w:i w:val="0"/>
          <w:iCs/>
          <w:szCs w:val="26"/>
        </w:rPr>
        <w:lastRenderedPageBreak/>
        <w:t>I</w:t>
      </w:r>
      <w:r>
        <w:rPr>
          <w:i w:val="0"/>
          <w:iCs/>
          <w:szCs w:val="26"/>
        </w:rPr>
        <w:t>I</w:t>
      </w:r>
      <w:r w:rsidRPr="00902FD4">
        <w:rPr>
          <w:i w:val="0"/>
          <w:iCs/>
          <w:szCs w:val="26"/>
        </w:rPr>
        <w:t>I.</w:t>
      </w:r>
      <w:r>
        <w:rPr>
          <w:i w:val="0"/>
          <w:iCs/>
        </w:rPr>
        <w:t>3</w:t>
      </w:r>
      <w:r w:rsidRPr="00902FD4">
        <w:rPr>
          <w:i w:val="0"/>
          <w:iCs/>
          <w:szCs w:val="26"/>
        </w:rPr>
        <w:t>.</w:t>
      </w:r>
      <w:r w:rsidR="009C5D30">
        <w:rPr>
          <w:i w:val="0"/>
          <w:iCs/>
          <w:szCs w:val="26"/>
        </w:rPr>
        <w:t>2</w:t>
      </w:r>
      <w:r w:rsidRPr="00902FD4">
        <w:rPr>
          <w:i w:val="0"/>
          <w:iCs/>
          <w:szCs w:val="26"/>
        </w:rPr>
        <w:t xml:space="preserve">. </w:t>
      </w:r>
      <w:r>
        <w:rPr>
          <w:i w:val="0"/>
          <w:iCs/>
          <w:szCs w:val="26"/>
        </w:rPr>
        <w:t>Chức năng bật</w:t>
      </w:r>
      <w:r w:rsidR="00BD3EFB">
        <w:rPr>
          <w:i w:val="0"/>
          <w:iCs/>
          <w:szCs w:val="26"/>
        </w:rPr>
        <w:t>/</w:t>
      </w:r>
      <w:r>
        <w:rPr>
          <w:i w:val="0"/>
          <w:iCs/>
          <w:szCs w:val="26"/>
        </w:rPr>
        <w:t>tắt các lớp dữ liệu</w:t>
      </w:r>
      <w:bookmarkEnd w:id="80"/>
    </w:p>
    <w:p w14:paraId="59F7E92B" w14:textId="1DE7CFA8" w:rsidR="002D7734" w:rsidRDefault="003E21DE" w:rsidP="00877D7D">
      <w:pPr>
        <w:pStyle w:val="BaiViet"/>
        <w:rPr>
          <w:lang w:val="en-US"/>
        </w:rPr>
      </w:pPr>
      <w:r>
        <w:rPr>
          <w:lang w:val="en-US"/>
        </w:rPr>
        <w:t xml:space="preserve">Chức năng </w:t>
      </w:r>
      <w:r w:rsidR="00A625A1">
        <w:rPr>
          <w:lang w:val="en-US"/>
        </w:rPr>
        <w:t xml:space="preserve">bặt/tắt lớp dữ liệu cho phép người dùng </w:t>
      </w:r>
      <w:r w:rsidR="0037278D">
        <w:rPr>
          <w:lang w:val="en-US"/>
        </w:rPr>
        <w:t>kiểm soát việc hiển thị các lớp thông tin bản đồ ở Khung nhìn bản đồ.</w:t>
      </w:r>
    </w:p>
    <w:p w14:paraId="6116330D" w14:textId="1F71969F" w:rsidR="00DD0A66" w:rsidRDefault="00050485" w:rsidP="00C10F09">
      <w:pPr>
        <w:pStyle w:val="BaiViet"/>
        <w:spacing w:after="0"/>
        <w:ind w:hanging="90"/>
        <w:jc w:val="center"/>
        <w:rPr>
          <w:lang w:val="en-US"/>
        </w:rPr>
      </w:pPr>
      <w:r w:rsidRPr="00A644AD">
        <w:rPr>
          <w:noProof/>
          <w:lang w:val="en-US"/>
        </w:rPr>
        <mc:AlternateContent>
          <mc:Choice Requires="wps">
            <w:drawing>
              <wp:anchor distT="45720" distB="45720" distL="114300" distR="114300" simplePos="0" relativeHeight="251675648" behindDoc="0" locked="0" layoutInCell="1" allowOverlap="1" wp14:anchorId="08E8B4A6" wp14:editId="7130693C">
                <wp:simplePos x="0" y="0"/>
                <wp:positionH relativeFrom="column">
                  <wp:posOffset>-109067</wp:posOffset>
                </wp:positionH>
                <wp:positionV relativeFrom="paragraph">
                  <wp:posOffset>987469</wp:posOffset>
                </wp:positionV>
                <wp:extent cx="1582858" cy="340535"/>
                <wp:effectExtent l="0" t="0" r="0" b="254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858" cy="340535"/>
                        </a:xfrm>
                        <a:prstGeom prst="rect">
                          <a:avLst/>
                        </a:prstGeom>
                        <a:noFill/>
                        <a:ln w="9525">
                          <a:noFill/>
                          <a:miter lim="800000"/>
                          <a:headEnd/>
                          <a:tailEnd/>
                        </a:ln>
                      </wps:spPr>
                      <wps:txbx>
                        <w:txbxContent>
                          <w:p w14:paraId="70A52A70" w14:textId="4C109674" w:rsidR="00A644AD" w:rsidRPr="00125C67" w:rsidRDefault="007149C7" w:rsidP="00A644AD">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Chức năng bật/tắt </w:t>
                            </w:r>
                            <w:r w:rsidR="00125C67"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lớp dữ liệu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8B4A6" id="_x0000_s1030" type="#_x0000_t202" style="position:absolute;left:0;text-align:left;margin-left:-8.6pt;margin-top:77.75pt;width:124.65pt;height:26.8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" filled="f" stroked="f">
                <v:textbox>
                  <w:txbxContent>
                    <w:p w14:paraId="70A52A70" w14:textId="4C109674" w:rsidR="00A644AD" w:rsidRPr="00125C67" w:rsidRDefault="007149C7" w:rsidP="00A644AD">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Chức năng bật/tắt </w:t>
                      </w:r>
                      <w:r w:rsidR="00125C67" w:rsidRPr="00125C67">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lớp dữ liệu</w:t>
                      </w:r>
                    </w:p>
                  </w:txbxContent>
                </v:textbox>
              </v:shape>
            </w:pict>
          </mc:Fallback>
        </mc:AlternateContent>
      </w:r>
      <w:r w:rsidRPr="00A644AD">
        <w:rPr>
          <w:noProof/>
          <w:lang w:val="en-US"/>
        </w:rPr>
        <mc:AlternateContent>
          <mc:Choice Requires="wps">
            <w:drawing>
              <wp:anchor distT="0" distB="0" distL="114300" distR="114300" simplePos="0" relativeHeight="251665408" behindDoc="0" locked="0" layoutInCell="1" allowOverlap="1" wp14:anchorId="17F9233C" wp14:editId="3D7D84C8">
                <wp:simplePos x="0" y="0"/>
                <wp:positionH relativeFrom="column">
                  <wp:posOffset>330200</wp:posOffset>
                </wp:positionH>
                <wp:positionV relativeFrom="paragraph">
                  <wp:posOffset>686106</wp:posOffset>
                </wp:positionV>
                <wp:extent cx="851338" cy="384175"/>
                <wp:effectExtent l="0" t="0" r="25400" b="15875"/>
                <wp:wrapNone/>
                <wp:docPr id="49" name="Rectangle 49"/>
                <wp:cNvGraphicFramePr/>
                <a:graphic xmlns:a="http://schemas.openxmlformats.org/drawingml/2006/main">
                  <a:graphicData uri="http://schemas.microsoft.com/office/word/2010/wordprocessingShape">
                    <wps:wsp>
                      <wps:cNvSpPr/>
                      <wps:spPr>
                        <a:xfrm>
                          <a:off x="0" y="0"/>
                          <a:ext cx="851338" cy="384175"/>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03E3D" id="Rectangle 49" o:spid="_x0000_s1026" style="position:absolute;margin-left:26pt;margin-top:54pt;width:67.05pt;height:3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" filled="f" strokecolor="red"/>
            </w:pict>
          </mc:Fallback>
        </mc:AlternateContent>
      </w:r>
      <w:r w:rsidR="007149C7">
        <w:rPr>
          <w:noProof/>
        </w:rPr>
        <w:drawing>
          <wp:inline distT="0" distB="0" distL="0" distR="0" wp14:anchorId="3731B7C0" wp14:editId="4535E6D7">
            <wp:extent cx="5476240" cy="2364623"/>
            <wp:effectExtent l="190500" t="190500" r="181610" b="1885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8788" b="8403"/>
                    <a:stretch/>
                  </pic:blipFill>
                  <pic:spPr bwMode="auto">
                    <a:xfrm>
                      <a:off x="0" y="0"/>
                      <a:ext cx="5491465" cy="2371197"/>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E3CC4BB" w14:textId="5159E0F6" w:rsidR="00DD0A66" w:rsidRDefault="00C10F09" w:rsidP="00C10F09">
      <w:pPr>
        <w:pStyle w:val="Hinhanh"/>
      </w:pPr>
      <w:r>
        <w:t xml:space="preserve">Hình </w:t>
      </w:r>
      <w:fldSimple w:instr=" SEQ Hình \* ARABIC ">
        <w:r w:rsidR="00EC70BC">
          <w:rPr>
            <w:noProof/>
          </w:rPr>
          <w:t>22</w:t>
        </w:r>
      </w:fldSimple>
      <w:r>
        <w:t xml:space="preserve">. </w:t>
      </w:r>
      <w:r w:rsidRPr="00C10F09">
        <w:t>Chức năng bật/tắt lớp dữ liệu</w:t>
      </w:r>
    </w:p>
    <w:p w14:paraId="3BC4E6D9" w14:textId="12B858DF" w:rsidR="009C5D30" w:rsidRDefault="009C5D30" w:rsidP="009C5D30">
      <w:pPr>
        <w:pStyle w:val="Heading3"/>
        <w:numPr>
          <w:ilvl w:val="0"/>
          <w:numId w:val="0"/>
        </w:numPr>
        <w:ind w:left="720" w:hanging="720"/>
        <w:rPr>
          <w:i w:val="0"/>
          <w:iCs/>
          <w:szCs w:val="26"/>
        </w:rPr>
      </w:pPr>
      <w:bookmarkStart w:id="81" w:name="_Toc24339207"/>
      <w:r w:rsidRPr="00902FD4">
        <w:rPr>
          <w:i w:val="0"/>
          <w:iCs/>
          <w:szCs w:val="26"/>
        </w:rPr>
        <w:t>I</w:t>
      </w:r>
      <w:r>
        <w:rPr>
          <w:i w:val="0"/>
          <w:iCs/>
          <w:szCs w:val="26"/>
        </w:rPr>
        <w:t>I</w:t>
      </w:r>
      <w:r w:rsidRPr="00902FD4">
        <w:rPr>
          <w:i w:val="0"/>
          <w:iCs/>
          <w:szCs w:val="26"/>
        </w:rPr>
        <w:t>I.</w:t>
      </w:r>
      <w:r>
        <w:rPr>
          <w:i w:val="0"/>
          <w:iCs/>
        </w:rPr>
        <w:t>3</w:t>
      </w:r>
      <w:r w:rsidRPr="00902FD4">
        <w:rPr>
          <w:i w:val="0"/>
          <w:iCs/>
          <w:szCs w:val="26"/>
        </w:rPr>
        <w:t>.</w:t>
      </w:r>
      <w:r>
        <w:rPr>
          <w:i w:val="0"/>
          <w:iCs/>
          <w:szCs w:val="26"/>
        </w:rPr>
        <w:t>3</w:t>
      </w:r>
      <w:r w:rsidRPr="00902FD4">
        <w:rPr>
          <w:i w:val="0"/>
          <w:iCs/>
          <w:szCs w:val="26"/>
        </w:rPr>
        <w:t xml:space="preserve">. </w:t>
      </w:r>
      <w:r>
        <w:rPr>
          <w:i w:val="0"/>
          <w:iCs/>
          <w:szCs w:val="26"/>
        </w:rPr>
        <w:t>Chức năng thể hiện biểu đ</w:t>
      </w:r>
      <w:r w:rsidR="00EB1505">
        <w:rPr>
          <w:i w:val="0"/>
          <w:iCs/>
          <w:szCs w:val="26"/>
        </w:rPr>
        <w:t>ồ</w:t>
      </w:r>
      <w:bookmarkEnd w:id="81"/>
    </w:p>
    <w:p w14:paraId="5F97D721" w14:textId="62CFA20E" w:rsidR="00050485" w:rsidRPr="00050485" w:rsidRDefault="00EC7778" w:rsidP="00050485">
      <w:pPr>
        <w:pStyle w:val="BaiViet"/>
        <w:rPr>
          <w:lang w:val="en-US"/>
        </w:rPr>
      </w:pPr>
      <w:r>
        <w:rPr>
          <w:lang w:val="en-US"/>
        </w:rPr>
        <w:t xml:space="preserve">Chức năng thể hiện </w:t>
      </w:r>
      <w:r w:rsidR="002F34E8">
        <w:rPr>
          <w:lang w:val="en-US"/>
        </w:rPr>
        <w:t xml:space="preserve">biểu đồ </w:t>
      </w:r>
      <w:r w:rsidR="009B30AE">
        <w:rPr>
          <w:lang w:val="en-US"/>
        </w:rPr>
        <w:t xml:space="preserve">cho phép người dùng </w:t>
      </w:r>
      <w:r w:rsidR="00B82B25">
        <w:rPr>
          <w:lang w:val="en-US"/>
        </w:rPr>
        <w:t xml:space="preserve">quan sát sự biến thiên của các </w:t>
      </w:r>
      <w:r w:rsidR="00A14544">
        <w:rPr>
          <w:lang w:val="en-US"/>
        </w:rPr>
        <w:t xml:space="preserve">chuỗi dữ liệu quan trắc theo thời gian. </w:t>
      </w:r>
    </w:p>
    <w:p w14:paraId="10E883F0" w14:textId="1E2D4880" w:rsidR="0037278D" w:rsidRDefault="00050485" w:rsidP="00EC647F">
      <w:pPr>
        <w:pStyle w:val="BaiViet"/>
        <w:ind w:firstLine="540"/>
        <w:rPr>
          <w:lang w:val="en-US"/>
        </w:rPr>
      </w:pPr>
      <w:r>
        <w:rPr>
          <w:noProof/>
          <w:lang w:val="en-US"/>
        </w:rPr>
        <mc:AlternateContent>
          <mc:Choice Requires="wps">
            <w:drawing>
              <wp:anchor distT="0" distB="0" distL="114300" distR="114300" simplePos="0" relativeHeight="251706368" behindDoc="0" locked="0" layoutInCell="1" allowOverlap="1" wp14:anchorId="6F2A108A" wp14:editId="27724942">
                <wp:simplePos x="0" y="0"/>
                <wp:positionH relativeFrom="column">
                  <wp:posOffset>4422775</wp:posOffset>
                </wp:positionH>
                <wp:positionV relativeFrom="paragraph">
                  <wp:posOffset>1172845</wp:posOffset>
                </wp:positionV>
                <wp:extent cx="661035" cy="788670"/>
                <wp:effectExtent l="38100" t="0" r="24765" b="49530"/>
                <wp:wrapNone/>
                <wp:docPr id="57" name="Straight Arrow Connector 57"/>
                <wp:cNvGraphicFramePr/>
                <a:graphic xmlns:a="http://schemas.openxmlformats.org/drawingml/2006/main">
                  <a:graphicData uri="http://schemas.microsoft.com/office/word/2010/wordprocessingShape">
                    <wps:wsp>
                      <wps:cNvCnPr/>
                      <wps:spPr>
                        <a:xfrm flipH="1">
                          <a:off x="0" y="0"/>
                          <a:ext cx="661035" cy="7886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24FE94" id="_x0000_t32" coordsize="21600,21600" o:spt="32" o:oned="t" path="m,l21600,21600e" filled="f">
                <v:path arrowok="t" fillok="f" o:connecttype="none"/>
                <o:lock v:ext="edit" shapetype="t"/>
              </v:shapetype>
              <v:shape id="Straight Arrow Connector 57" o:spid="_x0000_s1026" type="#_x0000_t32" style="position:absolute;margin-left:348.25pt;margin-top:92.35pt;width:52.05pt;height:62.1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" strokecolor="red">
                <v:stroke endarrow="block"/>
              </v:shape>
            </w:pict>
          </mc:Fallback>
        </mc:AlternateContent>
      </w:r>
      <w:r>
        <w:rPr>
          <w:noProof/>
          <w:lang w:val="en-US"/>
        </w:rPr>
        <mc:AlternateContent>
          <mc:Choice Requires="wps">
            <w:drawing>
              <wp:anchor distT="0" distB="0" distL="114300" distR="114300" simplePos="0" relativeHeight="251696128" behindDoc="0" locked="0" layoutInCell="1" allowOverlap="1" wp14:anchorId="3CB014CC" wp14:editId="47551E25">
                <wp:simplePos x="0" y="0"/>
                <wp:positionH relativeFrom="column">
                  <wp:posOffset>4422140</wp:posOffset>
                </wp:positionH>
                <wp:positionV relativeFrom="paragraph">
                  <wp:posOffset>549910</wp:posOffset>
                </wp:positionV>
                <wp:extent cx="661670" cy="119380"/>
                <wp:effectExtent l="19050" t="57150" r="24130" b="33020"/>
                <wp:wrapNone/>
                <wp:docPr id="56" name="Straight Arrow Connector 56"/>
                <wp:cNvGraphicFramePr/>
                <a:graphic xmlns:a="http://schemas.openxmlformats.org/drawingml/2006/main">
                  <a:graphicData uri="http://schemas.microsoft.com/office/word/2010/wordprocessingShape">
                    <wps:wsp>
                      <wps:cNvCnPr/>
                      <wps:spPr>
                        <a:xfrm flipH="1" flipV="1">
                          <a:off x="0" y="0"/>
                          <a:ext cx="661670" cy="1193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5B9E29" id="Straight Arrow Connector 56" o:spid="_x0000_s1026" type="#_x0000_t32" style="position:absolute;margin-left:348.2pt;margin-top:43.3pt;width:52.1pt;height:9.4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" strokecolor="red">
                <v:stroke endarrow="block"/>
              </v:shape>
            </w:pict>
          </mc:Fallback>
        </mc:AlternateContent>
      </w:r>
      <w:r w:rsidRPr="00A644AD">
        <w:rPr>
          <w:noProof/>
          <w:lang w:val="en-US"/>
        </w:rPr>
        <mc:AlternateContent>
          <mc:Choice Requires="wps">
            <w:drawing>
              <wp:anchor distT="0" distB="0" distL="114300" distR="114300" simplePos="0" relativeHeight="251685888" behindDoc="0" locked="0" layoutInCell="1" allowOverlap="1" wp14:anchorId="483F6CBC" wp14:editId="5A1DE132">
                <wp:simplePos x="0" y="0"/>
                <wp:positionH relativeFrom="column">
                  <wp:posOffset>5084861</wp:posOffset>
                </wp:positionH>
                <wp:positionV relativeFrom="paragraph">
                  <wp:posOffset>669509</wp:posOffset>
                </wp:positionV>
                <wp:extent cx="939187" cy="503971"/>
                <wp:effectExtent l="0" t="0" r="13335" b="10795"/>
                <wp:wrapNone/>
                <wp:docPr id="53" name="Rectangle 53"/>
                <wp:cNvGraphicFramePr/>
                <a:graphic xmlns:a="http://schemas.openxmlformats.org/drawingml/2006/main">
                  <a:graphicData uri="http://schemas.microsoft.com/office/word/2010/wordprocessingShape">
                    <wps:wsp>
                      <wps:cNvSpPr/>
                      <wps:spPr>
                        <a:xfrm>
                          <a:off x="0" y="0"/>
                          <a:ext cx="939187" cy="503971"/>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89FB5" id="Rectangle 53" o:spid="_x0000_s1026" style="position:absolute;margin-left:400.4pt;margin-top:52.7pt;width:73.95pt;height:39.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" filled="f" strokecolor="red"/>
            </w:pict>
          </mc:Fallback>
        </mc:AlternateContent>
      </w:r>
      <w:r w:rsidR="00EC647F">
        <w:rPr>
          <w:noProof/>
        </w:rPr>
        <w:drawing>
          <wp:inline distT="0" distB="0" distL="0" distR="0" wp14:anchorId="5DA8D48C" wp14:editId="60552709">
            <wp:extent cx="5517345" cy="2718873"/>
            <wp:effectExtent l="190500" t="190500" r="198120" b="1962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8059"/>
                    <a:stretch/>
                  </pic:blipFill>
                  <pic:spPr bwMode="auto">
                    <a:xfrm>
                      <a:off x="0" y="0"/>
                      <a:ext cx="5518121" cy="27192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5E7C0B57" w14:textId="3C5CA53C" w:rsidR="00050485" w:rsidRDefault="00050485" w:rsidP="00050485">
      <w:pPr>
        <w:pStyle w:val="Hinhanh"/>
      </w:pPr>
      <w:r>
        <w:t xml:space="preserve">Hình </w:t>
      </w:r>
      <w:fldSimple w:instr=" SEQ Hình \* ARABIC ">
        <w:r w:rsidR="00EC70BC">
          <w:rPr>
            <w:noProof/>
          </w:rPr>
          <w:t>23</w:t>
        </w:r>
      </w:fldSimple>
      <w:r>
        <w:t>. Chức năng thể hiện chuỗi số liệu bằng biểu đồ</w:t>
      </w:r>
    </w:p>
    <w:p w14:paraId="26225A65" w14:textId="6595C705" w:rsidR="00BA7205" w:rsidRPr="00BA7205" w:rsidRDefault="00BA7205" w:rsidP="00BA7205">
      <w:pPr>
        <w:pStyle w:val="BaiViet"/>
        <w:rPr>
          <w:lang w:val="en-US"/>
        </w:rPr>
      </w:pPr>
      <w:r>
        <w:rPr>
          <w:lang w:val="en-US"/>
        </w:rPr>
        <w:lastRenderedPageBreak/>
        <w:t xml:space="preserve">Các chức năng của giao diện được thiết kế một cách linh hoạt để người dùng có thể so sánh các loại </w:t>
      </w:r>
      <w:r w:rsidR="00441D3A">
        <w:rPr>
          <w:lang w:val="en-US"/>
        </w:rPr>
        <w:t>số liệu trong cùng một trạm quan trắc hoặc giữa các trạm quan trắc. Ví dụ</w:t>
      </w:r>
      <w:r w:rsidR="00FD5C31">
        <w:rPr>
          <w:lang w:val="en-US"/>
        </w:rPr>
        <w:t xml:space="preserve">: người dùng có thể so sánh </w:t>
      </w:r>
      <w:r w:rsidR="00462EAD">
        <w:rPr>
          <w:lang w:val="en-US"/>
        </w:rPr>
        <w:t>“</w:t>
      </w:r>
      <w:r w:rsidR="00FD5C31">
        <w:rPr>
          <w:lang w:val="en-US"/>
        </w:rPr>
        <w:t xml:space="preserve">mực nước trung bình </w:t>
      </w:r>
      <w:r w:rsidR="0041299C">
        <w:rPr>
          <w:lang w:val="en-US"/>
        </w:rPr>
        <w:t>theo tháng</w:t>
      </w:r>
      <w:r w:rsidR="00462EAD">
        <w:rPr>
          <w:lang w:val="en-US"/>
        </w:rPr>
        <w:t>”</w:t>
      </w:r>
      <w:r w:rsidR="0041299C">
        <w:rPr>
          <w:lang w:val="en-US"/>
        </w:rPr>
        <w:t xml:space="preserve"> giữa 2 trạm </w:t>
      </w:r>
      <w:r w:rsidR="009801A1">
        <w:rPr>
          <w:lang w:val="en-US"/>
        </w:rPr>
        <w:t>quan trắc Châu Đốc và Long Xuyên</w:t>
      </w:r>
      <w:r w:rsidR="004A6C07">
        <w:rPr>
          <w:lang w:val="en-US"/>
        </w:rPr>
        <w:t xml:space="preserve"> (</w:t>
      </w:r>
      <w:r w:rsidR="004A6C07">
        <w:rPr>
          <w:lang w:val="en-US"/>
        </w:rPr>
        <w:fldChar w:fldCharType="begin"/>
      </w:r>
      <w:r w:rsidR="004A6C07">
        <w:rPr>
          <w:lang w:val="en-US"/>
        </w:rPr>
        <w:instrText xml:space="preserve"> REF _Ref24326047 \h </w:instrText>
      </w:r>
      <w:r w:rsidR="004A6C07">
        <w:rPr>
          <w:lang w:val="en-US"/>
        </w:rPr>
      </w:r>
      <w:r w:rsidR="004A6C07">
        <w:rPr>
          <w:lang w:val="en-US"/>
        </w:rPr>
        <w:fldChar w:fldCharType="separate"/>
      </w:r>
      <w:r w:rsidR="00EC70BC">
        <w:t xml:space="preserve">Hình </w:t>
      </w:r>
      <w:r w:rsidR="00EC70BC">
        <w:rPr>
          <w:noProof/>
        </w:rPr>
        <w:t>24</w:t>
      </w:r>
      <w:r w:rsidR="004A6C07">
        <w:rPr>
          <w:lang w:val="en-US"/>
        </w:rPr>
        <w:fldChar w:fldCharType="end"/>
      </w:r>
      <w:r w:rsidR="004A6C07">
        <w:rPr>
          <w:lang w:val="en-US"/>
        </w:rPr>
        <w:t>)</w:t>
      </w:r>
      <w:r w:rsidR="009801A1">
        <w:rPr>
          <w:lang w:val="en-US"/>
        </w:rPr>
        <w:t>.</w:t>
      </w:r>
    </w:p>
    <w:p w14:paraId="241417A2" w14:textId="07FC8583" w:rsidR="00EC647F" w:rsidRDefault="00C84DB5" w:rsidP="004A6C07">
      <w:pPr>
        <w:pStyle w:val="BaiViet"/>
        <w:spacing w:after="0"/>
        <w:ind w:hanging="180"/>
        <w:rPr>
          <w:lang w:val="en-US"/>
        </w:rPr>
      </w:pPr>
      <w:r>
        <w:rPr>
          <w:noProof/>
          <w:lang w:val="en-US"/>
        </w:rPr>
        <w:drawing>
          <wp:anchor distT="0" distB="0" distL="114300" distR="114300" simplePos="0" relativeHeight="251726848" behindDoc="0" locked="0" layoutInCell="1" allowOverlap="1" wp14:anchorId="7D9A94D4" wp14:editId="3D061FDF">
            <wp:simplePos x="0" y="0"/>
            <wp:positionH relativeFrom="column">
              <wp:posOffset>2953385</wp:posOffset>
            </wp:positionH>
            <wp:positionV relativeFrom="paragraph">
              <wp:posOffset>2412365</wp:posOffset>
            </wp:positionV>
            <wp:extent cx="110434" cy="110434"/>
            <wp:effectExtent l="38100" t="19050" r="42545" b="80645"/>
            <wp:wrapNone/>
            <wp:docPr id="61" name="Graphic 61"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lay.svg"/>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rot="5400000">
                      <a:off x="0" y="0"/>
                      <a:ext cx="110434" cy="110434"/>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856E9">
        <w:rPr>
          <w:noProof/>
          <w:lang w:val="en-US"/>
        </w:rPr>
        <w:drawing>
          <wp:anchor distT="0" distB="0" distL="114300" distR="114300" simplePos="0" relativeHeight="251716608" behindDoc="0" locked="0" layoutInCell="1" allowOverlap="1" wp14:anchorId="753E53EE" wp14:editId="0A5D0766">
            <wp:simplePos x="0" y="0"/>
            <wp:positionH relativeFrom="column">
              <wp:posOffset>2160523</wp:posOffset>
            </wp:positionH>
            <wp:positionV relativeFrom="paragraph">
              <wp:posOffset>1597126</wp:posOffset>
            </wp:positionV>
            <wp:extent cx="110434" cy="110434"/>
            <wp:effectExtent l="38100" t="19050" r="42545" b="80645"/>
            <wp:wrapNone/>
            <wp:docPr id="59" name="Graphic 59"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lay.svg"/>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rot="5400000">
                      <a:off x="0" y="0"/>
                      <a:ext cx="110434" cy="110434"/>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52CE2">
        <w:rPr>
          <w:noProof/>
        </w:rPr>
        <w:drawing>
          <wp:inline distT="0" distB="0" distL="0" distR="0" wp14:anchorId="0D95EE9E" wp14:editId="04A7D860">
            <wp:extent cx="5919112" cy="3088964"/>
            <wp:effectExtent l="190500" t="190500" r="196215" b="1879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77229" cy="3119293"/>
                    </a:xfrm>
                    <a:prstGeom prst="rect">
                      <a:avLst/>
                    </a:prstGeom>
                    <a:ln>
                      <a:noFill/>
                    </a:ln>
                    <a:effectLst>
                      <a:outerShdw blurRad="190500" algn="tl" rotWithShape="0">
                        <a:srgbClr val="000000">
                          <a:alpha val="70000"/>
                        </a:srgbClr>
                      </a:outerShdw>
                    </a:effectLst>
                  </pic:spPr>
                </pic:pic>
              </a:graphicData>
            </a:graphic>
          </wp:inline>
        </w:drawing>
      </w:r>
    </w:p>
    <w:p w14:paraId="6C471C40" w14:textId="453FD30F" w:rsidR="009801A1" w:rsidRDefault="009801A1" w:rsidP="009801A1">
      <w:pPr>
        <w:pStyle w:val="Hinhanh"/>
      </w:pPr>
      <w:bookmarkStart w:id="82" w:name="_Ref24326047"/>
      <w:r>
        <w:t xml:space="preserve">Hình </w:t>
      </w:r>
      <w:fldSimple w:instr=" SEQ Hình \* ARABIC ">
        <w:r w:rsidR="00EC70BC">
          <w:rPr>
            <w:noProof/>
          </w:rPr>
          <w:t>24</w:t>
        </w:r>
      </w:fldSimple>
      <w:bookmarkEnd w:id="82"/>
      <w:r>
        <w:t>. So sánh chuỗi số liệu</w:t>
      </w:r>
      <w:r w:rsidR="00F009FD">
        <w:t xml:space="preserve"> theo thời gian</w:t>
      </w:r>
      <w:r>
        <w:t xml:space="preserve"> giữa các trạm quan trắc</w:t>
      </w:r>
    </w:p>
    <w:p w14:paraId="57494DF8" w14:textId="14B91739" w:rsidR="00E4356D" w:rsidRDefault="00E4356D" w:rsidP="00E4356D">
      <w:pPr>
        <w:pStyle w:val="Heading3"/>
        <w:numPr>
          <w:ilvl w:val="0"/>
          <w:numId w:val="0"/>
        </w:numPr>
        <w:ind w:left="720" w:hanging="720"/>
        <w:rPr>
          <w:i w:val="0"/>
          <w:iCs/>
          <w:szCs w:val="26"/>
        </w:rPr>
      </w:pPr>
      <w:bookmarkStart w:id="83" w:name="_Toc24339208"/>
      <w:r w:rsidRPr="00902FD4">
        <w:rPr>
          <w:i w:val="0"/>
          <w:iCs/>
          <w:szCs w:val="26"/>
        </w:rPr>
        <w:t>I</w:t>
      </w:r>
      <w:r>
        <w:rPr>
          <w:i w:val="0"/>
          <w:iCs/>
          <w:szCs w:val="26"/>
        </w:rPr>
        <w:t>I</w:t>
      </w:r>
      <w:r w:rsidRPr="00902FD4">
        <w:rPr>
          <w:i w:val="0"/>
          <w:iCs/>
          <w:szCs w:val="26"/>
        </w:rPr>
        <w:t>I.</w:t>
      </w:r>
      <w:r>
        <w:rPr>
          <w:i w:val="0"/>
          <w:iCs/>
        </w:rPr>
        <w:t>3</w:t>
      </w:r>
      <w:r w:rsidRPr="00902FD4">
        <w:rPr>
          <w:i w:val="0"/>
          <w:iCs/>
          <w:szCs w:val="26"/>
        </w:rPr>
        <w:t>.</w:t>
      </w:r>
      <w:r w:rsidR="007E1299">
        <w:rPr>
          <w:i w:val="0"/>
          <w:iCs/>
          <w:szCs w:val="26"/>
        </w:rPr>
        <w:t>4</w:t>
      </w:r>
      <w:r w:rsidRPr="00902FD4">
        <w:rPr>
          <w:i w:val="0"/>
          <w:iCs/>
          <w:szCs w:val="26"/>
        </w:rPr>
        <w:t xml:space="preserve">. </w:t>
      </w:r>
      <w:r>
        <w:rPr>
          <w:i w:val="0"/>
          <w:iCs/>
          <w:szCs w:val="26"/>
        </w:rPr>
        <w:t xml:space="preserve">Chức năng thể hiện </w:t>
      </w:r>
      <w:r w:rsidR="00B831A6">
        <w:rPr>
          <w:i w:val="0"/>
          <w:iCs/>
          <w:szCs w:val="26"/>
        </w:rPr>
        <w:t>dữ liệu</w:t>
      </w:r>
      <w:r w:rsidR="00AF22FE">
        <w:rPr>
          <w:i w:val="0"/>
          <w:iCs/>
          <w:szCs w:val="26"/>
        </w:rPr>
        <w:t xml:space="preserve"> viễn thám theo thời gian</w:t>
      </w:r>
      <w:bookmarkEnd w:id="83"/>
    </w:p>
    <w:p w14:paraId="3241076D" w14:textId="7C0C380F" w:rsidR="00E4356D" w:rsidRDefault="00E4356D" w:rsidP="00E4356D">
      <w:pPr>
        <w:pStyle w:val="BaiViet"/>
        <w:rPr>
          <w:lang w:val="en-US"/>
        </w:rPr>
      </w:pPr>
      <w:r>
        <w:rPr>
          <w:lang w:val="en-US"/>
        </w:rPr>
        <w:t>Chức năng th</w:t>
      </w:r>
      <w:r w:rsidR="00DD2168">
        <w:rPr>
          <w:lang w:val="en-US"/>
        </w:rPr>
        <w:t xml:space="preserve">ể hiện dữ liệu viễn thám cho phép người </w:t>
      </w:r>
      <w:r w:rsidR="00561A5F">
        <w:rPr>
          <w:lang w:val="en-US"/>
        </w:rPr>
        <w:t xml:space="preserve">dùng quan sát sự thay đổi của </w:t>
      </w:r>
      <w:r w:rsidR="00EE16CB">
        <w:rPr>
          <w:lang w:val="en-US"/>
        </w:rPr>
        <w:t xml:space="preserve">chuỗi ảnh viễn thám theo thời gian. </w:t>
      </w:r>
      <w:r w:rsidR="005C301D">
        <w:rPr>
          <w:lang w:val="en-US"/>
        </w:rPr>
        <w:t xml:space="preserve">“Thanh điều khiển </w:t>
      </w:r>
      <w:r w:rsidR="00A705C9">
        <w:rPr>
          <w:lang w:val="en-US"/>
        </w:rPr>
        <w:t>thời gian</w:t>
      </w:r>
      <w:r w:rsidR="005C301D">
        <w:rPr>
          <w:lang w:val="en-US"/>
        </w:rPr>
        <w:t>”</w:t>
      </w:r>
      <w:r w:rsidR="00A705C9">
        <w:rPr>
          <w:lang w:val="en-US"/>
        </w:rPr>
        <w:t xml:space="preserve"> được tích h</w:t>
      </w:r>
      <w:r w:rsidR="005C301D">
        <w:rPr>
          <w:lang w:val="en-US"/>
        </w:rPr>
        <w:t xml:space="preserve">ợp vào giao diện “Khung bản đồ” giúp người xem có thể lựa chọn các mốc thời gian khi quan sát dữ liệu. Một số loại ảnh được </w:t>
      </w:r>
      <w:r w:rsidR="00432CA8">
        <w:rPr>
          <w:lang w:val="en-US"/>
        </w:rPr>
        <w:t>thử nghiệm trong công cụ</w:t>
      </w:r>
      <w:r w:rsidR="004E22CB">
        <w:rPr>
          <w:lang w:val="en-US"/>
        </w:rPr>
        <w:t xml:space="preserve"> bao gồm:</w:t>
      </w:r>
    </w:p>
    <w:p w14:paraId="7BCF9E3E" w14:textId="22F2E3FE" w:rsidR="004E22CB" w:rsidRDefault="007468BA" w:rsidP="007468BA">
      <w:pPr>
        <w:pStyle w:val="BaiViet"/>
        <w:numPr>
          <w:ilvl w:val="0"/>
          <w:numId w:val="44"/>
        </w:numPr>
        <w:rPr>
          <w:lang w:val="en-US"/>
        </w:rPr>
      </w:pPr>
      <w:r>
        <w:rPr>
          <w:lang w:val="en-US"/>
        </w:rPr>
        <w:t>Ảnh nhiệt độ bề mặt (LST)</w:t>
      </w:r>
      <w:r w:rsidR="00BF5FC8">
        <w:rPr>
          <w:lang w:val="en-US"/>
        </w:rPr>
        <w:t>.</w:t>
      </w:r>
    </w:p>
    <w:p w14:paraId="1EDE8B33" w14:textId="5B213BB9" w:rsidR="007468BA" w:rsidRDefault="007468BA" w:rsidP="007468BA">
      <w:pPr>
        <w:pStyle w:val="BaiViet"/>
        <w:numPr>
          <w:ilvl w:val="0"/>
          <w:numId w:val="44"/>
        </w:numPr>
        <w:rPr>
          <w:lang w:val="en-US"/>
        </w:rPr>
      </w:pPr>
      <w:r>
        <w:rPr>
          <w:lang w:val="en-US"/>
        </w:rPr>
        <w:t xml:space="preserve">Ảnh </w:t>
      </w:r>
      <w:r w:rsidR="007E2260">
        <w:rPr>
          <w:lang w:val="en-US"/>
        </w:rPr>
        <w:t>chỉ số thực vật (NDVI)</w:t>
      </w:r>
      <w:r w:rsidR="00BF5FC8">
        <w:rPr>
          <w:lang w:val="en-US"/>
        </w:rPr>
        <w:t>.</w:t>
      </w:r>
    </w:p>
    <w:p w14:paraId="3613AF1F" w14:textId="24FD07BE" w:rsidR="007E2260" w:rsidRDefault="007E2260" w:rsidP="007468BA">
      <w:pPr>
        <w:pStyle w:val="BaiViet"/>
        <w:numPr>
          <w:ilvl w:val="0"/>
          <w:numId w:val="44"/>
        </w:numPr>
        <w:rPr>
          <w:lang w:val="en-US"/>
        </w:rPr>
      </w:pPr>
      <w:r>
        <w:rPr>
          <w:lang w:val="en-US"/>
        </w:rPr>
        <w:t>Ảnh chỉ số độ ẩm (TVDI)</w:t>
      </w:r>
      <w:r w:rsidR="00BF5FC8">
        <w:rPr>
          <w:lang w:val="en-US"/>
        </w:rPr>
        <w:t>.</w:t>
      </w:r>
    </w:p>
    <w:p w14:paraId="49330B58" w14:textId="1A1ECE35" w:rsidR="009E07B7" w:rsidRDefault="009E07B7" w:rsidP="007468BA">
      <w:pPr>
        <w:pStyle w:val="BaiViet"/>
        <w:numPr>
          <w:ilvl w:val="0"/>
          <w:numId w:val="44"/>
        </w:numPr>
        <w:rPr>
          <w:lang w:val="en-US"/>
        </w:rPr>
      </w:pPr>
      <w:r>
        <w:rPr>
          <w:lang w:val="en-US"/>
        </w:rPr>
        <w:t>Ảnh giai đoạn sinh trưởng lúa</w:t>
      </w:r>
      <w:r w:rsidR="00BF5FC8">
        <w:rPr>
          <w:lang w:val="en-US"/>
        </w:rPr>
        <w:t>.</w:t>
      </w:r>
    </w:p>
    <w:p w14:paraId="0B01129D" w14:textId="2AD973FD" w:rsidR="00045740" w:rsidRDefault="00045740" w:rsidP="007468BA">
      <w:pPr>
        <w:pStyle w:val="BaiViet"/>
        <w:numPr>
          <w:ilvl w:val="0"/>
          <w:numId w:val="44"/>
        </w:numPr>
        <w:rPr>
          <w:lang w:val="en-US"/>
        </w:rPr>
      </w:pPr>
      <w:r>
        <w:rPr>
          <w:lang w:val="en-US"/>
        </w:rPr>
        <w:t xml:space="preserve">Ảnh cơ cấu </w:t>
      </w:r>
      <w:r w:rsidR="00BF5FC8">
        <w:rPr>
          <w:lang w:val="en-US"/>
        </w:rPr>
        <w:t>vụ lúa.</w:t>
      </w:r>
    </w:p>
    <w:p w14:paraId="5BCE51F6" w14:textId="7343753E" w:rsidR="00045740" w:rsidRPr="00BF5FC8" w:rsidRDefault="00BF5FC8" w:rsidP="00BF5FC8">
      <w:pPr>
        <w:pStyle w:val="BaiViet"/>
        <w:numPr>
          <w:ilvl w:val="0"/>
          <w:numId w:val="44"/>
        </w:numPr>
        <w:rPr>
          <w:lang w:val="en-US"/>
        </w:rPr>
      </w:pPr>
      <w:r>
        <w:rPr>
          <w:lang w:val="en-US"/>
        </w:rPr>
        <w:t>Ảnh giám sát tình hình lũ lụt.</w:t>
      </w:r>
    </w:p>
    <w:p w14:paraId="50273807" w14:textId="6C7D1E54" w:rsidR="00E4356D" w:rsidRDefault="00C40110" w:rsidP="00AE77DE">
      <w:pPr>
        <w:pStyle w:val="Hinhanh"/>
        <w:spacing w:after="0"/>
      </w:pPr>
      <w:r w:rsidRPr="00A644AD">
        <w:rPr>
          <w:noProof/>
        </w:rPr>
        <w:lastRenderedPageBreak/>
        <mc:AlternateContent>
          <mc:Choice Requires="wps">
            <w:drawing>
              <wp:anchor distT="45720" distB="45720" distL="114300" distR="114300" simplePos="0" relativeHeight="251747328" behindDoc="0" locked="0" layoutInCell="1" allowOverlap="1" wp14:anchorId="2714D259" wp14:editId="0678739A">
                <wp:simplePos x="0" y="0"/>
                <wp:positionH relativeFrom="column">
                  <wp:posOffset>2702627</wp:posOffset>
                </wp:positionH>
                <wp:positionV relativeFrom="paragraph">
                  <wp:posOffset>2937133</wp:posOffset>
                </wp:positionV>
                <wp:extent cx="1582858" cy="340535"/>
                <wp:effectExtent l="0" t="0" r="0" b="254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858" cy="340535"/>
                        </a:xfrm>
                        <a:prstGeom prst="rect">
                          <a:avLst/>
                        </a:prstGeom>
                        <a:noFill/>
                        <a:ln w="9525">
                          <a:noFill/>
                          <a:miter lim="800000"/>
                          <a:headEnd/>
                          <a:tailEnd/>
                        </a:ln>
                      </wps:spPr>
                      <wps:txbx>
                        <w:txbxContent>
                          <w:p w14:paraId="638F25C5" w14:textId="7A66FA0B" w:rsidR="00C40110" w:rsidRPr="00125C67" w:rsidRDefault="00C40110" w:rsidP="00C40110">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Thanh điều khiển thời gian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4D259" id="_x0000_s1031" type="#_x0000_t202" style="position:absolute;left:0;text-align:left;margin-left:212.8pt;margin-top:231.25pt;width:124.65pt;height:26.8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" filled="f" stroked="f">
                <v:textbox>
                  <w:txbxContent>
                    <w:p w14:paraId="638F25C5" w14:textId="7A66FA0B" w:rsidR="00C40110" w:rsidRPr="00125C67" w:rsidRDefault="00C40110" w:rsidP="00C40110">
                      <w:pPr>
                        <w:spacing w:after="0" w:line="240" w:lineRule="auto"/>
                        <w:jc w:val="left"/>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stheme="minorHAnsi"/>
                          <w:color w:val="FF0000"/>
                          <w:sz w:val="16"/>
                          <w:szCs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Thanh điều khiển thời gian</w:t>
                      </w:r>
                    </w:p>
                  </w:txbxContent>
                </v:textbox>
              </v:shape>
            </w:pict>
          </mc:Fallback>
        </mc:AlternateContent>
      </w:r>
      <w:r w:rsidRPr="00A644AD">
        <w:rPr>
          <w:noProof/>
        </w:rPr>
        <mc:AlternateContent>
          <mc:Choice Requires="wps">
            <w:drawing>
              <wp:anchor distT="0" distB="0" distL="114300" distR="114300" simplePos="0" relativeHeight="251737088" behindDoc="0" locked="0" layoutInCell="1" allowOverlap="1" wp14:anchorId="71E5D75A" wp14:editId="1C8A0AD5">
                <wp:simplePos x="0" y="0"/>
                <wp:positionH relativeFrom="column">
                  <wp:posOffset>1272922</wp:posOffset>
                </wp:positionH>
                <wp:positionV relativeFrom="paragraph">
                  <wp:posOffset>3219541</wp:posOffset>
                </wp:positionV>
                <wp:extent cx="2612571" cy="322298"/>
                <wp:effectExtent l="0" t="0" r="16510" b="20955"/>
                <wp:wrapNone/>
                <wp:docPr id="63" name="Rectangle 63"/>
                <wp:cNvGraphicFramePr/>
                <a:graphic xmlns:a="http://schemas.openxmlformats.org/drawingml/2006/main">
                  <a:graphicData uri="http://schemas.microsoft.com/office/word/2010/wordprocessingShape">
                    <wps:wsp>
                      <wps:cNvSpPr/>
                      <wps:spPr>
                        <a:xfrm>
                          <a:off x="0" y="0"/>
                          <a:ext cx="2612571" cy="322298"/>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D281C1" id="Rectangle 63" o:spid="_x0000_s1026" style="position:absolute;margin-left:100.25pt;margin-top:253.5pt;width:205.7pt;height:25.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" filled="f" strokecolor="red"/>
            </w:pict>
          </mc:Fallback>
        </mc:AlternateContent>
      </w:r>
      <w:r w:rsidR="004050B9">
        <w:rPr>
          <w:noProof/>
        </w:rPr>
        <w:drawing>
          <wp:inline distT="0" distB="0" distL="0" distR="0" wp14:anchorId="2E1366BB" wp14:editId="2D55A48D">
            <wp:extent cx="5895907" cy="3671350"/>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22491" cy="3687904"/>
                    </a:xfrm>
                    <a:prstGeom prst="rect">
                      <a:avLst/>
                    </a:prstGeom>
                  </pic:spPr>
                </pic:pic>
              </a:graphicData>
            </a:graphic>
          </wp:inline>
        </w:drawing>
      </w:r>
    </w:p>
    <w:p w14:paraId="029DC401" w14:textId="2D701783" w:rsidR="00F612D6" w:rsidRDefault="00AE77DE" w:rsidP="00937A15">
      <w:pPr>
        <w:pStyle w:val="Hinhanh"/>
      </w:pPr>
      <w:r>
        <w:t xml:space="preserve">Hình </w:t>
      </w:r>
      <w:fldSimple w:instr=" SEQ Hình \* ARABIC ">
        <w:r w:rsidR="00EC70BC">
          <w:rPr>
            <w:noProof/>
          </w:rPr>
          <w:t>25</w:t>
        </w:r>
      </w:fldSimple>
      <w:r>
        <w:t xml:space="preserve">. </w:t>
      </w:r>
      <w:r w:rsidRPr="00AE77DE">
        <w:t>Chức năng thể hiện dữ liệu viễn thám theo thời gian</w:t>
      </w:r>
    </w:p>
    <w:p w14:paraId="672A7A5C" w14:textId="4502D0FB" w:rsidR="00C84DB5" w:rsidRDefault="008A586C" w:rsidP="0032066B">
      <w:pPr>
        <w:pStyle w:val="Hinhanh"/>
        <w:jc w:val="left"/>
        <w:rPr>
          <w:noProof/>
        </w:rPr>
      </w:pPr>
      <w:r>
        <w:rPr>
          <w:noProof/>
        </w:rPr>
        <w:drawing>
          <wp:inline distT="0" distB="0" distL="0" distR="0" wp14:anchorId="2E303983" wp14:editId="7F419688">
            <wp:extent cx="2701949" cy="2072224"/>
            <wp:effectExtent l="0" t="0" r="3175" b="444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760375" cy="2117033"/>
                    </a:xfrm>
                    <a:prstGeom prst="rect">
                      <a:avLst/>
                    </a:prstGeom>
                  </pic:spPr>
                </pic:pic>
              </a:graphicData>
            </a:graphic>
          </wp:inline>
        </w:drawing>
      </w:r>
      <w:r w:rsidR="009D62CF" w:rsidRPr="009D62CF">
        <w:rPr>
          <w:noProof/>
        </w:rPr>
        <w:t xml:space="preserve"> </w:t>
      </w:r>
      <w:r w:rsidR="00937A15">
        <w:rPr>
          <w:noProof/>
        </w:rPr>
        <w:t xml:space="preserve"> </w:t>
      </w:r>
      <w:r w:rsidR="001536DF">
        <w:rPr>
          <w:noProof/>
        </w:rPr>
        <w:drawing>
          <wp:inline distT="0" distB="0" distL="0" distR="0" wp14:anchorId="07E184C9" wp14:editId="11311534">
            <wp:extent cx="2722245" cy="2066566"/>
            <wp:effectExtent l="0" t="0" r="190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99949" cy="2125554"/>
                    </a:xfrm>
                    <a:prstGeom prst="rect">
                      <a:avLst/>
                    </a:prstGeom>
                  </pic:spPr>
                </pic:pic>
              </a:graphicData>
            </a:graphic>
          </wp:inline>
        </w:drawing>
      </w:r>
      <w:r w:rsidR="001A2E87" w:rsidRPr="001A2E87">
        <w:rPr>
          <w:noProof/>
        </w:rPr>
        <w:t xml:space="preserve"> </w:t>
      </w:r>
      <w:r w:rsidR="001A2E87">
        <w:rPr>
          <w:noProof/>
        </w:rPr>
        <w:drawing>
          <wp:inline distT="0" distB="0" distL="0" distR="0" wp14:anchorId="41FA87D3" wp14:editId="3022B77F">
            <wp:extent cx="2777576" cy="2099499"/>
            <wp:effectExtent l="0" t="0" r="381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24805" cy="2135198"/>
                    </a:xfrm>
                    <a:prstGeom prst="rect">
                      <a:avLst/>
                    </a:prstGeom>
                  </pic:spPr>
                </pic:pic>
              </a:graphicData>
            </a:graphic>
          </wp:inline>
        </w:drawing>
      </w:r>
      <w:r w:rsidR="00937A15">
        <w:rPr>
          <w:noProof/>
        </w:rPr>
        <w:drawing>
          <wp:inline distT="0" distB="0" distL="0" distR="0" wp14:anchorId="77CCECC8" wp14:editId="16881712">
            <wp:extent cx="2763826" cy="2071923"/>
            <wp:effectExtent l="0" t="0" r="0" b="508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838492" cy="2127897"/>
                    </a:xfrm>
                    <a:prstGeom prst="rect">
                      <a:avLst/>
                    </a:prstGeom>
                  </pic:spPr>
                </pic:pic>
              </a:graphicData>
            </a:graphic>
          </wp:inline>
        </w:drawing>
      </w:r>
    </w:p>
    <w:p w14:paraId="24AE906B" w14:textId="305F0B8C" w:rsidR="00184EEC" w:rsidRDefault="0032066B" w:rsidP="0032066B">
      <w:pPr>
        <w:pStyle w:val="Hinhanh"/>
      </w:pPr>
      <w:r>
        <w:t xml:space="preserve">Hình </w:t>
      </w:r>
      <w:fldSimple w:instr=" SEQ Hình \* ARABIC ">
        <w:r w:rsidR="00EC70BC">
          <w:rPr>
            <w:noProof/>
          </w:rPr>
          <w:t>26</w:t>
        </w:r>
      </w:fldSimple>
      <w:r>
        <w:t xml:space="preserve">. </w:t>
      </w:r>
      <w:r w:rsidR="00184EEC">
        <w:rPr>
          <w:noProof/>
        </w:rPr>
        <w:t>Ch</w:t>
      </w:r>
      <w:r>
        <w:rPr>
          <w:noProof/>
        </w:rPr>
        <w:t>uỗi dữ liệu ảnh giai đoạn sinh trưởng lúa thay đổi theo thời gian</w:t>
      </w:r>
    </w:p>
    <w:p w14:paraId="68624043" w14:textId="16E26B21" w:rsidR="0071618B" w:rsidRDefault="0071618B" w:rsidP="0071618B">
      <w:pPr>
        <w:pStyle w:val="Heading3"/>
        <w:numPr>
          <w:ilvl w:val="0"/>
          <w:numId w:val="0"/>
        </w:numPr>
        <w:ind w:left="720" w:hanging="720"/>
        <w:rPr>
          <w:i w:val="0"/>
          <w:iCs/>
          <w:szCs w:val="26"/>
        </w:rPr>
      </w:pPr>
      <w:bookmarkStart w:id="84" w:name="_Toc24339209"/>
      <w:r w:rsidRPr="00902FD4">
        <w:rPr>
          <w:i w:val="0"/>
          <w:iCs/>
          <w:szCs w:val="26"/>
        </w:rPr>
        <w:lastRenderedPageBreak/>
        <w:t>I</w:t>
      </w:r>
      <w:r>
        <w:rPr>
          <w:i w:val="0"/>
          <w:iCs/>
          <w:szCs w:val="26"/>
        </w:rPr>
        <w:t>I</w:t>
      </w:r>
      <w:r w:rsidRPr="00902FD4">
        <w:rPr>
          <w:i w:val="0"/>
          <w:iCs/>
          <w:szCs w:val="26"/>
        </w:rPr>
        <w:t>I.</w:t>
      </w:r>
      <w:r>
        <w:rPr>
          <w:i w:val="0"/>
          <w:iCs/>
        </w:rPr>
        <w:t>3</w:t>
      </w:r>
      <w:r w:rsidRPr="00902FD4">
        <w:rPr>
          <w:i w:val="0"/>
          <w:iCs/>
          <w:szCs w:val="26"/>
        </w:rPr>
        <w:t>.</w:t>
      </w:r>
      <w:r w:rsidR="007E1299">
        <w:rPr>
          <w:i w:val="0"/>
          <w:iCs/>
          <w:szCs w:val="26"/>
        </w:rPr>
        <w:t>5</w:t>
      </w:r>
      <w:r w:rsidR="009A692C">
        <w:rPr>
          <w:i w:val="0"/>
          <w:iCs/>
          <w:szCs w:val="26"/>
        </w:rPr>
        <w:t>.</w:t>
      </w:r>
      <w:r w:rsidRPr="00902FD4">
        <w:rPr>
          <w:i w:val="0"/>
          <w:iCs/>
          <w:szCs w:val="26"/>
        </w:rPr>
        <w:t xml:space="preserve"> </w:t>
      </w:r>
      <w:r>
        <w:rPr>
          <w:i w:val="0"/>
          <w:iCs/>
          <w:szCs w:val="26"/>
        </w:rPr>
        <w:t>Phối hợp phân tích giữa các loại dữ liệu</w:t>
      </w:r>
      <w:bookmarkEnd w:id="84"/>
    </w:p>
    <w:p w14:paraId="38FAD5CB" w14:textId="3B94523F" w:rsidR="00B87324" w:rsidRDefault="00B87324" w:rsidP="001C380D">
      <w:pPr>
        <w:pStyle w:val="BaiViet"/>
      </w:pPr>
      <w:r>
        <w:t>C</w:t>
      </w:r>
      <w:r w:rsidRPr="008B4A63">
        <w:t>ông cụ quản lý tích hợp dữ liệu đa thời gian</w:t>
      </w:r>
      <w:r>
        <w:t xml:space="preserve"> được thiết kế </w:t>
      </w:r>
      <w:r w:rsidR="00633985">
        <w:t xml:space="preserve">để có thể phối hợp </w:t>
      </w:r>
      <w:r w:rsidR="00662212">
        <w:t xml:space="preserve">thể hiện giữa nhiều loại </w:t>
      </w:r>
      <w:r w:rsidR="0081069D">
        <w:t>dữ liệu</w:t>
      </w:r>
      <w:r w:rsidR="00356D8A">
        <w:t xml:space="preserve"> dưới hình thức bản đồ hoặc biểu đồ</w:t>
      </w:r>
      <w:r w:rsidR="000E0BBE">
        <w:t xml:space="preserve">. Từ đó, giúp </w:t>
      </w:r>
      <w:r w:rsidR="00E33202">
        <w:t xml:space="preserve">người dùng có cái nhìn </w:t>
      </w:r>
      <w:r w:rsidR="00356D8A">
        <w:t xml:space="preserve">về mối quan hệ giữa các lớp dữ liệu. Điều này có ý nghĩa rất </w:t>
      </w:r>
      <w:r w:rsidR="00AF0704">
        <w:t xml:space="preserve">lớn, đặc biệt với </w:t>
      </w:r>
      <w:r w:rsidR="00AB79DC">
        <w:t>các nhà nghiên cứu trong lĩnh vực giám sát những thay đổi của bề mặt trái đất.</w:t>
      </w:r>
    </w:p>
    <w:p w14:paraId="37C8CEE8" w14:textId="77777777" w:rsidR="00623078" w:rsidRDefault="00623078" w:rsidP="00623078">
      <w:pPr>
        <w:pStyle w:val="Hinhanh"/>
        <w:spacing w:after="0"/>
        <w:jc w:val="left"/>
      </w:pPr>
      <w:r>
        <w:rPr>
          <w:noProof/>
        </w:rPr>
        <w:drawing>
          <wp:inline distT="0" distB="0" distL="0" distR="0" wp14:anchorId="6F2949A1" wp14:editId="66CE768C">
            <wp:extent cx="5743855" cy="3081020"/>
            <wp:effectExtent l="190500" t="190500" r="196215" b="19240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43855" cy="3081020"/>
                    </a:xfrm>
                    <a:prstGeom prst="rect">
                      <a:avLst/>
                    </a:prstGeom>
                    <a:ln>
                      <a:noFill/>
                    </a:ln>
                    <a:effectLst>
                      <a:outerShdw blurRad="190500" algn="tl" rotWithShape="0">
                        <a:srgbClr val="000000">
                          <a:alpha val="70000"/>
                        </a:srgbClr>
                      </a:outerShdw>
                    </a:effectLst>
                  </pic:spPr>
                </pic:pic>
              </a:graphicData>
            </a:graphic>
          </wp:inline>
        </w:drawing>
      </w:r>
    </w:p>
    <w:p w14:paraId="2DB6698F" w14:textId="49880982" w:rsidR="00623078" w:rsidRDefault="00623078" w:rsidP="00623078">
      <w:pPr>
        <w:pStyle w:val="Hinhanh"/>
      </w:pPr>
      <w:bookmarkStart w:id="85" w:name="_Ref24331758"/>
      <w:r>
        <w:t xml:space="preserve">Hình </w:t>
      </w:r>
      <w:r w:rsidR="004109AF">
        <w:fldChar w:fldCharType="begin"/>
      </w:r>
      <w:r w:rsidR="004109AF">
        <w:instrText xml:space="preserve"> SEQ Hình \* ARABIC </w:instrText>
      </w:r>
      <w:r w:rsidR="004109AF">
        <w:fldChar w:fldCharType="separate"/>
      </w:r>
      <w:r w:rsidR="00EC70BC">
        <w:rPr>
          <w:noProof/>
        </w:rPr>
        <w:t>27</w:t>
      </w:r>
      <w:r w:rsidR="004109AF">
        <w:rPr>
          <w:noProof/>
        </w:rPr>
        <w:fldChar w:fldCharType="end"/>
      </w:r>
      <w:bookmarkEnd w:id="85"/>
      <w:r>
        <w:t xml:space="preserve">. </w:t>
      </w:r>
      <w:r w:rsidRPr="00EA3356">
        <w:t>Phối hợp phân tích giữa các loại dữ liệu</w:t>
      </w:r>
    </w:p>
    <w:p w14:paraId="49FC4D2B" w14:textId="1DB21839" w:rsidR="00623078" w:rsidRPr="00FF7E63" w:rsidRDefault="00623078" w:rsidP="00623078">
      <w:pPr>
        <w:pStyle w:val="BaiViet"/>
        <w:rPr>
          <w:rStyle w:val="HinhanhChar"/>
          <w:szCs w:val="28"/>
          <w:lang w:val="en-US"/>
        </w:rPr>
      </w:pPr>
      <w:r>
        <w:rPr>
          <w:rStyle w:val="HinhanhChar"/>
          <w:szCs w:val="28"/>
        </w:rPr>
        <w:fldChar w:fldCharType="begin"/>
      </w:r>
      <w:r>
        <w:rPr>
          <w:rStyle w:val="HinhanhChar"/>
          <w:szCs w:val="28"/>
        </w:rPr>
        <w:instrText xml:space="preserve"> REF _Ref24331758 \h </w:instrText>
      </w:r>
      <w:r>
        <w:rPr>
          <w:rStyle w:val="HinhanhChar"/>
          <w:szCs w:val="28"/>
        </w:rPr>
      </w:r>
      <w:r>
        <w:rPr>
          <w:rStyle w:val="HinhanhChar"/>
          <w:szCs w:val="28"/>
        </w:rPr>
        <w:fldChar w:fldCharType="separate"/>
      </w:r>
      <w:r w:rsidR="00EC70BC">
        <w:t xml:space="preserve">Hình </w:t>
      </w:r>
      <w:r w:rsidR="00EC70BC">
        <w:rPr>
          <w:noProof/>
        </w:rPr>
        <w:t>27</w:t>
      </w:r>
      <w:r>
        <w:rPr>
          <w:rStyle w:val="HinhanhChar"/>
          <w:szCs w:val="28"/>
        </w:rPr>
        <w:fldChar w:fldCharType="end"/>
      </w:r>
      <w:r>
        <w:rPr>
          <w:rStyle w:val="HinhanhChar"/>
          <w:szCs w:val="28"/>
          <w:lang w:val="en-US"/>
        </w:rPr>
        <w:t xml:space="preserve"> cho thấy ví dụ về việc phối hợp thể hiện giữa lớp dữ liệu viễn thám “Giai đoạn sinh trưởng của cây lúa</w:t>
      </w:r>
      <w:r w:rsidR="00374890">
        <w:rPr>
          <w:rStyle w:val="HinhanhChar"/>
          <w:szCs w:val="28"/>
          <w:lang w:val="en-US"/>
        </w:rPr>
        <w:t>”</w:t>
      </w:r>
      <w:r>
        <w:rPr>
          <w:rStyle w:val="HinhanhChar"/>
          <w:szCs w:val="28"/>
          <w:lang w:val="en-US"/>
        </w:rPr>
        <w:t xml:space="preserve"> với các chỉ số về độ ẩm và lượng mưa tại trạm</w:t>
      </w:r>
      <w:r w:rsidRPr="003D2D75">
        <w:rPr>
          <w:rStyle w:val="HinhanhChar"/>
          <w:szCs w:val="28"/>
          <w:lang w:val="en-US"/>
        </w:rPr>
        <w:t xml:space="preserve"> </w:t>
      </w:r>
      <w:r>
        <w:rPr>
          <w:rStyle w:val="HinhanhChar"/>
          <w:szCs w:val="28"/>
          <w:lang w:val="en-US"/>
        </w:rPr>
        <w:t>quan trắc Châu Đốc.</w:t>
      </w:r>
    </w:p>
    <w:p w14:paraId="44241866" w14:textId="77777777" w:rsidR="00623078" w:rsidRDefault="00623078" w:rsidP="00F72F7A">
      <w:pPr>
        <w:ind w:firstLine="720"/>
      </w:pPr>
    </w:p>
    <w:p w14:paraId="58D8A08F" w14:textId="4946A337" w:rsidR="00D700AA" w:rsidRDefault="00D700AA" w:rsidP="00840BED">
      <w:pPr>
        <w:spacing w:after="0"/>
        <w:ind w:hanging="270"/>
      </w:pPr>
      <w:r>
        <w:rPr>
          <w:noProof/>
        </w:rPr>
        <w:lastRenderedPageBreak/>
        <w:drawing>
          <wp:inline distT="0" distB="0" distL="0" distR="0" wp14:anchorId="3BF48F13" wp14:editId="453A449A">
            <wp:extent cx="6026785" cy="3203838"/>
            <wp:effectExtent l="190500" t="190500" r="183515" b="1873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b="1476"/>
                    <a:stretch/>
                  </pic:blipFill>
                  <pic:spPr bwMode="auto">
                    <a:xfrm>
                      <a:off x="0" y="0"/>
                      <a:ext cx="6026785" cy="320383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5F05411" w14:textId="439A490B" w:rsidR="00EA3356" w:rsidRPr="0071618B" w:rsidRDefault="00840BED" w:rsidP="00840BED">
      <w:pPr>
        <w:pStyle w:val="Hinhanh"/>
      </w:pPr>
      <w:bookmarkStart w:id="86" w:name="_Ref24330692"/>
      <w:r>
        <w:t xml:space="preserve">Hình </w:t>
      </w:r>
      <w:fldSimple w:instr=" SEQ Hình \* ARABIC ">
        <w:r w:rsidR="00EC70BC">
          <w:rPr>
            <w:noProof/>
          </w:rPr>
          <w:t>28</w:t>
        </w:r>
      </w:fldSimple>
      <w:bookmarkEnd w:id="86"/>
      <w:r>
        <w:t xml:space="preserve">. </w:t>
      </w:r>
      <w:r w:rsidR="00EE62D3">
        <w:t xml:space="preserve">So sánh </w:t>
      </w:r>
      <w:r w:rsidR="00E85FBD">
        <w:t>dữ liệu giữa các vị trí khác nhau</w:t>
      </w:r>
    </w:p>
    <w:p w14:paraId="20254DF7" w14:textId="7370B9C3" w:rsidR="00C84DB5" w:rsidRPr="00BD3EFB" w:rsidRDefault="00840BED" w:rsidP="007367EF">
      <w:pPr>
        <w:pStyle w:val="BaiViet"/>
      </w:pPr>
      <w:r>
        <w:fldChar w:fldCharType="begin"/>
      </w:r>
      <w:r>
        <w:instrText xml:space="preserve"> REF _Ref24330692 \h </w:instrText>
      </w:r>
      <w:r w:rsidR="007367EF">
        <w:instrText xml:space="preserve"> \* MERGEFORMAT </w:instrText>
      </w:r>
      <w:r>
        <w:fldChar w:fldCharType="separate"/>
      </w:r>
      <w:r w:rsidR="00EC70BC">
        <w:t xml:space="preserve">Hình </w:t>
      </w:r>
      <w:r w:rsidR="00EC70BC">
        <w:rPr>
          <w:noProof/>
        </w:rPr>
        <w:t>28</w:t>
      </w:r>
      <w:r>
        <w:fldChar w:fldCharType="end"/>
      </w:r>
      <w:r>
        <w:t xml:space="preserve"> </w:t>
      </w:r>
      <w:r w:rsidR="00FB0BB4">
        <w:t xml:space="preserve">cho thấy </w:t>
      </w:r>
      <w:r w:rsidR="000A3795">
        <w:t xml:space="preserve"> ví dụ về việc phối hợp </w:t>
      </w:r>
      <w:r w:rsidR="00AF3580">
        <w:t xml:space="preserve">hiển thị </w:t>
      </w:r>
      <w:r w:rsidR="00B71FF8">
        <w:t>lớp dữ liệu</w:t>
      </w:r>
      <w:r w:rsidR="00961730">
        <w:t xml:space="preserve"> ảnh viễn thám </w:t>
      </w:r>
      <w:r w:rsidR="007E1871">
        <w:t xml:space="preserve">“Giám sát ngập lũ” khu vực Đồng bằng sông Cửu Long và </w:t>
      </w:r>
      <w:r w:rsidR="00CD0467">
        <w:t xml:space="preserve">số liệu quan trắc mực nước ở 2 trạm </w:t>
      </w:r>
      <w:r w:rsidR="00AF68F6">
        <w:t>Chợ Mới (An Giang) và An Thuận (Bến Tre).</w:t>
      </w:r>
    </w:p>
    <w:p w14:paraId="229CD577" w14:textId="5708F5A6" w:rsidR="00CB135D" w:rsidRPr="00CB135D" w:rsidRDefault="003765BB" w:rsidP="00CB135D">
      <w:pPr>
        <w:pStyle w:val="Heading1"/>
        <w:numPr>
          <w:ilvl w:val="0"/>
          <w:numId w:val="0"/>
        </w:numPr>
        <w:rPr>
          <w:bCs w:val="0"/>
        </w:rPr>
      </w:pPr>
      <w:bookmarkStart w:id="87" w:name="_Toc24339210"/>
      <w:r>
        <w:rPr>
          <w:bCs w:val="0"/>
        </w:rPr>
        <w:t>I</w:t>
      </w:r>
      <w:r w:rsidR="00DD69AE" w:rsidRPr="002F7189">
        <w:rPr>
          <w:bCs w:val="0"/>
        </w:rPr>
        <w:t>V. Kết luận</w:t>
      </w:r>
      <w:bookmarkEnd w:id="59"/>
      <w:bookmarkEnd w:id="87"/>
    </w:p>
    <w:p w14:paraId="535397AE" w14:textId="0F3C3DFE" w:rsidR="00190698" w:rsidRDefault="00190698" w:rsidP="00BD2944">
      <w:pPr>
        <w:pStyle w:val="Vanban"/>
      </w:pPr>
      <w:r>
        <w:t>Với mục tiêu là xây dựng bộ công cụ d</w:t>
      </w:r>
      <w:r w:rsidR="00290166">
        <w:t>ựa trên các giải pháp mã nguồn mở</w:t>
      </w:r>
      <w:r w:rsidR="004D00E3">
        <w:t xml:space="preserve">. Nghiên cứu đã cho </w:t>
      </w:r>
      <w:r w:rsidR="009F6475">
        <w:t xml:space="preserve">thấy </w:t>
      </w:r>
      <w:r w:rsidR="00E42A34">
        <w:t xml:space="preserve">điều này là hoàn toàn khả thi với một ứng dụng </w:t>
      </w:r>
      <w:r w:rsidR="005D56F9">
        <w:t>quản lý dữ liệu có đặc tính về không gian và thời gian.</w:t>
      </w:r>
      <w:r w:rsidR="007B347F">
        <w:t xml:space="preserve"> Trong đó</w:t>
      </w:r>
      <w:r w:rsidR="00B175FF">
        <w:t xml:space="preserve">, </w:t>
      </w:r>
      <w:r w:rsidR="00D24590">
        <w:t xml:space="preserve">mỗi tầng </w:t>
      </w:r>
      <w:r w:rsidR="00B5460D">
        <w:t xml:space="preserve">của bộ công cụ </w:t>
      </w:r>
      <w:r w:rsidR="00EF6AA4">
        <w:t xml:space="preserve">sẽ có </w:t>
      </w:r>
      <w:r w:rsidR="001D04B7">
        <w:t xml:space="preserve">những giải pháp </w:t>
      </w:r>
      <w:r w:rsidR="007658BB">
        <w:t xml:space="preserve">kỹ thuật </w:t>
      </w:r>
      <w:r w:rsidR="000E23B2">
        <w:t xml:space="preserve">khác nhau. </w:t>
      </w:r>
      <w:r w:rsidR="00264270">
        <w:t>Ở tầng dữ liệu</w:t>
      </w:r>
      <w:r w:rsidR="00F34693">
        <w:t xml:space="preserve">, </w:t>
      </w:r>
      <w:r w:rsidR="00264270">
        <w:t xml:space="preserve">PostgreSQL </w:t>
      </w:r>
      <w:r w:rsidR="00A23AF9">
        <w:t>đóng vai trò cốt lõi</w:t>
      </w:r>
      <w:r w:rsidR="00A91255">
        <w:t xml:space="preserve"> trong việc quản lý dữ liệu về không gian và th</w:t>
      </w:r>
      <w:r w:rsidR="007B4372">
        <w:t>ờ</w:t>
      </w:r>
      <w:r w:rsidR="00A91255">
        <w:t>i gian, đặc biệt khi có sự hỗ trợ của thư viện</w:t>
      </w:r>
      <w:r w:rsidR="00CD3E9F">
        <w:t xml:space="preserve"> v</w:t>
      </w:r>
      <w:r w:rsidR="006F7B45">
        <w:t xml:space="preserve">ề </w:t>
      </w:r>
      <w:r w:rsidR="00CD3E9F">
        <w:t>không gian</w:t>
      </w:r>
      <w:r w:rsidR="00A91255">
        <w:t xml:space="preserve"> PostGIS.</w:t>
      </w:r>
      <w:r w:rsidR="0011452C">
        <w:t xml:space="preserve"> Ở tầng xử lý</w:t>
      </w:r>
      <w:r w:rsidR="00F34693">
        <w:t xml:space="preserve"> logic</w:t>
      </w:r>
      <w:r w:rsidR="0011452C">
        <w:t xml:space="preserve">, </w:t>
      </w:r>
      <w:r w:rsidR="005A1464">
        <w:t xml:space="preserve">ứng dụng chạy phía server là Geoserver có </w:t>
      </w:r>
      <w:r w:rsidR="007A2738">
        <w:t xml:space="preserve">nhiệm vụ </w:t>
      </w:r>
      <w:r w:rsidR="004A1F03">
        <w:t>kết nối với tầng dữ liệu và cung cấp các dịch vụ bản đồ</w:t>
      </w:r>
      <w:r w:rsidR="00F51BA2">
        <w:t xml:space="preserve"> trực tuyến. </w:t>
      </w:r>
      <w:r w:rsidR="004452D3">
        <w:t xml:space="preserve">Ở phía giao diện người dùng, thư viện </w:t>
      </w:r>
      <w:r w:rsidR="00125111">
        <w:t xml:space="preserve">bản đồ Leaflet có chức năng </w:t>
      </w:r>
      <w:r w:rsidR="00425203">
        <w:t xml:space="preserve">thể hiện dữ liệu bản đồ và giúp người dùng </w:t>
      </w:r>
      <w:r w:rsidR="00A070A9">
        <w:t>tương tác với bản đồ.</w:t>
      </w:r>
    </w:p>
    <w:p w14:paraId="7AB74D78" w14:textId="4B9F4F1B" w:rsidR="00970960" w:rsidRDefault="00856678" w:rsidP="00BD2944">
      <w:pPr>
        <w:pStyle w:val="Vanban"/>
      </w:pPr>
      <w:r w:rsidRPr="00856678">
        <w:t xml:space="preserve">Qua quá trình xây dựng và vận hành thử nghiệm </w:t>
      </w:r>
      <w:r w:rsidR="00FD2807">
        <w:t xml:space="preserve">“Công cụ quản lý tích hợp dữ liệu đa thời gian” </w:t>
      </w:r>
      <w:r w:rsidRPr="00856678">
        <w:t xml:space="preserve">có thể thấy rằng hệ quản trị cơ sở dữ liệu PostgreSQL hoàn toàn đáp ứng </w:t>
      </w:r>
      <w:r w:rsidR="001F2D67">
        <w:t>đủ</w:t>
      </w:r>
      <w:r w:rsidRPr="00856678">
        <w:t xml:space="preserve"> các yêu cầu về tốc độ, tính ổn định và quản lý đa người dùng.</w:t>
      </w:r>
      <w:r w:rsidR="000100D4">
        <w:t xml:space="preserve"> </w:t>
      </w:r>
      <w:r w:rsidR="00293DB7">
        <w:t xml:space="preserve">Tuy nhiên, do giới hạn về </w:t>
      </w:r>
      <w:r w:rsidR="00FB15F7">
        <w:lastRenderedPageBreak/>
        <w:t xml:space="preserve">cấu hình </w:t>
      </w:r>
      <w:r w:rsidR="005830E3">
        <w:t xml:space="preserve">của server thử nghiệm khi chạy ứng dụng Geoserver, </w:t>
      </w:r>
      <w:r w:rsidR="004E7994">
        <w:t>nên tốc độ phản hồi của các dịch vụ bản đồ vẫn chưa được tốt.</w:t>
      </w:r>
    </w:p>
    <w:p w14:paraId="76B117C3" w14:textId="7DCE9DF5" w:rsidR="000071CC" w:rsidRDefault="004344E0" w:rsidP="005D7535">
      <w:pPr>
        <w:pStyle w:val="BaiViet"/>
        <w:rPr>
          <w:lang w:val="en-US"/>
        </w:rPr>
      </w:pPr>
      <w:r w:rsidRPr="005C6ED9">
        <w:t xml:space="preserve">Các kết quả nghiên cứu cho thấy việc </w:t>
      </w:r>
      <w:r>
        <w:t xml:space="preserve">tổ chức, </w:t>
      </w:r>
      <w:r w:rsidRPr="005C6ED9">
        <w:t xml:space="preserve">lưu trữ các số liệu </w:t>
      </w:r>
      <w:r w:rsidR="00E815BD">
        <w:rPr>
          <w:lang w:val="en-US"/>
        </w:rPr>
        <w:t xml:space="preserve">quan trắc </w:t>
      </w:r>
      <w:r w:rsidR="00472189">
        <w:rPr>
          <w:lang w:val="en-US"/>
        </w:rPr>
        <w:t>t</w:t>
      </w:r>
      <w:r w:rsidR="00872893">
        <w:rPr>
          <w:lang w:val="en-US"/>
        </w:rPr>
        <w:t xml:space="preserve">ừ </w:t>
      </w:r>
      <w:r w:rsidR="00E815BD">
        <w:rPr>
          <w:lang w:val="en-US"/>
        </w:rPr>
        <w:t>mặt đất và nguồn dữ liệu viễn thám</w:t>
      </w:r>
      <w:r w:rsidRPr="005C6ED9">
        <w:t xml:space="preserve"> thành một cơ sở </w:t>
      </w:r>
      <w:r>
        <w:t xml:space="preserve">dữ liệu tập trung và </w:t>
      </w:r>
      <w:r w:rsidRPr="005C6ED9">
        <w:t xml:space="preserve">thống nhất tạo điều kiện thuận lợi trong công tác quản </w:t>
      </w:r>
      <w:r w:rsidR="00F80298">
        <w:rPr>
          <w:lang w:val="en-US"/>
        </w:rPr>
        <w:t>lý và khai thác</w:t>
      </w:r>
      <w:r w:rsidR="005C018D">
        <w:rPr>
          <w:lang w:val="en-US"/>
        </w:rPr>
        <w:t xml:space="preserve"> dữ liệu.</w:t>
      </w:r>
      <w:r w:rsidR="005D7535">
        <w:rPr>
          <w:lang w:val="en-US"/>
        </w:rPr>
        <w:t xml:space="preserve"> </w:t>
      </w:r>
      <w:r>
        <w:t xml:space="preserve">Dựa trên các </w:t>
      </w:r>
      <w:r w:rsidRPr="00E7698D">
        <w:t>đặc</w:t>
      </w:r>
      <w:r>
        <w:t xml:space="preserve"> tính về không gian</w:t>
      </w:r>
      <w:r w:rsidRPr="00CD663A">
        <w:t xml:space="preserve"> và </w:t>
      </w:r>
      <w:r w:rsidR="000071CC">
        <w:rPr>
          <w:lang w:val="en-US"/>
        </w:rPr>
        <w:t>thời gian của dữ liệu</w:t>
      </w:r>
      <w:r>
        <w:t xml:space="preserve">, </w:t>
      </w:r>
      <w:r w:rsidR="000071CC">
        <w:rPr>
          <w:lang w:val="en-US"/>
        </w:rPr>
        <w:t xml:space="preserve">các chức năng về bản đồ và biểu đồ được </w:t>
      </w:r>
      <w:r w:rsidR="00974D44">
        <w:rPr>
          <w:lang w:val="en-US"/>
        </w:rPr>
        <w:t xml:space="preserve">xây dựng nhằm tăng tính trực quan và khả năng tương tác với dữ liệu. </w:t>
      </w:r>
      <w:r w:rsidR="00DF5140">
        <w:rPr>
          <w:lang w:val="en-US"/>
        </w:rPr>
        <w:t>Đặc biệt, giúp người dùng có thể phân tích mối quan hệ giữa các lớp dữ liệu.</w:t>
      </w:r>
    </w:p>
    <w:p w14:paraId="7D7C5807" w14:textId="3BB656C6" w:rsidR="00B25472" w:rsidRPr="00B25472" w:rsidRDefault="00B745F1" w:rsidP="000127A3">
      <w:pPr>
        <w:pStyle w:val="BaiViet"/>
        <w:rPr>
          <w:lang w:val="en-US"/>
        </w:rPr>
      </w:pPr>
      <w:r>
        <w:rPr>
          <w:lang w:val="en-US"/>
        </w:rPr>
        <w:t>Mặc dù</w:t>
      </w:r>
      <w:r w:rsidR="00AB3F1D">
        <w:rPr>
          <w:lang w:val="en-US"/>
        </w:rPr>
        <w:t xml:space="preserve"> bộ </w:t>
      </w:r>
      <w:r w:rsidR="00B317DF">
        <w:rPr>
          <w:lang w:val="en-US"/>
        </w:rPr>
        <w:t xml:space="preserve">dữ liệu </w:t>
      </w:r>
      <w:r w:rsidR="00AB3F1D">
        <w:rPr>
          <w:lang w:val="en-US"/>
        </w:rPr>
        <w:t>thử nghiệm của công cụ chưa</w:t>
      </w:r>
      <w:r w:rsidR="00510153">
        <w:rPr>
          <w:lang w:val="en-US"/>
        </w:rPr>
        <w:t xml:space="preserve"> đa dạng</w:t>
      </w:r>
      <w:r w:rsidR="008C2751">
        <w:rPr>
          <w:lang w:val="en-US"/>
        </w:rPr>
        <w:t xml:space="preserve">, nhưng các chức năng </w:t>
      </w:r>
      <w:r w:rsidR="00C34608">
        <w:rPr>
          <w:lang w:val="en-US"/>
        </w:rPr>
        <w:t xml:space="preserve">được phát triển của bộ công cụ này hoàn toàn có thể </w:t>
      </w:r>
      <w:r w:rsidR="00DE5AE1">
        <w:rPr>
          <w:lang w:val="en-US"/>
        </w:rPr>
        <w:t xml:space="preserve">triển khai và </w:t>
      </w:r>
      <w:r w:rsidR="00C34608">
        <w:rPr>
          <w:lang w:val="en-US"/>
        </w:rPr>
        <w:t xml:space="preserve">áp dụng trong nhiều lĩnh vực như: khí tượng </w:t>
      </w:r>
      <w:r w:rsidR="00243FAE">
        <w:rPr>
          <w:lang w:val="en-US"/>
        </w:rPr>
        <w:t xml:space="preserve">thủy văn, </w:t>
      </w:r>
      <w:r w:rsidR="00795CF1">
        <w:rPr>
          <w:lang w:val="en-US"/>
        </w:rPr>
        <w:t xml:space="preserve">giám sát giao thông, </w:t>
      </w:r>
      <w:r w:rsidR="00655959">
        <w:rPr>
          <w:lang w:val="en-US"/>
        </w:rPr>
        <w:t xml:space="preserve">giám sát rừng, </w:t>
      </w:r>
      <w:r w:rsidR="00455631">
        <w:rPr>
          <w:lang w:val="en-US"/>
        </w:rPr>
        <w:t>thống kê kinh tế - xã hội…</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3"/>
        <w:gridCol w:w="4854"/>
      </w:tblGrid>
      <w:tr w:rsidR="002D34E3" w14:paraId="309F0ABE" w14:textId="77777777" w:rsidTr="002D34E3">
        <w:trPr>
          <w:jc w:val="center"/>
        </w:trPr>
        <w:tc>
          <w:tcPr>
            <w:tcW w:w="4853" w:type="dxa"/>
          </w:tcPr>
          <w:p w14:paraId="0F1B49D6" w14:textId="24EC55FC" w:rsidR="002D34E3" w:rsidRPr="002D34E3" w:rsidRDefault="002D34E3" w:rsidP="002D34E3">
            <w:pPr>
              <w:jc w:val="center"/>
              <w:rPr>
                <w:b/>
                <w:sz w:val="28"/>
                <w:szCs w:val="28"/>
              </w:rPr>
            </w:pPr>
            <w:r w:rsidRPr="002D34E3">
              <w:rPr>
                <w:b/>
                <w:sz w:val="28"/>
                <w:szCs w:val="28"/>
              </w:rPr>
              <w:t>Chủ nhiệm đề tài</w:t>
            </w:r>
          </w:p>
          <w:p w14:paraId="19AB63B7" w14:textId="5F1D1BAD" w:rsidR="002D34E3" w:rsidRPr="002D34E3" w:rsidRDefault="002D34E3" w:rsidP="002D34E3">
            <w:pPr>
              <w:jc w:val="center"/>
              <w:rPr>
                <w:b/>
                <w:sz w:val="28"/>
                <w:szCs w:val="28"/>
              </w:rPr>
            </w:pPr>
          </w:p>
          <w:p w14:paraId="2C834F70" w14:textId="77777777" w:rsidR="002D34E3" w:rsidRPr="002D34E3" w:rsidRDefault="002D34E3" w:rsidP="003765BB">
            <w:pPr>
              <w:rPr>
                <w:b/>
                <w:sz w:val="28"/>
                <w:szCs w:val="28"/>
              </w:rPr>
            </w:pPr>
          </w:p>
        </w:tc>
        <w:tc>
          <w:tcPr>
            <w:tcW w:w="4854" w:type="dxa"/>
          </w:tcPr>
          <w:p w14:paraId="448B5740" w14:textId="022F9FD7" w:rsidR="002D34E3" w:rsidRPr="002D34E3" w:rsidRDefault="002D34E3" w:rsidP="002D34E3">
            <w:pPr>
              <w:jc w:val="center"/>
              <w:rPr>
                <w:b/>
                <w:sz w:val="28"/>
                <w:szCs w:val="28"/>
              </w:rPr>
            </w:pPr>
            <w:r w:rsidRPr="002D34E3">
              <w:rPr>
                <w:b/>
                <w:sz w:val="28"/>
                <w:szCs w:val="28"/>
              </w:rPr>
              <w:t>Xác nhận của cơ quan chủ trì</w:t>
            </w:r>
          </w:p>
        </w:tc>
      </w:tr>
    </w:tbl>
    <w:p w14:paraId="6721E7D4" w14:textId="02ABB71B" w:rsidR="000137FD" w:rsidRDefault="000137FD" w:rsidP="00282CDC">
      <w:pPr>
        <w:rPr>
          <w:sz w:val="28"/>
          <w:szCs w:val="28"/>
        </w:rPr>
      </w:pPr>
    </w:p>
    <w:p w14:paraId="729CA632" w14:textId="0F716939" w:rsidR="00803884" w:rsidRPr="00803884" w:rsidRDefault="00803884" w:rsidP="00803884">
      <w:pPr>
        <w:rPr>
          <w:bCs/>
          <w:sz w:val="28"/>
          <w:szCs w:val="28"/>
        </w:rPr>
      </w:pPr>
      <w:r w:rsidRPr="00803884">
        <w:rPr>
          <w:bCs/>
          <w:sz w:val="28"/>
          <w:szCs w:val="28"/>
        </w:rPr>
        <w:t xml:space="preserve">                </w:t>
      </w:r>
      <w:r>
        <w:rPr>
          <w:bCs/>
          <w:sz w:val="28"/>
          <w:szCs w:val="28"/>
        </w:rPr>
        <w:t xml:space="preserve">   </w:t>
      </w:r>
      <w:r w:rsidRPr="00803884">
        <w:rPr>
          <w:bCs/>
          <w:sz w:val="28"/>
          <w:szCs w:val="28"/>
        </w:rPr>
        <w:t xml:space="preserve"> Hồ Lâm Trường</w:t>
      </w:r>
    </w:p>
    <w:p w14:paraId="49289BEA" w14:textId="7EC4FE06" w:rsidR="00282CDC" w:rsidRDefault="00282CDC" w:rsidP="00282CDC">
      <w:pPr>
        <w:rPr>
          <w:sz w:val="28"/>
          <w:szCs w:val="28"/>
        </w:rPr>
      </w:pPr>
    </w:p>
    <w:p w14:paraId="665233DF" w14:textId="7A9CF06A" w:rsidR="001579E4" w:rsidRDefault="001579E4" w:rsidP="00282CDC">
      <w:pPr>
        <w:rPr>
          <w:sz w:val="28"/>
          <w:szCs w:val="28"/>
        </w:rPr>
      </w:pPr>
    </w:p>
    <w:p w14:paraId="71BFFCC1" w14:textId="27C5B179" w:rsidR="001579E4" w:rsidRDefault="001579E4" w:rsidP="00282CDC">
      <w:pPr>
        <w:rPr>
          <w:sz w:val="28"/>
          <w:szCs w:val="28"/>
        </w:rPr>
      </w:pPr>
    </w:p>
    <w:p w14:paraId="66363A55" w14:textId="51B79073" w:rsidR="001579E4" w:rsidRDefault="001579E4" w:rsidP="00282CDC">
      <w:pPr>
        <w:rPr>
          <w:sz w:val="28"/>
          <w:szCs w:val="28"/>
        </w:rPr>
      </w:pPr>
    </w:p>
    <w:p w14:paraId="0A2D7308" w14:textId="7809BBFA" w:rsidR="001579E4" w:rsidRDefault="001579E4" w:rsidP="00282CDC">
      <w:pPr>
        <w:rPr>
          <w:sz w:val="28"/>
          <w:szCs w:val="28"/>
        </w:rPr>
      </w:pPr>
    </w:p>
    <w:p w14:paraId="07A68CEB" w14:textId="77777777" w:rsidR="003765BB" w:rsidRDefault="003765BB" w:rsidP="00282CDC">
      <w:pPr>
        <w:rPr>
          <w:sz w:val="28"/>
          <w:szCs w:val="28"/>
        </w:rPr>
      </w:pPr>
    </w:p>
    <w:p w14:paraId="1B78D47D" w14:textId="77777777" w:rsidR="003765BB" w:rsidRDefault="003765BB" w:rsidP="00282CDC">
      <w:pPr>
        <w:rPr>
          <w:sz w:val="28"/>
          <w:szCs w:val="28"/>
        </w:rPr>
      </w:pPr>
    </w:p>
    <w:p w14:paraId="057C6CF8" w14:textId="77777777" w:rsidR="003765BB" w:rsidRDefault="003765BB" w:rsidP="00282CDC">
      <w:pPr>
        <w:rPr>
          <w:sz w:val="28"/>
          <w:szCs w:val="28"/>
        </w:rPr>
      </w:pPr>
    </w:p>
    <w:p w14:paraId="116D2A5B" w14:textId="77777777" w:rsidR="003765BB" w:rsidRDefault="003765BB" w:rsidP="00282CDC">
      <w:pPr>
        <w:rPr>
          <w:sz w:val="28"/>
          <w:szCs w:val="28"/>
        </w:rPr>
      </w:pPr>
    </w:p>
    <w:p w14:paraId="23FEAABE" w14:textId="77777777" w:rsidR="003765BB" w:rsidRDefault="003765BB" w:rsidP="00282CDC">
      <w:pPr>
        <w:rPr>
          <w:sz w:val="28"/>
          <w:szCs w:val="28"/>
        </w:rPr>
      </w:pPr>
    </w:p>
    <w:p w14:paraId="7BE91203" w14:textId="77777777" w:rsidR="003765BB" w:rsidRDefault="003765BB" w:rsidP="00282CDC">
      <w:pPr>
        <w:rPr>
          <w:sz w:val="28"/>
          <w:szCs w:val="28"/>
        </w:rPr>
      </w:pPr>
    </w:p>
    <w:p w14:paraId="2EF93CE5" w14:textId="251A0E2C" w:rsidR="00F0385E" w:rsidRDefault="00F0385E" w:rsidP="001911EC">
      <w:pPr>
        <w:spacing w:before="0" w:after="200" w:line="276" w:lineRule="auto"/>
        <w:jc w:val="left"/>
      </w:pPr>
      <w:bookmarkStart w:id="88" w:name="_Toc529540129"/>
      <w:bookmarkStart w:id="89" w:name="_Toc530044364"/>
    </w:p>
    <w:p w14:paraId="12409308" w14:textId="0A3409E0" w:rsidR="00C91179" w:rsidRDefault="00C91179" w:rsidP="00F0385E">
      <w:pPr>
        <w:pStyle w:val="Heading1"/>
        <w:numPr>
          <w:ilvl w:val="0"/>
          <w:numId w:val="0"/>
        </w:numPr>
        <w:ind w:left="432" w:hanging="432"/>
        <w:jc w:val="center"/>
      </w:pPr>
      <w:bookmarkStart w:id="90" w:name="_Toc24339211"/>
      <w:r w:rsidRPr="000137FD">
        <w:t>TÀI LIỆU THAM KHẢO:</w:t>
      </w:r>
      <w:bookmarkEnd w:id="88"/>
      <w:bookmarkEnd w:id="89"/>
      <w:bookmarkEnd w:id="90"/>
    </w:p>
    <w:p w14:paraId="1D960C9A" w14:textId="214D0BF3" w:rsidR="00D23F0A" w:rsidRPr="00D23F0A" w:rsidRDefault="003244BB" w:rsidP="00D23F0A">
      <w:pPr>
        <w:widowControl w:val="0"/>
        <w:autoSpaceDE w:val="0"/>
        <w:autoSpaceDN w:val="0"/>
        <w:adjustRightInd w:val="0"/>
        <w:spacing w:line="240" w:lineRule="auto"/>
        <w:ind w:left="640" w:hanging="640"/>
        <w:rPr>
          <w:rFonts w:cs="Times New Roman"/>
          <w:noProof/>
          <w:szCs w:val="24"/>
        </w:rPr>
      </w:pPr>
      <w:r>
        <w:fldChar w:fldCharType="begin" w:fldLock="1"/>
      </w:r>
      <w:r>
        <w:instrText xml:space="preserve">ADDIN Mendeley Bibliography CSL_BIBLIOGRAPHY </w:instrText>
      </w:r>
      <w:r>
        <w:fldChar w:fldCharType="separate"/>
      </w:r>
      <w:r w:rsidR="00D23F0A" w:rsidRPr="00D23F0A">
        <w:rPr>
          <w:rFonts w:cs="Times New Roman"/>
          <w:noProof/>
          <w:szCs w:val="24"/>
        </w:rPr>
        <w:t>[1]</w:t>
      </w:r>
      <w:r w:rsidR="00D23F0A" w:rsidRPr="00D23F0A">
        <w:rPr>
          <w:rFonts w:cs="Times New Roman"/>
          <w:noProof/>
          <w:szCs w:val="24"/>
        </w:rPr>
        <w:tab/>
        <w:t xml:space="preserve">G. Bordogna </w:t>
      </w:r>
      <w:r w:rsidR="00D23F0A" w:rsidRPr="00D23F0A">
        <w:rPr>
          <w:rFonts w:cs="Times New Roman"/>
          <w:i/>
          <w:iCs/>
          <w:noProof/>
          <w:szCs w:val="24"/>
        </w:rPr>
        <w:t>et al.</w:t>
      </w:r>
      <w:r w:rsidR="00D23F0A" w:rsidRPr="00D23F0A">
        <w:rPr>
          <w:rFonts w:cs="Times New Roman"/>
          <w:noProof/>
          <w:szCs w:val="24"/>
        </w:rPr>
        <w:t xml:space="preserve">, “A Spatial Data Infrastructure Integrating Multisource Heterogeneous Geospatial Data and Time Series : A Study Case in Agriculture,” </w:t>
      </w:r>
      <w:r w:rsidR="00D23F0A" w:rsidRPr="00D23F0A">
        <w:rPr>
          <w:rFonts w:cs="Times New Roman"/>
          <w:i/>
          <w:iCs/>
          <w:noProof/>
          <w:szCs w:val="24"/>
        </w:rPr>
        <w:t>Int. J. Geo-Information</w:t>
      </w:r>
      <w:r w:rsidR="00D23F0A" w:rsidRPr="00D23F0A">
        <w:rPr>
          <w:rFonts w:cs="Times New Roman"/>
          <w:noProof/>
          <w:szCs w:val="24"/>
        </w:rPr>
        <w:t>, vol. 5, no. 73, pp. 1–27, 2016.</w:t>
      </w:r>
    </w:p>
    <w:p w14:paraId="206E28E5"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[2]</w:t>
      </w:r>
      <w:r w:rsidRPr="00D23F0A">
        <w:rPr>
          <w:rFonts w:cs="Times New Roman"/>
          <w:noProof/>
          <w:szCs w:val="24"/>
        </w:rPr>
        <w:tab/>
        <w:t>P. A. Longley, M. F. Goodchild, D. J. Maguire, and D. W. Rhind, “Geographical Information Systems and Science,” John Wiley &amp; Sons, 2005, pp. 180–290.</w:t>
      </w:r>
    </w:p>
    <w:p w14:paraId="3D238E77"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[3]</w:t>
      </w:r>
      <w:r w:rsidRPr="00D23F0A">
        <w:rPr>
          <w:rFonts w:cs="Times New Roman"/>
          <w:noProof/>
          <w:szCs w:val="24"/>
        </w:rPr>
        <w:tab/>
        <w:t xml:space="preserve">A. Raza, “Working With Spatio-Temporal Data Type,” </w:t>
      </w:r>
      <w:r w:rsidRPr="00D23F0A">
        <w:rPr>
          <w:rFonts w:cs="Times New Roman"/>
          <w:i/>
          <w:iCs/>
          <w:noProof/>
          <w:szCs w:val="24"/>
        </w:rPr>
        <w:t>ISPRS - Int. Arch. Photogramm. Remote Sens. Spat. Inf. Sci.</w:t>
      </w:r>
      <w:r w:rsidRPr="00D23F0A">
        <w:rPr>
          <w:rFonts w:cs="Times New Roman"/>
          <w:noProof/>
          <w:szCs w:val="24"/>
        </w:rPr>
        <w:t>, vol. XXXIX-B2, no. September, pp. 5–10, 2012.</w:t>
      </w:r>
    </w:p>
    <w:p w14:paraId="181D4AB1"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[4]</w:t>
      </w:r>
      <w:r w:rsidRPr="00D23F0A">
        <w:rPr>
          <w:rFonts w:cs="Times New Roman"/>
          <w:noProof/>
          <w:szCs w:val="24"/>
        </w:rPr>
        <w:tab/>
        <w:t xml:space="preserve">Le Van Trung and Dao Minh Tam, “Web GIS Solution for Monitoring the Forest-Cover in the Mekong Delta, Vietnam,” </w:t>
      </w:r>
      <w:r w:rsidRPr="00D23F0A">
        <w:rPr>
          <w:rFonts w:cs="Times New Roman"/>
          <w:i/>
          <w:iCs/>
          <w:noProof/>
          <w:szCs w:val="24"/>
        </w:rPr>
        <w:t>J. Geogr. Inf. Syst.</w:t>
      </w:r>
      <w:r w:rsidRPr="00D23F0A">
        <w:rPr>
          <w:rFonts w:cs="Times New Roman"/>
          <w:noProof/>
          <w:szCs w:val="24"/>
        </w:rPr>
        <w:t>, vol. 10, no. 05, pp. 491–502, 2018.</w:t>
      </w:r>
    </w:p>
    <w:p w14:paraId="36C72B83"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[5]</w:t>
      </w:r>
      <w:r w:rsidRPr="00D23F0A">
        <w:rPr>
          <w:rFonts w:cs="Times New Roman"/>
          <w:noProof/>
          <w:szCs w:val="24"/>
        </w:rPr>
        <w:tab/>
        <w:t xml:space="preserve">H. Shankar, M. Sharma, K. Oberai, and S. Saran, “Development of WebGIS based real time road traffic information system,” </w:t>
      </w:r>
      <w:r w:rsidRPr="00D23F0A">
        <w:rPr>
          <w:rFonts w:cs="Times New Roman"/>
          <w:i/>
          <w:iCs/>
          <w:noProof/>
          <w:szCs w:val="24"/>
        </w:rPr>
        <w:t>ISPRS Ann. Photogramm. Remote Sens. Spat. Inf. Sci.</w:t>
      </w:r>
      <w:r w:rsidRPr="00D23F0A">
        <w:rPr>
          <w:rFonts w:cs="Times New Roman"/>
          <w:noProof/>
          <w:szCs w:val="24"/>
        </w:rPr>
        <w:t>, vol. 4, no. 5, pp. 37–45, 2018.</w:t>
      </w:r>
    </w:p>
    <w:p w14:paraId="11DD17CF"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[6]</w:t>
      </w:r>
      <w:r w:rsidRPr="00D23F0A">
        <w:rPr>
          <w:rFonts w:cs="Times New Roman"/>
          <w:noProof/>
          <w:szCs w:val="24"/>
        </w:rPr>
        <w:tab/>
        <w:t xml:space="preserve">R. Sardà, T. O’higgins, R. Cormier, A. Diedrich, and J. Tintoré, “A proposed ecosystem-based management system for marine waters: Linking the theory of environmental policy to the practice of environmental management,” </w:t>
      </w:r>
      <w:r w:rsidRPr="00D23F0A">
        <w:rPr>
          <w:rFonts w:cs="Times New Roman"/>
          <w:i/>
          <w:iCs/>
          <w:noProof/>
          <w:szCs w:val="24"/>
        </w:rPr>
        <w:t>Ecol. Soc.</w:t>
      </w:r>
      <w:r w:rsidRPr="00D23F0A">
        <w:rPr>
          <w:rFonts w:cs="Times New Roman"/>
          <w:noProof/>
          <w:szCs w:val="24"/>
        </w:rPr>
        <w:t>, vol. 19, no. 4, 2014.</w:t>
      </w:r>
    </w:p>
    <w:p w14:paraId="69E72428"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[7]</w:t>
      </w:r>
      <w:r w:rsidRPr="00D23F0A">
        <w:rPr>
          <w:rFonts w:cs="Times New Roman"/>
          <w:noProof/>
          <w:szCs w:val="24"/>
        </w:rPr>
        <w:tab/>
        <w:t xml:space="preserve">S. M. Amiruddin, “Real-time Web GIS to monitor marine water quality using wave glider,” </w:t>
      </w:r>
      <w:r w:rsidRPr="00D23F0A">
        <w:rPr>
          <w:rFonts w:cs="Times New Roman"/>
          <w:i/>
          <w:iCs/>
          <w:noProof/>
          <w:szCs w:val="24"/>
        </w:rPr>
        <w:t>IOP Conf. Ser. Earth Environ. Sci.</w:t>
      </w:r>
      <w:r w:rsidRPr="00D23F0A">
        <w:rPr>
          <w:rFonts w:cs="Times New Roman"/>
          <w:noProof/>
          <w:szCs w:val="24"/>
        </w:rPr>
        <w:t>, vol. 37, no. 1, pp. 1–8, 2016.</w:t>
      </w:r>
    </w:p>
    <w:p w14:paraId="63630911"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[8]</w:t>
      </w:r>
      <w:r w:rsidRPr="00D23F0A">
        <w:rPr>
          <w:rFonts w:cs="Times New Roman"/>
          <w:noProof/>
          <w:szCs w:val="24"/>
        </w:rPr>
        <w:tab/>
        <w:t xml:space="preserve">Tran Thai Binh; Pham Duy Tien; Do Thanh Long; Ho Lam Truong; Nguyen Ngoc Phuong Thanh, “Building agricultural information system in An Giang province,” </w:t>
      </w:r>
      <w:r w:rsidRPr="00D23F0A">
        <w:rPr>
          <w:rFonts w:cs="Times New Roman"/>
          <w:i/>
          <w:iCs/>
          <w:noProof/>
          <w:szCs w:val="24"/>
        </w:rPr>
        <w:t>An Giang Univ. J. Sci.</w:t>
      </w:r>
      <w:r w:rsidRPr="00D23F0A">
        <w:rPr>
          <w:rFonts w:cs="Times New Roman"/>
          <w:noProof/>
          <w:szCs w:val="24"/>
        </w:rPr>
        <w:t>, vol. 6, pp. 89–99, 2019.</w:t>
      </w:r>
    </w:p>
    <w:p w14:paraId="695FB8A6"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[9]</w:t>
      </w:r>
      <w:r w:rsidRPr="00D23F0A">
        <w:rPr>
          <w:rFonts w:cs="Times New Roman"/>
          <w:noProof/>
          <w:szCs w:val="24"/>
        </w:rPr>
        <w:tab/>
        <w:t xml:space="preserve">Z. T. Ma, C. M. Li, Z. Wu, and P. D. Wu, “Research and practice on spatio-temporal big data cloud platform of the belt and road initiative,” </w:t>
      </w:r>
      <w:r w:rsidRPr="00D23F0A">
        <w:rPr>
          <w:rFonts w:cs="Times New Roman"/>
          <w:i/>
          <w:iCs/>
          <w:noProof/>
          <w:szCs w:val="24"/>
        </w:rPr>
        <w:t>Int. Arch. Photogramm. Remote Sens. Spat. Inf. Sci. - ISPRS Arch.</w:t>
      </w:r>
      <w:r w:rsidRPr="00D23F0A">
        <w:rPr>
          <w:rFonts w:cs="Times New Roman"/>
          <w:noProof/>
          <w:szCs w:val="24"/>
        </w:rPr>
        <w:t>, vol. 42, no. 4, pp. 459–466, 2018.</w:t>
      </w:r>
    </w:p>
    <w:p w14:paraId="183BB297"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[10]</w:t>
      </w:r>
      <w:r w:rsidRPr="00D23F0A">
        <w:rPr>
          <w:rFonts w:cs="Times New Roman"/>
          <w:noProof/>
          <w:szCs w:val="24"/>
        </w:rPr>
        <w:tab/>
        <w:t xml:space="preserve">C. Harder, </w:t>
      </w:r>
      <w:r w:rsidRPr="00D23F0A">
        <w:rPr>
          <w:rFonts w:cs="Times New Roman"/>
          <w:i/>
          <w:iCs/>
          <w:noProof/>
          <w:szCs w:val="24"/>
        </w:rPr>
        <w:t>Serving maps on the Internet : geographic information on the World Wide Web</w:t>
      </w:r>
      <w:r w:rsidRPr="00D23F0A">
        <w:rPr>
          <w:rFonts w:cs="Times New Roman"/>
          <w:noProof/>
          <w:szCs w:val="24"/>
        </w:rPr>
        <w:t>. Environmental Systems Research Institute, 1998.</w:t>
      </w:r>
    </w:p>
    <w:p w14:paraId="453F0F1D"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[11]</w:t>
      </w:r>
      <w:r w:rsidRPr="00D23F0A">
        <w:rPr>
          <w:rFonts w:cs="Times New Roman"/>
          <w:noProof/>
          <w:szCs w:val="24"/>
        </w:rPr>
        <w:tab/>
        <w:t xml:space="preserve">R. N. Dızajı and R. N. Çelìk, “Open source geo-information technology for making special purpose web mapping application,” </w:t>
      </w:r>
      <w:r w:rsidRPr="00D23F0A">
        <w:rPr>
          <w:rFonts w:cs="Times New Roman"/>
          <w:i/>
          <w:iCs/>
          <w:noProof/>
          <w:szCs w:val="24"/>
        </w:rPr>
        <w:t>Coordinates</w:t>
      </w:r>
      <w:r w:rsidRPr="00D23F0A">
        <w:rPr>
          <w:rFonts w:cs="Times New Roman"/>
          <w:noProof/>
          <w:szCs w:val="24"/>
        </w:rPr>
        <w:t>, vol. 11, no. 10, pp. 22–26, 2015.</w:t>
      </w:r>
    </w:p>
    <w:p w14:paraId="1F33B796"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[12]</w:t>
      </w:r>
      <w:r w:rsidRPr="00D23F0A">
        <w:rPr>
          <w:rFonts w:cs="Times New Roman"/>
          <w:noProof/>
          <w:szCs w:val="24"/>
        </w:rPr>
        <w:tab/>
        <w:t xml:space="preserve">J. Pinho, J. Vieira, R. Pinho, and J. Araujo, “Web-Based Decision Support Framework for Water Resources Management at River Basin Scale,” </w:t>
      </w:r>
      <w:r w:rsidRPr="00D23F0A">
        <w:rPr>
          <w:rFonts w:cs="Times New Roman"/>
          <w:i/>
          <w:iCs/>
          <w:noProof/>
          <w:szCs w:val="24"/>
        </w:rPr>
        <w:t>Curr. Issues Water Manag.</w:t>
      </w:r>
      <w:r w:rsidRPr="00D23F0A">
        <w:rPr>
          <w:rFonts w:cs="Times New Roman"/>
          <w:noProof/>
          <w:szCs w:val="24"/>
        </w:rPr>
        <w:t>, pp. 44–65, 2011.</w:t>
      </w:r>
    </w:p>
    <w:p w14:paraId="1E16A620"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[13]</w:t>
      </w:r>
      <w:r w:rsidRPr="00D23F0A">
        <w:rPr>
          <w:rFonts w:cs="Times New Roman"/>
          <w:noProof/>
          <w:szCs w:val="24"/>
        </w:rPr>
        <w:tab/>
        <w:t xml:space="preserve">M. Li </w:t>
      </w:r>
      <w:r w:rsidRPr="00D23F0A">
        <w:rPr>
          <w:rFonts w:cs="Times New Roman"/>
          <w:i/>
          <w:iCs/>
          <w:noProof/>
          <w:szCs w:val="24"/>
        </w:rPr>
        <w:t>et al.</w:t>
      </w:r>
      <w:r w:rsidRPr="00D23F0A">
        <w:rPr>
          <w:rFonts w:cs="Times New Roman"/>
          <w:noProof/>
          <w:szCs w:val="24"/>
        </w:rPr>
        <w:t>, “Developing an Open Source WebGIS Framework for Census Data Visualization,” 2018.</w:t>
      </w:r>
    </w:p>
    <w:p w14:paraId="65EFC8AE" w14:textId="77777777" w:rsidR="00D23F0A" w:rsidRPr="00D23F0A" w:rsidRDefault="00D23F0A" w:rsidP="00D23F0A">
      <w:pPr>
        <w:widowControl w:val="0"/>
        <w:autoSpaceDE w:val="0"/>
        <w:autoSpaceDN w:val="0"/>
        <w:adjustRightInd w:val="0"/>
        <w:spacing w:line="240" w:lineRule="auto"/>
        <w:ind w:left="640" w:hanging="640"/>
        <w:rPr>
          <w:rFonts w:cs="Times New Roman"/>
          <w:noProof/>
          <w:szCs w:val="24"/>
        </w:rPr>
      </w:pPr>
      <w:r w:rsidRPr="00D23F0A">
        <w:rPr>
          <w:rFonts w:cs="Times New Roman"/>
          <w:noProof/>
          <w:szCs w:val="24"/>
        </w:rPr>
        <w:t>[14]</w:t>
      </w:r>
      <w:r w:rsidRPr="00D23F0A">
        <w:rPr>
          <w:rFonts w:cs="Times New Roman"/>
          <w:noProof/>
          <w:szCs w:val="24"/>
        </w:rPr>
        <w:tab/>
        <w:t xml:space="preserve">T. H. M. de Oliveira, M. Painho, V. Santos, O. Sian, and A. Barriguinha, </w:t>
      </w:r>
      <w:r w:rsidRPr="00D23F0A">
        <w:rPr>
          <w:rFonts w:cs="Times New Roman"/>
          <w:noProof/>
          <w:szCs w:val="24"/>
        </w:rPr>
        <w:lastRenderedPageBreak/>
        <w:t xml:space="preserve">“Development of an Agricultural Management Information System based on Open-source Solutions,” </w:t>
      </w:r>
      <w:r w:rsidRPr="00D23F0A">
        <w:rPr>
          <w:rFonts w:cs="Times New Roman"/>
          <w:i/>
          <w:iCs/>
          <w:noProof/>
          <w:szCs w:val="24"/>
        </w:rPr>
        <w:t>Procedia Technol.</w:t>
      </w:r>
      <w:r w:rsidRPr="00D23F0A">
        <w:rPr>
          <w:rFonts w:cs="Times New Roman"/>
          <w:noProof/>
          <w:szCs w:val="24"/>
        </w:rPr>
        <w:t>, vol. 16, pp. 342–354, 2014.</w:t>
      </w:r>
    </w:p>
    <w:p w14:paraId="3AF297BF" w14:textId="77777777" w:rsidR="00D23F0A" w:rsidRPr="00D23F0A" w:rsidRDefault="00D23F0A" w:rsidP="00D23F0A">
      <w:pPr>
        <w:widowControl w:val="0"/>
        <w:autoSpaceDE w:val="0"/>
        <w:autoSpaceDN w:val="0"/>
        <w:adjustRightInd w:val="0"/>
        <w:spacing w:line="240" w:lineRule="auto"/>
        <w:ind w:left="640" w:hanging="640"/>
        <w:rPr>
          <w:rFonts w:cs="Times New Roman"/>
          <w:noProof/>
        </w:rPr>
      </w:pPr>
      <w:r w:rsidRPr="00D23F0A">
        <w:rPr>
          <w:rFonts w:cs="Times New Roman"/>
          <w:noProof/>
          <w:szCs w:val="24"/>
        </w:rPr>
        <w:t>[15]</w:t>
      </w:r>
      <w:r w:rsidRPr="00D23F0A">
        <w:rPr>
          <w:rFonts w:cs="Times New Roman"/>
          <w:noProof/>
          <w:szCs w:val="24"/>
        </w:rPr>
        <w:tab/>
        <w:t xml:space="preserve">Y. Dvornikov </w:t>
      </w:r>
      <w:r w:rsidRPr="00D23F0A">
        <w:rPr>
          <w:rFonts w:cs="Times New Roman"/>
          <w:i/>
          <w:iCs/>
          <w:noProof/>
          <w:szCs w:val="24"/>
        </w:rPr>
        <w:t>et al.</w:t>
      </w:r>
      <w:r w:rsidRPr="00D23F0A">
        <w:rPr>
          <w:rFonts w:cs="Times New Roman"/>
          <w:noProof/>
          <w:szCs w:val="24"/>
        </w:rPr>
        <w:t xml:space="preserve">, “Geodatabase and WebGIS project for long-term permafrost monitoring at the Vaskiny Dachi Research Station, Yamal, Russia,” </w:t>
      </w:r>
      <w:r w:rsidRPr="00D23F0A">
        <w:rPr>
          <w:rFonts w:cs="Times New Roman"/>
          <w:i/>
          <w:iCs/>
          <w:noProof/>
          <w:szCs w:val="24"/>
        </w:rPr>
        <w:t>Polarforschung</w:t>
      </w:r>
      <w:r w:rsidRPr="00D23F0A">
        <w:rPr>
          <w:rFonts w:cs="Times New Roman"/>
          <w:noProof/>
          <w:szCs w:val="24"/>
        </w:rPr>
        <w:t>, vol. 85, no. 2, pp. 107–115, 2016.</w:t>
      </w:r>
    </w:p>
    <w:p w14:paraId="15E25799" w14:textId="149F385F" w:rsidR="00F0385E" w:rsidRPr="00F0385E" w:rsidRDefault="003244BB" w:rsidP="00F0385E">
      <w:r>
        <w:fldChar w:fldCharType="end"/>
      </w:r>
    </w:p>
    <w:p w14:paraId="676AF470" w14:textId="77777777" w:rsidR="00F0385E" w:rsidRPr="00F0385E" w:rsidRDefault="00F0385E" w:rsidP="00F0385E"/>
    <w:p w14:paraId="35A8B41A" w14:textId="24122742" w:rsidR="00C91179" w:rsidRDefault="00C91179" w:rsidP="00282CDC">
      <w:pPr>
        <w:rPr>
          <w:sz w:val="28"/>
          <w:szCs w:val="28"/>
        </w:rPr>
      </w:pPr>
    </w:p>
    <w:p w14:paraId="6778D256" w14:textId="77777777" w:rsidR="00C91179" w:rsidRDefault="00C91179" w:rsidP="00282CDC">
      <w:pPr>
        <w:rPr>
          <w:sz w:val="28"/>
          <w:szCs w:val="28"/>
        </w:rPr>
      </w:pPr>
    </w:p>
    <w:p w14:paraId="3066592B" w14:textId="61778CD4" w:rsidR="00C91179" w:rsidRDefault="00C91179" w:rsidP="00282CDC">
      <w:pPr>
        <w:rPr>
          <w:sz w:val="28"/>
          <w:szCs w:val="28"/>
        </w:rPr>
      </w:pPr>
    </w:p>
    <w:p w14:paraId="4262826C" w14:textId="5832482B" w:rsidR="00C91179" w:rsidRDefault="00C91179" w:rsidP="00282CDC">
      <w:pPr>
        <w:rPr>
          <w:sz w:val="28"/>
          <w:szCs w:val="28"/>
        </w:rPr>
      </w:pPr>
    </w:p>
    <w:p w14:paraId="1C0778C8" w14:textId="65B15E5B" w:rsidR="00C91179" w:rsidRDefault="00C91179" w:rsidP="00282CDC">
      <w:pPr>
        <w:rPr>
          <w:sz w:val="28"/>
          <w:szCs w:val="28"/>
        </w:rPr>
      </w:pPr>
    </w:p>
    <w:p w14:paraId="607DB0C2" w14:textId="50F2EB4D" w:rsidR="00C91179" w:rsidRDefault="00C91179" w:rsidP="00282CDC">
      <w:pPr>
        <w:rPr>
          <w:sz w:val="28"/>
          <w:szCs w:val="28"/>
        </w:rPr>
      </w:pPr>
    </w:p>
    <w:p w14:paraId="1239C73C" w14:textId="4D9D0F9B" w:rsidR="00C91179" w:rsidRDefault="00C91179" w:rsidP="00282CDC">
      <w:pPr>
        <w:rPr>
          <w:sz w:val="28"/>
          <w:szCs w:val="28"/>
        </w:rPr>
      </w:pPr>
    </w:p>
    <w:p w14:paraId="1D6C79BD" w14:textId="658705A0" w:rsidR="00C91179" w:rsidRDefault="00C91179" w:rsidP="00282CDC">
      <w:pPr>
        <w:rPr>
          <w:sz w:val="28"/>
          <w:szCs w:val="28"/>
        </w:rPr>
      </w:pPr>
    </w:p>
    <w:p w14:paraId="07EFAD49" w14:textId="10D77B0D" w:rsidR="00C91179" w:rsidRDefault="00C91179" w:rsidP="00282CDC">
      <w:pPr>
        <w:rPr>
          <w:sz w:val="28"/>
          <w:szCs w:val="28"/>
        </w:rPr>
      </w:pPr>
    </w:p>
    <w:p w14:paraId="359857AC" w14:textId="306832EF" w:rsidR="00C91179" w:rsidRDefault="00C91179" w:rsidP="00282CDC">
      <w:pPr>
        <w:rPr>
          <w:sz w:val="28"/>
          <w:szCs w:val="28"/>
        </w:rPr>
      </w:pPr>
    </w:p>
    <w:p w14:paraId="2876BF4F" w14:textId="6E961449" w:rsidR="00C91179" w:rsidRDefault="00C91179" w:rsidP="00282CDC">
      <w:pPr>
        <w:rPr>
          <w:sz w:val="28"/>
          <w:szCs w:val="28"/>
        </w:rPr>
      </w:pPr>
    </w:p>
    <w:p w14:paraId="0E952584" w14:textId="0ACCE923" w:rsidR="00C91179" w:rsidRDefault="00C91179" w:rsidP="00282CDC">
      <w:pPr>
        <w:rPr>
          <w:sz w:val="28"/>
          <w:szCs w:val="28"/>
        </w:rPr>
      </w:pPr>
    </w:p>
    <w:p w14:paraId="72188F52" w14:textId="333F320E" w:rsidR="00C91179" w:rsidRDefault="00C91179" w:rsidP="00282CDC">
      <w:pPr>
        <w:rPr>
          <w:sz w:val="28"/>
          <w:szCs w:val="28"/>
        </w:rPr>
      </w:pPr>
    </w:p>
    <w:p w14:paraId="1A7000E8" w14:textId="77777777" w:rsidR="00C91179" w:rsidRPr="005F3F9B" w:rsidRDefault="00C91179" w:rsidP="00282CDC">
      <w:pPr>
        <w:rPr>
          <w:sz w:val="28"/>
          <w:szCs w:val="28"/>
        </w:rPr>
      </w:pPr>
    </w:p>
    <w:sectPr w:rsidR="00C91179" w:rsidRPr="005F3F9B" w:rsidSect="002027C1">
      <w:headerReference w:type="default" r:id="rId45"/>
      <w:footerReference w:type="default" r:id="rId46"/>
      <w:pgSz w:w="11900" w:h="16840"/>
      <w:pgMar w:top="539" w:right="987" w:bottom="1134" w:left="1276" w:header="720" w:footer="720" w:gutter="0"/>
      <w:pgNumType w:start="1"/>
      <w:cols w:space="720" w:equalWidth="0">
        <w:col w:w="9491"/>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5593BE" w14:textId="77777777" w:rsidR="00260D4D" w:rsidRDefault="00260D4D" w:rsidP="008F7092">
      <w:pPr>
        <w:spacing w:before="0" w:after="0" w:line="240" w:lineRule="auto"/>
      </w:pPr>
      <w:r>
        <w:separator/>
      </w:r>
    </w:p>
  </w:endnote>
  <w:endnote w:type="continuationSeparator" w:id="0">
    <w:p w14:paraId="325C01BA" w14:textId="77777777" w:rsidR="00260D4D" w:rsidRDefault="00260D4D" w:rsidP="008F709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344984"/>
      <w:docPartObj>
        <w:docPartGallery w:val="Page Numbers (Bottom of Page)"/>
        <w:docPartUnique/>
      </w:docPartObj>
    </w:sdtPr>
    <w:sdtEndPr>
      <w:rPr>
        <w:noProof/>
      </w:rPr>
    </w:sdtEndPr>
    <w:sdtContent>
      <w:p w14:paraId="7F718C61" w14:textId="77777777" w:rsidR="00416E5C" w:rsidRDefault="00416E5C" w:rsidP="00632A5A">
        <w:pPr>
          <w:pStyle w:val="Footer"/>
          <w:pBdr>
            <w:bottom w:val="single" w:sz="6" w:space="6" w:color="auto"/>
          </w:pBdr>
        </w:pPr>
      </w:p>
      <w:p w14:paraId="422374BA" w14:textId="08A8CAC8" w:rsidR="00416E5C" w:rsidRPr="001911EC" w:rsidRDefault="00416E5C" w:rsidP="001911EC">
        <w:pPr>
          <w:pStyle w:val="Footer"/>
          <w:tabs>
            <w:tab w:val="clear" w:pos="9360"/>
            <w:tab w:val="right" w:pos="9072"/>
          </w:tabs>
          <w:jc w:val="left"/>
          <w:rPr>
            <w:sz w:val="24"/>
            <w:szCs w:val="24"/>
          </w:rPr>
        </w:pPr>
        <w:r w:rsidRPr="001911EC">
          <w:rPr>
            <w:sz w:val="24"/>
            <w:szCs w:val="24"/>
          </w:rPr>
          <w:t xml:space="preserve">Chủ nhiệm đề tài: </w:t>
        </w:r>
        <w:r w:rsidR="003B5382" w:rsidRPr="001911EC">
          <w:rPr>
            <w:sz w:val="24"/>
            <w:szCs w:val="24"/>
          </w:rPr>
          <w:t>Hồ Lâm Trường</w:t>
        </w:r>
        <w:r w:rsidRPr="001911EC">
          <w:rPr>
            <w:sz w:val="24"/>
            <w:szCs w:val="24"/>
          </w:rPr>
          <w:t xml:space="preserve"> </w:t>
        </w:r>
        <w:r w:rsidR="001911EC" w:rsidRPr="001911EC">
          <w:rPr>
            <w:sz w:val="24"/>
            <w:szCs w:val="24"/>
          </w:rPr>
          <w:t xml:space="preserve"> </w:t>
        </w:r>
        <w:r w:rsidR="003B5382" w:rsidRPr="001911EC">
          <w:rPr>
            <w:sz w:val="24"/>
            <w:szCs w:val="24"/>
          </w:rPr>
          <w:t>–</w:t>
        </w:r>
        <w:r w:rsidR="001911EC" w:rsidRPr="001911EC">
          <w:rPr>
            <w:sz w:val="24"/>
            <w:szCs w:val="24"/>
          </w:rPr>
          <w:t xml:space="preserve"> </w:t>
        </w:r>
        <w:r w:rsidR="003B5382" w:rsidRPr="001911EC">
          <w:rPr>
            <w:sz w:val="24"/>
            <w:szCs w:val="24"/>
          </w:rPr>
          <w:t xml:space="preserve">Trung tâm Ứng dụng Công nghệ Vũ </w:t>
        </w:r>
        <w:r w:rsidR="001911EC">
          <w:rPr>
            <w:sz w:val="24"/>
            <w:szCs w:val="24"/>
          </w:rPr>
          <w:t>t</w:t>
        </w:r>
        <w:r w:rsidR="003B5382" w:rsidRPr="001911EC">
          <w:rPr>
            <w:sz w:val="24"/>
            <w:szCs w:val="24"/>
          </w:rPr>
          <w:t>rụ TP.HCM</w:t>
        </w:r>
      </w:p>
      <w:p w14:paraId="642DAD2F" w14:textId="6541D76A" w:rsidR="00416E5C" w:rsidRDefault="00416E5C" w:rsidP="00632A5A">
        <w:pPr>
          <w:pStyle w:val="Footer"/>
          <w:jc w:val="right"/>
        </w:pPr>
        <w:r>
          <w:rPr>
            <w:sz w:val="24"/>
            <w:szCs w:val="24"/>
          </w:rPr>
          <w:tab/>
        </w:r>
        <w:r>
          <w:fldChar w:fldCharType="begin"/>
        </w:r>
        <w:r>
          <w:instrText xml:space="preserve"> PAGE   \* MERGEFORMAT </w:instrText>
        </w:r>
        <w:r>
          <w:fldChar w:fldCharType="separate"/>
        </w:r>
        <w:r w:rsidR="0082465E">
          <w:rPr>
            <w:noProof/>
          </w:rPr>
          <w:t>i</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0F3DD5" w14:textId="77777777" w:rsidR="00416E5C" w:rsidRDefault="00416E5C" w:rsidP="00632A5A">
    <w:pPr>
      <w:pStyle w:val="Footer"/>
      <w:pBdr>
        <w:bottom w:val="single" w:sz="6" w:space="6" w:color="auto"/>
      </w:pBdr>
    </w:pPr>
  </w:p>
  <w:p w14:paraId="3329E345" w14:textId="77777777" w:rsidR="001911EC" w:rsidRPr="001911EC" w:rsidRDefault="001911EC" w:rsidP="001911EC">
    <w:pPr>
      <w:pStyle w:val="Footer"/>
      <w:tabs>
        <w:tab w:val="clear" w:pos="9360"/>
        <w:tab w:val="right" w:pos="9072"/>
      </w:tabs>
      <w:jc w:val="left"/>
      <w:rPr>
        <w:sz w:val="24"/>
        <w:szCs w:val="24"/>
      </w:rPr>
    </w:pPr>
    <w:r w:rsidRPr="001911EC">
      <w:rPr>
        <w:sz w:val="24"/>
        <w:szCs w:val="24"/>
      </w:rPr>
      <w:t xml:space="preserve">Chủ nhiệm đề tài: Hồ Lâm Trường  – Trung tâm Ứng dụng Công nghệ Vũ </w:t>
    </w:r>
    <w:r>
      <w:rPr>
        <w:sz w:val="24"/>
        <w:szCs w:val="24"/>
      </w:rPr>
      <w:t>t</w:t>
    </w:r>
    <w:r w:rsidRPr="001911EC">
      <w:rPr>
        <w:sz w:val="24"/>
        <w:szCs w:val="24"/>
      </w:rPr>
      <w:t>rụ TP.HCM</w:t>
    </w:r>
  </w:p>
  <w:p w14:paraId="6555BF8F" w14:textId="77777777" w:rsidR="00416E5C" w:rsidRPr="008F7092" w:rsidRDefault="00416E5C" w:rsidP="008F7092">
    <w:pPr>
      <w:pStyle w:val="Footer"/>
      <w:tabs>
        <w:tab w:val="clear" w:pos="9360"/>
        <w:tab w:val="right" w:pos="9072"/>
      </w:tabs>
      <w:rPr>
        <w:sz w:val="24"/>
        <w:szCs w:val="24"/>
      </w:rPr>
    </w:pPr>
    <w:r>
      <w:rPr>
        <w:sz w:val="24"/>
        <w:szCs w:val="24"/>
      </w:rPr>
      <w:tab/>
    </w:r>
    <w:r>
      <w:rPr>
        <w:sz w:val="24"/>
        <w:szCs w:val="24"/>
      </w:rPr>
      <w:tab/>
    </w:r>
    <w:r w:rsidRPr="008F7092">
      <w:rPr>
        <w:sz w:val="24"/>
        <w:szCs w:val="24"/>
      </w:rPr>
      <w:fldChar w:fldCharType="begin"/>
    </w:r>
    <w:r w:rsidRPr="008F7092">
      <w:rPr>
        <w:sz w:val="24"/>
        <w:szCs w:val="24"/>
      </w:rPr>
      <w:instrText xml:space="preserve"> PAGE   \* MERGEFORMAT </w:instrText>
    </w:r>
    <w:r w:rsidRPr="008F7092">
      <w:rPr>
        <w:sz w:val="24"/>
        <w:szCs w:val="24"/>
      </w:rPr>
      <w:fldChar w:fldCharType="separate"/>
    </w:r>
    <w:r w:rsidR="0082465E">
      <w:rPr>
        <w:noProof/>
        <w:sz w:val="24"/>
        <w:szCs w:val="24"/>
      </w:rPr>
      <w:t>4</w:t>
    </w:r>
    <w:r w:rsidRPr="008F7092">
      <w:rPr>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B3ED86" w14:textId="77777777" w:rsidR="00260D4D" w:rsidRDefault="00260D4D" w:rsidP="008F7092">
      <w:pPr>
        <w:spacing w:before="0" w:after="0" w:line="240" w:lineRule="auto"/>
      </w:pPr>
      <w:r>
        <w:separator/>
      </w:r>
    </w:p>
  </w:footnote>
  <w:footnote w:type="continuationSeparator" w:id="0">
    <w:p w14:paraId="79B26D21" w14:textId="77777777" w:rsidR="00260D4D" w:rsidRDefault="00260D4D" w:rsidP="008F7092">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CBD680" w14:textId="687D84B5" w:rsidR="00416E5C" w:rsidRDefault="00416E5C" w:rsidP="00823C6D">
    <w:pPr>
      <w:pStyle w:val="Header"/>
      <w:pBdr>
        <w:bottom w:val="single" w:sz="6" w:space="1" w:color="auto"/>
      </w:pBdr>
      <w:rPr>
        <w:i/>
        <w:sz w:val="24"/>
        <w:szCs w:val="24"/>
      </w:rPr>
    </w:pPr>
    <w:r>
      <w:rPr>
        <w:i/>
        <w:sz w:val="24"/>
        <w:szCs w:val="24"/>
      </w:rPr>
      <w:t>Báo cáo Đề tài nghiên cứu cấp cơ sở 201</w:t>
    </w:r>
    <w:r w:rsidR="00BC51A6">
      <w:rPr>
        <w:i/>
        <w:sz w:val="24"/>
        <w:szCs w:val="24"/>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19C896" w14:textId="3EFC4380" w:rsidR="00416E5C" w:rsidRDefault="00416E5C">
    <w:pPr>
      <w:pStyle w:val="Header"/>
      <w:pBdr>
        <w:bottom w:val="single" w:sz="6" w:space="1" w:color="auto"/>
      </w:pBdr>
      <w:rPr>
        <w:i/>
        <w:sz w:val="24"/>
        <w:szCs w:val="24"/>
      </w:rPr>
    </w:pPr>
    <w:r>
      <w:rPr>
        <w:i/>
        <w:sz w:val="24"/>
        <w:szCs w:val="24"/>
      </w:rPr>
      <w:t>Báo cáo Đề tài nghiên cứu cấp cơ sở</w:t>
    </w:r>
    <w:r w:rsidR="00377D36">
      <w:rPr>
        <w:i/>
        <w:sz w:val="24"/>
        <w:szCs w:val="24"/>
      </w:rPr>
      <w:t xml:space="preserve"> </w:t>
    </w:r>
    <w:r w:rsidR="00525D5D">
      <w:rPr>
        <w:i/>
        <w:sz w:val="24"/>
        <w:szCs w:val="24"/>
      </w:rPr>
      <w:t>2019</w:t>
    </w:r>
  </w:p>
  <w:p w14:paraId="28853F71" w14:textId="77777777" w:rsidR="00416E5C" w:rsidRPr="008F7092" w:rsidRDefault="00416E5C">
    <w:pPr>
      <w:pStyle w:val="Header"/>
      <w:rPr>
        <w:i/>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1276B0B0"/>
    <w:lvl w:ilvl="0">
      <w:start w:val="1"/>
      <w:numFmt w:val="bullet"/>
      <w:pStyle w:val="ListBullet2"/>
      <w:lvlText w:val=""/>
      <w:lvlJc w:val="left"/>
      <w:pPr>
        <w:tabs>
          <w:tab w:val="num" w:pos="227"/>
        </w:tabs>
        <w:ind w:left="227" w:hanging="227"/>
      </w:pPr>
      <w:rPr>
        <w:rFonts w:ascii="Symbol" w:hAnsi="Symbol" w:hint="default"/>
      </w:rPr>
    </w:lvl>
  </w:abstractNum>
  <w:abstractNum w:abstractNumId="1" w15:restartNumberingAfterBreak="0">
    <w:nsid w:val="008D3F99"/>
    <w:multiLevelType w:val="hybridMultilevel"/>
    <w:tmpl w:val="4BC08EAC"/>
    <w:lvl w:ilvl="0" w:tplc="32CAD364">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27C6F83"/>
    <w:multiLevelType w:val="hybridMultilevel"/>
    <w:tmpl w:val="A14EB4F6"/>
    <w:lvl w:ilvl="0" w:tplc="5E4E4E64">
      <w:start w:val="3"/>
      <w:numFmt w:val="bullet"/>
      <w:lvlText w:val="-"/>
      <w:lvlJc w:val="left"/>
      <w:pPr>
        <w:tabs>
          <w:tab w:val="num" w:pos="1080"/>
        </w:tabs>
        <w:ind w:left="1080" w:hanging="360"/>
      </w:pPr>
      <w:rPr>
        <w:rFonts w:ascii=".VnTime" w:eastAsia="Times New Roman" w:hAnsi=".VnTime"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042F3373"/>
    <w:multiLevelType w:val="multilevel"/>
    <w:tmpl w:val="2D265880"/>
    <w:lvl w:ilvl="0">
      <w:start w:val="1"/>
      <w:numFmt w:val="upperRoman"/>
      <w:pStyle w:val="Heading1"/>
      <w:lvlText w:val="%1."/>
      <w:lvlJc w:val="left"/>
      <w:pPr>
        <w:ind w:left="432" w:hanging="432"/>
      </w:pPr>
      <w:rPr>
        <w:rFonts w:ascii="Times New Roman" w:eastAsiaTheme="majorEastAsia" w:hAnsi="Times New Roman" w:cstheme="majorBidi"/>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04F37ACE"/>
    <w:multiLevelType w:val="hybridMultilevel"/>
    <w:tmpl w:val="92EE366A"/>
    <w:lvl w:ilvl="0" w:tplc="D0A26EBC">
      <w:start w:val="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7CB1FFE"/>
    <w:multiLevelType w:val="hybridMultilevel"/>
    <w:tmpl w:val="D624D286"/>
    <w:lvl w:ilvl="0" w:tplc="55C4AC3A">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A634B9"/>
    <w:multiLevelType w:val="hybridMultilevel"/>
    <w:tmpl w:val="E8164DE6"/>
    <w:lvl w:ilvl="0" w:tplc="4484088A">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 w15:restartNumberingAfterBreak="0">
    <w:nsid w:val="124C1C6E"/>
    <w:multiLevelType w:val="multilevel"/>
    <w:tmpl w:val="DDAC9298"/>
    <w:lvl w:ilvl="0">
      <w:start w:val="1"/>
      <w:numFmt w:val="decimal"/>
      <w:lvlText w:val="%1"/>
      <w:lvlJc w:val="left"/>
      <w:pPr>
        <w:ind w:left="375" w:hanging="375"/>
      </w:pPr>
      <w:rPr>
        <w:rFonts w:hint="default"/>
      </w:rPr>
    </w:lvl>
    <w:lvl w:ilvl="1">
      <w:start w:val="2"/>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8" w15:restartNumberingAfterBreak="0">
    <w:nsid w:val="13FB4A87"/>
    <w:multiLevelType w:val="hybridMultilevel"/>
    <w:tmpl w:val="91FCD7FE"/>
    <w:lvl w:ilvl="0" w:tplc="5CE09054">
      <w:start w:val="1"/>
      <w:numFmt w:val="upperRoman"/>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15:restartNumberingAfterBreak="0">
    <w:nsid w:val="15AA4CBD"/>
    <w:multiLevelType w:val="hybridMultilevel"/>
    <w:tmpl w:val="2FF634FA"/>
    <w:lvl w:ilvl="0" w:tplc="5E4E4E64">
      <w:start w:val="3"/>
      <w:numFmt w:val="bullet"/>
      <w:lvlText w:val="-"/>
      <w:lvlJc w:val="left"/>
      <w:pPr>
        <w:tabs>
          <w:tab w:val="num" w:pos="1080"/>
        </w:tabs>
        <w:ind w:left="1080" w:hanging="360"/>
      </w:pPr>
      <w:rPr>
        <w:rFonts w:ascii=".VnTime" w:eastAsia="Times New Roman" w:hAnsi=".VnTime"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17960A87"/>
    <w:multiLevelType w:val="hybridMultilevel"/>
    <w:tmpl w:val="2392E22A"/>
    <w:lvl w:ilvl="0" w:tplc="06BC9A4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E0756C"/>
    <w:multiLevelType w:val="hybridMultilevel"/>
    <w:tmpl w:val="B9962E46"/>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1CB87FD2"/>
    <w:multiLevelType w:val="hybridMultilevel"/>
    <w:tmpl w:val="05B680B6"/>
    <w:lvl w:ilvl="0" w:tplc="FFFFFFFF">
      <w:start w:val="1"/>
      <w:numFmt w:val="decimal"/>
      <w:lvlText w:val="(%1)"/>
      <w:lvlJc w:val="left"/>
      <w:pPr>
        <w:tabs>
          <w:tab w:val="num" w:pos="1080"/>
        </w:tabs>
        <w:ind w:left="1080" w:hanging="360"/>
      </w:pPr>
      <w:rPr>
        <w:rFonts w:hint="default"/>
        <w:b w:val="0"/>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3" w15:restartNumberingAfterBreak="0">
    <w:nsid w:val="1E2933E1"/>
    <w:multiLevelType w:val="hybridMultilevel"/>
    <w:tmpl w:val="4C4EC568"/>
    <w:lvl w:ilvl="0" w:tplc="03B0B7B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EE6038D"/>
    <w:multiLevelType w:val="hybridMultilevel"/>
    <w:tmpl w:val="D99E034E"/>
    <w:lvl w:ilvl="0" w:tplc="22184940">
      <w:numFmt w:val="bullet"/>
      <w:lvlText w:val="-"/>
      <w:lvlJc w:val="left"/>
      <w:pPr>
        <w:tabs>
          <w:tab w:val="num" w:pos="1260"/>
        </w:tabs>
        <w:ind w:left="1260" w:hanging="360"/>
      </w:pPr>
      <w:rPr>
        <w:rFonts w:ascii="Times New Roman" w:eastAsia="Times New Roman" w:hAnsi="Times New Roman" w:cs="Times New Roman" w:hint="default"/>
        <w:b w:val="0"/>
      </w:r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15" w15:restartNumberingAfterBreak="0">
    <w:nsid w:val="1F7179B0"/>
    <w:multiLevelType w:val="hybridMultilevel"/>
    <w:tmpl w:val="3F04E95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15:restartNumberingAfterBreak="0">
    <w:nsid w:val="23884CCE"/>
    <w:multiLevelType w:val="multilevel"/>
    <w:tmpl w:val="ED625552"/>
    <w:styleLink w:val="StyleBulleted"/>
    <w:lvl w:ilvl="0">
      <w:start w:val="1"/>
      <w:numFmt w:val="bullet"/>
      <w:lvlText w:val=""/>
      <w:lvlJc w:val="left"/>
      <w:pPr>
        <w:tabs>
          <w:tab w:val="num" w:pos="1985"/>
        </w:tabs>
        <w:ind w:left="1928" w:hanging="1208"/>
      </w:pPr>
      <w:rPr>
        <w:rFonts w:ascii="Symbol" w:hAnsi="Symbol" w:hint="default"/>
      </w:rPr>
    </w:lvl>
    <w:lvl w:ilvl="1">
      <w:start w:val="1"/>
      <w:numFmt w:val="bullet"/>
      <w:lvlText w:val="+"/>
      <w:lvlJc w:val="left"/>
      <w:pPr>
        <w:tabs>
          <w:tab w:val="num" w:pos="1928"/>
        </w:tabs>
        <w:ind w:left="2495" w:hanging="624"/>
      </w:pPr>
      <w:rPr>
        <w:rFonts w:ascii="Courier New" w:hAnsi="Courier New" w:hint="default"/>
      </w:rPr>
    </w:lvl>
    <w:lvl w:ilvl="2">
      <w:start w:val="1"/>
      <w:numFmt w:val="bullet"/>
      <w:lvlText w:val=""/>
      <w:lvlJc w:val="left"/>
      <w:pPr>
        <w:tabs>
          <w:tab w:val="num" w:pos="2700"/>
        </w:tabs>
        <w:ind w:left="2700" w:hanging="360"/>
      </w:pPr>
      <w:rPr>
        <w:rFonts w:ascii="Wingdings" w:hAnsi="Wingdings" w:hint="default"/>
      </w:rPr>
    </w:lvl>
    <w:lvl w:ilvl="3">
      <w:start w:val="1"/>
      <w:numFmt w:val="bullet"/>
      <w:lvlText w:val=""/>
      <w:lvlJc w:val="left"/>
      <w:pPr>
        <w:tabs>
          <w:tab w:val="num" w:pos="3420"/>
        </w:tabs>
        <w:ind w:left="3420" w:hanging="360"/>
      </w:pPr>
      <w:rPr>
        <w:rFonts w:ascii="Symbol" w:hAnsi="Symbol" w:hint="default"/>
      </w:rPr>
    </w:lvl>
    <w:lvl w:ilvl="4">
      <w:start w:val="1"/>
      <w:numFmt w:val="bullet"/>
      <w:lvlText w:val="­"/>
      <w:lvlJc w:val="left"/>
      <w:pPr>
        <w:tabs>
          <w:tab w:val="num" w:pos="851"/>
        </w:tabs>
        <w:ind w:left="851" w:hanging="284"/>
      </w:pPr>
      <w:rPr>
        <w:rFonts w:ascii="Courier New" w:hAnsi="Courier New" w:hint="default"/>
        <w:sz w:val="24"/>
      </w:rPr>
    </w:lvl>
    <w:lvl w:ilvl="5">
      <w:start w:val="1"/>
      <w:numFmt w:val="bullet"/>
      <w:lvlText w:val=""/>
      <w:lvlJc w:val="left"/>
      <w:pPr>
        <w:tabs>
          <w:tab w:val="num" w:pos="4860"/>
        </w:tabs>
        <w:ind w:left="4860" w:hanging="360"/>
      </w:pPr>
      <w:rPr>
        <w:rFonts w:ascii="Wingdings" w:hAnsi="Wingdings" w:hint="default"/>
      </w:rPr>
    </w:lvl>
    <w:lvl w:ilvl="6">
      <w:start w:val="1"/>
      <w:numFmt w:val="bullet"/>
      <w:lvlText w:val=""/>
      <w:lvlJc w:val="left"/>
      <w:pPr>
        <w:tabs>
          <w:tab w:val="num" w:pos="5580"/>
        </w:tabs>
        <w:ind w:left="5580" w:hanging="360"/>
      </w:pPr>
      <w:rPr>
        <w:rFonts w:ascii="Symbol" w:hAnsi="Symbol" w:hint="default"/>
      </w:rPr>
    </w:lvl>
    <w:lvl w:ilvl="7">
      <w:start w:val="1"/>
      <w:numFmt w:val="bullet"/>
      <w:lvlText w:val="o"/>
      <w:lvlJc w:val="left"/>
      <w:pPr>
        <w:tabs>
          <w:tab w:val="num" w:pos="6300"/>
        </w:tabs>
        <w:ind w:left="6300" w:hanging="360"/>
      </w:pPr>
      <w:rPr>
        <w:rFonts w:ascii="Courier New" w:hAnsi="Courier New" w:cs="Courier New" w:hint="default"/>
      </w:rPr>
    </w:lvl>
    <w:lvl w:ilvl="8">
      <w:start w:val="1"/>
      <w:numFmt w:val="bullet"/>
      <w:lvlText w:val=""/>
      <w:lvlJc w:val="left"/>
      <w:pPr>
        <w:tabs>
          <w:tab w:val="num" w:pos="7020"/>
        </w:tabs>
        <w:ind w:left="7020" w:hanging="360"/>
      </w:pPr>
      <w:rPr>
        <w:rFonts w:ascii="Wingdings" w:hAnsi="Wingdings" w:hint="default"/>
      </w:rPr>
    </w:lvl>
  </w:abstractNum>
  <w:abstractNum w:abstractNumId="17" w15:restartNumberingAfterBreak="0">
    <w:nsid w:val="2848124B"/>
    <w:multiLevelType w:val="multilevel"/>
    <w:tmpl w:val="B02AC142"/>
    <w:lvl w:ilvl="0">
      <w:start w:val="6"/>
      <w:numFmt w:val="decimal"/>
      <w:lvlText w:val="%1."/>
      <w:lvlJc w:val="left"/>
      <w:pPr>
        <w:tabs>
          <w:tab w:val="num" w:pos="851"/>
        </w:tabs>
        <w:ind w:left="851" w:hanging="851"/>
      </w:pPr>
      <w:rPr>
        <w:rFonts w:hint="default"/>
      </w:rPr>
    </w:lvl>
    <w:lvl w:ilvl="1">
      <w:start w:val="8"/>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bullet"/>
      <w:lvlText w:val="-"/>
      <w:lvlJc w:val="left"/>
      <w:pPr>
        <w:tabs>
          <w:tab w:val="num" w:pos="1418"/>
        </w:tabs>
        <w:ind w:left="1418" w:hanging="567"/>
      </w:pPr>
      <w:rPr>
        <w:rFonts w:ascii="Times New Roman" w:cs="Times New Roman" w:hint="default"/>
        <w:b w:val="0"/>
        <w:i w:val="0"/>
        <w:sz w:val="24"/>
      </w:rPr>
    </w:lvl>
    <w:lvl w:ilvl="4">
      <w:start w:val="1"/>
      <w:numFmt w:val="none"/>
      <w:lvlText w:val=""/>
      <w:lvlJc w:val="left"/>
      <w:pPr>
        <w:tabs>
          <w:tab w:val="num" w:pos="851"/>
        </w:tabs>
        <w:ind w:left="851" w:hanging="851"/>
      </w:pPr>
      <w:rPr>
        <w:rFonts w:hint="default"/>
      </w:rPr>
    </w:lvl>
    <w:lvl w:ilvl="5">
      <w:start w:val="1"/>
      <w:numFmt w:val="none"/>
      <w:lvlText w:val="%1.%2.%3.%4.%5.%6."/>
      <w:lvlJc w:val="left"/>
      <w:pPr>
        <w:tabs>
          <w:tab w:val="num" w:pos="2880"/>
        </w:tabs>
        <w:ind w:left="2736" w:hanging="936"/>
      </w:pPr>
      <w:rPr>
        <w:rFonts w:hint="default"/>
      </w:rPr>
    </w:lvl>
    <w:lvl w:ilvl="6">
      <w:start w:val="1"/>
      <w:numFmt w:val="none"/>
      <w:lvlText w:val="%1.%2.%3.%4.%5.%6.%7."/>
      <w:lvlJc w:val="left"/>
      <w:pPr>
        <w:tabs>
          <w:tab w:val="num" w:pos="3600"/>
        </w:tabs>
        <w:ind w:left="3240" w:hanging="1080"/>
      </w:pPr>
      <w:rPr>
        <w:rFonts w:hint="default"/>
      </w:rPr>
    </w:lvl>
    <w:lvl w:ilvl="7">
      <w:start w:val="1"/>
      <w:numFmt w:val="none"/>
      <w:lvlText w:val="%1.%2.%3.%4.%5.%6.%7.%8."/>
      <w:lvlJc w:val="left"/>
      <w:pPr>
        <w:tabs>
          <w:tab w:val="num" w:pos="3960"/>
        </w:tabs>
        <w:ind w:left="3744" w:hanging="1224"/>
      </w:pPr>
      <w:rPr>
        <w:rFonts w:hint="default"/>
      </w:rPr>
    </w:lvl>
    <w:lvl w:ilvl="8">
      <w:start w:val="1"/>
      <w:numFmt w:val="none"/>
      <w:lvlText w:val="%1.%2.%3.%4.%5.%6.%7.%8.%9."/>
      <w:lvlJc w:val="left"/>
      <w:pPr>
        <w:tabs>
          <w:tab w:val="num" w:pos="4680"/>
        </w:tabs>
        <w:ind w:left="4320" w:hanging="1440"/>
      </w:pPr>
      <w:rPr>
        <w:rFonts w:hint="default"/>
      </w:rPr>
    </w:lvl>
  </w:abstractNum>
  <w:abstractNum w:abstractNumId="18" w15:restartNumberingAfterBreak="0">
    <w:nsid w:val="2849413A"/>
    <w:multiLevelType w:val="hybridMultilevel"/>
    <w:tmpl w:val="61EAE860"/>
    <w:lvl w:ilvl="0" w:tplc="0F20ACEC">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192D81"/>
    <w:multiLevelType w:val="multilevel"/>
    <w:tmpl w:val="ED489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1B10870"/>
    <w:multiLevelType w:val="hybridMultilevel"/>
    <w:tmpl w:val="F2181A04"/>
    <w:lvl w:ilvl="0" w:tplc="04090001">
      <w:start w:val="1"/>
      <w:numFmt w:val="bullet"/>
      <w:lvlText w:val=""/>
      <w:lvlJc w:val="left"/>
      <w:pPr>
        <w:ind w:left="1794" w:hanging="360"/>
      </w:pPr>
      <w:rPr>
        <w:rFonts w:ascii="Symbol" w:hAnsi="Symbol"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21" w15:restartNumberingAfterBreak="0">
    <w:nsid w:val="33660DF2"/>
    <w:multiLevelType w:val="hybridMultilevel"/>
    <w:tmpl w:val="7EF4CAB8"/>
    <w:lvl w:ilvl="0" w:tplc="9B0A3354">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5D43C52"/>
    <w:multiLevelType w:val="hybridMultilevel"/>
    <w:tmpl w:val="A784E4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BCE7C24"/>
    <w:multiLevelType w:val="hybridMultilevel"/>
    <w:tmpl w:val="15C4604A"/>
    <w:lvl w:ilvl="0" w:tplc="8974ADA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4" w15:restartNumberingAfterBreak="0">
    <w:nsid w:val="3F3F184B"/>
    <w:multiLevelType w:val="multilevel"/>
    <w:tmpl w:val="50985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4511E02"/>
    <w:multiLevelType w:val="hybridMultilevel"/>
    <w:tmpl w:val="289095A4"/>
    <w:lvl w:ilvl="0" w:tplc="67E091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6EC1BFA"/>
    <w:multiLevelType w:val="singleLevel"/>
    <w:tmpl w:val="F594D39A"/>
    <w:lvl w:ilvl="0">
      <w:start w:val="1"/>
      <w:numFmt w:val="decimal"/>
      <w:lvlText w:val="%1"/>
      <w:lvlJc w:val="left"/>
      <w:pPr>
        <w:tabs>
          <w:tab w:val="num" w:pos="360"/>
        </w:tabs>
        <w:ind w:left="360" w:hanging="360"/>
      </w:pPr>
    </w:lvl>
  </w:abstractNum>
  <w:abstractNum w:abstractNumId="27" w15:restartNumberingAfterBreak="0">
    <w:nsid w:val="4818128E"/>
    <w:multiLevelType w:val="hybridMultilevel"/>
    <w:tmpl w:val="81FADFAC"/>
    <w:lvl w:ilvl="0" w:tplc="20C479DC">
      <w:start w:val="1"/>
      <w:numFmt w:val="decimal"/>
      <w:lvlText w:val="%1)"/>
      <w:lvlJc w:val="left"/>
      <w:pPr>
        <w:tabs>
          <w:tab w:val="num" w:pos="1069"/>
        </w:tabs>
        <w:ind w:left="1069" w:hanging="360"/>
      </w:pPr>
      <w:rPr>
        <w:rFonts w:hint="default"/>
      </w:rPr>
    </w:lvl>
    <w:lvl w:ilvl="1" w:tplc="04090019" w:tentative="1">
      <w:start w:val="1"/>
      <w:numFmt w:val="lowerLetter"/>
      <w:lvlText w:val="%2."/>
      <w:lvlJc w:val="left"/>
      <w:pPr>
        <w:tabs>
          <w:tab w:val="num" w:pos="1789"/>
        </w:tabs>
        <w:ind w:left="1789" w:hanging="360"/>
      </w:pPr>
    </w:lvl>
    <w:lvl w:ilvl="2" w:tplc="0409001B" w:tentative="1">
      <w:start w:val="1"/>
      <w:numFmt w:val="lowerRoman"/>
      <w:lvlText w:val="%3."/>
      <w:lvlJc w:val="right"/>
      <w:pPr>
        <w:tabs>
          <w:tab w:val="num" w:pos="2509"/>
        </w:tabs>
        <w:ind w:left="2509" w:hanging="180"/>
      </w:pPr>
    </w:lvl>
    <w:lvl w:ilvl="3" w:tplc="0409000F" w:tentative="1">
      <w:start w:val="1"/>
      <w:numFmt w:val="decimal"/>
      <w:lvlText w:val="%4."/>
      <w:lvlJc w:val="left"/>
      <w:pPr>
        <w:tabs>
          <w:tab w:val="num" w:pos="3229"/>
        </w:tabs>
        <w:ind w:left="3229" w:hanging="360"/>
      </w:pPr>
    </w:lvl>
    <w:lvl w:ilvl="4" w:tplc="04090019" w:tentative="1">
      <w:start w:val="1"/>
      <w:numFmt w:val="lowerLetter"/>
      <w:lvlText w:val="%5."/>
      <w:lvlJc w:val="left"/>
      <w:pPr>
        <w:tabs>
          <w:tab w:val="num" w:pos="3949"/>
        </w:tabs>
        <w:ind w:left="3949" w:hanging="360"/>
      </w:pPr>
    </w:lvl>
    <w:lvl w:ilvl="5" w:tplc="0409001B" w:tentative="1">
      <w:start w:val="1"/>
      <w:numFmt w:val="lowerRoman"/>
      <w:lvlText w:val="%6."/>
      <w:lvlJc w:val="right"/>
      <w:pPr>
        <w:tabs>
          <w:tab w:val="num" w:pos="4669"/>
        </w:tabs>
        <w:ind w:left="4669" w:hanging="180"/>
      </w:pPr>
    </w:lvl>
    <w:lvl w:ilvl="6" w:tplc="0409000F" w:tentative="1">
      <w:start w:val="1"/>
      <w:numFmt w:val="decimal"/>
      <w:lvlText w:val="%7."/>
      <w:lvlJc w:val="left"/>
      <w:pPr>
        <w:tabs>
          <w:tab w:val="num" w:pos="5389"/>
        </w:tabs>
        <w:ind w:left="5389" w:hanging="360"/>
      </w:pPr>
    </w:lvl>
    <w:lvl w:ilvl="7" w:tplc="04090019" w:tentative="1">
      <w:start w:val="1"/>
      <w:numFmt w:val="lowerLetter"/>
      <w:lvlText w:val="%8."/>
      <w:lvlJc w:val="left"/>
      <w:pPr>
        <w:tabs>
          <w:tab w:val="num" w:pos="6109"/>
        </w:tabs>
        <w:ind w:left="6109" w:hanging="360"/>
      </w:pPr>
    </w:lvl>
    <w:lvl w:ilvl="8" w:tplc="0409001B" w:tentative="1">
      <w:start w:val="1"/>
      <w:numFmt w:val="lowerRoman"/>
      <w:lvlText w:val="%9."/>
      <w:lvlJc w:val="right"/>
      <w:pPr>
        <w:tabs>
          <w:tab w:val="num" w:pos="6829"/>
        </w:tabs>
        <w:ind w:left="6829" w:hanging="180"/>
      </w:pPr>
    </w:lvl>
  </w:abstractNum>
  <w:abstractNum w:abstractNumId="28" w15:restartNumberingAfterBreak="0">
    <w:nsid w:val="496026CA"/>
    <w:multiLevelType w:val="hybridMultilevel"/>
    <w:tmpl w:val="8520804E"/>
    <w:lvl w:ilvl="0" w:tplc="83D272F2">
      <w:start w:val="1"/>
      <w:numFmt w:val="bullet"/>
      <w:lvlText w:val="+"/>
      <w:lvlJc w:val="left"/>
      <w:pPr>
        <w:tabs>
          <w:tab w:val="num" w:pos="1440"/>
        </w:tabs>
        <w:ind w:left="144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A172582"/>
    <w:multiLevelType w:val="multilevel"/>
    <w:tmpl w:val="202A2F4E"/>
    <w:lvl w:ilvl="0">
      <w:start w:val="1"/>
      <w:numFmt w:val="decimal"/>
      <w:pStyle w:val="MMTopic1"/>
      <w:suff w:val="space"/>
      <w:lvlText w:val="%1"/>
      <w:lvlJc w:val="left"/>
      <w:pPr>
        <w:ind w:left="0" w:firstLine="0"/>
      </w:pPr>
    </w:lvl>
    <w:lvl w:ilvl="1">
      <w:start w:val="1"/>
      <w:numFmt w:val="decimal"/>
      <w:pStyle w:val="MMTopic2"/>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4AC64C58"/>
    <w:multiLevelType w:val="hybridMultilevel"/>
    <w:tmpl w:val="AFF028D0"/>
    <w:lvl w:ilvl="0" w:tplc="4DBEC6D0">
      <w:start w:val="5"/>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B52555E"/>
    <w:multiLevelType w:val="hybridMultilevel"/>
    <w:tmpl w:val="8B12CA6A"/>
    <w:lvl w:ilvl="0" w:tplc="F3303D2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2" w15:restartNumberingAfterBreak="0">
    <w:nsid w:val="4DB25E80"/>
    <w:multiLevelType w:val="hybridMultilevel"/>
    <w:tmpl w:val="FAC88DCC"/>
    <w:lvl w:ilvl="0" w:tplc="5A1A20D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1672C57"/>
    <w:multiLevelType w:val="hybridMultilevel"/>
    <w:tmpl w:val="3C70143C"/>
    <w:lvl w:ilvl="0" w:tplc="7AB4D86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9001DC1"/>
    <w:multiLevelType w:val="hybridMultilevel"/>
    <w:tmpl w:val="B74097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A937AA0"/>
    <w:multiLevelType w:val="hybridMultilevel"/>
    <w:tmpl w:val="D5942330"/>
    <w:lvl w:ilvl="0" w:tplc="6B6A60FA">
      <w:start w:val="1"/>
      <w:numFmt w:val="bullet"/>
      <w:lvlText w:val="-"/>
      <w:lvlJc w:val="left"/>
      <w:pPr>
        <w:ind w:left="2062" w:hanging="360"/>
      </w:pPr>
      <w:rPr>
        <w:rFonts w:ascii="Times New Roman" w:eastAsia="Times New Roman" w:hAnsi="Times New Roman" w:cs="Times New Roman" w:hint="default"/>
      </w:rPr>
    </w:lvl>
    <w:lvl w:ilvl="1" w:tplc="04090003">
      <w:start w:val="1"/>
      <w:numFmt w:val="bullet"/>
      <w:lvlText w:val="o"/>
      <w:lvlJc w:val="left"/>
      <w:pPr>
        <w:ind w:left="1647" w:hanging="360"/>
      </w:pPr>
      <w:rPr>
        <w:rFonts w:ascii="Courier New" w:hAnsi="Courier New" w:cs="Courier New" w:hint="default"/>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6" w15:restartNumberingAfterBreak="0">
    <w:nsid w:val="5C3225D7"/>
    <w:multiLevelType w:val="hybridMultilevel"/>
    <w:tmpl w:val="450AEC4A"/>
    <w:lvl w:ilvl="0" w:tplc="5E4E4E64">
      <w:start w:val="2"/>
      <w:numFmt w:val="bullet"/>
      <w:lvlText w:val="-"/>
      <w:lvlJc w:val="left"/>
      <w:pPr>
        <w:tabs>
          <w:tab w:val="num" w:pos="1080"/>
        </w:tabs>
        <w:ind w:left="1080" w:hanging="360"/>
      </w:pPr>
      <w:rPr>
        <w:rFonts w:ascii=".VnTime" w:eastAsia="Times New Roman" w:hAnsi=".VnTime"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15:restartNumberingAfterBreak="0">
    <w:nsid w:val="614E2B93"/>
    <w:multiLevelType w:val="multilevel"/>
    <w:tmpl w:val="1C5A1DEA"/>
    <w:lvl w:ilvl="0">
      <w:start w:val="1"/>
      <w:numFmt w:val="decimal"/>
      <w:lvlText w:val="%1."/>
      <w:lvlJc w:val="left"/>
      <w:pPr>
        <w:ind w:left="1080" w:hanging="360"/>
      </w:pPr>
      <w:rPr>
        <w:rFonts w:hint="default"/>
      </w:rPr>
    </w:lvl>
    <w:lvl w:ilvl="1">
      <w:start w:val="2"/>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2160" w:hanging="1440"/>
      </w:pPr>
      <w:rPr>
        <w:rFonts w:hint="default"/>
      </w:rPr>
    </w:lvl>
    <w:lvl w:ilvl="4">
      <w:start w:val="1"/>
      <w:numFmt w:val="decimal"/>
      <w:isLgl/>
      <w:lvlText w:val="%1.%2.%3.%4.%5."/>
      <w:lvlJc w:val="left"/>
      <w:pPr>
        <w:ind w:left="2520" w:hanging="1800"/>
      </w:pPr>
      <w:rPr>
        <w:rFonts w:hint="default"/>
      </w:rPr>
    </w:lvl>
    <w:lvl w:ilvl="5">
      <w:start w:val="1"/>
      <w:numFmt w:val="decimal"/>
      <w:isLgl/>
      <w:lvlText w:val="%1.%2.%3.%4.%5.%6."/>
      <w:lvlJc w:val="left"/>
      <w:pPr>
        <w:ind w:left="2880" w:hanging="2160"/>
      </w:pPr>
      <w:rPr>
        <w:rFonts w:hint="default"/>
      </w:rPr>
    </w:lvl>
    <w:lvl w:ilvl="6">
      <w:start w:val="1"/>
      <w:numFmt w:val="decimal"/>
      <w:isLgl/>
      <w:lvlText w:val="%1.%2.%3.%4.%5.%6.%7."/>
      <w:lvlJc w:val="left"/>
      <w:pPr>
        <w:ind w:left="3240" w:hanging="2520"/>
      </w:pPr>
      <w:rPr>
        <w:rFonts w:hint="default"/>
      </w:rPr>
    </w:lvl>
    <w:lvl w:ilvl="7">
      <w:start w:val="1"/>
      <w:numFmt w:val="decimal"/>
      <w:isLgl/>
      <w:lvlText w:val="%1.%2.%3.%4.%5.%6.%7.%8."/>
      <w:lvlJc w:val="left"/>
      <w:pPr>
        <w:ind w:left="3600" w:hanging="2880"/>
      </w:pPr>
      <w:rPr>
        <w:rFonts w:hint="default"/>
      </w:rPr>
    </w:lvl>
    <w:lvl w:ilvl="8">
      <w:start w:val="1"/>
      <w:numFmt w:val="decimal"/>
      <w:isLgl/>
      <w:lvlText w:val="%1.%2.%3.%4.%5.%6.%7.%8.%9."/>
      <w:lvlJc w:val="left"/>
      <w:pPr>
        <w:ind w:left="3960" w:hanging="3240"/>
      </w:pPr>
      <w:rPr>
        <w:rFonts w:hint="default"/>
      </w:rPr>
    </w:lvl>
  </w:abstractNum>
  <w:abstractNum w:abstractNumId="38" w15:restartNumberingAfterBreak="0">
    <w:nsid w:val="61A664D0"/>
    <w:multiLevelType w:val="hybridMultilevel"/>
    <w:tmpl w:val="7E1ED442"/>
    <w:lvl w:ilvl="0" w:tplc="FFFFFFFF">
      <w:start w:val="1"/>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29A66F7"/>
    <w:multiLevelType w:val="hybridMultilevel"/>
    <w:tmpl w:val="5A468B6C"/>
    <w:lvl w:ilvl="0" w:tplc="5E4E4E64">
      <w:start w:val="4"/>
      <w:numFmt w:val="bullet"/>
      <w:lvlText w:val="-"/>
      <w:lvlJc w:val="left"/>
      <w:pPr>
        <w:tabs>
          <w:tab w:val="num" w:pos="1080"/>
        </w:tabs>
        <w:ind w:left="1080" w:hanging="360"/>
      </w:pPr>
      <w:rPr>
        <w:rFonts w:ascii=".VnTime" w:eastAsia="Times New Roman" w:hAnsi=".VnTime"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15:restartNumberingAfterBreak="0">
    <w:nsid w:val="67A86DE8"/>
    <w:multiLevelType w:val="hybridMultilevel"/>
    <w:tmpl w:val="57DE6CFA"/>
    <w:lvl w:ilvl="0" w:tplc="43100E8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1" w15:restartNumberingAfterBreak="0">
    <w:nsid w:val="71372304"/>
    <w:multiLevelType w:val="hybridMultilevel"/>
    <w:tmpl w:val="FC8C1F24"/>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2" w15:restartNumberingAfterBreak="0">
    <w:nsid w:val="71A87BEB"/>
    <w:multiLevelType w:val="multilevel"/>
    <w:tmpl w:val="BD7273B8"/>
    <w:lvl w:ilvl="0">
      <w:start w:val="1"/>
      <w:numFmt w:val="decimal"/>
      <w:lvlText w:val="%1"/>
      <w:lvlJc w:val="left"/>
      <w:pPr>
        <w:tabs>
          <w:tab w:val="num" w:pos="0"/>
        </w:tabs>
        <w:ind w:left="0" w:hanging="432"/>
      </w:pPr>
    </w:lvl>
    <w:lvl w:ilvl="1">
      <w:start w:val="1"/>
      <w:numFmt w:val="decimal"/>
      <w:lvlText w:val="%1.%2"/>
      <w:lvlJc w:val="left"/>
      <w:pPr>
        <w:tabs>
          <w:tab w:val="num" w:pos="144"/>
        </w:tabs>
        <w:ind w:left="144" w:hanging="576"/>
      </w:pPr>
    </w:lvl>
    <w:lvl w:ilvl="2">
      <w:start w:val="1"/>
      <w:numFmt w:val="decimal"/>
      <w:lvlText w:val="%1.%2.%3"/>
      <w:lvlJc w:val="left"/>
      <w:pPr>
        <w:tabs>
          <w:tab w:val="num" w:pos="288"/>
        </w:tabs>
        <w:ind w:left="288" w:hanging="720"/>
      </w:pPr>
    </w:lvl>
    <w:lvl w:ilvl="3">
      <w:start w:val="1"/>
      <w:numFmt w:val="decimal"/>
      <w:lvlText w:val="%1.%2.%3.%4"/>
      <w:lvlJc w:val="left"/>
      <w:pPr>
        <w:tabs>
          <w:tab w:val="num" w:pos="432"/>
        </w:tabs>
        <w:ind w:left="432" w:hanging="864"/>
      </w:pPr>
    </w:lvl>
    <w:lvl w:ilvl="4">
      <w:start w:val="1"/>
      <w:numFmt w:val="decimal"/>
      <w:lvlText w:val="%1.%2.%3.%4.%5"/>
      <w:lvlJc w:val="left"/>
      <w:pPr>
        <w:tabs>
          <w:tab w:val="num" w:pos="576"/>
        </w:tabs>
        <w:ind w:left="576" w:hanging="1008"/>
      </w:pPr>
    </w:lvl>
    <w:lvl w:ilvl="5">
      <w:start w:val="1"/>
      <w:numFmt w:val="decimal"/>
      <w:lvlText w:val="%1.%2.%3.%4.%5.%6"/>
      <w:lvlJc w:val="left"/>
      <w:pPr>
        <w:tabs>
          <w:tab w:val="num" w:pos="720"/>
        </w:tabs>
        <w:ind w:left="720" w:hanging="1152"/>
      </w:pPr>
    </w:lvl>
    <w:lvl w:ilvl="6">
      <w:start w:val="1"/>
      <w:numFmt w:val="decimal"/>
      <w:lvlText w:val="%1.%2.%3.%4.%5.%6.%7"/>
      <w:lvlJc w:val="left"/>
      <w:pPr>
        <w:tabs>
          <w:tab w:val="num" w:pos="864"/>
        </w:tabs>
        <w:ind w:left="864" w:hanging="1296"/>
      </w:pPr>
    </w:lvl>
    <w:lvl w:ilvl="7">
      <w:start w:val="1"/>
      <w:numFmt w:val="decimal"/>
      <w:lvlText w:val="%1.%2.%3.%4.%5.%6.%7.%8"/>
      <w:lvlJc w:val="left"/>
      <w:pPr>
        <w:tabs>
          <w:tab w:val="num" w:pos="1008"/>
        </w:tabs>
        <w:ind w:left="1008" w:hanging="1440"/>
      </w:pPr>
    </w:lvl>
    <w:lvl w:ilvl="8">
      <w:start w:val="1"/>
      <w:numFmt w:val="decimal"/>
      <w:lvlText w:val="%1.%2.%3.%4.%5.%6.%7.%8.%9"/>
      <w:lvlJc w:val="left"/>
      <w:pPr>
        <w:tabs>
          <w:tab w:val="num" w:pos="1152"/>
        </w:tabs>
        <w:ind w:left="1152" w:hanging="1584"/>
      </w:pPr>
    </w:lvl>
  </w:abstractNum>
  <w:abstractNum w:abstractNumId="43" w15:restartNumberingAfterBreak="0">
    <w:nsid w:val="75F63DEB"/>
    <w:multiLevelType w:val="multilevel"/>
    <w:tmpl w:val="4816E14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bullet"/>
      <w:lvlText w:val="-"/>
      <w:lvlJc w:val="left"/>
      <w:pPr>
        <w:tabs>
          <w:tab w:val="num" w:pos="1418"/>
        </w:tabs>
        <w:ind w:left="1418" w:hanging="567"/>
      </w:pPr>
      <w:rPr>
        <w:rFonts w:ascii="Times New Roman" w:cs="Times New Roman" w:hint="default"/>
        <w:b w:val="0"/>
        <w:i w:val="0"/>
        <w:sz w:val="24"/>
      </w:rPr>
    </w:lvl>
    <w:lvl w:ilvl="4">
      <w:start w:val="1"/>
      <w:numFmt w:val="none"/>
      <w:lvlText w:val=""/>
      <w:lvlJc w:val="left"/>
      <w:pPr>
        <w:tabs>
          <w:tab w:val="num" w:pos="851"/>
        </w:tabs>
        <w:ind w:left="851" w:hanging="851"/>
      </w:pPr>
      <w:rPr>
        <w:rFonts w:hint="default"/>
      </w:rPr>
    </w:lvl>
    <w:lvl w:ilvl="5">
      <w:start w:val="1"/>
      <w:numFmt w:val="none"/>
      <w:lvlText w:val="%1.%2.%3.%4.%5.%6."/>
      <w:lvlJc w:val="left"/>
      <w:pPr>
        <w:tabs>
          <w:tab w:val="num" w:pos="2880"/>
        </w:tabs>
        <w:ind w:left="2736" w:hanging="936"/>
      </w:pPr>
      <w:rPr>
        <w:rFonts w:hint="default"/>
      </w:rPr>
    </w:lvl>
    <w:lvl w:ilvl="6">
      <w:start w:val="1"/>
      <w:numFmt w:val="none"/>
      <w:lvlText w:val="%1.%2.%3.%4.%5.%6.%7."/>
      <w:lvlJc w:val="left"/>
      <w:pPr>
        <w:tabs>
          <w:tab w:val="num" w:pos="3600"/>
        </w:tabs>
        <w:ind w:left="3240" w:hanging="1080"/>
      </w:pPr>
      <w:rPr>
        <w:rFonts w:hint="default"/>
      </w:rPr>
    </w:lvl>
    <w:lvl w:ilvl="7">
      <w:start w:val="1"/>
      <w:numFmt w:val="none"/>
      <w:lvlText w:val="%1.%2.%3.%4.%5.%6.%7.%8."/>
      <w:lvlJc w:val="left"/>
      <w:pPr>
        <w:tabs>
          <w:tab w:val="num" w:pos="3960"/>
        </w:tabs>
        <w:ind w:left="3744" w:hanging="1224"/>
      </w:pPr>
      <w:rPr>
        <w:rFonts w:hint="default"/>
      </w:rPr>
    </w:lvl>
    <w:lvl w:ilvl="8">
      <w:start w:val="1"/>
      <w:numFmt w:val="none"/>
      <w:lvlText w:val="%1.%2.%3.%4.%5.%6.%7.%8.%9."/>
      <w:lvlJc w:val="left"/>
      <w:pPr>
        <w:tabs>
          <w:tab w:val="num" w:pos="4680"/>
        </w:tabs>
        <w:ind w:left="4320" w:hanging="1440"/>
      </w:pPr>
      <w:rPr>
        <w:rFonts w:hint="default"/>
      </w:rPr>
    </w:lvl>
  </w:abstractNum>
  <w:abstractNum w:abstractNumId="44" w15:restartNumberingAfterBreak="0">
    <w:nsid w:val="762F43D6"/>
    <w:multiLevelType w:val="multilevel"/>
    <w:tmpl w:val="1E12044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15:restartNumberingAfterBreak="0">
    <w:nsid w:val="79672718"/>
    <w:multiLevelType w:val="hybridMultilevel"/>
    <w:tmpl w:val="5A2E21F6"/>
    <w:lvl w:ilvl="0" w:tplc="3286B1F4">
      <w:start w:val="1"/>
      <w:numFmt w:val="lowerLetter"/>
      <w:lvlText w:val="%1)"/>
      <w:lvlJc w:val="left"/>
      <w:pPr>
        <w:ind w:left="1353"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B1B7F2A"/>
    <w:multiLevelType w:val="hybridMultilevel"/>
    <w:tmpl w:val="7BD04FBE"/>
    <w:lvl w:ilvl="0" w:tplc="04090017">
      <w:start w:val="1"/>
      <w:numFmt w:val="lowerLetter"/>
      <w:lvlText w:val="%1)"/>
      <w:lvlJc w:val="left"/>
      <w:pPr>
        <w:ind w:left="1440" w:hanging="360"/>
      </w:pPr>
      <w:rPr>
        <w:rFonts w:hint="default"/>
      </w:rPr>
    </w:lvl>
    <w:lvl w:ilvl="1" w:tplc="75CA6ACC">
      <w:start w:val="1"/>
      <w:numFmt w:val="lowerLetter"/>
      <w:lvlText w:val="%2)"/>
      <w:lvlJc w:val="left"/>
      <w:pPr>
        <w:ind w:left="2160" w:hanging="360"/>
      </w:pPr>
      <w:rPr>
        <w:rFont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7E320DC0"/>
    <w:multiLevelType w:val="hybridMultilevel"/>
    <w:tmpl w:val="1C30C0CA"/>
    <w:lvl w:ilvl="0" w:tplc="26F855C6">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0"/>
  </w:num>
  <w:num w:numId="5">
    <w:abstractNumId w:val="34"/>
  </w:num>
  <w:num w:numId="6">
    <w:abstractNumId w:val="44"/>
  </w:num>
  <w:num w:numId="7">
    <w:abstractNumId w:val="6"/>
  </w:num>
  <w:num w:numId="8">
    <w:abstractNumId w:val="37"/>
  </w:num>
  <w:num w:numId="9">
    <w:abstractNumId w:val="28"/>
  </w:num>
  <w:num w:numId="10">
    <w:abstractNumId w:val="18"/>
  </w:num>
  <w:num w:numId="11">
    <w:abstractNumId w:val="26"/>
  </w:num>
  <w:num w:numId="12">
    <w:abstractNumId w:val="17"/>
  </w:num>
  <w:num w:numId="13">
    <w:abstractNumId w:val="43"/>
  </w:num>
  <w:num w:numId="14">
    <w:abstractNumId w:val="4"/>
  </w:num>
  <w:num w:numId="15">
    <w:abstractNumId w:val="30"/>
  </w:num>
  <w:num w:numId="16">
    <w:abstractNumId w:val="7"/>
  </w:num>
  <w:num w:numId="17">
    <w:abstractNumId w:val="33"/>
  </w:num>
  <w:num w:numId="18">
    <w:abstractNumId w:val="13"/>
  </w:num>
  <w:num w:numId="19">
    <w:abstractNumId w:val="23"/>
  </w:num>
  <w:num w:numId="20">
    <w:abstractNumId w:val="46"/>
  </w:num>
  <w:num w:numId="21">
    <w:abstractNumId w:val="19"/>
  </w:num>
  <w:num w:numId="22">
    <w:abstractNumId w:val="24"/>
  </w:num>
  <w:num w:numId="23">
    <w:abstractNumId w:val="5"/>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2"/>
  </w:num>
  <w:num w:numId="26">
    <w:abstractNumId w:val="35"/>
  </w:num>
  <w:num w:numId="27">
    <w:abstractNumId w:val="41"/>
  </w:num>
  <w:num w:numId="28">
    <w:abstractNumId w:val="27"/>
  </w:num>
  <w:num w:numId="29">
    <w:abstractNumId w:val="40"/>
  </w:num>
  <w:num w:numId="30">
    <w:abstractNumId w:val="31"/>
  </w:num>
  <w:num w:numId="31">
    <w:abstractNumId w:val="36"/>
  </w:num>
  <w:num w:numId="32">
    <w:abstractNumId w:val="39"/>
  </w:num>
  <w:num w:numId="33">
    <w:abstractNumId w:val="2"/>
  </w:num>
  <w:num w:numId="34">
    <w:abstractNumId w:val="9"/>
  </w:num>
  <w:num w:numId="35">
    <w:abstractNumId w:val="8"/>
  </w:num>
  <w:num w:numId="36">
    <w:abstractNumId w:val="12"/>
  </w:num>
  <w:num w:numId="37">
    <w:abstractNumId w:val="32"/>
  </w:num>
  <w:num w:numId="38">
    <w:abstractNumId w:val="14"/>
  </w:num>
  <w:num w:numId="39">
    <w:abstractNumId w:val="11"/>
  </w:num>
  <w:num w:numId="40">
    <w:abstractNumId w:val="38"/>
  </w:num>
  <w:num w:numId="41">
    <w:abstractNumId w:val="25"/>
  </w:num>
  <w:num w:numId="42">
    <w:abstractNumId w:val="45"/>
  </w:num>
  <w:num w:numId="43">
    <w:abstractNumId w:val="10"/>
  </w:num>
  <w:num w:numId="44">
    <w:abstractNumId w:val="21"/>
  </w:num>
  <w:num w:numId="45">
    <w:abstractNumId w:val="1"/>
  </w:num>
  <w:num w:numId="46">
    <w:abstractNumId w:val="20"/>
  </w:num>
  <w:num w:numId="47">
    <w:abstractNumId w:val="15"/>
  </w:num>
  <w:num w:numId="48">
    <w:abstractNumId w:val="4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hideSpellingErrors/>
  <w:defaultTabStop w:val="720"/>
  <w:drawingGridHorizontalSpacing w:val="13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C629A"/>
    <w:rsid w:val="000003A6"/>
    <w:rsid w:val="0000384C"/>
    <w:rsid w:val="0000564C"/>
    <w:rsid w:val="00005A01"/>
    <w:rsid w:val="00005ED3"/>
    <w:rsid w:val="00006BE1"/>
    <w:rsid w:val="00006EE6"/>
    <w:rsid w:val="000071CC"/>
    <w:rsid w:val="0000729F"/>
    <w:rsid w:val="00007808"/>
    <w:rsid w:val="000100D4"/>
    <w:rsid w:val="00010A89"/>
    <w:rsid w:val="0001273C"/>
    <w:rsid w:val="000127A3"/>
    <w:rsid w:val="00012879"/>
    <w:rsid w:val="00012D0A"/>
    <w:rsid w:val="000137FD"/>
    <w:rsid w:val="000153F5"/>
    <w:rsid w:val="00015681"/>
    <w:rsid w:val="00015EC2"/>
    <w:rsid w:val="0001607D"/>
    <w:rsid w:val="00016508"/>
    <w:rsid w:val="000178E0"/>
    <w:rsid w:val="00021265"/>
    <w:rsid w:val="00021366"/>
    <w:rsid w:val="0002192E"/>
    <w:rsid w:val="00021AF3"/>
    <w:rsid w:val="00021D5B"/>
    <w:rsid w:val="00022BE9"/>
    <w:rsid w:val="000244E2"/>
    <w:rsid w:val="00024CB4"/>
    <w:rsid w:val="00025370"/>
    <w:rsid w:val="00025FD1"/>
    <w:rsid w:val="000260D1"/>
    <w:rsid w:val="00026EF3"/>
    <w:rsid w:val="00027DAB"/>
    <w:rsid w:val="0003058B"/>
    <w:rsid w:val="00030C67"/>
    <w:rsid w:val="0003145D"/>
    <w:rsid w:val="00032A61"/>
    <w:rsid w:val="00033525"/>
    <w:rsid w:val="000377C6"/>
    <w:rsid w:val="00037DE5"/>
    <w:rsid w:val="00040108"/>
    <w:rsid w:val="00041506"/>
    <w:rsid w:val="000418EC"/>
    <w:rsid w:val="000418F4"/>
    <w:rsid w:val="00042234"/>
    <w:rsid w:val="00042592"/>
    <w:rsid w:val="00042F15"/>
    <w:rsid w:val="00043FDA"/>
    <w:rsid w:val="00044597"/>
    <w:rsid w:val="00044AD9"/>
    <w:rsid w:val="00045740"/>
    <w:rsid w:val="000461A0"/>
    <w:rsid w:val="000466C8"/>
    <w:rsid w:val="000468FB"/>
    <w:rsid w:val="00046FCC"/>
    <w:rsid w:val="00047CC5"/>
    <w:rsid w:val="00047D46"/>
    <w:rsid w:val="00050485"/>
    <w:rsid w:val="00050FB8"/>
    <w:rsid w:val="000512CE"/>
    <w:rsid w:val="000514D4"/>
    <w:rsid w:val="000517E8"/>
    <w:rsid w:val="000523C4"/>
    <w:rsid w:val="0005307D"/>
    <w:rsid w:val="00053CFF"/>
    <w:rsid w:val="0005498F"/>
    <w:rsid w:val="00054ACB"/>
    <w:rsid w:val="00056683"/>
    <w:rsid w:val="0005682F"/>
    <w:rsid w:val="00061007"/>
    <w:rsid w:val="00061689"/>
    <w:rsid w:val="000620BE"/>
    <w:rsid w:val="000649A8"/>
    <w:rsid w:val="0006526F"/>
    <w:rsid w:val="00065F0F"/>
    <w:rsid w:val="00066680"/>
    <w:rsid w:val="00066993"/>
    <w:rsid w:val="00070B2D"/>
    <w:rsid w:val="00071491"/>
    <w:rsid w:val="00071696"/>
    <w:rsid w:val="00072300"/>
    <w:rsid w:val="0007455F"/>
    <w:rsid w:val="00074BFA"/>
    <w:rsid w:val="00075729"/>
    <w:rsid w:val="000774A7"/>
    <w:rsid w:val="000778E2"/>
    <w:rsid w:val="0007790C"/>
    <w:rsid w:val="000806EB"/>
    <w:rsid w:val="0008089D"/>
    <w:rsid w:val="00080D8B"/>
    <w:rsid w:val="00080F7A"/>
    <w:rsid w:val="000812D0"/>
    <w:rsid w:val="0008253C"/>
    <w:rsid w:val="000825E8"/>
    <w:rsid w:val="00082A0B"/>
    <w:rsid w:val="000830B3"/>
    <w:rsid w:val="00083267"/>
    <w:rsid w:val="00084131"/>
    <w:rsid w:val="000853C6"/>
    <w:rsid w:val="0008546B"/>
    <w:rsid w:val="000900B0"/>
    <w:rsid w:val="00090745"/>
    <w:rsid w:val="000908D8"/>
    <w:rsid w:val="000922C5"/>
    <w:rsid w:val="00093305"/>
    <w:rsid w:val="0009486A"/>
    <w:rsid w:val="00094D7F"/>
    <w:rsid w:val="00094F65"/>
    <w:rsid w:val="00095689"/>
    <w:rsid w:val="00095EAA"/>
    <w:rsid w:val="000964CF"/>
    <w:rsid w:val="00097021"/>
    <w:rsid w:val="000979F4"/>
    <w:rsid w:val="00097A02"/>
    <w:rsid w:val="00097D49"/>
    <w:rsid w:val="00097FB9"/>
    <w:rsid w:val="000A0AF8"/>
    <w:rsid w:val="000A1691"/>
    <w:rsid w:val="000A3795"/>
    <w:rsid w:val="000A37A6"/>
    <w:rsid w:val="000A47B3"/>
    <w:rsid w:val="000A5E44"/>
    <w:rsid w:val="000A692D"/>
    <w:rsid w:val="000A6C0C"/>
    <w:rsid w:val="000A7446"/>
    <w:rsid w:val="000B141D"/>
    <w:rsid w:val="000B1CE5"/>
    <w:rsid w:val="000B1D7C"/>
    <w:rsid w:val="000B1E43"/>
    <w:rsid w:val="000B5DE8"/>
    <w:rsid w:val="000B743C"/>
    <w:rsid w:val="000B7B04"/>
    <w:rsid w:val="000B7B49"/>
    <w:rsid w:val="000C114C"/>
    <w:rsid w:val="000C120E"/>
    <w:rsid w:val="000C2252"/>
    <w:rsid w:val="000C2916"/>
    <w:rsid w:val="000C2FCB"/>
    <w:rsid w:val="000C629A"/>
    <w:rsid w:val="000C658B"/>
    <w:rsid w:val="000C79F5"/>
    <w:rsid w:val="000D023F"/>
    <w:rsid w:val="000D141F"/>
    <w:rsid w:val="000D1BE7"/>
    <w:rsid w:val="000D283D"/>
    <w:rsid w:val="000D29BA"/>
    <w:rsid w:val="000D2B7B"/>
    <w:rsid w:val="000D2D7A"/>
    <w:rsid w:val="000D6BF6"/>
    <w:rsid w:val="000E0BBE"/>
    <w:rsid w:val="000E0D66"/>
    <w:rsid w:val="000E13D3"/>
    <w:rsid w:val="000E23B2"/>
    <w:rsid w:val="000E308D"/>
    <w:rsid w:val="000E41B7"/>
    <w:rsid w:val="000E6DBE"/>
    <w:rsid w:val="000F0894"/>
    <w:rsid w:val="000F28C9"/>
    <w:rsid w:val="000F5706"/>
    <w:rsid w:val="000F66D7"/>
    <w:rsid w:val="000F79FC"/>
    <w:rsid w:val="0010066F"/>
    <w:rsid w:val="0010081E"/>
    <w:rsid w:val="00100E05"/>
    <w:rsid w:val="00101BBC"/>
    <w:rsid w:val="00103621"/>
    <w:rsid w:val="0010527E"/>
    <w:rsid w:val="00105866"/>
    <w:rsid w:val="0010723E"/>
    <w:rsid w:val="00107E38"/>
    <w:rsid w:val="001101C2"/>
    <w:rsid w:val="001101C3"/>
    <w:rsid w:val="001105A7"/>
    <w:rsid w:val="001109BB"/>
    <w:rsid w:val="001128E6"/>
    <w:rsid w:val="00112D21"/>
    <w:rsid w:val="0011452C"/>
    <w:rsid w:val="001150B1"/>
    <w:rsid w:val="00115306"/>
    <w:rsid w:val="0011597A"/>
    <w:rsid w:val="001166BA"/>
    <w:rsid w:val="00116B4F"/>
    <w:rsid w:val="001178D0"/>
    <w:rsid w:val="00117BCC"/>
    <w:rsid w:val="00120A7A"/>
    <w:rsid w:val="001231D5"/>
    <w:rsid w:val="00124388"/>
    <w:rsid w:val="00124402"/>
    <w:rsid w:val="00124D67"/>
    <w:rsid w:val="00124D96"/>
    <w:rsid w:val="00125111"/>
    <w:rsid w:val="00125C67"/>
    <w:rsid w:val="00127A4A"/>
    <w:rsid w:val="00127F5A"/>
    <w:rsid w:val="0013014F"/>
    <w:rsid w:val="001305EF"/>
    <w:rsid w:val="001306BF"/>
    <w:rsid w:val="00130A20"/>
    <w:rsid w:val="00131A10"/>
    <w:rsid w:val="00131AB4"/>
    <w:rsid w:val="001323C1"/>
    <w:rsid w:val="001329BD"/>
    <w:rsid w:val="00132EE5"/>
    <w:rsid w:val="00132F9E"/>
    <w:rsid w:val="00133598"/>
    <w:rsid w:val="001335C6"/>
    <w:rsid w:val="00135A1E"/>
    <w:rsid w:val="00136013"/>
    <w:rsid w:val="001375CA"/>
    <w:rsid w:val="00137CAA"/>
    <w:rsid w:val="00137F1C"/>
    <w:rsid w:val="0014042E"/>
    <w:rsid w:val="001410D3"/>
    <w:rsid w:val="0014196F"/>
    <w:rsid w:val="00141C5E"/>
    <w:rsid w:val="00142ACE"/>
    <w:rsid w:val="00142D7A"/>
    <w:rsid w:val="00143641"/>
    <w:rsid w:val="00145F20"/>
    <w:rsid w:val="00150E07"/>
    <w:rsid w:val="00151318"/>
    <w:rsid w:val="00151A27"/>
    <w:rsid w:val="001536DF"/>
    <w:rsid w:val="0015373F"/>
    <w:rsid w:val="001579E4"/>
    <w:rsid w:val="00162301"/>
    <w:rsid w:val="00162BD7"/>
    <w:rsid w:val="00165008"/>
    <w:rsid w:val="00165441"/>
    <w:rsid w:val="00166669"/>
    <w:rsid w:val="00166951"/>
    <w:rsid w:val="00166FC7"/>
    <w:rsid w:val="00167288"/>
    <w:rsid w:val="001672A2"/>
    <w:rsid w:val="00170581"/>
    <w:rsid w:val="00170C06"/>
    <w:rsid w:val="00174381"/>
    <w:rsid w:val="00175FBD"/>
    <w:rsid w:val="00176BD7"/>
    <w:rsid w:val="00177131"/>
    <w:rsid w:val="00177D05"/>
    <w:rsid w:val="0018050E"/>
    <w:rsid w:val="00180C21"/>
    <w:rsid w:val="00181B7B"/>
    <w:rsid w:val="00184CB2"/>
    <w:rsid w:val="00184EEC"/>
    <w:rsid w:val="001852AC"/>
    <w:rsid w:val="00187539"/>
    <w:rsid w:val="0019020D"/>
    <w:rsid w:val="00190698"/>
    <w:rsid w:val="001911EC"/>
    <w:rsid w:val="00191567"/>
    <w:rsid w:val="00191900"/>
    <w:rsid w:val="00191C3D"/>
    <w:rsid w:val="00192066"/>
    <w:rsid w:val="001924A1"/>
    <w:rsid w:val="00192AB4"/>
    <w:rsid w:val="00193ADA"/>
    <w:rsid w:val="00194526"/>
    <w:rsid w:val="001965D9"/>
    <w:rsid w:val="001A046E"/>
    <w:rsid w:val="001A081D"/>
    <w:rsid w:val="001A0A96"/>
    <w:rsid w:val="001A10DE"/>
    <w:rsid w:val="001A2B74"/>
    <w:rsid w:val="001A2E87"/>
    <w:rsid w:val="001A38B0"/>
    <w:rsid w:val="001A7B0D"/>
    <w:rsid w:val="001B1EB5"/>
    <w:rsid w:val="001B21E2"/>
    <w:rsid w:val="001B2F6B"/>
    <w:rsid w:val="001B316E"/>
    <w:rsid w:val="001B34B9"/>
    <w:rsid w:val="001B3BDD"/>
    <w:rsid w:val="001B42A8"/>
    <w:rsid w:val="001B5107"/>
    <w:rsid w:val="001B6E56"/>
    <w:rsid w:val="001C2582"/>
    <w:rsid w:val="001C33EC"/>
    <w:rsid w:val="001C380D"/>
    <w:rsid w:val="001C490B"/>
    <w:rsid w:val="001C54B7"/>
    <w:rsid w:val="001C629C"/>
    <w:rsid w:val="001C637D"/>
    <w:rsid w:val="001C7337"/>
    <w:rsid w:val="001D00E1"/>
    <w:rsid w:val="001D03E8"/>
    <w:rsid w:val="001D04B7"/>
    <w:rsid w:val="001D1384"/>
    <w:rsid w:val="001D145F"/>
    <w:rsid w:val="001D1CC3"/>
    <w:rsid w:val="001D6999"/>
    <w:rsid w:val="001D6A6E"/>
    <w:rsid w:val="001E0CA6"/>
    <w:rsid w:val="001E1B04"/>
    <w:rsid w:val="001E3CBD"/>
    <w:rsid w:val="001E3EB3"/>
    <w:rsid w:val="001E4B31"/>
    <w:rsid w:val="001E4F3C"/>
    <w:rsid w:val="001E506F"/>
    <w:rsid w:val="001E5818"/>
    <w:rsid w:val="001E59EA"/>
    <w:rsid w:val="001E6113"/>
    <w:rsid w:val="001E629D"/>
    <w:rsid w:val="001E63E7"/>
    <w:rsid w:val="001E68CC"/>
    <w:rsid w:val="001F0BEA"/>
    <w:rsid w:val="001F1D40"/>
    <w:rsid w:val="001F1F63"/>
    <w:rsid w:val="001F2D67"/>
    <w:rsid w:val="001F31D1"/>
    <w:rsid w:val="001F4649"/>
    <w:rsid w:val="001F5E7B"/>
    <w:rsid w:val="001F6B85"/>
    <w:rsid w:val="0020016A"/>
    <w:rsid w:val="002027C1"/>
    <w:rsid w:val="002031BC"/>
    <w:rsid w:val="00203575"/>
    <w:rsid w:val="00203C55"/>
    <w:rsid w:val="002045B6"/>
    <w:rsid w:val="0020508E"/>
    <w:rsid w:val="002107D5"/>
    <w:rsid w:val="00210826"/>
    <w:rsid w:val="00211B86"/>
    <w:rsid w:val="002126F7"/>
    <w:rsid w:val="00213960"/>
    <w:rsid w:val="002139EF"/>
    <w:rsid w:val="00215E7F"/>
    <w:rsid w:val="00216E37"/>
    <w:rsid w:val="002172B3"/>
    <w:rsid w:val="0021753A"/>
    <w:rsid w:val="00221C41"/>
    <w:rsid w:val="0022359D"/>
    <w:rsid w:val="00223EBA"/>
    <w:rsid w:val="002241B7"/>
    <w:rsid w:val="002241FE"/>
    <w:rsid w:val="00226E00"/>
    <w:rsid w:val="00227862"/>
    <w:rsid w:val="00230323"/>
    <w:rsid w:val="00230750"/>
    <w:rsid w:val="00230A01"/>
    <w:rsid w:val="002313C5"/>
    <w:rsid w:val="002317DA"/>
    <w:rsid w:val="00231AC8"/>
    <w:rsid w:val="0023300C"/>
    <w:rsid w:val="002340E2"/>
    <w:rsid w:val="0023462A"/>
    <w:rsid w:val="00235238"/>
    <w:rsid w:val="0023538F"/>
    <w:rsid w:val="002356C5"/>
    <w:rsid w:val="002364DE"/>
    <w:rsid w:val="00237572"/>
    <w:rsid w:val="0023777E"/>
    <w:rsid w:val="00240F88"/>
    <w:rsid w:val="002421CC"/>
    <w:rsid w:val="00243621"/>
    <w:rsid w:val="00243FAE"/>
    <w:rsid w:val="002453FF"/>
    <w:rsid w:val="00245FA2"/>
    <w:rsid w:val="00246BEA"/>
    <w:rsid w:val="00247B43"/>
    <w:rsid w:val="00247BC4"/>
    <w:rsid w:val="00247D72"/>
    <w:rsid w:val="00252340"/>
    <w:rsid w:val="0025339B"/>
    <w:rsid w:val="00255D84"/>
    <w:rsid w:val="002567A0"/>
    <w:rsid w:val="00257742"/>
    <w:rsid w:val="00260D4D"/>
    <w:rsid w:val="0026107C"/>
    <w:rsid w:val="00261825"/>
    <w:rsid w:val="002635D4"/>
    <w:rsid w:val="00264270"/>
    <w:rsid w:val="002643F5"/>
    <w:rsid w:val="00264E16"/>
    <w:rsid w:val="0026527E"/>
    <w:rsid w:val="00267424"/>
    <w:rsid w:val="00270051"/>
    <w:rsid w:val="002706D5"/>
    <w:rsid w:val="00270B08"/>
    <w:rsid w:val="0027160C"/>
    <w:rsid w:val="0027194A"/>
    <w:rsid w:val="0027196D"/>
    <w:rsid w:val="00272172"/>
    <w:rsid w:val="002728D0"/>
    <w:rsid w:val="002728F8"/>
    <w:rsid w:val="0027333C"/>
    <w:rsid w:val="00273436"/>
    <w:rsid w:val="00273C80"/>
    <w:rsid w:val="002740DC"/>
    <w:rsid w:val="00274391"/>
    <w:rsid w:val="00275045"/>
    <w:rsid w:val="0027538D"/>
    <w:rsid w:val="00275568"/>
    <w:rsid w:val="0027646E"/>
    <w:rsid w:val="00276C2A"/>
    <w:rsid w:val="00277D0B"/>
    <w:rsid w:val="00277F0C"/>
    <w:rsid w:val="00280604"/>
    <w:rsid w:val="00280B9A"/>
    <w:rsid w:val="00281E01"/>
    <w:rsid w:val="00282608"/>
    <w:rsid w:val="00282CDC"/>
    <w:rsid w:val="0028309F"/>
    <w:rsid w:val="002836D2"/>
    <w:rsid w:val="002841AB"/>
    <w:rsid w:val="00284666"/>
    <w:rsid w:val="002863B1"/>
    <w:rsid w:val="002868DB"/>
    <w:rsid w:val="00287337"/>
    <w:rsid w:val="00290166"/>
    <w:rsid w:val="00290E57"/>
    <w:rsid w:val="00291369"/>
    <w:rsid w:val="00291D9D"/>
    <w:rsid w:val="00292245"/>
    <w:rsid w:val="00293DB7"/>
    <w:rsid w:val="00295B7D"/>
    <w:rsid w:val="00295E28"/>
    <w:rsid w:val="0029786C"/>
    <w:rsid w:val="00297F2C"/>
    <w:rsid w:val="002A0DA5"/>
    <w:rsid w:val="002A1A17"/>
    <w:rsid w:val="002A1B8F"/>
    <w:rsid w:val="002A2796"/>
    <w:rsid w:val="002A3B8A"/>
    <w:rsid w:val="002A57F1"/>
    <w:rsid w:val="002A7F9F"/>
    <w:rsid w:val="002B1358"/>
    <w:rsid w:val="002B13E7"/>
    <w:rsid w:val="002B1D81"/>
    <w:rsid w:val="002B277C"/>
    <w:rsid w:val="002B2FA5"/>
    <w:rsid w:val="002B30F2"/>
    <w:rsid w:val="002B3534"/>
    <w:rsid w:val="002B3735"/>
    <w:rsid w:val="002B7F40"/>
    <w:rsid w:val="002C0B38"/>
    <w:rsid w:val="002C3190"/>
    <w:rsid w:val="002C3587"/>
    <w:rsid w:val="002C5807"/>
    <w:rsid w:val="002C6035"/>
    <w:rsid w:val="002C78B4"/>
    <w:rsid w:val="002D07FD"/>
    <w:rsid w:val="002D34E3"/>
    <w:rsid w:val="002D354E"/>
    <w:rsid w:val="002D38D0"/>
    <w:rsid w:val="002D3948"/>
    <w:rsid w:val="002D405D"/>
    <w:rsid w:val="002D419A"/>
    <w:rsid w:val="002D58AE"/>
    <w:rsid w:val="002D74B4"/>
    <w:rsid w:val="002D7734"/>
    <w:rsid w:val="002E0023"/>
    <w:rsid w:val="002E0124"/>
    <w:rsid w:val="002E1E72"/>
    <w:rsid w:val="002E34D1"/>
    <w:rsid w:val="002E39B7"/>
    <w:rsid w:val="002E4005"/>
    <w:rsid w:val="002E5184"/>
    <w:rsid w:val="002E5388"/>
    <w:rsid w:val="002E64B9"/>
    <w:rsid w:val="002E7F5E"/>
    <w:rsid w:val="002F0D51"/>
    <w:rsid w:val="002F0FBE"/>
    <w:rsid w:val="002F107B"/>
    <w:rsid w:val="002F1C19"/>
    <w:rsid w:val="002F3217"/>
    <w:rsid w:val="002F34E8"/>
    <w:rsid w:val="002F442A"/>
    <w:rsid w:val="002F665A"/>
    <w:rsid w:val="002F6E1B"/>
    <w:rsid w:val="002F7189"/>
    <w:rsid w:val="00300014"/>
    <w:rsid w:val="0030147F"/>
    <w:rsid w:val="00301E29"/>
    <w:rsid w:val="003024AB"/>
    <w:rsid w:val="00303223"/>
    <w:rsid w:val="00305986"/>
    <w:rsid w:val="00305D41"/>
    <w:rsid w:val="0030671D"/>
    <w:rsid w:val="003074BA"/>
    <w:rsid w:val="00307BB5"/>
    <w:rsid w:val="00310842"/>
    <w:rsid w:val="00310BED"/>
    <w:rsid w:val="00311B08"/>
    <w:rsid w:val="00312E8B"/>
    <w:rsid w:val="003139D7"/>
    <w:rsid w:val="003150B5"/>
    <w:rsid w:val="00315148"/>
    <w:rsid w:val="00316DF6"/>
    <w:rsid w:val="0032037D"/>
    <w:rsid w:val="0032066B"/>
    <w:rsid w:val="003206B6"/>
    <w:rsid w:val="00320B68"/>
    <w:rsid w:val="00321790"/>
    <w:rsid w:val="00321F71"/>
    <w:rsid w:val="00323155"/>
    <w:rsid w:val="00323C57"/>
    <w:rsid w:val="003244BB"/>
    <w:rsid w:val="003244F6"/>
    <w:rsid w:val="00326028"/>
    <w:rsid w:val="003270F3"/>
    <w:rsid w:val="00327DF5"/>
    <w:rsid w:val="0033051E"/>
    <w:rsid w:val="00330BBF"/>
    <w:rsid w:val="00332535"/>
    <w:rsid w:val="00332C7D"/>
    <w:rsid w:val="00333816"/>
    <w:rsid w:val="0033399C"/>
    <w:rsid w:val="00333D98"/>
    <w:rsid w:val="003346F2"/>
    <w:rsid w:val="00334782"/>
    <w:rsid w:val="00335024"/>
    <w:rsid w:val="00335E2A"/>
    <w:rsid w:val="00337451"/>
    <w:rsid w:val="00340344"/>
    <w:rsid w:val="00340A3D"/>
    <w:rsid w:val="00341BD3"/>
    <w:rsid w:val="00344D19"/>
    <w:rsid w:val="00346648"/>
    <w:rsid w:val="00347786"/>
    <w:rsid w:val="00350939"/>
    <w:rsid w:val="00350E96"/>
    <w:rsid w:val="00351643"/>
    <w:rsid w:val="00351BB7"/>
    <w:rsid w:val="00351C3E"/>
    <w:rsid w:val="003529AF"/>
    <w:rsid w:val="003537D2"/>
    <w:rsid w:val="0035387D"/>
    <w:rsid w:val="00354134"/>
    <w:rsid w:val="00356AC9"/>
    <w:rsid w:val="00356BBB"/>
    <w:rsid w:val="00356D8A"/>
    <w:rsid w:val="00356DFD"/>
    <w:rsid w:val="00357C4A"/>
    <w:rsid w:val="00357DC3"/>
    <w:rsid w:val="003644EE"/>
    <w:rsid w:val="00365223"/>
    <w:rsid w:val="00366F6E"/>
    <w:rsid w:val="00367040"/>
    <w:rsid w:val="0036752D"/>
    <w:rsid w:val="003678E6"/>
    <w:rsid w:val="00367DFE"/>
    <w:rsid w:val="00367FDF"/>
    <w:rsid w:val="00370053"/>
    <w:rsid w:val="00371359"/>
    <w:rsid w:val="003718F6"/>
    <w:rsid w:val="00371B04"/>
    <w:rsid w:val="0037278D"/>
    <w:rsid w:val="003731E7"/>
    <w:rsid w:val="0037336B"/>
    <w:rsid w:val="00373A02"/>
    <w:rsid w:val="00373D91"/>
    <w:rsid w:val="00374890"/>
    <w:rsid w:val="00374B1E"/>
    <w:rsid w:val="00374B82"/>
    <w:rsid w:val="0037606D"/>
    <w:rsid w:val="00376096"/>
    <w:rsid w:val="003765BB"/>
    <w:rsid w:val="00377C8C"/>
    <w:rsid w:val="00377D36"/>
    <w:rsid w:val="003826E5"/>
    <w:rsid w:val="00383CE6"/>
    <w:rsid w:val="003846E7"/>
    <w:rsid w:val="0038513C"/>
    <w:rsid w:val="00386222"/>
    <w:rsid w:val="0038635E"/>
    <w:rsid w:val="00386E76"/>
    <w:rsid w:val="00386F34"/>
    <w:rsid w:val="00387477"/>
    <w:rsid w:val="003879A8"/>
    <w:rsid w:val="00390814"/>
    <w:rsid w:val="00390857"/>
    <w:rsid w:val="0039141B"/>
    <w:rsid w:val="003917F9"/>
    <w:rsid w:val="00391D01"/>
    <w:rsid w:val="00391E78"/>
    <w:rsid w:val="003922DA"/>
    <w:rsid w:val="00394A36"/>
    <w:rsid w:val="00395F52"/>
    <w:rsid w:val="00397318"/>
    <w:rsid w:val="003A1684"/>
    <w:rsid w:val="003A2767"/>
    <w:rsid w:val="003A42AB"/>
    <w:rsid w:val="003A5524"/>
    <w:rsid w:val="003A5CD2"/>
    <w:rsid w:val="003A5F13"/>
    <w:rsid w:val="003A663E"/>
    <w:rsid w:val="003A7E97"/>
    <w:rsid w:val="003B0A5C"/>
    <w:rsid w:val="003B189C"/>
    <w:rsid w:val="003B1962"/>
    <w:rsid w:val="003B25C7"/>
    <w:rsid w:val="003B25E1"/>
    <w:rsid w:val="003B2CE7"/>
    <w:rsid w:val="003B336F"/>
    <w:rsid w:val="003B3512"/>
    <w:rsid w:val="003B395D"/>
    <w:rsid w:val="003B3F10"/>
    <w:rsid w:val="003B42ED"/>
    <w:rsid w:val="003B5382"/>
    <w:rsid w:val="003B5443"/>
    <w:rsid w:val="003B5B9C"/>
    <w:rsid w:val="003B6539"/>
    <w:rsid w:val="003B73BD"/>
    <w:rsid w:val="003B73DE"/>
    <w:rsid w:val="003B75BD"/>
    <w:rsid w:val="003B7817"/>
    <w:rsid w:val="003B781D"/>
    <w:rsid w:val="003B7B9E"/>
    <w:rsid w:val="003C28F3"/>
    <w:rsid w:val="003C40C1"/>
    <w:rsid w:val="003C4C99"/>
    <w:rsid w:val="003C6CC1"/>
    <w:rsid w:val="003C70DA"/>
    <w:rsid w:val="003C7FFB"/>
    <w:rsid w:val="003D0F64"/>
    <w:rsid w:val="003D1B9C"/>
    <w:rsid w:val="003D1D69"/>
    <w:rsid w:val="003D1F32"/>
    <w:rsid w:val="003D2754"/>
    <w:rsid w:val="003D2D75"/>
    <w:rsid w:val="003D34FA"/>
    <w:rsid w:val="003D3622"/>
    <w:rsid w:val="003D3B18"/>
    <w:rsid w:val="003D54C2"/>
    <w:rsid w:val="003D6AB7"/>
    <w:rsid w:val="003D6DF8"/>
    <w:rsid w:val="003D793C"/>
    <w:rsid w:val="003D7C5D"/>
    <w:rsid w:val="003D7F08"/>
    <w:rsid w:val="003E002D"/>
    <w:rsid w:val="003E03EE"/>
    <w:rsid w:val="003E0622"/>
    <w:rsid w:val="003E07D1"/>
    <w:rsid w:val="003E086A"/>
    <w:rsid w:val="003E0967"/>
    <w:rsid w:val="003E1295"/>
    <w:rsid w:val="003E144F"/>
    <w:rsid w:val="003E21DE"/>
    <w:rsid w:val="003E43D2"/>
    <w:rsid w:val="003E541C"/>
    <w:rsid w:val="003E72C5"/>
    <w:rsid w:val="003E7E62"/>
    <w:rsid w:val="003F00B2"/>
    <w:rsid w:val="003F0830"/>
    <w:rsid w:val="003F1557"/>
    <w:rsid w:val="003F15B6"/>
    <w:rsid w:val="003F3C7A"/>
    <w:rsid w:val="003F54B3"/>
    <w:rsid w:val="003F69F2"/>
    <w:rsid w:val="003F7412"/>
    <w:rsid w:val="003F77DC"/>
    <w:rsid w:val="003F7CF8"/>
    <w:rsid w:val="00400372"/>
    <w:rsid w:val="004014E4"/>
    <w:rsid w:val="004030BB"/>
    <w:rsid w:val="00403E1A"/>
    <w:rsid w:val="004040CB"/>
    <w:rsid w:val="004047D8"/>
    <w:rsid w:val="004049D8"/>
    <w:rsid w:val="004050B9"/>
    <w:rsid w:val="0040516F"/>
    <w:rsid w:val="00405779"/>
    <w:rsid w:val="00406E38"/>
    <w:rsid w:val="00406FE7"/>
    <w:rsid w:val="00407D35"/>
    <w:rsid w:val="0041085A"/>
    <w:rsid w:val="004109AF"/>
    <w:rsid w:val="00411337"/>
    <w:rsid w:val="00411FA7"/>
    <w:rsid w:val="0041299C"/>
    <w:rsid w:val="0041323E"/>
    <w:rsid w:val="004137D8"/>
    <w:rsid w:val="00413ACD"/>
    <w:rsid w:val="00415359"/>
    <w:rsid w:val="00415D5B"/>
    <w:rsid w:val="0041669F"/>
    <w:rsid w:val="00416E5C"/>
    <w:rsid w:val="004173D2"/>
    <w:rsid w:val="004201DC"/>
    <w:rsid w:val="00421FFE"/>
    <w:rsid w:val="0042411C"/>
    <w:rsid w:val="0042426F"/>
    <w:rsid w:val="004248C3"/>
    <w:rsid w:val="00425203"/>
    <w:rsid w:val="00425DAF"/>
    <w:rsid w:val="00425E28"/>
    <w:rsid w:val="00426066"/>
    <w:rsid w:val="00426A7E"/>
    <w:rsid w:val="004278E9"/>
    <w:rsid w:val="00430C74"/>
    <w:rsid w:val="00431E8E"/>
    <w:rsid w:val="00432CA8"/>
    <w:rsid w:val="004344E0"/>
    <w:rsid w:val="00434D20"/>
    <w:rsid w:val="004353E0"/>
    <w:rsid w:val="0043561F"/>
    <w:rsid w:val="00436791"/>
    <w:rsid w:val="0043693D"/>
    <w:rsid w:val="00436987"/>
    <w:rsid w:val="0043732D"/>
    <w:rsid w:val="00437351"/>
    <w:rsid w:val="00437810"/>
    <w:rsid w:val="00441034"/>
    <w:rsid w:val="00441D3A"/>
    <w:rsid w:val="00441E38"/>
    <w:rsid w:val="004422A3"/>
    <w:rsid w:val="00442747"/>
    <w:rsid w:val="00443062"/>
    <w:rsid w:val="0044488F"/>
    <w:rsid w:val="004452D3"/>
    <w:rsid w:val="00446AA7"/>
    <w:rsid w:val="0044764E"/>
    <w:rsid w:val="004500FF"/>
    <w:rsid w:val="0045024C"/>
    <w:rsid w:val="0045280C"/>
    <w:rsid w:val="0045321D"/>
    <w:rsid w:val="00453730"/>
    <w:rsid w:val="004537E2"/>
    <w:rsid w:val="00453F01"/>
    <w:rsid w:val="00455631"/>
    <w:rsid w:val="00455DA6"/>
    <w:rsid w:val="00457131"/>
    <w:rsid w:val="00460536"/>
    <w:rsid w:val="004608B4"/>
    <w:rsid w:val="0046205F"/>
    <w:rsid w:val="00462532"/>
    <w:rsid w:val="00462CA3"/>
    <w:rsid w:val="00462EAD"/>
    <w:rsid w:val="00464AA5"/>
    <w:rsid w:val="004661C6"/>
    <w:rsid w:val="004679D9"/>
    <w:rsid w:val="00467EE7"/>
    <w:rsid w:val="00467F4B"/>
    <w:rsid w:val="004702B8"/>
    <w:rsid w:val="00470CDC"/>
    <w:rsid w:val="00471F7F"/>
    <w:rsid w:val="00472189"/>
    <w:rsid w:val="00472A88"/>
    <w:rsid w:val="00474291"/>
    <w:rsid w:val="004748B2"/>
    <w:rsid w:val="00474DE1"/>
    <w:rsid w:val="00476127"/>
    <w:rsid w:val="004761D1"/>
    <w:rsid w:val="004767A8"/>
    <w:rsid w:val="00476ABC"/>
    <w:rsid w:val="004801A8"/>
    <w:rsid w:val="004814FA"/>
    <w:rsid w:val="00483639"/>
    <w:rsid w:val="00490366"/>
    <w:rsid w:val="0049073A"/>
    <w:rsid w:val="004918DA"/>
    <w:rsid w:val="00492469"/>
    <w:rsid w:val="00492DA1"/>
    <w:rsid w:val="0049302A"/>
    <w:rsid w:val="00493A33"/>
    <w:rsid w:val="00493BD6"/>
    <w:rsid w:val="00493D3D"/>
    <w:rsid w:val="00494703"/>
    <w:rsid w:val="00494972"/>
    <w:rsid w:val="00495097"/>
    <w:rsid w:val="0049555F"/>
    <w:rsid w:val="00495605"/>
    <w:rsid w:val="0049560E"/>
    <w:rsid w:val="00496B06"/>
    <w:rsid w:val="0049733C"/>
    <w:rsid w:val="004973EA"/>
    <w:rsid w:val="004A0CB1"/>
    <w:rsid w:val="004A0E9C"/>
    <w:rsid w:val="004A10D5"/>
    <w:rsid w:val="004A1CCE"/>
    <w:rsid w:val="004A1F03"/>
    <w:rsid w:val="004A4246"/>
    <w:rsid w:val="004A471A"/>
    <w:rsid w:val="004A4BB0"/>
    <w:rsid w:val="004A4EFC"/>
    <w:rsid w:val="004A4F61"/>
    <w:rsid w:val="004A5150"/>
    <w:rsid w:val="004A5639"/>
    <w:rsid w:val="004A6C07"/>
    <w:rsid w:val="004A7148"/>
    <w:rsid w:val="004B1AE5"/>
    <w:rsid w:val="004B360F"/>
    <w:rsid w:val="004B4164"/>
    <w:rsid w:val="004B5D4B"/>
    <w:rsid w:val="004B5F89"/>
    <w:rsid w:val="004B625C"/>
    <w:rsid w:val="004B7674"/>
    <w:rsid w:val="004B7AF3"/>
    <w:rsid w:val="004B7C0E"/>
    <w:rsid w:val="004C181E"/>
    <w:rsid w:val="004C1B37"/>
    <w:rsid w:val="004C33D4"/>
    <w:rsid w:val="004C4D37"/>
    <w:rsid w:val="004C6626"/>
    <w:rsid w:val="004C6627"/>
    <w:rsid w:val="004C70D5"/>
    <w:rsid w:val="004C745E"/>
    <w:rsid w:val="004D00E3"/>
    <w:rsid w:val="004D13AB"/>
    <w:rsid w:val="004D14B1"/>
    <w:rsid w:val="004D16E3"/>
    <w:rsid w:val="004D35AE"/>
    <w:rsid w:val="004D3799"/>
    <w:rsid w:val="004D3B24"/>
    <w:rsid w:val="004D4C16"/>
    <w:rsid w:val="004D56C5"/>
    <w:rsid w:val="004D59D3"/>
    <w:rsid w:val="004D5AD5"/>
    <w:rsid w:val="004D6642"/>
    <w:rsid w:val="004E087B"/>
    <w:rsid w:val="004E18CB"/>
    <w:rsid w:val="004E22CB"/>
    <w:rsid w:val="004E27CA"/>
    <w:rsid w:val="004E3D48"/>
    <w:rsid w:val="004E49FF"/>
    <w:rsid w:val="004E4DFE"/>
    <w:rsid w:val="004E6583"/>
    <w:rsid w:val="004E68DB"/>
    <w:rsid w:val="004E6D49"/>
    <w:rsid w:val="004E7994"/>
    <w:rsid w:val="004F0C55"/>
    <w:rsid w:val="004F1883"/>
    <w:rsid w:val="004F1C75"/>
    <w:rsid w:val="004F22BE"/>
    <w:rsid w:val="004F2491"/>
    <w:rsid w:val="004F3700"/>
    <w:rsid w:val="004F396A"/>
    <w:rsid w:val="004F57AE"/>
    <w:rsid w:val="004F58CD"/>
    <w:rsid w:val="004F674B"/>
    <w:rsid w:val="004F6ACE"/>
    <w:rsid w:val="004F725C"/>
    <w:rsid w:val="004F7F60"/>
    <w:rsid w:val="00500F29"/>
    <w:rsid w:val="00501052"/>
    <w:rsid w:val="0050203C"/>
    <w:rsid w:val="0050255B"/>
    <w:rsid w:val="0050302D"/>
    <w:rsid w:val="00505281"/>
    <w:rsid w:val="0050567D"/>
    <w:rsid w:val="00505E23"/>
    <w:rsid w:val="00506394"/>
    <w:rsid w:val="00506B12"/>
    <w:rsid w:val="005075E0"/>
    <w:rsid w:val="005075FF"/>
    <w:rsid w:val="00507720"/>
    <w:rsid w:val="00510153"/>
    <w:rsid w:val="00511280"/>
    <w:rsid w:val="0051130F"/>
    <w:rsid w:val="00511914"/>
    <w:rsid w:val="00512906"/>
    <w:rsid w:val="00512D13"/>
    <w:rsid w:val="0051465A"/>
    <w:rsid w:val="00514AFB"/>
    <w:rsid w:val="0051545F"/>
    <w:rsid w:val="0051578B"/>
    <w:rsid w:val="0051584E"/>
    <w:rsid w:val="0051607B"/>
    <w:rsid w:val="005172B8"/>
    <w:rsid w:val="00520012"/>
    <w:rsid w:val="0052142B"/>
    <w:rsid w:val="00521902"/>
    <w:rsid w:val="00521B77"/>
    <w:rsid w:val="00524E86"/>
    <w:rsid w:val="00525D5D"/>
    <w:rsid w:val="00525D81"/>
    <w:rsid w:val="0052643E"/>
    <w:rsid w:val="00526DD6"/>
    <w:rsid w:val="00527350"/>
    <w:rsid w:val="00530414"/>
    <w:rsid w:val="00532A1B"/>
    <w:rsid w:val="00533995"/>
    <w:rsid w:val="005339B8"/>
    <w:rsid w:val="00534ACF"/>
    <w:rsid w:val="005351BF"/>
    <w:rsid w:val="005364F8"/>
    <w:rsid w:val="005366F0"/>
    <w:rsid w:val="005375F8"/>
    <w:rsid w:val="00537691"/>
    <w:rsid w:val="00537B01"/>
    <w:rsid w:val="00537E62"/>
    <w:rsid w:val="005402C3"/>
    <w:rsid w:val="00540D8F"/>
    <w:rsid w:val="00541290"/>
    <w:rsid w:val="00542BCE"/>
    <w:rsid w:val="005434F6"/>
    <w:rsid w:val="00545434"/>
    <w:rsid w:val="005456A7"/>
    <w:rsid w:val="00545F42"/>
    <w:rsid w:val="00547CD7"/>
    <w:rsid w:val="0055009C"/>
    <w:rsid w:val="00550F3F"/>
    <w:rsid w:val="00551523"/>
    <w:rsid w:val="00551AB4"/>
    <w:rsid w:val="00552CE2"/>
    <w:rsid w:val="00555EDB"/>
    <w:rsid w:val="00556B2D"/>
    <w:rsid w:val="00557475"/>
    <w:rsid w:val="0055756C"/>
    <w:rsid w:val="005605C0"/>
    <w:rsid w:val="00560735"/>
    <w:rsid w:val="00561078"/>
    <w:rsid w:val="00561A5F"/>
    <w:rsid w:val="00561E47"/>
    <w:rsid w:val="00562B30"/>
    <w:rsid w:val="00562BC9"/>
    <w:rsid w:val="0056384F"/>
    <w:rsid w:val="005639EE"/>
    <w:rsid w:val="00563E0D"/>
    <w:rsid w:val="005663A3"/>
    <w:rsid w:val="00566C43"/>
    <w:rsid w:val="00567089"/>
    <w:rsid w:val="005673BC"/>
    <w:rsid w:val="0057057C"/>
    <w:rsid w:val="0057170B"/>
    <w:rsid w:val="00571756"/>
    <w:rsid w:val="00573257"/>
    <w:rsid w:val="005738C4"/>
    <w:rsid w:val="00573A84"/>
    <w:rsid w:val="005751D2"/>
    <w:rsid w:val="00575F62"/>
    <w:rsid w:val="00577A7A"/>
    <w:rsid w:val="005807B5"/>
    <w:rsid w:val="0058260A"/>
    <w:rsid w:val="005830E3"/>
    <w:rsid w:val="00583497"/>
    <w:rsid w:val="00585F08"/>
    <w:rsid w:val="00586078"/>
    <w:rsid w:val="00586B56"/>
    <w:rsid w:val="005873E0"/>
    <w:rsid w:val="0058767F"/>
    <w:rsid w:val="00587CBE"/>
    <w:rsid w:val="00590176"/>
    <w:rsid w:val="00591655"/>
    <w:rsid w:val="00592EA4"/>
    <w:rsid w:val="005939E4"/>
    <w:rsid w:val="005946E6"/>
    <w:rsid w:val="005948BC"/>
    <w:rsid w:val="00595F5D"/>
    <w:rsid w:val="00597C9E"/>
    <w:rsid w:val="005A0EB0"/>
    <w:rsid w:val="005A1464"/>
    <w:rsid w:val="005A1635"/>
    <w:rsid w:val="005A1AA3"/>
    <w:rsid w:val="005A2DF3"/>
    <w:rsid w:val="005A4008"/>
    <w:rsid w:val="005A4D43"/>
    <w:rsid w:val="005A51C4"/>
    <w:rsid w:val="005A5C60"/>
    <w:rsid w:val="005A66FE"/>
    <w:rsid w:val="005A71F2"/>
    <w:rsid w:val="005A7ABE"/>
    <w:rsid w:val="005B0968"/>
    <w:rsid w:val="005B0CB4"/>
    <w:rsid w:val="005B15A6"/>
    <w:rsid w:val="005B1B18"/>
    <w:rsid w:val="005B2337"/>
    <w:rsid w:val="005B3674"/>
    <w:rsid w:val="005B3734"/>
    <w:rsid w:val="005B3C55"/>
    <w:rsid w:val="005B4D3E"/>
    <w:rsid w:val="005B54FB"/>
    <w:rsid w:val="005B5781"/>
    <w:rsid w:val="005B5E98"/>
    <w:rsid w:val="005B68F5"/>
    <w:rsid w:val="005B6A68"/>
    <w:rsid w:val="005B76C1"/>
    <w:rsid w:val="005C018D"/>
    <w:rsid w:val="005C17CC"/>
    <w:rsid w:val="005C19A0"/>
    <w:rsid w:val="005C301D"/>
    <w:rsid w:val="005C3480"/>
    <w:rsid w:val="005C3C0D"/>
    <w:rsid w:val="005C3E65"/>
    <w:rsid w:val="005C3EB4"/>
    <w:rsid w:val="005C4F84"/>
    <w:rsid w:val="005C5958"/>
    <w:rsid w:val="005C596B"/>
    <w:rsid w:val="005C768D"/>
    <w:rsid w:val="005C7BA7"/>
    <w:rsid w:val="005D080B"/>
    <w:rsid w:val="005D1253"/>
    <w:rsid w:val="005D2116"/>
    <w:rsid w:val="005D3F30"/>
    <w:rsid w:val="005D4560"/>
    <w:rsid w:val="005D509D"/>
    <w:rsid w:val="005D56F9"/>
    <w:rsid w:val="005D5A8E"/>
    <w:rsid w:val="005D6342"/>
    <w:rsid w:val="005D68E6"/>
    <w:rsid w:val="005D7535"/>
    <w:rsid w:val="005E1D85"/>
    <w:rsid w:val="005E3B1B"/>
    <w:rsid w:val="005E511A"/>
    <w:rsid w:val="005E561D"/>
    <w:rsid w:val="005E6B31"/>
    <w:rsid w:val="005E7AFF"/>
    <w:rsid w:val="005F0AA0"/>
    <w:rsid w:val="005F1AC3"/>
    <w:rsid w:val="005F1E32"/>
    <w:rsid w:val="005F2E6E"/>
    <w:rsid w:val="005F3CF0"/>
    <w:rsid w:val="005F3D27"/>
    <w:rsid w:val="005F3F66"/>
    <w:rsid w:val="005F3F9B"/>
    <w:rsid w:val="005F4B4F"/>
    <w:rsid w:val="005F5439"/>
    <w:rsid w:val="005F5F01"/>
    <w:rsid w:val="005F7B44"/>
    <w:rsid w:val="005F7E8F"/>
    <w:rsid w:val="00601C54"/>
    <w:rsid w:val="00602724"/>
    <w:rsid w:val="00602E60"/>
    <w:rsid w:val="006043C8"/>
    <w:rsid w:val="006048AF"/>
    <w:rsid w:val="0060725E"/>
    <w:rsid w:val="00607311"/>
    <w:rsid w:val="00610902"/>
    <w:rsid w:val="00610929"/>
    <w:rsid w:val="0061125E"/>
    <w:rsid w:val="0061180E"/>
    <w:rsid w:val="00611830"/>
    <w:rsid w:val="00613872"/>
    <w:rsid w:val="00614568"/>
    <w:rsid w:val="00614A22"/>
    <w:rsid w:val="00615212"/>
    <w:rsid w:val="006153ED"/>
    <w:rsid w:val="00617221"/>
    <w:rsid w:val="0061728F"/>
    <w:rsid w:val="0062112D"/>
    <w:rsid w:val="0062176D"/>
    <w:rsid w:val="00622320"/>
    <w:rsid w:val="00622D0C"/>
    <w:rsid w:val="00623078"/>
    <w:rsid w:val="00625539"/>
    <w:rsid w:val="0062610C"/>
    <w:rsid w:val="0062737E"/>
    <w:rsid w:val="00630305"/>
    <w:rsid w:val="006312A1"/>
    <w:rsid w:val="00631B8C"/>
    <w:rsid w:val="00632A5A"/>
    <w:rsid w:val="00633985"/>
    <w:rsid w:val="00633A9D"/>
    <w:rsid w:val="00635607"/>
    <w:rsid w:val="00640FC8"/>
    <w:rsid w:val="00641010"/>
    <w:rsid w:val="00643198"/>
    <w:rsid w:val="0064335F"/>
    <w:rsid w:val="00643CD1"/>
    <w:rsid w:val="00643E68"/>
    <w:rsid w:val="00643E8D"/>
    <w:rsid w:val="0064489D"/>
    <w:rsid w:val="00645D18"/>
    <w:rsid w:val="006460FA"/>
    <w:rsid w:val="00646F97"/>
    <w:rsid w:val="00651431"/>
    <w:rsid w:val="00652C98"/>
    <w:rsid w:val="0065356C"/>
    <w:rsid w:val="0065375D"/>
    <w:rsid w:val="00655277"/>
    <w:rsid w:val="00655959"/>
    <w:rsid w:val="00655989"/>
    <w:rsid w:val="006561CC"/>
    <w:rsid w:val="00656638"/>
    <w:rsid w:val="00656C07"/>
    <w:rsid w:val="006604F3"/>
    <w:rsid w:val="00660D21"/>
    <w:rsid w:val="00661A5B"/>
    <w:rsid w:val="00661E3C"/>
    <w:rsid w:val="00662212"/>
    <w:rsid w:val="006629A3"/>
    <w:rsid w:val="006634E2"/>
    <w:rsid w:val="0066423F"/>
    <w:rsid w:val="0066439E"/>
    <w:rsid w:val="00664C23"/>
    <w:rsid w:val="006658DA"/>
    <w:rsid w:val="00666A4D"/>
    <w:rsid w:val="00667285"/>
    <w:rsid w:val="00667460"/>
    <w:rsid w:val="0067085B"/>
    <w:rsid w:val="00671EE8"/>
    <w:rsid w:val="006740E2"/>
    <w:rsid w:val="00674A25"/>
    <w:rsid w:val="00674F21"/>
    <w:rsid w:val="00675524"/>
    <w:rsid w:val="00676A5F"/>
    <w:rsid w:val="0068091E"/>
    <w:rsid w:val="006840D6"/>
    <w:rsid w:val="006850B6"/>
    <w:rsid w:val="006873B7"/>
    <w:rsid w:val="00687FEC"/>
    <w:rsid w:val="00690898"/>
    <w:rsid w:val="00691239"/>
    <w:rsid w:val="006953E7"/>
    <w:rsid w:val="00696FF6"/>
    <w:rsid w:val="006970F9"/>
    <w:rsid w:val="00697DFF"/>
    <w:rsid w:val="006A273C"/>
    <w:rsid w:val="006A2F4A"/>
    <w:rsid w:val="006A52DC"/>
    <w:rsid w:val="006A5901"/>
    <w:rsid w:val="006A5D0A"/>
    <w:rsid w:val="006A68A1"/>
    <w:rsid w:val="006A79DB"/>
    <w:rsid w:val="006B0D9A"/>
    <w:rsid w:val="006B229A"/>
    <w:rsid w:val="006B3AF8"/>
    <w:rsid w:val="006B48A2"/>
    <w:rsid w:val="006B4A6B"/>
    <w:rsid w:val="006B5637"/>
    <w:rsid w:val="006B5F8C"/>
    <w:rsid w:val="006B72D0"/>
    <w:rsid w:val="006C1CC5"/>
    <w:rsid w:val="006C2B61"/>
    <w:rsid w:val="006C4323"/>
    <w:rsid w:val="006C78E8"/>
    <w:rsid w:val="006D0A58"/>
    <w:rsid w:val="006D14A5"/>
    <w:rsid w:val="006D2F52"/>
    <w:rsid w:val="006D374F"/>
    <w:rsid w:val="006D3845"/>
    <w:rsid w:val="006D3C5A"/>
    <w:rsid w:val="006D4DCA"/>
    <w:rsid w:val="006D4FA4"/>
    <w:rsid w:val="006D6006"/>
    <w:rsid w:val="006D6281"/>
    <w:rsid w:val="006D730E"/>
    <w:rsid w:val="006E434E"/>
    <w:rsid w:val="006E4534"/>
    <w:rsid w:val="006E53B5"/>
    <w:rsid w:val="006E5DA6"/>
    <w:rsid w:val="006E6615"/>
    <w:rsid w:val="006E696E"/>
    <w:rsid w:val="006E74C0"/>
    <w:rsid w:val="006F0B1A"/>
    <w:rsid w:val="006F2AA1"/>
    <w:rsid w:val="006F2CF3"/>
    <w:rsid w:val="006F3130"/>
    <w:rsid w:val="006F41EA"/>
    <w:rsid w:val="006F4C3D"/>
    <w:rsid w:val="006F5D6C"/>
    <w:rsid w:val="006F62D6"/>
    <w:rsid w:val="006F6BF2"/>
    <w:rsid w:val="006F7502"/>
    <w:rsid w:val="006F7B45"/>
    <w:rsid w:val="006F7E47"/>
    <w:rsid w:val="00701077"/>
    <w:rsid w:val="007023A6"/>
    <w:rsid w:val="00702EDB"/>
    <w:rsid w:val="007037B3"/>
    <w:rsid w:val="00705516"/>
    <w:rsid w:val="00705A5D"/>
    <w:rsid w:val="00705CA7"/>
    <w:rsid w:val="0071046C"/>
    <w:rsid w:val="0071369B"/>
    <w:rsid w:val="00713E73"/>
    <w:rsid w:val="007148EF"/>
    <w:rsid w:val="007149C7"/>
    <w:rsid w:val="00714A30"/>
    <w:rsid w:val="0071506F"/>
    <w:rsid w:val="007157BB"/>
    <w:rsid w:val="00715D17"/>
    <w:rsid w:val="0071618B"/>
    <w:rsid w:val="0071710C"/>
    <w:rsid w:val="0071722E"/>
    <w:rsid w:val="00717F83"/>
    <w:rsid w:val="0072087C"/>
    <w:rsid w:val="00720F24"/>
    <w:rsid w:val="00721E33"/>
    <w:rsid w:val="00721E7C"/>
    <w:rsid w:val="00721EF0"/>
    <w:rsid w:val="00723B99"/>
    <w:rsid w:val="0072530E"/>
    <w:rsid w:val="007266AF"/>
    <w:rsid w:val="00726F96"/>
    <w:rsid w:val="007271B3"/>
    <w:rsid w:val="007279B1"/>
    <w:rsid w:val="00730E49"/>
    <w:rsid w:val="00730F3E"/>
    <w:rsid w:val="00731B26"/>
    <w:rsid w:val="0073258E"/>
    <w:rsid w:val="0073266B"/>
    <w:rsid w:val="00733337"/>
    <w:rsid w:val="0073375D"/>
    <w:rsid w:val="00733A31"/>
    <w:rsid w:val="00734713"/>
    <w:rsid w:val="00735494"/>
    <w:rsid w:val="007358C7"/>
    <w:rsid w:val="00735D4A"/>
    <w:rsid w:val="007367EF"/>
    <w:rsid w:val="0073776E"/>
    <w:rsid w:val="007378DA"/>
    <w:rsid w:val="00742D0B"/>
    <w:rsid w:val="00742E0E"/>
    <w:rsid w:val="00742FD7"/>
    <w:rsid w:val="00744404"/>
    <w:rsid w:val="00745BE0"/>
    <w:rsid w:val="00745E22"/>
    <w:rsid w:val="00746589"/>
    <w:rsid w:val="007468BA"/>
    <w:rsid w:val="00746E4F"/>
    <w:rsid w:val="007476E6"/>
    <w:rsid w:val="00750A6B"/>
    <w:rsid w:val="00750AE5"/>
    <w:rsid w:val="007540CD"/>
    <w:rsid w:val="00755075"/>
    <w:rsid w:val="007551DD"/>
    <w:rsid w:val="0075729A"/>
    <w:rsid w:val="00757353"/>
    <w:rsid w:val="00757970"/>
    <w:rsid w:val="00760500"/>
    <w:rsid w:val="00760790"/>
    <w:rsid w:val="00760EB0"/>
    <w:rsid w:val="00763075"/>
    <w:rsid w:val="00764931"/>
    <w:rsid w:val="0076581F"/>
    <w:rsid w:val="007658BB"/>
    <w:rsid w:val="00766C01"/>
    <w:rsid w:val="00770191"/>
    <w:rsid w:val="007701C6"/>
    <w:rsid w:val="00771717"/>
    <w:rsid w:val="00771869"/>
    <w:rsid w:val="00772670"/>
    <w:rsid w:val="007732D6"/>
    <w:rsid w:val="00774A50"/>
    <w:rsid w:val="00776138"/>
    <w:rsid w:val="007766D3"/>
    <w:rsid w:val="00780134"/>
    <w:rsid w:val="007815B6"/>
    <w:rsid w:val="00782112"/>
    <w:rsid w:val="00782D98"/>
    <w:rsid w:val="00782E07"/>
    <w:rsid w:val="00783D42"/>
    <w:rsid w:val="0078414B"/>
    <w:rsid w:val="007866D2"/>
    <w:rsid w:val="007906CA"/>
    <w:rsid w:val="007912EB"/>
    <w:rsid w:val="00791C90"/>
    <w:rsid w:val="00791CAE"/>
    <w:rsid w:val="00791E11"/>
    <w:rsid w:val="007928AB"/>
    <w:rsid w:val="00792BEC"/>
    <w:rsid w:val="007931AF"/>
    <w:rsid w:val="00795CF1"/>
    <w:rsid w:val="00796411"/>
    <w:rsid w:val="00796A3F"/>
    <w:rsid w:val="00797904"/>
    <w:rsid w:val="007A0808"/>
    <w:rsid w:val="007A1592"/>
    <w:rsid w:val="007A1EAA"/>
    <w:rsid w:val="007A2738"/>
    <w:rsid w:val="007A2964"/>
    <w:rsid w:val="007A2E31"/>
    <w:rsid w:val="007A3368"/>
    <w:rsid w:val="007A3CF4"/>
    <w:rsid w:val="007B03CC"/>
    <w:rsid w:val="007B059A"/>
    <w:rsid w:val="007B1012"/>
    <w:rsid w:val="007B1C0F"/>
    <w:rsid w:val="007B2FC9"/>
    <w:rsid w:val="007B347F"/>
    <w:rsid w:val="007B3CE2"/>
    <w:rsid w:val="007B4372"/>
    <w:rsid w:val="007B461C"/>
    <w:rsid w:val="007B6DA3"/>
    <w:rsid w:val="007B75BA"/>
    <w:rsid w:val="007B7785"/>
    <w:rsid w:val="007B7988"/>
    <w:rsid w:val="007C09E6"/>
    <w:rsid w:val="007C0F51"/>
    <w:rsid w:val="007C1299"/>
    <w:rsid w:val="007C12EC"/>
    <w:rsid w:val="007C15AC"/>
    <w:rsid w:val="007C1FE0"/>
    <w:rsid w:val="007C20DE"/>
    <w:rsid w:val="007C4002"/>
    <w:rsid w:val="007C4A63"/>
    <w:rsid w:val="007C64C6"/>
    <w:rsid w:val="007C7CB8"/>
    <w:rsid w:val="007D30E3"/>
    <w:rsid w:val="007D4850"/>
    <w:rsid w:val="007D566E"/>
    <w:rsid w:val="007D6811"/>
    <w:rsid w:val="007E0A2B"/>
    <w:rsid w:val="007E0C27"/>
    <w:rsid w:val="007E0EF6"/>
    <w:rsid w:val="007E0F01"/>
    <w:rsid w:val="007E1299"/>
    <w:rsid w:val="007E1871"/>
    <w:rsid w:val="007E1D54"/>
    <w:rsid w:val="007E2260"/>
    <w:rsid w:val="007E3B16"/>
    <w:rsid w:val="007E49AB"/>
    <w:rsid w:val="007E667A"/>
    <w:rsid w:val="007E77EC"/>
    <w:rsid w:val="007E7838"/>
    <w:rsid w:val="007F09A9"/>
    <w:rsid w:val="007F0FB2"/>
    <w:rsid w:val="007F132C"/>
    <w:rsid w:val="007F1FD9"/>
    <w:rsid w:val="007F236F"/>
    <w:rsid w:val="007F3016"/>
    <w:rsid w:val="007F3018"/>
    <w:rsid w:val="007F38A7"/>
    <w:rsid w:val="007F4265"/>
    <w:rsid w:val="007F5818"/>
    <w:rsid w:val="007F5A11"/>
    <w:rsid w:val="0080008C"/>
    <w:rsid w:val="00800717"/>
    <w:rsid w:val="00800CCE"/>
    <w:rsid w:val="00801052"/>
    <w:rsid w:val="0080125B"/>
    <w:rsid w:val="00803884"/>
    <w:rsid w:val="00804FE8"/>
    <w:rsid w:val="00805666"/>
    <w:rsid w:val="00805BE9"/>
    <w:rsid w:val="008061E5"/>
    <w:rsid w:val="008071C6"/>
    <w:rsid w:val="00807FE6"/>
    <w:rsid w:val="0081069D"/>
    <w:rsid w:val="00810EBB"/>
    <w:rsid w:val="00812D65"/>
    <w:rsid w:val="00812F4B"/>
    <w:rsid w:val="00813344"/>
    <w:rsid w:val="00814125"/>
    <w:rsid w:val="00814D9D"/>
    <w:rsid w:val="00815064"/>
    <w:rsid w:val="00815809"/>
    <w:rsid w:val="008170BA"/>
    <w:rsid w:val="00817299"/>
    <w:rsid w:val="008206C1"/>
    <w:rsid w:val="008208D6"/>
    <w:rsid w:val="00821793"/>
    <w:rsid w:val="00822CC1"/>
    <w:rsid w:val="00823C6D"/>
    <w:rsid w:val="0082465E"/>
    <w:rsid w:val="00825637"/>
    <w:rsid w:val="008277FA"/>
    <w:rsid w:val="00830F33"/>
    <w:rsid w:val="00832090"/>
    <w:rsid w:val="00832353"/>
    <w:rsid w:val="00833D94"/>
    <w:rsid w:val="00834E04"/>
    <w:rsid w:val="00834F25"/>
    <w:rsid w:val="00835476"/>
    <w:rsid w:val="00835CD3"/>
    <w:rsid w:val="00837770"/>
    <w:rsid w:val="00840015"/>
    <w:rsid w:val="008405F1"/>
    <w:rsid w:val="008408C0"/>
    <w:rsid w:val="008409C6"/>
    <w:rsid w:val="00840BED"/>
    <w:rsid w:val="00840D72"/>
    <w:rsid w:val="008413DB"/>
    <w:rsid w:val="00842E59"/>
    <w:rsid w:val="00844808"/>
    <w:rsid w:val="00846033"/>
    <w:rsid w:val="008507E1"/>
    <w:rsid w:val="00850EEB"/>
    <w:rsid w:val="008511AF"/>
    <w:rsid w:val="00851A18"/>
    <w:rsid w:val="008523EC"/>
    <w:rsid w:val="00852409"/>
    <w:rsid w:val="00853598"/>
    <w:rsid w:val="008541EF"/>
    <w:rsid w:val="00854AAF"/>
    <w:rsid w:val="00855F43"/>
    <w:rsid w:val="00856547"/>
    <w:rsid w:val="00856678"/>
    <w:rsid w:val="00857924"/>
    <w:rsid w:val="008600E8"/>
    <w:rsid w:val="008612E7"/>
    <w:rsid w:val="0086367B"/>
    <w:rsid w:val="0086497E"/>
    <w:rsid w:val="00864B98"/>
    <w:rsid w:val="008655FE"/>
    <w:rsid w:val="00865A39"/>
    <w:rsid w:val="00865C60"/>
    <w:rsid w:val="00865EB9"/>
    <w:rsid w:val="008666E3"/>
    <w:rsid w:val="008671D0"/>
    <w:rsid w:val="00867E48"/>
    <w:rsid w:val="008701D4"/>
    <w:rsid w:val="008703B3"/>
    <w:rsid w:val="00871088"/>
    <w:rsid w:val="008719F4"/>
    <w:rsid w:val="00872893"/>
    <w:rsid w:val="00872CE6"/>
    <w:rsid w:val="008732DA"/>
    <w:rsid w:val="00874727"/>
    <w:rsid w:val="008763E0"/>
    <w:rsid w:val="00877D7D"/>
    <w:rsid w:val="00880008"/>
    <w:rsid w:val="00881602"/>
    <w:rsid w:val="00882924"/>
    <w:rsid w:val="00882F36"/>
    <w:rsid w:val="008833A8"/>
    <w:rsid w:val="00885BAC"/>
    <w:rsid w:val="00886764"/>
    <w:rsid w:val="00890F03"/>
    <w:rsid w:val="00891152"/>
    <w:rsid w:val="00891426"/>
    <w:rsid w:val="00891A72"/>
    <w:rsid w:val="00892850"/>
    <w:rsid w:val="00893E23"/>
    <w:rsid w:val="00894056"/>
    <w:rsid w:val="00896C51"/>
    <w:rsid w:val="00897DFF"/>
    <w:rsid w:val="008A001C"/>
    <w:rsid w:val="008A0570"/>
    <w:rsid w:val="008A1416"/>
    <w:rsid w:val="008A2B10"/>
    <w:rsid w:val="008A3AF8"/>
    <w:rsid w:val="008A4DB2"/>
    <w:rsid w:val="008A586C"/>
    <w:rsid w:val="008A6C5B"/>
    <w:rsid w:val="008A7958"/>
    <w:rsid w:val="008B006F"/>
    <w:rsid w:val="008B0217"/>
    <w:rsid w:val="008B1A28"/>
    <w:rsid w:val="008B3887"/>
    <w:rsid w:val="008B39F2"/>
    <w:rsid w:val="008B48B0"/>
    <w:rsid w:val="008B4A63"/>
    <w:rsid w:val="008B5A45"/>
    <w:rsid w:val="008B5A66"/>
    <w:rsid w:val="008C049C"/>
    <w:rsid w:val="008C0D30"/>
    <w:rsid w:val="008C0E43"/>
    <w:rsid w:val="008C0E5E"/>
    <w:rsid w:val="008C0FBF"/>
    <w:rsid w:val="008C2751"/>
    <w:rsid w:val="008C3640"/>
    <w:rsid w:val="008C3AF2"/>
    <w:rsid w:val="008C4752"/>
    <w:rsid w:val="008C4908"/>
    <w:rsid w:val="008C51C8"/>
    <w:rsid w:val="008C599F"/>
    <w:rsid w:val="008C6AAF"/>
    <w:rsid w:val="008C76F2"/>
    <w:rsid w:val="008C7AA8"/>
    <w:rsid w:val="008C7CDF"/>
    <w:rsid w:val="008D0E68"/>
    <w:rsid w:val="008D25CC"/>
    <w:rsid w:val="008D3705"/>
    <w:rsid w:val="008D42EE"/>
    <w:rsid w:val="008D52D5"/>
    <w:rsid w:val="008D56EA"/>
    <w:rsid w:val="008D5B06"/>
    <w:rsid w:val="008D6712"/>
    <w:rsid w:val="008D7255"/>
    <w:rsid w:val="008D7648"/>
    <w:rsid w:val="008E0BB0"/>
    <w:rsid w:val="008E27D1"/>
    <w:rsid w:val="008E2C8A"/>
    <w:rsid w:val="008E2ECA"/>
    <w:rsid w:val="008E3419"/>
    <w:rsid w:val="008E48FE"/>
    <w:rsid w:val="008E5FCA"/>
    <w:rsid w:val="008E653E"/>
    <w:rsid w:val="008E7FA1"/>
    <w:rsid w:val="008F0C53"/>
    <w:rsid w:val="008F0CE4"/>
    <w:rsid w:val="008F0CF4"/>
    <w:rsid w:val="008F1926"/>
    <w:rsid w:val="008F2617"/>
    <w:rsid w:val="008F3070"/>
    <w:rsid w:val="008F4E9A"/>
    <w:rsid w:val="008F526A"/>
    <w:rsid w:val="008F5CE9"/>
    <w:rsid w:val="008F6BA0"/>
    <w:rsid w:val="008F7092"/>
    <w:rsid w:val="008F78D0"/>
    <w:rsid w:val="009000CD"/>
    <w:rsid w:val="00901558"/>
    <w:rsid w:val="009019C0"/>
    <w:rsid w:val="009019EC"/>
    <w:rsid w:val="00902A1B"/>
    <w:rsid w:val="00902D18"/>
    <w:rsid w:val="00902FD4"/>
    <w:rsid w:val="00903536"/>
    <w:rsid w:val="00904B2B"/>
    <w:rsid w:val="009054C1"/>
    <w:rsid w:val="00905696"/>
    <w:rsid w:val="009064C1"/>
    <w:rsid w:val="0090689A"/>
    <w:rsid w:val="00906E4D"/>
    <w:rsid w:val="00910D69"/>
    <w:rsid w:val="00911895"/>
    <w:rsid w:val="00912326"/>
    <w:rsid w:val="00912D07"/>
    <w:rsid w:val="00913418"/>
    <w:rsid w:val="00914417"/>
    <w:rsid w:val="00914A59"/>
    <w:rsid w:val="009151DE"/>
    <w:rsid w:val="00917985"/>
    <w:rsid w:val="00920C8E"/>
    <w:rsid w:val="009220B5"/>
    <w:rsid w:val="00924B01"/>
    <w:rsid w:val="00924D8B"/>
    <w:rsid w:val="009262AF"/>
    <w:rsid w:val="009268EC"/>
    <w:rsid w:val="0092762C"/>
    <w:rsid w:val="00927934"/>
    <w:rsid w:val="00931B2A"/>
    <w:rsid w:val="00932BBF"/>
    <w:rsid w:val="009335E5"/>
    <w:rsid w:val="00933EEC"/>
    <w:rsid w:val="009367D6"/>
    <w:rsid w:val="00937A15"/>
    <w:rsid w:val="00937E03"/>
    <w:rsid w:val="00937EE7"/>
    <w:rsid w:val="009404F0"/>
    <w:rsid w:val="00940875"/>
    <w:rsid w:val="00943BE3"/>
    <w:rsid w:val="009446CF"/>
    <w:rsid w:val="00944C6E"/>
    <w:rsid w:val="00944F4D"/>
    <w:rsid w:val="0094527E"/>
    <w:rsid w:val="0094561B"/>
    <w:rsid w:val="00946148"/>
    <w:rsid w:val="00946390"/>
    <w:rsid w:val="009474C5"/>
    <w:rsid w:val="00947A4E"/>
    <w:rsid w:val="00950A9F"/>
    <w:rsid w:val="00951518"/>
    <w:rsid w:val="00951B6F"/>
    <w:rsid w:val="0095224A"/>
    <w:rsid w:val="009522B8"/>
    <w:rsid w:val="00953E88"/>
    <w:rsid w:val="00954418"/>
    <w:rsid w:val="00954F2B"/>
    <w:rsid w:val="00956324"/>
    <w:rsid w:val="00956763"/>
    <w:rsid w:val="00956BE6"/>
    <w:rsid w:val="00957933"/>
    <w:rsid w:val="009579A2"/>
    <w:rsid w:val="009579FF"/>
    <w:rsid w:val="0096065D"/>
    <w:rsid w:val="0096095F"/>
    <w:rsid w:val="00960B6E"/>
    <w:rsid w:val="009612BF"/>
    <w:rsid w:val="009612D8"/>
    <w:rsid w:val="00961730"/>
    <w:rsid w:val="0096255B"/>
    <w:rsid w:val="00962F7B"/>
    <w:rsid w:val="00963939"/>
    <w:rsid w:val="00966190"/>
    <w:rsid w:val="00966CA3"/>
    <w:rsid w:val="00966DBB"/>
    <w:rsid w:val="009670D2"/>
    <w:rsid w:val="00967184"/>
    <w:rsid w:val="00967538"/>
    <w:rsid w:val="00967872"/>
    <w:rsid w:val="00970960"/>
    <w:rsid w:val="0097134B"/>
    <w:rsid w:val="00973965"/>
    <w:rsid w:val="00973ACB"/>
    <w:rsid w:val="009742AC"/>
    <w:rsid w:val="00974D44"/>
    <w:rsid w:val="009753DC"/>
    <w:rsid w:val="009757C2"/>
    <w:rsid w:val="00975999"/>
    <w:rsid w:val="00975C5C"/>
    <w:rsid w:val="00975C9E"/>
    <w:rsid w:val="00976073"/>
    <w:rsid w:val="0098000B"/>
    <w:rsid w:val="009801A1"/>
    <w:rsid w:val="009805C2"/>
    <w:rsid w:val="00982051"/>
    <w:rsid w:val="0098405C"/>
    <w:rsid w:val="0098504D"/>
    <w:rsid w:val="009856E9"/>
    <w:rsid w:val="00987856"/>
    <w:rsid w:val="00990398"/>
    <w:rsid w:val="00990B51"/>
    <w:rsid w:val="00990F24"/>
    <w:rsid w:val="009919DA"/>
    <w:rsid w:val="00992113"/>
    <w:rsid w:val="00992E77"/>
    <w:rsid w:val="00993A98"/>
    <w:rsid w:val="00993DE3"/>
    <w:rsid w:val="0099457B"/>
    <w:rsid w:val="009948D6"/>
    <w:rsid w:val="009A12B1"/>
    <w:rsid w:val="009A1AD7"/>
    <w:rsid w:val="009A25AF"/>
    <w:rsid w:val="009A25B5"/>
    <w:rsid w:val="009A2606"/>
    <w:rsid w:val="009A3E00"/>
    <w:rsid w:val="009A4A54"/>
    <w:rsid w:val="009A692C"/>
    <w:rsid w:val="009A6EB0"/>
    <w:rsid w:val="009A7194"/>
    <w:rsid w:val="009A7555"/>
    <w:rsid w:val="009A7BE3"/>
    <w:rsid w:val="009B0054"/>
    <w:rsid w:val="009B2491"/>
    <w:rsid w:val="009B30AE"/>
    <w:rsid w:val="009B3531"/>
    <w:rsid w:val="009B4D7C"/>
    <w:rsid w:val="009B4F90"/>
    <w:rsid w:val="009B596D"/>
    <w:rsid w:val="009B693F"/>
    <w:rsid w:val="009B7DD4"/>
    <w:rsid w:val="009C07A8"/>
    <w:rsid w:val="009C0FE0"/>
    <w:rsid w:val="009C1EAE"/>
    <w:rsid w:val="009C2257"/>
    <w:rsid w:val="009C2A20"/>
    <w:rsid w:val="009C36A5"/>
    <w:rsid w:val="009C3AD7"/>
    <w:rsid w:val="009C5D30"/>
    <w:rsid w:val="009C7B93"/>
    <w:rsid w:val="009D0437"/>
    <w:rsid w:val="009D19EC"/>
    <w:rsid w:val="009D33FD"/>
    <w:rsid w:val="009D44F7"/>
    <w:rsid w:val="009D4511"/>
    <w:rsid w:val="009D46DA"/>
    <w:rsid w:val="009D5D17"/>
    <w:rsid w:val="009D62CF"/>
    <w:rsid w:val="009D6611"/>
    <w:rsid w:val="009D7001"/>
    <w:rsid w:val="009E0181"/>
    <w:rsid w:val="009E07B7"/>
    <w:rsid w:val="009E0D34"/>
    <w:rsid w:val="009E1917"/>
    <w:rsid w:val="009E2E5E"/>
    <w:rsid w:val="009E3B5E"/>
    <w:rsid w:val="009E489B"/>
    <w:rsid w:val="009E4F03"/>
    <w:rsid w:val="009E5723"/>
    <w:rsid w:val="009E5826"/>
    <w:rsid w:val="009F0045"/>
    <w:rsid w:val="009F280C"/>
    <w:rsid w:val="009F4A11"/>
    <w:rsid w:val="009F535C"/>
    <w:rsid w:val="009F60A4"/>
    <w:rsid w:val="009F6432"/>
    <w:rsid w:val="009F6475"/>
    <w:rsid w:val="009F67CF"/>
    <w:rsid w:val="00A00B60"/>
    <w:rsid w:val="00A00FEE"/>
    <w:rsid w:val="00A04465"/>
    <w:rsid w:val="00A06290"/>
    <w:rsid w:val="00A06752"/>
    <w:rsid w:val="00A06918"/>
    <w:rsid w:val="00A070A9"/>
    <w:rsid w:val="00A077DE"/>
    <w:rsid w:val="00A1013E"/>
    <w:rsid w:val="00A1092A"/>
    <w:rsid w:val="00A10930"/>
    <w:rsid w:val="00A10CD6"/>
    <w:rsid w:val="00A126C4"/>
    <w:rsid w:val="00A126F9"/>
    <w:rsid w:val="00A13020"/>
    <w:rsid w:val="00A137C9"/>
    <w:rsid w:val="00A14544"/>
    <w:rsid w:val="00A1481A"/>
    <w:rsid w:val="00A1531D"/>
    <w:rsid w:val="00A15C88"/>
    <w:rsid w:val="00A17116"/>
    <w:rsid w:val="00A1745F"/>
    <w:rsid w:val="00A17852"/>
    <w:rsid w:val="00A213E9"/>
    <w:rsid w:val="00A2250C"/>
    <w:rsid w:val="00A226B0"/>
    <w:rsid w:val="00A22AD2"/>
    <w:rsid w:val="00A238BA"/>
    <w:rsid w:val="00A23AF9"/>
    <w:rsid w:val="00A24374"/>
    <w:rsid w:val="00A26105"/>
    <w:rsid w:val="00A2636B"/>
    <w:rsid w:val="00A2738F"/>
    <w:rsid w:val="00A31714"/>
    <w:rsid w:val="00A31945"/>
    <w:rsid w:val="00A334A8"/>
    <w:rsid w:val="00A33943"/>
    <w:rsid w:val="00A33AAA"/>
    <w:rsid w:val="00A347B3"/>
    <w:rsid w:val="00A36C66"/>
    <w:rsid w:val="00A370E3"/>
    <w:rsid w:val="00A37681"/>
    <w:rsid w:val="00A37E9B"/>
    <w:rsid w:val="00A42168"/>
    <w:rsid w:val="00A42491"/>
    <w:rsid w:val="00A4390B"/>
    <w:rsid w:val="00A43AB5"/>
    <w:rsid w:val="00A44A0F"/>
    <w:rsid w:val="00A47747"/>
    <w:rsid w:val="00A50E4F"/>
    <w:rsid w:val="00A527FE"/>
    <w:rsid w:val="00A534D3"/>
    <w:rsid w:val="00A573D5"/>
    <w:rsid w:val="00A57960"/>
    <w:rsid w:val="00A601D9"/>
    <w:rsid w:val="00A606D9"/>
    <w:rsid w:val="00A60E08"/>
    <w:rsid w:val="00A61721"/>
    <w:rsid w:val="00A6199E"/>
    <w:rsid w:val="00A61E64"/>
    <w:rsid w:val="00A61EA7"/>
    <w:rsid w:val="00A625A1"/>
    <w:rsid w:val="00A627B8"/>
    <w:rsid w:val="00A62B3C"/>
    <w:rsid w:val="00A62E99"/>
    <w:rsid w:val="00A636EC"/>
    <w:rsid w:val="00A63724"/>
    <w:rsid w:val="00A644AD"/>
    <w:rsid w:val="00A64CBD"/>
    <w:rsid w:val="00A6653C"/>
    <w:rsid w:val="00A66874"/>
    <w:rsid w:val="00A66D42"/>
    <w:rsid w:val="00A705C9"/>
    <w:rsid w:val="00A712D1"/>
    <w:rsid w:val="00A712DF"/>
    <w:rsid w:val="00A719A8"/>
    <w:rsid w:val="00A71F21"/>
    <w:rsid w:val="00A73840"/>
    <w:rsid w:val="00A76781"/>
    <w:rsid w:val="00A77324"/>
    <w:rsid w:val="00A7734C"/>
    <w:rsid w:val="00A77854"/>
    <w:rsid w:val="00A8098C"/>
    <w:rsid w:val="00A83291"/>
    <w:rsid w:val="00A838E4"/>
    <w:rsid w:val="00A83B7B"/>
    <w:rsid w:val="00A84317"/>
    <w:rsid w:val="00A855EC"/>
    <w:rsid w:val="00A8622E"/>
    <w:rsid w:val="00A86BB3"/>
    <w:rsid w:val="00A90897"/>
    <w:rsid w:val="00A91255"/>
    <w:rsid w:val="00A91765"/>
    <w:rsid w:val="00A926D3"/>
    <w:rsid w:val="00A92870"/>
    <w:rsid w:val="00A9369F"/>
    <w:rsid w:val="00A93BCE"/>
    <w:rsid w:val="00A94FCF"/>
    <w:rsid w:val="00AA0110"/>
    <w:rsid w:val="00AA0325"/>
    <w:rsid w:val="00AA0B20"/>
    <w:rsid w:val="00AA2465"/>
    <w:rsid w:val="00AA317A"/>
    <w:rsid w:val="00AA31AA"/>
    <w:rsid w:val="00AA3E64"/>
    <w:rsid w:val="00AA538D"/>
    <w:rsid w:val="00AA54B7"/>
    <w:rsid w:val="00AA67B5"/>
    <w:rsid w:val="00AA6EDA"/>
    <w:rsid w:val="00AA7232"/>
    <w:rsid w:val="00AB06E0"/>
    <w:rsid w:val="00AB0EEE"/>
    <w:rsid w:val="00AB112E"/>
    <w:rsid w:val="00AB25B7"/>
    <w:rsid w:val="00AB3F1D"/>
    <w:rsid w:val="00AB4D2F"/>
    <w:rsid w:val="00AB681F"/>
    <w:rsid w:val="00AB777E"/>
    <w:rsid w:val="00AB79DC"/>
    <w:rsid w:val="00AC0843"/>
    <w:rsid w:val="00AC21C2"/>
    <w:rsid w:val="00AC3677"/>
    <w:rsid w:val="00AC372F"/>
    <w:rsid w:val="00AC396D"/>
    <w:rsid w:val="00AC3F56"/>
    <w:rsid w:val="00AC3FCE"/>
    <w:rsid w:val="00AC4EC2"/>
    <w:rsid w:val="00AC5796"/>
    <w:rsid w:val="00AC5848"/>
    <w:rsid w:val="00AC5E5E"/>
    <w:rsid w:val="00AD0210"/>
    <w:rsid w:val="00AD02B3"/>
    <w:rsid w:val="00AD042B"/>
    <w:rsid w:val="00AD0699"/>
    <w:rsid w:val="00AD24D1"/>
    <w:rsid w:val="00AD2BC5"/>
    <w:rsid w:val="00AD2E96"/>
    <w:rsid w:val="00AD4DFB"/>
    <w:rsid w:val="00AD4F39"/>
    <w:rsid w:val="00AD74B1"/>
    <w:rsid w:val="00AD77A6"/>
    <w:rsid w:val="00AE33AC"/>
    <w:rsid w:val="00AE367F"/>
    <w:rsid w:val="00AE36D0"/>
    <w:rsid w:val="00AE3A70"/>
    <w:rsid w:val="00AE54E0"/>
    <w:rsid w:val="00AE552C"/>
    <w:rsid w:val="00AE59EC"/>
    <w:rsid w:val="00AE6201"/>
    <w:rsid w:val="00AE6B00"/>
    <w:rsid w:val="00AE77DE"/>
    <w:rsid w:val="00AF0704"/>
    <w:rsid w:val="00AF1079"/>
    <w:rsid w:val="00AF205A"/>
    <w:rsid w:val="00AF22FE"/>
    <w:rsid w:val="00AF3580"/>
    <w:rsid w:val="00AF58E8"/>
    <w:rsid w:val="00AF5B6D"/>
    <w:rsid w:val="00AF677D"/>
    <w:rsid w:val="00AF68F6"/>
    <w:rsid w:val="00AF6E1F"/>
    <w:rsid w:val="00AF77BC"/>
    <w:rsid w:val="00AF7FA9"/>
    <w:rsid w:val="00B00065"/>
    <w:rsid w:val="00B01F4A"/>
    <w:rsid w:val="00B0320E"/>
    <w:rsid w:val="00B03215"/>
    <w:rsid w:val="00B05556"/>
    <w:rsid w:val="00B05D63"/>
    <w:rsid w:val="00B13378"/>
    <w:rsid w:val="00B1365D"/>
    <w:rsid w:val="00B13DFD"/>
    <w:rsid w:val="00B15720"/>
    <w:rsid w:val="00B15D7E"/>
    <w:rsid w:val="00B175FF"/>
    <w:rsid w:val="00B202C0"/>
    <w:rsid w:val="00B209C1"/>
    <w:rsid w:val="00B21E76"/>
    <w:rsid w:val="00B23AFD"/>
    <w:rsid w:val="00B23D29"/>
    <w:rsid w:val="00B25470"/>
    <w:rsid w:val="00B25472"/>
    <w:rsid w:val="00B256B5"/>
    <w:rsid w:val="00B317DF"/>
    <w:rsid w:val="00B31A96"/>
    <w:rsid w:val="00B31BE1"/>
    <w:rsid w:val="00B34A23"/>
    <w:rsid w:val="00B35BAB"/>
    <w:rsid w:val="00B35EEC"/>
    <w:rsid w:val="00B36711"/>
    <w:rsid w:val="00B40157"/>
    <w:rsid w:val="00B4173A"/>
    <w:rsid w:val="00B4450B"/>
    <w:rsid w:val="00B45AC6"/>
    <w:rsid w:val="00B4600C"/>
    <w:rsid w:val="00B462F3"/>
    <w:rsid w:val="00B46500"/>
    <w:rsid w:val="00B468F1"/>
    <w:rsid w:val="00B46C4E"/>
    <w:rsid w:val="00B47BFA"/>
    <w:rsid w:val="00B51800"/>
    <w:rsid w:val="00B52961"/>
    <w:rsid w:val="00B53A34"/>
    <w:rsid w:val="00B53F28"/>
    <w:rsid w:val="00B5460D"/>
    <w:rsid w:val="00B54C22"/>
    <w:rsid w:val="00B556C6"/>
    <w:rsid w:val="00B55F77"/>
    <w:rsid w:val="00B60121"/>
    <w:rsid w:val="00B60708"/>
    <w:rsid w:val="00B60EBD"/>
    <w:rsid w:val="00B62B7F"/>
    <w:rsid w:val="00B6327D"/>
    <w:rsid w:val="00B703B1"/>
    <w:rsid w:val="00B703EB"/>
    <w:rsid w:val="00B70D08"/>
    <w:rsid w:val="00B71078"/>
    <w:rsid w:val="00B71FF8"/>
    <w:rsid w:val="00B72270"/>
    <w:rsid w:val="00B72E2A"/>
    <w:rsid w:val="00B745F1"/>
    <w:rsid w:val="00B75DEB"/>
    <w:rsid w:val="00B80E5D"/>
    <w:rsid w:val="00B812D1"/>
    <w:rsid w:val="00B81D9D"/>
    <w:rsid w:val="00B82B25"/>
    <w:rsid w:val="00B831A6"/>
    <w:rsid w:val="00B8342F"/>
    <w:rsid w:val="00B838E9"/>
    <w:rsid w:val="00B83CA4"/>
    <w:rsid w:val="00B84164"/>
    <w:rsid w:val="00B866C8"/>
    <w:rsid w:val="00B87324"/>
    <w:rsid w:val="00B91EC5"/>
    <w:rsid w:val="00B927D1"/>
    <w:rsid w:val="00B9339A"/>
    <w:rsid w:val="00B949D6"/>
    <w:rsid w:val="00B9599D"/>
    <w:rsid w:val="00B96945"/>
    <w:rsid w:val="00B97135"/>
    <w:rsid w:val="00B97378"/>
    <w:rsid w:val="00BA05CF"/>
    <w:rsid w:val="00BA25B3"/>
    <w:rsid w:val="00BA27F4"/>
    <w:rsid w:val="00BA2F42"/>
    <w:rsid w:val="00BA3AE2"/>
    <w:rsid w:val="00BA4446"/>
    <w:rsid w:val="00BA4480"/>
    <w:rsid w:val="00BA4D14"/>
    <w:rsid w:val="00BA5FF3"/>
    <w:rsid w:val="00BA65F1"/>
    <w:rsid w:val="00BA7205"/>
    <w:rsid w:val="00BA7F78"/>
    <w:rsid w:val="00BB1439"/>
    <w:rsid w:val="00BB1971"/>
    <w:rsid w:val="00BB237F"/>
    <w:rsid w:val="00BB2888"/>
    <w:rsid w:val="00BB3676"/>
    <w:rsid w:val="00BB3695"/>
    <w:rsid w:val="00BB408F"/>
    <w:rsid w:val="00BB462D"/>
    <w:rsid w:val="00BB5EFD"/>
    <w:rsid w:val="00BB6F4D"/>
    <w:rsid w:val="00BB7C84"/>
    <w:rsid w:val="00BC0218"/>
    <w:rsid w:val="00BC03E4"/>
    <w:rsid w:val="00BC048C"/>
    <w:rsid w:val="00BC1B91"/>
    <w:rsid w:val="00BC25A9"/>
    <w:rsid w:val="00BC293D"/>
    <w:rsid w:val="00BC2ECA"/>
    <w:rsid w:val="00BC4BD8"/>
    <w:rsid w:val="00BC4C21"/>
    <w:rsid w:val="00BC50DB"/>
    <w:rsid w:val="00BC51A6"/>
    <w:rsid w:val="00BC5536"/>
    <w:rsid w:val="00BC58E7"/>
    <w:rsid w:val="00BC6679"/>
    <w:rsid w:val="00BC6A1A"/>
    <w:rsid w:val="00BC6ED1"/>
    <w:rsid w:val="00BD165A"/>
    <w:rsid w:val="00BD2944"/>
    <w:rsid w:val="00BD2E10"/>
    <w:rsid w:val="00BD3BA0"/>
    <w:rsid w:val="00BD3EFB"/>
    <w:rsid w:val="00BD51B7"/>
    <w:rsid w:val="00BD5209"/>
    <w:rsid w:val="00BD697A"/>
    <w:rsid w:val="00BE002E"/>
    <w:rsid w:val="00BE08B2"/>
    <w:rsid w:val="00BE17E5"/>
    <w:rsid w:val="00BE19BC"/>
    <w:rsid w:val="00BE4394"/>
    <w:rsid w:val="00BE451B"/>
    <w:rsid w:val="00BE4525"/>
    <w:rsid w:val="00BE4603"/>
    <w:rsid w:val="00BE47E7"/>
    <w:rsid w:val="00BE50D6"/>
    <w:rsid w:val="00BE60C1"/>
    <w:rsid w:val="00BE7D34"/>
    <w:rsid w:val="00BF07CE"/>
    <w:rsid w:val="00BF090E"/>
    <w:rsid w:val="00BF0B65"/>
    <w:rsid w:val="00BF0D34"/>
    <w:rsid w:val="00BF0FBF"/>
    <w:rsid w:val="00BF1A65"/>
    <w:rsid w:val="00BF1C1D"/>
    <w:rsid w:val="00BF1CFC"/>
    <w:rsid w:val="00BF3ACC"/>
    <w:rsid w:val="00BF4298"/>
    <w:rsid w:val="00BF4388"/>
    <w:rsid w:val="00BF4920"/>
    <w:rsid w:val="00BF5971"/>
    <w:rsid w:val="00BF5FC8"/>
    <w:rsid w:val="00BF63CE"/>
    <w:rsid w:val="00BF6468"/>
    <w:rsid w:val="00C00004"/>
    <w:rsid w:val="00C0258C"/>
    <w:rsid w:val="00C02CF8"/>
    <w:rsid w:val="00C03510"/>
    <w:rsid w:val="00C0494F"/>
    <w:rsid w:val="00C052F9"/>
    <w:rsid w:val="00C06B01"/>
    <w:rsid w:val="00C07205"/>
    <w:rsid w:val="00C072FB"/>
    <w:rsid w:val="00C077A8"/>
    <w:rsid w:val="00C10F09"/>
    <w:rsid w:val="00C1105E"/>
    <w:rsid w:val="00C117DE"/>
    <w:rsid w:val="00C13333"/>
    <w:rsid w:val="00C14142"/>
    <w:rsid w:val="00C15189"/>
    <w:rsid w:val="00C159EB"/>
    <w:rsid w:val="00C162F5"/>
    <w:rsid w:val="00C1700C"/>
    <w:rsid w:val="00C20B39"/>
    <w:rsid w:val="00C227E2"/>
    <w:rsid w:val="00C22898"/>
    <w:rsid w:val="00C22B71"/>
    <w:rsid w:val="00C23248"/>
    <w:rsid w:val="00C2417B"/>
    <w:rsid w:val="00C2480E"/>
    <w:rsid w:val="00C24A6D"/>
    <w:rsid w:val="00C24CDD"/>
    <w:rsid w:val="00C24E4E"/>
    <w:rsid w:val="00C25C53"/>
    <w:rsid w:val="00C260B8"/>
    <w:rsid w:val="00C267C1"/>
    <w:rsid w:val="00C267E3"/>
    <w:rsid w:val="00C27C78"/>
    <w:rsid w:val="00C30E10"/>
    <w:rsid w:val="00C31643"/>
    <w:rsid w:val="00C320C8"/>
    <w:rsid w:val="00C325DC"/>
    <w:rsid w:val="00C32EAC"/>
    <w:rsid w:val="00C33231"/>
    <w:rsid w:val="00C33C20"/>
    <w:rsid w:val="00C33F69"/>
    <w:rsid w:val="00C34608"/>
    <w:rsid w:val="00C368F2"/>
    <w:rsid w:val="00C40110"/>
    <w:rsid w:val="00C403E6"/>
    <w:rsid w:val="00C40A3A"/>
    <w:rsid w:val="00C41513"/>
    <w:rsid w:val="00C41B4A"/>
    <w:rsid w:val="00C41E18"/>
    <w:rsid w:val="00C4207F"/>
    <w:rsid w:val="00C43483"/>
    <w:rsid w:val="00C436CB"/>
    <w:rsid w:val="00C45458"/>
    <w:rsid w:val="00C46097"/>
    <w:rsid w:val="00C46C8F"/>
    <w:rsid w:val="00C4731E"/>
    <w:rsid w:val="00C50876"/>
    <w:rsid w:val="00C50CA1"/>
    <w:rsid w:val="00C535AA"/>
    <w:rsid w:val="00C554D7"/>
    <w:rsid w:val="00C5572A"/>
    <w:rsid w:val="00C55E76"/>
    <w:rsid w:val="00C56846"/>
    <w:rsid w:val="00C602FA"/>
    <w:rsid w:val="00C61E5D"/>
    <w:rsid w:val="00C62498"/>
    <w:rsid w:val="00C625BD"/>
    <w:rsid w:val="00C62ABA"/>
    <w:rsid w:val="00C63175"/>
    <w:rsid w:val="00C634BE"/>
    <w:rsid w:val="00C63937"/>
    <w:rsid w:val="00C64574"/>
    <w:rsid w:val="00C64CDA"/>
    <w:rsid w:val="00C65868"/>
    <w:rsid w:val="00C6614B"/>
    <w:rsid w:val="00C66E8D"/>
    <w:rsid w:val="00C7067A"/>
    <w:rsid w:val="00C71246"/>
    <w:rsid w:val="00C7186F"/>
    <w:rsid w:val="00C7235A"/>
    <w:rsid w:val="00C72715"/>
    <w:rsid w:val="00C72F02"/>
    <w:rsid w:val="00C73F46"/>
    <w:rsid w:val="00C740A2"/>
    <w:rsid w:val="00C742AE"/>
    <w:rsid w:val="00C751C5"/>
    <w:rsid w:val="00C7559C"/>
    <w:rsid w:val="00C760CE"/>
    <w:rsid w:val="00C76341"/>
    <w:rsid w:val="00C76B9F"/>
    <w:rsid w:val="00C776C8"/>
    <w:rsid w:val="00C77AD2"/>
    <w:rsid w:val="00C80103"/>
    <w:rsid w:val="00C80690"/>
    <w:rsid w:val="00C80735"/>
    <w:rsid w:val="00C809D8"/>
    <w:rsid w:val="00C80C9A"/>
    <w:rsid w:val="00C8176B"/>
    <w:rsid w:val="00C82705"/>
    <w:rsid w:val="00C84DB5"/>
    <w:rsid w:val="00C86889"/>
    <w:rsid w:val="00C869D0"/>
    <w:rsid w:val="00C87945"/>
    <w:rsid w:val="00C87C44"/>
    <w:rsid w:val="00C90274"/>
    <w:rsid w:val="00C90774"/>
    <w:rsid w:val="00C91179"/>
    <w:rsid w:val="00C9686A"/>
    <w:rsid w:val="00C97370"/>
    <w:rsid w:val="00C97502"/>
    <w:rsid w:val="00CA05B9"/>
    <w:rsid w:val="00CA14C9"/>
    <w:rsid w:val="00CA1FD6"/>
    <w:rsid w:val="00CA30AB"/>
    <w:rsid w:val="00CA32DB"/>
    <w:rsid w:val="00CA34DC"/>
    <w:rsid w:val="00CA3DAB"/>
    <w:rsid w:val="00CA3DE9"/>
    <w:rsid w:val="00CA43EA"/>
    <w:rsid w:val="00CA526C"/>
    <w:rsid w:val="00CA61C7"/>
    <w:rsid w:val="00CA63EB"/>
    <w:rsid w:val="00CA6497"/>
    <w:rsid w:val="00CA6822"/>
    <w:rsid w:val="00CA73A5"/>
    <w:rsid w:val="00CB0D60"/>
    <w:rsid w:val="00CB135D"/>
    <w:rsid w:val="00CB13C3"/>
    <w:rsid w:val="00CB1499"/>
    <w:rsid w:val="00CB1FB9"/>
    <w:rsid w:val="00CB23EE"/>
    <w:rsid w:val="00CB2A2D"/>
    <w:rsid w:val="00CB3174"/>
    <w:rsid w:val="00CB3515"/>
    <w:rsid w:val="00CB38EF"/>
    <w:rsid w:val="00CB4289"/>
    <w:rsid w:val="00CB4872"/>
    <w:rsid w:val="00CB66C9"/>
    <w:rsid w:val="00CB6802"/>
    <w:rsid w:val="00CB6C45"/>
    <w:rsid w:val="00CC13F3"/>
    <w:rsid w:val="00CC225D"/>
    <w:rsid w:val="00CC3005"/>
    <w:rsid w:val="00CC3B5A"/>
    <w:rsid w:val="00CC4372"/>
    <w:rsid w:val="00CC44E7"/>
    <w:rsid w:val="00CC4586"/>
    <w:rsid w:val="00CC58A5"/>
    <w:rsid w:val="00CC5A29"/>
    <w:rsid w:val="00CC62C0"/>
    <w:rsid w:val="00CC6CEE"/>
    <w:rsid w:val="00CD0467"/>
    <w:rsid w:val="00CD0D57"/>
    <w:rsid w:val="00CD1509"/>
    <w:rsid w:val="00CD1862"/>
    <w:rsid w:val="00CD2226"/>
    <w:rsid w:val="00CD34C0"/>
    <w:rsid w:val="00CD3541"/>
    <w:rsid w:val="00CD39BB"/>
    <w:rsid w:val="00CD3E9F"/>
    <w:rsid w:val="00CD502B"/>
    <w:rsid w:val="00CD5728"/>
    <w:rsid w:val="00CD7CAB"/>
    <w:rsid w:val="00CE0799"/>
    <w:rsid w:val="00CE0FAA"/>
    <w:rsid w:val="00CE21E4"/>
    <w:rsid w:val="00CE2658"/>
    <w:rsid w:val="00CE4749"/>
    <w:rsid w:val="00CE490D"/>
    <w:rsid w:val="00CE51BF"/>
    <w:rsid w:val="00CE5827"/>
    <w:rsid w:val="00CE5D3D"/>
    <w:rsid w:val="00CE60D4"/>
    <w:rsid w:val="00CE695B"/>
    <w:rsid w:val="00CE6B7F"/>
    <w:rsid w:val="00CF1249"/>
    <w:rsid w:val="00CF4D09"/>
    <w:rsid w:val="00CF644A"/>
    <w:rsid w:val="00D0077B"/>
    <w:rsid w:val="00D01730"/>
    <w:rsid w:val="00D0327A"/>
    <w:rsid w:val="00D032BA"/>
    <w:rsid w:val="00D049A4"/>
    <w:rsid w:val="00D04B06"/>
    <w:rsid w:val="00D05B3A"/>
    <w:rsid w:val="00D10526"/>
    <w:rsid w:val="00D10DA5"/>
    <w:rsid w:val="00D119A7"/>
    <w:rsid w:val="00D11A45"/>
    <w:rsid w:val="00D11BF2"/>
    <w:rsid w:val="00D1388E"/>
    <w:rsid w:val="00D14047"/>
    <w:rsid w:val="00D14FFB"/>
    <w:rsid w:val="00D150DC"/>
    <w:rsid w:val="00D16B90"/>
    <w:rsid w:val="00D20810"/>
    <w:rsid w:val="00D20DB9"/>
    <w:rsid w:val="00D21CF2"/>
    <w:rsid w:val="00D222F7"/>
    <w:rsid w:val="00D22465"/>
    <w:rsid w:val="00D22870"/>
    <w:rsid w:val="00D2294C"/>
    <w:rsid w:val="00D231C9"/>
    <w:rsid w:val="00D23F0A"/>
    <w:rsid w:val="00D2424C"/>
    <w:rsid w:val="00D24590"/>
    <w:rsid w:val="00D26C1E"/>
    <w:rsid w:val="00D27BC6"/>
    <w:rsid w:val="00D27DB1"/>
    <w:rsid w:val="00D31432"/>
    <w:rsid w:val="00D32C8A"/>
    <w:rsid w:val="00D33C21"/>
    <w:rsid w:val="00D34E44"/>
    <w:rsid w:val="00D36391"/>
    <w:rsid w:val="00D37B22"/>
    <w:rsid w:val="00D4359C"/>
    <w:rsid w:val="00D44538"/>
    <w:rsid w:val="00D448A3"/>
    <w:rsid w:val="00D45FD5"/>
    <w:rsid w:val="00D46031"/>
    <w:rsid w:val="00D46304"/>
    <w:rsid w:val="00D46D84"/>
    <w:rsid w:val="00D46DF3"/>
    <w:rsid w:val="00D47D09"/>
    <w:rsid w:val="00D511B6"/>
    <w:rsid w:val="00D5139E"/>
    <w:rsid w:val="00D529F5"/>
    <w:rsid w:val="00D54739"/>
    <w:rsid w:val="00D56178"/>
    <w:rsid w:val="00D56C21"/>
    <w:rsid w:val="00D57948"/>
    <w:rsid w:val="00D57C25"/>
    <w:rsid w:val="00D60047"/>
    <w:rsid w:val="00D60303"/>
    <w:rsid w:val="00D60369"/>
    <w:rsid w:val="00D61ACA"/>
    <w:rsid w:val="00D63397"/>
    <w:rsid w:val="00D63D99"/>
    <w:rsid w:val="00D6411A"/>
    <w:rsid w:val="00D64F8B"/>
    <w:rsid w:val="00D657BE"/>
    <w:rsid w:val="00D658F5"/>
    <w:rsid w:val="00D65B33"/>
    <w:rsid w:val="00D66F41"/>
    <w:rsid w:val="00D67C66"/>
    <w:rsid w:val="00D67F84"/>
    <w:rsid w:val="00D700AA"/>
    <w:rsid w:val="00D745CD"/>
    <w:rsid w:val="00D749D4"/>
    <w:rsid w:val="00D74F3E"/>
    <w:rsid w:val="00D7526A"/>
    <w:rsid w:val="00D75F5C"/>
    <w:rsid w:val="00D769E4"/>
    <w:rsid w:val="00D772DE"/>
    <w:rsid w:val="00D779BC"/>
    <w:rsid w:val="00D80876"/>
    <w:rsid w:val="00D80CD7"/>
    <w:rsid w:val="00D81290"/>
    <w:rsid w:val="00D82A8E"/>
    <w:rsid w:val="00D842A1"/>
    <w:rsid w:val="00D85646"/>
    <w:rsid w:val="00D85C49"/>
    <w:rsid w:val="00D85DE5"/>
    <w:rsid w:val="00D87623"/>
    <w:rsid w:val="00D87B5B"/>
    <w:rsid w:val="00D90784"/>
    <w:rsid w:val="00D92EAC"/>
    <w:rsid w:val="00D93049"/>
    <w:rsid w:val="00D93AF2"/>
    <w:rsid w:val="00D93B19"/>
    <w:rsid w:val="00D9486D"/>
    <w:rsid w:val="00D951B2"/>
    <w:rsid w:val="00D959E4"/>
    <w:rsid w:val="00D97F8F"/>
    <w:rsid w:val="00DA0844"/>
    <w:rsid w:val="00DA0852"/>
    <w:rsid w:val="00DA1879"/>
    <w:rsid w:val="00DA226E"/>
    <w:rsid w:val="00DA27C2"/>
    <w:rsid w:val="00DA2D36"/>
    <w:rsid w:val="00DA2E42"/>
    <w:rsid w:val="00DA309A"/>
    <w:rsid w:val="00DA3DA2"/>
    <w:rsid w:val="00DA4C92"/>
    <w:rsid w:val="00DA7A83"/>
    <w:rsid w:val="00DA7EB5"/>
    <w:rsid w:val="00DB0F8D"/>
    <w:rsid w:val="00DB2C27"/>
    <w:rsid w:val="00DB3EC5"/>
    <w:rsid w:val="00DB5DCB"/>
    <w:rsid w:val="00DB7026"/>
    <w:rsid w:val="00DB763D"/>
    <w:rsid w:val="00DB7B81"/>
    <w:rsid w:val="00DC0FAB"/>
    <w:rsid w:val="00DC270C"/>
    <w:rsid w:val="00DC33EE"/>
    <w:rsid w:val="00DC4178"/>
    <w:rsid w:val="00DC49E6"/>
    <w:rsid w:val="00DC4CB2"/>
    <w:rsid w:val="00DC4CF6"/>
    <w:rsid w:val="00DC57A2"/>
    <w:rsid w:val="00DC6001"/>
    <w:rsid w:val="00DC6DE8"/>
    <w:rsid w:val="00DC7480"/>
    <w:rsid w:val="00DC785D"/>
    <w:rsid w:val="00DC7F6A"/>
    <w:rsid w:val="00DD0036"/>
    <w:rsid w:val="00DD0A66"/>
    <w:rsid w:val="00DD0F65"/>
    <w:rsid w:val="00DD14B7"/>
    <w:rsid w:val="00DD157E"/>
    <w:rsid w:val="00DD2168"/>
    <w:rsid w:val="00DD29ED"/>
    <w:rsid w:val="00DD3150"/>
    <w:rsid w:val="00DD4429"/>
    <w:rsid w:val="00DD472D"/>
    <w:rsid w:val="00DD6318"/>
    <w:rsid w:val="00DD6706"/>
    <w:rsid w:val="00DD69AE"/>
    <w:rsid w:val="00DD6E95"/>
    <w:rsid w:val="00DD704A"/>
    <w:rsid w:val="00DD7D0B"/>
    <w:rsid w:val="00DD7F55"/>
    <w:rsid w:val="00DE05FE"/>
    <w:rsid w:val="00DE070F"/>
    <w:rsid w:val="00DE1448"/>
    <w:rsid w:val="00DE2849"/>
    <w:rsid w:val="00DE2EA8"/>
    <w:rsid w:val="00DE486D"/>
    <w:rsid w:val="00DE5AE1"/>
    <w:rsid w:val="00DE637B"/>
    <w:rsid w:val="00DE6BD4"/>
    <w:rsid w:val="00DE6D36"/>
    <w:rsid w:val="00DE7CF4"/>
    <w:rsid w:val="00DF1D2A"/>
    <w:rsid w:val="00DF21E6"/>
    <w:rsid w:val="00DF2BFA"/>
    <w:rsid w:val="00DF37C4"/>
    <w:rsid w:val="00DF3BF9"/>
    <w:rsid w:val="00DF410F"/>
    <w:rsid w:val="00DF4FEF"/>
    <w:rsid w:val="00DF5140"/>
    <w:rsid w:val="00DF5C0C"/>
    <w:rsid w:val="00DF6C41"/>
    <w:rsid w:val="00DF75BF"/>
    <w:rsid w:val="00DF7626"/>
    <w:rsid w:val="00DF7AAB"/>
    <w:rsid w:val="00DF7BE4"/>
    <w:rsid w:val="00E00B33"/>
    <w:rsid w:val="00E00F96"/>
    <w:rsid w:val="00E02DFF"/>
    <w:rsid w:val="00E03A15"/>
    <w:rsid w:val="00E04837"/>
    <w:rsid w:val="00E0659C"/>
    <w:rsid w:val="00E07580"/>
    <w:rsid w:val="00E07FFA"/>
    <w:rsid w:val="00E12989"/>
    <w:rsid w:val="00E131D7"/>
    <w:rsid w:val="00E134A6"/>
    <w:rsid w:val="00E13625"/>
    <w:rsid w:val="00E13CAE"/>
    <w:rsid w:val="00E14F6C"/>
    <w:rsid w:val="00E151B0"/>
    <w:rsid w:val="00E15D8C"/>
    <w:rsid w:val="00E174BC"/>
    <w:rsid w:val="00E21854"/>
    <w:rsid w:val="00E21897"/>
    <w:rsid w:val="00E2476A"/>
    <w:rsid w:val="00E249CA"/>
    <w:rsid w:val="00E2505A"/>
    <w:rsid w:val="00E2597E"/>
    <w:rsid w:val="00E25ABB"/>
    <w:rsid w:val="00E263E4"/>
    <w:rsid w:val="00E273B1"/>
    <w:rsid w:val="00E27901"/>
    <w:rsid w:val="00E27C91"/>
    <w:rsid w:val="00E27F49"/>
    <w:rsid w:val="00E301C8"/>
    <w:rsid w:val="00E30806"/>
    <w:rsid w:val="00E30B1A"/>
    <w:rsid w:val="00E3307D"/>
    <w:rsid w:val="00E33202"/>
    <w:rsid w:val="00E33A39"/>
    <w:rsid w:val="00E343ED"/>
    <w:rsid w:val="00E36CC6"/>
    <w:rsid w:val="00E402B1"/>
    <w:rsid w:val="00E40BF2"/>
    <w:rsid w:val="00E42087"/>
    <w:rsid w:val="00E42A34"/>
    <w:rsid w:val="00E42F03"/>
    <w:rsid w:val="00E4356D"/>
    <w:rsid w:val="00E44C6E"/>
    <w:rsid w:val="00E4615D"/>
    <w:rsid w:val="00E47EF5"/>
    <w:rsid w:val="00E50AB9"/>
    <w:rsid w:val="00E53FCB"/>
    <w:rsid w:val="00E540F4"/>
    <w:rsid w:val="00E543D0"/>
    <w:rsid w:val="00E56863"/>
    <w:rsid w:val="00E578CC"/>
    <w:rsid w:val="00E57C40"/>
    <w:rsid w:val="00E57E1E"/>
    <w:rsid w:val="00E57E84"/>
    <w:rsid w:val="00E601FD"/>
    <w:rsid w:val="00E6375F"/>
    <w:rsid w:val="00E655AC"/>
    <w:rsid w:val="00E66157"/>
    <w:rsid w:val="00E712EE"/>
    <w:rsid w:val="00E714F8"/>
    <w:rsid w:val="00E71994"/>
    <w:rsid w:val="00E73210"/>
    <w:rsid w:val="00E7337A"/>
    <w:rsid w:val="00E73B0A"/>
    <w:rsid w:val="00E77579"/>
    <w:rsid w:val="00E77604"/>
    <w:rsid w:val="00E815BD"/>
    <w:rsid w:val="00E81B43"/>
    <w:rsid w:val="00E8251C"/>
    <w:rsid w:val="00E828E1"/>
    <w:rsid w:val="00E82E68"/>
    <w:rsid w:val="00E8336B"/>
    <w:rsid w:val="00E83FA2"/>
    <w:rsid w:val="00E84BE8"/>
    <w:rsid w:val="00E84DE3"/>
    <w:rsid w:val="00E85721"/>
    <w:rsid w:val="00E85FBD"/>
    <w:rsid w:val="00E87ABA"/>
    <w:rsid w:val="00E87D85"/>
    <w:rsid w:val="00E90561"/>
    <w:rsid w:val="00E919F5"/>
    <w:rsid w:val="00E94CE9"/>
    <w:rsid w:val="00E95199"/>
    <w:rsid w:val="00E96ED6"/>
    <w:rsid w:val="00E9725B"/>
    <w:rsid w:val="00EA1982"/>
    <w:rsid w:val="00EA1CF7"/>
    <w:rsid w:val="00EA2023"/>
    <w:rsid w:val="00EA3356"/>
    <w:rsid w:val="00EA36F2"/>
    <w:rsid w:val="00EA4B35"/>
    <w:rsid w:val="00EA4D74"/>
    <w:rsid w:val="00EA58D8"/>
    <w:rsid w:val="00EA5B8E"/>
    <w:rsid w:val="00EB07E1"/>
    <w:rsid w:val="00EB0AE5"/>
    <w:rsid w:val="00EB0F70"/>
    <w:rsid w:val="00EB0F77"/>
    <w:rsid w:val="00EB1505"/>
    <w:rsid w:val="00EB1B32"/>
    <w:rsid w:val="00EB1EB8"/>
    <w:rsid w:val="00EB29AB"/>
    <w:rsid w:val="00EB49F3"/>
    <w:rsid w:val="00EB5180"/>
    <w:rsid w:val="00EB69C7"/>
    <w:rsid w:val="00EB77D6"/>
    <w:rsid w:val="00EB7E97"/>
    <w:rsid w:val="00EC0534"/>
    <w:rsid w:val="00EC2940"/>
    <w:rsid w:val="00EC4EDA"/>
    <w:rsid w:val="00EC5C34"/>
    <w:rsid w:val="00EC5E41"/>
    <w:rsid w:val="00EC5EE2"/>
    <w:rsid w:val="00EC647F"/>
    <w:rsid w:val="00EC6E4D"/>
    <w:rsid w:val="00EC70BC"/>
    <w:rsid w:val="00EC7778"/>
    <w:rsid w:val="00ED03EA"/>
    <w:rsid w:val="00ED0BB9"/>
    <w:rsid w:val="00ED1088"/>
    <w:rsid w:val="00ED1D30"/>
    <w:rsid w:val="00ED2B82"/>
    <w:rsid w:val="00ED45FA"/>
    <w:rsid w:val="00ED4CC6"/>
    <w:rsid w:val="00ED540A"/>
    <w:rsid w:val="00EE0F33"/>
    <w:rsid w:val="00EE16CB"/>
    <w:rsid w:val="00EE2479"/>
    <w:rsid w:val="00EE36FB"/>
    <w:rsid w:val="00EE4D26"/>
    <w:rsid w:val="00EE6032"/>
    <w:rsid w:val="00EE62D3"/>
    <w:rsid w:val="00EE6EA8"/>
    <w:rsid w:val="00EE6F1D"/>
    <w:rsid w:val="00EE7383"/>
    <w:rsid w:val="00EF0EB3"/>
    <w:rsid w:val="00EF187E"/>
    <w:rsid w:val="00EF350B"/>
    <w:rsid w:val="00EF40EB"/>
    <w:rsid w:val="00EF576F"/>
    <w:rsid w:val="00EF5D4E"/>
    <w:rsid w:val="00EF6053"/>
    <w:rsid w:val="00EF67E7"/>
    <w:rsid w:val="00EF6AA4"/>
    <w:rsid w:val="00EF78EF"/>
    <w:rsid w:val="00F004E6"/>
    <w:rsid w:val="00F00930"/>
    <w:rsid w:val="00F009FD"/>
    <w:rsid w:val="00F01E3D"/>
    <w:rsid w:val="00F02E26"/>
    <w:rsid w:val="00F0385E"/>
    <w:rsid w:val="00F05994"/>
    <w:rsid w:val="00F061B4"/>
    <w:rsid w:val="00F064BE"/>
    <w:rsid w:val="00F075CA"/>
    <w:rsid w:val="00F07E4D"/>
    <w:rsid w:val="00F1010C"/>
    <w:rsid w:val="00F1086C"/>
    <w:rsid w:val="00F1199C"/>
    <w:rsid w:val="00F11D84"/>
    <w:rsid w:val="00F126A8"/>
    <w:rsid w:val="00F13BF1"/>
    <w:rsid w:val="00F1611D"/>
    <w:rsid w:val="00F1780C"/>
    <w:rsid w:val="00F22624"/>
    <w:rsid w:val="00F26247"/>
    <w:rsid w:val="00F30A70"/>
    <w:rsid w:val="00F32B0F"/>
    <w:rsid w:val="00F33877"/>
    <w:rsid w:val="00F34693"/>
    <w:rsid w:val="00F35E39"/>
    <w:rsid w:val="00F35ED4"/>
    <w:rsid w:val="00F36246"/>
    <w:rsid w:val="00F36AC8"/>
    <w:rsid w:val="00F410BE"/>
    <w:rsid w:val="00F41476"/>
    <w:rsid w:val="00F42060"/>
    <w:rsid w:val="00F424C9"/>
    <w:rsid w:val="00F42B25"/>
    <w:rsid w:val="00F42E10"/>
    <w:rsid w:val="00F4316E"/>
    <w:rsid w:val="00F43B67"/>
    <w:rsid w:val="00F43BB2"/>
    <w:rsid w:val="00F46672"/>
    <w:rsid w:val="00F47665"/>
    <w:rsid w:val="00F505D8"/>
    <w:rsid w:val="00F50613"/>
    <w:rsid w:val="00F50967"/>
    <w:rsid w:val="00F514AE"/>
    <w:rsid w:val="00F51BA2"/>
    <w:rsid w:val="00F51F05"/>
    <w:rsid w:val="00F52864"/>
    <w:rsid w:val="00F52BAA"/>
    <w:rsid w:val="00F5398D"/>
    <w:rsid w:val="00F5638D"/>
    <w:rsid w:val="00F56513"/>
    <w:rsid w:val="00F5669E"/>
    <w:rsid w:val="00F566B9"/>
    <w:rsid w:val="00F56D20"/>
    <w:rsid w:val="00F571FF"/>
    <w:rsid w:val="00F60367"/>
    <w:rsid w:val="00F612D6"/>
    <w:rsid w:val="00F64C41"/>
    <w:rsid w:val="00F65453"/>
    <w:rsid w:val="00F66AF6"/>
    <w:rsid w:val="00F70B5C"/>
    <w:rsid w:val="00F70E4A"/>
    <w:rsid w:val="00F71EDA"/>
    <w:rsid w:val="00F7256B"/>
    <w:rsid w:val="00F72F7A"/>
    <w:rsid w:val="00F737E7"/>
    <w:rsid w:val="00F7477E"/>
    <w:rsid w:val="00F74F1C"/>
    <w:rsid w:val="00F75458"/>
    <w:rsid w:val="00F756C1"/>
    <w:rsid w:val="00F75C9B"/>
    <w:rsid w:val="00F75CAB"/>
    <w:rsid w:val="00F76627"/>
    <w:rsid w:val="00F76E80"/>
    <w:rsid w:val="00F77442"/>
    <w:rsid w:val="00F80298"/>
    <w:rsid w:val="00F80395"/>
    <w:rsid w:val="00F80A80"/>
    <w:rsid w:val="00F82369"/>
    <w:rsid w:val="00F826DF"/>
    <w:rsid w:val="00F83C9C"/>
    <w:rsid w:val="00F854B0"/>
    <w:rsid w:val="00F855F1"/>
    <w:rsid w:val="00F86A3F"/>
    <w:rsid w:val="00F878ED"/>
    <w:rsid w:val="00F90546"/>
    <w:rsid w:val="00F90C82"/>
    <w:rsid w:val="00F914D1"/>
    <w:rsid w:val="00F91E66"/>
    <w:rsid w:val="00F92014"/>
    <w:rsid w:val="00F926E1"/>
    <w:rsid w:val="00F9789B"/>
    <w:rsid w:val="00F97E6F"/>
    <w:rsid w:val="00F97FE4"/>
    <w:rsid w:val="00FA0863"/>
    <w:rsid w:val="00FA0E08"/>
    <w:rsid w:val="00FA17F3"/>
    <w:rsid w:val="00FA1ECB"/>
    <w:rsid w:val="00FA1F8F"/>
    <w:rsid w:val="00FA24E1"/>
    <w:rsid w:val="00FA3329"/>
    <w:rsid w:val="00FA38C7"/>
    <w:rsid w:val="00FA3A11"/>
    <w:rsid w:val="00FA45A5"/>
    <w:rsid w:val="00FA5210"/>
    <w:rsid w:val="00FA5610"/>
    <w:rsid w:val="00FA63FB"/>
    <w:rsid w:val="00FA6934"/>
    <w:rsid w:val="00FB0BB4"/>
    <w:rsid w:val="00FB0CD6"/>
    <w:rsid w:val="00FB10AF"/>
    <w:rsid w:val="00FB15F7"/>
    <w:rsid w:val="00FB22CA"/>
    <w:rsid w:val="00FB27E7"/>
    <w:rsid w:val="00FB2A7E"/>
    <w:rsid w:val="00FB3EEA"/>
    <w:rsid w:val="00FB6675"/>
    <w:rsid w:val="00FB7B38"/>
    <w:rsid w:val="00FB7CDD"/>
    <w:rsid w:val="00FB7D63"/>
    <w:rsid w:val="00FC0CBA"/>
    <w:rsid w:val="00FC0E8A"/>
    <w:rsid w:val="00FC0FA9"/>
    <w:rsid w:val="00FC1495"/>
    <w:rsid w:val="00FC2657"/>
    <w:rsid w:val="00FC5CBB"/>
    <w:rsid w:val="00FC60B9"/>
    <w:rsid w:val="00FD2807"/>
    <w:rsid w:val="00FD31AF"/>
    <w:rsid w:val="00FD32F2"/>
    <w:rsid w:val="00FD37B7"/>
    <w:rsid w:val="00FD55D7"/>
    <w:rsid w:val="00FD5A32"/>
    <w:rsid w:val="00FD5C31"/>
    <w:rsid w:val="00FD61B5"/>
    <w:rsid w:val="00FD6CA7"/>
    <w:rsid w:val="00FD6EED"/>
    <w:rsid w:val="00FD7C4A"/>
    <w:rsid w:val="00FE0927"/>
    <w:rsid w:val="00FE0C38"/>
    <w:rsid w:val="00FE6245"/>
    <w:rsid w:val="00FE752F"/>
    <w:rsid w:val="00FF0653"/>
    <w:rsid w:val="00FF0AF6"/>
    <w:rsid w:val="00FF0F3A"/>
    <w:rsid w:val="00FF20FE"/>
    <w:rsid w:val="00FF2DE3"/>
    <w:rsid w:val="00FF3655"/>
    <w:rsid w:val="00FF3988"/>
    <w:rsid w:val="00FF4FE3"/>
    <w:rsid w:val="00FF6984"/>
    <w:rsid w:val="00FF7CA8"/>
    <w:rsid w:val="00FF7E6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AB3C95C"/>
  <w15:docId w15:val="{05659128-3A03-4308-B2F2-1DC7C944FD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5458"/>
    <w:pPr>
      <w:spacing w:before="120" w:after="120" w:line="288" w:lineRule="auto"/>
      <w:jc w:val="both"/>
    </w:pPr>
    <w:rPr>
      <w:sz w:val="26"/>
    </w:rPr>
  </w:style>
  <w:style w:type="paragraph" w:styleId="Heading1">
    <w:name w:val="heading 1"/>
    <w:basedOn w:val="Normal"/>
    <w:next w:val="Normal"/>
    <w:link w:val="Heading1Char"/>
    <w:qFormat/>
    <w:rsid w:val="00142D7A"/>
    <w:pPr>
      <w:keepNext/>
      <w:keepLines/>
      <w:numPr>
        <w:numId w:val="1"/>
      </w:numPr>
      <w:spacing w:before="240"/>
      <w:outlineLvl w:val="0"/>
    </w:pPr>
    <w:rPr>
      <w:rFonts w:eastAsiaTheme="majorEastAsia" w:cstheme="majorBidi"/>
      <w:b/>
      <w:bCs/>
      <w:sz w:val="28"/>
      <w:szCs w:val="28"/>
    </w:rPr>
  </w:style>
  <w:style w:type="paragraph" w:styleId="Heading2">
    <w:name w:val="heading 2"/>
    <w:basedOn w:val="Normal"/>
    <w:next w:val="Normal"/>
    <w:link w:val="Heading2Char"/>
    <w:unhideWhenUsed/>
    <w:qFormat/>
    <w:rsid w:val="00142D7A"/>
    <w:pPr>
      <w:keepNext/>
      <w:keepLines/>
      <w:numPr>
        <w:ilvl w:val="1"/>
        <w:numId w:val="1"/>
      </w:numPr>
      <w:spacing w:before="240"/>
      <w:outlineLvl w:val="1"/>
    </w:pPr>
    <w:rPr>
      <w:rFonts w:eastAsiaTheme="majorEastAsia" w:cstheme="majorBidi"/>
      <w:b/>
      <w:bCs/>
      <w:szCs w:val="26"/>
    </w:rPr>
  </w:style>
  <w:style w:type="paragraph" w:styleId="Heading3">
    <w:name w:val="heading 3"/>
    <w:basedOn w:val="Normal"/>
    <w:next w:val="Normal"/>
    <w:link w:val="Heading3Char"/>
    <w:unhideWhenUsed/>
    <w:qFormat/>
    <w:rsid w:val="00142D7A"/>
    <w:pPr>
      <w:keepNext/>
      <w:keepLines/>
      <w:numPr>
        <w:ilvl w:val="2"/>
        <w:numId w:val="1"/>
      </w:numPr>
      <w:spacing w:before="240"/>
      <w:outlineLvl w:val="2"/>
    </w:pPr>
    <w:rPr>
      <w:rFonts w:eastAsiaTheme="majorEastAsia" w:cstheme="majorBidi"/>
      <w:b/>
      <w:bCs/>
      <w:i/>
    </w:rPr>
  </w:style>
  <w:style w:type="paragraph" w:styleId="Heading4">
    <w:name w:val="heading 4"/>
    <w:basedOn w:val="Normal"/>
    <w:next w:val="Normal"/>
    <w:link w:val="Heading4Char"/>
    <w:unhideWhenUsed/>
    <w:qFormat/>
    <w:rsid w:val="00142D7A"/>
    <w:pPr>
      <w:keepNext/>
      <w:keepLines/>
      <w:numPr>
        <w:ilvl w:val="3"/>
        <w:numId w:val="1"/>
      </w:numPr>
      <w:spacing w:before="240"/>
      <w:outlineLvl w:val="3"/>
    </w:pPr>
    <w:rPr>
      <w:rFonts w:eastAsiaTheme="majorEastAsia" w:cstheme="majorBidi"/>
      <w:bCs/>
      <w:i/>
      <w:iCs/>
      <w:color w:val="000000" w:themeColor="text1"/>
    </w:rPr>
  </w:style>
  <w:style w:type="paragraph" w:styleId="Heading5">
    <w:name w:val="heading 5"/>
    <w:basedOn w:val="Normal"/>
    <w:next w:val="Normal"/>
    <w:link w:val="Heading5Char"/>
    <w:unhideWhenUsed/>
    <w:qFormat/>
    <w:rsid w:val="00142D7A"/>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142D7A"/>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142D7A"/>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142D7A"/>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nhideWhenUsed/>
    <w:qFormat/>
    <w:rsid w:val="00142D7A"/>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42D7A"/>
    <w:rPr>
      <w:rFonts w:eastAsiaTheme="majorEastAsia" w:cstheme="majorBidi"/>
      <w:b/>
      <w:bCs/>
      <w:sz w:val="28"/>
      <w:szCs w:val="28"/>
    </w:rPr>
  </w:style>
  <w:style w:type="character" w:customStyle="1" w:styleId="Heading2Char">
    <w:name w:val="Heading 2 Char"/>
    <w:basedOn w:val="DefaultParagraphFont"/>
    <w:link w:val="Heading2"/>
    <w:rsid w:val="00142D7A"/>
    <w:rPr>
      <w:rFonts w:eastAsiaTheme="majorEastAsia" w:cstheme="majorBidi"/>
      <w:b/>
      <w:bCs/>
      <w:sz w:val="26"/>
      <w:szCs w:val="26"/>
    </w:rPr>
  </w:style>
  <w:style w:type="character" w:customStyle="1" w:styleId="Heading3Char">
    <w:name w:val="Heading 3 Char"/>
    <w:basedOn w:val="DefaultParagraphFont"/>
    <w:link w:val="Heading3"/>
    <w:rsid w:val="00142D7A"/>
    <w:rPr>
      <w:rFonts w:eastAsiaTheme="majorEastAsia" w:cstheme="majorBidi"/>
      <w:b/>
      <w:bCs/>
      <w:i/>
      <w:sz w:val="26"/>
    </w:rPr>
  </w:style>
  <w:style w:type="character" w:customStyle="1" w:styleId="Heading4Char">
    <w:name w:val="Heading 4 Char"/>
    <w:basedOn w:val="DefaultParagraphFont"/>
    <w:link w:val="Heading4"/>
    <w:rsid w:val="00142D7A"/>
    <w:rPr>
      <w:rFonts w:eastAsiaTheme="majorEastAsia" w:cstheme="majorBidi"/>
      <w:bCs/>
      <w:i/>
      <w:iCs/>
      <w:color w:val="000000" w:themeColor="text1"/>
      <w:sz w:val="26"/>
    </w:rPr>
  </w:style>
  <w:style w:type="character" w:customStyle="1" w:styleId="Heading5Char">
    <w:name w:val="Heading 5 Char"/>
    <w:basedOn w:val="DefaultParagraphFont"/>
    <w:link w:val="Heading5"/>
    <w:rsid w:val="00142D7A"/>
    <w:rPr>
      <w:rFonts w:asciiTheme="majorHAnsi" w:eastAsiaTheme="majorEastAsia" w:hAnsiTheme="majorHAnsi" w:cstheme="majorBidi"/>
      <w:color w:val="243F60" w:themeColor="accent1" w:themeShade="7F"/>
      <w:sz w:val="26"/>
    </w:rPr>
  </w:style>
  <w:style w:type="character" w:customStyle="1" w:styleId="Heading6Char">
    <w:name w:val="Heading 6 Char"/>
    <w:basedOn w:val="DefaultParagraphFont"/>
    <w:link w:val="Heading6"/>
    <w:rsid w:val="00142D7A"/>
    <w:rPr>
      <w:rFonts w:asciiTheme="majorHAnsi" w:eastAsiaTheme="majorEastAsia" w:hAnsiTheme="majorHAnsi" w:cstheme="majorBidi"/>
      <w:i/>
      <w:iCs/>
      <w:color w:val="243F60" w:themeColor="accent1" w:themeShade="7F"/>
      <w:sz w:val="26"/>
    </w:rPr>
  </w:style>
  <w:style w:type="character" w:customStyle="1" w:styleId="Heading7Char">
    <w:name w:val="Heading 7 Char"/>
    <w:basedOn w:val="DefaultParagraphFont"/>
    <w:link w:val="Heading7"/>
    <w:rsid w:val="00142D7A"/>
    <w:rPr>
      <w:rFonts w:asciiTheme="majorHAnsi" w:eastAsiaTheme="majorEastAsia" w:hAnsiTheme="majorHAnsi" w:cstheme="majorBidi"/>
      <w:i/>
      <w:iCs/>
      <w:color w:val="404040" w:themeColor="text1" w:themeTint="BF"/>
      <w:sz w:val="26"/>
    </w:rPr>
  </w:style>
  <w:style w:type="character" w:customStyle="1" w:styleId="Heading8Char">
    <w:name w:val="Heading 8 Char"/>
    <w:basedOn w:val="DefaultParagraphFont"/>
    <w:link w:val="Heading8"/>
    <w:rsid w:val="00142D7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rsid w:val="00142D7A"/>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3206B6"/>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06B6"/>
    <w:rPr>
      <w:rFonts w:ascii="Tahoma" w:hAnsi="Tahoma" w:cs="Tahoma"/>
      <w:sz w:val="16"/>
      <w:szCs w:val="16"/>
    </w:rPr>
  </w:style>
  <w:style w:type="paragraph" w:styleId="Header">
    <w:name w:val="header"/>
    <w:basedOn w:val="Normal"/>
    <w:link w:val="HeaderChar"/>
    <w:unhideWhenUsed/>
    <w:rsid w:val="008F7092"/>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8F7092"/>
    <w:rPr>
      <w:sz w:val="26"/>
    </w:rPr>
  </w:style>
  <w:style w:type="paragraph" w:styleId="Footer">
    <w:name w:val="footer"/>
    <w:basedOn w:val="Normal"/>
    <w:link w:val="FooterChar"/>
    <w:uiPriority w:val="99"/>
    <w:unhideWhenUsed/>
    <w:rsid w:val="008F709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8F7092"/>
    <w:rPr>
      <w:sz w:val="26"/>
    </w:rPr>
  </w:style>
  <w:style w:type="paragraph" w:styleId="Caption">
    <w:name w:val="caption"/>
    <w:basedOn w:val="Normal"/>
    <w:next w:val="Normal"/>
    <w:link w:val="CaptionChar"/>
    <w:uiPriority w:val="99"/>
    <w:unhideWhenUsed/>
    <w:qFormat/>
    <w:rsid w:val="00834E04"/>
    <w:pPr>
      <w:spacing w:before="240" w:after="240"/>
      <w:jc w:val="center"/>
    </w:pPr>
    <w:rPr>
      <w:b/>
      <w:bCs/>
      <w:sz w:val="24"/>
      <w:szCs w:val="18"/>
    </w:rPr>
  </w:style>
  <w:style w:type="table" w:styleId="TableGrid">
    <w:name w:val="Table Grid"/>
    <w:basedOn w:val="TableNormal"/>
    <w:rsid w:val="00796A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796A3F"/>
    <w:pPr>
      <w:spacing w:after="100"/>
      <w:ind w:left="260"/>
    </w:pPr>
  </w:style>
  <w:style w:type="paragraph" w:styleId="TOC1">
    <w:name w:val="toc 1"/>
    <w:basedOn w:val="Normal"/>
    <w:next w:val="Normal"/>
    <w:autoRedefine/>
    <w:uiPriority w:val="39"/>
    <w:unhideWhenUsed/>
    <w:rsid w:val="000127A3"/>
    <w:pPr>
      <w:tabs>
        <w:tab w:val="left" w:pos="520"/>
        <w:tab w:val="right" w:leader="dot" w:pos="9062"/>
      </w:tabs>
      <w:spacing w:after="100" w:line="240" w:lineRule="auto"/>
      <w:jc w:val="center"/>
    </w:pPr>
  </w:style>
  <w:style w:type="paragraph" w:styleId="TOC3">
    <w:name w:val="toc 3"/>
    <w:basedOn w:val="Normal"/>
    <w:next w:val="Normal"/>
    <w:autoRedefine/>
    <w:uiPriority w:val="39"/>
    <w:unhideWhenUsed/>
    <w:rsid w:val="00386222"/>
    <w:pPr>
      <w:tabs>
        <w:tab w:val="right" w:leader="dot" w:pos="9062"/>
      </w:tabs>
      <w:spacing w:before="0" w:after="0"/>
      <w:ind w:left="520"/>
      <w:jc w:val="center"/>
    </w:pPr>
  </w:style>
  <w:style w:type="character" w:styleId="Hyperlink">
    <w:name w:val="Hyperlink"/>
    <w:basedOn w:val="DefaultParagraphFont"/>
    <w:uiPriority w:val="99"/>
    <w:unhideWhenUsed/>
    <w:rsid w:val="00796A3F"/>
    <w:rPr>
      <w:color w:val="0000FF" w:themeColor="hyperlink"/>
      <w:u w:val="single"/>
    </w:rPr>
  </w:style>
  <w:style w:type="paragraph" w:styleId="TableofFigures">
    <w:name w:val="table of figures"/>
    <w:basedOn w:val="Normal"/>
    <w:next w:val="Normal"/>
    <w:uiPriority w:val="99"/>
    <w:unhideWhenUsed/>
    <w:rsid w:val="00796A3F"/>
    <w:pPr>
      <w:spacing w:after="0"/>
    </w:pPr>
  </w:style>
  <w:style w:type="paragraph" w:styleId="ListParagraph">
    <w:name w:val="List Paragraph"/>
    <w:basedOn w:val="Normal"/>
    <w:uiPriority w:val="34"/>
    <w:qFormat/>
    <w:rsid w:val="00F43B67"/>
    <w:pPr>
      <w:ind w:left="720"/>
      <w:contextualSpacing/>
    </w:pPr>
  </w:style>
  <w:style w:type="character" w:styleId="EndnoteReference">
    <w:name w:val="endnote reference"/>
    <w:basedOn w:val="DefaultParagraphFont"/>
    <w:uiPriority w:val="99"/>
    <w:semiHidden/>
    <w:unhideWhenUsed/>
    <w:rsid w:val="002126F7"/>
    <w:rPr>
      <w:vertAlign w:val="superscript"/>
    </w:rPr>
  </w:style>
  <w:style w:type="paragraph" w:styleId="FootnoteText">
    <w:name w:val="footnote text"/>
    <w:basedOn w:val="Normal"/>
    <w:link w:val="FootnoteTextChar"/>
    <w:uiPriority w:val="99"/>
    <w:semiHidden/>
    <w:unhideWhenUsed/>
    <w:rsid w:val="00BC50DB"/>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BC50DB"/>
    <w:rPr>
      <w:sz w:val="20"/>
      <w:szCs w:val="20"/>
    </w:rPr>
  </w:style>
  <w:style w:type="paragraph" w:styleId="EndnoteText">
    <w:name w:val="endnote text"/>
    <w:basedOn w:val="Normal"/>
    <w:link w:val="EndnoteTextChar"/>
    <w:uiPriority w:val="99"/>
    <w:semiHidden/>
    <w:unhideWhenUsed/>
    <w:rsid w:val="00BC50DB"/>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BC50DB"/>
    <w:rPr>
      <w:sz w:val="20"/>
      <w:szCs w:val="20"/>
    </w:rPr>
  </w:style>
  <w:style w:type="character" w:styleId="FootnoteReference">
    <w:name w:val="footnote reference"/>
    <w:basedOn w:val="DefaultParagraphFont"/>
    <w:uiPriority w:val="99"/>
    <w:semiHidden/>
    <w:unhideWhenUsed/>
    <w:rsid w:val="00BC50DB"/>
    <w:rPr>
      <w:vertAlign w:val="superscript"/>
    </w:rPr>
  </w:style>
  <w:style w:type="paragraph" w:styleId="BodyText">
    <w:name w:val="Body Text"/>
    <w:aliases w:val="Body,Body Text Char Char Char,bt,ändrad,body text,BODY TEXT,Body Text Char Char,Body Text trung Char Char Char Char Char Char Char Char Char Char Char Char Char Char Char Char Char,Body Text Char1 Char Char Char Char Char Char Char Char Char"/>
    <w:basedOn w:val="Normal"/>
    <w:link w:val="BodyTextChar1"/>
    <w:uiPriority w:val="99"/>
    <w:rsid w:val="00DD6706"/>
    <w:pPr>
      <w:spacing w:before="60" w:after="0" w:line="240" w:lineRule="auto"/>
      <w:jc w:val="center"/>
    </w:pPr>
    <w:rPr>
      <w:rFonts w:eastAsia="Times New Roman" w:cs="Times New Roman"/>
      <w:sz w:val="24"/>
      <w:szCs w:val="24"/>
    </w:rPr>
  </w:style>
  <w:style w:type="character" w:customStyle="1" w:styleId="BodyTextChar">
    <w:name w:val="Body Text Char"/>
    <w:basedOn w:val="DefaultParagraphFont"/>
    <w:uiPriority w:val="99"/>
    <w:semiHidden/>
    <w:rsid w:val="00DD6706"/>
    <w:rPr>
      <w:sz w:val="26"/>
    </w:rPr>
  </w:style>
  <w:style w:type="character" w:customStyle="1" w:styleId="BodyTextChar1">
    <w:name w:val="Body Text Char1"/>
    <w:aliases w:val="Body Char,Body Text Char Char Char Char,bt Char,ändrad Char,body text Char,BODY TEXT Char,Body Text Char Char Char1,Body Text trung Char Char Char Char Char Char Char Char Char Char Char Char Char Char Char Char Char Char"/>
    <w:link w:val="BodyText"/>
    <w:uiPriority w:val="99"/>
    <w:rsid w:val="00DD6706"/>
    <w:rPr>
      <w:rFonts w:eastAsia="Times New Roman" w:cs="Times New Roman"/>
      <w:szCs w:val="24"/>
    </w:rPr>
  </w:style>
  <w:style w:type="paragraph" w:customStyle="1" w:styleId="MMTopic1">
    <w:name w:val="MM Topic 1"/>
    <w:basedOn w:val="Heading1"/>
    <w:rsid w:val="000D023F"/>
    <w:pPr>
      <w:numPr>
        <w:numId w:val="2"/>
      </w:numPr>
      <w:tabs>
        <w:tab w:val="num" w:pos="360"/>
      </w:tabs>
      <w:spacing w:before="480" w:after="0" w:line="276" w:lineRule="auto"/>
      <w:jc w:val="left"/>
    </w:pPr>
    <w:rPr>
      <w:rFonts w:ascii="Cambria" w:eastAsia="Times New Roman" w:hAnsi="Cambria" w:cs="Times New Roman"/>
      <w:color w:val="365F91"/>
    </w:rPr>
  </w:style>
  <w:style w:type="paragraph" w:customStyle="1" w:styleId="MMTopic2">
    <w:name w:val="MM Topic 2"/>
    <w:basedOn w:val="Heading2"/>
    <w:rsid w:val="000D023F"/>
    <w:pPr>
      <w:numPr>
        <w:numId w:val="2"/>
      </w:numPr>
      <w:tabs>
        <w:tab w:val="num" w:pos="360"/>
      </w:tabs>
      <w:spacing w:before="200" w:after="0" w:line="276" w:lineRule="auto"/>
      <w:jc w:val="left"/>
    </w:pPr>
    <w:rPr>
      <w:rFonts w:ascii="Cambria" w:eastAsia="Times New Roman" w:hAnsi="Cambria" w:cs="Times New Roman"/>
      <w:color w:val="4F81BD"/>
    </w:rPr>
  </w:style>
  <w:style w:type="paragraph" w:customStyle="1" w:styleId="MMTopic3">
    <w:name w:val="MM Topic 3"/>
    <w:basedOn w:val="Heading3"/>
    <w:rsid w:val="000D023F"/>
    <w:pPr>
      <w:numPr>
        <w:numId w:val="2"/>
      </w:numPr>
      <w:tabs>
        <w:tab w:val="num" w:pos="360"/>
      </w:tabs>
      <w:spacing w:before="200" w:after="0" w:line="276" w:lineRule="auto"/>
      <w:jc w:val="left"/>
    </w:pPr>
    <w:rPr>
      <w:rFonts w:ascii="Cambria" w:eastAsia="Times New Roman" w:hAnsi="Cambria" w:cs="Times New Roman"/>
      <w:i w:val="0"/>
      <w:color w:val="4F81BD"/>
      <w:sz w:val="22"/>
    </w:rPr>
  </w:style>
  <w:style w:type="paragraph" w:styleId="NormalWeb">
    <w:name w:val="Normal (Web)"/>
    <w:basedOn w:val="Normal"/>
    <w:uiPriority w:val="99"/>
    <w:unhideWhenUsed/>
    <w:rsid w:val="00914A59"/>
    <w:pPr>
      <w:spacing w:before="100" w:beforeAutospacing="1" w:after="100" w:afterAutospacing="1" w:line="240" w:lineRule="auto"/>
      <w:jc w:val="left"/>
    </w:pPr>
    <w:rPr>
      <w:rFonts w:eastAsiaTheme="minorEastAsia" w:cs="Times New Roman"/>
      <w:sz w:val="24"/>
      <w:szCs w:val="24"/>
      <w:lang w:eastAsia="ja-JP"/>
    </w:rPr>
  </w:style>
  <w:style w:type="character" w:styleId="FollowedHyperlink">
    <w:name w:val="FollowedHyperlink"/>
    <w:basedOn w:val="DefaultParagraphFont"/>
    <w:uiPriority w:val="99"/>
    <w:semiHidden/>
    <w:unhideWhenUsed/>
    <w:rsid w:val="002728F8"/>
    <w:rPr>
      <w:color w:val="800080" w:themeColor="followedHyperlink"/>
      <w:u w:val="single"/>
    </w:rPr>
  </w:style>
  <w:style w:type="paragraph" w:styleId="DocumentMap">
    <w:name w:val="Document Map"/>
    <w:basedOn w:val="Normal"/>
    <w:link w:val="DocumentMapChar"/>
    <w:uiPriority w:val="99"/>
    <w:semiHidden/>
    <w:unhideWhenUsed/>
    <w:rsid w:val="002728F8"/>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2728F8"/>
    <w:rPr>
      <w:rFonts w:ascii="Tahoma" w:hAnsi="Tahoma" w:cs="Tahoma"/>
      <w:sz w:val="16"/>
      <w:szCs w:val="16"/>
    </w:rPr>
  </w:style>
  <w:style w:type="paragraph" w:customStyle="1" w:styleId="Default">
    <w:name w:val="Default"/>
    <w:uiPriority w:val="99"/>
    <w:rsid w:val="00E14F6C"/>
    <w:pPr>
      <w:autoSpaceDE w:val="0"/>
      <w:autoSpaceDN w:val="0"/>
      <w:adjustRightInd w:val="0"/>
      <w:spacing w:after="0" w:line="240" w:lineRule="auto"/>
    </w:pPr>
    <w:rPr>
      <w:rFonts w:cs="Times New Roman"/>
      <w:color w:val="000000"/>
      <w:szCs w:val="24"/>
    </w:rPr>
  </w:style>
  <w:style w:type="character" w:styleId="CommentReference">
    <w:name w:val="annotation reference"/>
    <w:basedOn w:val="DefaultParagraphFont"/>
    <w:semiHidden/>
    <w:unhideWhenUsed/>
    <w:rsid w:val="008E3419"/>
    <w:rPr>
      <w:sz w:val="16"/>
      <w:szCs w:val="16"/>
    </w:rPr>
  </w:style>
  <w:style w:type="paragraph" w:styleId="CommentText">
    <w:name w:val="annotation text"/>
    <w:basedOn w:val="Normal"/>
    <w:link w:val="CommentTextChar"/>
    <w:semiHidden/>
    <w:unhideWhenUsed/>
    <w:rsid w:val="008E3419"/>
    <w:pPr>
      <w:spacing w:line="240" w:lineRule="auto"/>
    </w:pPr>
    <w:rPr>
      <w:sz w:val="20"/>
      <w:szCs w:val="20"/>
    </w:rPr>
  </w:style>
  <w:style w:type="character" w:customStyle="1" w:styleId="CommentTextChar">
    <w:name w:val="Comment Text Char"/>
    <w:basedOn w:val="DefaultParagraphFont"/>
    <w:link w:val="CommentText"/>
    <w:uiPriority w:val="99"/>
    <w:semiHidden/>
    <w:rsid w:val="008E3419"/>
    <w:rPr>
      <w:sz w:val="20"/>
      <w:szCs w:val="20"/>
    </w:rPr>
  </w:style>
  <w:style w:type="paragraph" w:styleId="CommentSubject">
    <w:name w:val="annotation subject"/>
    <w:basedOn w:val="CommentText"/>
    <w:next w:val="CommentText"/>
    <w:link w:val="CommentSubjectChar"/>
    <w:semiHidden/>
    <w:unhideWhenUsed/>
    <w:rsid w:val="008E3419"/>
    <w:rPr>
      <w:b/>
      <w:bCs/>
    </w:rPr>
  </w:style>
  <w:style w:type="character" w:customStyle="1" w:styleId="CommentSubjectChar">
    <w:name w:val="Comment Subject Char"/>
    <w:basedOn w:val="CommentTextChar"/>
    <w:link w:val="CommentSubject"/>
    <w:uiPriority w:val="99"/>
    <w:semiHidden/>
    <w:rsid w:val="008E3419"/>
    <w:rPr>
      <w:b/>
      <w:bCs/>
      <w:sz w:val="20"/>
      <w:szCs w:val="20"/>
    </w:rPr>
  </w:style>
  <w:style w:type="numbering" w:customStyle="1" w:styleId="StyleBulleted">
    <w:name w:val="Style Bulleted"/>
    <w:basedOn w:val="NoList"/>
    <w:rsid w:val="00350939"/>
    <w:pPr>
      <w:numPr>
        <w:numId w:val="3"/>
      </w:numPr>
    </w:pPr>
  </w:style>
  <w:style w:type="paragraph" w:styleId="TOC4">
    <w:name w:val="toc 4"/>
    <w:basedOn w:val="Normal"/>
    <w:next w:val="Normal"/>
    <w:autoRedefine/>
    <w:uiPriority w:val="39"/>
    <w:unhideWhenUsed/>
    <w:rsid w:val="00973ACB"/>
    <w:pPr>
      <w:spacing w:before="0" w:after="100" w:line="276" w:lineRule="auto"/>
      <w:ind w:left="660"/>
      <w:jc w:val="left"/>
    </w:pPr>
    <w:rPr>
      <w:rFonts w:asciiTheme="minorHAnsi" w:eastAsiaTheme="minorEastAsia" w:hAnsiTheme="minorHAnsi"/>
      <w:sz w:val="22"/>
    </w:rPr>
  </w:style>
  <w:style w:type="paragraph" w:styleId="TOC5">
    <w:name w:val="toc 5"/>
    <w:basedOn w:val="Normal"/>
    <w:next w:val="Normal"/>
    <w:autoRedefine/>
    <w:uiPriority w:val="39"/>
    <w:unhideWhenUsed/>
    <w:rsid w:val="00973ACB"/>
    <w:pPr>
      <w:spacing w:before="0" w:after="100" w:line="276"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973ACB"/>
    <w:pPr>
      <w:spacing w:before="0" w:after="100" w:line="276"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973ACB"/>
    <w:pPr>
      <w:spacing w:before="0" w:after="100" w:line="276"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973ACB"/>
    <w:pPr>
      <w:spacing w:before="0" w:after="100" w:line="276"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973ACB"/>
    <w:pPr>
      <w:spacing w:before="0" w:after="100" w:line="276" w:lineRule="auto"/>
      <w:ind w:left="1760"/>
      <w:jc w:val="left"/>
    </w:pPr>
    <w:rPr>
      <w:rFonts w:asciiTheme="minorHAnsi" w:eastAsiaTheme="minorEastAsia" w:hAnsiTheme="minorHAnsi"/>
      <w:sz w:val="22"/>
    </w:rPr>
  </w:style>
  <w:style w:type="paragraph" w:customStyle="1" w:styleId="Style14ptFirstline148cmBefore6pt">
    <w:name w:val="Style 14 pt First line:  1.48 cm Before:  6 pt"/>
    <w:basedOn w:val="Normal"/>
    <w:rsid w:val="00FA1ECB"/>
    <w:pPr>
      <w:widowControl w:val="0"/>
      <w:spacing w:after="0" w:line="240" w:lineRule="auto"/>
      <w:ind w:firstLine="567"/>
    </w:pPr>
    <w:rPr>
      <w:rFonts w:eastAsia="Times New Roman" w:cs="Times New Roman"/>
      <w:sz w:val="28"/>
      <w:szCs w:val="20"/>
      <w:lang w:eastAsia="ja-JP"/>
    </w:rPr>
  </w:style>
  <w:style w:type="paragraph" w:styleId="Title">
    <w:name w:val="Title"/>
    <w:basedOn w:val="Normal"/>
    <w:next w:val="Normal"/>
    <w:link w:val="TitleChar"/>
    <w:autoRedefine/>
    <w:uiPriority w:val="2"/>
    <w:qFormat/>
    <w:rsid w:val="00905696"/>
    <w:pPr>
      <w:spacing w:after="240" w:line="360" w:lineRule="auto"/>
      <w:contextualSpacing/>
      <w:jc w:val="center"/>
    </w:pPr>
    <w:rPr>
      <w:rFonts w:eastAsiaTheme="majorEastAsia" w:cstheme="majorBidi"/>
      <w:b/>
      <w:caps/>
      <w:color w:val="000000" w:themeColor="text1"/>
      <w:spacing w:val="-10"/>
      <w:kern w:val="28"/>
      <w:sz w:val="32"/>
      <w:szCs w:val="56"/>
      <w:lang w:val="vi-VN"/>
      <w14:ligatures w14:val="standard"/>
    </w:rPr>
  </w:style>
  <w:style w:type="character" w:customStyle="1" w:styleId="TitleChar">
    <w:name w:val="Title Char"/>
    <w:basedOn w:val="DefaultParagraphFont"/>
    <w:link w:val="Title"/>
    <w:uiPriority w:val="2"/>
    <w:rsid w:val="00905696"/>
    <w:rPr>
      <w:rFonts w:eastAsiaTheme="majorEastAsia" w:cstheme="majorBidi"/>
      <w:b/>
      <w:caps/>
      <w:color w:val="000000" w:themeColor="text1"/>
      <w:spacing w:val="-10"/>
      <w:kern w:val="28"/>
      <w:sz w:val="32"/>
      <w:szCs w:val="56"/>
      <w:lang w:val="vi-VN"/>
      <w14:ligatures w14:val="standard"/>
    </w:rPr>
  </w:style>
  <w:style w:type="paragraph" w:styleId="BodyTextIndent">
    <w:name w:val="Body Text Indent"/>
    <w:basedOn w:val="Normal"/>
    <w:link w:val="BodyTextIndentChar"/>
    <w:rsid w:val="00CE0799"/>
    <w:pPr>
      <w:spacing w:before="0" w:after="0" w:line="240" w:lineRule="auto"/>
      <w:ind w:firstLine="720"/>
    </w:pPr>
    <w:rPr>
      <w:rFonts w:ascii=".VnTime" w:eastAsia="Times New Roman" w:hAnsi=".VnTime" w:cs="Times New Roman"/>
      <w:sz w:val="28"/>
      <w:szCs w:val="20"/>
      <w:lang w:val="x-none" w:eastAsia="x-none"/>
    </w:rPr>
  </w:style>
  <w:style w:type="character" w:customStyle="1" w:styleId="BodyTextIndentChar">
    <w:name w:val="Body Text Indent Char"/>
    <w:basedOn w:val="DefaultParagraphFont"/>
    <w:link w:val="BodyTextIndent"/>
    <w:rsid w:val="00CE0799"/>
    <w:rPr>
      <w:rFonts w:ascii=".VnTime" w:eastAsia="Times New Roman" w:hAnsi=".VnTime" w:cs="Times New Roman"/>
      <w:sz w:val="28"/>
      <w:szCs w:val="20"/>
      <w:lang w:val="x-none" w:eastAsia="x-none"/>
    </w:rPr>
  </w:style>
  <w:style w:type="character" w:customStyle="1" w:styleId="CharChar">
    <w:name w:val="Char Char"/>
    <w:locked/>
    <w:rsid w:val="00CE0799"/>
    <w:rPr>
      <w:rFonts w:ascii="Times New Roman" w:hAnsi="Times New Roman" w:cs="Times New Roman"/>
      <w:sz w:val="28"/>
      <w:lang w:val="en-US" w:eastAsia="en-US" w:bidi="ar-SA"/>
    </w:rPr>
  </w:style>
  <w:style w:type="paragraph" w:styleId="ListBullet2">
    <w:name w:val="List Bullet 2"/>
    <w:rsid w:val="00CE0799"/>
    <w:pPr>
      <w:numPr>
        <w:numId w:val="4"/>
      </w:numPr>
      <w:snapToGrid w:val="0"/>
      <w:spacing w:afterLines="50" w:after="50" w:line="240" w:lineRule="auto"/>
    </w:pPr>
    <w:rPr>
      <w:rFonts w:eastAsia="MS Mincho" w:cs="Times New Roman"/>
      <w:kern w:val="2"/>
      <w:sz w:val="21"/>
      <w:szCs w:val="24"/>
      <w:lang w:eastAsia="ja-JP"/>
    </w:rPr>
  </w:style>
  <w:style w:type="character" w:customStyle="1" w:styleId="dieuChar">
    <w:name w:val="dieu Char"/>
    <w:rsid w:val="00CE0799"/>
    <w:rPr>
      <w:b/>
      <w:noProof w:val="0"/>
      <w:color w:val="0000FF"/>
      <w:spacing w:val="24"/>
      <w:sz w:val="26"/>
      <w:szCs w:val="26"/>
      <w:lang w:val="en-US" w:eastAsia="en-US" w:bidi="ar-SA"/>
    </w:rPr>
  </w:style>
  <w:style w:type="paragraph" w:styleId="BodyTextIndent3">
    <w:name w:val="Body Text Indent 3"/>
    <w:basedOn w:val="Normal"/>
    <w:link w:val="BodyTextIndent3Char"/>
    <w:rsid w:val="00CE0799"/>
    <w:pPr>
      <w:spacing w:before="0" w:line="276" w:lineRule="auto"/>
      <w:ind w:left="283"/>
      <w:jc w:val="left"/>
    </w:pPr>
    <w:rPr>
      <w:rFonts w:ascii="Calibri" w:eastAsia="Calibri" w:hAnsi="Calibri" w:cs="Times New Roman"/>
      <w:sz w:val="16"/>
      <w:szCs w:val="16"/>
      <w:lang w:val="x-none" w:eastAsia="x-none"/>
    </w:rPr>
  </w:style>
  <w:style w:type="character" w:customStyle="1" w:styleId="BodyTextIndent3Char">
    <w:name w:val="Body Text Indent 3 Char"/>
    <w:basedOn w:val="DefaultParagraphFont"/>
    <w:link w:val="BodyTextIndent3"/>
    <w:rsid w:val="00CE0799"/>
    <w:rPr>
      <w:rFonts w:ascii="Calibri" w:eastAsia="Calibri" w:hAnsi="Calibri" w:cs="Times New Roman"/>
      <w:sz w:val="16"/>
      <w:szCs w:val="16"/>
      <w:lang w:val="x-none" w:eastAsia="x-none"/>
    </w:rPr>
  </w:style>
  <w:style w:type="paragraph" w:customStyle="1" w:styleId="CharCharCharCharCharCharChar">
    <w:name w:val="Char Char Char Char Char Char Char"/>
    <w:basedOn w:val="Normal"/>
    <w:semiHidden/>
    <w:rsid w:val="00CE0799"/>
    <w:pPr>
      <w:spacing w:before="0" w:after="160" w:line="240" w:lineRule="exact"/>
      <w:jc w:val="left"/>
    </w:pPr>
    <w:rPr>
      <w:rFonts w:ascii="Arial" w:eastAsia="Times New Roman" w:hAnsi="Arial" w:cs="Times New Roman"/>
      <w:sz w:val="22"/>
    </w:rPr>
  </w:style>
  <w:style w:type="character" w:styleId="Emphasis">
    <w:name w:val="Emphasis"/>
    <w:uiPriority w:val="20"/>
    <w:qFormat/>
    <w:rsid w:val="00CE0799"/>
    <w:rPr>
      <w:i/>
      <w:iCs/>
    </w:rPr>
  </w:style>
  <w:style w:type="character" w:customStyle="1" w:styleId="Bodytext2">
    <w:name w:val="Body text (2)_"/>
    <w:rsid w:val="00CE0799"/>
    <w:rPr>
      <w:rFonts w:ascii="Tahoma" w:eastAsia="Tahoma" w:hAnsi="Tahoma" w:cs="Tahoma"/>
      <w:b w:val="0"/>
      <w:bCs w:val="0"/>
      <w:i w:val="0"/>
      <w:iCs w:val="0"/>
      <w:smallCaps w:val="0"/>
      <w:strike w:val="0"/>
      <w:sz w:val="15"/>
      <w:szCs w:val="15"/>
      <w:u w:val="none"/>
    </w:rPr>
  </w:style>
  <w:style w:type="character" w:customStyle="1" w:styleId="Bodytext20">
    <w:name w:val="Body text (2)"/>
    <w:rsid w:val="00CE0799"/>
    <w:rPr>
      <w:rFonts w:ascii="Tahoma" w:eastAsia="Tahoma" w:hAnsi="Tahoma" w:cs="Tahoma"/>
      <w:b w:val="0"/>
      <w:bCs w:val="0"/>
      <w:i w:val="0"/>
      <w:iCs w:val="0"/>
      <w:smallCaps w:val="0"/>
      <w:strike w:val="0"/>
      <w:color w:val="000000"/>
      <w:spacing w:val="0"/>
      <w:w w:val="100"/>
      <w:position w:val="0"/>
      <w:sz w:val="15"/>
      <w:szCs w:val="15"/>
      <w:u w:val="none"/>
      <w:lang w:val="vi-VN" w:eastAsia="vi-VN" w:bidi="vi-VN"/>
    </w:rPr>
  </w:style>
  <w:style w:type="paragraph" w:customStyle="1" w:styleId="m5104119685602508059gmail-m4455870509540528507msolistparagraph">
    <w:name w:val="m_5104119685602508059gmail-m_4455870509540528507msolistparagraph"/>
    <w:basedOn w:val="Normal"/>
    <w:rsid w:val="00DE637B"/>
    <w:pPr>
      <w:spacing w:before="100" w:beforeAutospacing="1" w:after="100" w:afterAutospacing="1" w:line="240" w:lineRule="auto"/>
      <w:jc w:val="left"/>
    </w:pPr>
    <w:rPr>
      <w:rFonts w:ascii="Calibri" w:hAnsi="Calibri" w:cs="Calibri"/>
      <w:sz w:val="22"/>
    </w:rPr>
  </w:style>
  <w:style w:type="character" w:customStyle="1" w:styleId="m5104119685602508059gmail-il">
    <w:name w:val="m_5104119685602508059gmail-il"/>
    <w:basedOn w:val="DefaultParagraphFont"/>
    <w:rsid w:val="00DE637B"/>
  </w:style>
  <w:style w:type="paragraph" w:styleId="TOCHeading">
    <w:name w:val="TOC Heading"/>
    <w:basedOn w:val="Heading1"/>
    <w:next w:val="Normal"/>
    <w:uiPriority w:val="39"/>
    <w:unhideWhenUsed/>
    <w:qFormat/>
    <w:rsid w:val="007766D3"/>
    <w:pPr>
      <w:numPr>
        <w:numId w:val="0"/>
      </w:numPr>
      <w:spacing w:after="0" w:line="259" w:lineRule="auto"/>
      <w:jc w:val="left"/>
      <w:outlineLvl w:val="9"/>
    </w:pPr>
    <w:rPr>
      <w:rFonts w:asciiTheme="majorHAnsi" w:hAnsiTheme="majorHAnsi"/>
      <w:b w:val="0"/>
      <w:bCs w:val="0"/>
      <w:color w:val="365F91" w:themeColor="accent1" w:themeShade="BF"/>
      <w:sz w:val="32"/>
      <w:szCs w:val="32"/>
    </w:rPr>
  </w:style>
  <w:style w:type="paragraph" w:customStyle="1" w:styleId="para">
    <w:name w:val="para"/>
    <w:basedOn w:val="Normal"/>
    <w:rsid w:val="00E00F96"/>
    <w:pPr>
      <w:spacing w:before="100" w:beforeAutospacing="1" w:after="100" w:afterAutospacing="1" w:line="240" w:lineRule="auto"/>
      <w:jc w:val="left"/>
    </w:pPr>
    <w:rPr>
      <w:rFonts w:eastAsia="Times New Roman" w:cs="Times New Roman"/>
      <w:sz w:val="24"/>
      <w:szCs w:val="24"/>
    </w:rPr>
  </w:style>
  <w:style w:type="paragraph" w:customStyle="1" w:styleId="msonormal0">
    <w:name w:val="msonormal"/>
    <w:basedOn w:val="Normal"/>
    <w:rsid w:val="00C368F2"/>
    <w:pPr>
      <w:spacing w:before="100" w:beforeAutospacing="1" w:after="100" w:afterAutospacing="1" w:line="240" w:lineRule="auto"/>
      <w:jc w:val="left"/>
    </w:pPr>
    <w:rPr>
      <w:rFonts w:eastAsia="Times New Roman" w:cs="Times New Roman"/>
      <w:sz w:val="24"/>
      <w:szCs w:val="24"/>
    </w:rPr>
  </w:style>
  <w:style w:type="paragraph" w:customStyle="1" w:styleId="xl66">
    <w:name w:val="xl66"/>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color w:val="0D0D0D"/>
      <w:sz w:val="18"/>
      <w:szCs w:val="18"/>
    </w:rPr>
  </w:style>
  <w:style w:type="paragraph" w:customStyle="1" w:styleId="xl67">
    <w:name w:val="xl67"/>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color w:val="0D0D0D"/>
      <w:sz w:val="18"/>
      <w:szCs w:val="18"/>
    </w:rPr>
  </w:style>
  <w:style w:type="paragraph" w:customStyle="1" w:styleId="xl68">
    <w:name w:val="xl68"/>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color w:val="0D0D0D"/>
      <w:sz w:val="18"/>
      <w:szCs w:val="18"/>
    </w:rPr>
  </w:style>
  <w:style w:type="paragraph" w:customStyle="1" w:styleId="xl69">
    <w:name w:val="xl69"/>
    <w:basedOn w:val="Normal"/>
    <w:rsid w:val="00C368F2"/>
    <w:pPr>
      <w:spacing w:before="100" w:beforeAutospacing="1" w:after="100" w:afterAutospacing="1" w:line="240" w:lineRule="auto"/>
      <w:jc w:val="left"/>
    </w:pPr>
    <w:rPr>
      <w:rFonts w:ascii="Arial" w:eastAsia="Times New Roman" w:hAnsi="Arial" w:cs="Arial"/>
      <w:color w:val="0D0D0D"/>
      <w:sz w:val="18"/>
      <w:szCs w:val="18"/>
    </w:rPr>
  </w:style>
  <w:style w:type="paragraph" w:customStyle="1" w:styleId="xl70">
    <w:name w:val="xl70"/>
    <w:basedOn w:val="Normal"/>
    <w:rsid w:val="00C368F2"/>
    <w:pPr>
      <w:spacing w:before="100" w:beforeAutospacing="1" w:after="100" w:afterAutospacing="1" w:line="240" w:lineRule="auto"/>
      <w:jc w:val="left"/>
    </w:pPr>
    <w:rPr>
      <w:rFonts w:ascii="Arial" w:eastAsia="Times New Roman" w:hAnsi="Arial" w:cs="Arial"/>
      <w:color w:val="0D0D0D"/>
      <w:sz w:val="18"/>
      <w:szCs w:val="18"/>
    </w:rPr>
  </w:style>
  <w:style w:type="paragraph" w:customStyle="1" w:styleId="xl71">
    <w:name w:val="xl71"/>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72">
    <w:name w:val="xl72"/>
    <w:basedOn w:val="Normal"/>
    <w:rsid w:val="00C368F2"/>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cs="Times New Roman"/>
      <w:b/>
      <w:bCs/>
      <w:color w:val="0D0D0D"/>
      <w:sz w:val="18"/>
      <w:szCs w:val="18"/>
    </w:rPr>
  </w:style>
  <w:style w:type="paragraph" w:customStyle="1" w:styleId="xl73">
    <w:name w:val="xl73"/>
    <w:basedOn w:val="Normal"/>
    <w:rsid w:val="00C368F2"/>
    <w:pPr>
      <w:pBdr>
        <w:top w:val="single" w:sz="4" w:space="0" w:color="auto"/>
        <w:bottom w:val="single" w:sz="4" w:space="0" w:color="auto"/>
      </w:pBdr>
      <w:spacing w:before="100" w:beforeAutospacing="1" w:after="100" w:afterAutospacing="1" w:line="240" w:lineRule="auto"/>
      <w:jc w:val="left"/>
    </w:pPr>
    <w:rPr>
      <w:rFonts w:eastAsia="Times New Roman" w:cs="Times New Roman"/>
      <w:b/>
      <w:bCs/>
      <w:color w:val="0D0D0D"/>
      <w:sz w:val="18"/>
      <w:szCs w:val="18"/>
    </w:rPr>
  </w:style>
  <w:style w:type="paragraph" w:customStyle="1" w:styleId="xl74">
    <w:name w:val="xl74"/>
    <w:basedOn w:val="Normal"/>
    <w:rsid w:val="00C368F2"/>
    <w:pPr>
      <w:pBdr>
        <w:top w:val="single" w:sz="4" w:space="0" w:color="auto"/>
        <w:bottom w:val="single" w:sz="4" w:space="0" w:color="auto"/>
      </w:pBdr>
      <w:spacing w:before="100" w:beforeAutospacing="1" w:after="100" w:afterAutospacing="1" w:line="240" w:lineRule="auto"/>
      <w:jc w:val="right"/>
    </w:pPr>
    <w:rPr>
      <w:rFonts w:eastAsia="Times New Roman" w:cs="Times New Roman"/>
      <w:b/>
      <w:bCs/>
      <w:color w:val="0D0D0D"/>
      <w:sz w:val="18"/>
      <w:szCs w:val="18"/>
    </w:rPr>
  </w:style>
  <w:style w:type="paragraph" w:customStyle="1" w:styleId="xl75">
    <w:name w:val="xl75"/>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color w:val="0D0D0D"/>
      <w:sz w:val="18"/>
      <w:szCs w:val="18"/>
    </w:rPr>
  </w:style>
  <w:style w:type="paragraph" w:customStyle="1" w:styleId="xl76">
    <w:name w:val="xl76"/>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color w:val="0D0D0D"/>
      <w:sz w:val="18"/>
      <w:szCs w:val="18"/>
    </w:rPr>
  </w:style>
  <w:style w:type="paragraph" w:customStyle="1" w:styleId="xl77">
    <w:name w:val="xl77"/>
    <w:basedOn w:val="Normal"/>
    <w:rsid w:val="00C368F2"/>
    <w:pPr>
      <w:pBdr>
        <w:top w:val="single" w:sz="4" w:space="0" w:color="auto"/>
        <w:left w:val="single" w:sz="4" w:space="0" w:color="auto"/>
        <w:bottom w:val="single" w:sz="4" w:space="0" w:color="auto"/>
      </w:pBdr>
      <w:spacing w:before="100" w:beforeAutospacing="1" w:after="100" w:afterAutospacing="1" w:line="240" w:lineRule="auto"/>
      <w:jc w:val="right"/>
    </w:pPr>
    <w:rPr>
      <w:rFonts w:eastAsia="Times New Roman" w:cs="Times New Roman"/>
      <w:color w:val="0D0D0D"/>
      <w:sz w:val="18"/>
      <w:szCs w:val="18"/>
    </w:rPr>
  </w:style>
  <w:style w:type="paragraph" w:customStyle="1" w:styleId="xl78">
    <w:name w:val="xl78"/>
    <w:basedOn w:val="Normal"/>
    <w:rsid w:val="00C368F2"/>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s="Times New Roman"/>
      <w:color w:val="0D0D0D"/>
      <w:sz w:val="18"/>
      <w:szCs w:val="18"/>
    </w:rPr>
  </w:style>
  <w:style w:type="paragraph" w:customStyle="1" w:styleId="xl79">
    <w:name w:val="xl79"/>
    <w:basedOn w:val="Normal"/>
    <w:rsid w:val="00C368F2"/>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s="Times New Roman"/>
      <w:color w:val="0D0D0D"/>
      <w:sz w:val="18"/>
      <w:szCs w:val="18"/>
    </w:rPr>
  </w:style>
  <w:style w:type="paragraph" w:customStyle="1" w:styleId="xl80">
    <w:name w:val="xl80"/>
    <w:basedOn w:val="Normal"/>
    <w:rsid w:val="00C368F2"/>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s="Times New Roman"/>
      <w:color w:val="0D0D0D"/>
      <w:sz w:val="18"/>
      <w:szCs w:val="18"/>
    </w:rPr>
  </w:style>
  <w:style w:type="paragraph" w:customStyle="1" w:styleId="xl81">
    <w:name w:val="xl81"/>
    <w:basedOn w:val="Normal"/>
    <w:rsid w:val="00C368F2"/>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cs="Times New Roman"/>
      <w:color w:val="0D0D0D"/>
      <w:sz w:val="18"/>
      <w:szCs w:val="18"/>
    </w:rPr>
  </w:style>
  <w:style w:type="paragraph" w:customStyle="1" w:styleId="xl82">
    <w:name w:val="xl82"/>
    <w:basedOn w:val="Normal"/>
    <w:rsid w:val="00C368F2"/>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color w:val="0D0D0D"/>
      <w:sz w:val="18"/>
      <w:szCs w:val="18"/>
    </w:rPr>
  </w:style>
  <w:style w:type="paragraph" w:customStyle="1" w:styleId="xl83">
    <w:name w:val="xl83"/>
    <w:basedOn w:val="Normal"/>
    <w:rsid w:val="00C368F2"/>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color w:val="0D0D0D"/>
      <w:sz w:val="18"/>
      <w:szCs w:val="18"/>
    </w:rPr>
  </w:style>
  <w:style w:type="paragraph" w:customStyle="1" w:styleId="xl84">
    <w:name w:val="xl84"/>
    <w:basedOn w:val="Normal"/>
    <w:rsid w:val="00C368F2"/>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color w:val="0D0D0D"/>
      <w:sz w:val="18"/>
      <w:szCs w:val="18"/>
    </w:rPr>
  </w:style>
  <w:style w:type="paragraph" w:customStyle="1" w:styleId="xl85">
    <w:name w:val="xl85"/>
    <w:basedOn w:val="Normal"/>
    <w:rsid w:val="00C368F2"/>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color w:val="0D0D0D"/>
      <w:sz w:val="18"/>
      <w:szCs w:val="18"/>
    </w:rPr>
  </w:style>
  <w:style w:type="paragraph" w:customStyle="1" w:styleId="xl86">
    <w:name w:val="xl86"/>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color w:val="0D0D0D"/>
      <w:sz w:val="18"/>
      <w:szCs w:val="18"/>
    </w:rPr>
  </w:style>
  <w:style w:type="paragraph" w:customStyle="1" w:styleId="xl87">
    <w:name w:val="xl87"/>
    <w:basedOn w:val="Normal"/>
    <w:rsid w:val="00C368F2"/>
    <w:pPr>
      <w:pBdr>
        <w:top w:val="single" w:sz="4" w:space="0" w:color="auto"/>
        <w:left w:val="single" w:sz="4" w:space="0" w:color="auto"/>
        <w:right w:val="single" w:sz="4" w:space="0" w:color="auto"/>
      </w:pBdr>
      <w:spacing w:before="100" w:beforeAutospacing="1" w:after="100" w:afterAutospacing="1" w:line="240" w:lineRule="auto"/>
      <w:jc w:val="left"/>
    </w:pPr>
    <w:rPr>
      <w:rFonts w:ascii="Arial" w:eastAsia="Times New Roman" w:hAnsi="Arial" w:cs="Arial"/>
      <w:color w:val="0D0D0D"/>
      <w:sz w:val="18"/>
      <w:szCs w:val="18"/>
    </w:rPr>
  </w:style>
  <w:style w:type="paragraph" w:customStyle="1" w:styleId="xl88">
    <w:name w:val="xl88"/>
    <w:basedOn w:val="Normal"/>
    <w:rsid w:val="00C368F2"/>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89">
    <w:name w:val="xl89"/>
    <w:basedOn w:val="Normal"/>
    <w:rsid w:val="00C368F2"/>
    <w:pPr>
      <w:pBdr>
        <w:top w:val="single" w:sz="4" w:space="0" w:color="auto"/>
        <w:bottom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90">
    <w:name w:val="xl90"/>
    <w:basedOn w:val="Normal"/>
    <w:rsid w:val="00C368F2"/>
    <w:pPr>
      <w:pBdr>
        <w:top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91">
    <w:name w:val="xl91"/>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s="Times New Roman"/>
      <w:b/>
      <w:bCs/>
      <w:color w:val="0D0D0D"/>
      <w:sz w:val="18"/>
      <w:szCs w:val="18"/>
    </w:rPr>
  </w:style>
  <w:style w:type="paragraph" w:customStyle="1" w:styleId="xl92">
    <w:name w:val="xl92"/>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eastAsia="Times New Roman" w:hAnsi="Arial" w:cs="Arial"/>
      <w:color w:val="0D0D0D"/>
      <w:sz w:val="18"/>
      <w:szCs w:val="18"/>
    </w:rPr>
  </w:style>
  <w:style w:type="paragraph" w:customStyle="1" w:styleId="xl93">
    <w:name w:val="xl93"/>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s="Times New Roman"/>
      <w:b/>
      <w:bCs/>
      <w:color w:val="0D0D0D"/>
      <w:sz w:val="18"/>
      <w:szCs w:val="18"/>
    </w:rPr>
  </w:style>
  <w:style w:type="paragraph" w:customStyle="1" w:styleId="xl94">
    <w:name w:val="xl94"/>
    <w:basedOn w:val="Normal"/>
    <w:rsid w:val="00C368F2"/>
    <w:pPr>
      <w:pBdr>
        <w:top w:val="single" w:sz="4" w:space="0" w:color="auto"/>
      </w:pBdr>
      <w:spacing w:before="100" w:beforeAutospacing="1" w:after="100" w:afterAutospacing="1" w:line="240" w:lineRule="auto"/>
      <w:jc w:val="right"/>
    </w:pPr>
    <w:rPr>
      <w:rFonts w:eastAsia="Times New Roman" w:cs="Times New Roman"/>
      <w:color w:val="0D0D0D"/>
      <w:sz w:val="18"/>
      <w:szCs w:val="18"/>
    </w:rPr>
  </w:style>
  <w:style w:type="paragraph" w:customStyle="1" w:styleId="xl95">
    <w:name w:val="xl95"/>
    <w:basedOn w:val="Normal"/>
    <w:rsid w:val="00C368F2"/>
    <w:pPr>
      <w:spacing w:before="100" w:beforeAutospacing="1" w:after="100" w:afterAutospacing="1" w:line="240" w:lineRule="auto"/>
      <w:jc w:val="left"/>
    </w:pPr>
    <w:rPr>
      <w:rFonts w:ascii="Arial" w:eastAsia="Times New Roman" w:hAnsi="Arial" w:cs="Arial"/>
      <w:color w:val="0D0D0D"/>
      <w:sz w:val="18"/>
      <w:szCs w:val="18"/>
    </w:rPr>
  </w:style>
  <w:style w:type="paragraph" w:customStyle="1" w:styleId="xl96">
    <w:name w:val="xl96"/>
    <w:basedOn w:val="Normal"/>
    <w:rsid w:val="00C368F2"/>
    <w:pPr>
      <w:spacing w:before="100" w:beforeAutospacing="1" w:after="100" w:afterAutospacing="1" w:line="240" w:lineRule="auto"/>
      <w:jc w:val="right"/>
    </w:pPr>
    <w:rPr>
      <w:rFonts w:ascii="Arial" w:eastAsia="Times New Roman" w:hAnsi="Arial" w:cs="Arial"/>
      <w:color w:val="0D0D0D"/>
      <w:sz w:val="18"/>
      <w:szCs w:val="18"/>
    </w:rPr>
  </w:style>
  <w:style w:type="paragraph" w:customStyle="1" w:styleId="xl97">
    <w:name w:val="xl97"/>
    <w:basedOn w:val="Normal"/>
    <w:rsid w:val="00C368F2"/>
    <w:pPr>
      <w:spacing w:before="100" w:beforeAutospacing="1" w:after="100" w:afterAutospacing="1" w:line="240" w:lineRule="auto"/>
      <w:jc w:val="left"/>
    </w:pPr>
    <w:rPr>
      <w:rFonts w:eastAsia="Times New Roman" w:cs="Times New Roman"/>
      <w:color w:val="0D0D0D"/>
      <w:sz w:val="18"/>
      <w:szCs w:val="18"/>
    </w:rPr>
  </w:style>
  <w:style w:type="paragraph" w:customStyle="1" w:styleId="xl98">
    <w:name w:val="xl98"/>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99">
    <w:name w:val="xl99"/>
    <w:basedOn w:val="Normal"/>
    <w:rsid w:val="00C368F2"/>
    <w:pPr>
      <w:pBdr>
        <w:top w:val="single" w:sz="4" w:space="0" w:color="auto"/>
        <w:left w:val="single" w:sz="4" w:space="0" w:color="auto"/>
      </w:pBdr>
      <w:spacing w:before="100" w:beforeAutospacing="1" w:after="100" w:afterAutospacing="1" w:line="240" w:lineRule="auto"/>
      <w:jc w:val="right"/>
    </w:pPr>
    <w:rPr>
      <w:rFonts w:eastAsia="Times New Roman" w:cs="Times New Roman"/>
      <w:color w:val="0D0D0D"/>
      <w:sz w:val="18"/>
      <w:szCs w:val="18"/>
    </w:rPr>
  </w:style>
  <w:style w:type="paragraph" w:customStyle="1" w:styleId="xl100">
    <w:name w:val="xl100"/>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s="Times New Roman"/>
      <w:color w:val="0D0D0D"/>
      <w:sz w:val="18"/>
      <w:szCs w:val="18"/>
    </w:rPr>
  </w:style>
  <w:style w:type="paragraph" w:customStyle="1" w:styleId="xl101">
    <w:name w:val="xl101"/>
    <w:basedOn w:val="Normal"/>
    <w:rsid w:val="00C368F2"/>
    <w:pPr>
      <w:pBdr>
        <w:top w:val="single" w:sz="4" w:space="0" w:color="auto"/>
        <w:left w:val="single" w:sz="4" w:space="0" w:color="auto"/>
      </w:pBdr>
      <w:spacing w:before="100" w:beforeAutospacing="1" w:after="100" w:afterAutospacing="1" w:line="240" w:lineRule="auto"/>
      <w:jc w:val="right"/>
      <w:textAlignment w:val="center"/>
    </w:pPr>
    <w:rPr>
      <w:rFonts w:eastAsia="Times New Roman" w:cs="Times New Roman"/>
      <w:b/>
      <w:bCs/>
      <w:color w:val="0D0D0D"/>
      <w:sz w:val="18"/>
      <w:szCs w:val="18"/>
    </w:rPr>
  </w:style>
  <w:style w:type="paragraph" w:customStyle="1" w:styleId="xl102">
    <w:name w:val="xl102"/>
    <w:basedOn w:val="Normal"/>
    <w:rsid w:val="00C368F2"/>
    <w:pPr>
      <w:pBdr>
        <w:left w:val="single" w:sz="4" w:space="0" w:color="auto"/>
      </w:pBdr>
      <w:spacing w:before="100" w:beforeAutospacing="1" w:after="100" w:afterAutospacing="1" w:line="240" w:lineRule="auto"/>
      <w:jc w:val="right"/>
      <w:textAlignment w:val="center"/>
    </w:pPr>
    <w:rPr>
      <w:rFonts w:eastAsia="Times New Roman" w:cs="Times New Roman"/>
      <w:b/>
      <w:bCs/>
      <w:color w:val="0D0D0D"/>
      <w:sz w:val="18"/>
      <w:szCs w:val="18"/>
    </w:rPr>
  </w:style>
  <w:style w:type="paragraph" w:customStyle="1" w:styleId="xl103">
    <w:name w:val="xl103"/>
    <w:basedOn w:val="Normal"/>
    <w:rsid w:val="00C368F2"/>
    <w:pPr>
      <w:pBdr>
        <w:left w:val="single" w:sz="4" w:space="0" w:color="auto"/>
        <w:bottom w:val="single" w:sz="4" w:space="0" w:color="auto"/>
      </w:pBdr>
      <w:spacing w:before="100" w:beforeAutospacing="1" w:after="100" w:afterAutospacing="1" w:line="240" w:lineRule="auto"/>
      <w:jc w:val="right"/>
      <w:textAlignment w:val="center"/>
    </w:pPr>
    <w:rPr>
      <w:rFonts w:eastAsia="Times New Roman" w:cs="Times New Roman"/>
      <w:b/>
      <w:bCs/>
      <w:color w:val="0D0D0D"/>
      <w:sz w:val="18"/>
      <w:szCs w:val="18"/>
    </w:rPr>
  </w:style>
  <w:style w:type="paragraph" w:customStyle="1" w:styleId="xl104">
    <w:name w:val="xl104"/>
    <w:basedOn w:val="Normal"/>
    <w:rsid w:val="00C368F2"/>
    <w:pPr>
      <w:pBdr>
        <w:top w:val="single" w:sz="4" w:space="0" w:color="auto"/>
        <w:lef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05">
    <w:name w:val="xl105"/>
    <w:basedOn w:val="Normal"/>
    <w:rsid w:val="00C368F2"/>
    <w:pPr>
      <w:pBdr>
        <w:top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06">
    <w:name w:val="xl106"/>
    <w:basedOn w:val="Normal"/>
    <w:rsid w:val="00C368F2"/>
    <w:pPr>
      <w:pBdr>
        <w:top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07">
    <w:name w:val="xl107"/>
    <w:basedOn w:val="Normal"/>
    <w:rsid w:val="00C368F2"/>
    <w:pPr>
      <w:pBdr>
        <w:left w:val="single" w:sz="4" w:space="0" w:color="auto"/>
        <w:bottom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08">
    <w:name w:val="xl108"/>
    <w:basedOn w:val="Normal"/>
    <w:rsid w:val="00C368F2"/>
    <w:pPr>
      <w:pBdr>
        <w:bottom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09">
    <w:name w:val="xl109"/>
    <w:basedOn w:val="Normal"/>
    <w:rsid w:val="00C368F2"/>
    <w:pPr>
      <w:pBdr>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10">
    <w:name w:val="xl110"/>
    <w:basedOn w:val="Normal"/>
    <w:rsid w:val="00C368F2"/>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11">
    <w:name w:val="xl111"/>
    <w:basedOn w:val="Normal"/>
    <w:rsid w:val="00C368F2"/>
    <w:pPr>
      <w:pBdr>
        <w:left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12">
    <w:name w:val="xl112"/>
    <w:basedOn w:val="Normal"/>
    <w:rsid w:val="00C368F2"/>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13">
    <w:name w:val="xl113"/>
    <w:basedOn w:val="Normal"/>
    <w:rsid w:val="00C368F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color w:val="0D0D0D"/>
      <w:sz w:val="18"/>
      <w:szCs w:val="18"/>
    </w:rPr>
  </w:style>
  <w:style w:type="paragraph" w:customStyle="1" w:styleId="xl114">
    <w:name w:val="xl114"/>
    <w:basedOn w:val="Normal"/>
    <w:rsid w:val="00C368F2"/>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color w:val="0D0D0D"/>
      <w:sz w:val="18"/>
      <w:szCs w:val="18"/>
    </w:rPr>
  </w:style>
  <w:style w:type="paragraph" w:customStyle="1" w:styleId="xl115">
    <w:name w:val="xl115"/>
    <w:basedOn w:val="Normal"/>
    <w:rsid w:val="00C368F2"/>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D0D0D"/>
      <w:sz w:val="18"/>
      <w:szCs w:val="18"/>
    </w:rPr>
  </w:style>
  <w:style w:type="paragraph" w:customStyle="1" w:styleId="xl116">
    <w:name w:val="xl116"/>
    <w:basedOn w:val="Normal"/>
    <w:rsid w:val="00C368F2"/>
    <w:pPr>
      <w:pBdr>
        <w:left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color w:val="0D0D0D"/>
      <w:sz w:val="18"/>
      <w:szCs w:val="18"/>
    </w:rPr>
  </w:style>
  <w:style w:type="paragraph" w:customStyle="1" w:styleId="xl117">
    <w:name w:val="xl117"/>
    <w:basedOn w:val="Normal"/>
    <w:rsid w:val="00C368F2"/>
    <w:pPr>
      <w:pBdr>
        <w:left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D0D0D"/>
      <w:sz w:val="18"/>
      <w:szCs w:val="18"/>
    </w:rPr>
  </w:style>
  <w:style w:type="paragraph" w:customStyle="1" w:styleId="xl118">
    <w:name w:val="xl118"/>
    <w:basedOn w:val="Normal"/>
    <w:rsid w:val="00C368F2"/>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cs="Times New Roman"/>
      <w:b/>
      <w:bCs/>
      <w:color w:val="0D0D0D"/>
      <w:sz w:val="18"/>
      <w:szCs w:val="18"/>
    </w:rPr>
  </w:style>
  <w:style w:type="paragraph" w:customStyle="1" w:styleId="xl119">
    <w:name w:val="xl119"/>
    <w:basedOn w:val="Normal"/>
    <w:rsid w:val="00C368F2"/>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D0D0D"/>
      <w:sz w:val="18"/>
      <w:szCs w:val="18"/>
    </w:rPr>
  </w:style>
  <w:style w:type="paragraph" w:customStyle="1" w:styleId="xl120">
    <w:name w:val="xl120"/>
    <w:basedOn w:val="Normal"/>
    <w:rsid w:val="00C368F2"/>
    <w:pPr>
      <w:pBdr>
        <w:top w:val="single" w:sz="4" w:space="0" w:color="auto"/>
        <w:right w:val="single" w:sz="4" w:space="0" w:color="auto"/>
      </w:pBdr>
      <w:spacing w:before="100" w:beforeAutospacing="1" w:after="100" w:afterAutospacing="1" w:line="240" w:lineRule="auto"/>
      <w:jc w:val="right"/>
    </w:pPr>
    <w:rPr>
      <w:rFonts w:eastAsia="Times New Roman" w:cs="Times New Roman"/>
      <w:color w:val="0D0D0D"/>
      <w:sz w:val="18"/>
      <w:szCs w:val="18"/>
    </w:rPr>
  </w:style>
  <w:style w:type="paragraph" w:styleId="NormalIndent">
    <w:name w:val="Normal Indent"/>
    <w:basedOn w:val="Normal"/>
    <w:rsid w:val="00C7186F"/>
    <w:pPr>
      <w:overflowPunct w:val="0"/>
      <w:autoSpaceDE w:val="0"/>
      <w:autoSpaceDN w:val="0"/>
      <w:adjustRightInd w:val="0"/>
      <w:spacing w:before="0" w:line="240" w:lineRule="auto"/>
      <w:ind w:firstLine="567"/>
      <w:textAlignment w:val="baseline"/>
    </w:pPr>
    <w:rPr>
      <w:rFonts w:ascii=".VnTime" w:eastAsia="Times New Roman" w:hAnsi=".VnTime" w:cs="Times New Roman"/>
      <w:szCs w:val="20"/>
    </w:rPr>
  </w:style>
  <w:style w:type="paragraph" w:customStyle="1" w:styleId="StyleHeading1TimesNewRomanNotItalicCentered">
    <w:name w:val="Style Heading 1 + Times New Roman Not Italic Centered"/>
    <w:basedOn w:val="Heading1"/>
    <w:autoRedefine/>
    <w:rsid w:val="009335E5"/>
    <w:pPr>
      <w:keepLines w:val="0"/>
      <w:numPr>
        <w:numId w:val="0"/>
      </w:numPr>
      <w:tabs>
        <w:tab w:val="num" w:pos="0"/>
      </w:tabs>
      <w:spacing w:before="0" w:after="0" w:line="240" w:lineRule="auto"/>
      <w:ind w:hanging="432"/>
      <w:jc w:val="left"/>
    </w:pPr>
    <w:rPr>
      <w:rFonts w:eastAsia="Times New Roman" w:cs="Times New Roman"/>
      <w:i/>
      <w:szCs w:val="20"/>
    </w:rPr>
  </w:style>
  <w:style w:type="paragraph" w:customStyle="1" w:styleId="Vanban">
    <w:name w:val="Van ban"/>
    <w:basedOn w:val="Normal"/>
    <w:link w:val="VanbanChar"/>
    <w:qFormat/>
    <w:rsid w:val="002027C1"/>
    <w:pPr>
      <w:spacing w:line="360" w:lineRule="auto"/>
      <w:ind w:firstLine="576"/>
    </w:pPr>
  </w:style>
  <w:style w:type="character" w:customStyle="1" w:styleId="VanbanChar">
    <w:name w:val="Van ban Char"/>
    <w:basedOn w:val="DefaultParagraphFont"/>
    <w:link w:val="Vanban"/>
    <w:rsid w:val="002027C1"/>
    <w:rPr>
      <w:sz w:val="26"/>
    </w:rPr>
  </w:style>
  <w:style w:type="character" w:customStyle="1" w:styleId="fontstyle01">
    <w:name w:val="fontstyle01"/>
    <w:basedOn w:val="DefaultParagraphFont"/>
    <w:rsid w:val="00E03A15"/>
    <w:rPr>
      <w:rFonts w:ascii="Georgia" w:hAnsi="Georgia" w:hint="default"/>
      <w:b w:val="0"/>
      <w:bCs w:val="0"/>
      <w:i w:val="0"/>
      <w:iCs w:val="0"/>
      <w:color w:val="000000"/>
      <w:sz w:val="24"/>
      <w:szCs w:val="24"/>
    </w:rPr>
  </w:style>
  <w:style w:type="paragraph" w:customStyle="1" w:styleId="Hinh">
    <w:name w:val="Hinh"/>
    <w:basedOn w:val="Caption"/>
    <w:link w:val="HinhChar"/>
    <w:rsid w:val="00132F9E"/>
    <w:rPr>
      <w:b w:val="0"/>
      <w:bCs w:val="0"/>
    </w:rPr>
  </w:style>
  <w:style w:type="paragraph" w:customStyle="1" w:styleId="Hinhanh">
    <w:name w:val="Hinh anh"/>
    <w:basedOn w:val="Hinh"/>
    <w:link w:val="HinhanhChar"/>
    <w:qFormat/>
    <w:rsid w:val="00132F9E"/>
    <w:pPr>
      <w:spacing w:before="0"/>
    </w:pPr>
  </w:style>
  <w:style w:type="character" w:customStyle="1" w:styleId="CaptionChar">
    <w:name w:val="Caption Char"/>
    <w:basedOn w:val="DefaultParagraphFont"/>
    <w:link w:val="Caption"/>
    <w:uiPriority w:val="99"/>
    <w:rsid w:val="00132F9E"/>
    <w:rPr>
      <w:b/>
      <w:bCs/>
      <w:szCs w:val="18"/>
    </w:rPr>
  </w:style>
  <w:style w:type="character" w:customStyle="1" w:styleId="HinhChar">
    <w:name w:val="Hinh Char"/>
    <w:basedOn w:val="CaptionChar"/>
    <w:link w:val="Hinh"/>
    <w:rsid w:val="00132F9E"/>
    <w:rPr>
      <w:b w:val="0"/>
      <w:bCs w:val="0"/>
      <w:szCs w:val="18"/>
    </w:rPr>
  </w:style>
  <w:style w:type="paragraph" w:customStyle="1" w:styleId="BaiViet">
    <w:name w:val="BaiViet"/>
    <w:basedOn w:val="Normal"/>
    <w:link w:val="BaiVietChar"/>
    <w:qFormat/>
    <w:rsid w:val="00A47747"/>
    <w:pPr>
      <w:spacing w:before="0" w:after="160" w:line="360" w:lineRule="auto"/>
      <w:ind w:firstLine="709"/>
      <w:contextualSpacing/>
    </w:pPr>
    <w:rPr>
      <w:rFonts w:cstheme="majorHAnsi"/>
      <w:szCs w:val="28"/>
      <w:lang w:val="vi-VN"/>
    </w:rPr>
  </w:style>
  <w:style w:type="character" w:customStyle="1" w:styleId="HinhanhChar">
    <w:name w:val="Hinh anh Char"/>
    <w:basedOn w:val="HinhChar"/>
    <w:link w:val="Hinhanh"/>
    <w:rsid w:val="00132F9E"/>
    <w:rPr>
      <w:b w:val="0"/>
      <w:bCs w:val="0"/>
      <w:szCs w:val="18"/>
    </w:rPr>
  </w:style>
  <w:style w:type="character" w:customStyle="1" w:styleId="BaiVietChar">
    <w:name w:val="BaiViet Char"/>
    <w:basedOn w:val="DefaultParagraphFont"/>
    <w:link w:val="BaiViet"/>
    <w:rsid w:val="00A47747"/>
    <w:rPr>
      <w:rFonts w:cstheme="majorHAnsi"/>
      <w:sz w:val="26"/>
      <w:szCs w:val="28"/>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2014171">
      <w:bodyDiv w:val="1"/>
      <w:marLeft w:val="0"/>
      <w:marRight w:val="0"/>
      <w:marTop w:val="0"/>
      <w:marBottom w:val="0"/>
      <w:divBdr>
        <w:top w:val="none" w:sz="0" w:space="0" w:color="auto"/>
        <w:left w:val="none" w:sz="0" w:space="0" w:color="auto"/>
        <w:bottom w:val="none" w:sz="0" w:space="0" w:color="auto"/>
        <w:right w:val="none" w:sz="0" w:space="0" w:color="auto"/>
      </w:divBdr>
    </w:div>
    <w:div w:id="250433277">
      <w:bodyDiv w:val="1"/>
      <w:marLeft w:val="0"/>
      <w:marRight w:val="0"/>
      <w:marTop w:val="0"/>
      <w:marBottom w:val="0"/>
      <w:divBdr>
        <w:top w:val="none" w:sz="0" w:space="0" w:color="auto"/>
        <w:left w:val="none" w:sz="0" w:space="0" w:color="auto"/>
        <w:bottom w:val="none" w:sz="0" w:space="0" w:color="auto"/>
        <w:right w:val="none" w:sz="0" w:space="0" w:color="auto"/>
      </w:divBdr>
    </w:div>
    <w:div w:id="339158851">
      <w:bodyDiv w:val="1"/>
      <w:marLeft w:val="0"/>
      <w:marRight w:val="0"/>
      <w:marTop w:val="0"/>
      <w:marBottom w:val="0"/>
      <w:divBdr>
        <w:top w:val="none" w:sz="0" w:space="0" w:color="auto"/>
        <w:left w:val="none" w:sz="0" w:space="0" w:color="auto"/>
        <w:bottom w:val="none" w:sz="0" w:space="0" w:color="auto"/>
        <w:right w:val="none" w:sz="0" w:space="0" w:color="auto"/>
      </w:divBdr>
    </w:div>
    <w:div w:id="402728407">
      <w:bodyDiv w:val="1"/>
      <w:marLeft w:val="0"/>
      <w:marRight w:val="0"/>
      <w:marTop w:val="0"/>
      <w:marBottom w:val="0"/>
      <w:divBdr>
        <w:top w:val="none" w:sz="0" w:space="0" w:color="auto"/>
        <w:left w:val="none" w:sz="0" w:space="0" w:color="auto"/>
        <w:bottom w:val="none" w:sz="0" w:space="0" w:color="auto"/>
        <w:right w:val="none" w:sz="0" w:space="0" w:color="auto"/>
      </w:divBdr>
    </w:div>
    <w:div w:id="461584213">
      <w:bodyDiv w:val="1"/>
      <w:marLeft w:val="0"/>
      <w:marRight w:val="0"/>
      <w:marTop w:val="0"/>
      <w:marBottom w:val="0"/>
      <w:divBdr>
        <w:top w:val="none" w:sz="0" w:space="0" w:color="auto"/>
        <w:left w:val="none" w:sz="0" w:space="0" w:color="auto"/>
        <w:bottom w:val="none" w:sz="0" w:space="0" w:color="auto"/>
        <w:right w:val="none" w:sz="0" w:space="0" w:color="auto"/>
      </w:divBdr>
    </w:div>
    <w:div w:id="515726678">
      <w:bodyDiv w:val="1"/>
      <w:marLeft w:val="0"/>
      <w:marRight w:val="0"/>
      <w:marTop w:val="0"/>
      <w:marBottom w:val="0"/>
      <w:divBdr>
        <w:top w:val="none" w:sz="0" w:space="0" w:color="auto"/>
        <w:left w:val="none" w:sz="0" w:space="0" w:color="auto"/>
        <w:bottom w:val="none" w:sz="0" w:space="0" w:color="auto"/>
        <w:right w:val="none" w:sz="0" w:space="0" w:color="auto"/>
      </w:divBdr>
    </w:div>
    <w:div w:id="643048204">
      <w:bodyDiv w:val="1"/>
      <w:marLeft w:val="0"/>
      <w:marRight w:val="0"/>
      <w:marTop w:val="0"/>
      <w:marBottom w:val="0"/>
      <w:divBdr>
        <w:top w:val="none" w:sz="0" w:space="0" w:color="auto"/>
        <w:left w:val="none" w:sz="0" w:space="0" w:color="auto"/>
        <w:bottom w:val="none" w:sz="0" w:space="0" w:color="auto"/>
        <w:right w:val="none" w:sz="0" w:space="0" w:color="auto"/>
      </w:divBdr>
    </w:div>
    <w:div w:id="759638416">
      <w:bodyDiv w:val="1"/>
      <w:marLeft w:val="0"/>
      <w:marRight w:val="0"/>
      <w:marTop w:val="0"/>
      <w:marBottom w:val="0"/>
      <w:divBdr>
        <w:top w:val="none" w:sz="0" w:space="0" w:color="auto"/>
        <w:left w:val="none" w:sz="0" w:space="0" w:color="auto"/>
        <w:bottom w:val="none" w:sz="0" w:space="0" w:color="auto"/>
        <w:right w:val="none" w:sz="0" w:space="0" w:color="auto"/>
      </w:divBdr>
    </w:div>
    <w:div w:id="808089162">
      <w:bodyDiv w:val="1"/>
      <w:marLeft w:val="0"/>
      <w:marRight w:val="0"/>
      <w:marTop w:val="0"/>
      <w:marBottom w:val="0"/>
      <w:divBdr>
        <w:top w:val="none" w:sz="0" w:space="0" w:color="auto"/>
        <w:left w:val="none" w:sz="0" w:space="0" w:color="auto"/>
        <w:bottom w:val="none" w:sz="0" w:space="0" w:color="auto"/>
        <w:right w:val="none" w:sz="0" w:space="0" w:color="auto"/>
      </w:divBdr>
    </w:div>
    <w:div w:id="856651446">
      <w:bodyDiv w:val="1"/>
      <w:marLeft w:val="0"/>
      <w:marRight w:val="0"/>
      <w:marTop w:val="0"/>
      <w:marBottom w:val="0"/>
      <w:divBdr>
        <w:top w:val="none" w:sz="0" w:space="0" w:color="auto"/>
        <w:left w:val="none" w:sz="0" w:space="0" w:color="auto"/>
        <w:bottom w:val="none" w:sz="0" w:space="0" w:color="auto"/>
        <w:right w:val="none" w:sz="0" w:space="0" w:color="auto"/>
      </w:divBdr>
    </w:div>
    <w:div w:id="921916515">
      <w:bodyDiv w:val="1"/>
      <w:marLeft w:val="0"/>
      <w:marRight w:val="0"/>
      <w:marTop w:val="0"/>
      <w:marBottom w:val="0"/>
      <w:divBdr>
        <w:top w:val="none" w:sz="0" w:space="0" w:color="auto"/>
        <w:left w:val="none" w:sz="0" w:space="0" w:color="auto"/>
        <w:bottom w:val="none" w:sz="0" w:space="0" w:color="auto"/>
        <w:right w:val="none" w:sz="0" w:space="0" w:color="auto"/>
      </w:divBdr>
    </w:div>
    <w:div w:id="927427794">
      <w:bodyDiv w:val="1"/>
      <w:marLeft w:val="0"/>
      <w:marRight w:val="0"/>
      <w:marTop w:val="0"/>
      <w:marBottom w:val="0"/>
      <w:divBdr>
        <w:top w:val="none" w:sz="0" w:space="0" w:color="auto"/>
        <w:left w:val="none" w:sz="0" w:space="0" w:color="auto"/>
        <w:bottom w:val="none" w:sz="0" w:space="0" w:color="auto"/>
        <w:right w:val="none" w:sz="0" w:space="0" w:color="auto"/>
      </w:divBdr>
    </w:div>
    <w:div w:id="980232061">
      <w:bodyDiv w:val="1"/>
      <w:marLeft w:val="0"/>
      <w:marRight w:val="0"/>
      <w:marTop w:val="0"/>
      <w:marBottom w:val="0"/>
      <w:divBdr>
        <w:top w:val="none" w:sz="0" w:space="0" w:color="auto"/>
        <w:left w:val="none" w:sz="0" w:space="0" w:color="auto"/>
        <w:bottom w:val="none" w:sz="0" w:space="0" w:color="auto"/>
        <w:right w:val="none" w:sz="0" w:space="0" w:color="auto"/>
      </w:divBdr>
    </w:div>
    <w:div w:id="1024819073">
      <w:bodyDiv w:val="1"/>
      <w:marLeft w:val="0"/>
      <w:marRight w:val="0"/>
      <w:marTop w:val="0"/>
      <w:marBottom w:val="0"/>
      <w:divBdr>
        <w:top w:val="none" w:sz="0" w:space="0" w:color="auto"/>
        <w:left w:val="none" w:sz="0" w:space="0" w:color="auto"/>
        <w:bottom w:val="none" w:sz="0" w:space="0" w:color="auto"/>
        <w:right w:val="none" w:sz="0" w:space="0" w:color="auto"/>
      </w:divBdr>
    </w:div>
    <w:div w:id="1045523145">
      <w:bodyDiv w:val="1"/>
      <w:marLeft w:val="0"/>
      <w:marRight w:val="0"/>
      <w:marTop w:val="0"/>
      <w:marBottom w:val="0"/>
      <w:divBdr>
        <w:top w:val="none" w:sz="0" w:space="0" w:color="auto"/>
        <w:left w:val="none" w:sz="0" w:space="0" w:color="auto"/>
        <w:bottom w:val="none" w:sz="0" w:space="0" w:color="auto"/>
        <w:right w:val="none" w:sz="0" w:space="0" w:color="auto"/>
      </w:divBdr>
    </w:div>
    <w:div w:id="1127895891">
      <w:bodyDiv w:val="1"/>
      <w:marLeft w:val="0"/>
      <w:marRight w:val="0"/>
      <w:marTop w:val="0"/>
      <w:marBottom w:val="0"/>
      <w:divBdr>
        <w:top w:val="none" w:sz="0" w:space="0" w:color="auto"/>
        <w:left w:val="none" w:sz="0" w:space="0" w:color="auto"/>
        <w:bottom w:val="none" w:sz="0" w:space="0" w:color="auto"/>
        <w:right w:val="none" w:sz="0" w:space="0" w:color="auto"/>
      </w:divBdr>
    </w:div>
    <w:div w:id="1243682520">
      <w:bodyDiv w:val="1"/>
      <w:marLeft w:val="0"/>
      <w:marRight w:val="0"/>
      <w:marTop w:val="0"/>
      <w:marBottom w:val="0"/>
      <w:divBdr>
        <w:top w:val="none" w:sz="0" w:space="0" w:color="auto"/>
        <w:left w:val="none" w:sz="0" w:space="0" w:color="auto"/>
        <w:bottom w:val="none" w:sz="0" w:space="0" w:color="auto"/>
        <w:right w:val="none" w:sz="0" w:space="0" w:color="auto"/>
      </w:divBdr>
    </w:div>
    <w:div w:id="1261988513">
      <w:bodyDiv w:val="1"/>
      <w:marLeft w:val="0"/>
      <w:marRight w:val="0"/>
      <w:marTop w:val="0"/>
      <w:marBottom w:val="0"/>
      <w:divBdr>
        <w:top w:val="none" w:sz="0" w:space="0" w:color="auto"/>
        <w:left w:val="none" w:sz="0" w:space="0" w:color="auto"/>
        <w:bottom w:val="none" w:sz="0" w:space="0" w:color="auto"/>
        <w:right w:val="none" w:sz="0" w:space="0" w:color="auto"/>
      </w:divBdr>
    </w:div>
    <w:div w:id="1269923393">
      <w:bodyDiv w:val="1"/>
      <w:marLeft w:val="0"/>
      <w:marRight w:val="0"/>
      <w:marTop w:val="0"/>
      <w:marBottom w:val="0"/>
      <w:divBdr>
        <w:top w:val="none" w:sz="0" w:space="0" w:color="auto"/>
        <w:left w:val="none" w:sz="0" w:space="0" w:color="auto"/>
        <w:bottom w:val="none" w:sz="0" w:space="0" w:color="auto"/>
        <w:right w:val="none" w:sz="0" w:space="0" w:color="auto"/>
      </w:divBdr>
    </w:div>
    <w:div w:id="1319385892">
      <w:bodyDiv w:val="1"/>
      <w:marLeft w:val="0"/>
      <w:marRight w:val="0"/>
      <w:marTop w:val="0"/>
      <w:marBottom w:val="0"/>
      <w:divBdr>
        <w:top w:val="none" w:sz="0" w:space="0" w:color="auto"/>
        <w:left w:val="none" w:sz="0" w:space="0" w:color="auto"/>
        <w:bottom w:val="none" w:sz="0" w:space="0" w:color="auto"/>
        <w:right w:val="none" w:sz="0" w:space="0" w:color="auto"/>
      </w:divBdr>
    </w:div>
    <w:div w:id="1384479251">
      <w:bodyDiv w:val="1"/>
      <w:marLeft w:val="0"/>
      <w:marRight w:val="0"/>
      <w:marTop w:val="0"/>
      <w:marBottom w:val="0"/>
      <w:divBdr>
        <w:top w:val="none" w:sz="0" w:space="0" w:color="auto"/>
        <w:left w:val="none" w:sz="0" w:space="0" w:color="auto"/>
        <w:bottom w:val="none" w:sz="0" w:space="0" w:color="auto"/>
        <w:right w:val="none" w:sz="0" w:space="0" w:color="auto"/>
      </w:divBdr>
    </w:div>
    <w:div w:id="1417480024">
      <w:bodyDiv w:val="1"/>
      <w:marLeft w:val="0"/>
      <w:marRight w:val="0"/>
      <w:marTop w:val="0"/>
      <w:marBottom w:val="0"/>
      <w:divBdr>
        <w:top w:val="none" w:sz="0" w:space="0" w:color="auto"/>
        <w:left w:val="none" w:sz="0" w:space="0" w:color="auto"/>
        <w:bottom w:val="none" w:sz="0" w:space="0" w:color="auto"/>
        <w:right w:val="none" w:sz="0" w:space="0" w:color="auto"/>
      </w:divBdr>
    </w:div>
    <w:div w:id="1427732007">
      <w:bodyDiv w:val="1"/>
      <w:marLeft w:val="0"/>
      <w:marRight w:val="0"/>
      <w:marTop w:val="0"/>
      <w:marBottom w:val="0"/>
      <w:divBdr>
        <w:top w:val="none" w:sz="0" w:space="0" w:color="auto"/>
        <w:left w:val="none" w:sz="0" w:space="0" w:color="auto"/>
        <w:bottom w:val="none" w:sz="0" w:space="0" w:color="auto"/>
        <w:right w:val="none" w:sz="0" w:space="0" w:color="auto"/>
      </w:divBdr>
    </w:div>
    <w:div w:id="1499033785">
      <w:bodyDiv w:val="1"/>
      <w:marLeft w:val="0"/>
      <w:marRight w:val="0"/>
      <w:marTop w:val="0"/>
      <w:marBottom w:val="0"/>
      <w:divBdr>
        <w:top w:val="none" w:sz="0" w:space="0" w:color="auto"/>
        <w:left w:val="none" w:sz="0" w:space="0" w:color="auto"/>
        <w:bottom w:val="none" w:sz="0" w:space="0" w:color="auto"/>
        <w:right w:val="none" w:sz="0" w:space="0" w:color="auto"/>
      </w:divBdr>
    </w:div>
    <w:div w:id="1533684089">
      <w:bodyDiv w:val="1"/>
      <w:marLeft w:val="0"/>
      <w:marRight w:val="0"/>
      <w:marTop w:val="0"/>
      <w:marBottom w:val="0"/>
      <w:divBdr>
        <w:top w:val="none" w:sz="0" w:space="0" w:color="auto"/>
        <w:left w:val="none" w:sz="0" w:space="0" w:color="auto"/>
        <w:bottom w:val="none" w:sz="0" w:space="0" w:color="auto"/>
        <w:right w:val="none" w:sz="0" w:space="0" w:color="auto"/>
      </w:divBdr>
    </w:div>
    <w:div w:id="1565410078">
      <w:bodyDiv w:val="1"/>
      <w:marLeft w:val="0"/>
      <w:marRight w:val="0"/>
      <w:marTop w:val="0"/>
      <w:marBottom w:val="0"/>
      <w:divBdr>
        <w:top w:val="none" w:sz="0" w:space="0" w:color="auto"/>
        <w:left w:val="none" w:sz="0" w:space="0" w:color="auto"/>
        <w:bottom w:val="none" w:sz="0" w:space="0" w:color="auto"/>
        <w:right w:val="none" w:sz="0" w:space="0" w:color="auto"/>
      </w:divBdr>
    </w:div>
    <w:div w:id="1578828780">
      <w:bodyDiv w:val="1"/>
      <w:marLeft w:val="0"/>
      <w:marRight w:val="0"/>
      <w:marTop w:val="0"/>
      <w:marBottom w:val="0"/>
      <w:divBdr>
        <w:top w:val="none" w:sz="0" w:space="0" w:color="auto"/>
        <w:left w:val="none" w:sz="0" w:space="0" w:color="auto"/>
        <w:bottom w:val="none" w:sz="0" w:space="0" w:color="auto"/>
        <w:right w:val="none" w:sz="0" w:space="0" w:color="auto"/>
      </w:divBdr>
      <w:divsChild>
        <w:div w:id="977339332">
          <w:marLeft w:val="0"/>
          <w:marRight w:val="0"/>
          <w:marTop w:val="0"/>
          <w:marBottom w:val="0"/>
          <w:divBdr>
            <w:top w:val="none" w:sz="0" w:space="0" w:color="auto"/>
            <w:left w:val="none" w:sz="0" w:space="0" w:color="auto"/>
            <w:bottom w:val="none" w:sz="0" w:space="0" w:color="auto"/>
            <w:right w:val="none" w:sz="0" w:space="0" w:color="auto"/>
          </w:divBdr>
        </w:div>
      </w:divsChild>
    </w:div>
    <w:div w:id="1589776247">
      <w:bodyDiv w:val="1"/>
      <w:marLeft w:val="0"/>
      <w:marRight w:val="0"/>
      <w:marTop w:val="0"/>
      <w:marBottom w:val="0"/>
      <w:divBdr>
        <w:top w:val="none" w:sz="0" w:space="0" w:color="auto"/>
        <w:left w:val="none" w:sz="0" w:space="0" w:color="auto"/>
        <w:bottom w:val="none" w:sz="0" w:space="0" w:color="auto"/>
        <w:right w:val="none" w:sz="0" w:space="0" w:color="auto"/>
      </w:divBdr>
    </w:div>
    <w:div w:id="1777823166">
      <w:bodyDiv w:val="1"/>
      <w:marLeft w:val="0"/>
      <w:marRight w:val="0"/>
      <w:marTop w:val="0"/>
      <w:marBottom w:val="0"/>
      <w:divBdr>
        <w:top w:val="none" w:sz="0" w:space="0" w:color="auto"/>
        <w:left w:val="none" w:sz="0" w:space="0" w:color="auto"/>
        <w:bottom w:val="none" w:sz="0" w:space="0" w:color="auto"/>
        <w:right w:val="none" w:sz="0" w:space="0" w:color="auto"/>
      </w:divBdr>
    </w:div>
    <w:div w:id="1786119530">
      <w:bodyDiv w:val="1"/>
      <w:marLeft w:val="0"/>
      <w:marRight w:val="0"/>
      <w:marTop w:val="0"/>
      <w:marBottom w:val="0"/>
      <w:divBdr>
        <w:top w:val="none" w:sz="0" w:space="0" w:color="auto"/>
        <w:left w:val="none" w:sz="0" w:space="0" w:color="auto"/>
        <w:bottom w:val="none" w:sz="0" w:space="0" w:color="auto"/>
        <w:right w:val="none" w:sz="0" w:space="0" w:color="auto"/>
      </w:divBdr>
    </w:div>
    <w:div w:id="1867323785">
      <w:bodyDiv w:val="1"/>
      <w:marLeft w:val="0"/>
      <w:marRight w:val="0"/>
      <w:marTop w:val="0"/>
      <w:marBottom w:val="0"/>
      <w:divBdr>
        <w:top w:val="none" w:sz="0" w:space="0" w:color="auto"/>
        <w:left w:val="none" w:sz="0" w:space="0" w:color="auto"/>
        <w:bottom w:val="none" w:sz="0" w:space="0" w:color="auto"/>
        <w:right w:val="none" w:sz="0" w:space="0" w:color="auto"/>
      </w:divBdr>
    </w:div>
    <w:div w:id="1868831324">
      <w:bodyDiv w:val="1"/>
      <w:marLeft w:val="0"/>
      <w:marRight w:val="0"/>
      <w:marTop w:val="0"/>
      <w:marBottom w:val="0"/>
      <w:divBdr>
        <w:top w:val="none" w:sz="0" w:space="0" w:color="auto"/>
        <w:left w:val="none" w:sz="0" w:space="0" w:color="auto"/>
        <w:bottom w:val="none" w:sz="0" w:space="0" w:color="auto"/>
        <w:right w:val="none" w:sz="0" w:space="0" w:color="auto"/>
      </w:divBdr>
    </w:div>
    <w:div w:id="1894736800">
      <w:bodyDiv w:val="1"/>
      <w:marLeft w:val="0"/>
      <w:marRight w:val="0"/>
      <w:marTop w:val="0"/>
      <w:marBottom w:val="0"/>
      <w:divBdr>
        <w:top w:val="none" w:sz="0" w:space="0" w:color="auto"/>
        <w:left w:val="none" w:sz="0" w:space="0" w:color="auto"/>
        <w:bottom w:val="none" w:sz="0" w:space="0" w:color="auto"/>
        <w:right w:val="none" w:sz="0" w:space="0" w:color="auto"/>
      </w:divBdr>
    </w:div>
    <w:div w:id="1923561356">
      <w:bodyDiv w:val="1"/>
      <w:marLeft w:val="0"/>
      <w:marRight w:val="0"/>
      <w:marTop w:val="0"/>
      <w:marBottom w:val="0"/>
      <w:divBdr>
        <w:top w:val="none" w:sz="0" w:space="0" w:color="auto"/>
        <w:left w:val="none" w:sz="0" w:space="0" w:color="auto"/>
        <w:bottom w:val="none" w:sz="0" w:space="0" w:color="auto"/>
        <w:right w:val="none" w:sz="0" w:space="0" w:color="auto"/>
      </w:divBdr>
      <w:divsChild>
        <w:div w:id="731971817">
          <w:marLeft w:val="547"/>
          <w:marRight w:val="0"/>
          <w:marTop w:val="120"/>
          <w:marBottom w:val="120"/>
          <w:divBdr>
            <w:top w:val="none" w:sz="0" w:space="0" w:color="auto"/>
            <w:left w:val="none" w:sz="0" w:space="0" w:color="auto"/>
            <w:bottom w:val="none" w:sz="0" w:space="0" w:color="auto"/>
            <w:right w:val="none" w:sz="0" w:space="0" w:color="auto"/>
          </w:divBdr>
        </w:div>
        <w:div w:id="1683320681">
          <w:marLeft w:val="547"/>
          <w:marRight w:val="0"/>
          <w:marTop w:val="120"/>
          <w:marBottom w:val="120"/>
          <w:divBdr>
            <w:top w:val="none" w:sz="0" w:space="0" w:color="auto"/>
            <w:left w:val="none" w:sz="0" w:space="0" w:color="auto"/>
            <w:bottom w:val="none" w:sz="0" w:space="0" w:color="auto"/>
            <w:right w:val="none" w:sz="0" w:space="0" w:color="auto"/>
          </w:divBdr>
        </w:div>
      </w:divsChild>
    </w:div>
    <w:div w:id="1943146443">
      <w:bodyDiv w:val="1"/>
      <w:marLeft w:val="0"/>
      <w:marRight w:val="0"/>
      <w:marTop w:val="0"/>
      <w:marBottom w:val="0"/>
      <w:divBdr>
        <w:top w:val="none" w:sz="0" w:space="0" w:color="auto"/>
        <w:left w:val="none" w:sz="0" w:space="0" w:color="auto"/>
        <w:bottom w:val="none" w:sz="0" w:space="0" w:color="auto"/>
        <w:right w:val="none" w:sz="0" w:space="0" w:color="auto"/>
      </w:divBdr>
    </w:div>
    <w:div w:id="1980456057">
      <w:bodyDiv w:val="1"/>
      <w:marLeft w:val="0"/>
      <w:marRight w:val="0"/>
      <w:marTop w:val="0"/>
      <w:marBottom w:val="0"/>
      <w:divBdr>
        <w:top w:val="none" w:sz="0" w:space="0" w:color="auto"/>
        <w:left w:val="none" w:sz="0" w:space="0" w:color="auto"/>
        <w:bottom w:val="none" w:sz="0" w:space="0" w:color="auto"/>
        <w:right w:val="none" w:sz="0" w:space="0" w:color="auto"/>
      </w:divBdr>
    </w:div>
    <w:div w:id="2083718937">
      <w:bodyDiv w:val="1"/>
      <w:marLeft w:val="0"/>
      <w:marRight w:val="0"/>
      <w:marTop w:val="0"/>
      <w:marBottom w:val="0"/>
      <w:divBdr>
        <w:top w:val="none" w:sz="0" w:space="0" w:color="auto"/>
        <w:left w:val="none" w:sz="0" w:space="0" w:color="auto"/>
        <w:bottom w:val="none" w:sz="0" w:space="0" w:color="auto"/>
        <w:right w:val="none" w:sz="0" w:space="0" w:color="auto"/>
      </w:divBdr>
    </w:div>
    <w:div w:id="2130119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sv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74EF7E-41F0-4E49-8CE5-7994030F6B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10130</TotalTime>
  <Pages>32</Pages>
  <Words>12113</Words>
  <Characters>69050</Characters>
  <Application>Microsoft Office Word</Application>
  <DocSecurity>0</DocSecurity>
  <Lines>575</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Nguyen Truong Thanh</dc:creator>
  <cp:lastModifiedBy>Truong Ho</cp:lastModifiedBy>
  <cp:revision>1988</cp:revision>
  <cp:lastPrinted>2018-11-28T03:07:00Z</cp:lastPrinted>
  <dcterms:created xsi:type="dcterms:W3CDTF">2015-12-25T10:28:00Z</dcterms:created>
  <dcterms:modified xsi:type="dcterms:W3CDTF">2019-11-11T03:20:00Z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4e770c0d-0018-3843-a2ed-fd285b3278bd</vt:lpwstr>
  </property>
  <property fmtid="{D5CDD505-2E9C-101B-9397-08002B2CF9AE}" pid="24" name="Mendeley Citation Style_1">
    <vt:lpwstr>http://www.zotero.org/styles/ieee</vt:lpwstr>
  </property>
</Properties>
</file>