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3321">
      <w:pPr>
        <w:pStyle w:val="style28"/>
        <w:jc w:val="center"/>
        <w:rPr>
          <w:color w:val="FF0000"/>
          <w:sz w:val="52"/>
        </w:rPr>
      </w:pPr>
      <w:bookmarkStart w:id="0" w:name="_GoBack"/>
      <w:bookmarkEnd w:id="0"/>
      <w:r>
        <w:rPr>
          <w:rStyle w:val="Strong"/>
          <w:color w:val="FF0000"/>
          <w:sz w:val="52"/>
        </w:rPr>
        <w:t>Khuyết Danh</w:t>
      </w:r>
    </w:p>
    <w:p w:rsidR="00000000" w:rsidRDefault="00283321">
      <w:pPr>
        <w:pStyle w:val="viethead"/>
        <w:jc w:val="center"/>
        <w:rPr>
          <w:color w:val="0070C0"/>
          <w:sz w:val="56"/>
          <w:szCs w:val="56"/>
        </w:rPr>
      </w:pPr>
      <w:r>
        <w:rPr>
          <w:color w:val="0070C0"/>
          <w:sz w:val="56"/>
          <w:szCs w:val="56"/>
        </w:rPr>
        <w:t>Sự Tích Giáng Sinh</w:t>
      </w:r>
    </w:p>
    <w:p w:rsidR="00000000" w:rsidRDefault="002833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3321">
      <w:pPr>
        <w:pStyle w:val="NormalWeb"/>
        <w:jc w:val="center"/>
        <w:rPr>
          <w:b/>
          <w:u w:val="single"/>
        </w:rPr>
      </w:pPr>
      <w:r>
        <w:rPr>
          <w:b/>
          <w:u w:val="single"/>
        </w:rPr>
        <w:t>MỤC LỤC</w:t>
      </w:r>
    </w:p>
    <w:p w:rsidR="00000000" w:rsidRDefault="002833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Giáng Sinh</w:t>
      </w:r>
    </w:p>
    <w:p w:rsidR="00000000" w:rsidRDefault="00283321">
      <w:r>
        <w:fldChar w:fldCharType="end"/>
      </w:r>
      <w:bookmarkStart w:id="1" w:name="bm2"/>
    </w:p>
    <w:p w:rsidR="00000000" w:rsidRPr="00B86ED4" w:rsidRDefault="00283321">
      <w:pPr>
        <w:pStyle w:val="style28"/>
        <w:jc w:val="center"/>
      </w:pPr>
      <w:r>
        <w:rPr>
          <w:rStyle w:val="Strong"/>
        </w:rPr>
        <w:t>Khuyết Danh</w:t>
      </w:r>
      <w:r>
        <w:t xml:space="preserve"> </w:t>
      </w:r>
    </w:p>
    <w:p w:rsidR="00000000" w:rsidRDefault="00283321">
      <w:pPr>
        <w:pStyle w:val="viethead"/>
        <w:jc w:val="center"/>
      </w:pPr>
      <w:r>
        <w:t>Sự Tích Giáng Sinh</w:t>
      </w:r>
    </w:p>
    <w:p w:rsidR="00000000" w:rsidRDefault="00283321">
      <w:pPr>
        <w:spacing w:line="360" w:lineRule="auto"/>
        <w:divId w:val="1495489745"/>
      </w:pPr>
      <w:r>
        <w:br/>
      </w:r>
      <w:r>
        <w:t>Giáng Sinh là ngày lễ hằng năm vào ngày 25 tháng Chạp để kỷ niệm ngày Ðấng Cứu Thế (Jesu Christ) ra đời. Nguồn gốc của ngày lễ không rõ, nhưng các nhà nghiên cứu tin rằng một phần bắt nguồn từ những nghi lễ cử hành bởi nhữn</w:t>
      </w:r>
      <w:r>
        <w:t xml:space="preserve">g người Tiền Cơ Ðốc giáo thuộc dân Ðức và Ấu châu để kỷ niêm ngày Ðông Chí (khoảng 22 tháng Chạp ở Bắc bán cầu). </w:t>
      </w:r>
      <w:r>
        <w:br/>
      </w:r>
      <w:r>
        <w:t>Những lễ hội Giáng Sinh đã thông thường cử hành từ thế kỷ thứ 4 bởi những người Cơ Ðốc, được hội nhập những tập tục của người ngoại giáo như d</w:t>
      </w:r>
      <w:r>
        <w:t>ùng nhánh cây Holly, cây Mistletoe để trang trí, khúc củi Yule đốt trong đêm và những chén rượu chúc mừng sức khỏe. Tên cây Giáng Sinh (Christmas tree), một cây xanh tươi bốn mùa được cắt tỉa đẹp đẽ và trang hoàng với những ngọn đèn và đồ trang trí, rút từ</w:t>
      </w:r>
      <w:r>
        <w:t xml:space="preserve"> những vở kịch tôn giáo của người Ðức (thời Trung cổ) gọi thông thường là cây thiên đàng, biểu tượng cho vuờn Ðịa Ðàng (Eden). </w:t>
      </w:r>
      <w:r>
        <w:br/>
      </w:r>
      <w:r>
        <w:t xml:space="preserve">Việc dùng cây Giáng Sinh đã bắt đầu vào tiền thế kỷ 17 ở Pháp tỉnh Strasbourge, và từ đó lan rộng sang Ðức và sau đó vào Bắc Ấu </w:t>
      </w:r>
      <w:r>
        <w:t>châu. Vào năm 1841, chồng của nữ hoàng Victoria đã đưa cây Giáng Sinh vào phong tục Anh quốc; rồi cây Giáng Sinh được đi theo người di dân vào Hoa Kỳ. Trong thời gian này, người di dân Hà Lan (Dutch) cũng đã mang vào Tân Thế Giới một tập tục kỷ niệm ngày t</w:t>
      </w:r>
      <w:r>
        <w:t xml:space="preserve">hánh Nicholas vào ngày 6 tháng Chạp. Ðặc biệt nhất là ngày Eve (ngày hôm trước ngày Thánh Nicholas), trẻ con được những quà tặng từ những người đóng vai thánh Nicholas. Dân định cư người Anh đã tiếp thu tập tục này vào ngày kỷ niệm Christmas Eve (ngày hôm </w:t>
      </w:r>
      <w:r>
        <w:t xml:space="preserve">trước ngày Chistmas). </w:t>
      </w:r>
      <w:r>
        <w:lastRenderedPageBreak/>
        <w:t xml:space="preserve">Santa Claus, tên của một người huyền thoại với mũ đỏ và luôn vui vẻ phát quà cho trẻ con ngoan vào Christmas, đã rút từ tiếng Hà Lan “Sinterklaas”, cải danh từ Sint Nikolaas. </w:t>
      </w:r>
    </w:p>
    <w:p w:rsidR="00000000" w:rsidRDefault="002833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 xml:space="preserve">vào ngày: 4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3321">
      <w:r>
        <w:separator/>
      </w:r>
    </w:p>
  </w:endnote>
  <w:endnote w:type="continuationSeparator" w:id="0">
    <w:p w:rsidR="00000000" w:rsidRDefault="0028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33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3321">
      <w:r>
        <w:separator/>
      </w:r>
    </w:p>
  </w:footnote>
  <w:footnote w:type="continuationSeparator" w:id="0">
    <w:p w:rsidR="00000000" w:rsidRDefault="00283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3321">
    <w:pPr>
      <w:pStyle w:val="Header"/>
      <w:tabs>
        <w:tab w:val="clear" w:pos="4844"/>
        <w:tab w:val="clear" w:pos="9689"/>
        <w:tab w:val="right" w:pos="9720"/>
      </w:tabs>
      <w:rPr>
        <w:color w:val="0070C0"/>
        <w:sz w:val="26"/>
      </w:rPr>
    </w:pPr>
    <w:r>
      <w:rPr>
        <w:color w:val="0070C0"/>
        <w:sz w:val="26"/>
      </w:rPr>
      <w:t>Sự Tích Giáng Si</w:t>
    </w:r>
    <w:r>
      <w:rPr>
        <w:color w:val="0070C0"/>
        <w:sz w:val="26"/>
      </w:rPr>
      <w:t>nh</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ED4"/>
    <w:rsid w:val="00283321"/>
    <w:rsid w:val="00B8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4897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Giáng Sinh - Khuyết Danh</dc:title>
  <dc:subject/>
  <dc:creator>vy</dc:creator>
  <cp:keywords/>
  <dc:description/>
  <cp:lastModifiedBy>vy</cp:lastModifiedBy>
  <cp:revision>2</cp:revision>
  <cp:lastPrinted>2011-04-23T22:08:00Z</cp:lastPrinted>
  <dcterms:created xsi:type="dcterms:W3CDTF">2011-04-23T22:08:00Z</dcterms:created>
  <dcterms:modified xsi:type="dcterms:W3CDTF">2011-04-23T22:08:00Z</dcterms:modified>
</cp:coreProperties>
</file>