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8D2">
      <w:pPr>
        <w:pStyle w:val="style28"/>
        <w:jc w:val="center"/>
        <w:rPr>
          <w:color w:val="FF0000"/>
          <w:sz w:val="52"/>
        </w:rPr>
      </w:pPr>
      <w:bookmarkStart w:id="0" w:name="_GoBack"/>
      <w:bookmarkEnd w:id="0"/>
      <w:r>
        <w:rPr>
          <w:rStyle w:val="Strong"/>
          <w:color w:val="FF0000"/>
          <w:sz w:val="52"/>
        </w:rPr>
        <w:t>Bùi Thụy Đào Nguyên</w:t>
      </w:r>
    </w:p>
    <w:p w:rsidR="00000000" w:rsidRDefault="00DE08D2">
      <w:pPr>
        <w:pStyle w:val="viethead"/>
        <w:jc w:val="center"/>
        <w:rPr>
          <w:color w:val="0070C0"/>
          <w:sz w:val="56"/>
          <w:szCs w:val="56"/>
        </w:rPr>
      </w:pPr>
      <w:r>
        <w:rPr>
          <w:color w:val="0070C0"/>
          <w:sz w:val="56"/>
          <w:szCs w:val="56"/>
        </w:rPr>
        <w:t>À ơi, mù u...</w:t>
      </w:r>
    </w:p>
    <w:p w:rsidR="00000000" w:rsidRDefault="00DE0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8D2">
      <w:pPr>
        <w:pStyle w:val="NormalWeb"/>
        <w:jc w:val="center"/>
        <w:rPr>
          <w:b/>
          <w:u w:val="single"/>
        </w:rPr>
      </w:pPr>
      <w:r>
        <w:rPr>
          <w:b/>
          <w:u w:val="single"/>
        </w:rPr>
        <w:t>MỤC LỤC</w:t>
      </w:r>
    </w:p>
    <w:p w:rsidR="00000000" w:rsidRDefault="00DE0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À ơi, mù u...</w:t>
      </w:r>
    </w:p>
    <w:p w:rsidR="00000000" w:rsidRDefault="00DE08D2">
      <w:r>
        <w:fldChar w:fldCharType="end"/>
      </w:r>
      <w:bookmarkStart w:id="1" w:name="bm2"/>
    </w:p>
    <w:p w:rsidR="00000000" w:rsidRPr="00801B00" w:rsidRDefault="00DE08D2">
      <w:pPr>
        <w:pStyle w:val="style28"/>
        <w:jc w:val="center"/>
      </w:pPr>
      <w:r>
        <w:rPr>
          <w:rStyle w:val="Strong"/>
        </w:rPr>
        <w:t>Bùi Thụy Đào Nguyên</w:t>
      </w:r>
      <w:r>
        <w:t xml:space="preserve"> </w:t>
      </w:r>
    </w:p>
    <w:p w:rsidR="00000000" w:rsidRDefault="00DE08D2">
      <w:pPr>
        <w:pStyle w:val="viethead"/>
        <w:jc w:val="center"/>
      </w:pPr>
      <w:r>
        <w:t>À ơi, mù u...</w:t>
      </w:r>
    </w:p>
    <w:p w:rsidR="00000000" w:rsidRDefault="00DE08D2">
      <w:pPr>
        <w:spacing w:line="360" w:lineRule="auto"/>
        <w:divId w:val="1198545500"/>
      </w:pPr>
      <w:r>
        <w:br/>
      </w:r>
      <w:r>
        <w:t xml:space="preserve">    Không biết những hàng cây mù u soi bóng bên dòng sông quê tôi có tự bao giờ, có lẽ từ thuở người xưa đi mở đất đã gieo trồng rồi cây bám đất sinh sôi. </w:t>
      </w:r>
      <w:r>
        <w:br/>
      </w:r>
      <w:r>
        <w:t> </w:t>
      </w:r>
      <w:r>
        <w:br/>
      </w:r>
      <w:r>
        <w:br/>
      </w:r>
      <w:r>
        <w:t xml:space="preserve">Ông nội tôi kể thời ông mới đến cù lao này, ngọn mù u đã cao </w:t>
      </w:r>
      <w:r>
        <w:t>xấp xỉ mái đình. Thân cây tròn thẳng, có thể cao trên chục mét; lá mọc đối, thon dài, phía gần cuống hơi thắt lại. Hàng năm cứ vào đầu tháng hai, lẩn trong vòm lá xanh rộng là những chùm hoa trắng tinh nở rộ. Hoa mù u lớn, thơm dịu và có nhiều cánh như hoa</w:t>
      </w:r>
      <w:r>
        <w:t xml:space="preserve"> mai. Lúc ấy, lúa cũng vừa vàng đồng, thế là hương hoa, hương lúa cùng hoà quyện theo làn gió xuân lan toả khắp nơi nơi… Rồi khoảng giữa tháng mười, quả mù u bắt đầu ửng chín. Quả căng tròn cỡ quả nhãn. Lúc này vỏ của chúng không xanh mà dần ngả sang màu v</w:t>
      </w:r>
      <w:r>
        <w:t>àng nhạt, và mỗi khi gió giật, quả lặng lẽ xa cành…</w:t>
      </w:r>
      <w:r>
        <w:br/>
      </w:r>
      <w:r>
        <w:br/>
      </w:r>
      <w:r>
        <w:t xml:space="preserve">Gặp những năm cơ khổ, ông nội tôi cùng những người dân trôi nổi, tìm nhặt quả mù u đem về giã nhuyễn, đắp dính vào mảnh tre khô, thắp sáng thay đèn. Lợi ích khác là gỗ mù u còn dùng để đóng ghe, làm cột </w:t>
      </w:r>
      <w:r>
        <w:t>nhà…; chất dầu trong quả nếu nấu cô đặc lại sẽ là thứ dùng thay xà phòng hay làm thuốc trị ghẻ lở, thấp khớp… ở những nơi xa thầy, xa chợ…</w:t>
      </w:r>
      <w:r>
        <w:br/>
      </w:r>
      <w:r>
        <w:br/>
      </w:r>
      <w:r>
        <w:lastRenderedPageBreak/>
        <w:t>Nghe ông kể vậy nhưng mãi về sau, khi lần đầu về thăm quê nội, tôi mới có dịp ngắm kỹ càng cây mù u và còn nhặt trái</w:t>
      </w:r>
      <w:r>
        <w:t xml:space="preserve"> nhờ nội làm đèn. Đêm ấy bên ánh đuốc chập chờn, bốc khói cay xè… Tôi không hiểu ông bà và cha tôi nghĩ gì, nhớ gì hay là do chất cay nồng ấy mà khoé mắt ai nấy đều đọng lệ…</w:t>
      </w:r>
      <w:r>
        <w:br/>
      </w:r>
      <w:r>
        <w:t>Nhẩm tính mới đấy đã hơn mươi năm sống xa quê. Ngày cha tôi dìu dắt vợ con lên thà</w:t>
      </w:r>
      <w:r>
        <w:t>nh phố tìm việc, tôi hãy còn khóc nhè trên tay mẹ. Kỷ niệm tuổi thơ của tôi gắn chặt với phố phường. Lẫn trong những mơ ước, buồn vui là lắm thứ ồn ào, là mùi hôi hám của cống rãnh, rác rưởi… Hình ảnh nơi chôn nhau có dòng nước mát lành, ruộng vườn xanh ng</w:t>
      </w:r>
      <w:r>
        <w:t>át với những con người thật thà, cần mẫn lắm lúc chỉ là nỗi nhớ mông lung…</w:t>
      </w:r>
      <w:r>
        <w:br/>
      </w:r>
      <w:r>
        <w:t xml:space="preserve">Mấy hôm rày không hiểu sao chị tôi theo chồng chẳng được bao lâu, lại bế con rời bỏ chốn sang giàu ấy, trở về cùng buồn vui dưới mái gia đình. Những lúc vỗ về cho con ngủ, chị hát: </w:t>
      </w:r>
      <w:r>
        <w:t xml:space="preserve">“Con nước lên sông sâu à ơi… mù u chưa chín. Con nước lên sông sâu à ơi… mù u đã rơi!…” mà tôi nghe ngỡ chừng như là tiếng thở than của một bước lỡ lầm…./. </w:t>
      </w:r>
    </w:p>
    <w:p w:rsidR="00000000" w:rsidRDefault="00DE0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quehuong.org.vn</w:t>
      </w:r>
      <w:r>
        <w:br/>
      </w:r>
      <w:r>
        <w:t>Được bạn: Ct.Ly đưa lên</w:t>
      </w:r>
      <w:r>
        <w:br/>
      </w:r>
      <w:r>
        <w:t xml:space="preserve">vào ngày: 24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8D2">
      <w:r>
        <w:separator/>
      </w:r>
    </w:p>
  </w:endnote>
  <w:endnote w:type="continuationSeparator" w:id="0">
    <w:p w:rsidR="00000000" w:rsidRDefault="00DE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8D2">
      <w:r>
        <w:separator/>
      </w:r>
    </w:p>
  </w:footnote>
  <w:footnote w:type="continuationSeparator" w:id="0">
    <w:p w:rsidR="00000000" w:rsidRDefault="00DE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D2">
    <w:pPr>
      <w:pStyle w:val="Header"/>
      <w:tabs>
        <w:tab w:val="clear" w:pos="4844"/>
        <w:tab w:val="clear" w:pos="9689"/>
        <w:tab w:val="right" w:pos="9720"/>
      </w:tabs>
      <w:rPr>
        <w:color w:val="0070C0"/>
        <w:sz w:val="26"/>
      </w:rPr>
    </w:pPr>
    <w:r>
      <w:rPr>
        <w:color w:val="0070C0"/>
        <w:sz w:val="26"/>
      </w:rPr>
      <w:t>À ơi, mù u...</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B00"/>
    <w:rsid w:val="00801B00"/>
    <w:rsid w:val="00DE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5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ơi, mù u... - Bùi Thụy Đào Nguyên</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