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41AF">
      <w:pPr>
        <w:pStyle w:val="style28"/>
        <w:jc w:val="center"/>
        <w:rPr>
          <w:color w:val="FF0000"/>
          <w:sz w:val="52"/>
        </w:rPr>
      </w:pPr>
      <w:bookmarkStart w:id="0" w:name="_GoBack"/>
      <w:bookmarkEnd w:id="0"/>
      <w:r>
        <w:rPr>
          <w:rStyle w:val="Strong"/>
          <w:color w:val="FF0000"/>
          <w:sz w:val="52"/>
        </w:rPr>
        <w:t>Louise Baker</w:t>
      </w:r>
    </w:p>
    <w:p w:rsidR="00000000" w:rsidRDefault="004841AF">
      <w:pPr>
        <w:pStyle w:val="viethead"/>
        <w:jc w:val="center"/>
        <w:rPr>
          <w:color w:val="0070C0"/>
          <w:sz w:val="56"/>
          <w:szCs w:val="56"/>
        </w:rPr>
      </w:pPr>
      <w:r>
        <w:rPr>
          <w:color w:val="0070C0"/>
          <w:sz w:val="56"/>
          <w:szCs w:val="56"/>
        </w:rPr>
        <w:t>Cậu bé chờ thư</w:t>
      </w:r>
    </w:p>
    <w:p w:rsidR="00000000" w:rsidRDefault="004841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41AF">
      <w:pPr>
        <w:pStyle w:val="NormalWeb"/>
        <w:jc w:val="center"/>
        <w:rPr>
          <w:b/>
          <w:u w:val="single"/>
        </w:rPr>
      </w:pPr>
      <w:r>
        <w:rPr>
          <w:b/>
          <w:u w:val="single"/>
        </w:rPr>
        <w:t>MỤC LỤC</w:t>
      </w:r>
    </w:p>
    <w:p w:rsidR="00000000" w:rsidRDefault="004841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Cậu bé chờ thư</w:t>
      </w:r>
    </w:p>
    <w:p w:rsidR="00000000" w:rsidRDefault="004841AF">
      <w:r>
        <w:fldChar w:fldCharType="end"/>
      </w:r>
      <w:bookmarkStart w:id="1" w:name="bm2"/>
    </w:p>
    <w:p w:rsidR="00000000" w:rsidRPr="007A4B4B" w:rsidRDefault="004841AF">
      <w:pPr>
        <w:pStyle w:val="style28"/>
        <w:jc w:val="center"/>
      </w:pPr>
      <w:r>
        <w:rPr>
          <w:rStyle w:val="Strong"/>
        </w:rPr>
        <w:t>Louise Baker</w:t>
      </w:r>
      <w:r>
        <w:t xml:space="preserve"> </w:t>
      </w:r>
    </w:p>
    <w:p w:rsidR="00000000" w:rsidRDefault="004841AF">
      <w:pPr>
        <w:pStyle w:val="viethead"/>
        <w:jc w:val="center"/>
      </w:pPr>
      <w:r>
        <w:t>Cậu bé chờ thư</w:t>
      </w:r>
    </w:p>
    <w:p w:rsidR="00000000" w:rsidRDefault="004841AF">
      <w:pPr>
        <w:spacing w:line="360" w:lineRule="auto"/>
        <w:divId w:val="494344030"/>
      </w:pPr>
      <w:r>
        <w:br/>
      </w:r>
      <w:r>
        <w:t xml:space="preserve">Hồi đó tôi làm giáo sư một trường trung học con trai. Một học sinh tên là Bob, trái hẳn với các bạn, không bao giờ nhận được một bức thư nào cả. Vậy mà buổi chiều nào em cũng mau chân nhất, chạy lại chỗ đặt các hộc riêng chăm chú ngó vào </w:t>
      </w:r>
      <w:r>
        <w:t xml:space="preserve">hộc của em cho tới khi thư phát hết rồi mới quay ra. </w:t>
      </w:r>
      <w:r>
        <w:br/>
      </w:r>
      <w:r>
        <w:t>Không phải là gia đình em quên em đâu. Tiền ăn ở trong trường, tiền tiêu vặt của em vẫn gởi tới đều đều đúng hạn. Tháng sáu, ông Hiệu trưởng nhận được thư xin cho em đi nghỉ ở một trại hè. Thì ra viên t</w:t>
      </w:r>
      <w:r>
        <w:t xml:space="preserve">hư ký của thân phụ em lãnh nhiệm vụ lo cho em tất cả những chi tiết dó. </w:t>
      </w:r>
      <w:r>
        <w:br/>
      </w:r>
      <w:r>
        <w:t xml:space="preserve">Nhưng song thân em không ai viết cho em một bức thư nào cả. Khi em kể lể với tôi rằng ba má em đã ly thân nhau, tôi mới hiểu tất cả nguyên do. Và tội nghiệp em, em vẫn tiếp tục trông </w:t>
      </w:r>
      <w:r>
        <w:t xml:space="preserve">thư một cách tuyệt vọng. Tôi thường đem tình cảm sầu thảm của em ra nói với một ông bạn đồng nghiệp, ông Joe Hargrove. ông ấy bảo: </w:t>
      </w:r>
      <w:r>
        <w:br/>
      </w:r>
      <w:r>
        <w:t xml:space="preserve">- Nếu em đó ít lâu nữa mà không nhận được bức thư nào cả thì đáng ngại cho em lắm, có thể tai hại. </w:t>
      </w:r>
      <w:r>
        <w:br/>
      </w:r>
      <w:r>
        <w:t>Thế rồi một bạn học thân</w:t>
      </w:r>
      <w:r>
        <w:t xml:space="preserve"> nhất của em, tên là Laurent nảy ra một sáng kiến. Laurent ở trong một gia đình hòa thuận, có hạnh phúc, tuần nào cũng nhận được nhiều bức thư của cha mẹ, cả của anh chị em nữa. Một hôm Bob rầu rĩ ngó xấp thư Laurent cấm trong tay. Laurent thấy vậy, bảo ng</w:t>
      </w:r>
      <w:r>
        <w:t xml:space="preserve">ay: </w:t>
      </w:r>
      <w:r>
        <w:br/>
      </w:r>
      <w:r>
        <w:t xml:space="preserve">- Bob, vô trong phòng tôi di, tôi đọc thư của má cho Bob nghe. </w:t>
      </w:r>
      <w:r>
        <w:br/>
      </w:r>
      <w:r>
        <w:t>Một lát sau tôi thấy hai em ngồi sát nhau cùng bàn tán về bức thư đó. Chiều hôm sau tôi nhận thấy khi phát thư, Bob chẳng những ngó hộc của em mà còn ngó hộc của Laurent nữa. Bob hỏi bạn:</w:t>
      </w:r>
      <w:r>
        <w:t xml:space="preserve"> </w:t>
      </w:r>
      <w:r>
        <w:br/>
      </w:r>
      <w:r>
        <w:lastRenderedPageBreak/>
        <w:t xml:space="preserve">- Lại có thư của má anh nữa hả? </w:t>
      </w:r>
      <w:r>
        <w:br/>
      </w:r>
      <w:r>
        <w:t xml:space="preserve">- Không, hôm nay là thư của chị tôi. </w:t>
      </w:r>
      <w:r>
        <w:br/>
      </w:r>
      <w:r>
        <w:t xml:space="preserve">Rồi Bob hỏi một bạn khác: </w:t>
      </w:r>
      <w:r>
        <w:br/>
      </w:r>
      <w:r>
        <w:t xml:space="preserve">- Anh có thư của má anh không? </w:t>
      </w:r>
      <w:r>
        <w:br/>
      </w:r>
      <w:r>
        <w:t xml:space="preserve">- Có ! </w:t>
      </w:r>
      <w:r>
        <w:br/>
      </w:r>
      <w:r>
        <w:t xml:space="preserve">- Anh cho tôi đọc chung với nhé? </w:t>
      </w:r>
      <w:r>
        <w:br/>
      </w:r>
      <w:r>
        <w:t xml:space="preserve">- Ừ! Để tôi đọc lớn tiếng lên nhé! </w:t>
      </w:r>
      <w:r>
        <w:br/>
      </w:r>
      <w:r>
        <w:t>Từ hôm đó, Bob tha hồ đọc thư của bạn. Khắp tứ</w:t>
      </w:r>
      <w:r>
        <w:t xml:space="preserve"> phía nhao nhao lên: </w:t>
      </w:r>
      <w:r>
        <w:br/>
      </w:r>
      <w:r>
        <w:t xml:space="preserve">- Ê, Bob, hôm nay muốn đọc thư của má không? </w:t>
      </w:r>
      <w:r>
        <w:br/>
      </w:r>
      <w:r>
        <w:t>Tụi con trai đôi khi có vẻ tàn nhẫn, không giữ ý gì cả, nhưng tuyệt nhiên tôi không thấy một em nào thốt một lời mỉa mai bóng gió hay chế giễu gì em Bob cả. Một hôm tôi kinh ngạc nghe em B</w:t>
      </w:r>
      <w:r>
        <w:t xml:space="preserve">ob tự do hỏi ngay Laurent: </w:t>
      </w:r>
      <w:r>
        <w:br/>
      </w:r>
      <w:r>
        <w:t xml:space="preserve">- Hôm nay chúng mình có thư không? </w:t>
      </w:r>
      <w:r>
        <w:br/>
      </w:r>
      <w:r>
        <w:t xml:space="preserve">Như vậy có dễ thương không chứ! Nên thưởng cho các em nhiều kẹo, nhiều bi mới phải ! Laurent mỉm cười đáp liền, không hề do dự: </w:t>
      </w:r>
      <w:r>
        <w:br/>
      </w:r>
      <w:r>
        <w:t xml:space="preserve">- Có, hôm nay chúng mình có một bức. </w:t>
      </w:r>
      <w:r>
        <w:br/>
      </w:r>
      <w:r>
        <w:t>Chuyện đó làm cho ông Joe</w:t>
      </w:r>
      <w:r>
        <w:t xml:space="preserve"> Hargrove quyết tâm hành động. Tôi thì tôi cho má em Bob là hạng người ra sao rồi. Nhưng ông Joe đã gặp bà ta nhiều lần, định làm liều xem sao. Một hôm ông ta lại kiếm tôi, tay cầm sáu bức thư đánh máy và sáu bao thư đề địa chỉ của Bob, dán cò sẵn sàng. ôn</w:t>
      </w:r>
      <w:r>
        <w:t xml:space="preserve">g ta bảo: </w:t>
      </w:r>
      <w:r>
        <w:br/>
      </w:r>
      <w:r>
        <w:t xml:space="preserve">- Coi này, tôi gởi cho bà Lennoux đây. Bà ta chỉ cần ký tên: "Má của con" rồi mỗi tuần bỏ một bức vào thùng thư. </w:t>
      </w:r>
      <w:r>
        <w:br/>
      </w:r>
      <w:r>
        <w:t xml:space="preserve">Tôi đọc những bức thư đó. Viết được lắm, ít bữa sau, Bob cũng lại ngong ngóng đợi ở chỗ đặt các hộc riêng, nhưng chú hết ý vào cái </w:t>
      </w:r>
      <w:r>
        <w:t xml:space="preserve">hộc của Laurent. Bỗng học sinh lãnh việc phát thư, la lên: </w:t>
      </w:r>
      <w:r>
        <w:br/>
      </w:r>
      <w:r>
        <w:t xml:space="preserve">- Ê, Bob, mày có thư này ! Có thư này! </w:t>
      </w:r>
      <w:r>
        <w:br/>
      </w:r>
      <w:r>
        <w:t xml:space="preserve">Bob nhẹ nhàng đưa hai tay lên, cử chỉ y hệt một thiên thần đương cầu nguyện, để đỡ lấy bức thư. Em nói, như thể vẫn chưa tin: </w:t>
      </w:r>
      <w:r>
        <w:br/>
      </w:r>
      <w:r>
        <w:t xml:space="preserve">- Ờ có tên tôi ngoài bao thư </w:t>
      </w:r>
      <w:r>
        <w:t xml:space="preserve">nè! </w:t>
      </w:r>
      <w:r>
        <w:br/>
      </w:r>
      <w:r>
        <w:t xml:space="preserve">Rồi em la lên: </w:t>
      </w:r>
      <w:r>
        <w:br/>
      </w:r>
      <w:r>
        <w:t xml:space="preserve">- A ! Tôi cũng có thư! Tôi cũng có thư! Anh em ơi, có ai muốn đọc thư của tôi không? </w:t>
      </w:r>
      <w:r>
        <w:br/>
      </w:r>
      <w:r>
        <w:t xml:space="preserve">Những đứa khác cũng vui mừng, đồng thanh la lớn: </w:t>
      </w:r>
      <w:r>
        <w:br/>
      </w:r>
      <w:r>
        <w:t xml:space="preserve">- Có ! Có ! Bob, đọc thư của bồ lên, đọc lên? </w:t>
      </w:r>
      <w:r>
        <w:br/>
      </w:r>
      <w:r>
        <w:t>Cuộc phát thư tức thì tạm ngưng lại. Chúng đun Bob l</w:t>
      </w:r>
      <w:r>
        <w:t xml:space="preserve">ên cho đứng trên một cái bàn rồi cả bọn vây chung quanh. Bob ngập ngừng đọc: </w:t>
      </w:r>
      <w:r>
        <w:br/>
      </w:r>
      <w:r>
        <w:lastRenderedPageBreak/>
        <w:t xml:space="preserve">- Con cưng của má ! </w:t>
      </w:r>
      <w:r>
        <w:br/>
      </w:r>
      <w:r>
        <w:t xml:space="preserve">Rồi ngẩng lên nói: </w:t>
      </w:r>
      <w:r>
        <w:br/>
      </w:r>
      <w:r>
        <w:t xml:space="preserve">- Tôi không đọc nhanh được ! </w:t>
      </w:r>
      <w:r>
        <w:br/>
      </w:r>
      <w:r>
        <w:t xml:space="preserve">Laurent bảo: </w:t>
      </w:r>
      <w:r>
        <w:br/>
      </w:r>
      <w:r>
        <w:t xml:space="preserve">- Không sao, Bob! Cứ đọc chầm chậm, càng tốt. Đọc chậm mới hiểu rõ từng chữ chớ. </w:t>
      </w:r>
      <w:r>
        <w:br/>
      </w:r>
      <w:r>
        <w:t>Và Bob chậm</w:t>
      </w:r>
      <w:r>
        <w:t xml:space="preserve"> chạp đọc bức thư đó, lời lẽ âu yếm như bức thư của bất kỳ bà mẹ nào gởi cho con. </w:t>
      </w:r>
      <w:r>
        <w:br/>
      </w:r>
      <w:r>
        <w:t>Tháng sáu, buổi phát phần thưởng, tôi thấy má em Bob lại dự. Tôi không ngạc nhiên về điều đó vì, sau khi gởi hết mấy bức thư ông Joe viết sẵn cho rồi, bà ta đích thân viết c</w:t>
      </w:r>
      <w:r>
        <w:t xml:space="preserve">ho con, quả là một phép màu ! Bob đã cho tôi coi bức thư bà báo trước sẽ tới dự buổi lễ. Phát phần thưởng xong, bà ta kéo tôi ra một chỗ, hỏi tôi: </w:t>
      </w:r>
      <w:r>
        <w:br/>
      </w:r>
      <w:r>
        <w:t xml:space="preserve">- Bà thấy thư tôi viết cho cháu được không? </w:t>
      </w:r>
      <w:r>
        <w:br/>
      </w:r>
      <w:r>
        <w:t xml:space="preserve">- Được lắm! </w:t>
      </w:r>
      <w:r>
        <w:br/>
      </w:r>
      <w:r>
        <w:t xml:space="preserve">Bà ta nói tiếp giọng hơi ngập ngừng: </w:t>
      </w:r>
      <w:r>
        <w:br/>
      </w:r>
      <w:r>
        <w:t>- Tôi nhờ bà</w:t>
      </w:r>
      <w:r>
        <w:t xml:space="preserve"> nói về tôi cho cháu Bob nghe... </w:t>
      </w:r>
      <w:r>
        <w:br/>
      </w:r>
      <w:r>
        <w:t xml:space="preserve">- Vợ chồng tôi đã hòa thuận với nhau hơn trước, và chúng tôi tính với nhau nghỉ hè này cho cháu về nhà, và... chúng tôi sẽ tìm cách hiểu cháu hơn. </w:t>
      </w:r>
      <w:r>
        <w:br/>
      </w:r>
      <w:r>
        <w:t xml:space="preserve">- Xin bà yên tâm, tôi sẽ hết sức giúp bà. </w:t>
      </w:r>
      <w:r>
        <w:br/>
      </w:r>
      <w:r>
        <w:t>Tôi có cần gì nói thêm rằng khô</w:t>
      </w:r>
      <w:r>
        <w:t xml:space="preserve">ng có công việc nào làm cho tôi vui bằng công việc đó không?  </w:t>
      </w:r>
    </w:p>
    <w:p w:rsidR="00000000" w:rsidRDefault="004841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41AF">
      <w:r>
        <w:separator/>
      </w:r>
    </w:p>
  </w:endnote>
  <w:endnote w:type="continuationSeparator" w:id="0">
    <w:p w:rsidR="00000000" w:rsidRDefault="0048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1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41AF">
      <w:r>
        <w:separator/>
      </w:r>
    </w:p>
  </w:footnote>
  <w:footnote w:type="continuationSeparator" w:id="0">
    <w:p w:rsidR="00000000" w:rsidRDefault="00484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41AF">
    <w:pPr>
      <w:pStyle w:val="Header"/>
      <w:tabs>
        <w:tab w:val="clear" w:pos="4844"/>
        <w:tab w:val="clear" w:pos="9689"/>
        <w:tab w:val="right" w:pos="9720"/>
      </w:tabs>
      <w:rPr>
        <w:color w:val="0070C0"/>
        <w:sz w:val="26"/>
      </w:rPr>
    </w:pPr>
    <w:r>
      <w:rPr>
        <w:color w:val="0070C0"/>
        <w:sz w:val="26"/>
      </w:rPr>
      <w:t>Cậu bé chờ thư</w:t>
    </w:r>
    <w:r>
      <w:rPr>
        <w:color w:val="0070C0"/>
        <w:sz w:val="26"/>
      </w:rPr>
      <w:tab/>
    </w:r>
    <w:r>
      <w:rPr>
        <w:b/>
        <w:color w:val="FF0000"/>
        <w:sz w:val="32"/>
      </w:rPr>
      <w:t>Louise Baker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B4B"/>
    <w:rsid w:val="004841AF"/>
    <w:rsid w:val="007A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440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bé chờ thư - Louise Baker</dc:title>
  <dc:subject/>
  <dc:creator>vy</dc:creator>
  <cp:keywords/>
  <dc:description/>
  <cp:lastModifiedBy>vy</cp:lastModifiedBy>
  <cp:revision>2</cp:revision>
  <cp:lastPrinted>2011-04-23T09:38:00Z</cp:lastPrinted>
  <dcterms:created xsi:type="dcterms:W3CDTF">2011-04-23T09:38:00Z</dcterms:created>
  <dcterms:modified xsi:type="dcterms:W3CDTF">2011-04-23T09:38:00Z</dcterms:modified>
</cp:coreProperties>
</file>