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4951">
      <w:pPr>
        <w:pStyle w:val="style28"/>
        <w:jc w:val="center"/>
        <w:rPr>
          <w:color w:val="FF0000"/>
          <w:sz w:val="52"/>
        </w:rPr>
      </w:pPr>
      <w:bookmarkStart w:id="0" w:name="_GoBack"/>
      <w:bookmarkEnd w:id="0"/>
      <w:r>
        <w:rPr>
          <w:rStyle w:val="Strong"/>
          <w:color w:val="FF0000"/>
          <w:sz w:val="52"/>
        </w:rPr>
        <w:t>Khuyết Danh</w:t>
      </w:r>
    </w:p>
    <w:p w:rsidR="00000000" w:rsidRDefault="000E4951">
      <w:pPr>
        <w:pStyle w:val="viethead"/>
        <w:jc w:val="center"/>
        <w:rPr>
          <w:color w:val="0070C0"/>
          <w:sz w:val="56"/>
          <w:szCs w:val="56"/>
        </w:rPr>
      </w:pPr>
      <w:r>
        <w:rPr>
          <w:color w:val="0070C0"/>
          <w:sz w:val="56"/>
          <w:szCs w:val="56"/>
        </w:rPr>
        <w:t>Chuyện Không Tưởng</w:t>
      </w:r>
    </w:p>
    <w:p w:rsidR="00000000" w:rsidRDefault="000E49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4951">
      <w:pPr>
        <w:pStyle w:val="NormalWeb"/>
        <w:jc w:val="center"/>
        <w:rPr>
          <w:b/>
          <w:u w:val="single"/>
        </w:rPr>
      </w:pPr>
      <w:r>
        <w:rPr>
          <w:b/>
          <w:u w:val="single"/>
        </w:rPr>
        <w:t>MỤC LỤC</w:t>
      </w:r>
    </w:p>
    <w:p w:rsidR="00000000" w:rsidRDefault="000E49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Không Tưởng</w:t>
      </w:r>
    </w:p>
    <w:p w:rsidR="00000000" w:rsidRDefault="000E4951">
      <w:r>
        <w:fldChar w:fldCharType="end"/>
      </w:r>
      <w:bookmarkStart w:id="1" w:name="bm2"/>
    </w:p>
    <w:p w:rsidR="00000000" w:rsidRPr="002C09A5" w:rsidRDefault="000E4951">
      <w:pPr>
        <w:pStyle w:val="style28"/>
        <w:jc w:val="center"/>
      </w:pPr>
      <w:r>
        <w:rPr>
          <w:rStyle w:val="Strong"/>
        </w:rPr>
        <w:t>Khuyết Danh</w:t>
      </w:r>
      <w:r>
        <w:t xml:space="preserve"> </w:t>
      </w:r>
    </w:p>
    <w:p w:rsidR="00000000" w:rsidRDefault="000E4951">
      <w:pPr>
        <w:pStyle w:val="viethead"/>
        <w:jc w:val="center"/>
      </w:pPr>
      <w:r>
        <w:t>Chuyện Không Tưởng</w:t>
      </w:r>
    </w:p>
    <w:p w:rsidR="00000000" w:rsidRDefault="000E4951">
      <w:pPr>
        <w:spacing w:line="360" w:lineRule="auto"/>
        <w:divId w:val="1775591091"/>
      </w:pPr>
      <w:r>
        <w:br/>
      </w:r>
      <w:r>
        <w:t>Chuyện xảy ra từ xa, xa lắm, tại một nước Châu Phi huyền bí. Bà ThịTrưởng thành phố Kamacoutou giận ông thư ký thuộc quyền đã dám cãi lại mình, bèn ra nghiêm lệnh bắt hết đàn ông, con trai sơ sinh từ 6 ngày tuổi đến 16 tuổi</w:t>
      </w:r>
      <w:r>
        <w:t xml:space="preserve"> nhốt hết vào vườn thú, nội bất xuất, ngoại bất nhập. Tất nhiên, trong mớ đàn ông tội nghiệp và tội lỗi ấy, có cả ông chồng thân yêu của bà.</w:t>
      </w:r>
      <w:r>
        <w:br/>
      </w:r>
      <w:r>
        <w:t>Mọi người phụ nữ đều cảm thấy sung sướng với quyết định ấy và hãnh diện vì đã chứng tỏ được sức mạnh không gì lay c</w:t>
      </w:r>
      <w:r>
        <w:t>ản nổi của nữ giới đối với những cha đàn ông ba trợn. Đặc biệt, các bà vợ có chồng chuyên nhậu xỉn, đánh bạc đá gà, uống rượu, lăng nhăng bồ hai bồ ba đều cảm thấy khoẻ ra vì đã có nơi chắc chắn để quản lý những thằng cha tầm bậy đó. Thành phố trở nên trật</w:t>
      </w:r>
      <w:r>
        <w:t xml:space="preserve"> tự hơn bao giờ hết, ban đêm, phố phường im lặng, các chỗ du hí đóng cửa, các cô gái thong thả dạo chơi mà không sợ bị tán tỉnh dai nhách, cớp giật, sờ sẫm. Đặc biệt nôỉ bật là vệ sinh đường phố tốt hơn bao giờ hết.</w:t>
      </w:r>
      <w:r>
        <w:br/>
      </w:r>
      <w:r>
        <w:t>Thế nhưng, một đêm kia, chuyện rắc rối l</w:t>
      </w:r>
      <w:r>
        <w:t>ại bắt đầu xảy ra. Một cô gái hai mươi tuổi bỗng nhiên nhớ người yêu khóc ầm ĩ lên lúc nửa đêm, đánh thức cả khu phố dậy, bà mẹ hỏi rõ lý do rồi cũng bật khóc như con gái. Đã hai tuần rồi, bà ngủ không được vì thiếu chồng bên cạnh, thiếu tiếng ngáy như trâ</w:t>
      </w:r>
      <w:r>
        <w:t>u kéo gỗ thân thiết của ông. Và các cô ở những nhà lân cận, theo tinh thần ấy, cũng khóc theo, với những lý do tương tự nh ta đã biết, Mà bệnh khóc là bệnh hay lây nhất của phụ nữ. Cho nên, từ khu phố này lây sang khu phố khác, cả một thành phố Châu Phi ầm</w:t>
      </w:r>
      <w:r>
        <w:t xml:space="preserve"> ĩ tiếng khóc nhớ chồng, nhớ bồ kể cả những anh chồng và anh bồ ba trợn nhất. Toàn thể phụ nữ khóc sướt mướt tới tờ mờ sáng và không </w:t>
      </w:r>
      <w:r>
        <w:lastRenderedPageBreak/>
        <w:t>ai dạy ai, mỗi người đều tự khám phá ra rằng đàn ông đối với họ còn cần thiết và quan trọng hơn chính bản thân họ nữa.</w:t>
      </w:r>
      <w:r>
        <w:br/>
      </w:r>
      <w:r>
        <w:t>Họ c</w:t>
      </w:r>
      <w:r>
        <w:t>ử ra những ngời phụ nữ lỗi lạc gồm nhà văn, luật sư, giáo sư tới chất vấn bà Thị Trưởng, yêu cầu thả hết đàn ông ra. Khi phái đoàn đến gõ cửa Tòa Thị Chính, bà Thị Trưởng ra tiếp họ, tướng mạo bà Thị Trưởng tiều tụy, mắt đỏ quạch, trõm lơ, xem ra đầy vẻ đa</w:t>
      </w:r>
      <w:r>
        <w:t>u thương. Bà luật sư, trưởng phái đoàn lấy làm lạ, hỏi:</w:t>
      </w:r>
      <w:r>
        <w:br/>
      </w:r>
      <w:r>
        <w:t>- Xin lỗi, hình như bà Thị Trưởng bị bệnh?</w:t>
      </w:r>
      <w:r>
        <w:br/>
      </w:r>
      <w:r>
        <w:t>- Nào tôi có bệnh gì đâu. Tôi,... tôi nhớ nhà tôi quá.</w:t>
      </w:r>
      <w:r>
        <w:br/>
      </w:r>
      <w:r>
        <w:t xml:space="preserve">Rồi bà thị trưởng khóc ầm lên, tiếng khóc làm rung rinh các cửa sổ. Tội nghiệp chồng bà, một ngời đàn </w:t>
      </w:r>
      <w:r>
        <w:t>ông đẹp trai, nghiêm chỉnh cũng bị nhốt vào sở thú theo lệnh của chính bà ban ra, bỏ bà bơ vơ, phòng không chiếc bóng nửa tháng trời nay!</w:t>
      </w:r>
      <w:r>
        <w:br/>
      </w:r>
      <w:r>
        <w:t>Bà luật sư đưa ra ý kiến:</w:t>
      </w:r>
      <w:r>
        <w:br/>
      </w:r>
      <w:r>
        <w:t>- Chúng tôi đến đây là để thỉnh nguyện bà Thị Trưởng.</w:t>
      </w:r>
      <w:r>
        <w:br/>
      </w:r>
      <w:r>
        <w:t>- Không thỉnh nguyện gì hết, các bà th</w:t>
      </w:r>
      <w:r>
        <w:t>eo tôi. Chúng ta đi "rước" các ông ấy về. Tôi lên án quyết định sai lầm của tôi, đả đảo những ai khi dể đàn ông!</w:t>
      </w:r>
      <w:r>
        <w:br/>
      </w:r>
      <w:r>
        <w:t>Các bà trong phái đoàn hô vang:</w:t>
      </w:r>
      <w:r>
        <w:br/>
      </w:r>
      <w:r>
        <w:t>- Đả đảo!</w:t>
      </w:r>
      <w:r>
        <w:br/>
      </w:r>
      <w:r>
        <w:t>Rồi sực nhớ ra họ hô tiếp:</w:t>
      </w:r>
      <w:r>
        <w:br/>
      </w:r>
      <w:r>
        <w:t>- Đàn ông vạn tuế!</w:t>
      </w:r>
      <w:r>
        <w:br/>
      </w:r>
      <w:r>
        <w:t>Một đồn mười, mười đồn một trăm, trăm đồn ngàn, mọi phụ</w:t>
      </w:r>
      <w:r>
        <w:t xml:space="preserve"> nữ tiến theo chân bà Thị Trưởng, chạy bay vào vườn thú. Họ giăng lên các biểu ngữ:</w:t>
      </w:r>
      <w:r>
        <w:br/>
      </w:r>
      <w:r>
        <w:t>- Vạn tuế đàn ông!</w:t>
      </w:r>
      <w:r>
        <w:br/>
      </w:r>
      <w:r>
        <w:t>- Đàn ông bất diệt!</w:t>
      </w:r>
      <w:r>
        <w:br/>
      </w:r>
      <w:r>
        <w:t>Rồi họ phá banh các chuồng sư tử, chuồng cọp, chuồng gấu, chuồng chim, chuồng voi, hai ba bà vào khiêng một ông, hôn hít chút đỉnh và</w:t>
      </w:r>
      <w:r>
        <w:t xml:space="preserve"> vác trên vai chạy ra. Bà Thị Trưởng nhanh nhất, nhảy ào xuống hầm cá sấu, bế người chồng lên, chạy ra như vận động viên maratông. Nụ cười của bà thị trưởng rạng rỡ hơn bao giờ hết. </w:t>
      </w:r>
    </w:p>
    <w:p w:rsidR="00000000" w:rsidRDefault="000E4951">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951">
      <w:r>
        <w:separator/>
      </w:r>
    </w:p>
  </w:endnote>
  <w:endnote w:type="continuationSeparator" w:id="0">
    <w:p w:rsidR="00000000" w:rsidRDefault="000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9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951">
      <w:r>
        <w:separator/>
      </w:r>
    </w:p>
  </w:footnote>
  <w:footnote w:type="continuationSeparator" w:id="0">
    <w:p w:rsidR="00000000" w:rsidRDefault="000E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951">
    <w:pPr>
      <w:pStyle w:val="Header"/>
      <w:tabs>
        <w:tab w:val="clear" w:pos="4844"/>
        <w:tab w:val="clear" w:pos="9689"/>
        <w:tab w:val="right" w:pos="9720"/>
      </w:tabs>
      <w:rPr>
        <w:color w:val="0070C0"/>
        <w:sz w:val="26"/>
      </w:rPr>
    </w:pPr>
    <w:r>
      <w:rPr>
        <w:color w:val="0070C0"/>
        <w:sz w:val="26"/>
      </w:rPr>
      <w:t>Chuyện Không Tưởng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9A5"/>
    <w:rsid w:val="000E4951"/>
    <w:rsid w:val="002C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91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Không Tưởng - Khuyết Danh</dc:title>
  <dc:subject/>
  <dc:creator>vy</dc:creator>
  <cp:keywords/>
  <dc:description/>
  <cp:lastModifiedBy>vy</cp:lastModifiedBy>
  <cp:revision>2</cp:revision>
  <cp:lastPrinted>2011-04-22T20:43:00Z</cp:lastPrinted>
  <dcterms:created xsi:type="dcterms:W3CDTF">2011-04-22T20:43:00Z</dcterms:created>
  <dcterms:modified xsi:type="dcterms:W3CDTF">2011-04-22T20:43:00Z</dcterms:modified>
</cp:coreProperties>
</file>