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A49">
      <w:pPr>
        <w:pStyle w:val="style28"/>
        <w:jc w:val="center"/>
        <w:rPr>
          <w:color w:val="FF0000"/>
          <w:sz w:val="52"/>
        </w:rPr>
      </w:pPr>
      <w:bookmarkStart w:id="0" w:name="_GoBack"/>
      <w:bookmarkEnd w:id="0"/>
      <w:r>
        <w:rPr>
          <w:rStyle w:val="Strong"/>
          <w:color w:val="FF0000"/>
          <w:sz w:val="52"/>
        </w:rPr>
        <w:t>Vũ Thi</w:t>
      </w:r>
    </w:p>
    <w:p w:rsidR="00000000" w:rsidRDefault="009B6A49">
      <w:pPr>
        <w:pStyle w:val="viethead"/>
        <w:jc w:val="center"/>
        <w:rPr>
          <w:color w:val="0070C0"/>
          <w:sz w:val="56"/>
          <w:szCs w:val="56"/>
        </w:rPr>
      </w:pPr>
      <w:r>
        <w:rPr>
          <w:color w:val="0070C0"/>
          <w:sz w:val="56"/>
          <w:szCs w:val="56"/>
        </w:rPr>
        <w:t>Bà lão ăn mày và em bé</w:t>
      </w:r>
    </w:p>
    <w:p w:rsidR="00000000" w:rsidRDefault="009B6A4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A49">
      <w:pPr>
        <w:pStyle w:val="NormalWeb"/>
        <w:jc w:val="center"/>
        <w:rPr>
          <w:b/>
          <w:u w:val="single"/>
        </w:rPr>
      </w:pPr>
      <w:r>
        <w:rPr>
          <w:b/>
          <w:u w:val="single"/>
        </w:rPr>
        <w:t>MỤC LỤC</w:t>
      </w:r>
    </w:p>
    <w:p w:rsidR="00000000" w:rsidRDefault="009B6A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lão ăn mày và em bé</w:t>
      </w:r>
    </w:p>
    <w:p w:rsidR="00000000" w:rsidRDefault="009B6A49">
      <w:r>
        <w:fldChar w:fldCharType="end"/>
      </w:r>
      <w:bookmarkStart w:id="1" w:name="bm2"/>
    </w:p>
    <w:p w:rsidR="00000000" w:rsidRPr="006A7E5A" w:rsidRDefault="009B6A49">
      <w:pPr>
        <w:pStyle w:val="style28"/>
        <w:jc w:val="center"/>
      </w:pPr>
      <w:r>
        <w:rPr>
          <w:rStyle w:val="Strong"/>
        </w:rPr>
        <w:t>Vũ Thi</w:t>
      </w:r>
      <w:r>
        <w:t xml:space="preserve"> </w:t>
      </w:r>
    </w:p>
    <w:p w:rsidR="00000000" w:rsidRDefault="009B6A49">
      <w:pPr>
        <w:pStyle w:val="viethead"/>
        <w:jc w:val="center"/>
      </w:pPr>
      <w:r>
        <w:t>Bà lão ăn mày và em bé</w:t>
      </w:r>
    </w:p>
    <w:p w:rsidR="00000000" w:rsidRDefault="009B6A49">
      <w:pPr>
        <w:spacing w:line="360" w:lineRule="auto"/>
        <w:divId w:val="1899897810"/>
      </w:pPr>
      <w:r>
        <w:br/>
      </w:r>
      <w:r>
        <w:t>Tặng con Vũ Quốc Bảo</w:t>
      </w:r>
      <w:r>
        <w:t xml:space="preserve"> </w:t>
      </w:r>
      <w:r>
        <w:br/>
      </w:r>
      <w:r>
        <w:br/>
      </w:r>
      <w:r>
        <w:t>Bà lão chống gậy, một tay cầm mảnh gáo dừa đứng trước cửa mọi nhà xin của bố thí. Tiếng con chó nhà chủ rít lên nghe khác thường, quyết liệt hơn mọi khi. Một chú bé chừng năm tuổi đứng gần bà lão, trên</w:t>
      </w:r>
      <w:r>
        <w:t xml:space="preserve"> tay cầm chiếc kẹo đứng xem bà chăm chú. Có lẽ vì nó không có bà hay cụ, nên bà lão đã khiến nó nhìn bà chăm chú đến thế. Cái tiếng chó sủa như té tát cũng chẳng làm bà lão sợ. Vẫn mảnh gáo dừa chìa ra phía trước. Cái mảnh gáo dừa vỡ tướp, như bóng lên dướ</w:t>
      </w:r>
      <w:r>
        <w:t>i thời gian của đủ các loại ngọc thực - Chắc cầm nó khi đói cũng nặng.</w:t>
      </w:r>
      <w:r>
        <w:t xml:space="preserve"> </w:t>
      </w:r>
      <w:r>
        <w:br/>
      </w:r>
      <w:r>
        <w:br/>
      </w:r>
      <w:r>
        <w:t xml:space="preserve">Ở trong sân một tiếng người trung tuổi vọng ra: </w:t>
      </w:r>
      <w:r>
        <w:br/>
      </w:r>
      <w:r>
        <w:t>- Khổ lắm! Nhà này chẳng có gì đâu!</w:t>
      </w:r>
      <w:r>
        <w:t xml:space="preserve"> </w:t>
      </w:r>
      <w:r>
        <w:br/>
      </w:r>
      <w:r>
        <w:br/>
      </w:r>
      <w:r>
        <w:t>Lời nói ấy như một thông điệp quen thuộc. Tiếng chó thôi sủa, sự yên tĩnh trở lại nơi ngõ nhỏ. B</w:t>
      </w:r>
      <w:r>
        <w:t>à lão lặng lẽ cầm mảnh gáo ra đi. Cái lưng còng như gánh trên thân bà bao mảnh áo quần rách tướp sói lở theo thời gian. Đôi tay gầy gò nhăn nheo, rạn nứt như chứa đựng bao buồn đau cuộc đời.</w:t>
      </w:r>
      <w:r>
        <w:t xml:space="preserve"> </w:t>
      </w:r>
      <w:r>
        <w:br/>
      </w:r>
      <w:r>
        <w:br/>
      </w:r>
      <w:r>
        <w:t>Thằng bé cũng lặng lẽ ngơ ngác theo bà lão ra đầu ngõ. Chợt rất</w:t>
      </w:r>
      <w:r>
        <w:t xml:space="preserve"> nhanh nó tiến tới gần bà. Như có lực </w:t>
      </w:r>
      <w:r>
        <w:lastRenderedPageBreak/>
        <w:t>hút. Nó đưa biếu bà lão chiếc kẹo đang cầm trên tay.</w:t>
      </w:r>
      <w:r>
        <w:t xml:space="preserve"> </w:t>
      </w:r>
      <w:r>
        <w:br/>
      </w:r>
      <w:r>
        <w:br/>
      </w:r>
      <w:r>
        <w:t xml:space="preserve">Bà lão cũng ngơ ngác như như chính khi nó ào tới: </w:t>
      </w:r>
      <w:r>
        <w:br/>
      </w:r>
      <w:r>
        <w:t>- Ôi! Tôi xin cảm ơn cậu. Và trong mảnh gáo dừa run run kia có một cái kẹo. Thằng bé chạy ào đi như trốn sự nuối</w:t>
      </w:r>
      <w:r>
        <w:t xml:space="preserve"> tiếc.</w:t>
      </w:r>
      <w:r>
        <w:t xml:space="preserve"> </w:t>
      </w:r>
      <w:r>
        <w:br/>
      </w:r>
      <w:r>
        <w:br/>
      </w:r>
      <w:r>
        <w:t xml:space="preserve">Ngày hôm sau, vẫn trên lối ngõ nhỏ ấy, tiếng chó lại cồn lên huyên náo. Và bà lão lại ra đi với mảnh gáo dừa trống rỗng. Tới đầu ngõ, vẫn thằng bé hôm qua ngơ ngác theo bà. Nhưng lần này, nó mạnh dạn hơn, tiến tới bên bà lão, trên tay nhỏ còn lại </w:t>
      </w:r>
      <w:r>
        <w:t xml:space="preserve">nửa chiếc quẩy đang ăn dở. </w:t>
      </w:r>
      <w:r>
        <w:br/>
      </w:r>
      <w:r>
        <w:t xml:space="preserve">- Cháu cho bà - Nó nhẹ nhàng đặt vào lòng gáo. </w:t>
      </w:r>
      <w:r>
        <w:br/>
      </w:r>
      <w:r>
        <w:t xml:space="preserve">Tấm lưng còng như rung lên: </w:t>
      </w:r>
      <w:r>
        <w:br/>
      </w:r>
      <w:r>
        <w:t>- Ôi! Xin cảm ơn cậu. Nó nhẹ nhàng bay đi, trong mắt còn ánh lên một niềm vui nhỏ. Và cứ thế, ngày nọ qua ngày kia, hai cực của hai kiếp người nhỏ nhoi</w:t>
      </w:r>
      <w:r>
        <w:t xml:space="preserve"> ấy như tiến gần lại nhau hơn.</w:t>
      </w:r>
      <w:r>
        <w:t xml:space="preserve"> </w:t>
      </w:r>
      <w:r>
        <w:br/>
      </w:r>
      <w:r>
        <w:br/>
      </w:r>
      <w:r>
        <w:t xml:space="preserve">Tiếng chó vẫn sủa! Song một hôm, trước cái ngõ nhỏ ấy. Thằng bé tần ngần nhìn bà lão, họ đang tiến đến gần nhau, song trong ánh mắt thằng bé, một nỗi ân hận, thiếu vắng như chìm xuống. Trên tay nó trống không, bất lực, đôi </w:t>
      </w:r>
      <w:r>
        <w:t xml:space="preserve">mắt buồn bã hướng xuống con đường nhỏ. </w:t>
      </w:r>
      <w:r>
        <w:br/>
      </w:r>
      <w:r>
        <w:t xml:space="preserve">- Cảm ơn cậu! - Tiếng bà lão nói rất khẽ, như chỉ để cho họ nghe thấy. - Bà muốn biếu cháu một thứ! - Trên tay già nua hướng về phía thằng bé, một mảnh nhựa đỏ có in hình đức Phật. </w:t>
      </w:r>
      <w:r>
        <w:br/>
      </w:r>
      <w:r>
        <w:t>- Bà biếu cháu chút quà.</w:t>
      </w:r>
      <w:r>
        <w:t xml:space="preserve"> </w:t>
      </w:r>
      <w:r>
        <w:br/>
      </w:r>
      <w:r>
        <w:br/>
      </w:r>
      <w:r>
        <w:t>Trong t</w:t>
      </w:r>
      <w:r>
        <w:t>ay thằng bé vẫn cầm chặt mảnh nhựa, tần ngần nhìn theo bóng bà già khuất dần trên lối xóm. Và mãi những ngày về sau, trong xóm nhỏ, không còn ai nghe tiếng sủa của con chó thường cắn, có lẽ nó đã già và chết.</w:t>
      </w:r>
      <w:r>
        <w:t xml:space="preserve"> </w:t>
      </w:r>
      <w:r>
        <w:br/>
      </w:r>
      <w:r>
        <w:br/>
      </w:r>
      <w:r>
        <w:t>Nhưng trước ngõ, thằng bé vẫn nô đùa cùng các</w:t>
      </w:r>
      <w:r>
        <w:t xml:space="preserve"> bạn. Trên cổ nó, cái mảnh nhựa đỏ có in hình đức Phật, như bay theo những nô đùa của lũ trẻ trong không gian.</w:t>
      </w:r>
      <w:r>
        <w:t xml:space="preserve"> </w:t>
      </w:r>
      <w:r>
        <w:br/>
      </w:r>
      <w:r>
        <w:br/>
      </w:r>
      <w:r>
        <w:rPr>
          <w:i/>
          <w:iCs/>
        </w:rPr>
        <w:t>Hà Nội ngày 30-11-2000</w:t>
      </w:r>
    </w:p>
    <w:p w:rsidR="00000000" w:rsidRDefault="009B6A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 VNthuquan - Thư viện Online</w:t>
      </w:r>
      <w:r>
        <w:br/>
      </w:r>
      <w:r>
        <w:lastRenderedPageBreak/>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A49">
      <w:r>
        <w:separator/>
      </w:r>
    </w:p>
  </w:endnote>
  <w:endnote w:type="continuationSeparator" w:id="0">
    <w:p w:rsidR="00000000" w:rsidRDefault="009B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A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A49">
      <w:r>
        <w:separator/>
      </w:r>
    </w:p>
  </w:footnote>
  <w:footnote w:type="continuationSeparator" w:id="0">
    <w:p w:rsidR="00000000" w:rsidRDefault="009B6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A49">
    <w:pPr>
      <w:pStyle w:val="Header"/>
      <w:tabs>
        <w:tab w:val="clear" w:pos="4844"/>
        <w:tab w:val="clear" w:pos="9689"/>
        <w:tab w:val="right" w:pos="9720"/>
      </w:tabs>
      <w:rPr>
        <w:color w:val="0070C0"/>
        <w:sz w:val="26"/>
      </w:rPr>
    </w:pPr>
    <w:r>
      <w:rPr>
        <w:color w:val="0070C0"/>
        <w:sz w:val="26"/>
      </w:rPr>
      <w:t>Bà lão ăn mày và em bé</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E5A"/>
    <w:rsid w:val="006A7E5A"/>
    <w:rsid w:val="009B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97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lão ăn mày và em bé - Vũ Thi</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