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12F46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E12F46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Cò ơi</w:t>
      </w:r>
    </w:p>
    <w:p w:rsidR="00000000" w:rsidRDefault="00E12F46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E12F46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E12F46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Cò ơi</w:t>
      </w:r>
    </w:p>
    <w:p w:rsidR="00000000" w:rsidRDefault="00E12F46">
      <w:r>
        <w:fldChar w:fldCharType="end"/>
      </w:r>
      <w:bookmarkStart w:id="1" w:name="bm2"/>
    </w:p>
    <w:p w:rsidR="00000000" w:rsidRPr="00293C34" w:rsidRDefault="00E12F46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E12F46">
      <w:pPr>
        <w:pStyle w:val="viethead"/>
        <w:jc w:val="center"/>
      </w:pPr>
      <w:r>
        <w:t>Cò ơi</w:t>
      </w:r>
    </w:p>
    <w:p w:rsidR="00000000" w:rsidRDefault="00E12F46">
      <w:pPr>
        <w:spacing w:line="360" w:lineRule="auto"/>
        <w:divId w:val="530999292"/>
      </w:pPr>
      <w:r>
        <w:t>Anh chưa từng có cái tên là Cò cho đến khi tôi đặt .. Anh thì gọi tôi là Vịt từ những ngày mới biết tôi , chả phải dáng tôi đi lạch bạch ( cũng có thể vì tôi có nhìn được dáng mình đâu ) , chả phải tôi thấp hay mập ... Mỗi lần thấy tôi ra xóm chơi không hi</w:t>
      </w:r>
      <w:r>
        <w:t xml:space="preserve">ểu sao Cò lại ngâm nga cái câu ca dao mà tôi có lần từng đến trước mặt Cò mà nói rằng " Này , đừng đọc nữa nhé , chẳng có hậu tí nào , nghe an ác thế nào ấy !" . </w:t>
      </w:r>
      <w:r>
        <w:br/>
      </w:r>
      <w:r>
        <w:rPr>
          <w:color w:val="0033CC"/>
        </w:rPr>
        <w:t xml:space="preserve">Má ơi con vịt chết chìm </w:t>
      </w:r>
      <w:r>
        <w:rPr>
          <w:color w:val="0033CC"/>
        </w:rPr>
        <w:br/>
      </w:r>
      <w:r>
        <w:rPr>
          <w:color w:val="0033CC"/>
        </w:rPr>
        <w:t xml:space="preserve">Hết bơi , hết lội hết tìm cá tôm </w:t>
      </w:r>
      <w:r>
        <w:rPr>
          <w:color w:val="0033CC"/>
        </w:rPr>
        <w:br/>
      </w:r>
      <w:r>
        <w:br/>
      </w:r>
      <w:r>
        <w:t>Cò ôm bụng cười sằng sặc , cười c</w:t>
      </w:r>
      <w:r>
        <w:t xml:space="preserve">ho sự vô duyên của tôi , cười cho ý nghĩ ngộ nghĩnh của tôi hay chính Cò lại cho đó là cái hay trong con người của tôi mà một hôm không ra ngoài chơi , tôi nhận được một lá thư được vo nhỏ bắn vào nhà với vài dòng rất thân thiện của Cò </w:t>
      </w:r>
      <w:r>
        <w:br/>
      </w:r>
      <w:r>
        <w:t>" Này , Vịt giận đấ</w:t>
      </w:r>
      <w:r>
        <w:t xml:space="preserve">y à , không biết bơi mới chết chìm , có mà không bơi được , đi với tớ ba hôm ở hồ bơi An Đông là biết ngay đấy mà , ra ngoài chơi nhé " </w:t>
      </w:r>
      <w:r>
        <w:br/>
      </w:r>
      <w:r>
        <w:t>Tôi cười sằng sặc như Cò dã từng cười sau khi đọc cái thư ấy , cất thư thật kỹ , tôi có ý đưa cho đám con trai chơi với</w:t>
      </w:r>
      <w:r>
        <w:t xml:space="preserve"> Cò để tụi nó cười Cò ngu cho bỏ ghét , cuối cùng suy nghĩ lại , cũng sợ làm xấu mình , tôi dấu nhẹm cái thư đó đi .... </w:t>
      </w:r>
      <w:r>
        <w:br/>
      </w:r>
      <w:r>
        <w:t xml:space="preserve">Cho tới bây giờ .... </w:t>
      </w:r>
      <w:r>
        <w:br/>
      </w:r>
      <w:r>
        <w:t xml:space="preserve">Chuyến bay từ VN qua Thái chỉ mất có một giờ rưỡi , tôi thướt tha áo dài , mắt sưng húp chuyển đồ </w:t>
      </w:r>
      <w:r>
        <w:lastRenderedPageBreak/>
        <w:t>vào trong cửa c</w:t>
      </w:r>
      <w:r>
        <w:t>ủa trại Tỵ Nạn ngoại ô Bangkok, những người trong trại ồ ạt ra đón để xem có người quen hay không. Tôi chẳng dám nhìn lên , cũng chẳng dám nhìn ai , bỗng có bàn tay nắm tay tôi thật chặt , tôi nhìn lên , mờ mờ nhận ra sau làn nước mắt một khuôn mặt quen qu</w:t>
      </w:r>
      <w:r>
        <w:t xml:space="preserve">en ... tôi ráng nhớ lại lắm ... ah Cò đây mà ..16 năm rồi từ ngày Cò xa xóm cũ ... </w:t>
      </w:r>
      <w:r>
        <w:br/>
      </w:r>
      <w:r>
        <w:t>Cái mất mát khi vừa xa thành phố thân yêu , xa đất nước cả hơn nửa đời tôi sống ... nay gặp lại Cò... cái mừng trong tôi nhen nhóm , chút gì đó an ủi , chút gì đó hạnh phúc</w:t>
      </w:r>
      <w:r>
        <w:t xml:space="preserve"> , ... tôi rút tay mình ra khỏi tay Cò ... đang còn lưu luyến .. nói lời tạm biệt " Trang đi lấy chăn gối ngủ người ta phát trước nha ... Gặp Cò sau , tìm Trang nha !!!! </w:t>
      </w:r>
      <w:r>
        <w:br/>
      </w:r>
      <w:r>
        <w:t xml:space="preserve">Những ngày sau đó , tôi dáo dác tìm anh Cò trong trại , nhưng mới đến , cái trại này </w:t>
      </w:r>
      <w:r>
        <w:t>lớn quá, tôi chẳng có dám đi đâu hay biết hỏi ai . Nghe nói trước đây cái tòa nhà này dành nhốt tù trộm cướp của Thái , nay dân tỵ nạn VN tới đây quá đông , họ chuyển tù đi gần hết vì lý do an ninh theo yêu cầu của Cao Ủy Tỵ Nạn LHQ. Chỗ lính Thái cấm chún</w:t>
      </w:r>
      <w:r>
        <w:t>g tôi mon men tới là nơi có rào gai, qua khỏi cái rào đó không còn là lãnh địa an toàn nữa theo tôi hiểu . Một ngày , người ta thông báo cho toán người mới tới lên trên lầu học về đời sống ở Mỹ , lần đầu tiên bước lên đó , cũng là lần đầu tôi nhìn thấy lại</w:t>
      </w:r>
      <w:r>
        <w:t xml:space="preserve"> anh Cò, đang chậm rãi dắt cô gái trẻ mang thai rất ân cần , tôi giơ tay chào , mừng lắm , anh Cò chỉ cười nhẹ , còn như muốn không thấy tôi . Tôi lấy làm lạ vô cùng . Sau ngày hôm ấy , tôi bỏ ý định đi kiếm anh Cò để trò chuyện , tôi nghĩ phải có lý do gì</w:t>
      </w:r>
      <w:r>
        <w:t xml:space="preserve"> đó anh Cò mới phản ứng vậy , tôi đến đây chỉ là thời gian chuyển tiếp , tôi không có ở lâu , gặp lại cố nhân , mừng thiệt , nhưng tôi thật không muốn phá vỡ những gì mà anh Cò ưu ái chỉ vì chút cô đơn của tôi . Tôi có đang tự ái quá không .. Có trời mà bi</w:t>
      </w:r>
      <w:r>
        <w:t xml:space="preserve">ết . </w:t>
      </w:r>
      <w:r>
        <w:br/>
      </w:r>
      <w:r>
        <w:t>Lòng nghĩ vậy nhưng mỗi ngày đi lãnh cơm , tôi cũng mong gặp anh Cò lắm , gặp vô tình thôi để hỏi han anh . Cơm Thái ăn lạt lẽo và đồ ăn thì bao giờ cũng cay , tôi thà nhịn sướng hơn , tôi thất thểu đi quanh trại , tôi nhìn những nhóm bạn chơi với nh</w:t>
      </w:r>
      <w:r>
        <w:t>au rất vui , tôi có đứng lại lắng nghe, họ cũng coi tôi như người ngoài , cô đơn ghê lắm , không sao mà nhập bọn được . Buồn quá , tôi vô trạm xá , ngồi tán dóc khai bịnh với cô y tá trẻ với tiếng Anh lơ lớ bập bẹ của mình . Đâu có ngờ , tôi cũng giúp được</w:t>
      </w:r>
      <w:r>
        <w:t xml:space="preserve"> cô khá nhiều chuyện khi nói lại những điều các trại viên cần , dù tôi không biết chắc cô hiểu đúng những lời tôi nói hay không , đúng ra tôi không biết mình nói đúng hay không chớ , bệnh nhân cứ giơ tay giơ chân , đau chỗ nào chỉ chỗ đó coi bộ còn chắc ăn</w:t>
      </w:r>
      <w:r>
        <w:t xml:space="preserve"> hơn là nhờ tới tôi . Vậy mà ai cũng tin tôi lắm . </w:t>
      </w:r>
      <w:r>
        <w:br/>
      </w:r>
      <w:r>
        <w:t xml:space="preserve">Tôi bớt cô đơn hơn . Đi quanh trại sau đó , nhiều người cười với tôi hơn , trong đó tôi vẫn không tìm lại được nụ cười ngày nào của anh Cò . </w:t>
      </w:r>
      <w:r>
        <w:br/>
      </w:r>
      <w:r>
        <w:t>Tôi rời trại sau 2 tuần để định cư , không có cơ hội từ giã an</w:t>
      </w:r>
      <w:r>
        <w:t xml:space="preserve">h Cò, hiểu đời sống anh Cò ra sao ... trong tôi mang thật nhiều tiếc nuối nhưng biết làm sao bây giờ ... </w:t>
      </w:r>
      <w:r>
        <w:br/>
      </w:r>
      <w:r>
        <w:t xml:space="preserve">Đời sống tất bật tại Mỹ , vừa đi học , vừa đi làm , tôi đã quên hẳn anh Cò ngày nào .. nhưng cũng có </w:t>
      </w:r>
      <w:r>
        <w:lastRenderedPageBreak/>
        <w:t>những ngày trong trường , ngồi buồn so đợi giờ và</w:t>
      </w:r>
      <w:r>
        <w:t xml:space="preserve">o lớp , nụ cười anh Cò vẫn đâu đó thân thiện làm tôi ấm lòng khi nhìn tuyết rơi ngoài sân trường . </w:t>
      </w:r>
      <w:r>
        <w:br/>
      </w:r>
      <w:r>
        <w:t>Một hôm chú tôi gọi và nhắn tôi đến lấy lá thư ai gửi cho tôi tại nhà chú . Tôi rất ngạc nhiên , đã hơn 4 năm rồi bạn bè thân đều biết tôi ở chỗ nào , điạ c</w:t>
      </w:r>
      <w:r>
        <w:t xml:space="preserve">hỉ nhà chú là địa chỉ mà bạn bè tạm liên lạc với tôi khi mới tới đây thôi vì tôi có nó từ những ngày tôi mới rời VN . </w:t>
      </w:r>
      <w:r>
        <w:br/>
      </w:r>
      <w:r>
        <w:t xml:space="preserve">Tôi nhìn lá thư từ một người con gái , trong thư có ảnh , tôi không nhận ra ai trong ảnh , nhưng khi đọc thư </w:t>
      </w:r>
      <w:r>
        <w:br/>
      </w:r>
      <w:r>
        <w:t xml:space="preserve">Chị Trang mến , </w:t>
      </w:r>
      <w:r>
        <w:br/>
      </w:r>
      <w:r>
        <w:t>Chắc chị n</w:t>
      </w:r>
      <w:r>
        <w:t>gạc nhiên lắm khi đọc thư này , Tâm là bạn của Thân ( anh Cò của chị ) khi ở trại tỵ nạn tại Thái , sau này anh Thân mới kể cho Tâm nghe chuyện gặp chị ở trại . Xin lỗi chị Tâm không hề biết dể có thể nói với anh Thân dành thời gian chia xẻ với chị trước k</w:t>
      </w:r>
      <w:r>
        <w:t>hi chị ra đi . Bé Hân trong hình không phải là con của anh Thân , anh Thân cứu danh dự của Tâm trong trại , nhận đó là con của anh và đợi giấy tờ bổ túc để Tâm có thể cùng đi định cư với anh Thân . Anh Thân từng tâm sự với Tâm về chị , bé Hân xem anh như c</w:t>
      </w:r>
      <w:r>
        <w:t xml:space="preserve">ha , nhưng Tâm thì chỉ xem anh Thân là bạn . </w:t>
      </w:r>
      <w:r>
        <w:br/>
      </w:r>
      <w:r>
        <w:t xml:space="preserve">Chị Trang ơi , anh Thân đã mất hơn tháng nay vì ung thư , Thân có nhờ Tâm báo cho chị biết , từ Thân ngày hấp hối , Tâm mới có địa chỉ này của chị để mà báo tin, mong chị tha lỗi cho sự chậm trễ của Tâm . </w:t>
      </w:r>
      <w:r>
        <w:br/>
      </w:r>
      <w:r>
        <w:t>Chúc</w:t>
      </w:r>
      <w:r>
        <w:t xml:space="preserve"> chị luôn bình yên và hạnh phúc . </w:t>
      </w:r>
      <w:r>
        <w:br/>
      </w:r>
      <w:r>
        <w:t xml:space="preserve">Tâm </w:t>
      </w:r>
      <w:r>
        <w:br/>
      </w:r>
      <w:r>
        <w:t>Tôi rớt nước mắt khi vừa đọc dứt lá thư , tôi khóc cho tôi , khóc thương tiếc anh Cò nay chỉ còn là nỗi nhớ trong cuộc đời . Hay tôi khóc cho một con người giàu lòng nhân như anh Cò mà sao phải sớm ra đi .. Cò vẫn vậ</w:t>
      </w:r>
      <w:r>
        <w:t>y , khi tôi nói với Cò đừng đọc câu ca dao ấy nữa , tôi vẫn nghĩ con người tôi thánh thiện lắm . Nhưng không , tôi chỉ là đứa con gái giàu tự ái , anh Cò mới thực sự là người thánh thiện , mới thật sự là người nhìn suốt được nỗi khổ , nổi day dứt của người</w:t>
      </w:r>
      <w:r>
        <w:t xml:space="preserve"> khác để mà cưu mang , để mà nâng đỡ , Cò bao giờ cũng vẫn là anh Cò của tôi ngày nào .... Và cũng đã có khi , Cò không muốn tôi biết Cò đang phát bịnh nên đã không nói chuyện với tôi tại trại chăng ... </w:t>
      </w:r>
      <w:r>
        <w:br/>
      </w:r>
      <w:r>
        <w:t>Tôi đắm mình trong những suy nghĩ nhớ lại cái giây p</w:t>
      </w:r>
      <w:r>
        <w:t xml:space="preserve">hút Cò nắm tay tôi lưu luyến khi mới tới trại , nước mắt tôi nhạt nhòa trên má và trong lòng tôi thổn thức kêu anh bằng hai tiếng thật gần gũi Cò ơi , Cò ơi .... </w:t>
      </w:r>
      <w:r>
        <w:br/>
      </w:r>
      <w:r>
        <w:t xml:space="preserve">10/01 </w:t>
      </w:r>
      <w:r>
        <w:br/>
      </w:r>
      <w:r>
        <w:br/>
      </w:r>
      <w:r>
        <w:t xml:space="preserve">Vành Khuyên </w:t>
      </w:r>
    </w:p>
    <w:p w:rsidR="00000000" w:rsidRDefault="00E12F46">
      <w:r>
        <w:br/>
        <w:t>Lời cuối: Cám ơn bạn đã theo dõi hết cuốn truyện.</w:t>
      </w:r>
      <w:r>
        <w:br/>
      </w:r>
      <w:r>
        <w:lastRenderedPageBreak/>
        <w:t xml:space="preserve">Nguồn: </w:t>
      </w:r>
      <w:r>
        <w:rPr>
          <w:rStyle w:val="auto-style1"/>
        </w:rPr>
        <w:t>http://vnthuqu</w:t>
      </w:r>
      <w:r>
        <w:rPr>
          <w:rStyle w:val="auto-style1"/>
        </w:rPr>
        <w:t>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Vành Khuyên</w:t>
      </w:r>
      <w:r>
        <w:br/>
      </w:r>
      <w:r>
        <w:t>Nguồn: Vành Khuyên</w:t>
      </w:r>
      <w:r>
        <w:br/>
      </w:r>
      <w:r>
        <w:t>Được bạn: Ct.Ly đưa lên</w:t>
      </w:r>
      <w:r>
        <w:br/>
      </w:r>
      <w:r>
        <w:t xml:space="preserve">vào ngày: 18 tháng 3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2F46">
      <w:r>
        <w:separator/>
      </w:r>
    </w:p>
  </w:endnote>
  <w:endnote w:type="continuationSeparator" w:id="0">
    <w:p w:rsidR="00000000" w:rsidRDefault="00E1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2F46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2F46">
      <w:r>
        <w:separator/>
      </w:r>
    </w:p>
  </w:footnote>
  <w:footnote w:type="continuationSeparator" w:id="0">
    <w:p w:rsidR="00000000" w:rsidRDefault="00E1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12F46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Cò ơi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C34"/>
    <w:rsid w:val="00293C34"/>
    <w:rsid w:val="00E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Cò ơi - Vành Khuyên</dc:title>
  <dc:subject/>
  <dc:creator>vy</dc:creator>
  <cp:keywords/>
  <dc:description/>
  <cp:lastModifiedBy>vy</cp:lastModifiedBy>
  <cp:revision>2</cp:revision>
  <cp:lastPrinted>2011-04-23T00:18:00Z</cp:lastPrinted>
  <dcterms:created xsi:type="dcterms:W3CDTF">2011-04-23T00:18:00Z</dcterms:created>
  <dcterms:modified xsi:type="dcterms:W3CDTF">2011-04-23T00:18:00Z</dcterms:modified>
</cp:coreProperties>
</file>