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6921">
      <w:pPr>
        <w:pStyle w:val="style28"/>
        <w:jc w:val="center"/>
        <w:rPr>
          <w:color w:val="FF0000"/>
          <w:sz w:val="52"/>
        </w:rPr>
      </w:pPr>
      <w:bookmarkStart w:id="0" w:name="_GoBack"/>
      <w:bookmarkEnd w:id="0"/>
      <w:r>
        <w:rPr>
          <w:rStyle w:val="Strong"/>
          <w:color w:val="FF0000"/>
          <w:sz w:val="52"/>
        </w:rPr>
        <w:t>Vũ Thi</w:t>
      </w:r>
    </w:p>
    <w:p w:rsidR="00000000" w:rsidRDefault="00896921">
      <w:pPr>
        <w:pStyle w:val="viethead"/>
        <w:jc w:val="center"/>
        <w:rPr>
          <w:color w:val="0070C0"/>
          <w:sz w:val="56"/>
          <w:szCs w:val="56"/>
        </w:rPr>
      </w:pPr>
      <w:r>
        <w:rPr>
          <w:color w:val="0070C0"/>
          <w:sz w:val="56"/>
          <w:szCs w:val="56"/>
        </w:rPr>
        <w:t>Cặp kính</w:t>
      </w:r>
    </w:p>
    <w:p w:rsidR="00000000" w:rsidRDefault="008969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6921">
      <w:pPr>
        <w:pStyle w:val="NormalWeb"/>
        <w:jc w:val="center"/>
        <w:rPr>
          <w:b/>
          <w:u w:val="single"/>
        </w:rPr>
      </w:pPr>
      <w:r>
        <w:rPr>
          <w:b/>
          <w:u w:val="single"/>
        </w:rPr>
        <w:t>MỤC LỤC</w:t>
      </w:r>
    </w:p>
    <w:p w:rsidR="00000000" w:rsidRDefault="008969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Cặp kính</w:t>
      </w:r>
    </w:p>
    <w:p w:rsidR="00000000" w:rsidRDefault="00896921">
      <w:r>
        <w:fldChar w:fldCharType="end"/>
      </w:r>
      <w:bookmarkStart w:id="1" w:name="bm2"/>
    </w:p>
    <w:p w:rsidR="00000000" w:rsidRPr="00ED1788" w:rsidRDefault="00896921">
      <w:pPr>
        <w:pStyle w:val="style28"/>
        <w:jc w:val="center"/>
      </w:pPr>
      <w:r>
        <w:rPr>
          <w:rStyle w:val="Strong"/>
        </w:rPr>
        <w:t>Vũ Thi</w:t>
      </w:r>
      <w:r>
        <w:t xml:space="preserve"> </w:t>
      </w:r>
    </w:p>
    <w:p w:rsidR="00000000" w:rsidRDefault="00896921">
      <w:pPr>
        <w:pStyle w:val="viethead"/>
        <w:jc w:val="center"/>
      </w:pPr>
      <w:r>
        <w:t>Cặp kính</w:t>
      </w:r>
    </w:p>
    <w:p w:rsidR="00000000" w:rsidRDefault="00896921">
      <w:pPr>
        <w:spacing w:line="360" w:lineRule="auto"/>
        <w:divId w:val="2075396344"/>
      </w:pPr>
      <w:r>
        <w:br/>
      </w:r>
      <w:r>
        <w:t>Cuộc đời khi mắt kém thì thực là buồn, nên hắn cũng đành dành dụm mà mua cho mình cặp kính. Mà khi nói đến kính thôi thì đủ loại: của Mỹ, Nhật đắt lắm thì ai mà dám mua, cứ làm cái kính Tàu 15 nghìn vừa rẻ mà nhìn gì cũng thấy. Rẻ mà nhìn rõ thì mới quý, n</w:t>
      </w:r>
      <w:r>
        <w:t>hìn đâu được đấy, rõ cứ như ban ngày. Có đọc cuốn sách chữ nhỏ li ti mắt sáng lên như hồi còn trẻ, mà cái giống sáng mắt thì hay thích nhìn, mà đã thích nhìn thì lại thích đi. Thật rõ tác dụng của cặp kính lợi hại biết bao và chính cái kính lôi hắn ra đườn</w:t>
      </w:r>
      <w:r>
        <w:t>g phố đi đây đi đó thăm thú bạn bè. Khi ở nhà thì việc gì cũng tỏ! Khi đi toa lét, nhìn một cái đích ngay cái chốt cửa chẳng phải sờ lần trong tối như xưa. Ngẫm cái kính Tàu có 15 nghìn mà thật là đắc lợi. Có hai mảnh lăng kính đeo lên mắt mà nó nối cõi đờ</w:t>
      </w:r>
      <w:r>
        <w:t>i dài ra đến mọi nơi, mọi chốn. Khi đã có tuổi mà còn được nhìn ngắm cõi đời óng ả thì thú vị biết bao. Mà các bà vợ cũng thú vị chẳng kém khi các ông chồng mù tịt đi đâu đó cho khuất mắt. Cũng có thể vì lẽ đó hắn được đôi tròng kính chắp cánh cho đôi cẳng</w:t>
      </w:r>
      <w:r>
        <w:t xml:space="preserve"> lên đường. Ngẫm cho cùng cõi đời thật kì quái! Chỉ có 15 nghìn mà đã thành bước ngoặt. Thôi thì chỗ này chỗ nọ đôi cẳng cứ là lắm việc để làm! Mà lại thú vị cơ chứ! Ngẫm thật cũng đáng! Cái kính muôn năm, cái kính cao quý! Hắn cứ thả bộ trên vỉa hè công v</w:t>
      </w:r>
      <w:r>
        <w:t>iên, bên những hàng cây mà suy, mà nghĩ, mà sờ, mà ngắm cái cõi đời là lạ đã có thờichừng như bỏ rơi hắn. Xa xa dưới gốc cây ven hồ, một cặp tình nhân đang quện vào nhau mà tình tứ! Hắn sững lại! Cặp kính chừng như làm mắt hắn sáng lên! Vợ hắn! Chính vợ hắ</w:t>
      </w:r>
      <w:r>
        <w:t xml:space="preserve">n đang ôm một thằng cha bỏ mẹ nào đó! Bàn chân hắn không tiến lên nữa. Cái cỗ máy cơ thể ọp ẹp dường như lún xuống, </w:t>
      </w:r>
      <w:r>
        <w:lastRenderedPageBreak/>
        <w:t>chùn lại. Cặp kính như mờ đi! Trời ơi cái cặp kính 15 nghìn đang làm hại hắn. Cái thứ ánh sáng khổ đau, ảm đạm làm sao! Chính hắn đã nhìn th</w:t>
      </w:r>
      <w:r>
        <w:t>ấy vợ hắn qua cái lăng kính 15 nghìn khốn khổ!</w:t>
      </w:r>
      <w:r>
        <w:t xml:space="preserve"> </w:t>
      </w:r>
      <w:r>
        <w:br/>
      </w:r>
      <w:r>
        <w:br/>
      </w:r>
      <w:r>
        <w:t> Hắn lặng lẽ ném chiếc kính xuống mặt hồ! Một tiếng “bõm” khô khan vọng lại. Cuộc đời lại như cũ! Mờ ảo và đợi chờ! Hắn thẫn thờ trên con đường tản bộ, trước mắt hắn tất cả đều mờ ảo, khổ đau.</w:t>
      </w:r>
      <w:r>
        <w:t xml:space="preserve"> </w:t>
      </w:r>
      <w:r>
        <w:br/>
      </w:r>
      <w:r>
        <w:br/>
      </w:r>
      <w:r>
        <w:rPr>
          <w:i/>
          <w:iCs/>
        </w:rPr>
        <w:t>Hà Nội, 8/20</w:t>
      </w:r>
      <w:r>
        <w:rPr>
          <w:i/>
          <w:iCs/>
        </w:rPr>
        <w:t>01</w:t>
      </w:r>
    </w:p>
    <w:p w:rsidR="00000000" w:rsidRDefault="008969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15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6921">
      <w:r>
        <w:separator/>
      </w:r>
    </w:p>
  </w:endnote>
  <w:endnote w:type="continuationSeparator" w:id="0">
    <w:p w:rsidR="00000000" w:rsidRDefault="0089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69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6921">
      <w:r>
        <w:separator/>
      </w:r>
    </w:p>
  </w:footnote>
  <w:footnote w:type="continuationSeparator" w:id="0">
    <w:p w:rsidR="00000000" w:rsidRDefault="00896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6921">
    <w:pPr>
      <w:pStyle w:val="Header"/>
      <w:tabs>
        <w:tab w:val="clear" w:pos="4844"/>
        <w:tab w:val="clear" w:pos="9689"/>
        <w:tab w:val="right" w:pos="9720"/>
      </w:tabs>
      <w:rPr>
        <w:color w:val="0070C0"/>
        <w:sz w:val="26"/>
      </w:rPr>
    </w:pPr>
    <w:r>
      <w:rPr>
        <w:color w:val="0070C0"/>
        <w:sz w:val="26"/>
      </w:rPr>
      <w:t>Cặp kính</w:t>
    </w:r>
    <w:r>
      <w:rPr>
        <w:color w:val="0070C0"/>
        <w:sz w:val="26"/>
      </w:rPr>
      <w:tab/>
    </w:r>
    <w:r>
      <w:rPr>
        <w:b/>
        <w:color w:val="FF0000"/>
        <w:sz w:val="32"/>
      </w:rPr>
      <w:t>Vũ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788"/>
    <w:rsid w:val="00896921"/>
    <w:rsid w:val="00ED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396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Cặp kính - Vũ Thi</dc:title>
  <dc:subject/>
  <dc:creator>vy</dc:creator>
  <cp:keywords/>
  <dc:description/>
  <cp:lastModifiedBy>vy</cp:lastModifiedBy>
  <cp:revision>2</cp:revision>
  <cp:lastPrinted>2011-04-23T09:40:00Z</cp:lastPrinted>
  <dcterms:created xsi:type="dcterms:W3CDTF">2011-04-23T09:40:00Z</dcterms:created>
  <dcterms:modified xsi:type="dcterms:W3CDTF">2011-04-23T09:40:00Z</dcterms:modified>
</cp:coreProperties>
</file>