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3A1F">
      <w:pPr>
        <w:pStyle w:val="style28"/>
        <w:jc w:val="center"/>
        <w:rPr>
          <w:color w:val="FF0000"/>
          <w:sz w:val="52"/>
        </w:rPr>
      </w:pPr>
      <w:bookmarkStart w:id="0" w:name="_GoBack"/>
      <w:bookmarkEnd w:id="0"/>
      <w:r>
        <w:rPr>
          <w:rStyle w:val="Strong"/>
          <w:color w:val="FF0000"/>
          <w:sz w:val="52"/>
        </w:rPr>
        <w:t>Nguyên Nhung</w:t>
      </w:r>
    </w:p>
    <w:p w:rsidR="00000000" w:rsidRDefault="00263A1F">
      <w:pPr>
        <w:pStyle w:val="viethead"/>
        <w:jc w:val="center"/>
        <w:rPr>
          <w:color w:val="0070C0"/>
          <w:sz w:val="56"/>
          <w:szCs w:val="56"/>
        </w:rPr>
      </w:pPr>
      <w:r>
        <w:rPr>
          <w:color w:val="0070C0"/>
          <w:sz w:val="56"/>
          <w:szCs w:val="56"/>
        </w:rPr>
        <w:t>HAI CHIẾC BÓNG</w:t>
      </w:r>
    </w:p>
    <w:p w:rsidR="00000000" w:rsidRDefault="00263A1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63A1F">
      <w:pPr>
        <w:pStyle w:val="NormalWeb"/>
        <w:jc w:val="center"/>
        <w:rPr>
          <w:b/>
          <w:u w:val="single"/>
        </w:rPr>
      </w:pPr>
      <w:r>
        <w:rPr>
          <w:b/>
          <w:u w:val="single"/>
        </w:rPr>
        <w:t>MỤC LỤC</w:t>
      </w:r>
    </w:p>
    <w:p w:rsidR="00000000" w:rsidRDefault="00263A1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HAI CHIẾC BÓNG</w:t>
      </w:r>
    </w:p>
    <w:p w:rsidR="00000000" w:rsidRDefault="00263A1F">
      <w:r>
        <w:fldChar w:fldCharType="end"/>
      </w:r>
      <w:bookmarkStart w:id="1" w:name="bm2"/>
    </w:p>
    <w:p w:rsidR="00000000" w:rsidRPr="0099705D" w:rsidRDefault="00263A1F">
      <w:pPr>
        <w:pStyle w:val="style28"/>
        <w:jc w:val="center"/>
      </w:pPr>
      <w:r>
        <w:rPr>
          <w:rStyle w:val="Strong"/>
        </w:rPr>
        <w:t>Nguyên Nhung</w:t>
      </w:r>
      <w:r>
        <w:t xml:space="preserve"> </w:t>
      </w:r>
    </w:p>
    <w:p w:rsidR="00000000" w:rsidRDefault="00263A1F">
      <w:pPr>
        <w:pStyle w:val="viethead"/>
        <w:jc w:val="center"/>
      </w:pPr>
      <w:r>
        <w:t>HAI CHIẾC BÓNG</w:t>
      </w:r>
    </w:p>
    <w:p w:rsidR="00000000" w:rsidRDefault="00263A1F">
      <w:pPr>
        <w:spacing w:line="360" w:lineRule="auto"/>
        <w:divId w:val="377360288"/>
      </w:pPr>
      <w:r>
        <w:br/>
      </w:r>
      <w:r>
        <w:t>Cụ Khôi  lập cập đứng dậy, loạng choạng bước, tý nữa thì cụ ngã nếu không vịn kịp vào mép bàn. Tính cụ vậy, lúc ốm nằm một chỗ rên hừ hừ, nhưng cứ tỉnh là gượng ngay dậy, làm như cụ sợ nếu không ngồi lên được là sẽ không bao giờ còn dậy đ</w:t>
      </w:r>
      <w:r>
        <w:t>ược nữa. Có điều cụ quên, đôi chân cụ đâu phải lúc nào cũng tuân theo mệnh lệnh của trung tâm thần kinh não bộ, vì nó yếu rồi, những sợi gân chằng chịt ràng lấy chiếc xương đùi, nay đã chùng xuống kéo theo  lớp da bèo nhèo bọc có tý thịt nhão nhoẹt.</w:t>
      </w:r>
      <w:r>
        <w:br/>
      </w:r>
      <w:r>
        <w:t>Thấy c</w:t>
      </w:r>
      <w:r>
        <w:t>ó người đến thăm, cụ mừng, cơn bệnh có vẻ lui được phân nửa. Khách là một người đàn bà tuổi trung niên, cũng quanh quẩn gần nơi cụ ở, các con ở xa quá, thôi thì “bán anh em xa, mua láng giềng gần” vậy. Cụ lại ốm luôn, ốm luôn mà không chết, nhì nhằng dăm b</w:t>
      </w:r>
      <w:r>
        <w:t>ữa nửa tháng rồi khỏi, bởi vậy đối với con cháu chuyện ấy là thường, chừng nào hữu sự thì đã có nhà thương, chết thì mang vào nhà  quàn, cuối cùng đến nhà thờ rồi ra nghĩa địa là xong việc. Đấy là cụ chưa nghĩ tới cái nhà dưỡng lão, nghe thiên hạ kể khi nà</w:t>
      </w:r>
      <w:r>
        <w:t>o đến đấy thà chết còn sướng hơn, vì vò võ nằm chờ con cái đến thăm, khi con về  mắt cứ nhòa đi như trời mưa.</w:t>
      </w:r>
      <w:r>
        <w:br/>
      </w:r>
      <w:r>
        <w:t>Cụ Khôi run run rót trà vào tách mời khách, dù sao ở đây cũng còn hàng xóm chạy đi chạy lại. Tính cụ chu đáo, lúc nào cũng có bình trà nóng đặt tr</w:t>
      </w:r>
      <w:r>
        <w:t>ên bàn, sáng nào người giúp cụ đã phải lo chuyện ấy. Một vài giọt nước rớt trên mặt bàn, tay chân run rẩy, cụ không còn vén khéo được như mấy năm trước. Cụ đẩy cuốn “album” lúc nào cũng để kề một bên đến trước mặt khách, khoe:</w:t>
      </w:r>
      <w:r>
        <w:br/>
      </w:r>
      <w:r>
        <w:lastRenderedPageBreak/>
        <w:t>“Cô xem mấy tấm hình chụp hôm</w:t>
      </w:r>
      <w:r>
        <w:t xml:space="preserve"> các cháu làm lễ kỷ niệm sáu  mươi năm của tôi và ông cháu, các cháu về đủ cả. Gớm hôm ấy sao mà lắm khách thế, những là bạn bè của các cháu, hiếm khi mà vợ chồng sống đến răng long đầu bạc đấy cô ạ, không mất ông thì cũng mẻ bà, ai cũng bảo nhà tôi có phư</w:t>
      </w:r>
      <w:r>
        <w:t>ớc.”</w:t>
      </w:r>
      <w:r>
        <w:br/>
      </w:r>
      <w:r>
        <w:t>Cụ nhướng mắt lên để nhìn cho kỹ tấm hình kế bên:</w:t>
      </w:r>
      <w:r>
        <w:br/>
      </w:r>
      <w:r>
        <w:t>“Đây, gia đình anh con cả, hai vợ chồng với bốn đứa con, thằng cháu đích tôn của tôi sắp ra bác sĩ, con em lại học dược, mấy đứa bé nay mai cũng theo các anh các chị mà tiến lên. Chỉ buồn các cháu khôn</w:t>
      </w:r>
      <w:r>
        <w:t>g thạo tiếng Việt, thấy ông bà chỉ lắp bắp mấy câu rồi trơ mắt ra nhìn, mình  muốn hỏi han gì cũng đành chịu, chúng nó cứ nhe răng cười”.</w:t>
      </w:r>
      <w:r>
        <w:br/>
      </w:r>
      <w:r>
        <w:t>Thấy khách chăm chú xem, không ngớt khen những cháu xinh, cháu tốt của cụ, cụ như  được uống ly nước giải nhiệt giữa t</w:t>
      </w:r>
      <w:r>
        <w:t>rưa hè:</w:t>
      </w:r>
      <w:r>
        <w:br/>
      </w:r>
      <w:r>
        <w:t>“Cái hình cô đang xem là nhà cô con gái thứ hai. Cô ấy tuổi Dần, cao số nhưng lại có số lấy chồng quan, mệnh phụ phu nhân đấy. Sang bên này, hai vợ chồng cũng đỗ đạt cả, các cháu tôi đứa nào cũng ăn học tử tế. Chúng nó ở tuốt bên Cali, bên ấy mát m</w:t>
      </w:r>
      <w:r>
        <w:t>ẻ lắm cô nhỉ?”</w:t>
      </w:r>
      <w:r>
        <w:br/>
      </w:r>
      <w:r>
        <w:t>Khách cười, khen chị con gái của cụ nay đã trung niên mà vẫn mượt mà, xinh đẹp:</w:t>
      </w:r>
      <w:r>
        <w:br/>
      </w:r>
      <w:r>
        <w:t>“Thế cụ đã sang chơi với các anh chị và các cháu lần nào chưa?”</w:t>
      </w:r>
      <w:r>
        <w:br/>
      </w:r>
      <w:r>
        <w:t>Nghe khách hỏi, cụ trầm ngâm một chút, giọng ngùi ngùi:</w:t>
      </w:r>
      <w:r>
        <w:br/>
      </w:r>
      <w:r>
        <w:t>“Ấy đã, chúng tôi có ở với các cháu một t</w:t>
      </w:r>
      <w:r>
        <w:t>hời gian, nhưng cô xem, mình thì già, chúng nó trẻ, đi làm suốt cả ngày, giờ đâu mà hỏi han đến cha mẹ, ông bà. Ở nhà buồn, vẽ ra công này việc nọ cho vui, các cháu bảo cứ để nhà cửa bề bộn, lôi thôi, bẩn thỉu. Cô xem, hai người già suốt ngày quanh ra quan</w:t>
      </w:r>
      <w:r>
        <w:t>h vào với cái Tivi, xong lại ngắm mấy bức tường, ông lão nhà tôi ủ rủ như tàu lá héo, ốm cũng không dám rên, sợ phiền con cái. Cửa nẻo đóng im ỉm suốt ngày như lô cốt, bịt bùng quá, chịu không nổi, khóc, chúng bảo mình dở hơi, dở hám. . .”</w:t>
      </w:r>
      <w:r>
        <w:br/>
      </w:r>
      <w:r>
        <w:t>Giọng cụ nhão ra</w:t>
      </w:r>
      <w:r>
        <w:t xml:space="preserve"> như sắp khóc:</w:t>
      </w:r>
      <w:r>
        <w:br/>
      </w:r>
      <w:r>
        <w:t>“Thời buổi này nó khác rồi cô ạ, nhớ quê quá thể, biết vậy cứ ở bên ấy cho xong.”</w:t>
      </w:r>
      <w:r>
        <w:br/>
      </w:r>
      <w:r>
        <w:t>Mắt cụ Khôi rưng rưng, như sắp khóc thật, khách vội vàng an ủi mấy câu cho cụ bớt xúc động. Cụ lại rót trà thêm cho mình, cho khách, dù nãy giờ chưa ai uống mi</w:t>
      </w:r>
      <w:r>
        <w:t>ếng nào, tự nhiên có một nỗi ngậm ngùi nào đó, khiến chủ khách cùng im lặng. Khách lại ngắm nghía hai tấm hình của hai cụ được phóng lớn ra thật rõ nét, đẹp như tranh. Trong hình, cụ bà phấn son rực rỡ, con rồng lượn trên nền gấm tía, vòng ngọc xanh biếc t</w:t>
      </w:r>
      <w:r>
        <w:t>rên cổ cụ trông óng ánh rất mỹ thuật. Cụ ông nhỏ bé gầy gò hơn, đầu đội khăn đóng, lọt thỏm trong chiếc  áo gấm xanh có những chữ thọ vàng, mặt cụ buồn buồn một vẻ chịu đựng như người bị ép ăn trong lúc đã no. Khách suýt soa khen ảnh đẹp, nét ảnh quá sắc n</w:t>
      </w:r>
      <w:r>
        <w:t>ét làm nổi bật những quần áo, vòng ngọc lóng lánh. Cụ Khôi cười nhăn cả mặt, hàm răng giả đã được tháo ra khiến trông cụ già hơn, nhưng lại có vẻ hiền hậu hơn người trong ảnh :</w:t>
      </w:r>
      <w:r>
        <w:br/>
      </w:r>
      <w:r>
        <w:lastRenderedPageBreak/>
        <w:t xml:space="preserve">“Đẹp không cô? chỉ tội ông lão nhà tôi trông hom hem quá. Sang đây đồ ăn, thức </w:t>
      </w:r>
      <w:r>
        <w:t>uống thiếu gì mà vẫn không nuốt được, ăn cứ như đấm vào mồm. Hai cái hình này tôi đã nhờ người phóng lớn ra, mai sau. . .”</w:t>
      </w:r>
      <w:r>
        <w:br/>
      </w:r>
      <w:r>
        <w:t>Cụ lại cười gượng để dấu nỗi xúc động:</w:t>
      </w:r>
      <w:r>
        <w:br/>
      </w:r>
      <w:r>
        <w:t xml:space="preserve">“Phải không cô? Mai sau mình có chết, chúng nó có cái để trên bàn thờ, chết thì cũng phải làm </w:t>
      </w:r>
      <w:r>
        <w:t>sao cho đẹp mặt con cái. . .”</w:t>
      </w:r>
      <w:r>
        <w:br/>
      </w:r>
      <w:r>
        <w:t>Lần này thì cụ Khôi không cười nữa. Lâu lắm rồi các con cụ ít đến thăm, chỉ hỏi han qua điện thoại. Thấy con than bận, cụ đành dấu diếm không dám than thở. Các con bận bịu quá, các cháu bận bịu quá, ngay cả hôm cụ ông ngã tron</w:t>
      </w:r>
      <w:r>
        <w:t>g nhà tắm thì cũng chỉ có người hàng xóm tốt bụng đưa đi nhà thương. Vài hôm ông lão khỏi, khi các con hỏi thăm đến cha mẹ thì mọi việc đã bình thường.</w:t>
      </w:r>
      <w:r>
        <w:br/>
      </w:r>
      <w:r>
        <w:t xml:space="preserve">Một chốc, cụ lại lập cập đứng dậy, loạng choạng đi, khách vội vàng đỡ cụ, vẻ ái ngại. Cụ chụp lấy chiếc </w:t>
      </w:r>
      <w:r>
        <w:t>gậy, xua tay  rồi bảo khách:</w:t>
      </w:r>
      <w:r>
        <w:br/>
      </w:r>
      <w:r>
        <w:t>“Không sao, cô ngồi đấy chơi để tôi đi lấy cho  xem hình tôi ngày còn trẻ. Bây giờ mắt mờ đặc cả, nhưng lờ mờ cũng thấy đời thay đổi nhiều, chả có gì chống chỏi nổi với thời gian.”</w:t>
      </w:r>
      <w:r>
        <w:br/>
      </w:r>
      <w:r>
        <w:t>Cụ vào buồng, lúc trở ra, một tay chống gậy, m</w:t>
      </w:r>
      <w:r>
        <w:t>ột tay khệ nệ ôm  chiếc hộp hình chữ nhật bọc vải đỏ, khách vội chạy đến đỡ lấy cái hộp hình cho cụ. Bên trong lại mấy lớp giấy đã ngả vàng, có lẽ ít khi nào cụ sờ đến, chiếc hộp gói ghém cẩn thận như những đồ tẩm liệm ràng xung quanh một xác chết, khiến k</w:t>
      </w:r>
      <w:r>
        <w:t>hách càng ngậm ngùi. Cụ run run mở những sợi giây cột bên ngoài hộp, đẩy hộp ảnh về phía khách:</w:t>
      </w:r>
      <w:r>
        <w:br/>
      </w:r>
      <w:r>
        <w:t>“Đây này, cô đoán xem dạo ấy tôi bao nhiêu tuổi?”</w:t>
      </w:r>
      <w:r>
        <w:br/>
      </w:r>
      <w:r>
        <w:t>Khách nâng chiếc ảnh lên để nhìn rõ hơn. Một giai nhân của sáu mươi năm về trước, cặp mắt biếc, đôi mày vòng c</w:t>
      </w:r>
      <w:r>
        <w:t>ung tuyệt mỹ, bờ môi mọng, mái tóc chải lượn phía trước và thả dài ra phía sau:</w:t>
      </w:r>
      <w:r>
        <w:br/>
      </w:r>
      <w:r>
        <w:t>“Đẹp quá, đẹp quá, rõ là một giai nhân, cháu đoán độ ấy cụ chỉ mười tám.”</w:t>
      </w:r>
      <w:r>
        <w:br/>
      </w:r>
      <w:r>
        <w:t>Cụ Khôi cười sung sướng, mặt cụ có bao nhiêu nếp  nhăn:</w:t>
      </w:r>
      <w:r>
        <w:br/>
      </w:r>
      <w:r>
        <w:t xml:space="preserve">“Hai mươi bốn, hai đứa con rồi đấy, thế mà ra </w:t>
      </w:r>
      <w:r>
        <w:t>đường bao nhiêu người quay cổ lại nhìn. Ông lão nhà tôi dạo ấy đang làm công chức của chính phủ,  mỗi lần lễ lạc, các ông to bà lớn ngồi đặc trên khán đài. Tôi bận con ít đi đâu, phần ông ấy lại hay ghen, cứ thấy ai khen mình đẹp mặt lại sưng lên. Nhanh th</w:t>
      </w:r>
      <w:r>
        <w:t xml:space="preserve">ật, mấy mươi năm cuộc đời trôi nhanh như bóng câu vù qua cửa sổ, ngày trẻ tôi cứ hay ra bờ hồ nhìn nước lững lờ trôi, nước thì cứ lững lờ còn người thì rõ là bao nhiêu thay đổi. Có sống được đến chừng này tuổi, trải qua bao nhiêu dâu bể cuộc đời, mới thấy </w:t>
      </w:r>
      <w:r>
        <w:t>chả có gì tồn tại mãi."</w:t>
      </w:r>
      <w:r>
        <w:br/>
      </w:r>
      <w:r>
        <w:t>Giọng cụ ngậm ngùi quá, khiến lòng khách chùng xuống nỗi thương cảm. Ánh nắng chiều hắt vào cửa sổ, bụi hoa quỳnh ở góc phòng rũ xuống mấy bông hoa héo. Thấy khách nhìn, cụ lại tiếp:</w:t>
      </w:r>
      <w:r>
        <w:br/>
      </w:r>
      <w:r>
        <w:t>“Cô có thích xem hoa quỳnh nở không? Dạo trước mỗ</w:t>
      </w:r>
      <w:r>
        <w:t xml:space="preserve">i lần hoa nở, hai vợ chồng tôi cứ pha một bình trà thơm, nhấm nháp tý bánh đậu xanh chờ đến khi nào hoa tàn mới đi ngủ. Bây giờ chán rồi, hoa gì </w:t>
      </w:r>
      <w:r>
        <w:lastRenderedPageBreak/>
        <w:t>chỉ nở có một khắc về đêm , sáng đã tàn, người ta bảo giai nhân cũng thế, hẩm hiu bạc phận đến thế là cùng.”</w:t>
      </w:r>
      <w:r>
        <w:br/>
      </w:r>
      <w:r>
        <w:t>Ch</w:t>
      </w:r>
      <w:r>
        <w:t>iều nay, chỉ là một chiều chớm thu mà chừng như gió đã se sắt luồn vào lòng người một nỗi buồn vô tận,  cái buồn như len vào cây cỏ, hai mảnh đời già dường như muốn héo quắt lại, khách nghe tiếng ho húng hắng của cụ ông ở buồng trong.</w:t>
      </w:r>
      <w:r>
        <w:br/>
      </w:r>
      <w:r>
        <w:t xml:space="preserve">“Trời đổi gió là ông </w:t>
      </w:r>
      <w:r>
        <w:t>ấy lại ho, thuốc uống mãi đâm lờn, nhưng không uống để cả đêm cứ khúc khắc mãi như thế chịu không nổi. Ấy đấy! Cứ thấy gió thu về lại nhớ những mùa thu Hà Nội ngày xưa độ tôi còn trẻ, chiều chiều bồng con ra chờ ông ấy đi làm về, nhìn lá me bay đến thích m</w:t>
      </w:r>
      <w:r>
        <w:t>ắt. Cô nhỉ? Nhớ quê quá cô nhỉ, cả những năm ở Sài  Gòn, cứ Tết đến là trời  như dịu đi, gió thổi hiu hiu, bây giờ ở đây cũng gió, mà sao lòng mình dửng dưng chẳng thấy gì cả. Từ ngày sang đây đến nay tôi nào biết Tết là gì, con cái ở xa lại đi làm, khi nà</w:t>
      </w:r>
      <w:r>
        <w:t>o tiện chúng nó mới thăm mình được. Anh con cả dạo trước làm việc ở đây, sau bảo đời sống khó khăn lại di chuyển đi chỗ khác, tuốt trên miền Bắc. Thôi, tôi chẳng đi đâu cả, trên ấy lạnh lẽo lại không có người đồng hương, mình cứ nghĩ như vẫn ở Việt Nam, cá</w:t>
      </w:r>
      <w:r>
        <w:t>c con ở xa có gần gũi mình đâu.”</w:t>
      </w:r>
      <w:r>
        <w:br/>
      </w:r>
      <w:r>
        <w:t xml:space="preserve">Cụ bắt đầu kể sang chuyện khác. Nào là cái chân bị bệnh phong thấp, những ngày sang đông hành hạ cụ ghê gớm. Nào là bệnh cao mỡ trong máu, không hiểu sao lại có mỡ trong máu khi cụ suốt ngày chỉ ăn có lưng bát cơm cùng một </w:t>
      </w:r>
      <w:r>
        <w:t>chén súp, hay tý rau luộc với muối vừng. Nào là bệnh tiểu đường, đấy là thứ bệnh gây khốn khổ cho bao người, dư cũng không được mà thiếu cũng không xong, cái nào cũng dễ dàng lăn đùng ra. Cụ trách trời sao cứ trớ trêu, đẻ ra bao nhiêu thứ bệnh tật mà bấy n</w:t>
      </w:r>
      <w:r>
        <w:t>hiêu thứ cụ lãnh đủ, những lúc trẻ tuổi mong đến lúc già được thảnh thơi, nhưng cứ thảnh thơi để suốt ngày nghĩ đến bệnh tật thì thà chết phứt đi cho rảnh nợ.</w:t>
      </w:r>
      <w:r>
        <w:br/>
      </w:r>
      <w:r>
        <w:t>Nghe cụ than, khách chỉ biết an ủi:</w:t>
      </w:r>
      <w:r>
        <w:br/>
      </w:r>
      <w:r>
        <w:t>“Người ta như cái máy ấy cụ ạ, bao nhiêu năm phải làm việc qu</w:t>
      </w:r>
      <w:r>
        <w:t>ần quật, nay đã đến lúc rệu rã, khéo tu bổ thì cũng chỉ ì ạch chạy thế thôi, chứ bảo tốt thì không làm sao tốt được.”</w:t>
      </w:r>
      <w:r>
        <w:br/>
      </w:r>
      <w:r>
        <w:t>Cụ gật gù:</w:t>
      </w:r>
      <w:r>
        <w:br/>
      </w:r>
      <w:r>
        <w:t>“Cũng như cái cây mình trồng phải không cô, cứ thiếu phân, thiếu đất, thiếu nước là không lớn lên được, mà già cỗi thì phải chế</w:t>
      </w:r>
      <w:r>
        <w:t>t, có khi chưa già cũng chết. Hàng ngày, tôi nghe Đài phát thanh cái mục “Nhịp cầu  thương yêu”, thì cứ y như rằng trăm  cái buồn mới có một cái vui, mà tuổi nào cũng chết, lá vàng chưa rụng lá xanh đã rụng rồi. Tiếc là tiếc những người trẻ, chứ già lão nh</w:t>
      </w:r>
      <w:r>
        <w:t>ư chúng tôi trời có cho về cũng có gì mà tiếc.”</w:t>
      </w:r>
      <w:r>
        <w:br/>
      </w:r>
      <w:r>
        <w:t>Khách có vẻ muốn cáo từ ra về, nhưng cụ hình như vẫn còn nhiều nỗi băn khoăn trong lòng:</w:t>
      </w:r>
      <w:r>
        <w:br/>
      </w:r>
      <w:r>
        <w:t>“Này cô ạ, không hiểu một cái đám ma bây giờ tốn độ bao nhiêu , nghe nói cả chục ngàn phải không cô?”</w:t>
      </w:r>
      <w:r>
        <w:br/>
      </w:r>
      <w:r>
        <w:t xml:space="preserve">Thì ra cụ lại lo </w:t>
      </w:r>
      <w:r>
        <w:t xml:space="preserve">đến chuyện hậu sự, khách cũng thường thấy có những người già nghĩ ngợi cả chuyện </w:t>
      </w:r>
      <w:r>
        <w:lastRenderedPageBreak/>
        <w:t xml:space="preserve">ma chay cho mình ngay lúc đang sống. Khách còn trẻ, làm gì đã có kinh nghiệm việc này, nhưng cứ tội nghiệp hai cụ già sống thui thủi với nhau như hai chiếc bóng, lúc nào cũng </w:t>
      </w:r>
      <w:r>
        <w:t>vấn vương chuyện lúc nằm xuống không ai lo. Khách lựa lời an ủi:</w:t>
      </w:r>
      <w:r>
        <w:br/>
      </w:r>
      <w:r>
        <w:t>“Những cái ấy cháu thiết nghĩ cụ không phải lo, vì lúc mình chết rồi, phần ấy để dành cho người sống. Nhiều tiền thì bày vẽ rình rang, mời năm bảy thầy chùa tụng kinh,  năm bảy cha làm lễ đồn</w:t>
      </w:r>
      <w:r>
        <w:t>g tế, nhưng giá trị của sự cầu nguyện thì giống nhau ở chỗ lòng thành, và cũng ở cái nghiệp của mình nữa cụ ạ. Cho nên điều cụ cần nghĩ tới lúc này, là sự hỉ xả cho thân  tâm an lạc, mọi sự trên đời chỉ là phù vân, có đó rồi mất đó, cụ sẽ thấy lòng nhẹ nhõ</w:t>
      </w:r>
      <w:r>
        <w:t>m để sống nốt quãng đời còn lại.”</w:t>
      </w:r>
      <w:r>
        <w:br/>
      </w:r>
      <w:r>
        <w:t>Cụ chép miệng:</w:t>
      </w:r>
      <w:r>
        <w:br/>
      </w:r>
      <w:r>
        <w:t>“Ấy đấy, tôi cũng chỉ mong có thế, nhưng những lúc chỉ có hai vợ chồng già sống còm cõi với nhau, tôi chỉ sợ lúc mình nằm xuống, không có ai. . .”</w:t>
      </w:r>
      <w:r>
        <w:br/>
      </w:r>
      <w:r>
        <w:t xml:space="preserve">Khách muốn cười to lên để lấp đi cái lo lắng, ưu tư lấn cấn </w:t>
      </w:r>
      <w:r>
        <w:t>trong lòng bà cụ già tội nghiệp, nhưng tiếng cười dường như nghẹn lại không thoát ra được:</w:t>
      </w:r>
      <w:r>
        <w:br/>
      </w:r>
      <w:r>
        <w:t xml:space="preserve">“Cụ đừng nghĩ vớ vẩn cho thêm buồn. Bằng cách này hay cách khác, mộ lớn mộ nhỏ gì thì tất cả cũng chỉ là tro bụi, đất lại trở về với đất, đấy là định luật của Trời, </w:t>
      </w:r>
      <w:r>
        <w:t>phải không cụ? Chẳng xem đó là trọng, thì cái gì cũng nhẹ như bông, vậy lại khỏe lòng cụ ạ.”</w:t>
      </w:r>
      <w:r>
        <w:br/>
      </w:r>
      <w:r>
        <w:t>Nắng đã đậu lại trên bực thềm, chiều xuống mau, bụi cúc vàng trước hiên vẫn rung rinh theo cơn gió may vừa thoảng qua, làm buổi chiều như rùng mình đi theo những c</w:t>
      </w:r>
      <w:r>
        <w:t>hiếc bóng. Cụ  ông từ trong nhà, nghe có tiếng nói chuyện lào xào ngoài phòng khách, cũng lần mò ra lặng lẽ ngồi vào chiếc ghế quen thuộc của cụ ở góc phòng. Khách hỏi, cụ cười ngu ngơ không trả lời, lơ đãng ngó theo một chiếc lá khô rơi ngoài sân, nhìn cụ</w:t>
      </w:r>
      <w:r>
        <w:t xml:space="preserve"> như cậu học trò đang tuổi mộng mơ, ngồi trong lớp học mà hồn vẫn mơ theo cánh bướm bay ngoài cửa lớp. Cụ bà bảo khách:</w:t>
      </w:r>
      <w:r>
        <w:br/>
      </w:r>
      <w:r>
        <w:t xml:space="preserve">“Ông nhà tôi không nhận ra cô nữa đâu, lẫn rồi. Dạo năm ngoái còn tỉnh táo, nhưng lúc ngã bận nữa thì từ đấy nghễnh ngãng luôn. Thấy ai </w:t>
      </w:r>
      <w:r>
        <w:t>đến cũng thích ra ngồi đấy, nhưng không biết ai, và cũng chẳng hiểu gì. Bảo ăn thì ăn, bảo ngủ thì ngủ . . .”</w:t>
      </w:r>
      <w:r>
        <w:br/>
      </w:r>
      <w:r>
        <w:t>Giọng cụ chừng thổn thức hơn:</w:t>
      </w:r>
      <w:r>
        <w:br/>
      </w:r>
      <w:r>
        <w:t>“Sống như chiếc bóng, hai chiếc bóng. . .”</w:t>
      </w:r>
      <w:r>
        <w:br/>
      </w:r>
      <w:r>
        <w:t>Âm thanh của mấy chữ  “hai chiếc bóng” như dội vào lòng khách một cung đà</w:t>
      </w:r>
      <w:r>
        <w:t xml:space="preserve">n bi ai, khiến bóng chiều càng thêm u uẩn, có những tiếng cười, tiếng khóc âm ỉ trong lòng, không bật ra được để vơi đi nỗi hắt hiu trong những mảnh đời khi tuổi già bóng xế. Nhớ đến những tấm hình con xinh, cháu tốt của cụ trong ngày mừng Đại Thọ của hai </w:t>
      </w:r>
      <w:r>
        <w:t>cụ mấy năm trước, khách bỗng thấy bùi ngùi khôn tả, chỉ muốn nói với cụ rằng:</w:t>
      </w:r>
      <w:r>
        <w:br/>
      </w:r>
      <w:r>
        <w:t xml:space="preserve">“Cụ đừng lo. Chắc chắn là khi hai cụ nằm xuống, con cháu cụ sẽ làm đám ma thật chu đáo, có đầy đủ </w:t>
      </w:r>
      <w:r>
        <w:lastRenderedPageBreak/>
        <w:t>thân bằng quyến thuộc và mọi người quen biết.”</w:t>
      </w:r>
      <w:r>
        <w:br/>
      </w:r>
      <w:r>
        <w:t xml:space="preserve">  </w:t>
      </w:r>
    </w:p>
    <w:p w:rsidR="00000000" w:rsidRDefault="00263A1F">
      <w:r>
        <w:br/>
        <w:t xml:space="preserve">Lời cuối: Cám ơn bạn đã theo </w:t>
      </w:r>
      <w:r>
        <w:t>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ThienLyBuuToa</w:t>
      </w:r>
      <w:r>
        <w:br/>
      </w:r>
      <w:r>
        <w:t>Được bạn: Ct.Ly đưa lên</w:t>
      </w:r>
      <w:r>
        <w:br/>
      </w:r>
      <w:r>
        <w:t xml:space="preserve">vào ngày: 10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3A1F">
      <w:r>
        <w:separator/>
      </w:r>
    </w:p>
  </w:endnote>
  <w:endnote w:type="continuationSeparator" w:id="0">
    <w:p w:rsidR="00000000" w:rsidRDefault="00263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3A1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3A1F">
      <w:r>
        <w:separator/>
      </w:r>
    </w:p>
  </w:footnote>
  <w:footnote w:type="continuationSeparator" w:id="0">
    <w:p w:rsidR="00000000" w:rsidRDefault="00263A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3A1F">
    <w:pPr>
      <w:pStyle w:val="Header"/>
      <w:tabs>
        <w:tab w:val="clear" w:pos="4844"/>
        <w:tab w:val="clear" w:pos="9689"/>
        <w:tab w:val="right" w:pos="9720"/>
      </w:tabs>
      <w:rPr>
        <w:color w:val="0070C0"/>
        <w:sz w:val="26"/>
      </w:rPr>
    </w:pPr>
    <w:r>
      <w:rPr>
        <w:color w:val="0070C0"/>
        <w:sz w:val="26"/>
      </w:rPr>
      <w:t xml:space="preserve">HAI </w:t>
    </w:r>
    <w:r>
      <w:rPr>
        <w:color w:val="0070C0"/>
        <w:sz w:val="26"/>
      </w:rPr>
      <w:t>CHIẾC</w:t>
    </w:r>
    <w:r>
      <w:rPr>
        <w:color w:val="0070C0"/>
        <w:sz w:val="26"/>
      </w:rPr>
      <w:t xml:space="preserve"> BÓNG</w:t>
    </w:r>
    <w:r>
      <w:rPr>
        <w:color w:val="0070C0"/>
        <w:sz w:val="26"/>
      </w:rPr>
      <w:tab/>
    </w:r>
    <w:r>
      <w:rPr>
        <w:b/>
        <w:color w:val="FF0000"/>
        <w:sz w:val="32"/>
      </w:rPr>
      <w:t>Nguyên Nhung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705D"/>
    <w:rsid w:val="00263A1F"/>
    <w:rsid w:val="009970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73602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1932</Words>
  <Characters>11019</Characters>
  <Application>Microsoft Office Word</Application>
  <DocSecurity>0</DocSecurity>
  <Lines>91</Lines>
  <Paragraphs>25</Paragraphs>
  <ScaleCrop>false</ScaleCrop>
  <Company/>
  <LinksUpToDate>false</LinksUpToDate>
  <CharactersWithSpaces>12926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HAI CHIẾC BÓNG - Nguyên Nhung</dc:title>
  <dc:subject/>
  <dc:creator>vy</dc:creator>
  <cp:keywords/>
  <dc:description/>
  <cp:lastModifiedBy>vy</cp:lastModifiedBy>
  <cp:revision>2</cp:revision>
  <cp:lastPrinted>2011-04-23T10:51:00Z</cp:lastPrinted>
  <dcterms:created xsi:type="dcterms:W3CDTF">2011-04-23T10:51:00Z</dcterms:created>
  <dcterms:modified xsi:type="dcterms:W3CDTF">2011-04-23T10:51:00Z</dcterms:modified>
</cp:coreProperties>
</file>