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0B1C">
      <w:pPr>
        <w:pStyle w:val="style28"/>
        <w:jc w:val="center"/>
        <w:rPr>
          <w:color w:val="FF0000"/>
          <w:sz w:val="52"/>
        </w:rPr>
      </w:pPr>
      <w:bookmarkStart w:id="0" w:name="_GoBack"/>
      <w:bookmarkEnd w:id="0"/>
      <w:r>
        <w:rPr>
          <w:rStyle w:val="Strong"/>
          <w:color w:val="FF0000"/>
          <w:sz w:val="52"/>
        </w:rPr>
        <w:t>Quế Hương</w:t>
      </w:r>
    </w:p>
    <w:p w:rsidR="00000000" w:rsidRDefault="00AC0B1C">
      <w:pPr>
        <w:pStyle w:val="viethead"/>
        <w:jc w:val="center"/>
        <w:rPr>
          <w:color w:val="0070C0"/>
          <w:sz w:val="56"/>
          <w:szCs w:val="56"/>
        </w:rPr>
      </w:pPr>
      <w:r>
        <w:rPr>
          <w:color w:val="0070C0"/>
          <w:sz w:val="56"/>
          <w:szCs w:val="56"/>
        </w:rPr>
        <w:t>Hai Người Đàn Bà Và Một Nhành Mai</w:t>
      </w:r>
    </w:p>
    <w:p w:rsidR="00000000" w:rsidRDefault="00AC0B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0B1C">
      <w:pPr>
        <w:pStyle w:val="NormalWeb"/>
        <w:jc w:val="center"/>
        <w:rPr>
          <w:b/>
          <w:u w:val="single"/>
        </w:rPr>
      </w:pPr>
      <w:r>
        <w:rPr>
          <w:b/>
          <w:u w:val="single"/>
        </w:rPr>
        <w:t>MỤC LỤC</w:t>
      </w:r>
    </w:p>
    <w:p w:rsidR="00000000" w:rsidRDefault="00AC0B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Đàn Bà Và Một Nhành Mai</w:t>
      </w:r>
    </w:p>
    <w:p w:rsidR="00000000" w:rsidRDefault="00AC0B1C">
      <w:r>
        <w:fldChar w:fldCharType="end"/>
      </w:r>
      <w:bookmarkStart w:id="1" w:name="bm2"/>
    </w:p>
    <w:p w:rsidR="00000000" w:rsidRPr="00E506E3" w:rsidRDefault="00AC0B1C">
      <w:pPr>
        <w:pStyle w:val="style28"/>
        <w:jc w:val="center"/>
      </w:pPr>
      <w:r>
        <w:rPr>
          <w:rStyle w:val="Strong"/>
        </w:rPr>
        <w:t>Quế Hương</w:t>
      </w:r>
      <w:r>
        <w:t xml:space="preserve"> </w:t>
      </w:r>
    </w:p>
    <w:p w:rsidR="00000000" w:rsidRDefault="00AC0B1C">
      <w:pPr>
        <w:pStyle w:val="viethead"/>
        <w:jc w:val="center"/>
      </w:pPr>
      <w:r>
        <w:t>Hai Người Đàn Bà Và Một Nhành Mai</w:t>
      </w:r>
    </w:p>
    <w:p w:rsidR="00000000" w:rsidRDefault="00AC0B1C">
      <w:pPr>
        <w:spacing w:line="360" w:lineRule="auto"/>
        <w:divId w:val="292372745"/>
      </w:pPr>
      <w:r>
        <w:t>        </w:t>
      </w:r>
      <w:r>
        <w:t xml:space="preserve"> </w:t>
      </w:r>
      <w:r>
        <w:rPr>
          <w:rStyle w:val="Strong"/>
          <w:color w:val="CC6600"/>
        </w:rPr>
        <w:t>C</w:t>
      </w:r>
      <w:r>
        <w:t xml:space="preserve"> hiều ba mươi tết năm ấy, Tôi đi chợ hoa. Năm cạn đáy, tiền cạn túi, xế điếc vẫn đạp ro ro với niềm hy vọng: tàn cuộc mua bán, cái đẹp sẽ hạ giá. Biết đâu mua được m</w:t>
      </w:r>
      <w:r>
        <w:t>ột nhành mai nho nhỏ hợp với túi tiền.</w:t>
      </w:r>
      <w:r>
        <w:br/>
      </w:r>
      <w:r>
        <w:t>Hoa còn nghìn nghịt. Chậu nối chậu, hàng nối hàng... Hoa ế vẫn là hoa, cứ đẹp ! Hồng nở đến sốt ruột. Cúc đại đoá vàng đến cháy lòng. Quất lúc lỉu như bầy con chờ me... hoa loại hai, loại bạ Người loại năm loại sáu. H</w:t>
      </w:r>
      <w:r>
        <w:t>oa chờ. Người đợi. Thời gian ủng hộ người muạ Một chậu hồng giá chỉ còn bằng một đoá hồng ban sáng.</w:t>
      </w:r>
      <w:r>
        <w:br/>
      </w:r>
      <w:r>
        <w:t>Tôi dắt xe đi dọc con đường bán mai. Các loài hoa khác có thể gặp quanh năm, còn mai đến hẹn mới lên. Người bán đứng ven đường, cầm trong tay một hoặc hai n</w:t>
      </w:r>
      <w:r>
        <w:t>hánh. Những nhành mai dường như cũng nhếch nhác trong những bình cắm xạm đen, khô héo, gầy guộc. Ngày lịm dần mà nắng vàng không tắt - nắng hoàng mai !</w:t>
      </w:r>
      <w:r>
        <w:br/>
      </w:r>
      <w:r>
        <w:t>Tôi được bữa ngắm no mắt: nhánh gầy yểu điệu, nhánh ghép bung xung, nhánh lác đác vu vơ vài nụ chúm chím</w:t>
      </w:r>
      <w:r>
        <w:t>, nhánh rộn rã tưng bừng với hàng loạt nụ cười trải lòng phơi dạ, nhánh e ấp trong kín sắc vàng... ngắm thôi, không hỏi giá vì nghe người bán trả lời kẻ khác cũng đã lặng người. Tôi đi hết đường mai, tự an ủi: đi về tay trống rỗng. Hồn còn 1 biển hoa.</w:t>
      </w:r>
      <w:r>
        <w:br/>
      </w:r>
      <w:r>
        <w:t>Xế đ</w:t>
      </w:r>
      <w:r>
        <w:t>iếc chưa chịu về, đạp rao rảo. Nó đổi hướng, chạy bon bon khi gặp 1 người chỉ : Phía trên quảng trường, mai rẻ!</w:t>
      </w:r>
      <w:r>
        <w:br/>
      </w:r>
      <w:r>
        <w:t xml:space="preserve">Tôi gặp chị Ở đó, trên đường chiều vắng vẻ. Chị đang tất tả chạy về thành phố. Nón lật ngược đằng </w:t>
      </w:r>
      <w:r>
        <w:lastRenderedPageBreak/>
        <w:t xml:space="preserve">sau, trên tay là 1 cành mai nhỏ. </w:t>
      </w:r>
      <w:r>
        <w:br/>
      </w:r>
      <w:r>
        <w:br/>
      </w:r>
      <w:r>
        <w:br/>
      </w:r>
      <w:r>
        <w:t>- Bán khôn</w:t>
      </w:r>
      <w:r>
        <w:t>g chị?</w:t>
      </w:r>
      <w:r>
        <w:br/>
      </w:r>
      <w:r>
        <w:t>- Bán chớ ! Chị vừa trả lời vừa thở. Gương mặt tiều tuỵ tương phản với nhánh mai tươi rói trong tay.</w:t>
      </w:r>
      <w:r>
        <w:br/>
      </w:r>
      <w:r>
        <w:t>- Mấy? - Tôi hồi hộp.</w:t>
      </w:r>
      <w:r>
        <w:br/>
      </w:r>
      <w:r>
        <w:t>- Hai chục.</w:t>
      </w:r>
      <w:r>
        <w:br/>
      </w:r>
      <w:r>
        <w:br/>
      </w:r>
      <w:r>
        <w:t>Đúng y nguyên tờ bạc duy nhất nằm trong túi áo ấm tôi. Thế nhưng thói đàn bà mua là trả, khiến tôi buộc miệng:</w:t>
      </w:r>
      <w:r>
        <w:br/>
      </w:r>
      <w:r>
        <w:t xml:space="preserve">- </w:t>
      </w:r>
      <w:r>
        <w:t>Mắc rứa!</w:t>
      </w:r>
      <w:r>
        <w:br/>
      </w:r>
      <w:r>
        <w:t>- Cô cho mười lăm ngàn cũng được. - Chị tự ý hạ.</w:t>
      </w:r>
      <w:r>
        <w:br/>
      </w:r>
      <w:r>
        <w:br/>
      </w:r>
      <w:r>
        <w:t>Tôi cầm mai, còn chị cầm tiền quay về. Vẫn chạy. Chạy được mấy bước còn quay lại tặng tôi nụ cười. Dường như chị mừng vì không phải xuống phố. Bóng chị lô nhô trên con dốc, tất tả, nhỏ bé khiến tôi</w:t>
      </w:r>
      <w:r>
        <w:t xml:space="preserve"> mủi lòng nhận ra người bán còn khổ hơn người mua quá đỗi ! Tờ bạc chị vừa thối lại còn ngọ nguậy trong túi. Tôi đạp theo chị, nhánh mai ngược gió nặng trong tay nhưng lên thấu dốc bóng chị đã khuất.</w:t>
      </w:r>
      <w:r>
        <w:br/>
      </w:r>
      <w:r>
        <w:t>Cành mai gọn xinh ấy thật hợp với chiếc bình và bộ bàn g</w:t>
      </w:r>
      <w:r>
        <w:t>hế đơn sơ của nhà tôi. Nụ căng mẫm, phân bố đều. Có một nụ vừa về nhà đã chúm môi cười làm quen. Nó thực sự đem lại " không khí tết" cho căn phòng nhỏ. Ai đến chơi cũng khen có duyên chọn mai. Từng nụ cười diễm tuyệt chứa chan màu nắng ấm áp ấy cứ hé nở từ</w:t>
      </w:r>
      <w:r>
        <w:t xml:space="preserve"> tốn cho đến qua tết. Nụ nối nụ, hoa nối hoa, rồi hoa rụng còn trơ đài lá... Rằm tháng giêng, con tôi mới đặt nó lên chiếc xe rác. Nó đi vẫn cười trong sắc lá. Y như nụ cười của chị khi quay lưng chạy.</w:t>
      </w:r>
      <w:r>
        <w:br/>
      </w:r>
      <w:r>
        <w:t>Tờ bạc năm ngàn chị thối nằm yên trong túi chiếc áo ấm</w:t>
      </w:r>
      <w:r>
        <w:t xml:space="preserve"> của tôi đến 2 mùa đông trong quên lãng. Khi tôi tình cờ cho tay vào túi chạm phải những mẩu tiền nát vụn vì giặt giũ, tôi bỗng nhớ lại lần đi mua mai ấy. Thẫn thờ tự hỏi năm nay chị có còn tất tả vác mai chạy bán trong chiều cuối năm ?</w:t>
      </w:r>
      <w:r>
        <w:br/>
      </w:r>
      <w:r>
        <w:t>Tết lại đến. Mùa ma</w:t>
      </w:r>
      <w:r>
        <w:t>i lại về nhưng tôi không đi chợ hoàng mai nữa. Có một nhành mai cứ nở mỗi độ về, tươi tắn xốn xang trong lòng, không hiểu sao mà dai dẳng thế ?</w:t>
      </w:r>
      <w:r>
        <w:br/>
      </w:r>
      <w:r>
        <w:br/>
      </w:r>
      <w:r>
        <w:br/>
      </w:r>
    </w:p>
    <w:p w:rsidR="00000000" w:rsidRDefault="00AC0B1C">
      <w:pPr>
        <w:spacing w:line="360" w:lineRule="auto"/>
        <w:jc w:val="center"/>
        <w:divId w:val="292372745"/>
      </w:pPr>
      <w:r>
        <w:rPr>
          <w:color w:val="FF0000"/>
        </w:rPr>
        <w:br/>
      </w:r>
    </w:p>
    <w:p w:rsidR="00000000" w:rsidRDefault="00AC0B1C">
      <w:pPr>
        <w:pStyle w:val="Heading4"/>
        <w:spacing w:line="360" w:lineRule="auto"/>
        <w:jc w:val="center"/>
        <w:divId w:val="292372745"/>
      </w:pPr>
      <w:r>
        <w:lastRenderedPageBreak/>
        <w:t>Hết</w:t>
      </w:r>
    </w:p>
    <w:p w:rsidR="00000000" w:rsidRDefault="00AC0B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B1C">
      <w:r>
        <w:separator/>
      </w:r>
    </w:p>
  </w:endnote>
  <w:endnote w:type="continuationSeparator" w:id="0">
    <w:p w:rsidR="00000000" w:rsidRDefault="00AC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B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B1C">
      <w:r>
        <w:separator/>
      </w:r>
    </w:p>
  </w:footnote>
  <w:footnote w:type="continuationSeparator" w:id="0">
    <w:p w:rsidR="00000000" w:rsidRDefault="00AC0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B1C">
    <w:pPr>
      <w:pStyle w:val="Header"/>
      <w:tabs>
        <w:tab w:val="clear" w:pos="4844"/>
        <w:tab w:val="clear" w:pos="9689"/>
        <w:tab w:val="right" w:pos="9720"/>
      </w:tabs>
      <w:rPr>
        <w:color w:val="0070C0"/>
        <w:sz w:val="26"/>
      </w:rPr>
    </w:pPr>
    <w:r>
      <w:rPr>
        <w:color w:val="0070C0"/>
        <w:sz w:val="26"/>
      </w:rPr>
      <w:t>Hai Người Đàn Bà Và Một Nhành Mai</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6E3"/>
    <w:rsid w:val="00AC0B1C"/>
    <w:rsid w:val="00E5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2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Đàn Bà Và Một Nhành Mai - Quế Hương</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