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2F64">
      <w:pPr>
        <w:pStyle w:val="style28"/>
        <w:jc w:val="center"/>
        <w:rPr>
          <w:color w:val="FF0000"/>
          <w:sz w:val="52"/>
        </w:rPr>
      </w:pPr>
      <w:bookmarkStart w:id="0" w:name="_GoBack"/>
      <w:bookmarkEnd w:id="0"/>
      <w:r>
        <w:rPr>
          <w:rStyle w:val="Strong"/>
          <w:color w:val="FF0000"/>
          <w:sz w:val="52"/>
        </w:rPr>
        <w:t>Khuyết Danh</w:t>
      </w:r>
    </w:p>
    <w:p w:rsidR="00000000" w:rsidRDefault="00012F64">
      <w:pPr>
        <w:pStyle w:val="viethead"/>
        <w:jc w:val="center"/>
        <w:rPr>
          <w:color w:val="0070C0"/>
          <w:sz w:val="56"/>
          <w:szCs w:val="56"/>
        </w:rPr>
      </w:pPr>
      <w:r>
        <w:rPr>
          <w:color w:val="0070C0"/>
          <w:sz w:val="56"/>
          <w:szCs w:val="56"/>
        </w:rPr>
        <w:t>Hóa Thân Hiện Hồn</w:t>
      </w:r>
    </w:p>
    <w:p w:rsidR="00000000" w:rsidRDefault="00012F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2F64">
      <w:pPr>
        <w:pStyle w:val="NormalWeb"/>
        <w:jc w:val="center"/>
        <w:rPr>
          <w:b/>
          <w:u w:val="single"/>
        </w:rPr>
      </w:pPr>
      <w:r>
        <w:rPr>
          <w:b/>
          <w:u w:val="single"/>
        </w:rPr>
        <w:t>MỤC LỤC</w:t>
      </w:r>
    </w:p>
    <w:p w:rsidR="00000000" w:rsidRDefault="00012F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Hóa Thân Hiện Hồn</w:t>
      </w:r>
    </w:p>
    <w:p w:rsidR="00000000" w:rsidRDefault="00012F64">
      <w:r>
        <w:fldChar w:fldCharType="end"/>
      </w:r>
      <w:bookmarkStart w:id="1" w:name="bm2"/>
    </w:p>
    <w:p w:rsidR="00000000" w:rsidRPr="00426289" w:rsidRDefault="00012F64">
      <w:pPr>
        <w:pStyle w:val="style28"/>
        <w:jc w:val="center"/>
      </w:pPr>
      <w:r>
        <w:rPr>
          <w:rStyle w:val="Strong"/>
        </w:rPr>
        <w:t>Khuyết Danh</w:t>
      </w:r>
      <w:r>
        <w:t xml:space="preserve"> </w:t>
      </w:r>
    </w:p>
    <w:p w:rsidR="00000000" w:rsidRDefault="00012F64">
      <w:pPr>
        <w:pStyle w:val="viethead"/>
        <w:jc w:val="center"/>
      </w:pPr>
      <w:r>
        <w:t>Hóa Thân Hiện Hồn</w:t>
      </w:r>
    </w:p>
    <w:p w:rsidR="00000000" w:rsidRDefault="00012F64">
      <w:pPr>
        <w:spacing w:line="360" w:lineRule="auto"/>
        <w:divId w:val="1802841513"/>
      </w:pPr>
      <w:r>
        <w:br/>
      </w:r>
      <w:r>
        <w:t xml:space="preserve">Vợ chồng anh chị Khảm là người hiền lành hiểu theo ý nghĩa bình thường. Họ làm ăn chăm chỉ chí cốt. Dạo còn ở trong nước, cả hai anh chị đã quyết chí tìm đủ mọi cách để mong sao thoát ly đời nhọc nhằn gian lao nghèo khó. Vợ </w:t>
      </w:r>
      <w:r>
        <w:t>chồng anh chị xuất thân từ hai gia đình vừa đủ ăn đủ mặc. Tuy không đến nỗi nghèo khó lắm, nhưng so với những hàng phú gia địch quốc mà anh chị có khi chỉ được nghe đồn mà chưa bao giờ được chính mắt trông thấy, xem ra anh chị rất nôn nã với giấc mộng giàu</w:t>
      </w:r>
      <w:r>
        <w:t xml:space="preserve"> sang và chưa bao giờ có được một ngày sống trong cảnh phú quí, rạng rỡ vinh hiển như những kẻ lắm bạc nhiều tiền cho nên niềm mơ ước làm cho anh chị luôn luôn nuôi nấng ấp ủ trong tâm tư, bảo nhau quyết thực hiện cho bằng được, bất chấp định luật .đại phú</w:t>
      </w:r>
      <w:r>
        <w:t xml:space="preserve"> do thiên, tiểu phú do cần.. </w:t>
      </w:r>
      <w:r>
        <w:br/>
      </w:r>
      <w:r>
        <w:t>Họ lấy nhau vào đúng thời kỳ cả nước đang chìm ngập trong tình trạng kinh tế kiệm ước, việc làm ăn khó khăn, người khôn của khó, không dễ gì kiếm ra được nhiều tiền để cho đời sống anh chị với hai đứa con có được những ngày th</w:t>
      </w:r>
      <w:r>
        <w:t xml:space="preserve">áng mát mày nở mặt, khỏi phải thiếu trước hụt sau, làm việc gì cũng không thoát được cảnh giật gấu vá vai, đắp đổi qua ngày đoạn tháng, chật vật quá sức. </w:t>
      </w:r>
      <w:r>
        <w:br/>
      </w:r>
      <w:r>
        <w:t>Anh Khảm lại kẹt cứng với đời sống của một quân nhân sĩ quan cấp nhỏ, rày đây mai đó, trên búa dưới đ</w:t>
      </w:r>
      <w:r>
        <w:t>ẹ Lúc nào cũng phải lo thủ phận và chu toàn những nghĩa vụ của một thuộc cấp khôn khéo biết an phận thủ thường để khỏi phải ra chiến trường có thể mất chỗ đội nón như chơi, tuy rằng anh không phải ngày đêm tham dự những cuộc hành quân gian khổ chết chóc, n</w:t>
      </w:r>
      <w:r>
        <w:t xml:space="preserve">hưng anh vẫn phải chu toàn một lúc hai nhiệm vụ bắt buộc của người quân nhân, một là tiếp tế quân trang quân dụng cho </w:t>
      </w:r>
      <w:r>
        <w:lastRenderedPageBreak/>
        <w:t xml:space="preserve">các đơn vị hành quân trực thuộc, hai là phải tự biết cách để thù tạc đãi đằng những cấp chỉ huy quyền thế không chỉ bằng tiền bạc quà cáp </w:t>
      </w:r>
      <w:r>
        <w:t>hậu hĩnh, có khi còn đi lùng sục tìm những cô gái non dại, con cái của những người nghèo, anh tung tiền ra khuyến dụ mua chuộc để lén lút hưởng thụ hoặc đem dâng hiến cho thượng cấp, hòng giữ cho được vị trí yên ổn, ngồi mát ăn bát vàng ở hậu cứ, và điều n</w:t>
      </w:r>
      <w:r>
        <w:t>ày thì chị Khảm là người biết rõ ràng hơn ai hết, nhưng chị vẫn làm ngơ, để mặc cho chồng tung hoành, tự tung tự tác và tiếp tục ra tay làm hại các cô gái son trẻ con cái nhà nghèo. Chị có những ý nghĩa riêng của chị mà mãi đến sau này, ý đồ riêng tư đó củ</w:t>
      </w:r>
      <w:r>
        <w:t xml:space="preserve">a chị mới bị vỡ lở sau khi chị bị ám sát chết một cách oan trái. </w:t>
      </w:r>
      <w:r>
        <w:br/>
      </w:r>
      <w:r>
        <w:t>Vì sống buông thả lả lướt ngấm ngầm như vậy, sau này anh Khảm có nhiều con rơi con rớt bởi kết quả của những cuộc đàn đúm ăn chơi với quan niệm hưởng thụ chẳng bao giờ anh cần lưu ý tới. Đàn</w:t>
      </w:r>
      <w:r>
        <w:t>g khác, để thực hiện được như vậy, anh Khảm chỉ còn cách cắt xén gian lận, hoặc ăn cắp bớt số lượng quân trang quân dụng, những nguồn tiếp liệu then chốt dành cho những đơn vị tác chiến ở trong kho để đem về nhà giao cho chị Khảm tìm manh mối bán tháo ra n</w:t>
      </w:r>
      <w:r>
        <w:t>goài, chị mới mong nở mày nở mặt với những người đồng trang lứa và có được một đời sống tàm tạm xa hoa tươm tất và anh cũng được yên ổn vui sống bên vợ con với các cô đào non lúc nào cũng hăm hở sẵn sàng, nhòm ngó túi tiền chi xộp của anh mà tìm đến bán th</w:t>
      </w:r>
      <w:r>
        <w:t xml:space="preserve">ân, trao đổi. </w:t>
      </w:r>
      <w:r>
        <w:br/>
      </w:r>
      <w:r>
        <w:t xml:space="preserve">Anh Khảm vẫn biết làm như vậy là không đúng, là những nguyên nhân gián tiếp đem đến những thất bại ê chề cho những người bạn đồng ngũ ở ngoài tiền tuyến với những cái chết oan khiên tức tưởi của bao nhiêu người ngày đêm phải trực diện trước </w:t>
      </w:r>
      <w:r>
        <w:t xml:space="preserve">quân thù vì những nguồn tiếp liệu từ hậu cứ do anh nắm quyền cung ứng đã không được cung ứng đầy đủ. Nhưng anh Khảm không biết và càng cố tình không cần biết đến điều này. Anh thường nhủ để tự trấn an: </w:t>
      </w:r>
      <w:r>
        <w:br/>
      </w:r>
      <w:r>
        <w:t xml:space="preserve">- Việc thắng bại chết chóc ngoài trận tuyến đâu phải </w:t>
      </w:r>
      <w:r>
        <w:t>lỗi tại mình, tại .số mạng. mà ra. Tụi việc cộng không hề có nguồn tiếp liệu binh đoàn dồi dào như mình, sao chúng vẫn chiến đấu được. Chẳng qua chỉ tại những chiến hữu đòi hỏi quá đáng chứ việc thắng bại nào có ăn thua gì đến tạ Đối với các cô gái nhẹ da,</w:t>
      </w:r>
      <w:r>
        <w:t xml:space="preserve"> anh đâu có ép buộc các cô phải bán rẻ tấm thân trong trắng. Chẳng qua đó chỉ là sự trao đổi công bằng, ăn cơm trả gạo, ăn cháo trả tiền, sau đó nếu có hậu quả gì, các cô phải tự lo liệu lấy, anh đã giao hẹn trước cả rồi, trách cứ anh sao được. </w:t>
      </w:r>
      <w:r>
        <w:br/>
      </w:r>
      <w:r>
        <w:t>Tự bào chữ</w:t>
      </w:r>
      <w:r>
        <w:t>a như thế cho nên anh Khảm cảm thấy yên lòng tiếp tục cùng các cô gái son trẻ trao đổi mua bán và a tay vơ vét, ăn cắp ăn xén tất cả mọi thứ có thể lấy được để chu toàn nhiệm vụ của người sĩ quan tiếp liệu và nhờ đó, anh trở thành một quân nhân khá gương m</w:t>
      </w:r>
      <w:r>
        <w:t>ẫu. Đời binh nghiệp của anh thăng tiến như diều gặp gió với những bằng tưởng lục, ban khen đều đặn và thăng cấp đúng nhiệm kỳ chẳng khác chi mọi người mà trong suốt mười hai năm quân vụ, anh chưa bao giờ phải bắn một viên đạn nào cho đến ngày tan rã hàng n</w:t>
      </w:r>
      <w:r>
        <w:t xml:space="preserve">gũ, giống như bao nhiêu người, gia đình của anh chị phải bỏ của chạy lấy người, nhờ có sự giao du rộng rãi, lại thường lo lót từ bấy lâu nay cho nên gia </w:t>
      </w:r>
      <w:r>
        <w:lastRenderedPageBreak/>
        <w:t>đình vợ chồng con cái của anh chị được ưu đãi cho lên tàu di tản trước tất cả mọi người, tránh được bao</w:t>
      </w:r>
      <w:r>
        <w:t xml:space="preserve"> nhiêu là sự chà đạp hỗn loạn tranh dành trong lúc tranh tối tranh sáng, thập tử nhất sinh, mọi người hối hả đạp lẫn nhau lên xác chết của nhau để đi tìm đường lánh nạn. </w:t>
      </w:r>
      <w:r>
        <w:br/>
      </w:r>
      <w:r>
        <w:t>Chuyến hải trình chạy giặc cập bến an toàn, anh chị thở phào ra nhẹ nhõm, mỗi khi ngh</w:t>
      </w:r>
      <w:r>
        <w:t xml:space="preserve">ĩ đến những ưu đãi lúc nào anh chị cũng được hơn người nhờ vào sự lanh lợi khôn khéo. Ra được đến nước ngoài với hai bàn tay trắng sau bao nhiêu năm tận tình vơ vét khi xưa với dụng ý làm giàu, giờ đây, cả gia đình anh chị cũng chẳng đem theo được chút gì </w:t>
      </w:r>
      <w:r>
        <w:t xml:space="preserve">để làm lại cuộc đời, còn phải đối diện với một đời sống mới hoàn toàn xa lạ từ ngôn ngữ cho đến những sinh hoạt khác lạ hàng ngày, nhưng nhờ có khả năng khôn ngoan hoạt bát với ý chí phấn đấu hơn người, lại có sẵn quyết tâm làm giàu được nuôi nấng dài lâu </w:t>
      </w:r>
      <w:r>
        <w:t>trong tâm khảm, nên khi đến được vùng đất được mệnh danh là cơ hội này, chẳng bao lâu đã trở thành những người tỵ nạn giàu có với những mối làm ăn vĩ đại, bất kể công việc chánh tà với những người dị chủng, công việc doanh thương buôn bán lúc đầu còn từ từ</w:t>
      </w:r>
      <w:r>
        <w:t xml:space="preserve"> hạn chế, sau mỗi lúc một thêm phát triển mạnh mẽ bền vững lạ thường, tiền bạc lợi tức như dòng suối chảy xiết đến với anh chị chẳng có khi nào ngừng nghỉ. </w:t>
      </w:r>
      <w:r>
        <w:br/>
      </w:r>
      <w:r>
        <w:t>Với gia sản tiền rừng bạc biển, nhà cửa xe pháo tiện nghi văn minh cơ khí, hệ thống làm ăn qui mô đ</w:t>
      </w:r>
      <w:r>
        <w:t xml:space="preserve">ầy đủ, nhân viên thầy thợ phụ tá giúp việc có tới hàng mấy chục người anh chị đều nắm đủ trong taỵ Anh chị tỏ ra tự mãn hơn người và lúc nào trong lòng cũng đầy hãnh diện về tài năng thao lược kinh bang tế thế của mình... </w:t>
      </w:r>
      <w:r>
        <w:br/>
      </w:r>
      <w:r>
        <w:t>... Hôm nay, với bề thế cơ ngơi t</w:t>
      </w:r>
      <w:r>
        <w:t>ài sản làm ăn sung túc, chắc chắn sẽ chẳng bao giờ anh chị còn sa sút khánh kiệt được, chắc chắc sẽ chẳng bao giờ anh chị phải sống lại những ngày tháng thanh bần đạm bạc như xưa. Anh chị với hai người con nay đã khôn lớn, nay đã trở thành những người Mỹ m</w:t>
      </w:r>
      <w:r>
        <w:t xml:space="preserve">ũu tẹt da vàng, đã hóa thân từ mọi cung cách nói năng cư xử, đã thoát xác hoàn toàn, đã biến đổi và tách biệt khá xa với dòng sinh mệnh truân chuyên của nguồn gốc cũ với mọi sinh hoạt cung cách rập theo những tập quán mới mẽ văn minh, gia đình anh chị rất </w:t>
      </w:r>
      <w:r>
        <w:t>biết tôn trọng và đề cao tinh thần tự do tuyệt đối cùng những chủ nghĩ phục vụ cá nhân. Riêng về anh Khảm, anh đã trở thành một ông chủ lớn, anh có những thú vui cao cấp cầu kỳ hơn của một người có nhiề tiền của, chị Khảm thì cũng vậy... Chị cũng có nhân t</w:t>
      </w:r>
      <w:r>
        <w:t xml:space="preserve">ình để thực hành việc .ông ăn chả bà ăn nem.. Anh Khảm ăn chơi mèo chuột từ trong nước ra đến xứ người thì tại sao, chị không thể như vậy. Nhân tình của chị chính là anh tài xế lâu năm vai u thịt bắp, ít ăn ít nói, lái xe vận tải giao hàng, anh ta cũng có </w:t>
      </w:r>
      <w:r>
        <w:t>gia đình vợ con đàng hoàng tử tế và chỉ quan hệ với chị Khảm vào những lúc anh Khảm phải đi vắng nhà hoặc là những khi chị Khảm nổi hứng bất chợt, hai người mới lén lút hò hẹn gặp nhau. Sau đó, ai nấy trở về với vai trò cố hữu của mình. Có nhiều lúc anh tà</w:t>
      </w:r>
      <w:r>
        <w:t xml:space="preserve">i xế cũng nổi chứng ghen tuông này nọ. Nhưng anh ta biết rõ, ngậm miện chịu đựng là giải pháp thích hợp nhất để cho anh và chị Khảm còn có cơ hội gặp nhau, để cho mối dây gian díu còn tồn tại được đến bây giờ. </w:t>
      </w:r>
      <w:r>
        <w:br/>
      </w:r>
      <w:r>
        <w:lastRenderedPageBreak/>
        <w:t>Danh lợi bạc tiền con người tạo dựng nên ở xứ</w:t>
      </w:r>
      <w:r>
        <w:t xml:space="preserve"> này là một công thức biểu thị sự thành công, nó được thừa nhận một cách hùng hồn và trở thành cây kim chỉ nam bất di bất dịch, nó như một chất men say khó lòng làm cho con người thức tỉnh, khó lòng mà dứt nó ra một cách dễ dàng. Anh chị Khảm giờ đây có mu</w:t>
      </w:r>
      <w:r>
        <w:t xml:space="preserve">ốn cưỡng chống lại những nguồn lợi tức khổng lồ, có không muốn tiếp tục vui quén tài sản mỗi ngày cứ phát mãi lên trong lúc đã quá dư thừa cũng khó mà thi hành được. </w:t>
      </w:r>
      <w:r>
        <w:br/>
      </w:r>
      <w:r>
        <w:t xml:space="preserve">Chính vì vậy, đời sống cá nhân của anh chị trở nên bận rộn và sống rất rời rạc với nhau. </w:t>
      </w:r>
      <w:r>
        <w:t xml:space="preserve">Hai người con của anh chị bây giờ đã lớn, họ đã nằm hẳn trong cơn lốc xoáy đến tối tăm mặt mày, không mấy khi có được một ngày giờ an nhàn rảnh rỗi, không mấy khi cả nhà họ có được một bữa cơm xum họp quây quần với những bữa cơm canh rau đạm bạc ngon lành </w:t>
      </w:r>
      <w:r>
        <w:t>xưa cũ, cũng không mấy đêm họ đi vào giấc ngủ thanh thản nhẹ nhành yên ổn thường bị chi phối bở những sự toan tính làm ăn, hẹn hò thương vụ đình đám xã giao, nói chi đến những vấn đề giải trí giản dị thanh tao, nói chi đến việc vun bồi cho đời sống nội tâm</w:t>
      </w:r>
      <w:r>
        <w:t xml:space="preserve"> cùng những liên hệ tình cảm trong gia đình hoặc ngày cả với những con người đồng hương thân sơ khác. </w:t>
      </w:r>
      <w:r>
        <w:br/>
      </w:r>
      <w:r>
        <w:t>Của cải thì mỗi ngày càng trở nên dồi dào phong phú, biến dần thành một thông lệ trói buộc, một thói quen không thể nào gián đoạn hoặc ngưng nghỉ, và thờ</w:t>
      </w:r>
      <w:r>
        <w:t xml:space="preserve">i gian để sống riêng cho nhau cũng theo tỷ lệ thuận mà càng ngày càng trở nên eo hẹp hạn chế hơn, anh sống theo anh, chị sống theo chị chẳng ai bận tâm đến ai cả... </w:t>
      </w:r>
      <w:r>
        <w:br/>
      </w:r>
      <w:r>
        <w:t>Việc doanh thương đã được hương thịnh vững bền, chuyện hưởng thụ đã quá nhàm chán đến độ d</w:t>
      </w:r>
      <w:r>
        <w:t>ư thừa trên đất Mỹ, có lần anh chị Khảm rủ nhau trở về thăm lại quê cũ phố cũ phố xưa. Chị Khảm chỉ chờ đợi có được cơ hội này. Chị lấy cớ phải ở lại Hoa Kỳ để thay anh điều hành công việc làm ăn trong khi anh đi vắng. Anh Khảm chẳng chút nghi ngờ. Anh đồn</w:t>
      </w:r>
      <w:r>
        <w:t xml:space="preserve">g ý nhanh chóng để chị Ở lại Hoa Kỳ, một mình anh trở về thăm lại cố hương không có điều gì cần thắc mắc với dự tính về nước để nghiên cứu phát triển chuyện làm ăn nhưng bên cạnh đó, anh cũng háo hức rạo rực trong lòng khi nghe những người đã đi VN trở về </w:t>
      </w:r>
      <w:r>
        <w:t xml:space="preserve">đây kể lại những chuyện du dương cụp lạc bên những cô gái son trẻ ở quê nhà với một số tiền chi ra rất ít. </w:t>
      </w:r>
      <w:r>
        <w:br/>
      </w:r>
      <w:r>
        <w:t>Quả như lời đồn đại của những người đã từng về Việt Nam du lịch, khi anh về đến quê nhà nghèo nàn rách rưới, cư trú trong một khách sạn đắt tiền chỉ</w:t>
      </w:r>
      <w:r>
        <w:t xml:space="preserve"> dành cho những du khách có thế lực, anh đã được người môi giới cho xem hình ảnh những cô gái trẻ đẹp sẵn sàng trao đổi rao bán thân xác và anh Khảm chọn ngay một bức hình của một cô gái khá đẹp trông vẫn còn thơ ngây trong trắng, anh đã bỏ một số tiền nhỏ</w:t>
      </w:r>
      <w:r>
        <w:t xml:space="preserve"> chẳng đáng là bao ra mua. </w:t>
      </w:r>
      <w:r>
        <w:br/>
      </w:r>
      <w:r>
        <w:t xml:space="preserve">Bạn tình hờ của anh là một cô gái đôi mươi, còn nhỏ hơn cả tuổi của hai người con anh đang ở Hoa Kỳ. Cô ta bình thản nhận tiền xong rồi nhờ người trung gian trao ngay lại cho người mẹ của cô đang gặp cơn bệnh hoạn rồi hiến trọn </w:t>
      </w:r>
      <w:r>
        <w:t xml:space="preserve">thân xác con gái cho anh. Thời hạn bán thân đã hết, cô gái đáng thương được mẹ của cô lên đến khách sạn chờ để đưa cô về nhà tại văn phòng quản lý. Anh Khảm kể </w:t>
      </w:r>
      <w:r>
        <w:lastRenderedPageBreak/>
        <w:t>ra cũng là con người nhân ái, anh đích thân đưa cô ta xuống tận nấc than cuối cùng. Nhưng anh th</w:t>
      </w:r>
      <w:r>
        <w:t>ật không thể ngờ khi anh nhìn thấy diện mạo của người mẹ cô gái. Làm sao anh có thể quên đi khuôn mặt người đàn bà đang chờ đợi đứa con gái, vốn là một trong số những người đã có quan hệ tình cảm mật thiết với anh khi trước, anh từng đã chiếm đoạt, xong rồ</w:t>
      </w:r>
      <w:r>
        <w:t>i dâng hiến cho cấp trên và sau cùng, tàn nhẫn bỏ rơi trong lúc cô ta đã mang trong thân xác giọt máu của anh, anh không một lần ngó ngàng thăm hỏi. Người thiếu phụ này chính là mẹ ruột của cô gái anh mới vừa chiếm đoạt tiết trinh. Chính là người hơn hai m</w:t>
      </w:r>
      <w:r>
        <w:t xml:space="preserve">ươi năm trước đây đã từng cùng anh chắp nối ân tình để rồi sau cùng, vì sự ràng buộc của người đã có vợ có con, anh phải truyền tay cô ta cho người khác để dễ dàng nói tiếng chia tay người thiếu phụ này với một số tiền nhỏ để bà ta tự tìm đường sanh nở. </w:t>
      </w:r>
      <w:r>
        <w:br/>
      </w:r>
      <w:r>
        <w:t>N</w:t>
      </w:r>
      <w:r>
        <w:t>hư vậy, đứa con gái vừa cùng anh trao đổi xác thịt chính là đứa con gái ruột thịt mang chính giọt máu của anh năm nào. Sự việc oan khuất đã diễn ra trong hoàn cảnh hết sức bất ngờ như một định mệnh vừ kinh hoàng vừa oan trái, khiến hai người lớn trong cuộc</w:t>
      </w:r>
      <w:r>
        <w:t xml:space="preserve"> chỉ còn biết nhìn nhau mà nghe trong lòng quặn đau chua xót, chẳng nói được lời gì. </w:t>
      </w:r>
      <w:r>
        <w:br/>
      </w:r>
      <w:r>
        <w:t>Người con gái nhỏ tuổi đáng thương vừa là nạn nhân vừa là nhân chứng của một định mệnh an bài ngang trái, cô cảm thấy quá xấu hổ và đau khổ đến cùng cực, cô vùng khỏi tay</w:t>
      </w:r>
      <w:r>
        <w:t xml:space="preserve"> người mẹ, thảng thốt phóng thẳng ra đường lộ giữa lúc một chiếc xe vô tình từ đâu chạy tới kết liễu mạng sống của cộ Phần anh Khảm cũng kinh dị không kém, anh ngẩn ngơ đến độ bàng hoàng, cố giữ cho lòng bình tĩnh, nhanh chóng anh bỏ lại cho người tình thi</w:t>
      </w:r>
      <w:r>
        <w:t xml:space="preserve">ếu phụ lucùc xưa một nắm bạc khá lớn để tự lo ma chay cho đứa con gái xấu số rồi anh gấp rút lấy vé máy bay trở về Mỹ sớm hơ dự tính đến cả nửa tháng trời. </w:t>
      </w:r>
      <w:r>
        <w:br/>
      </w:r>
      <w:r>
        <w:t>Anh về đến nhà trong một đêm hôm khuya khoắt với tâm trí còn chưa vợi đi những cơn xúc cảm bàng hoà</w:t>
      </w:r>
      <w:r>
        <w:t>ng sau chuyến du lịch Việt Nam để rồi bất ngờ anh phải chứng kiến thêm một hình ảnh không kém đau lòng khác nữa khi người vợ của anh đang công khai âu yếm nằm trong vòng tay của người tài xế giao hàng trong lúc hai người tin chắc anh còn đi vắng chưa về kị</w:t>
      </w:r>
      <w:r>
        <w:t xml:space="preserve">p. </w:t>
      </w:r>
      <w:r>
        <w:br/>
      </w:r>
      <w:r>
        <w:t>Đúng là .họa vô đơn chí, phước bất trùng lai.. Anh Khảm lầm lũi rút êm ra khỏi nhà để mặc cho đôi gian tình mặc tình tự tung tự tác. Một lần nữa anh lại trốn chạy một thực tế quá đỗi đắng caỵ Anh âm thầm bước ra khỏi nhà, đi tìm một khách sạn để lưu ng</w:t>
      </w:r>
      <w:r>
        <w:t>ụ tạm trong một thời gian với dụng tâm đợi chờ cho tất cả những xao động kinh hoàng vừa xảy ra, lắng xuống rồi anh mới lần lượt giải quyết từ từ, nào ngờ băt đầu từ giây phút ấy, tâm trí anh như kẻ lạc thần, lúc mê lúc tỉnh, lúc giận lúc yên. Tự nhiên tron</w:t>
      </w:r>
      <w:r>
        <w:t>g anh như có một mãnh lực vô hình đốc thúc anh phải thi hành những công việc rồ dại của một gã điên. Biết bao nhiêu ý tưởng oán hận chập chùng cứ dâng lên ngập đầy trong tâm trí rối bời của anh, bất cứ lúc nào những ý nghĩ này cũng khiến xui anh phải mau t</w:t>
      </w:r>
      <w:r>
        <w:t xml:space="preserve">rở lại căn nhà của anh để tận diệt đôi gian phu dâm phụ. Anh cố gắng trấn tỉnh để khỏi vướng vào những công việc điên rồ tai hại rồi anh đã thiếp đi từ lúc nào. </w:t>
      </w:r>
      <w:r>
        <w:br/>
      </w:r>
      <w:r>
        <w:lastRenderedPageBreak/>
        <w:t>Đứa con gái bán trinh cho anh ở Sài Gòn hiện ngay ra trong tâm tưởng của anh trong cơn mệt nho</w:t>
      </w:r>
      <w:r>
        <w:t xml:space="preserve">ài đồng thiếp. Tấm thân mảnh mai của nó có lúc được che phủ bởi những làn khói sương khi mờ mờ ảo ảo, có lúc hiện ra trần truồng. Anh cố nhắm mắt lại để xua đuổi hình ảnh đó đi, nhưng bên tai anh đã có tiếng nói của nó lanh lảnh cất lên: </w:t>
      </w:r>
      <w:r>
        <w:br/>
      </w:r>
      <w:r>
        <w:t>- Ông không thể t</w:t>
      </w:r>
      <w:r>
        <w:t xml:space="preserve">rốn chạy được! Những lầm lạc tội lỗi của ông gây ra từ bao lâu nay thấu động tới tận cõi trời, ông tưởng ngoài ông ra không còn ai hay biết? Bây giờ là lúc bắt đầu ông phải trả những món nợ đời. </w:t>
      </w:r>
      <w:r>
        <w:br/>
      </w:r>
      <w:r>
        <w:t>- Tôi... Ba... xin... hãy tha tội chết cho tôi. Tôi vướng mắ</w:t>
      </w:r>
      <w:r>
        <w:t xml:space="preserve">c chuyện đó với cô bằng tất cả sự vô tình. Tôi không cố ý... </w:t>
      </w:r>
      <w:r>
        <w:br/>
      </w:r>
      <w:r>
        <w:t xml:space="preserve">Vong linh người con gái bán thân bị xe cán chết bất đắc kỳ tử ở Sài Gòn cười rít lên nghe ghê rợn: </w:t>
      </w:r>
      <w:r>
        <w:br/>
      </w:r>
      <w:r>
        <w:t>- Phải! Ông đã vô tình. Ông đã bao nhiêu lần dùng đến mãnh lực đồng tiền để chiếm đoạt niềm an</w:t>
      </w:r>
      <w:r>
        <w:t xml:space="preserve"> lành và sự trắng trong của bao nhiêu người đàn bà con gái, vậy mà ông vẫn chưa yên, ông vẫn mải miết thi hành. Tội lỗi của ông không có đất trời nào có thể dung thứ, ông đã tự tạo nên bao nhiêu nghiệp hcướng cho mình, nghiệp báo này đã vận ngay tức thời đ</w:t>
      </w:r>
      <w:r>
        <w:t xml:space="preserve">ể ông trở về hãm hại tôi, hãm hại chính đứa con mang máu thịt tội lỗi của ông hơn hai mươi năm về trước. Bây giờ đến lượt chính ông phải đền trả những nghiệp báo đớn đau này. Người vợ của ông giờ đã ra sao thì lúc nãy ông trở về nhà chắc ông đã biết. Chắc </w:t>
      </w:r>
      <w:r>
        <w:t xml:space="preserve">chắn ông phải giết chết bà ta để rửa hận cho mối đau phản trắc này, vậy ông hãy mau làm điều này trước rồi sau đó mới tới những điều kế tiếp... </w:t>
      </w:r>
      <w:r>
        <w:br/>
      </w:r>
      <w:r>
        <w:t xml:space="preserve">Nói xong bóng ma mất hút trong căn phòng khách sạn vắng tanh. Anh Khảm chợt tỉnh táo được đôi chút, trời không </w:t>
      </w:r>
      <w:r>
        <w:t>mấy nóng nực mà mồ hôi của anh vã ra dầm dề. Anh dáo dác nhìn quanh, mọi vật trong phòng vẫn lặng lẽ tứ bề. Hai bên tai anh bỗng nhiên như có những cơn gió cực kỳ thổi mạnh, anh chỉ nghe thấy những tiếng rít gào và chừng như anh đang lạc vào một thế giới h</w:t>
      </w:r>
      <w:r>
        <w:t>ỗn độn nào khác ngoài cõi trần gian, rồi như có một sự thúc đẩy vô hình, anh bật đứng lên khỏi chiếc ghế bành. Anh lái chiếc xe mướn tạm chạy như bay trở về căn nhà, nơi có hai kẻ gian tình đang ngang nhiên tình tự. Anh không còn đủ bình tĩnh đứng chứng ki</w:t>
      </w:r>
      <w:r>
        <w:t xml:space="preserve">ến hai kẻ gian dâm, từng nhát dao uất hận, anh chém loạn đả trên thân thể của hai người cho đến khi họ không còn động đậy, anh mới lách mình khóa trái cánh cửa để đi ra. </w:t>
      </w:r>
      <w:r>
        <w:br/>
      </w:r>
      <w:r>
        <w:t>Ngay bữa sau, báo chí cùng các cơ quan thông tin đã đồng loạt loan tải nguồn tin thiế</w:t>
      </w:r>
      <w:r>
        <w:t>u phụ chủ nhân một công ty xuất nhập cảng người Aẽ Châu đã bị giết chết bên cạnh tình nhân cũng bị thương tích trầm trọng nhưng thoát chết trong lúc chồng bà ta vắng nhà với lời bình luận: không tìm ra dấu vết hoặc tông tích của kẻ sát nhân, sự việc còn đa</w:t>
      </w:r>
      <w:r>
        <w:t xml:space="preserve">ng được tiếp tục điều tra. </w:t>
      </w:r>
      <w:r>
        <w:br/>
      </w:r>
      <w:r>
        <w:t>Đợi cho việc mai táng nạn nhân xấu số lắng dịu đôi chút anh Khảm mới thực sự quay trở về nhà với thái độ im lìm khó hiểu trong lúc người tài xế tình nhân còn đang bị câu lưu để nhà chức trách tìm ra manh mối. Dần dà, sự việc cũn</w:t>
      </w:r>
      <w:r>
        <w:t xml:space="preserve">g chìm dần vào quên lãng của thời gian, không ai còn dịp để nhắc nhở </w:t>
      </w:r>
      <w:r>
        <w:lastRenderedPageBreak/>
        <w:t xml:space="preserve">tới. </w:t>
      </w:r>
      <w:r>
        <w:br/>
      </w:r>
      <w:r>
        <w:t>Phần anh Khảm thì rất đỗi buồn phiền đến bỏ ăn bỏ ngủ, anh như kẻ mất hồn, không còn chút nghị lực tâm trí nào để dòm ngó đến những công việc kinh doanh thường lệ. Người ta lầm tưởn</w:t>
      </w:r>
      <w:r>
        <w:t>g anh buồn đau u uất bởi cái chết thảm khốc của người vợ ngoại tình. Nhưng không ai biết đích xác được rằng anh đau buồn và tỏ ra dở điên dở dại, bỏ bê tất cả mọi công việc điều hành làm ăn chỉ vì nỗi niềm ăn năn sám hối chính anh đã hãm hại và đưa đến cái</w:t>
      </w:r>
      <w:r>
        <w:t xml:space="preserve"> chết oan nghiệt của người con gái ruột của anh đã bị bỏ rơi, rồi ma đưa lối quỉ dẫn đường tìm đến đổi chác ăn nằm với cha ruột của mình cùng với những hiện tượng huyền bí sau này diễn ra bởi vong hồn oan khuất đớn nhục của người con gái không bao giờ có t</w:t>
      </w:r>
      <w:r>
        <w:t xml:space="preserve">hể siêu thoát. </w:t>
      </w:r>
      <w:r>
        <w:br/>
      </w:r>
      <w:r>
        <w:t xml:space="preserve">Hai người con của anh chị Khảm tuy đã khôn lớn nhưng chỉ biết tiêu xài, chưa đủ kinh nghiệm để thay thế người cha đột nhiên dở điên dở dại chẳng còn tha thiết đến bất cứ sự việc gì. Họ không cáng đáng nổi những cơ sở kinh doanh phức tạp đó </w:t>
      </w:r>
      <w:r>
        <w:t>cho nên chẳng bao lâu trở nên suy sụp và phải lo gấp rút sang nhượng tất cả lại cho những doanh nhân khác cho đến khi cơ ngơi đồ sộ của anh chị Khảm chẳng còn lại được gì. Người ta phải đem anh Khảm ký thác vào trong một y viện tâm thần để mong anh được ch</w:t>
      </w:r>
      <w:r>
        <w:t xml:space="preserve">ữa trị khi bệnh điên đã thực sự hoành hành tâm não của anh. </w:t>
      </w:r>
      <w:r>
        <w:br/>
      </w:r>
      <w:r>
        <w:t>Hoàn cảnh thương tâm của anh chị Khảm, một người tỵ nạn thành công tột bực trên đất Mỹ bỗng nhiên sụp đổ tan tành khiến cho nhiều người không hiểu rõ ngọn nguồn câu chuyện chỉ biết chép miệng thở</w:t>
      </w:r>
      <w:r>
        <w:t xml:space="preserve"> dài tiếc nuối. Mấy ai hiểu ra rằng ông trời là người cực kỳ tinh tai sáng mắt và rất mực nhân ái công bằng. Thượng Đế đã ban cho gia đình anh chị Khảm có một cuộc đời giàu sang thịnh vượng, một mệnh số hanh thông may mắn. Nhưng khi đã đạt được mọi thứ một</w:t>
      </w:r>
      <w:r>
        <w:t xml:space="preserve"> cách khá dễ dàng, con người ta trở nên hợm mình kiêu ngạo, không biết chế ngự lấy những tham vọng vô độ của chính mình, tự nhiên cho rằng mọi sự thành công và những điều khôn ngoan lanh lợi là do chính mình có được hơn người chứ hoàn toàn không phải là nh</w:t>
      </w:r>
      <w:r>
        <w:t>ững sự may mắn, những cơ hội thành công, những ưu ái của một đời sống phú quý sang giàu được bắt nguồn từ những phước báu còn lưu lại, còn tích tụ bởi rất nhiều tiền kiếp xa xôi để rồi không còn quan tâm đến phần đạo đức tâm linh, để rồi khinh khi miệt thị</w:t>
      </w:r>
      <w:r>
        <w:t xml:space="preserve"> tất cả mọi người kém may mắn, mọi điều thuộc về tâm linh huyền nhiệm, để rồi nhắm mắt bước càn, lộ ra cái tâm địa đầy dục vọng tham lam, đầy thói hư tật xấu khinh mạn ngất trời để tự mình rước lấy những hậu quả vô cùng đáng tiếc. Co ù khi hiểu được ra thì</w:t>
      </w:r>
      <w:r>
        <w:t xml:space="preserve"> mọi sự đã rồi, không bao giờ có cơ cứu vãn, uổng phí cả một kiếp người đáng lẽ là một phần thưởng vô cùng cao quí mà Thượng Đế đã ban cho sau hằng bao nhiêu kiếp tu tập mới được diễm phúc làm người, nhất là làm người của một dân tộc thanh cao như dân tộc </w:t>
      </w:r>
      <w:r>
        <w:t xml:space="preserve">Việt Nam đang được khắp năm châu ngưỡng phục. </w:t>
      </w:r>
    </w:p>
    <w:p w:rsidR="00000000" w:rsidRDefault="00012F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mssthuan</w:t>
      </w:r>
      <w:r>
        <w:br/>
      </w:r>
      <w:r>
        <w:t>Nguồn: Theo Vietsun</w:t>
      </w:r>
      <w:r>
        <w:br/>
      </w:r>
      <w:r>
        <w:t>Được bạn: Ct.Ly đưa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F64">
      <w:r>
        <w:separator/>
      </w:r>
    </w:p>
  </w:endnote>
  <w:endnote w:type="continuationSeparator" w:id="0">
    <w:p w:rsidR="00000000" w:rsidRDefault="0001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F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F64">
      <w:r>
        <w:separator/>
      </w:r>
    </w:p>
  </w:footnote>
  <w:footnote w:type="continuationSeparator" w:id="0">
    <w:p w:rsidR="00000000" w:rsidRDefault="0001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F64">
    <w:pPr>
      <w:pStyle w:val="Header"/>
      <w:tabs>
        <w:tab w:val="clear" w:pos="4844"/>
        <w:tab w:val="clear" w:pos="9689"/>
        <w:tab w:val="right" w:pos="9720"/>
      </w:tabs>
      <w:rPr>
        <w:color w:val="0070C0"/>
        <w:sz w:val="26"/>
      </w:rPr>
    </w:pPr>
    <w:r>
      <w:rPr>
        <w:color w:val="0070C0"/>
        <w:sz w:val="26"/>
      </w:rPr>
      <w:t>Hóa Thân Hiện Hồn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289"/>
    <w:rsid w:val="00012F64"/>
    <w:rsid w:val="0042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415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3015</Words>
  <Characters>17191</Characters>
  <Application>Microsoft Office Word</Application>
  <DocSecurity>0</DocSecurity>
  <Lines>143</Lines>
  <Paragraphs>40</Paragraphs>
  <ScaleCrop>false</ScaleCrop>
  <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Hóa Thân Hiện Hồn - Khuyết Danh</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