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6DF9">
      <w:pPr>
        <w:pStyle w:val="style28"/>
        <w:jc w:val="center"/>
        <w:rPr>
          <w:color w:val="FF0000"/>
          <w:sz w:val="52"/>
        </w:rPr>
      </w:pPr>
      <w:bookmarkStart w:id="0" w:name="_GoBack"/>
      <w:bookmarkEnd w:id="0"/>
      <w:r>
        <w:rPr>
          <w:rStyle w:val="Strong"/>
          <w:color w:val="FF0000"/>
          <w:sz w:val="52"/>
        </w:rPr>
        <w:t>Văn Ngọc</w:t>
      </w:r>
    </w:p>
    <w:p w:rsidR="00000000" w:rsidRDefault="009D6DF9">
      <w:pPr>
        <w:pStyle w:val="viethead"/>
        <w:jc w:val="center"/>
        <w:rPr>
          <w:color w:val="0070C0"/>
          <w:sz w:val="56"/>
          <w:szCs w:val="56"/>
        </w:rPr>
      </w:pPr>
      <w:r>
        <w:rPr>
          <w:color w:val="0070C0"/>
          <w:sz w:val="56"/>
          <w:szCs w:val="56"/>
        </w:rPr>
        <w:t>Tình 10 năm còn lại chút này thôi</w:t>
      </w:r>
    </w:p>
    <w:p w:rsidR="00000000" w:rsidRDefault="009D6D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6DF9">
      <w:pPr>
        <w:pStyle w:val="NormalWeb"/>
        <w:jc w:val="center"/>
        <w:rPr>
          <w:b/>
          <w:u w:val="single"/>
        </w:rPr>
      </w:pPr>
      <w:r>
        <w:rPr>
          <w:b/>
          <w:u w:val="single"/>
        </w:rPr>
        <w:t>MỤC LỤC</w:t>
      </w:r>
    </w:p>
    <w:p w:rsidR="00000000" w:rsidRDefault="009D6D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10 năm còn lại chút này thôi</w:t>
      </w:r>
    </w:p>
    <w:p w:rsidR="00000000" w:rsidRDefault="009D6DF9">
      <w:r>
        <w:fldChar w:fldCharType="end"/>
      </w:r>
      <w:bookmarkStart w:id="1" w:name="bm2"/>
    </w:p>
    <w:p w:rsidR="00000000" w:rsidRPr="006267F9" w:rsidRDefault="009D6DF9">
      <w:pPr>
        <w:pStyle w:val="style28"/>
        <w:jc w:val="center"/>
      </w:pPr>
      <w:r>
        <w:rPr>
          <w:rStyle w:val="Strong"/>
        </w:rPr>
        <w:t>Văn Ngọc</w:t>
      </w:r>
      <w:r>
        <w:t xml:space="preserve"> </w:t>
      </w:r>
    </w:p>
    <w:p w:rsidR="00000000" w:rsidRDefault="009D6DF9">
      <w:pPr>
        <w:pStyle w:val="viethead"/>
        <w:jc w:val="center"/>
      </w:pPr>
      <w:r>
        <w:t>Tình 10 năm còn lại chút này thôi</w:t>
      </w:r>
    </w:p>
    <w:p w:rsidR="00000000" w:rsidRDefault="009D6DF9">
      <w:pPr>
        <w:spacing w:line="360" w:lineRule="auto"/>
        <w:divId w:val="1708407072"/>
      </w:pPr>
      <w:r>
        <w:br/>
      </w:r>
      <w:r>
        <w:t>Vào những ngày trước Tết năm nay, một hôm tôi bỗng nhận được một bao thư khá dày của anh Vũ, anh ruột tôi, gửi đến qua đường bưu điện. Mở ra xem, thì thấy đó là một xấp thư đã</w:t>
      </w:r>
      <w:r>
        <w:t xml:space="preserve"> cũ nát, cùng với một số hình ảnh kỷ niệm. Những bức thư giấy đã úa vàng ở các cạnh góc, nhưng chữ viết vẫn còn rõ nét, mực vẫn còn tươi một một màu xanh lá cây non. Tôi nhận ra đó là những bức thư của cô Loan gửi cho anh Vũ đã từ mấy chục năm nay, từ nhữn</w:t>
      </w:r>
      <w:r>
        <w:t xml:space="preserve">g năm tháng xa xưa : 1948, 1949,... 1977... Kèm trong xấp thư có mấy chữ của anh viết cho tôi như sau : " Anh gửi cho N. một chút kỷ niệm mà anh vẫn gìn giữ từ 50 năm nay. </w:t>
      </w:r>
      <w:r>
        <w:br/>
      </w:r>
      <w:r>
        <w:rPr>
          <w:color w:val="0033FF"/>
        </w:rPr>
        <w:t xml:space="preserve">Yêu sai lỡ để mang sầu trọn kiếp </w:t>
      </w:r>
      <w:r>
        <w:rPr>
          <w:color w:val="0033FF"/>
        </w:rPr>
        <w:br/>
      </w:r>
      <w:r>
        <w:rPr>
          <w:color w:val="0033FF"/>
        </w:rPr>
        <w:t xml:space="preserve">Tình mười năm còn lại chút này thôi </w:t>
      </w:r>
      <w:r>
        <w:rPr>
          <w:color w:val="0033FF"/>
        </w:rPr>
        <w:br/>
      </w:r>
      <w:r>
        <w:rPr>
          <w:color w:val="0033FF"/>
        </w:rPr>
        <w:t>Lá thư xưa m</w:t>
      </w:r>
      <w:r>
        <w:rPr>
          <w:color w:val="0033FF"/>
        </w:rPr>
        <w:t xml:space="preserve">àu mực đã phai rồi... </w:t>
      </w:r>
      <w:r>
        <w:rPr>
          <w:color w:val="0033FF"/>
        </w:rPr>
        <w:br/>
      </w:r>
      <w:r>
        <w:rPr>
          <w:color w:val="0033FF"/>
        </w:rPr>
        <w:t>(Lá thư ngày trước, thơ Vũ Hoàng Chương)</w:t>
      </w:r>
      <w:r>
        <w:br/>
      </w:r>
      <w:r>
        <w:t xml:space="preserve">... </w:t>
      </w:r>
      <w:r>
        <w:br/>
      </w:r>
      <w:r>
        <w:t>Tôi mở xấp thư kiểm lại một lần nữa. Lại lấy thêm cuốn album cũ ra để đối chiếu. Không có thư nào trước 75, từ phía cô Loan, cũng như từ phía anh Vũ. Tôi vẫn biết, sau năm 49, cả hai ngườ</w:t>
      </w:r>
      <w:r>
        <w:t>i đều bước vào một đoạn đời khác. Đến năm 54, cô Loan và gia đình lại di cư vào Nam. Lại một cuộc đổi đời khác. Rồi những đứa con tiếp theo nhau ra đời... Rồi chiến tranh... Anh Vũ ở bên này cũng long đong vất vả, bận bịu với miếng sống, rồi cũng lập gia đ</w:t>
      </w:r>
      <w:r>
        <w:t xml:space="preserve">ình, có con cái... Trong khoảng thời gian này, anh </w:t>
      </w:r>
      <w:r>
        <w:lastRenderedPageBreak/>
        <w:t>Vũ mất hẳn liên lạc với cô Loan, không biết địa chỉ cô ở đâu nữa. Nghe nói cô không di cư vào ngay Sài Gòn, mà lại vào Nha Trang sống một ít năm. Những người trước kia giúp anh làm trung gian, như chị Than</w:t>
      </w:r>
      <w:r>
        <w:t xml:space="preserve">h, hay những người bạn trai ở miền Bắc, nay cũng sống trong những điều kiện eo hẹp thiếu thốn, không làm gì được. Vả chăng họ cũng không thể nào giúp gì được nữa, đất nước lúc đó đã bị chia đôi. </w:t>
      </w:r>
      <w:r>
        <w:br/>
      </w:r>
      <w:r>
        <w:t>Nhưng không lẽ mãi đến năm 1977 cô Loan mới nhận được lá thư</w:t>
      </w:r>
      <w:r>
        <w:t xml:space="preserve"> đầu tiên (?) của anh Vũ đề ngày 1-8-1975, gửi qua chị Thanh, một người chị họ Ở miền Bắc ? Về phía cô Loan, từ những năm 50 trở đi, cô có gửi thư nào cho anh Vũ không ? Điều đó, bây giờ cũng khó mà biết được. Thôi thì cứ cho rằng thời kỳ từ 1950 đến 1975 </w:t>
      </w:r>
      <w:r>
        <w:t xml:space="preserve">là không kể. </w:t>
      </w:r>
      <w:r>
        <w:br/>
      </w:r>
      <w:r>
        <w:t>Chỉ biết rằng, bức thư đầu tiên của cô Loan, bắt lại liên lạc với anh Vũ, đề ngày 21-1-1977, và sau đó hai người có viết thư đều cho nhau trong gần một năm. Song bắt đầu từ tháng 11-1977 trở đi, thì thư từ thưa thớt hẳn, về phía anh Vũ. Bức t</w:t>
      </w:r>
      <w:r>
        <w:t xml:space="preserve">hư cuối cùng của cô Loan đề ngày 6-11-1980, trách : </w:t>
      </w:r>
      <w:r>
        <w:br/>
      </w:r>
      <w:r>
        <w:t>" Đã gần 3 năm nay rồi, Loan không nhận được thư nào của Vũ cả, không biết vì lý do gì. Nay ở đây nhà nước cho phép gọi điện thoại để nói chuyện với gia đình bà con, vậy Loan viết thư sang để Vũ cho Loan</w:t>
      </w:r>
      <w:r>
        <w:t xml:space="preserve"> số tél. để Loan có thể nói chuyện với Vũ, Vũ có bằng lòng không ? Giờ đây Loan ở với thày mẹ. Vậy Vũ còn nhớ tới bạn, thì có thể cứ viết thư thẳng về đây, không có chuyện gì trở ngại cả. Loan có quen nhiều người ở Pháp, nghỉ hè vừa rồi họ về đây, có một c</w:t>
      </w:r>
      <w:r>
        <w:t xml:space="preserve">ô tên là Ng., Loan cũng có nhờ cô ấy về bên ấy nếu gặp Vũ, chuyển lời hỏi thăm Vũ hộ Loan. Vậy Vũ có gặp cô Ng. không ?.. " </w:t>
      </w:r>
      <w:r>
        <w:br/>
      </w:r>
      <w:r>
        <w:t xml:space="preserve">Đến lễ Giáng sinh năm 1982, cô Loan còn gửi một tấm thiệp chúc mừng và cho anh Vũ biết là tất cả gia đình bố mẹ, anh chị em của cô </w:t>
      </w:r>
      <w:r>
        <w:t xml:space="preserve">đã sang cả Mỹ, và rất có thể gia đình cô cũng sẽ sang đó, chỉ chờ được bảo lãnh. </w:t>
      </w:r>
      <w:r>
        <w:br/>
      </w:r>
      <w:r>
        <w:t>Tôi điện thoại hỏi anh Vũ về các chi tiết này, thì anh trả lời rằng chính anh đã ngừng viết về cho cô Loan ngay từ cuối năm 1977, vì hồi ấy anh đang gặp khó khăn trong công v</w:t>
      </w:r>
      <w:r>
        <w:t>iệc làm ăn ở đây, lại vừa mới xây dựng lại gia đình sau một chuyến đổ vỡ. Vả lại, trong đáy lòng, anh vẫn chỉ muốn nâng niu những kỷ niệm đẹp của mối tình ngày trước mà thôi, còn chuyện kéo dài quan hệ, không phải chỉ với cô Loan, mà còn cả với gia đình co</w:t>
      </w:r>
      <w:r>
        <w:t xml:space="preserve">n cái cô ấy nữa, anh thấy nó cũng không đi đến đâu. Và anh đã phải chọn lựa. </w:t>
      </w:r>
      <w:r>
        <w:br/>
      </w:r>
      <w:r>
        <w:t>Tôi không thể nào trách anh, nhưng cũng không thể nào không hình dung sự đau khổ của cô Loan trong bao nhiêu năm trời : từ 1949 đến 1977, tổng cộng 28 năm ; nối lại được liên lạc</w:t>
      </w:r>
      <w:r>
        <w:t xml:space="preserve"> trong 2, 3 năm, rồi lại biệt tin tức của nhau gần 20 năm nữa, cho đến ngày cô mất. </w:t>
      </w:r>
      <w:r>
        <w:br/>
      </w:r>
      <w:r>
        <w:t xml:space="preserve">Trong bức thư đề ngày 6-4-1977, cô Loan viết : </w:t>
      </w:r>
      <w:r>
        <w:br/>
      </w:r>
      <w:r>
        <w:t>"... Vũ ơi, thư của anh viết cho em qua những dòng chữ thân yêu, đã 30 năm rồi em mới lại được nhìn thấy, như một liều thuố</w:t>
      </w:r>
      <w:r>
        <w:t xml:space="preserve">c hồi sinh, tim em lại nóng bỏng, tình yêu ở đâu lại tới rào rạt, những kỷ niệm đã qua lại vừa như ở trước mặt, tưởng như mới ngày hôm qua. Ở đây em mới vừa xem vở kịch </w:t>
      </w:r>
      <w:r>
        <w:lastRenderedPageBreak/>
        <w:t>Lá Sầu Riêng của Kim Cương đóng Trong Lá Sầu Riêng, tình yêu chỉ có 20 năm, mà chúng mì</w:t>
      </w:r>
      <w:r>
        <w:t xml:space="preserve">nh tới 30 năm, như thế là mình chiếm kỷ lục rồi đấy... " </w:t>
      </w:r>
      <w:r>
        <w:br/>
      </w:r>
      <w:r>
        <w:t xml:space="preserve">Trong thư đề ngày 8-5-1977, cô lại viết : </w:t>
      </w:r>
      <w:r>
        <w:br/>
      </w:r>
      <w:r>
        <w:t xml:space="preserve">"... Em chắc thế nào giờ phút này anh cũng nhận được quà của em, quà của em là ô mai, thứ hương vị của tình yêu, ngọt là khi ta thấy yêu nhau, còn chua là </w:t>
      </w:r>
      <w:r>
        <w:t>ta xa nhau, cay là ta ghen nhau, phải không anh ? Vũ ạ, anh phải gặp C.T. và nhớ bế con bé của C.T., trước khi đi em đã hôn vào má phải của nó để qua Pháp anh sẽ tới hôn vào má bé tức là anh hôn em đó. Mới đây em Dung ở Bắc vào, lần này là lần thứ ba sau h</w:t>
      </w:r>
      <w:r>
        <w:t xml:space="preserve">ai năm giải phóng, chị Thanh có gửi cho Dung cầm vào cho em lá thư của anh viết vào ngày 1-8-1975, làm em đọc thư anh em bồi hồi xúc động quá, tình yêu lại đến với em. Tim em bốc cháy còn hơn thời kỳ con gái nữa, nhiều đêm không ngủ được vì câu anh viết " </w:t>
      </w:r>
      <w:r>
        <w:t xml:space="preserve">đã lâu rồi em vẫn của anh "... </w:t>
      </w:r>
      <w:r>
        <w:br/>
      </w:r>
      <w:r>
        <w:t>Vũ còn nhớ lần hai chúng mình đi từ bờ hồ Hoàn Kiếm, trời mưa lất phất, rồi đi bộ xuống phố Huế, rồi các phố nữa. Loan cũng không nhớ là Vũ đã nói gì với Loan. Thật ra thì chúng mình đã yêu nhau từ năm đi tản cư ở quê Bông c</w:t>
      </w:r>
      <w:r>
        <w:t>ơ, nhưng không hiểu vì lẽ gì mà ta xa nhau ? Loan thì cho là lỗi tại Vũ hết. Giá Vũ cứ đến nói sự thật cho ba má Loan biết thì đâu đến nỗi, để bây giờ chàng ở đầu sông Tương, thiếp ở cuối sông, biết bao giờ mới gặp lại nhau, mà có gặp nhau thì người nào cũ</w:t>
      </w:r>
      <w:r>
        <w:t xml:space="preserve">ng có gia đình cả rồi, thôi thì đành chờ kiếp sau vậy... " </w:t>
      </w:r>
      <w:r>
        <w:br/>
      </w:r>
      <w:r>
        <w:t xml:space="preserve">Cô Loan viết những dòng thư trên vào năm 1977, lúc đó cô đã 47 tuổi, đã có 3, 4 đứa con ở tuổi trưởng thành cả rồi, và tóc chắc cũng đã bắt đầu bạc ! Vậy mà lời lẽ còn trẻ trung, như thời con gái </w:t>
      </w:r>
      <w:r>
        <w:t xml:space="preserve">! Đọc những bức thư, tôi cứ ngỡ là mình mợ Hay là chính những người trong cuộc mơ cũng nên ! Họ tưởng là họ còn trẻ lắm chăng ? Hay là tình yêu đã cho họ một nghị lực mới, một nguồn cảm hứng mới ? Hay là tình yêu bỗng lại đem đến cho họ những đau khổ, dằn </w:t>
      </w:r>
      <w:r>
        <w:t xml:space="preserve">vặt của những ngày mới yêu ? Người ta thường cho rằng cao điểm của tình yêu là lúc người ta yêu nhau đến mức đau khổ, có phải thế chăng ? </w:t>
      </w:r>
      <w:r>
        <w:br/>
      </w:r>
      <w:r>
        <w:t>Tình yêu, ôi tình yêu ! Hoa. chăng chỉ có mi mới chống lại được sức tàn phá của thời gian ? Chỉ có mi mới cho phép nh</w:t>
      </w:r>
      <w:r>
        <w:t xml:space="preserve">à thi sĩ nói được câu : </w:t>
      </w:r>
      <w:r>
        <w:br/>
      </w:r>
      <w:r>
        <w:t xml:space="preserve">Em mãi là hai mươi tuổi, </w:t>
      </w:r>
      <w:r>
        <w:br/>
      </w:r>
      <w:r>
        <w:t xml:space="preserve">Ta mãi là mùa xanh xưa ! </w:t>
      </w:r>
      <w:r>
        <w:br/>
      </w:r>
      <w:r>
        <w:t>Một ngày nào đó, tâm sự cùng tôi, chắc anh Vũ sẽ nói : Ngày ấy đã qua đi với năm tháng, mối tình đầu đã trao cho nhau với tất cả sự thơ ngây, trong trắng, với tất cả ước mơ, đam m</w:t>
      </w:r>
      <w:r>
        <w:t xml:space="preserve">ê, của thời tuổi trẻ. Dù cuộc sống có làm cho anh thay đổi đi nữa, thì hình ảnh của Loan vẫn mãi mãi theo anh. Trước kia, bây giờ, và quãng đời còn lại, Loan vẫn là Loan của anh năm xưa. </w:t>
      </w:r>
      <w:r>
        <w:br/>
      </w:r>
      <w:r>
        <w:t xml:space="preserve">Văn Ngọc </w:t>
      </w:r>
      <w:r>
        <w:br/>
      </w:r>
      <w:r>
        <w:t xml:space="preserve">FR - ST Dec 28, 2002 </w:t>
      </w:r>
    </w:p>
    <w:p w:rsidR="00000000" w:rsidRDefault="009D6DF9">
      <w:r>
        <w:lastRenderedPageBreak/>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t>Được bạn: Ct.Ly đưa lên</w:t>
      </w:r>
      <w:r>
        <w:br/>
      </w:r>
      <w:r>
        <w:t xml:space="preserve">vào ngày: 4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6DF9">
      <w:r>
        <w:separator/>
      </w:r>
    </w:p>
  </w:endnote>
  <w:endnote w:type="continuationSeparator" w:id="0">
    <w:p w:rsidR="00000000" w:rsidRDefault="009D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6D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6DF9">
      <w:r>
        <w:separator/>
      </w:r>
    </w:p>
  </w:footnote>
  <w:footnote w:type="continuationSeparator" w:id="0">
    <w:p w:rsidR="00000000" w:rsidRDefault="009D6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6DF9">
    <w:pPr>
      <w:pStyle w:val="Header"/>
      <w:tabs>
        <w:tab w:val="clear" w:pos="4844"/>
        <w:tab w:val="clear" w:pos="9689"/>
        <w:tab w:val="right" w:pos="9720"/>
      </w:tabs>
      <w:rPr>
        <w:color w:val="0070C0"/>
        <w:sz w:val="26"/>
      </w:rPr>
    </w:pPr>
    <w:r>
      <w:rPr>
        <w:color w:val="0070C0"/>
        <w:sz w:val="26"/>
      </w:rPr>
      <w:t>Tình 10 năm còn lại chút này thôi</w:t>
    </w:r>
    <w:r>
      <w:rPr>
        <w:color w:val="0070C0"/>
        <w:sz w:val="26"/>
      </w:rPr>
      <w:tab/>
    </w:r>
    <w:r>
      <w:rPr>
        <w:b/>
        <w:color w:val="FF0000"/>
        <w:sz w:val="32"/>
      </w:rPr>
      <w:t>Văn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7F9"/>
    <w:rsid w:val="006267F9"/>
    <w:rsid w:val="009D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07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1089</Words>
  <Characters>6210</Characters>
  <Application>Microsoft Office Word</Application>
  <DocSecurity>0</DocSecurity>
  <Lines>51</Lines>
  <Paragraphs>14</Paragraphs>
  <ScaleCrop>false</ScaleCrop>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10 năm còn lại chút này thôi - Văn Ngọc</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