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2FC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Bùi Thụy Đào Nguyên</w:t>
      </w:r>
    </w:p>
    <w:p w:rsidR="00000000" w:rsidRDefault="00AD2FC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Xóm Quýt , Quê xa…</w:t>
      </w:r>
    </w:p>
    <w:p w:rsidR="00000000" w:rsidRDefault="00AD2FC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D2FC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D2FC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Xóm Quýt , Quê xa…</w:t>
      </w:r>
    </w:p>
    <w:p w:rsidR="00000000" w:rsidRDefault="00AD2FCA">
      <w:r>
        <w:fldChar w:fldCharType="end"/>
      </w:r>
      <w:bookmarkStart w:id="1" w:name="bm2"/>
    </w:p>
    <w:p w:rsidR="00000000" w:rsidRPr="00485D1C" w:rsidRDefault="00AD2FCA">
      <w:pPr>
        <w:pStyle w:val="style28"/>
        <w:jc w:val="center"/>
      </w:pPr>
      <w:r>
        <w:rPr>
          <w:rStyle w:val="Strong"/>
        </w:rPr>
        <w:t>Bùi Thụy Đào Nguyên</w:t>
      </w:r>
      <w:r>
        <w:t xml:space="preserve"> </w:t>
      </w:r>
    </w:p>
    <w:p w:rsidR="00000000" w:rsidRDefault="00AD2FCA">
      <w:pPr>
        <w:pStyle w:val="viethead"/>
        <w:jc w:val="center"/>
      </w:pPr>
      <w:r>
        <w:t>Xóm Quýt , Quê xa…</w:t>
      </w:r>
    </w:p>
    <w:p w:rsidR="00000000" w:rsidRDefault="00AD2FCA">
      <w:pPr>
        <w:spacing w:line="360" w:lineRule="auto"/>
        <w:divId w:val="1836917576"/>
      </w:pPr>
      <w:r>
        <w:br/>
      </w:r>
      <w:r>
        <w:t>    “Tháng chạp ,quýt to bằng nắm tay trẻ nhỏ, da bóng lưỡng như ướt mỡ. Khi ấy gió dịu , trời ửng hồng sáng trong , nắng mới cũng vừa soi ấm vô vàn chùm quýt loà xòa , đung đưa…Đến giữa tháng , quýt chín đỏ vườn</w:t>
      </w:r>
      <w:r>
        <w:t xml:space="preserve"> …” </w:t>
      </w:r>
      <w:r>
        <w:br/>
      </w:r>
      <w:r>
        <w:t xml:space="preserve">Đoạn văn trên tôi tả cảnh quê mình khi còn ngồi học lớp 5, mãi đến  hôm nay vẫn còn in trong trí… </w:t>
      </w:r>
      <w:r>
        <w:br/>
      </w:r>
      <w:r>
        <w:t xml:space="preserve">  </w:t>
      </w:r>
      <w:r>
        <w:br/>
      </w:r>
      <w:r>
        <w:t xml:space="preserve">                                           *** </w:t>
      </w:r>
      <w:r>
        <w:br/>
      </w:r>
      <w:r>
        <w:t xml:space="preserve">  </w:t>
      </w:r>
      <w:r>
        <w:br/>
      </w:r>
      <w:r>
        <w:t xml:space="preserve">  </w:t>
      </w:r>
      <w:r>
        <w:br/>
      </w:r>
      <w:r>
        <w:t xml:space="preserve">Quê nội , nơi chôn nhau cắt rốn của tôi , vỏn vẹn hơn 20 hộ , nằm rải rác hai bên bờ một nhánh </w:t>
      </w:r>
      <w:r>
        <w:t xml:space="preserve">sông nhỏ thuộc dòng nước Hậu giang hiền hoà . Chốn ấy từ bao đời có tiếng vì giống quýt hồng thơm ngọt . Nhờ lẽ đó miền đất được người dân quen gọi bằng cái tên mộc mạc :xóm Quýt , dù đất đã có một tên khác khá thơ mộng : Yên Hạ . </w:t>
      </w:r>
      <w:r>
        <w:br/>
      </w:r>
      <w:r>
        <w:br/>
      </w:r>
      <w:r>
        <w:br/>
      </w:r>
      <w:r>
        <w:t xml:space="preserve">Năm ấy cha tôi làm ăn </w:t>
      </w:r>
      <w:r>
        <w:t>thua lỗ, cha như người dại ; còn mẹ tôi ngồi đâu dáng cũng thẫn thờ . Cuối mùa nước nổi cha phải bán nhà để trả nợ . Ông nội lụm cụm theo chú Tám từ dưới Cần thơ lên bàn bạc , dẫn dắt gia đình tôi về lại quê hương . Với số tiền ít ỏi còn lại , cha chỉ đủ m</w:t>
      </w:r>
      <w:r>
        <w:t xml:space="preserve">ua hơn 2 công </w:t>
      </w:r>
      <w:r>
        <w:lastRenderedPageBreak/>
        <w:t xml:space="preserve">vườn quýt , cả nhà tôi đành ở tạm trong kho chứa củi của ông . </w:t>
      </w:r>
      <w:r>
        <w:br/>
      </w:r>
      <w:r>
        <w:br/>
      </w:r>
      <w:r>
        <w:br/>
      </w:r>
      <w:r>
        <w:t xml:space="preserve">Tôi nhớ mãi buổi sáng hôm đó . Trời vừa bửng mắt , chú Tư đầu xóm cùng đứa cháu hè hụi vác đến mấy cây tre to , dài sọc . Chưa kịp lau mồ hôi , chú gọi vọng : “Sáu ơi, tao đem </w:t>
      </w:r>
      <w:r>
        <w:t xml:space="preserve">cho mấy cây tre đây …”. Cảm động xiết bao khi thím Bảy ở tận Bà Vèn cũng bơi xuồng đem lại hơn 200 lá chằm. Còn chị Phương qua làm quen tôi bằng mấy bó lạt vừng … Vậy đó, người góp công , người giúp của . Và ngày cha mẹ tôi dựng nhà , chòm xóm thân sơ đến </w:t>
      </w:r>
      <w:r>
        <w:t xml:space="preserve">dùm giúpp thật đông . Không chỉ có vậy , nghe theo lời chú út Võ Tòng : “ Làm nghĩa phải cho trót… ’’, liên tiếp nhiều ngày sau , bà con tạm gác việc nhà đến làm cỏ, be bờ ;  tận tình chỉ vẽ cách bón phân , chiết nhánh … Sau này , gia đình tôi còn chịu ơn </w:t>
      </w:r>
      <w:r>
        <w:t xml:space="preserve">nhiều tấm lòng đáng qúi khác ,  như thím Tư chia sẻ cặp heo giống , chị hai Liên dạy cho chị tôi nghề dệt chiếu bông … </w:t>
      </w:r>
      <w:r>
        <w:br/>
      </w:r>
      <w:r>
        <w:br/>
      </w:r>
      <w:r>
        <w:t>Tôi cũng không quên được đêm giao thừa năm ấy . Tiết trời lành lạnh , nhà nhà đỏ lửa , mùi bánh tét , bánh phồng tỏa ngát xóm thôn . Nh</w:t>
      </w:r>
      <w:r>
        <w:t>ờ tiền bán Quýt , sau khi trang trải một phần nợ , mẹ tằn tiện lo được nồi thịt kho rệu ,  sắm  cho chị em tôi  mỗi người một bộ áo quần . Chú Chín , bạn thân thiết của cha , sai con mang đến biếu một rổ bánh ít còn bốc khói . Bác Giáo cũng đem qua chè xôi</w:t>
      </w:r>
      <w:r>
        <w:t xml:space="preserve"> , hai lít rượu nếp cẩm  thơm  để cúng ông bà. Còn đám trẻ mặt mày ai nấy đều hớn hở, xênh xang với áo màu , dép mới rủ tôi lên đình xem hội… Đã lâu ,  tôi vẫn  như còn thấy sắc mai vàng , quýt đỏ khoe tươi ; đôi má chị ửng hồng , mắt cha mẹ ánh  trong và </w:t>
      </w:r>
      <w:r>
        <w:t xml:space="preserve">dòng sông nhỏ chảy thầm thì kia cũng ấm… </w:t>
      </w:r>
      <w:r>
        <w:br/>
      </w:r>
      <w:r>
        <w:br/>
      </w:r>
      <w:r>
        <w:t>Lại có những đêm sân nhà ngập ánh trăng , hương hoa quýt thơm lừng . Các người thân hiểu gia đình tôi vừa gặp chuyện không may , nên thường kéo nhau đến ngồi trước sân , đàn ca rôm rả. Già trẻ , gái trai trong xóm</w:t>
      </w:r>
      <w:r>
        <w:t xml:space="preserve"> cũng xúm xít góp vui . Lẫn tiếng đàn cò, kìm , sáo , nhị  là giọng ca mộc mạc , vụng về …vậy mà vẫn có sức quyến rũ lạ … </w:t>
      </w:r>
      <w:r>
        <w:br/>
      </w:r>
      <w:r>
        <w:t xml:space="preserve">Và cũng thật xốn xang , khác với bạn bè trên phố phường , các bạn nơi xóm Quýt như Tí Cộc , 14 tuổi , chưa học xong lớp 4; Nghĩa Đen </w:t>
      </w:r>
      <w:r>
        <w:t>còn ễnh bụng tuyên bố : “ Làm cỏ mướn có tiền , đi học chẳng có xu nào! ’’. Đổi lại , các bạn ấy nói vanh vách từng loại chim : thằng chài, chích choè, thầy bói…; tháng nào mù u trổ bông , cá lên đồng , xiết  nước lúc nào cho quýt chín kịp tết . Ngày trước</w:t>
      </w:r>
      <w:r>
        <w:t xml:space="preserve"> làm văn , tôi hay ca ngợi thú vui nơi thôn dã , như trẻ thơ được mặc sức đùa giỡn , lặn hụp trên sông ; được thi nhau vớt trái mù u để lấy dầu thắp sáng  hoặc nhồi đất sét nặn voi, nắn ngựa…Sống lâu miệt đồng , tôi mới hiểu mọi chuyện không hoàn toàn như </w:t>
      </w:r>
      <w:r>
        <w:t xml:space="preserve">vậy . Sau giờ học các bạn ấy còn  phải đi giăng câu , vớt bèo nuôi vịt hoặc làm cỏ , tưới cây …nghĩa là phải lem lấm , phải đổ mồ hôi để có thêm cái ăn, cái mặc , gánh vác tiếp mẹ cha mà phần lớn đều đông con, nghèo và ít hiểu biết … </w:t>
      </w:r>
      <w:r>
        <w:br/>
      </w:r>
      <w:r>
        <w:lastRenderedPageBreak/>
        <w:br/>
      </w:r>
      <w:r>
        <w:t>…Sống nơi quê nội vu</w:t>
      </w:r>
      <w:r>
        <w:t xml:space="preserve">i buồn như thế  mấy năm , cậu Tám sắm được xe , mời cha tôi lên phụ giúp . Gia đình lại dắt díu nhau đi.Đêm trước khi xa quê, tôi lặng lẽ khóc , tuy lòng hé vui vì biết mẹ cha và chị sẽ vơi bớt nỗi nhọc nhằn . Nhưng không bùi ngùi sao được khi tôi phải xa </w:t>
      </w:r>
      <w:r>
        <w:t xml:space="preserve">ông bà nội , mặc dù tuổi cao vẫn hết lòng lo lắng , yêu thương con cháu ; xa bà con xóm Quýt nhèo tiền nhưng giàu chữ nghĩa nhơn . Nhất là phải xa đám bạn bè hôi như cú mà thật thà như đất , xa vuông vườn tuổi thơ bé nhỏ đã cho gia đình tôi không biết bao </w:t>
      </w:r>
      <w:r>
        <w:t xml:space="preserve">nhiêu là hoa trái ngọt lành … </w:t>
      </w:r>
      <w:r>
        <w:br/>
      </w:r>
      <w:r>
        <w:t xml:space="preserve">  </w:t>
      </w:r>
      <w:r>
        <w:br/>
      </w:r>
      <w:r>
        <w:t xml:space="preserve"> *** </w:t>
      </w:r>
      <w:r>
        <w:br/>
      </w:r>
      <w:r>
        <w:t>Tết này tôi có về xóm Quýt , quê xa . Thăm lại ông bà cùng bao người ơn đã giang tay đùm bọc gia đình tôi suốt một thời khốn khó . Tuy trên gương mặt ,  nếp nhăn có nhiều theo năm tháng ; nhưng qua ánh mắt tôi hiểu t</w:t>
      </w:r>
      <w:r>
        <w:t>ấm lòng bà con vẫn đôn hậu như xưa. Tôi chỉ buồn , khi nhịp sống nơi thành thị ngày một sôi nổi, đi lên ; những cảnh đời chốn vùng sâu chưa đổi thay mấy . Vẫn nhiều những tol, lá … nóng bức , ẩm thấp với mớ đồ đạc cũ kỹ . Vẫn là thứ ánh sáng qua nhiều trun</w:t>
      </w:r>
      <w:r>
        <w:t>g gian , le lói buồn thiu… Tôi nghe đâu mấy năm trước quýt được mùa, được giá ; nhiều hộ đã sắm được xe gắn máy , tivi…Mấy năm gần đây chén cơm của họ khá bấp bênh , do nguồn nước tưới bị ô nhiễm ; giá thuốc sâu, phân bón vùn vụt tăng cao và sâu “vẽ bùa” k</w:t>
      </w:r>
      <w:r>
        <w:t xml:space="preserve">háng thuốc  nên chồi  lá  cứ vàng úa , quăn queo, hoa trổ rồi lại rụng , lũ kiến vàng lũ lượt bỏ đi . Đến khi vào mùa vụ thì quýt hồng không sao cạnh tranh nổi với lê , táo nhập nên giá rẻ như bèo , như cho… </w:t>
      </w:r>
      <w:r>
        <w:br/>
      </w:r>
      <w:r>
        <w:br/>
      </w:r>
      <w:r>
        <w:br/>
      </w:r>
      <w:r>
        <w:t>Tôi cũng dành nhiều thì giờ đi thăm hỏi bạn b</w:t>
      </w:r>
      <w:r>
        <w:t xml:space="preserve">è . Gặp lại nhau, ai nấy đều nửa mừng , nửa tủi. Sáu Đèo , Khách , Bích ; con nhà kha khá còn được học . Số đông bạn đành chịu dở dang về lam lũ với ruộng vườn . Thương Tí Cộc , Tâm Hô theo cha chú làm phụ hồ tận Sông Bé , ngày tết vẫn  không về được . </w:t>
      </w:r>
      <w:r>
        <w:br/>
      </w:r>
      <w:r>
        <w:br/>
      </w:r>
      <w:r>
        <w:t>Đ</w:t>
      </w:r>
      <w:r>
        <w:t>êm đó , tôi ngồi bên nội cùng canh lửa cho nồi bánh nếp lá dừa , nghe bà kể chuyện người , chuyện đất … Về giống quýt hồng nhờ ai mà có , về bao nổi gian lao của cha ông thuở mở đất , khai nguồn . Bà cũng phiền trách mấy đứa con của thím Sáu không chịu làm</w:t>
      </w:r>
      <w:r>
        <w:t xml:space="preserve"> gì , chỉ ham mê rượu chè , đàn đúm , ngày đêm cứ tơ tưởng số tiền đất sẽ được bồi hoàn . Tôi nghe mà lòng chạnh xót xa . Chợt nhớ lại ánh trăng đêm nào cùng lời ca cũ : “ Đất như người  mẹ hiền tần tảo , vắt kiệt sức mình nuôi lớn các con …” Và cũng đêm đ</w:t>
      </w:r>
      <w:r>
        <w:t xml:space="preserve">ó tôi mơ thấy những đoàn tàu chở đầy quýt đỏ , những áo màu dự lễ hội kỳ yên , nghe lại giọng hát hò trên cánh đồng lúa mới và tiếng chị tôi reo vui khi đàn kiến trở về …. </w:t>
      </w:r>
      <w:r>
        <w:br/>
      </w:r>
      <w:r>
        <w:br/>
      </w:r>
      <w:r>
        <w:lastRenderedPageBreak/>
        <w:t>Lẽ ra ,  tôi không nên viết thêm những câu buồn bã vào cuối mẩu chuyện này . Không</w:t>
      </w:r>
      <w:r>
        <w:t xml:space="preserve"> hiểu sao có những chiều như hôm nay , lẫn trong những kỉ niệm êm đềm nơi xóm Quýt xưa kia , hình bóng chị Phương thân thiết lại cứ hiện về . Nhớ mà đau , cha chị mất sớm ; rồi vì mẹ vì em , chị bằng lòng lấy chồng người Đài loan cao tuổi và nghe đâu phải </w:t>
      </w:r>
      <w:r>
        <w:t>lâm cảnh đắng cay, mặn nhạt ở xứ người… Những ngày nơi xóm Quýt , chiều nào chị cũng sang nhà rủ tôi đi quét lá quýt khô để dành nhóm bếp. Có lẽ chiều nay chị âm thầm ngồi đâu đó một mình , nhớ mẹ nhớ quê , nhớ cả khói lên trời … </w:t>
      </w:r>
      <w:r>
        <w:br/>
      </w:r>
      <w:r>
        <w:t>                         </w:t>
      </w:r>
      <w:r>
        <w:t xml:space="preserve">                                                          </w:t>
      </w:r>
    </w:p>
    <w:p w:rsidR="00000000" w:rsidRDefault="00AD2FC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Bùi Thuỵ Đào Nguyên</w:t>
      </w:r>
      <w:r>
        <w:br/>
      </w:r>
      <w:r>
        <w:t>Nguồn: Bùi thụy Đào NGuyên</w:t>
      </w:r>
      <w:r>
        <w:br/>
      </w:r>
      <w:r>
        <w:t>Được bạn: Ct.Ly đưa lên</w:t>
      </w:r>
      <w:r>
        <w:br/>
      </w:r>
      <w:r>
        <w:t>vào ngày: 1</w:t>
      </w:r>
      <w:r>
        <w:t xml:space="preserve">8 tháng 5 năm 2007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2FCA">
      <w:r>
        <w:separator/>
      </w:r>
    </w:p>
  </w:endnote>
  <w:endnote w:type="continuationSeparator" w:id="0">
    <w:p w:rsidR="00000000" w:rsidRDefault="00AD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2FC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2FCA">
      <w:r>
        <w:separator/>
      </w:r>
    </w:p>
  </w:footnote>
  <w:footnote w:type="continuationSeparator" w:id="0">
    <w:p w:rsidR="00000000" w:rsidRDefault="00AD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D2FC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Xóm Quýt , Quê xa…</w:t>
    </w:r>
    <w:r>
      <w:rPr>
        <w:color w:val="0070C0"/>
        <w:sz w:val="26"/>
      </w:rPr>
      <w:tab/>
    </w:r>
    <w:r>
      <w:rPr>
        <w:b/>
        <w:color w:val="FF0000"/>
        <w:sz w:val="32"/>
      </w:rPr>
      <w:t>Bùi Thụy Đào Nguyên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D1C"/>
    <w:rsid w:val="00485D1C"/>
    <w:rsid w:val="00A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Xóm Quýt , Quê xa… - Bùi Thụy Đào Nguyên</dc:title>
  <dc:subject/>
  <dc:creator>vy</dc:creator>
  <cp:keywords/>
  <dc:description/>
  <cp:lastModifiedBy>vy</cp:lastModifiedBy>
  <cp:revision>2</cp:revision>
  <cp:lastPrinted>2011-04-24T01:20:00Z</cp:lastPrinted>
  <dcterms:created xsi:type="dcterms:W3CDTF">2011-04-24T01:21:00Z</dcterms:created>
  <dcterms:modified xsi:type="dcterms:W3CDTF">2011-04-24T01:21:00Z</dcterms:modified>
</cp:coreProperties>
</file>