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6D4F">
      <w:pPr>
        <w:pStyle w:val="style28"/>
        <w:jc w:val="center"/>
        <w:rPr>
          <w:color w:val="FF0000"/>
          <w:sz w:val="52"/>
        </w:rPr>
      </w:pPr>
      <w:bookmarkStart w:id="0" w:name="_GoBack"/>
      <w:bookmarkEnd w:id="0"/>
      <w:r>
        <w:rPr>
          <w:rStyle w:val="Strong"/>
          <w:color w:val="FF0000"/>
          <w:sz w:val="52"/>
        </w:rPr>
        <w:t>Tam Tang</w:t>
      </w:r>
    </w:p>
    <w:p w:rsidR="00000000" w:rsidRDefault="00056D4F">
      <w:pPr>
        <w:pStyle w:val="viethead"/>
        <w:jc w:val="center"/>
        <w:rPr>
          <w:color w:val="0070C0"/>
          <w:sz w:val="56"/>
          <w:szCs w:val="56"/>
        </w:rPr>
      </w:pPr>
      <w:r>
        <w:rPr>
          <w:color w:val="0070C0"/>
          <w:sz w:val="56"/>
          <w:szCs w:val="56"/>
        </w:rPr>
        <w:t>Ông vác thùng</w:t>
      </w:r>
    </w:p>
    <w:p w:rsidR="00000000" w:rsidRDefault="00056D4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56D4F">
      <w:pPr>
        <w:pStyle w:val="NormalWeb"/>
        <w:jc w:val="center"/>
        <w:rPr>
          <w:b/>
          <w:u w:val="single"/>
        </w:rPr>
      </w:pPr>
      <w:r>
        <w:rPr>
          <w:b/>
          <w:u w:val="single"/>
        </w:rPr>
        <w:t>MỤC LỤC</w:t>
      </w:r>
    </w:p>
    <w:p w:rsidR="00000000" w:rsidRDefault="00056D4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Ông vác thùng</w:t>
      </w:r>
    </w:p>
    <w:p w:rsidR="00000000" w:rsidRDefault="00056D4F">
      <w:r>
        <w:fldChar w:fldCharType="end"/>
      </w:r>
      <w:bookmarkStart w:id="1" w:name="bm2"/>
    </w:p>
    <w:p w:rsidR="00000000" w:rsidRPr="008B7832" w:rsidRDefault="00056D4F">
      <w:pPr>
        <w:pStyle w:val="style28"/>
        <w:jc w:val="center"/>
      </w:pPr>
      <w:r>
        <w:rPr>
          <w:rStyle w:val="Strong"/>
        </w:rPr>
        <w:t>Tam Tang</w:t>
      </w:r>
      <w:r>
        <w:t xml:space="preserve"> </w:t>
      </w:r>
    </w:p>
    <w:p w:rsidR="00000000" w:rsidRDefault="00056D4F">
      <w:pPr>
        <w:pStyle w:val="viethead"/>
        <w:jc w:val="center"/>
      </w:pPr>
      <w:r>
        <w:t>Ông vác thùng</w:t>
      </w:r>
    </w:p>
    <w:p w:rsidR="00000000" w:rsidRDefault="00056D4F">
      <w:pPr>
        <w:spacing w:line="360" w:lineRule="auto"/>
        <w:divId w:val="875040995"/>
      </w:pPr>
      <w:r>
        <w:br/>
      </w:r>
      <w:r>
        <w:t>Đơn Dương là một quận lỵ thuộc tỉnh Tuyên Đức . Nó chỉ cách Thành Phố Đà Lạt khoảng vài chục cây số về phía Bắc ! Người ta thường chỉ biết đến tên Đà Lạt mà quên luôn cái tên của cái tỉnh cưu mang nó, cho nên không lạ gì ít ai biết đến cái t</w:t>
      </w:r>
      <w:r>
        <w:t xml:space="preserve">ên tỉnh Tuyên Đức hay tên các quận lỵ chung quanh TP Đà Lạt! </w:t>
      </w:r>
      <w:r>
        <w:br/>
      </w:r>
      <w:r>
        <w:t>Đơn Dương cũng nằm trong trường hợp này! Mặc dù Đơn Dương cũng có các địa danh nổi tiếng như Hồ và Đập Đa Nhim mà ít người VN nào không biết đến! Thật tình mà nói thì Đơn Dương là một nơi hơi đè</w:t>
      </w:r>
      <w:r>
        <w:t>o heo, hoang vắng! Người lập nghiệp ở đây thường là các làng định cư từ Bắc di cư vào năm 54, cũng có những buôn làng của người dân tộc sống rải rác trong vùng! Dân ở đây sống bằng nghề trồng cây công nghiệp như trà, cafe, hay trồng rau như các dân vùng kh</w:t>
      </w:r>
      <w:r>
        <w:t>ác ở tỉnh lỵ cao nguyên này!</w:t>
      </w:r>
      <w:r>
        <w:br/>
      </w:r>
      <w:r>
        <w:t xml:space="preserve">Cuộc sống ở đây rất bình lặng! Mọi người sáng sáng ra rẫy tưới rau, làm cỏ... Một số đàn ông chuyên chở rau lên tỉnh bỏ mối cho bọn con buôn để họ chở đi các tỉnh khác! Đời sống sung túc và êm đềm này cứ thế trôi qua! Cảnh sát </w:t>
      </w:r>
      <w:r>
        <w:t xml:space="preserve">ở đây không phải điên đầu vì các tội phạm như các vùng dân cư đông đúc khác! Sáng nghe tiếng chuông nhà thờ đổ là lúc người người thức giấc sửa soạn cho một ngày mới . Chiều về khi tiếng chuông Chùa chậm chậm gỏ nhịp là lúc mọi người dọn dẹp để trở về mái </w:t>
      </w:r>
      <w:r>
        <w:t xml:space="preserve">ấm gia đình! Ở cái quận bé nhỏ này hầu như mọi người đều biết nhau! Chuyện nhỏ chuyện to ai ai cũng biết hết! Cái phố chính của nó nằm trên con lộ lớn độc nhất của quận . Dẫy phố này là khu </w:t>
      </w:r>
      <w:r>
        <w:lastRenderedPageBreak/>
        <w:t>buôn bán chính, cái chợ nhà lồng nằm chéo trước văn phòng quận trư</w:t>
      </w:r>
      <w:r>
        <w:t xml:space="preserve">ởng là nơi gặp gỡ hàng ngày của người dân vùng này. Và mọi chuyện xảy ra trong quận đều được thông truyền qua miệng của các bà từ các buổi họp chợ hàng ngày tại đây! </w:t>
      </w:r>
      <w:r>
        <w:br/>
      </w:r>
      <w:r>
        <w:t>Một ngày cuối Thu năm 1968, người trong phố bổng nhôn nhao vì một người đàn ông lạ ! Họ t</w:t>
      </w:r>
      <w:r>
        <w:t>hì thầm to mhỏ, tò mò theo bước ông ta! Bọn con nit kéo nhau cả bầy cách sau lưng ông chừng vài chục bước mỗi khi thấy dáng ông này! Họ tò mò cũng đúng thôi! Người đàn ông lạ mặt này có lẽ từ vùng xa đến đây lập nghiệp, vì không ai ở đây từng biết ông ta c</w:t>
      </w:r>
      <w:r>
        <w:t>ả ! Ông ấy chừng độ 50, dáng vóc cao lớn khỏe mạnh, tóc luôn cắt ngắn gọn gàng và đã điểm màu muối tiêu! Gương mặt trông rất hiền hậu, tuy thế ít ai nghe ông ta nói hay cười . Chỉ khi ông ta mua hay bán gì thì mới nghe được tiếng của ông thôi! Giọng ông rấ</w:t>
      </w:r>
      <w:r>
        <w:t xml:space="preserve">t ấm cúng, lễ phép, và từ tốn! Tất cả các đức tính, mà người ta mong có ở một người đàn ông, đều thể hiện ở ông ta! </w:t>
      </w:r>
      <w:r>
        <w:br/>
      </w:r>
      <w:r>
        <w:t>Thế thì điều gì đã làm người ta xì xào bàn tán về ông! Đó là cái thùng gỗ ông luôn vác theo trên vai trên vai trái! Cái thùng gỗ như loại t</w:t>
      </w:r>
      <w:r>
        <w:t>hùng đựng rượu thời Pháp (bên Mỹ ta gọi là barrel!) Cái thùng gọn nhỏ và có vẻ tao nhả! Có lẽ nó được làm bằng loại gỗ tốt và nhẹ! Đi đâu ông cũng vác theo không bao giờ bỏ rời xuống đất cả ! Một tay luôn giữ lấy vành thùng như sợ nó vuột rơi xuống ! Người</w:t>
      </w:r>
      <w:r>
        <w:t xml:space="preserve"> thì cho là ông ta cất giấu tiền, vàng trong đó! Người cho là giấy tờ hồ sơ quan trọng v.v. và v.v. Nhưng không ai biết được là cái gì trong cái thùng đó cả ! Càng không biết thì càng làm cho người ta tò mò tìm tòi ! Có một điều họ biết được là ông ta mua </w:t>
      </w:r>
      <w:r>
        <w:t>một căn nhà khá khang trang ở cách thị trấn chừng năm cây số! Chung quanh có chừng một mẫu cafe, và một nửa sào đất gần ven suối mà ông ta dùng để trồng trọt hoa màu . Cứ cuối tuần ông chở rau ra chợ bỏ mối, mua các vật dụng và thức ăn rồi về! Thỉnh thoảng</w:t>
      </w:r>
      <w:r>
        <w:t xml:space="preserve"> người ta cũng thấy ông ghé vào quán ngồi nhâm nhi vài ly rượu thuốc trước khi ra về!</w:t>
      </w:r>
      <w:r>
        <w:br/>
      </w:r>
      <w:r>
        <w:t>Riết rồi người ta cũng bớt để ý tới người đàn ông này! Vì không biết cả tên ông ta, nên họ đặt cho ông cái bí danh là "ông vác thùng!" Bọn con nít cũng không kéo đuôi the</w:t>
      </w:r>
      <w:r>
        <w:t xml:space="preserve">o ông nhiều như trước nữa ! Cuộc sống lại bình thản trôi đi như cũ cho đến một hôm người ta ngạc nhiên khi thấy "ông vác thùng" mặt mày đỏ ké như say rượu, gương mặt hiền hậu biến đâu mất thay vào đó là vẻ đanh ác, và cặp mắt đỏ ngầu như muốn nuốt tươi kẻ </w:t>
      </w:r>
      <w:r>
        <w:t>đối diện ! Ông ta đi khệnh khạng trên con lộ chính, miệng lẩm bẩm chửi rủa bọn con nít kéo bầy sau lưng! Lâu lâu ông đứng lại quát tháo bọn nhỏ và còn quay lại rượt bắt chúng! Bọn con nít cuống quít quay ngược lại chạy, miệng la hét bải hoải! Thế mà khi ôn</w:t>
      </w:r>
      <w:r>
        <w:t xml:space="preserve">g ta quay lưng tiếp tục đi thì chúng lại lò mò kéo theo phía sau! Nhưng tuần sau người ta lại thấy ông ta hiền lành như cũ! Thỉnh thoảng lại thấy ông ta lên cơn đổi tánh! Bọn con nít tuy nhỏ nhưng tinh ý lắm! Chúng để ý rồi kháo nhau là chúng biết khi nào </w:t>
      </w:r>
      <w:r>
        <w:t>ông ta đổi tính! Người lớn hỏi chúng cười láu lỉnh rồi nói "Dễ thôi! Hôm nào ông ta vác cái thùng trên vai phải là hôm đó ông ta lên cơn!" Bọn người lớn không tin lắm nhưng cũng để ý xem chừng coi có đúng như lời bọn trẻ không!</w:t>
      </w:r>
      <w:r>
        <w:br/>
      </w:r>
      <w:r>
        <w:lastRenderedPageBreak/>
        <w:t>Thứ Bảy tuần đó "ông vác thù</w:t>
      </w:r>
      <w:r>
        <w:t>ng" lại đang la lối rượt đuổi bọn con nít, người ta chạy ra xem và đúng như lời bọn trẻ! Ông ấy đang vác cái thùng trên vai phải! Bọn con nít thế mà hay! Nhưng có một điều là tuy ông ta có lên cơn đi nữa nhưng hình như ông vẫn có cái gì kềm chế nên không g</w:t>
      </w:r>
      <w:r>
        <w:t xml:space="preserve">ây gỗ, hoặc gây thương tích cho ai cả ! Ông có rượt bọn nhỏ đó, nhưng cũng là lỗi ở chúng phần lớn vì chúng kéo theo sau ông và nhiều đứa buông lời chọc ghẹo ông mà! </w:t>
      </w:r>
      <w:r>
        <w:br/>
      </w:r>
      <w:r>
        <w:t xml:space="preserve">Có một điều lạ là dù đi ra phố hay làm ở rẫy người ta đều thấy ông ta vác theo cái thùng </w:t>
      </w:r>
      <w:r>
        <w:t xml:space="preserve">cây đó! Người ta đoán chắc phải có vật gì quí báu lắm đến nỗi ông ta phải vác kè kè bên mình! Có người để ý dòm ngó vào nhà ông, nhưng chẳng khám phá ra điều gì! Vì nhà lúc nào cũng đóng kín cửa, còn cửa sổ thì bằng kính có màn che bên trong! Mỗi khi thấy </w:t>
      </w:r>
      <w:r>
        <w:t>ông ra ngoài cái thùng đã ở trên vai rồi ! Ông ta sống một mình trong căn nhà đó, nên có muốn tìm hiểu cũng không ai biết tìm ra người mà tra! Sự tò mò rồi cũng phôi pha đi! Họ chỉ biết là "ông vác thùng" có một điều gì bí mật mà họ không thể khám phá ra đ</w:t>
      </w:r>
      <w:r>
        <w:t>ược!</w:t>
      </w:r>
      <w:r>
        <w:br/>
      </w:r>
      <w:r>
        <w:t>Thấm thoát hai năm đã trôi qua! Cuộc sống vẫn êm đềm trên vùng cao nguyên mờ sương này! Cả hai tuần nay không ai thấy "ông vác thùng" ra chợ , người ta xì xào hỏi thăm nhau. Nhưng không ai biết gì hơn! Mấy người làm rẫy gần nhà ông ta cũng lắc đầu nói</w:t>
      </w:r>
      <w:r>
        <w:t xml:space="preserve"> không thấy ông ra tưới rau, bắt sâu cả tuần rồi! Mấy hôm sau họ báo cho ông trưởng cuộc cảnh sát ở quận và yêu cầu ông ta cho nhân viên tới xem coi có việc gì bất trắc đã xẩy cho "ông vác thùng" chăng ! Có người bạo miệng nói có lẽ bọn cướp nào đó nghe đồ</w:t>
      </w:r>
      <w:r>
        <w:t>n về ông đã lẻn vào nhà giết ông ta để cướp cái thùng báu vật !</w:t>
      </w:r>
      <w:r>
        <w:br/>
      </w:r>
      <w:r>
        <w:t>Khi hai nhân viên cảnh sát đến nhà gỏ cửa thì chẳng có tiếng trả lời! Họ gọi về văn phòng quận báo cáo và xin lệnh . Ông cuộc trưởng nghi là có sự cố xảy ra bên trong nên ra lệnh cho họ phá cử</w:t>
      </w:r>
      <w:r>
        <w:t>a vào ! Họ tông cửa vào và thấy ông ta nằm mê man trên giường. Cái thùng gỗ vẫn nằm sát bên tai trái! Họ lay ông dậy, nhưng ông ta vẫn như nửa tỉnh nửa mơ, họ lấy khăn ướt lau cho mặt cho ông! Mặt ông nóng hừng hực! Ông ta đang lên cơn sốt nặng! Da cổ rướm</w:t>
      </w:r>
      <w:r>
        <w:t xml:space="preserve"> máu ở mấy lổ chân lông! Ông ta bị sốt xuất huyết rồi! Bệnh này không trị kịp thời thì toi mạng như chơi! Họ gọi về xin xe cứu thương chở bệnh nhân ra bệnh viện tỉnh vì ở quận không có đủ phương tiện và thuốc chữa bệnh này! </w:t>
      </w:r>
      <w:r>
        <w:br/>
      </w:r>
      <w:r>
        <w:t>Khi xe đến y tá vào kè ông ta r</w:t>
      </w:r>
      <w:r>
        <w:t>a, ông ngồi dậy nhưng vẫn vác theo cái thùng cây! Họ nói gì đi nữa ông ta vẫn khăng khăng không chịu buông tay ra khỏi cái thùng! Đành chiều theo ông vậy! Họ chở "ông vác thùng" ra bệnh viện tỉnh để điều trị! Mấy ông cảnh sát sau khi nêm phong cái nhà đó q</w:t>
      </w:r>
      <w:r>
        <w:t>uay về quận nói cho mấy người hiếu kỳ biết về tình trạng của ông ta và thêm vào "Tôi nghĩ ông ta không qua khỏi con trăng này quá! Cái bệnh này giết chết bao nhiêu người rồi ! Ông ta bị nặng quá rồi mà không ai hay để mang đi nhà thương sớm! Bây giờ tôi ng</w:t>
      </w:r>
      <w:r>
        <w:t xml:space="preserve">hĩ là quá trể rồi!" Anh cảnh sát thứ hai chêm thêm "Mà cái người gì kỳ cục ghê ! Chết tới nơi rồi mà vẫn nằng nặc khiêng theo cái thùng! Chết rồi biết còn mang theo được của cải xuống dưới đó không mà còn tiếc của ! Thiệt là hết nói mà!" </w:t>
      </w:r>
      <w:r>
        <w:br/>
      </w:r>
      <w:r>
        <w:lastRenderedPageBreak/>
        <w:t>Hôm sau tin từ bệ</w:t>
      </w:r>
      <w:r>
        <w:t>nh viện tỉnh báo về là "ông vác thùng" đã chết vì bệnh đã phát quá nặng ở thời kỳ cuối cùng rồi! Không thể cứu được! Và kèm theo đó là một tin khủng khiếp làm bàng hoàng tất cả mọi người trong cái quận Đơn Dương nhỏ bé này! "Ông vác thùng" có "HAI CÁI ĐẦU!</w:t>
      </w:r>
      <w:r>
        <w:t xml:space="preserve">" Cái bên trái ông ta che đậy nó bằng cái thùng cây! Cái tin này làm mọi người bàng hoàng bàn tán xôn xao! Một việc chưa từng xảy ra tại miền heo hút này! Ông cuộc trưởng cảnh sát cùng vài nhân viên và y tá lên tỉnh nhận xác ông ta về để khâm liệm và chôn </w:t>
      </w:r>
      <w:r>
        <w:t>cất vì "ông vác thùng" độc thân độc mã ở cái xứ này và không ai biết thân nhân của ông ở đâu cả ! Người ta tụ tập lại trước nhà xác của bệnh viện quận để xem! Tin dữ đồn xa! Người từ dưới Đà Lạt lên, kẻ ở Lâm Đồng đến, ngay cả một số dân Saigon cũng có mặt</w:t>
      </w:r>
      <w:r>
        <w:t xml:space="preserve"> để nhìn xem người dị tướng hai đầu, dù bây giờ ông ta chỉ là cái thây ma chết cứng thôi! Người đi nườn nượt hơn cả hội chợ Tết ! Tuy thế cảnh sát không cho ai vào bên trong cả chỉ có nhừng người có trách nhiệm được phép vào làm công việc tẩm liệm mà thôi!</w:t>
      </w:r>
      <w:r>
        <w:br/>
      </w:r>
      <w:r>
        <w:t>Rồi chuyện cũng được xì xầm ra ngoài! Mấy người liệm xác nói là "ông vác thùng" đúng là có hai đầu thật! Cái bên phải trông hiền lành phúc hậu, còn cái bên trái trông có vẻ hơi hung ác! Tuy ông có hai đầu nhưng chỉ có một thân mình, với hai chân hai tay c</w:t>
      </w:r>
      <w:r>
        <w:t>hứ không phải như các trường hợp hai người sinh dính vào nhau như ta thường thấy! Cảnh sát đến nhà ông để làm biên bản kiểm kê tài sản và niêm phong nhà của ông! Lỡ có thân nhân ông đến thì sẽ giao cho họ! Trong khi kiểm kê, một cảnh sát viên thấy cuốn nhậ</w:t>
      </w:r>
      <w:r>
        <w:t>t ký trong ngăn kéo bàn viết! Anh ta mang về trao cho ông cuộc trưởng, và có mấy đoạn trong cuốn nhật ký nói về thân phận của "ông vác thùng!"</w:t>
      </w:r>
      <w:r>
        <w:br/>
      </w:r>
      <w:r>
        <w:t>****** Sau đây là mấy đoạn do chính "ông vác thùng" viết trong nhật ký ******</w:t>
      </w:r>
      <w:r>
        <w:br/>
      </w:r>
      <w:r>
        <w:t>"Kiếp trước chắc tôi làm nhiều việc</w:t>
      </w:r>
      <w:r>
        <w:t xml:space="preserve"> ác nên khi sinh ra trong kiếp này tôi đã phải gánh chịu lấy tội tình! Mà hình phạt Phật Trời giáng xuống cho tôi là một hình phạt quá nặng nề _ Tôi một quái nhân hai đầu!!_ Bố mẹ tôi xấu hổ vì tôi nên giấu kín tôi trong nhà suốt thời thơ ấu! Cha mẹ tôi là</w:t>
      </w:r>
      <w:r>
        <w:t xml:space="preserve"> người giàu có và danh giá ở quận Vĩnh Châu, tỉnh Bạc Liêu cho nên việc bảo vệ danh tiếng cho gia đình là trọng! Sự việc tôi có hai đầu chỉ có người trong đình là rỏ thôi, cũng có một người lạ biết: đó là bà mụ đở đẻ cho mẹ tôi tại nhà! Nhưng bố mẹ tôi đã </w:t>
      </w:r>
      <w:r>
        <w:t>cho bà ta một số tiền rất lớn để bịt miệng bà này!</w:t>
      </w:r>
      <w:r>
        <w:br/>
      </w:r>
      <w:r>
        <w:t>Mẹ tôi tự dạy tôi đọc, viết, và toán pháp ở nhà nên tôi không biết trường học là gì cả! Tôi cũng không có tuổi thơ như những trẻ bình thường khác! Trong lúc bọn trẻ chạy chơi la hét xôn xao ngoài đường thì</w:t>
      </w:r>
      <w:r>
        <w:t xml:space="preserve"> tôi thui thủi một mình trong nhà kín! Không có bạn bè tôi chỉ còn cách là tự nói chuyện với tôi cho đỡ cô độc! Tôi có hai cái đầu mà! Tôi tuy một mà hai, tuy hai mà một! </w:t>
      </w:r>
      <w:r>
        <w:br/>
      </w:r>
      <w:r>
        <w:t xml:space="preserve">... </w:t>
      </w:r>
      <w:r>
        <w:br/>
      </w:r>
      <w:r>
        <w:t>Trong chúng ta luôn có hai con người một hiền và một dữ luôn đánh vật với nhau!</w:t>
      </w:r>
      <w:r>
        <w:t xml:space="preserve"> Và đa số chúng ta, con người hiền mà chúng ta gọi là lương tâm thường thắng, còn con người ác mà ta gọi là tà tâm hay mặt trái thường thua! Nên trên đời này ta thấy người lương thiện nhiều hơn kẻ bất nhân! Dù hiền hay ác đi nữa thì ở người bình thường ta </w:t>
      </w:r>
      <w:r>
        <w:t xml:space="preserve">vẫn có thể che dấu đi cái thực chất của mình! Cho nên mới có </w:t>
      </w:r>
      <w:r>
        <w:lastRenderedPageBreak/>
        <w:t>lắm kẻ bị người khác lừa lọc qua cái bộ dạng bên ngoài của họ!</w:t>
      </w:r>
      <w:r>
        <w:br/>
      </w:r>
      <w:r>
        <w:t>Còn tôi cái thiện cái ác nó thể hiện rỏ ràng ở mỗi cái đầu của tôi! Cái bên phải thì toàn thiện, cái bên trái thể hiện cái tà tâm củ</w:t>
      </w:r>
      <w:r>
        <w:t>a tôi! Có những lúc ta thường tự nhủ hay bị lương tâm cắn rứt! Đó là lúc cái thiện và cái ác dằn vặt lẫn nhau, thường thì người khác không thấy được điều gì ta nghĩ trong đầu! Tôi cũng vậy, nhưng khác mọi người là thay vì suy nghĩ việc mình làm trong một đ</w:t>
      </w:r>
      <w:r>
        <w:t>ầu thì hai cái đầu tôi luôn cãi vả tranh biện cho sự suy nghĩ của mình! Tôi như một mà hai vậy! Giống như hai anh em song sinh, tuy có nhiều điểm giống nhau, có nhiều linh cảm cho nhau, và có thể hiểu phần nào sự suy nghĩ của nhau. Nhưng họ vẫn là hai cá n</w:t>
      </w:r>
      <w:r>
        <w:t xml:space="preserve">hân riêng biệt! Hai cái đầu tôi cũng giống như vậy! Cái thiện không biết hết cái xấu đang nghĩ gì và ngược lại! </w:t>
      </w:r>
      <w:r>
        <w:br/>
      </w:r>
      <w:r>
        <w:t>Tôi biết bố mẹ tôi rất đau khổ vì "chúng tôi!" Đau khổ cho chính họ và cho chính tôi nữa! Họ cũng biết rỏ là tâm tính tôi thể hiện rỏ rệt qua h</w:t>
      </w:r>
      <w:r>
        <w:t>ai cái đầu của tôi, và mừng vì cái thiện của tôi thường thắng thế và khuất phục được cái ác! Bố mẹ tôi không giám sinh thêm một đứa con nào nữa! Thế nên tôi là con độc nhất trong nhà! Gia đình tôi là chủ một vườn nhản cả 20 mẫu tây! Của ăn của để từ đời ch</w:t>
      </w:r>
      <w:r>
        <w:t>a ông để lại làm cho gia đình tôi càng ngày càng giàu có hơn!</w:t>
      </w:r>
      <w:r>
        <w:br/>
      </w:r>
      <w:r>
        <w:t xml:space="preserve">... </w:t>
      </w:r>
      <w:r>
        <w:br/>
      </w:r>
      <w:r>
        <w:t>Đến khi tôi được 15 tuổi, tôi chán ngấy cái cảnh tù túng trong nhà, tôi đòi ra ngoài chơi! Bố mẹ tôi nhất định không bằng lòng! Riết rồi tôi phải hăm là sẽ trốn ra ngoài nếu có dịp! Bố mẹ t</w:t>
      </w:r>
      <w:r>
        <w:t>ôi chẳng còn cách nào hơn phải cho phép tôi ra ngoài chơi nhưng với một điều kiện: Phải đội một cái thùng lên cái đầu thừa và không được gây điều gì khuấy động ở ngoài đường! Tôi đồng ý và hai đầu tôi thảo luận, cuối cùng để khỏi vi phạm điều đã hứa với bố</w:t>
      </w:r>
      <w:r>
        <w:t xml:space="preserve"> mẹ cái đầu ác đồng ý là nó sẽ đội cái thùng đó mỗi khi tôi ra ngoài chơi! Và cái đầu thiện của tôi sẽ kể những gì nó thấy cho cái đầu ác khi tôi về nhà!</w:t>
      </w:r>
      <w:r>
        <w:br/>
      </w:r>
      <w:r>
        <w:t>Ngày đầu tiên ra ngoài, tôi chỉ đi loanh quanh gần nhà thôi, tay trái tôi luôn giữ cái vành thùng cứ s</w:t>
      </w:r>
      <w:r>
        <w:t>ợ nó rơi xuống đất để lộ ra cái đầu thừa của mình! Tuy là con của một chủ đồn điền nổi tiếng trong vùng nhưng mọi người trong vùng này chẳng hề biết tôi! Từ bé đến giờ tôi chỉ trốn rúc trong nhà mà! Người lớn xì xào chỉ chỏ khi lần đầu thấy tôi! Còn bọn tr</w:t>
      </w:r>
      <w:r>
        <w:t xml:space="preserve">ẻ không biết từ đâu ra kéo cả dọc sau lưng tôi ra điều lạ lùng lắm! Mà cũng chẳng trách họ được, vùng này ai ai cũng biết mặt nhau, còn tôi là kẻ lạ mặt và lại luôn vác theo trên vai cái thùng cây thì hỏi ai mà chẳng tò mò! Sau lần đi chơi đầu tiên đó tôi </w:t>
      </w:r>
      <w:r>
        <w:t xml:space="preserve">xấu hổ và ở trong nhà cả tháng không giám ra nữa! </w:t>
      </w:r>
      <w:r>
        <w:br/>
      </w:r>
      <w:r>
        <w:t>Nhưng rồi sự quyến rũ bên ngoài quá mạnh, tôi lại đi chơi nhiều lần! Riết rồi quen đi, tôi không để ý đến lời chọc ghẹo của bọn trẻ và bỏ qua những ánh mắt cùng lời xì xào của bọn người lớn trong vùng! Điề</w:t>
      </w:r>
      <w:r>
        <w:t>u này không phải là dễ, vì tuy không thấy được nhưng cái đầu ác của tôi vẫn nghe được những câu không hay về tôi! Nó giận dữ lắm ! Nhưng nhớ lời hứa với bố mẹ mà nó phải lặng câm như hến! Mồi khi đi chơi về nhà, hai cái đầu tôi lại tranh cãi nhau kịch liệt</w:t>
      </w:r>
      <w:r>
        <w:t xml:space="preserve">! Đầu thiện rồi cũng khuyên được cái ác là muốn có được cái mình muốn thì phải hy sinh thôi! Nhưng nhiều luc nó vẫn </w:t>
      </w:r>
      <w:r>
        <w:lastRenderedPageBreak/>
        <w:t>phản kháng, la toáng lên ở ngoài đường! Tôi phải thò tay phải vào thùng mà bịt miệng nó lại để khỏi bị lộ ra chân tướng của mình! Người ngoà</w:t>
      </w:r>
      <w:r>
        <w:t>i tưởng tôi thò tay vào xem của báu của tôi vẫn còn bên trong hay không!</w:t>
      </w:r>
      <w:r>
        <w:br/>
      </w:r>
      <w:r>
        <w:t xml:space="preserve">... </w:t>
      </w:r>
      <w:r>
        <w:br/>
      </w:r>
      <w:r>
        <w:t>Cuộc đời tôi cứ lặng lẽ trôi đi! Tôi không hề quen biết một người phụ nữ nào ngoại trừ mẹ tôi! Có ai mà giám làm bạn với một tên quái nhân hai đầu như tôi chứ! Tôi đau khổ chấp n</w:t>
      </w:r>
      <w:r>
        <w:t>hận sự đơn độc của mình! Nhiều lần tôi cầu được chết đi, hay có ý định tự tử cho xong cái đời khổ đau của mình! Nhưng tôi không thể nào thực hiện được điều mà tôi toan tính! Thôi thì cứ sống cho qua kiếp này! Hy vọng tôi đã chịu phạt đủ cho tôi tôi kiếp tr</w:t>
      </w:r>
      <w:r>
        <w:t>ước và mong kiếp sau tôi không chịu cảnh này! Nhưng cái Tết Mậu Thân oan nghiệt đã thay đổi cả những dự định của tôi! Năm đó tôi vừa tròn 50! Bố mẹ tôi về tỉnh Bạc Liêu ngày 30 Tết, dự định là Mồng Một đi chúc tết các vị quan lại trong Dinh Tỉnh Trưởng ở đ</w:t>
      </w:r>
      <w:r>
        <w:t>ường Công Lý, sau sẽ đến nhà bà con, bạn bè vui xuân và sẽ trở về lại nhà ngày Mồng Hai! Đêm Mồng Một CS pháo kích và tổng tấn công vào tỉnh lỵ! Khói lửa máu xương đổ tràn khắp nơi! Cả hai tuần sau tôi mới biết tin bố mẹ tôi đã chết vì đạn pháo kích của CS</w:t>
      </w:r>
      <w:r>
        <w:t>! Tôi khóc suốt cả tuần và lo lắng cho cuộc sống trong tương lai của mình ! Xưa nay tôi chỉ sống dựa vào bố mẹ, nay họ không còn tôi sẽ ra sao đây! Tôi suy đi tính lại trong mấy ngày rồi đi đến một quyết định cho cuộc đời mình!</w:t>
      </w:r>
      <w:r>
        <w:br/>
      </w:r>
      <w:r>
        <w:t xml:space="preserve">... </w:t>
      </w:r>
      <w:r>
        <w:br/>
      </w:r>
      <w:r>
        <w:t xml:space="preserve">Sau khi chôn cất bố mẹ </w:t>
      </w:r>
      <w:r>
        <w:t>xong! Tôi nhờ người bán hết nhà cửa, vườn đất, rồi tặng hầu hết số tiền bán được cho các hội từ thiện! Tôi giữ lại một số đủ cho tôi lập nghiệp ở một vùng xa lạ nào đó! Tôi đã chọn Đơn Dương làm chổ trú thân cho quảng đời còn lại của mình! Và mùa Thu năm 1</w:t>
      </w:r>
      <w:r>
        <w:t xml:space="preserve">968 tôi đã tới đây mua một căn nhà có một mẫu cafe và mảnh đất nhỏ để trồng hoa màu! Tôi học cách trồng tiả và tập cuốc xới làm vườn! Tuy tôi vẫn gặp sự tò mò của người trong quận và sự chọc ghẹo của bọn con nít! Tôi vẫn giữ thái độ từ tốn của mình và rồi </w:t>
      </w:r>
      <w:r>
        <w:t>họ để tôi yên!</w:t>
      </w:r>
      <w:r>
        <w:br/>
      </w:r>
      <w:r>
        <w:t>Nhưng cái đầu ác của tôi nổi dậy! Nó nói là bị đàn áp quá lâu rồi! Tôi không công bình với nó! Nó không hề hưởng thụ những điều mắt thấy tai nghe như cái đầu kia! Có lẽ tôi cũng bắt đầu già rồi, không còn mạnh mẽ như xưa nên cái đầu thiện củ</w:t>
      </w:r>
      <w:r>
        <w:t>a tôi không đủ sức thuyết phục cái ác của mình! Nên nhiều hôm nó phải nhượng bộ để đội cái thùng thay cho đầu ác khi ra phố ! Và hậu quả là nó đi uống rượu, say sưa, la hét chửi bới bọn trẻ kéo theo sau lưng! Cái thiện của tôi phải thì thầm bên tai nó để n</w:t>
      </w:r>
      <w:r>
        <w:t>ó kềm chế cái tính hung hăng của mình! Và cũng may, nó vẫn còn biết nghe lời và kềm chế được việc làm của nó!</w:t>
      </w:r>
      <w:r>
        <w:br/>
      </w:r>
      <w:r>
        <w:t xml:space="preserve">... </w:t>
      </w:r>
      <w:r>
        <w:br/>
      </w:r>
      <w:r>
        <w:t>Tôi cứ tưởng là cứ thế đời tôi sẽ kéo tới tuổi già! Sau khi tôi chết mọi người có biết thì tôi không cần phải sợ nữa! Người đã chết rồi thì c</w:t>
      </w:r>
      <w:r>
        <w:t xml:space="preserve">òn biết gì nữa đâu mà sợ chứ! Nhưng ở đời mọi sự đâu luôn diễn ra như ý mình muốn! Tuần rồi tôi bị sốt nặng! Đầu tôi buốt nhức và cơn sốt có lẽ lên hơn 40 độ C ! </w:t>
      </w:r>
      <w:r>
        <w:lastRenderedPageBreak/>
        <w:t>Tôi tìm trong tủ thuốc mấy viên thuốc cảm uống với hy vọng là cơn sốt sẽ qua đi và một hai bữa</w:t>
      </w:r>
      <w:r>
        <w:t xml:space="preserve"> tôi sẽ khoẻ lại! Rồi sự việc sẽ lại êm đềm như những ngày qua! Nhưng tôi lầm, cơn sốt kéo dài cả tuần rồi mà không thấy thuyên giảm gì cả! Tôi không giám đi khám bác sĩ vì sợ bị khám phá sự bí mật của mình! Tôi chống chọi với cơn sốt bằng những viên thuốc</w:t>
      </w:r>
      <w:r>
        <w:t xml:space="preserve"> cảm mà tôi mua ở tiệp tạp hóa ngoài phố! Bệnh càng ngày càng nặng thêm! Tôi nằm liệt giường không màng đến ăn uống nữa! Trên da tôi nổi lên các hột máu đỏ bầm! Những đốm đỏ lấm tấm trên cổ trên mình tôi như những đốm sởi mà hồi còn bé tôi đã từng trải qua</w:t>
      </w:r>
      <w:r>
        <w:t>! Nhưng đây là những dấu hiệu chết người chứ không như cái bệnh sởi loàng xoàng khi xưa! Tôi bị bệnh sốt xuất huyết thật rồi! Cái bệnh này hiện nay vẫn chưa có thuốc chữa mà! Tôi vẫn cố ghi lại những gì xảy đến cho tôi dù rằng sức tôi mỗi ngày mỗi kiệt! Th</w:t>
      </w:r>
      <w:r>
        <w:t>ôi thì trước sau gì cũng phải chết ! Chết đối với tôi là một sự giải thoát nên tôi không hề sợ nó! Trước khi vào cơn hôn mê, tôi cố lấy cái thùng gỗ trùm lên đầu ác của mình! tôi không biết tại sao tôi lại làm vậy! Có lẽ do thói quen mỗi khi tôi sửa soạn r</w:t>
      </w:r>
      <w:r>
        <w:t>a đi mà ra chăng! Mà đây cũng là lúc tôi sửa soạn cho cuộc ra đi vĩnh viễn và sau cùng của mình mà! Tôi thiếp đi trong cơn sốt mơ màng... "</w:t>
      </w:r>
      <w:r>
        <w:br/>
      </w:r>
      <w:r>
        <w:rPr>
          <w:rStyle w:val="Emphasis"/>
        </w:rPr>
        <w:t xml:space="preserve">Chú thích: </w:t>
      </w:r>
      <w:r>
        <w:rPr>
          <w:i/>
          <w:iCs/>
        </w:rPr>
        <w:br/>
      </w:r>
      <w:r>
        <w:rPr>
          <w:rStyle w:val="Emphasis"/>
        </w:rPr>
        <w:t>Truyện này tôi viết theo ý của một câu chuyện tôi nghe kể đã lâu ! Hình tượng tôi lấy ra là người có hai</w:t>
      </w:r>
      <w:r>
        <w:rPr>
          <w:rStyle w:val="Emphasis"/>
        </w:rPr>
        <w:t xml:space="preserve"> đầu, còn các chi tiết, như địa điểm, các nhân vật và tình tiết trong câu chuyện là do tôi thêm thắt cho có đầu có đuôi!</w:t>
      </w:r>
      <w:r>
        <w:rPr>
          <w:i/>
          <w:iCs/>
        </w:rPr>
        <w:br/>
      </w:r>
      <w:r>
        <w:rPr>
          <w:rStyle w:val="Emphasis"/>
        </w:rPr>
        <w:t>Tam Tan</w:t>
      </w:r>
      <w:r>
        <w:rPr>
          <w:rStyle w:val="Emphasis"/>
        </w:rPr>
        <w:t>g</w:t>
      </w:r>
      <w:r>
        <w:br/>
      </w:r>
      <w:r>
        <w:rPr>
          <w:rStyle w:val="Strong"/>
        </w:rPr>
        <w:t>Hết</w:t>
      </w:r>
    </w:p>
    <w:p w:rsidR="00000000" w:rsidRDefault="00056D4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tieulam.c</w:t>
      </w:r>
      <w:r>
        <w:t>om</w:t>
      </w:r>
      <w:r>
        <w:br/>
      </w:r>
      <w:r>
        <w:t>Được bạn: mickey đưa lên</w:t>
      </w:r>
      <w:r>
        <w:br/>
      </w:r>
      <w:r>
        <w:t xml:space="preserve">vào ngày: 2 tháng 7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56D4F">
      <w:r>
        <w:separator/>
      </w:r>
    </w:p>
  </w:endnote>
  <w:endnote w:type="continuationSeparator" w:id="0">
    <w:p w:rsidR="00000000" w:rsidRDefault="00056D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56D4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56D4F">
      <w:r>
        <w:separator/>
      </w:r>
    </w:p>
  </w:footnote>
  <w:footnote w:type="continuationSeparator" w:id="0">
    <w:p w:rsidR="00000000" w:rsidRDefault="00056D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56D4F">
    <w:pPr>
      <w:pStyle w:val="Header"/>
      <w:tabs>
        <w:tab w:val="clear" w:pos="4844"/>
        <w:tab w:val="clear" w:pos="9689"/>
        <w:tab w:val="right" w:pos="9720"/>
      </w:tabs>
      <w:rPr>
        <w:color w:val="0070C0"/>
        <w:sz w:val="26"/>
      </w:rPr>
    </w:pPr>
    <w:r>
      <w:rPr>
        <w:color w:val="0070C0"/>
        <w:sz w:val="26"/>
      </w:rPr>
      <w:t>Ông vác thùng</w:t>
    </w:r>
    <w:r>
      <w:rPr>
        <w:color w:val="0070C0"/>
        <w:sz w:val="26"/>
      </w:rPr>
      <w:tab/>
    </w:r>
    <w:r>
      <w:rPr>
        <w:b/>
        <w:color w:val="FF0000"/>
        <w:sz w:val="32"/>
      </w:rPr>
      <w:t>Tam Tang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B7832"/>
    <w:rsid w:val="00056D4F"/>
    <w:rsid w:val="008B78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504099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2796</Words>
  <Characters>15941</Characters>
  <Application>Microsoft Office Word</Application>
  <DocSecurity>0</DocSecurity>
  <Lines>132</Lines>
  <Paragraphs>37</Paragraphs>
  <ScaleCrop>false</ScaleCrop>
  <Company/>
  <LinksUpToDate>false</LinksUpToDate>
  <CharactersWithSpaces>18700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Ông vác thùng - Tam Tang</dc:title>
  <dc:subject/>
  <dc:creator>vy</dc:creator>
  <cp:keywords/>
  <dc:description/>
  <cp:lastModifiedBy>vy</cp:lastModifiedBy>
  <cp:revision>2</cp:revision>
  <cp:lastPrinted>2011-04-24T01:30:00Z</cp:lastPrinted>
  <dcterms:created xsi:type="dcterms:W3CDTF">2011-04-24T01:30:00Z</dcterms:created>
  <dcterms:modified xsi:type="dcterms:W3CDTF">2011-04-24T01:30:00Z</dcterms:modified>
</cp:coreProperties>
</file>