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5765">
      <w:pPr>
        <w:pStyle w:val="style28"/>
        <w:jc w:val="center"/>
        <w:rPr>
          <w:color w:val="FF0000"/>
          <w:sz w:val="52"/>
        </w:rPr>
      </w:pPr>
      <w:bookmarkStart w:id="0" w:name="_GoBack"/>
      <w:bookmarkEnd w:id="0"/>
      <w:r>
        <w:rPr>
          <w:rStyle w:val="Strong"/>
          <w:color w:val="FF0000"/>
          <w:sz w:val="52"/>
        </w:rPr>
        <w:t>Hans Christian Andersen</w:t>
      </w:r>
    </w:p>
    <w:p w:rsidR="00000000" w:rsidRDefault="00B95765">
      <w:pPr>
        <w:pStyle w:val="viethead"/>
        <w:jc w:val="center"/>
        <w:rPr>
          <w:color w:val="0070C0"/>
          <w:sz w:val="56"/>
          <w:szCs w:val="56"/>
        </w:rPr>
      </w:pPr>
      <w:r>
        <w:rPr>
          <w:color w:val="0070C0"/>
          <w:sz w:val="56"/>
          <w:szCs w:val="56"/>
        </w:rPr>
        <w:t>Nàng Công Chúa Và Hạt Đậu</w:t>
      </w:r>
    </w:p>
    <w:p w:rsidR="00000000" w:rsidRDefault="00B957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5765">
      <w:pPr>
        <w:pStyle w:val="NormalWeb"/>
        <w:jc w:val="center"/>
        <w:rPr>
          <w:b/>
          <w:u w:val="single"/>
        </w:rPr>
      </w:pPr>
      <w:r>
        <w:rPr>
          <w:b/>
          <w:u w:val="single"/>
        </w:rPr>
        <w:t>MỤC LỤC</w:t>
      </w:r>
    </w:p>
    <w:p w:rsidR="00000000" w:rsidRDefault="00B957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B9576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B95765">
      <w:r>
        <w:fldChar w:fldCharType="end"/>
      </w:r>
      <w:bookmarkStart w:id="1" w:name="bm2"/>
    </w:p>
    <w:p w:rsidR="00000000" w:rsidRPr="00DD0825" w:rsidRDefault="00B95765">
      <w:pPr>
        <w:pStyle w:val="style28"/>
        <w:jc w:val="center"/>
      </w:pPr>
      <w:r>
        <w:rPr>
          <w:rStyle w:val="Strong"/>
        </w:rPr>
        <w:t>Hans Christian Andersen</w:t>
      </w:r>
      <w:r>
        <w:t xml:space="preserve"> </w:t>
      </w:r>
    </w:p>
    <w:p w:rsidR="00000000" w:rsidRDefault="00B95765">
      <w:pPr>
        <w:pStyle w:val="viethead"/>
        <w:jc w:val="center"/>
      </w:pPr>
      <w:r>
        <w:t>Nàng Công Chúa Và Hạt Đậu</w:t>
      </w:r>
    </w:p>
    <w:p w:rsidR="00000000" w:rsidRDefault="00B95765">
      <w:pPr>
        <w:spacing w:line="360" w:lineRule="auto"/>
        <w:divId w:val="336810063"/>
      </w:pPr>
      <w:r>
        <w:t>Ngày xưa, có một hoàng tử muốn cưới một nàng công chúa, nhưng công chúa phải cho ra công chúa, phải toàn thiện toàn mỹ. Hoàng tử bèn chu du khắp thiên hạ để kén vợ. Công chúa t</w:t>
      </w:r>
      <w:r>
        <w:t>hì chẳng thiếu gì, nhưng nàng nào cũng có vài nhược điểm hoặt tật xấu. Thế là, một ngày kia, hoàng tử đành buồn rầu trở về nhà.</w:t>
      </w:r>
      <w:r>
        <w:br/>
      </w:r>
      <w:r>
        <w:t>Đến tối, nổi lên một cơn giông tố kinh khủng. Mư ào ào như xối. Có tiếng gõ cửa lâu đài. Lão vương thân chinh ra mở cửa.</w:t>
      </w:r>
      <w:r>
        <w:br/>
      </w:r>
      <w:r>
        <w:t>Bên ngo</w:t>
      </w:r>
      <w:r>
        <w:t>ài là một nàng công chúa, nhưng mưa gió đã làm cho nàng tiều tụy quá thể. Đầu tóc, quần áo nàng võng những nước và còn rỏ giọt từ mũi xuống giầy nàng. Nàng tự giới thiệu là nàng công chúa toàn thiện toàn mỹ mà hoàng tử đang chờ đợi. Hoàng hậu nghĩ thầm: “Đ</w:t>
      </w:r>
      <w:r>
        <w:t xml:space="preserve">ược, cứ để xem xem!” Rồi hoàng hậu vào buồng ngủ thắp đèn lên và nhét một hạt đậu xuống dưới đệm giường. Sau đó ngài đặt hai m]wi cái đệm chồng lên trên cái đệm đã đặt trước. Đấy chính là cái giường dành cho công chúa. </w:t>
      </w:r>
      <w:r>
        <w:br/>
      </w:r>
      <w:r>
        <w:t>Sáng ra, người ta hỏi thăm đêm qua n</w:t>
      </w:r>
      <w:r>
        <w:t>àng ngủ có yên giấc không. Nfng đáp:</w:t>
      </w:r>
      <w:r>
        <w:br/>
      </w:r>
      <w:r>
        <w:t>- Suốt đêm toi không chợp mắt, vì nằm phải vật gì răn rắn, thâm tím cả mình mẩy.</w:t>
      </w:r>
      <w:r>
        <w:br/>
      </w:r>
      <w:r>
        <w:t>Hoàng hậu bèn phán:</w:t>
      </w:r>
      <w:r>
        <w:br/>
      </w:r>
      <w:r>
        <w:t>- Công chúa ra công chúa thật! Đây chính là nàng công chúa toàn thiện toàn mỹ, nằm trên hai mươi lần đệm nàng vẫn thấy</w:t>
      </w:r>
      <w:r>
        <w:t xml:space="preserve"> đau vì một hạt đậu.</w:t>
      </w:r>
      <w:r>
        <w:br/>
      </w:r>
      <w:r>
        <w:t xml:space="preserve">Hoàng tử cưới nàng làm vợ và hạt đạu được bày trong một phòng triển lãm, đến giờ vẫn vào xem </w:t>
      </w:r>
      <w:r>
        <w:lastRenderedPageBreak/>
        <w:t>được, vì chưa có ai lấy đi cả.</w:t>
      </w:r>
      <w:r>
        <w:br/>
      </w:r>
      <w:r>
        <w:t xml:space="preserve">Chuyện tôi kể đến đây là hết và tôi xin cam đoan với các bạn là chuyện có thật đấy. </w:t>
      </w:r>
    </w:p>
    <w:p w:rsidR="00000000" w:rsidRDefault="00B95765">
      <w:bookmarkStart w:id="2" w:name="bm3"/>
      <w:bookmarkEnd w:id="1"/>
    </w:p>
    <w:p w:rsidR="00000000" w:rsidRPr="00DD0825" w:rsidRDefault="00B95765">
      <w:pPr>
        <w:pStyle w:val="style28"/>
        <w:jc w:val="center"/>
      </w:pPr>
      <w:r>
        <w:rPr>
          <w:rStyle w:val="Strong"/>
        </w:rPr>
        <w:t>Hans Christian Andersen</w:t>
      </w:r>
      <w:r>
        <w:t xml:space="preserve"> </w:t>
      </w:r>
    </w:p>
    <w:p w:rsidR="00000000" w:rsidRDefault="00B95765">
      <w:pPr>
        <w:pStyle w:val="viethead"/>
        <w:jc w:val="center"/>
      </w:pPr>
      <w:r>
        <w:t>Nàng Công Chúa Và Hạt Đậu</w:t>
      </w:r>
    </w:p>
    <w:p w:rsidR="00000000" w:rsidRDefault="00B95765">
      <w:pPr>
        <w:pStyle w:val="style28"/>
        <w:jc w:val="center"/>
      </w:pPr>
      <w:r>
        <w:t>Nguyên tác tiếng Pháp: La Princesse sur un pois</w:t>
      </w:r>
    </w:p>
    <w:p w:rsidR="00000000" w:rsidRDefault="00B95765">
      <w:pPr>
        <w:spacing w:line="360" w:lineRule="auto"/>
        <w:divId w:val="61484680"/>
      </w:pPr>
      <w:r>
        <w:br/>
      </w:r>
      <w:r>
        <w:t>   Ngày xưa, có một hoàng tử muốn cưới một nàng công chúa, nhưng công chúa phải cho ra công chúa, phải toàn thiện toàn mỹ. Hoàng tử bèn chu du khắp thiên hạ để kén vợ. Công chúa th</w:t>
      </w:r>
      <w:r>
        <w:t>ì chẳng thiếu gì, nhưng nàng nào cũng có vài nhược điểm hoặt tật xấu. Thế là, một ngày kia, hoàng tử đành buồn rầu trở về nhà.</w:t>
      </w:r>
      <w:r>
        <w:br/>
      </w:r>
      <w:r>
        <w:t>Đến tối, nổi lên một cơn giông tố kinh khủng. Mưa ào ào như xối. Có tiếng gõ cửa lâu đài. Lão vương thân chinh ra mở cửa.</w:t>
      </w:r>
      <w:r>
        <w:br/>
      </w:r>
      <w:r>
        <w:br/>
      </w:r>
      <w:r>
        <w:t>Bên ng</w:t>
      </w:r>
      <w:r>
        <w:t>oài là một nàng công chúa, nhưng mưa gió đã làm cho nàng tiều tụy quá thể. Đầu tóc, quần áo nàng võng những nước và còn rỏ giọt từ mũi xuống giầy nàng. Nàng tự giới thiệu là nàng công chúa toàn thiện toàn mỹ mà hoàng tử đang chờ đợi. Hoàng hậu nghĩ thầm: “</w:t>
      </w:r>
      <w:r>
        <w:t xml:space="preserve">Được, cứ để xem xem!” Rồi hoàng hậu vào buồng ngủ thắp đèn lên và nhét một hạt đậu xuống dưới đệm giường. Sau đó ngài đặt hai mươi cái đệm chồng lên trên cái đệm đã đặt trước. Đấy chính là cái giường dành cho công chúa. </w:t>
      </w:r>
      <w:r>
        <w:br/>
      </w:r>
      <w:r>
        <w:br/>
      </w:r>
      <w:r>
        <w:t>Sáng ra, người ta hỏi thăm đêm qua</w:t>
      </w:r>
      <w:r>
        <w:t xml:space="preserve"> nàng ngủ có yên giấc không. Nàng đáp:</w:t>
      </w:r>
      <w:r>
        <w:br/>
      </w:r>
      <w:r>
        <w:t>- Suốt đêm toi không chợp mắt, vì nằm phải vật gì răn rắn, thâm tím cả mình mẩy.</w:t>
      </w:r>
      <w:r>
        <w:br/>
      </w:r>
      <w:r>
        <w:t>Hoàng hậu bèn phán:</w:t>
      </w:r>
      <w:r>
        <w:br/>
      </w:r>
      <w:r>
        <w:t>- Công chúa ra công chúa thật! Đây chính là nàng công chúa toàn thiện toàn mỹ, nằm trên hai mươi lần đệm nàng vẫn th</w:t>
      </w:r>
      <w:r>
        <w:t>ấy đau vì một hạt đậu.</w:t>
      </w:r>
      <w:r>
        <w:br/>
      </w:r>
      <w:r>
        <w:br/>
      </w:r>
      <w:r>
        <w:t>Hoàng tử cưới nàng làm vợ và hạt đậu được bày trong một phòng triển lãm, đến giờ vẫn vào xem được, vì chưa có ai lấy đi cả.</w:t>
      </w:r>
      <w:r>
        <w:br/>
      </w:r>
      <w:r>
        <w:br/>
      </w:r>
      <w:r>
        <w:t>Chuyện tôi kể đến đây là hết và tôi xin cam đoan với các bạn là chuyện có thật đấy.</w:t>
      </w:r>
      <w:r>
        <w:br/>
      </w:r>
    </w:p>
    <w:p w:rsidR="00000000" w:rsidRDefault="00B95765">
      <w:r>
        <w:br/>
        <w:t xml:space="preserve">Lời cuối: Cám ơn bạn </w:t>
      </w:r>
      <w:r>
        <w:t>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Mít Đặc</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5765">
      <w:r>
        <w:separator/>
      </w:r>
    </w:p>
  </w:endnote>
  <w:endnote w:type="continuationSeparator" w:id="0">
    <w:p w:rsidR="00000000" w:rsidRDefault="00B9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57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5765">
      <w:r>
        <w:separator/>
      </w:r>
    </w:p>
  </w:footnote>
  <w:footnote w:type="continuationSeparator" w:id="0">
    <w:p w:rsidR="00000000" w:rsidRDefault="00B95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5765">
    <w:pPr>
      <w:pStyle w:val="Header"/>
      <w:tabs>
        <w:tab w:val="clear" w:pos="4844"/>
        <w:tab w:val="clear" w:pos="9689"/>
        <w:tab w:val="right" w:pos="9720"/>
      </w:tabs>
      <w:rPr>
        <w:color w:val="0070C0"/>
        <w:sz w:val="26"/>
      </w:rPr>
    </w:pPr>
    <w:r>
      <w:rPr>
        <w:color w:val="0070C0"/>
        <w:sz w:val="26"/>
      </w:rPr>
      <w:t>Nàng Công Chúa Và Hạt Đậu</w:t>
    </w:r>
    <w:r>
      <w:rPr>
        <w:color w:val="0070C0"/>
        <w:sz w:val="26"/>
      </w:rPr>
      <w:tab/>
    </w:r>
    <w:r>
      <w:rPr>
        <w:b/>
        <w:color w:val="FF0000"/>
        <w:sz w:val="32"/>
      </w:rPr>
      <w:t>Hans Christian Andersen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825"/>
    <w:rsid w:val="00B95765"/>
    <w:rsid w:val="00DD0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4680">
      <w:marLeft w:val="0"/>
      <w:marRight w:val="0"/>
      <w:marTop w:val="0"/>
      <w:marBottom w:val="0"/>
      <w:divBdr>
        <w:top w:val="none" w:sz="0" w:space="0" w:color="auto"/>
        <w:left w:val="none" w:sz="0" w:space="0" w:color="auto"/>
        <w:bottom w:val="none" w:sz="0" w:space="0" w:color="auto"/>
        <w:right w:val="none" w:sz="0" w:space="0" w:color="auto"/>
      </w:divBdr>
    </w:div>
    <w:div w:id="3368100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Công Chúa Và Hạt Đậu - Hans Christian Andersen</dc:title>
  <dc:subject/>
  <dc:creator>vy</dc:creator>
  <cp:keywords/>
  <dc:description/>
  <cp:lastModifiedBy>vy</cp:lastModifiedBy>
  <cp:revision>2</cp:revision>
  <cp:lastPrinted>2011-04-23T19:09:00Z</cp:lastPrinted>
  <dcterms:created xsi:type="dcterms:W3CDTF">2011-04-23T19:09:00Z</dcterms:created>
  <dcterms:modified xsi:type="dcterms:W3CDTF">2011-04-23T19:09:00Z</dcterms:modified>
</cp:coreProperties>
</file>