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16EA">
      <w:pPr>
        <w:pStyle w:val="style28"/>
        <w:jc w:val="center"/>
        <w:rPr>
          <w:color w:val="FF0000"/>
          <w:sz w:val="52"/>
        </w:rPr>
      </w:pPr>
      <w:bookmarkStart w:id="0" w:name="_GoBack"/>
      <w:bookmarkEnd w:id="0"/>
      <w:r>
        <w:rPr>
          <w:rStyle w:val="Strong"/>
          <w:color w:val="FF0000"/>
          <w:sz w:val="52"/>
        </w:rPr>
        <w:t>TKN. Thích Nữ Chân Liễu</w:t>
      </w:r>
    </w:p>
    <w:p w:rsidR="00000000" w:rsidRDefault="007516EA">
      <w:pPr>
        <w:pStyle w:val="viethead"/>
        <w:jc w:val="center"/>
        <w:rPr>
          <w:color w:val="0070C0"/>
          <w:sz w:val="56"/>
          <w:szCs w:val="56"/>
        </w:rPr>
      </w:pPr>
      <w:r>
        <w:rPr>
          <w:color w:val="0070C0"/>
          <w:sz w:val="56"/>
          <w:szCs w:val="56"/>
        </w:rPr>
        <w:t>Như Giọt Nước Lá Sen</w:t>
      </w:r>
    </w:p>
    <w:p w:rsidR="00000000" w:rsidRDefault="007516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16EA">
      <w:pPr>
        <w:pStyle w:val="NormalWeb"/>
        <w:jc w:val="center"/>
        <w:rPr>
          <w:b/>
          <w:u w:val="single"/>
        </w:rPr>
      </w:pPr>
      <w:r>
        <w:rPr>
          <w:b/>
          <w:u w:val="single"/>
        </w:rPr>
        <w:t>MỤC LỤC</w:t>
      </w:r>
    </w:p>
    <w:p w:rsidR="00000000" w:rsidRDefault="007516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 Giọt Nước Lá Sen</w:t>
      </w:r>
    </w:p>
    <w:p w:rsidR="00000000" w:rsidRDefault="007516EA">
      <w:r>
        <w:fldChar w:fldCharType="end"/>
      </w:r>
      <w:bookmarkStart w:id="1" w:name="bm2"/>
    </w:p>
    <w:p w:rsidR="00000000" w:rsidRPr="00280CE1" w:rsidRDefault="007516EA">
      <w:pPr>
        <w:pStyle w:val="style28"/>
        <w:jc w:val="center"/>
      </w:pPr>
      <w:r>
        <w:rPr>
          <w:rStyle w:val="Strong"/>
        </w:rPr>
        <w:t>TKN. Thích Nữ Chân Liễu</w:t>
      </w:r>
      <w:r>
        <w:t xml:space="preserve"> </w:t>
      </w:r>
    </w:p>
    <w:p w:rsidR="00000000" w:rsidRDefault="007516EA">
      <w:pPr>
        <w:pStyle w:val="viethead"/>
        <w:jc w:val="center"/>
      </w:pPr>
      <w:r>
        <w:t>Như Giọt Nước Lá Sen</w:t>
      </w:r>
    </w:p>
    <w:p w:rsidR="00000000" w:rsidRDefault="007516EA">
      <w:pPr>
        <w:spacing w:line="360" w:lineRule="auto"/>
        <w:divId w:val="1471289950"/>
      </w:pPr>
      <w:r>
        <w:br/>
      </w:r>
      <w:r>
        <w:t>Nắng mùa hè ấm áp, giúp cho vườn hoa ở Canada cảnh sắc rực rỡ.  Một hồ sen điểm vài cánh hoa hiếm quí tươi nhuần thanh khiết, làm ấm lòng người thưởng ngoạn. Lá sen màu xanh thẫm, trải k</w:t>
      </w:r>
      <w:r>
        <w:t>hắp mặt hồ, tuyệt đẹp như bức tranh vẽ nghệ thuật. Vài giọt nước nằm yên giữa dòng lá sen tự lúc nào, một làn gió thổi qua, những giọt nước rơi nhẹ xuống mặt hồ. Sự yên tĩnh trong sạch và phẳng lặng của hồ sen, có thể trưởng dưỡng những tâm hồn an tịnh, kh</w:t>
      </w:r>
      <w:r>
        <w:t>ông tranh chấp, không hơn thua, không phiền não.</w:t>
      </w:r>
      <w:r>
        <w:t xml:space="preserve"> </w:t>
      </w:r>
      <w:r>
        <w:br/>
      </w:r>
      <w:r>
        <w:t> </w:t>
      </w:r>
      <w:r>
        <w:br/>
      </w:r>
      <w:r>
        <w:t>                      </w:t>
      </w:r>
      <w:r>
        <w:t xml:space="preserve"> </w:t>
      </w:r>
      <w:r>
        <w:br/>
      </w:r>
      <w:r>
        <w:rPr>
          <w:rStyle w:val="Emphasis"/>
        </w:rPr>
        <w:t>Ai sống trên đời nầ</w:t>
      </w:r>
      <w:r>
        <w:rPr>
          <w:rStyle w:val="Emphasis"/>
        </w:rPr>
        <w:t>y</w:t>
      </w:r>
      <w:r>
        <w:br/>
      </w:r>
      <w:r>
        <w:rPr>
          <w:rStyle w:val="Emphasis"/>
        </w:rPr>
        <w:t>Tham ái được hàng phụ</w:t>
      </w:r>
      <w:r>
        <w:rPr>
          <w:rStyle w:val="Emphasis"/>
        </w:rPr>
        <w:t>c</w:t>
      </w:r>
      <w:r>
        <w:br/>
      </w:r>
      <w:r>
        <w:rPr>
          <w:rStyle w:val="Emphasis"/>
        </w:rPr>
        <w:t>Sầu khổ tự tiêu diệt </w:t>
      </w:r>
      <w:r>
        <w:rPr>
          <w:rStyle w:val="Emphasis"/>
        </w:rPr>
        <w:t xml:space="preserve"> </w:t>
      </w:r>
      <w:r>
        <w:br/>
      </w:r>
      <w:r>
        <w:rPr>
          <w:rStyle w:val="Emphasis"/>
        </w:rPr>
        <w:t>Như giọt nước lá sen.  </w:t>
      </w:r>
      <w:r>
        <w:rPr>
          <w:rStyle w:val="Emphasis"/>
        </w:rPr>
        <w:t xml:space="preserve"> </w:t>
      </w:r>
      <w:r>
        <w:br/>
      </w:r>
      <w:r>
        <w:rPr>
          <w:rStyle w:val="Emphasis"/>
        </w:rPr>
        <w:t>(Kinh Pháp Cú</w:t>
      </w:r>
      <w:r>
        <w:rPr>
          <w:rStyle w:val="Emphasis"/>
        </w:rPr>
        <w:t>)</w:t>
      </w:r>
      <w:r>
        <w:br/>
      </w:r>
      <w:r>
        <w:t> </w:t>
      </w:r>
      <w:r>
        <w:br/>
      </w:r>
      <w:r>
        <w:t> </w:t>
      </w:r>
      <w:r>
        <w:br/>
      </w:r>
      <w:r>
        <w:t>Tất cả mọi người trên thế gian đều có chung một số phận "sanh lão bịn</w:t>
      </w:r>
      <w:r>
        <w:t xml:space="preserve">h tử", đó là cái khổ lớn của đời người. Con người có sanh ra, tất có già, có bịnh và sẽ đi đến cái chết chắc chắn như vậy. Con </w:t>
      </w:r>
      <w:r>
        <w:lastRenderedPageBreak/>
        <w:t>người tỉnh thức nhận rõ điều này. Diệu dụng của sự tỉnh thức đưa con người thoát khỏi vô minh, phiền não, khổ đau của luân hồi.</w:t>
      </w:r>
      <w:r>
        <w:t xml:space="preserve"> </w:t>
      </w:r>
      <w:r>
        <w:br/>
      </w:r>
      <w:r>
        <w:t> </w:t>
      </w:r>
      <w:r>
        <w:br/>
      </w:r>
      <w:r>
        <w:t> </w:t>
      </w:r>
      <w:r>
        <w:br/>
      </w:r>
      <w:r>
        <w:t>Căn tánh của chúng sanh không đồng, nên Ðức Phật giáo hóa tùy duyên, tùy căn cơ, tùy hoàn cảnh mà chỉ dạy nhưng cũng không ngoài một vị giải thoát. Phương pháp tu cốt yếu là giúp con người hiểu biết cách thực hành tinh tấn, tận sức kiên trì, chiến thắn</w:t>
      </w:r>
      <w:r>
        <w:t>g tâm ma cho đến khi đạt được giác ngộ giải thoát, mới mong thoát khỏi đau khổ sanh lão bịnh tử, trở về niết bàn tịch tịnh. Như hoa sen và lá không nhiễm bùn tanh và nước đọng. Diệu dụng của sự tỉnh thức là con đường tu bằng trí tuệ cao thượng để có được k</w:t>
      </w:r>
      <w:r>
        <w:t>ết quả viên mãn.</w:t>
      </w:r>
      <w:r>
        <w:t xml:space="preserve"> </w:t>
      </w:r>
      <w:r>
        <w:br/>
      </w:r>
      <w:r>
        <w:t> </w:t>
      </w:r>
      <w:r>
        <w:br/>
      </w:r>
      <w:r>
        <w:t> </w:t>
      </w:r>
      <w:r>
        <w:br/>
      </w:r>
      <w:r>
        <w:t>Ðức Phật dạy: "Chánh pháp là tặng phẩm quí báu nhất. Pháp vị là hương vị đậm đà thanh tịnh nhất. Pháp hỷ là niềm hoan hỷ an lạc cao cả nhất. Ái tận là công đức thù thắng nhất, vì đưa đến quả vị giải thoát tối thượng"</w:t>
      </w:r>
      <w:r>
        <w:t>.</w:t>
      </w:r>
      <w:r>
        <w:br/>
      </w:r>
      <w:r>
        <w:t> </w:t>
      </w:r>
      <w:r>
        <w:br/>
      </w:r>
      <w:r>
        <w:t> </w:t>
      </w:r>
      <w:r>
        <w:br/>
      </w:r>
      <w:r>
        <w:rPr>
          <w:rStyle w:val="Emphasis"/>
        </w:rPr>
        <w:t>Ðệ tử của Nh</w:t>
      </w:r>
      <w:r>
        <w:rPr>
          <w:rStyle w:val="Emphasis"/>
        </w:rPr>
        <w:t>ư La</w:t>
      </w:r>
      <w:r>
        <w:rPr>
          <w:rStyle w:val="Emphasis"/>
        </w:rPr>
        <w:t>i</w:t>
      </w:r>
      <w:r>
        <w:br/>
      </w:r>
      <w:r>
        <w:rPr>
          <w:rStyle w:val="Emphasis"/>
        </w:rPr>
        <w:t>Luôn sống trong tỉnh thứ</w:t>
      </w:r>
      <w:r>
        <w:rPr>
          <w:rStyle w:val="Emphasis"/>
        </w:rPr>
        <w:t>c</w:t>
      </w:r>
      <w:r>
        <w:br/>
      </w:r>
      <w:r>
        <w:rPr>
          <w:rStyle w:val="Emphasis"/>
        </w:rPr>
        <w:t>Bất luận ngày hay đê</w:t>
      </w:r>
      <w:r>
        <w:rPr>
          <w:rStyle w:val="Emphasis"/>
        </w:rPr>
        <w:t>m</w:t>
      </w:r>
      <w:r>
        <w:br/>
      </w:r>
      <w:r>
        <w:rPr>
          <w:rStyle w:val="Emphasis"/>
        </w:rPr>
        <w:t>Tâm không nhiễm ái dụ</w:t>
      </w:r>
      <w:r>
        <w:rPr>
          <w:rStyle w:val="Emphasis"/>
        </w:rPr>
        <w:t>c</w:t>
      </w:r>
      <w:r>
        <w:br/>
      </w:r>
      <w:r>
        <w:rPr>
          <w:rStyle w:val="Emphasis"/>
        </w:rPr>
        <w:t>Thường tu niệm tỉnh giá</w:t>
      </w:r>
      <w:r>
        <w:rPr>
          <w:rStyle w:val="Emphasis"/>
        </w:rPr>
        <w:t>c</w:t>
      </w:r>
      <w:r>
        <w:br/>
      </w:r>
      <w:r>
        <w:rPr>
          <w:rStyle w:val="Emphasis"/>
        </w:rPr>
        <w:t>Lậu hoặc ắt tiêu trừ.           </w:t>
      </w:r>
      <w:r>
        <w:rPr>
          <w:rStyle w:val="Emphasis"/>
        </w:rPr>
        <w:t> </w:t>
      </w:r>
      <w:r>
        <w:br/>
      </w:r>
      <w:r>
        <w:rPr>
          <w:rStyle w:val="Emphasis"/>
        </w:rPr>
        <w:t>(Kinh Pháp Cú</w:t>
      </w:r>
      <w:r>
        <w:rPr>
          <w:rStyle w:val="Emphasis"/>
        </w:rPr>
        <w:t>)</w:t>
      </w:r>
      <w:r>
        <w:br/>
      </w:r>
      <w:r>
        <w:t> </w:t>
      </w:r>
      <w:r>
        <w:br/>
      </w:r>
      <w:r>
        <w:t> </w:t>
      </w:r>
      <w:r>
        <w:br/>
      </w:r>
      <w:r>
        <w:t xml:space="preserve">Chư Tổ ví tâm như nước hồ thu không gợn sóng, trăng soi bóng nước. Như ly nước đầy cáu bẩn, cần thời </w:t>
      </w:r>
      <w:r>
        <w:t>gian để yên một nơi, cáu bẩn lắng xuống, ly nước được trong dần. Người tu muốn được thấy sự diệu dụng của Phật pháp, cần phải có không gian yên tĩnh thích hợp để hành thiền và tu học. Khi không còn thấy sự yên tĩnh là buồn chán, ly nước cáu bẩn được lọc sạ</w:t>
      </w:r>
      <w:r>
        <w:t>ch</w:t>
      </w:r>
      <w:r>
        <w:t>.</w:t>
      </w:r>
      <w:r>
        <w:br/>
      </w:r>
      <w:r>
        <w:t> </w:t>
      </w:r>
      <w:r>
        <w:br/>
      </w:r>
      <w:r>
        <w:t> </w:t>
      </w:r>
      <w:r>
        <w:br/>
      </w:r>
      <w:r>
        <w:t xml:space="preserve">Người sống không thẹn với lòng là người không tìm hạnh phúc trong quyền lực, trong sự tranh đấu hơn thua, bất chấp sự đau khổ của kẻ khác. Chúng ta nhận ra được sự tai hại của lòng tham và ích kỷ </w:t>
      </w:r>
      <w:r>
        <w:lastRenderedPageBreak/>
        <w:t xml:space="preserve">sẽ gây thù oán khắp mọi nơi, không có hạnh phúc nào </w:t>
      </w:r>
      <w:r>
        <w:t>bền vững cả. Cuối cuộc đời là sự tự hủy diệt trong cô đơn và đau khổ.</w:t>
      </w:r>
      <w:r>
        <w:t xml:space="preserve"> </w:t>
      </w:r>
      <w:r>
        <w:br/>
      </w:r>
      <w:r>
        <w:t> </w:t>
      </w:r>
      <w:r>
        <w:br/>
      </w:r>
      <w:r>
        <w:t> </w:t>
      </w:r>
      <w:r>
        <w:br/>
      </w:r>
      <w:r>
        <w:t xml:space="preserve">Người có trí tuệ hàng phục được tham sân si, xa lánh được nhân xấu ác, tâm sáng suốt, sẽ thấy được đâu là hạnh phúc bền vững chân thật. Khi cảm nhận được hạnh phúc xuất thế gian là </w:t>
      </w:r>
      <w:r>
        <w:t>vô giá, thì đối với họ thắng bại, danh vọng, quyền lực, vật chất không còn là quan trọng nữa</w:t>
      </w:r>
      <w:r>
        <w:t>.</w:t>
      </w:r>
      <w:r>
        <w:br/>
      </w:r>
      <w:r>
        <w:t> </w:t>
      </w:r>
      <w:r>
        <w:br/>
      </w:r>
      <w:r>
        <w:t> </w:t>
      </w:r>
      <w:r>
        <w:br/>
      </w:r>
      <w:r>
        <w:t>Chư vị tôn túc thường nói: "Nhịn một câu sóng yên biển lặng, lùi một bước biển rộng trời cao". Chuyện lớn hóa nhỏ, chuyện nhỏ hóa không. Phiền não trên đời nh</w:t>
      </w:r>
      <w:r>
        <w:t>ư túi đá nặng trên vai, người nào biết buông bỏ xuống thì nhẹ nhàng như cởi mây ngao du sơn thủy.  </w:t>
      </w:r>
      <w:r>
        <w:t xml:space="preserve"> </w:t>
      </w:r>
      <w:r>
        <w:br/>
      </w:r>
      <w:r>
        <w:t> </w:t>
      </w:r>
      <w:r>
        <w:br/>
      </w:r>
      <w:r>
        <w:t> </w:t>
      </w:r>
      <w:r>
        <w:br/>
      </w:r>
      <w:r>
        <w:t>Vận dụng từ bi để trừ sân hận, hiểu được sự bất tịnh sẽ dẹp trừ tham dục, khai mở trí tuệ phá tan được si mê. Hạnh phúc cao quí là ở nhân phẩm trong sạ</w:t>
      </w:r>
      <w:r>
        <w:t>ch và lòng từ ái mà có được. Quá nhiều thủ đoạn và ích kỷ tham cầu cho riêng mình chỉ chuốc lấy khổ đau và thù hận mà thôi</w:t>
      </w:r>
      <w:r>
        <w:t>.</w:t>
      </w:r>
      <w:r>
        <w:br/>
      </w:r>
      <w:r>
        <w:t> </w:t>
      </w:r>
      <w:r>
        <w:br/>
      </w:r>
      <w:r>
        <w:t> </w:t>
      </w:r>
      <w:r>
        <w:br/>
      </w:r>
      <w:r>
        <w:t>Trong đời sống hiện đại, mật độ dân cư càng tăng, tiện nghi vật chất phục vụ con người càng lôi cuốn hấp dẫn, áp lực đồng tiền c</w:t>
      </w:r>
      <w:r>
        <w:t>àng mạnh. Con đường sa đọa mê đắm đưa nhiều người đến vực thẳm không còn kềm chế được. Nếu họ không thỏa mãn được những tham vọng điên cuồng, hậu quả đưa đến hạnh phúc gia đình tan vỡ, tội lỗi và bất hạnh trước mắt. Lúc đó con người tự hành hạ mình bằng sự</w:t>
      </w:r>
      <w:r>
        <w:t xml:space="preserve"> sân hận, oán người, hận đời, đôi khi đi đến loạn tâm điên rồ, mất tự chủ và sáng suốt, để rồi việc ác gì cũng dám làm, thật là nguy hiểm vô cùng.</w:t>
      </w:r>
      <w:r>
        <w:t xml:space="preserve"> </w:t>
      </w:r>
      <w:r>
        <w:br/>
      </w:r>
      <w:r>
        <w:t> </w:t>
      </w:r>
      <w:r>
        <w:br/>
      </w:r>
      <w:r>
        <w:t> </w:t>
      </w:r>
      <w:r>
        <w:br/>
      </w:r>
      <w:r>
        <w:t>Khi nghĩ đến những bất hạnh mà họ phải gánh chịu, với trí tuệ sáng suốt và lòng từ bi, mọi người nên thấ</w:t>
      </w:r>
      <w:r>
        <w:t>y họ đáng thương hơn đáng trách. Chúng ta không khinh khi, cũng không bỏ mặc họ, kiên nhẫn tùy duyên, đúng lúc nào đó có thể sẵn sàng giúp họ bằng tấm lòng khoan dung độ lượng, đưa họ về con đường bình an trong chánh pháp</w:t>
      </w:r>
      <w:r>
        <w:t>.</w:t>
      </w:r>
      <w:r>
        <w:br/>
      </w:r>
      <w:r>
        <w:t> </w:t>
      </w:r>
      <w:r>
        <w:br/>
      </w:r>
      <w:r>
        <w:t>Muốn có được sự bình an thực sự</w:t>
      </w:r>
      <w:r>
        <w:t xml:space="preserve">, con người bớt đòi hỏi vị kỷ, sống đơn giản, xa rời hơn thua tranh chấp, trao giồi đức hạnh, khiêm hạ vô tư, vì người không vì mình, trong tất cả hành động của thân </w:t>
      </w:r>
      <w:r>
        <w:lastRenderedPageBreak/>
        <w:t>khẩu ý.</w:t>
      </w:r>
      <w:r>
        <w:t xml:space="preserve"> </w:t>
      </w:r>
      <w:r>
        <w:br/>
      </w:r>
      <w:r>
        <w:t> </w:t>
      </w:r>
      <w:r>
        <w:br/>
      </w:r>
      <w:r>
        <w:t> </w:t>
      </w:r>
      <w:r>
        <w:br/>
      </w:r>
      <w:r>
        <w:t>Sự toàn thiện về thân và tâm chưa đủ, chúng ta còn phải làm nhiều phước thiện</w:t>
      </w:r>
      <w:r>
        <w:t>. Tâm an lạc hạnh phúc khi mọi người xung quanh đều có hạnh phúc. Tuy lá sen không được nhiều người ca tụng và chiêm ngưỡng như hoa sen tròn vẹn hương sắc, nhưng lá cũng góp phần làm cho cảnh sắc của hồ sen tươi thuần và tăng thêm giá trị thiện pháp cho tâ</w:t>
      </w:r>
      <w:r>
        <w:t>m người biết thưởng ngoạn</w:t>
      </w:r>
      <w:r>
        <w:t>.</w:t>
      </w:r>
      <w:r>
        <w:br/>
      </w:r>
      <w:r>
        <w:t> </w:t>
      </w:r>
      <w:r>
        <w:br/>
      </w:r>
      <w:r>
        <w:t> </w:t>
      </w:r>
      <w:r>
        <w:br/>
      </w:r>
      <w:r>
        <w:t>Người có trí tuệ thấy rõ nhân quả của thiện và ác, hạnh phúc và đau khổ, thì mới quyết tâm buông bỏ được tham lam, sân hận, và si mê.</w:t>
      </w:r>
      <w:r>
        <w:t xml:space="preserve"> </w:t>
      </w:r>
      <w:r>
        <w:br/>
      </w:r>
      <w:r>
        <w:t> </w:t>
      </w:r>
      <w:r>
        <w:br/>
      </w:r>
      <w:r>
        <w:t>Người giữ được tâm trong sạch, thân đoan chính thanh tịnh, những đam mê của cảnh trần kh</w:t>
      </w:r>
      <w:r>
        <w:t>ông làm họ dính mắc bận tâm, như giọt nước trên lá sen. Người tu khi hành đạo thường gặp "bát phong", nghĩa là những sự tôn vinh hay phỉ báng, khen hay chê, sướng hay khổ, lợi dưỡng hay ngược đãi, tất cả đều không màng. Bát Phong là tám điều xảy ra trên đờ</w:t>
      </w:r>
      <w:r>
        <w:t>i làm tâm con người loạn động bất an, nhưng với người biết cách tu, tâm không bị phiền não chi phối. Bát phong gồm 4 cặp đối nghịch</w:t>
      </w:r>
      <w:r>
        <w:t>:</w:t>
      </w:r>
      <w:r>
        <w:br/>
      </w:r>
      <w:r>
        <w:t> </w:t>
      </w:r>
      <w:r>
        <w:br/>
      </w:r>
      <w:r>
        <w:t> </w:t>
      </w:r>
      <w:r>
        <w:br/>
      </w:r>
      <w:r>
        <w:t>Lợi: khi gặp lúc lợi lộc, tâm không ham muốn vui thích</w:t>
      </w:r>
      <w:r>
        <w:t>.</w:t>
      </w:r>
      <w:r>
        <w:br/>
      </w:r>
      <w:r>
        <w:t>Suy: khi gặp cảnh suy sụp, bất như ý, tâm không sầu não, bi lụy</w:t>
      </w:r>
      <w:r>
        <w:t>.</w:t>
      </w:r>
      <w:r>
        <w:br/>
      </w:r>
      <w:r>
        <w:t> </w:t>
      </w:r>
      <w:r>
        <w:br/>
      </w:r>
      <w:r>
        <w:t>Hủy: khi gặp sự hủy nhục, tâm không sân hận, thù oán</w:t>
      </w:r>
      <w:r>
        <w:t>.</w:t>
      </w:r>
      <w:r>
        <w:br/>
      </w:r>
      <w:r>
        <w:t>Dự: khi gặp sự danh dự, tâm không dính mắc, tự mãn</w:t>
      </w:r>
      <w:r>
        <w:t>.</w:t>
      </w:r>
      <w:r>
        <w:br/>
      </w:r>
      <w:r>
        <w:t> </w:t>
      </w:r>
      <w:r>
        <w:br/>
      </w:r>
      <w:r>
        <w:t>Xưng: khi gặp sự xưng tán, tâm không ngã mạn, tự kiêu</w:t>
      </w:r>
      <w:r>
        <w:t>.</w:t>
      </w:r>
      <w:r>
        <w:br/>
      </w:r>
      <w:r>
        <w:t>Cơ: khi gặp sự chỉ trích, tâm không đau khổ, buồn rầu</w:t>
      </w:r>
      <w:r>
        <w:t>.</w:t>
      </w:r>
      <w:r>
        <w:br/>
      </w:r>
      <w:r>
        <w:t> </w:t>
      </w:r>
      <w:r>
        <w:br/>
      </w:r>
      <w:r>
        <w:t>Khổ: khi gặp lúc khổ nạn, tâm kh</w:t>
      </w:r>
      <w:r>
        <w:t>ông mặc cảm, oán than</w:t>
      </w:r>
      <w:r>
        <w:t>.</w:t>
      </w:r>
      <w:r>
        <w:br/>
      </w:r>
      <w:r>
        <w:t>Lạc: khi gặp cảnh vui mừng, tâm không tham đắm, si mê</w:t>
      </w:r>
      <w:r>
        <w:t>.</w:t>
      </w:r>
      <w:r>
        <w:br/>
      </w:r>
      <w:r>
        <w:t> </w:t>
      </w:r>
      <w:r>
        <w:br/>
      </w:r>
      <w:r>
        <w:t> </w:t>
      </w:r>
      <w:r>
        <w:br/>
      </w:r>
      <w:r>
        <w:t xml:space="preserve">Chư Phật hóa độ chúng sanh bằng tâm "Ðại hùng, Ðại lực, Ðại từ bi". Các Ngài vượt qua hết trở ngại của sự phân biệt và chia cách. Người tu theo Phật phải dũng mảnh tinh tiến </w:t>
      </w:r>
      <w:r>
        <w:t xml:space="preserve">rũ bỏ hết tham lam, sân </w:t>
      </w:r>
      <w:r>
        <w:lastRenderedPageBreak/>
        <w:t>hận và si mê, đem ánh sáng trí tuệ và tâm từ bi, xua tan bóng tối của vô minh nhiều đời nhiều kiếp cho mình và cho người hữu duyên.</w:t>
      </w:r>
      <w:r>
        <w:t xml:space="preserve"> </w:t>
      </w:r>
      <w:r>
        <w:br/>
      </w:r>
      <w:r>
        <w:t> </w:t>
      </w:r>
      <w:r>
        <w:br/>
      </w:r>
      <w:r>
        <w:t> </w:t>
      </w:r>
      <w:r>
        <w:br/>
      </w:r>
      <w:r>
        <w:t>Muốn thanh tịnh hóa tâm hồn, đã quá nhiều mệt mỏi vì sự cạnh tranh ồn ào của cảnh đời, như giọt</w:t>
      </w:r>
      <w:r>
        <w:t xml:space="preserve"> nước lá sen, chỉ cần nhân duyên của cơn gió nhẹ cũng đủ làm cho giọt nước phiền não rơi xuống hồ, trả lại sự trong sạch nguyên vẹn cho lá. Sự diệu dụng của Phật Pháp, đem lợi lạc cho con người ở mọi thành phần giai cấp xã hội.</w:t>
      </w:r>
      <w:r>
        <w:t xml:space="preserve"> </w:t>
      </w:r>
      <w:r>
        <w:br/>
      </w:r>
      <w:r>
        <w:t> </w:t>
      </w:r>
      <w:r>
        <w:br/>
      </w:r>
      <w:r>
        <w:t> </w:t>
      </w:r>
      <w:r>
        <w:br/>
      </w:r>
      <w:r>
        <w:t>Ngày nay, băng giảng, k</w:t>
      </w:r>
      <w:r>
        <w:t>inh sách, được dịch ra nhiều ngôn ngữ, được phát hành rộng rãi, các khóa tu học được tổ chức tại các tự viện, chúng ta có thể tham khảo và tìm một pháp môn thích hợp với căn cơ và hoàn cảnh để tu học. Các vị học giả trí thức đã bỏ nhiều tâm huyết và công p</w:t>
      </w:r>
      <w:r>
        <w:t>hu thành lập các "website" giá trị tu học, đem nhiều lợi lạc cho tứ chúng, xuất gia và tại gia. Giáo lý đạo Phật cũng được nhân loại đón nhận như nước cam lồ cứu khổ chúng sanh, với lòng tôn kính và sự biết ơn Ðức Phật Thích Ca Mâu Ni vô cùng vô tận</w:t>
      </w:r>
      <w:r>
        <w:t>.</w:t>
      </w:r>
      <w:r>
        <w:br/>
      </w:r>
      <w:r>
        <w:t> </w:t>
      </w:r>
      <w:r>
        <w:br/>
      </w:r>
      <w:r>
        <w:t> </w:t>
      </w:r>
      <w:r>
        <w:br/>
      </w:r>
      <w:r>
        <w:rPr>
          <w:rStyle w:val="Emphasis"/>
        </w:rPr>
        <w:t>D</w:t>
      </w:r>
      <w:r>
        <w:rPr>
          <w:rStyle w:val="Emphasis"/>
        </w:rPr>
        <w:t>ù sống một trăm nă</w:t>
      </w:r>
      <w:r>
        <w:rPr>
          <w:rStyle w:val="Emphasis"/>
        </w:rPr>
        <w:t>m</w:t>
      </w:r>
      <w:r>
        <w:br/>
      </w:r>
      <w:r>
        <w:rPr>
          <w:rStyle w:val="Emphasis"/>
        </w:rPr>
        <w:t>Không thấy Pháp tối thượn</w:t>
      </w:r>
      <w:r>
        <w:rPr>
          <w:rStyle w:val="Emphasis"/>
        </w:rPr>
        <w:t>g</w:t>
      </w:r>
      <w:r>
        <w:br/>
      </w:r>
      <w:r>
        <w:rPr>
          <w:rStyle w:val="Emphasis"/>
        </w:rPr>
        <w:t>Chẳng bằng sống một ngà</w:t>
      </w:r>
      <w:r>
        <w:rPr>
          <w:rStyle w:val="Emphasis"/>
        </w:rPr>
        <w:t>y</w:t>
      </w:r>
      <w:r>
        <w:br/>
      </w:r>
      <w:r>
        <w:rPr>
          <w:rStyle w:val="Emphasis"/>
        </w:rPr>
        <w:t>Ðược thấy Pháp tối thượng.  </w:t>
      </w:r>
      <w:r>
        <w:rPr>
          <w:rStyle w:val="Emphasis"/>
        </w:rPr>
        <w:t xml:space="preserve"> </w:t>
      </w:r>
      <w:r>
        <w:br/>
      </w:r>
      <w:r>
        <w:rPr>
          <w:rStyle w:val="Emphasis"/>
        </w:rPr>
        <w:t>        (Kinh Pháp Cú</w:t>
      </w:r>
      <w:r>
        <w:rPr>
          <w:rStyle w:val="Emphasis"/>
        </w:rPr>
        <w:t>)</w:t>
      </w:r>
      <w:r>
        <w:br/>
      </w:r>
      <w:r>
        <w:rPr>
          <w:rStyle w:val="Emphasis"/>
        </w:rPr>
        <w:t> </w:t>
      </w:r>
      <w:r>
        <w:br/>
      </w:r>
      <w:r>
        <w:rPr>
          <w:rStyle w:val="Emphasis"/>
        </w:rPr>
        <w:t>Dù sống một trăm nă</w:t>
      </w:r>
      <w:r>
        <w:rPr>
          <w:rStyle w:val="Emphasis"/>
        </w:rPr>
        <w:t>m</w:t>
      </w:r>
      <w:r>
        <w:br/>
      </w:r>
      <w:r>
        <w:rPr>
          <w:rStyle w:val="Emphasis"/>
        </w:rPr>
        <w:t>Không tuệ, không thiền địn</w:t>
      </w:r>
      <w:r>
        <w:rPr>
          <w:rStyle w:val="Emphasis"/>
        </w:rPr>
        <w:t>h</w:t>
      </w:r>
      <w:r>
        <w:br/>
      </w:r>
      <w:r>
        <w:rPr>
          <w:rStyle w:val="Emphasis"/>
        </w:rPr>
        <w:t>Không bằng sống một ngà</w:t>
      </w:r>
      <w:r>
        <w:rPr>
          <w:rStyle w:val="Emphasis"/>
        </w:rPr>
        <w:t>y</w:t>
      </w:r>
      <w:r>
        <w:br/>
      </w:r>
      <w:r>
        <w:rPr>
          <w:rStyle w:val="Emphasis"/>
        </w:rPr>
        <w:t>Có tuệ, tu thiền định.              </w:t>
      </w:r>
      <w:r>
        <w:rPr>
          <w:rStyle w:val="Emphasis"/>
        </w:rPr>
        <w:t xml:space="preserve"> </w:t>
      </w:r>
      <w:r>
        <w:br/>
      </w:r>
      <w:r>
        <w:rPr>
          <w:rStyle w:val="Emphasis"/>
        </w:rPr>
        <w:t>        (Kinh Phá</w:t>
      </w:r>
      <w:r>
        <w:rPr>
          <w:rStyle w:val="Emphasis"/>
        </w:rPr>
        <w:t>p Cú</w:t>
      </w:r>
      <w:r>
        <w:rPr>
          <w:rStyle w:val="Emphasis"/>
        </w:rPr>
        <w:t>)</w:t>
      </w:r>
      <w:r>
        <w:br/>
      </w:r>
      <w:r>
        <w:t> </w:t>
      </w:r>
      <w:r>
        <w:br/>
      </w:r>
      <w:r>
        <w:t> </w:t>
      </w:r>
      <w:r>
        <w:br/>
      </w:r>
      <w:r>
        <w:t>Sự tu học không đòi hỏi phải ngộ tức thời, hay nóng lòng cầu mong chứng đắc, nhưng cũng đừng trì trệ. Niệm Phật hay tọa thiền để đi đến thanh tịnh tâm, là các pháp môn thực hành, đồng thời với việc tìm hiểu lời Phật dạy, để biết rõ cách tu tâm sử</w:t>
      </w:r>
      <w:r>
        <w:t xml:space="preserve">a tánh, đúng theo chánh pháp. Kết quả trừ dứt tất cả </w:t>
      </w:r>
      <w:r>
        <w:lastRenderedPageBreak/>
        <w:t>nghiệp ác và các duyên gây đau khổ, sau đó cứu người giúp đời, tạo công đức và phước đức. Nguyện đem công đức và phước đức hồi hướng cho tất cả pháp giới chúng sanh đều thành Phật đạo</w:t>
      </w:r>
      <w:r>
        <w:t>.</w:t>
      </w:r>
      <w:r>
        <w:br/>
      </w:r>
      <w:r>
        <w:t> </w:t>
      </w:r>
      <w:r>
        <w:br/>
      </w:r>
      <w:r>
        <w:t> </w:t>
      </w:r>
      <w:r>
        <w:br/>
      </w:r>
      <w:r>
        <w:t>Tóm lại, con n</w:t>
      </w:r>
      <w:r>
        <w:t>gười thường mong muốn rất nhiều, nhưng đạt được những điều mong cầu thì rất ít. Không ai muốn khổ, nhưng vẫn gặp khổ nạn, không muốn già bịnh, nhưng già bịnh không ai tránh khỏi, không muốn chết cũng không được. Cuộc sống luân hồi khổ nhiều vui ít, sanh sa</w:t>
      </w:r>
      <w:r>
        <w:t>nh tử tử mãi không thoát được.</w:t>
      </w:r>
      <w:r>
        <w:t xml:space="preserve"> </w:t>
      </w:r>
      <w:r>
        <w:br/>
      </w:r>
      <w:r>
        <w:t> </w:t>
      </w:r>
      <w:r>
        <w:br/>
      </w:r>
      <w:r>
        <w:t> </w:t>
      </w:r>
      <w:r>
        <w:br/>
      </w:r>
      <w:r>
        <w:t>Thời gian qua rất nhanh, tuổi đời tuổi đạo thì tăng dần, phiền não của tâm chấp trước càng nhiều, là những tư tưởng, quan niệm sai lầm, thành kiến, làm che lấp ánh sáng giác ngộ. Người tu cần thời gian tĩnh tu, tụng kinh</w:t>
      </w:r>
      <w:r>
        <w:t>, niệm Phật, tọa thiền để an định tâm, dẹp trừ định kiến và phiền não. Trong kinh sách, có câu kệ như sau</w:t>
      </w:r>
      <w:r>
        <w:t>:</w:t>
      </w:r>
      <w:r>
        <w:br/>
      </w:r>
      <w:r>
        <w:t> </w:t>
      </w:r>
      <w:r>
        <w:br/>
      </w:r>
      <w:r>
        <w:t> </w:t>
      </w:r>
      <w:r>
        <w:br/>
      </w:r>
      <w:r>
        <w:rPr>
          <w:rStyle w:val="Emphasis"/>
        </w:rPr>
        <w:t>Chánh thân đoan tọ</w:t>
      </w:r>
      <w:r>
        <w:rPr>
          <w:rStyle w:val="Emphasis"/>
        </w:rPr>
        <w:t>a</w:t>
      </w:r>
      <w:r>
        <w:br/>
      </w:r>
      <w:r>
        <w:rPr>
          <w:rStyle w:val="Emphasis"/>
        </w:rPr>
        <w:t>Ðương nguyện chúng san</w:t>
      </w:r>
      <w:r>
        <w:rPr>
          <w:rStyle w:val="Emphasis"/>
        </w:rPr>
        <w:t>h</w:t>
      </w:r>
      <w:r>
        <w:br/>
      </w:r>
      <w:r>
        <w:rPr>
          <w:rStyle w:val="Emphasis"/>
        </w:rPr>
        <w:t>Tọa bồ đề tò</w:t>
      </w:r>
      <w:r>
        <w:rPr>
          <w:rStyle w:val="Emphasis"/>
        </w:rPr>
        <w:t>a</w:t>
      </w:r>
      <w:r>
        <w:br/>
      </w:r>
      <w:r>
        <w:rPr>
          <w:rStyle w:val="Emphasis"/>
        </w:rPr>
        <w:t>Tâm vô sở trước</w:t>
      </w:r>
      <w:r>
        <w:rPr>
          <w:rStyle w:val="Emphasis"/>
        </w:rPr>
        <w:t>.</w:t>
      </w:r>
      <w:r>
        <w:br/>
      </w:r>
      <w:r>
        <w:t> </w:t>
      </w:r>
      <w:r>
        <w:br/>
      </w:r>
      <w:r>
        <w:t>Nghĩa là:                           </w:t>
      </w:r>
      <w:r>
        <w:t xml:space="preserve"> </w:t>
      </w:r>
      <w:r>
        <w:br/>
      </w:r>
      <w:r>
        <w:rPr>
          <w:rStyle w:val="Emphasis"/>
        </w:rPr>
        <w:t>Thân ngồi ngay thẳn</w:t>
      </w:r>
      <w:r>
        <w:rPr>
          <w:rStyle w:val="Emphasis"/>
        </w:rPr>
        <w:t>g</w:t>
      </w:r>
      <w:r>
        <w:br/>
      </w:r>
      <w:r>
        <w:rPr>
          <w:rStyle w:val="Emphasis"/>
        </w:rPr>
        <w:t>Nguyện cho chúng san</w:t>
      </w:r>
      <w:r>
        <w:rPr>
          <w:rStyle w:val="Emphasis"/>
        </w:rPr>
        <w:t>h</w:t>
      </w:r>
      <w:r>
        <w:br/>
      </w:r>
      <w:r>
        <w:rPr>
          <w:rStyle w:val="Emphasis"/>
        </w:rPr>
        <w:t>Ngồi tòa giác ng</w:t>
      </w:r>
      <w:r>
        <w:rPr>
          <w:rStyle w:val="Emphasis"/>
        </w:rPr>
        <w:t>ộ</w:t>
      </w:r>
      <w:r>
        <w:br/>
      </w:r>
      <w:r>
        <w:rPr>
          <w:rStyle w:val="Emphasis"/>
        </w:rPr>
        <w:t>Tâm chẳng chấp trước</w:t>
      </w:r>
      <w:r>
        <w:rPr>
          <w:rStyle w:val="Emphasis"/>
        </w:rPr>
        <w:t>.</w:t>
      </w:r>
      <w:r>
        <w:br/>
      </w:r>
      <w:r>
        <w:t> </w:t>
      </w:r>
      <w:r>
        <w:br/>
      </w:r>
      <w:r>
        <w:t> </w:t>
      </w:r>
      <w:r>
        <w:br/>
      </w:r>
      <w:r>
        <w:t>Chư Tổ dạy: "Duy Tuệ Thị Nghiệp". Người tu lấy trí tuệ làm sự nghiệp, tinh tấn làm công phu, dùng đạo lực khắc phục mọi khó khăn, tu tập thiền định để đi đến kết quả giác ngộ và giải thoát.</w:t>
      </w:r>
      <w:r>
        <w:t xml:space="preserve"> </w:t>
      </w:r>
      <w:r>
        <w:br/>
      </w:r>
      <w:r>
        <w:t> </w:t>
      </w:r>
      <w:r>
        <w:br/>
      </w:r>
      <w:r>
        <w:t> </w:t>
      </w:r>
      <w:r>
        <w:br/>
      </w:r>
      <w:r>
        <w:t xml:space="preserve">Khi nếm được "Hương Vị Phật Pháp" hạnh phúc không thể nghĩ bàn, thì mỗi thời khắc luôn được sống trong giới pháp an lạc của chư Phật. Báo ân đức Phật, hành Bồ Tát đạo, với tâm vô ngã vị tha, </w:t>
      </w:r>
      <w:r>
        <w:lastRenderedPageBreak/>
        <w:t>hành từ bi hỷ xả. Từng bước từng bước đạt được đức hạnh trọn</w:t>
      </w:r>
      <w:r>
        <w:t xml:space="preserve"> vẹn, đem tâm trí và đạo lực tinh tấn an nhiên đi vào cảnh giới an lạc của chư Phật. Từng bước từng bước tạo duyên lành cho mọi người thân quen nếm được Pháp vị của sự giác ngộ và giải thoát.</w:t>
      </w:r>
      <w:r>
        <w:t xml:space="preserve"> </w:t>
      </w:r>
      <w:r>
        <w:br/>
      </w:r>
      <w:r>
        <w:t> </w:t>
      </w:r>
      <w:r>
        <w:br/>
      </w:r>
      <w:r>
        <w:t> </w:t>
      </w:r>
      <w:r>
        <w:br/>
      </w:r>
      <w:r>
        <w:t>Chúng ta có thể tự nhủ lòng rằng: "Hôm nay sự tu tập của tô</w:t>
      </w:r>
      <w:r>
        <w:t xml:space="preserve">i đã được một phần an lạc thanh tịnh, so với ngày hôm qua có tiến bộ. Nguyện ngày mai sẽ cố gắng nhiều hơn nữa và không bao giờ thối chuyển. Hãy đặt niềm tin vào con đường mà Ðức Phật đã giảng dạy, giữ giới thanh tịnh, trừ bỏ ba độc tham sân si. Ðó là một </w:t>
      </w:r>
      <w:r>
        <w:t>sự vô cùng quan trọng và cần thiết cho đời tu".</w:t>
      </w:r>
      <w:r>
        <w:t xml:space="preserve"> </w:t>
      </w:r>
      <w:r>
        <w:br/>
      </w:r>
      <w:r>
        <w:t> </w:t>
      </w:r>
      <w:r>
        <w:br/>
      </w:r>
      <w:r>
        <w:t> </w:t>
      </w:r>
      <w:r>
        <w:br/>
      </w:r>
      <w:r>
        <w:rPr>
          <w:rStyle w:val="Emphasis"/>
        </w:rPr>
        <w:t>Nguyện chánh pháp lưu truyền</w:t>
      </w:r>
      <w:r>
        <w:rPr>
          <w:rStyle w:val="Emphasis"/>
        </w:rPr>
        <w:t xml:space="preserve"> </w:t>
      </w:r>
      <w:r>
        <w:br/>
      </w:r>
      <w:r>
        <w:rPr>
          <w:rStyle w:val="Emphasis"/>
        </w:rPr>
        <w:t>Phổ cập khắp thế gian,</w:t>
      </w:r>
      <w:r>
        <w:rPr>
          <w:rStyle w:val="Emphasis"/>
        </w:rPr>
        <w:t xml:space="preserve"> </w:t>
      </w:r>
      <w:r>
        <w:br/>
      </w:r>
      <w:r>
        <w:rPr>
          <w:rStyle w:val="Emphasis"/>
        </w:rPr>
        <w:t>Chúng sanh thường tịnh lạc,</w:t>
      </w:r>
      <w:r>
        <w:rPr>
          <w:rStyle w:val="Emphasis"/>
        </w:rPr>
        <w:t xml:space="preserve"> </w:t>
      </w:r>
      <w:r>
        <w:br/>
      </w:r>
      <w:r>
        <w:rPr>
          <w:rStyle w:val="Emphasis"/>
        </w:rPr>
        <w:t>Phật đạo chóng viên thành</w:t>
      </w:r>
      <w:r>
        <w:rPr>
          <w:rStyle w:val="Emphasis"/>
        </w:rPr>
        <w:t>.</w:t>
      </w:r>
      <w:r>
        <w:br/>
      </w:r>
      <w:r>
        <w:t> </w:t>
      </w:r>
      <w:r>
        <w:br/>
      </w:r>
      <w:r>
        <w:t> </w:t>
      </w:r>
      <w:r>
        <w:br/>
      </w:r>
      <w:r>
        <w:rPr>
          <w:b/>
          <w:bCs/>
        </w:rPr>
        <w:t xml:space="preserve">Nam Mô Bổn Sư Thích Ca  Mâu Ni Phật. </w:t>
      </w:r>
      <w:r>
        <w:br/>
      </w:r>
    </w:p>
    <w:p w:rsidR="00000000" w:rsidRDefault="007516EA">
      <w:pPr>
        <w:pStyle w:val="Heading3"/>
        <w:spacing w:before="0" w:beforeAutospacing="0" w:after="0" w:afterAutospacing="0" w:line="360" w:lineRule="auto"/>
        <w:divId w:val="1471289950"/>
      </w:pPr>
      <w:r>
        <w:rPr>
          <w:color w:val="000000"/>
        </w:rPr>
        <w:t>TKN. Thích Nữ Chân Liễu (Canada)</w:t>
      </w:r>
    </w:p>
    <w:p w:rsidR="00000000" w:rsidRDefault="007516EA">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Internet</w:t>
      </w:r>
      <w:r>
        <w:br/>
      </w:r>
      <w:r>
        <w:t>Được bạn: Ct. Ly đưa lên</w:t>
      </w:r>
      <w:r>
        <w:br/>
      </w:r>
      <w:r>
        <w:t xml:space="preserve">vào ngày: 1 tháng 10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16EA">
      <w:r>
        <w:separator/>
      </w:r>
    </w:p>
  </w:endnote>
  <w:endnote w:type="continuationSeparator" w:id="0">
    <w:p w:rsidR="00000000" w:rsidRDefault="0075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16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16EA">
      <w:r>
        <w:separator/>
      </w:r>
    </w:p>
  </w:footnote>
  <w:footnote w:type="continuationSeparator" w:id="0">
    <w:p w:rsidR="00000000" w:rsidRDefault="00751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16EA">
    <w:pPr>
      <w:pStyle w:val="Header"/>
      <w:tabs>
        <w:tab w:val="clear" w:pos="4844"/>
        <w:tab w:val="clear" w:pos="9689"/>
        <w:tab w:val="right" w:pos="9720"/>
      </w:tabs>
      <w:rPr>
        <w:color w:val="0070C0"/>
        <w:sz w:val="26"/>
      </w:rPr>
    </w:pPr>
    <w:r>
      <w:rPr>
        <w:color w:val="0070C0"/>
        <w:sz w:val="26"/>
      </w:rPr>
      <w:t>Như Giọt Nước Lá Sen</w:t>
    </w:r>
    <w:r>
      <w:rPr>
        <w:color w:val="0070C0"/>
        <w:sz w:val="26"/>
      </w:rPr>
      <w:tab/>
    </w:r>
    <w:r>
      <w:rPr>
        <w:b/>
        <w:color w:val="FF0000"/>
        <w:sz w:val="32"/>
      </w:rPr>
      <w:t>TKN. Thích Nữ Chân Liễu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CE1"/>
    <w:rsid w:val="00280CE1"/>
    <w:rsid w:val="0075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semiHidden/>
    <w:unhideWhenUsed/>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899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1549</Words>
  <Characters>8830</Characters>
  <Application>Microsoft Office Word</Application>
  <DocSecurity>0</DocSecurity>
  <Lines>73</Lines>
  <Paragraphs>20</Paragraphs>
  <ScaleCrop>false</ScaleCrop>
  <Company/>
  <LinksUpToDate>false</LinksUpToDate>
  <CharactersWithSpaces>10359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Giọt Nước Lá Sen - TKN. Thích Nữ Chân Liễu</dc:title>
  <dc:subject/>
  <dc:creator>vy</dc:creator>
  <cp:keywords/>
  <dc:description/>
  <cp:lastModifiedBy>vy</cp:lastModifiedBy>
  <cp:revision>2</cp:revision>
  <cp:lastPrinted>2011-04-23T18:30:00Z</cp:lastPrinted>
  <dcterms:created xsi:type="dcterms:W3CDTF">2011-04-23T18:30:00Z</dcterms:created>
  <dcterms:modified xsi:type="dcterms:W3CDTF">2011-04-23T18:30:00Z</dcterms:modified>
</cp:coreProperties>
</file>