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2C01">
      <w:pPr>
        <w:pStyle w:val="style28"/>
        <w:jc w:val="center"/>
        <w:rPr>
          <w:color w:val="FF0000"/>
          <w:sz w:val="52"/>
        </w:rPr>
      </w:pPr>
      <w:bookmarkStart w:id="0" w:name="_GoBack"/>
      <w:bookmarkEnd w:id="0"/>
      <w:r>
        <w:rPr>
          <w:rStyle w:val="Strong"/>
          <w:color w:val="FF0000"/>
          <w:sz w:val="52"/>
        </w:rPr>
        <w:t>Dalai Lama</w:t>
      </w:r>
    </w:p>
    <w:p w:rsidR="00000000" w:rsidRDefault="008C2C01">
      <w:pPr>
        <w:pStyle w:val="viethead"/>
        <w:jc w:val="center"/>
        <w:rPr>
          <w:color w:val="0070C0"/>
          <w:sz w:val="56"/>
          <w:szCs w:val="56"/>
        </w:rPr>
      </w:pPr>
      <w:r>
        <w:rPr>
          <w:color w:val="0070C0"/>
          <w:sz w:val="56"/>
          <w:szCs w:val="56"/>
        </w:rPr>
        <w:t>NHỮNG BÌNH DIỆN CỦA TÂM LINH</w:t>
      </w:r>
    </w:p>
    <w:p w:rsidR="00000000" w:rsidRDefault="008C2C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C2C01">
      <w:pPr>
        <w:pStyle w:val="NormalWeb"/>
        <w:jc w:val="center"/>
        <w:rPr>
          <w:b/>
          <w:u w:val="single"/>
        </w:rPr>
      </w:pPr>
      <w:r>
        <w:rPr>
          <w:b/>
          <w:u w:val="single"/>
        </w:rPr>
        <w:t>MỤC LỤC</w:t>
      </w:r>
    </w:p>
    <w:p w:rsidR="00000000" w:rsidRDefault="008C2C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BÌNH DIỆN CỦA TÂM LINH</w:t>
      </w:r>
    </w:p>
    <w:p w:rsidR="00000000" w:rsidRDefault="008C2C01">
      <w:r>
        <w:fldChar w:fldCharType="end"/>
      </w:r>
      <w:bookmarkStart w:id="1" w:name="bm2"/>
    </w:p>
    <w:p w:rsidR="00000000" w:rsidRPr="00447A41" w:rsidRDefault="008C2C01">
      <w:pPr>
        <w:pStyle w:val="style28"/>
        <w:jc w:val="center"/>
      </w:pPr>
      <w:r>
        <w:rPr>
          <w:rStyle w:val="Strong"/>
        </w:rPr>
        <w:t>Dalai Lama</w:t>
      </w:r>
      <w:r>
        <w:t xml:space="preserve"> </w:t>
      </w:r>
    </w:p>
    <w:p w:rsidR="00000000" w:rsidRDefault="008C2C01">
      <w:pPr>
        <w:pStyle w:val="viethead"/>
        <w:jc w:val="center"/>
      </w:pPr>
      <w:r>
        <w:t>NHỮNG BÌNH DIỆN CỦA TÂM LINH</w:t>
      </w:r>
    </w:p>
    <w:p w:rsidR="00000000" w:rsidRDefault="008C2C01">
      <w:pPr>
        <w:pStyle w:val="viet10"/>
        <w:jc w:val="center"/>
      </w:pPr>
      <w:r>
        <w:t>Dịch giả : Thích Nguyên Tạng</w:t>
      </w:r>
    </w:p>
    <w:p w:rsidR="00000000" w:rsidRDefault="008C2C01">
      <w:pPr>
        <w:pStyle w:val="style32"/>
        <w:jc w:val="center"/>
      </w:pPr>
      <w:r>
        <w:rPr>
          <w:rStyle w:val="Strong"/>
        </w:rPr>
        <w:t>Hai bình diện tâm linh</w:t>
      </w:r>
      <w:r>
        <w:t xml:space="preserve"> </w:t>
      </w:r>
    </w:p>
    <w:p w:rsidR="00000000" w:rsidRDefault="008C2C01">
      <w:pPr>
        <w:spacing w:line="360" w:lineRule="auto"/>
        <w:divId w:val="856314846"/>
      </w:pPr>
      <w:r>
        <w:br/>
      </w:r>
      <w:r>
        <w:t> </w:t>
      </w:r>
      <w:r>
        <w:br/>
      </w:r>
    </w:p>
    <w:p w:rsidR="00000000" w:rsidRPr="00447A41" w:rsidRDefault="00447A41">
      <w:pPr>
        <w:pStyle w:val="NormalWeb"/>
        <w:spacing w:line="360" w:lineRule="auto"/>
        <w:divId w:val="85631484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dalailama" style="width:24pt;height:24pt;visibility:visible">
            <v:imagedata r:id="rId7"/>
          </v:shape>
        </w:pict>
      </w:r>
      <w:r w:rsidR="008C2C01">
        <w:br/>
      </w:r>
      <w:r w:rsidR="008C2C01">
        <w:br/>
      </w:r>
      <w:r w:rsidR="008C2C01">
        <w:t>Thưa các anh chị em, tôi muốn nói về đề tài những giá trị tâm linh qua việc định nghĩa hai bình diện hoạt động tâm linh h</w:t>
      </w:r>
      <w:r w:rsidR="008C2C01">
        <w:t xml:space="preserve">ay tôn giáo. </w:t>
      </w:r>
      <w:r w:rsidR="008C2C01">
        <w:br/>
      </w:r>
      <w:r w:rsidR="008C2C01">
        <w:br/>
      </w:r>
      <w:r w:rsidR="008C2C01">
        <w:t xml:space="preserve">Để bắt đầu tôi xin nói rằng, mục tiêu chính yếu của con người là chúng ta muốn có một đời sống hạnh phúc. Tất cả chúng ta đều muốn có hạnh phúc. Chúng ta đều mưu cầu để đạt được hạnh phúc, đó là điều tự nhiên. Đó là mục đích trong cuộc sống </w:t>
      </w:r>
      <w:r w:rsidR="008C2C01">
        <w:t>của chúng ta. Lý do rất rõ ràng khi không còn hy vọng với đời sống này, chúng ta trở nên đau khổ, buồn chán và có thể còn nghĩ đến chuyện tự tử nữa. Vì vậy sự sống của chúng ta bắt rễ sâu trong sự hy vọng hay mong cầu. Dù không có gì bảo đảm rằng tương lai</w:t>
      </w:r>
      <w:r w:rsidR="008C2C01">
        <w:t xml:space="preserve"> sẽ mang lại một cái gì đó, nhưng vì có hy vọng nên chúng ta vẫn tiếp tục sống. Vì thế có thể nói rằng mục tiêu trong đời sống của chúng ta là hạnh phúc. </w:t>
      </w:r>
      <w:r w:rsidR="008C2C01">
        <w:br/>
      </w:r>
      <w:r w:rsidR="008C2C01">
        <w:lastRenderedPageBreak/>
        <w:br/>
      </w:r>
      <w:r w:rsidR="008C2C01">
        <w:t>Con người không phải là những sản phẩm của máy móc. Chúng ta còn có một cái gì đó vượt lên trên khối</w:t>
      </w:r>
      <w:r w:rsidR="008C2C01">
        <w:t xml:space="preserve"> vật chất. Chúng ta có tình cảm và kinh nghiệm. Vì vậy chỉ có sự thỏa mãn về vật chất không thôi thì không đủ. Chúng ta cần có một cái gì sâu xa hơn, một thứ mà tôi thường gọi là tình yêu con người, hay lòng từ bi. Với tình yêu nhân loại hay lòng từ bi, tấ</w:t>
      </w:r>
      <w:r w:rsidR="008C2C01">
        <w:t>t cả những lợi thế vật chất mà chúng ta đã có sẵn có thể có tính chất xây dựng và có thể tạo ra những kết quả tốt. Nhưng nếu không có tình yêu nhân loại thì lợi thế vật chất kia không giúp cho chúng ta có sự an lạc hạnh phúc. Sự thật là sung mãn về vật chấ</w:t>
      </w:r>
      <w:r w:rsidR="008C2C01">
        <w:t xml:space="preserve">t mà  thiếu vắng tình yêu chỉ có thể tạo ra thêm những vấn đề rắc rối mà thôi. Vì vậy tình yêu nhân loại hay lòng từ bi là chìa khóa đưa đến hạnh phúc của cuộc đời. </w:t>
      </w:r>
      <w:r w:rsidR="008C2C01">
        <w:br/>
      </w:r>
      <w:r w:rsidR="008C2C01">
        <w:br/>
      </w:r>
      <w:r w:rsidR="008C2C01">
        <w:t xml:space="preserve">Bình diện tâm linh thứ nhất: </w:t>
      </w:r>
      <w:r w:rsidR="008C2C01">
        <w:br/>
      </w:r>
      <w:r w:rsidR="008C2C01">
        <w:t xml:space="preserve">Giá trị các tôn giáo trên thế giới đối với loài người </w:t>
      </w:r>
      <w:r w:rsidR="008C2C01">
        <w:br/>
      </w:r>
      <w:r w:rsidR="008C2C01">
        <w:br/>
      </w:r>
      <w:r w:rsidR="008C2C01">
        <w:t>Đối</w:t>
      </w:r>
      <w:r w:rsidR="008C2C01">
        <w:t xml:space="preserve"> với mọi người ở khắp nơi, bình diện thứ nhất của tâm linh là niềm tin vào một trong những tôn giáo của thế giới. Tôi nghĩ rằng mỗi tôn giáo trên thế giới đều có một vai trò quan trọng. Nhưng để cho những tôn giáo này có sự đóng góp hữu hiệu cho lợi ích củ</w:t>
      </w:r>
      <w:r w:rsidR="008C2C01">
        <w:t xml:space="preserve">a loài người, cần phải xem xét hai nhân tố quan trọng sau đây: </w:t>
      </w:r>
      <w:r w:rsidR="008C2C01">
        <w:br/>
      </w:r>
      <w:r w:rsidR="008C2C01">
        <w:br/>
      </w:r>
      <w:r w:rsidR="008C2C01">
        <w:t>Nhân tố thứ nhất là mỗi tín đồ của các tôn giáo - tức là chính chúng ta - phải tu tập một cách thành tâm. Giáo lý tôn giáo phải là một phần gắn liền với đời sống của chúng ta, và không nên ph</w:t>
      </w:r>
      <w:r w:rsidR="008C2C01">
        <w:t>ân cách với đời sống. Có khi chúng ta đến nhà thờ hay chùa để cầu nguyện hay phát tâm, sùng tín, và rồi đi ra khỏi tôn nghiêm đó, đời sống của chúng ta không liên hệ gì đến tôn giáo đó nữa. Đây không phải là cách thực hành tôn giáo đúng đắn. Giáo nghĩa của</w:t>
      </w:r>
      <w:r w:rsidR="008C2C01">
        <w:t xml:space="preserve"> tôn giáo phải gắn liền với chúng ta dù chúng ta đang ở nơi đâu. Giáo lý của tôn giáo mà chúng ta đã tin theo phải có mặt ngay trong đời sống của chúng ta để khi nào chúng ta thực sự cần có sự ban ơn hay sức mạnh nội tâm, những giáo lý đó sẽ có sẵn trong n</w:t>
      </w:r>
      <w:r w:rsidR="008C2C01">
        <w:t xml:space="preserve">hững lúc như vậy. Vì thế mỗi khi chúng ta gặp một sự khó khăn nào đó, những giáo lý đó sẽ có mặt, vì chúng luôn hiện diện. Chỉ khi nào tôn giáo trở thành một phần gắn liền với đời sống của chúng ta thì tôn giáo đó mới thực sự có hiệu quả. </w:t>
      </w:r>
      <w:r w:rsidR="008C2C01">
        <w:br/>
      </w:r>
      <w:r w:rsidR="008C2C01">
        <w:br/>
      </w:r>
      <w:r w:rsidR="008C2C01">
        <w:t>Chúng ta cũng c</w:t>
      </w:r>
      <w:r w:rsidR="008C2C01">
        <w:t>ần phải chứng nghiệm sâu xa hơn ý nghĩa và giá trị tinh thần của truyền thống tôn giáo mình theo, chúng ta cần phải biết những giáo lý đó không chỉ ở mức tri thức mà còn phải qua chứng nghiệm sâu xa. Có khi chúng ta hiểu những giáo lý tôn giáo khác nhau mộ</w:t>
      </w:r>
      <w:r w:rsidR="008C2C01">
        <w:t xml:space="preserve">t cách phiến diện hay chỉ ở mức tri thức. Không có sự cảm nhận sâu xa hơn thì hiệu quả của tôn giáo sẽ bị giới hạn. Vậy chúng ta phải tu tập một cách chí thành và tôn giáo phải trở thành một phần của đời sống của </w:t>
      </w:r>
      <w:r w:rsidR="008C2C01">
        <w:lastRenderedPageBreak/>
        <w:t xml:space="preserve">chúng ta.  </w:t>
      </w:r>
      <w:r w:rsidR="008C2C01">
        <w:br/>
      </w:r>
      <w:r w:rsidR="008C2C01">
        <w:br/>
      </w:r>
      <w:r w:rsidR="008C2C01">
        <w:t xml:space="preserve">Sự quan trọng của mối liên hệ </w:t>
      </w:r>
      <w:r w:rsidR="008C2C01">
        <w:t xml:space="preserve">mật thiết giữa các tôn giáo. </w:t>
      </w:r>
      <w:r w:rsidR="008C2C01">
        <w:br/>
      </w:r>
      <w:r w:rsidR="008C2C01">
        <w:br/>
      </w:r>
      <w:r w:rsidR="008C2C01">
        <w:t>Nhân tố thứ hai là liên quan nhiều đến sự tương tác giữa các tôn giáo. Ngày nay vì có sự gia tăng những biến đổi kỹ thuật và tính chất của nền kinh tế thế giới, chúng ta tùy thuộc lẫn nhau nhiều hơn trước kia. Các quốc gia, c</w:t>
      </w:r>
      <w:r w:rsidR="008C2C01">
        <w:t>ác lục địa đã có sự giao tiếp với nhau chặt chẽ hơn. Thực tế là đời sống của một khu vực trên thế giới tùy thuộc vào sự sống còn của những khu vực khác. Vì vậy thế giới đã trở nên gần gũi hơn, tùy thuộc vào nhau nhiều hơn. Kết quả là có thêm sự tương tác g</w:t>
      </w:r>
      <w:r w:rsidR="008C2C01">
        <w:t>iữa mọi người. Trong hoàn cảnh như vậy ý tưởng đa nguyên giữa các tôn giáo là điều rất quan trọng. Trước đây các cộng đồng sống phân cách nhau và các tôn giáo xuất hiện một cách tương đối đơn độc, ý tưởng cho rằng chỉ có một tôn giáo mà mình tin theo là rấ</w:t>
      </w:r>
      <w:r w:rsidR="008C2C01">
        <w:t>t hữu dụng, nhưng ngày nay tình trạng ấy đã thay đổi, và hoàn cảnh cũng đã khác biệt. Vì vậy chúng ta cần phải chấp nhận sự thật là có sự hiện hữu của nhiều tôn giáo khác nhau, và để phát triển sự tôn trọng lẫn nhau thực sự giữa các tôn giáo, phải có sự ti</w:t>
      </w:r>
      <w:r w:rsidR="008C2C01">
        <w:t xml:space="preserve">ếp xúc mật thiết giữa các tôn giáo đó. Nhân tố thứ hai này sẽ làm cho các tôn giáo của thế giới có hiệu quả nhiều hơn trong việc làm lợi ích cho loài người. </w:t>
      </w:r>
      <w:r w:rsidR="008C2C01">
        <w:br/>
      </w:r>
      <w:r w:rsidR="008C2C01">
        <w:br/>
      </w:r>
      <w:r w:rsidR="008C2C01">
        <w:t>Hồi tôi còn ở Tây Tạng, tôi không tiếp xúc với các tín ngưỡng khác, thái độ của tôi đối với tôn g</w:t>
      </w:r>
      <w:r w:rsidR="008C2C01">
        <w:t xml:space="preserve">iáo đã không tích cực lắm. Nhưng ngay khi tôi có cơ hội tiếp xúc với những người thuộc các tín ngưỡng khác và học được từ sự tiếp xúc trực tiếp và từ kinh nghiệm, thái độ của tôi đối với các tôn giáo khác đã thay đổi. Tôi đã nhận ra rằng các tôn giáo khác </w:t>
      </w:r>
      <w:r w:rsidR="008C2C01">
        <w:t>có ích lợi nhiều cho loài người và mỗi tôn giáo đều có tiềm năng đóng góp cho việc thiết lập một thế giới tốt đẹp hơn. Trong mấy thế kỷ vừa qua, các tôn giáo đã đóng góp nhiều cho phúc lợi của loài người và ngay cả ngày nay vẫn có đông đảo tín đồ của Ky Tô</w:t>
      </w:r>
      <w:r w:rsidR="008C2C01">
        <w:t xml:space="preserve"> Giáo, Hồi Giáo, Do Thái Giáo, Phật Giáo, Ấn Độ Giáo và các tôn giáo khác. Hàng triệu người đang nhận được lợi ích từ các tôn giáo này. </w:t>
      </w:r>
      <w:r w:rsidR="008C2C01">
        <w:br/>
      </w:r>
      <w:r w:rsidR="008C2C01">
        <w:br/>
      </w:r>
      <w:r w:rsidR="008C2C01">
        <w:t xml:space="preserve">Một thí dụ về sự gặp gỡ giữa những người thuộc các tín ngưỡng khác nhau là việc tôi gặp Linh Mục Thomas Merton đã làm </w:t>
      </w:r>
      <w:r w:rsidR="008C2C01">
        <w:t xml:space="preserve">cho tôi nhận ra rằng ông là một người có những đức tính tuyệt vời. Một lần khác tôi gặp một tu sĩ Ky Tô Giáo khác ở Monserrat, một trong những tu viện nổi tiếng của Tây Ban Nha. Tôi được biết vị tu sĩ này đã ẩn tu trên một quả đồi ở ngay phía sau tu viện. </w:t>
      </w:r>
      <w:r w:rsidR="008C2C01">
        <w:t>Khi tôi đến thăm tu viện, ông ra khỏi am thất và xuống đồi để gặp tôi. Tôi nhận thấy tiếng Anh của ông ta còn dở hơn tiếng Anh của tôi. Điều này làm cho tôi có thêm can đảm để nói chuyện với ông ta. Chúng tôi đối diện với nhau và tôi hỏi “trong mấy năm nay</w:t>
      </w:r>
      <w:r w:rsidR="008C2C01">
        <w:t xml:space="preserve"> ngài làm gì ở trên quả đồi đó?”, ông ta nhìn tôi rồi trả lời “chiêm nghiệm về lòng từ bi và bác ái”. Khi nghe mấy lời này và qua ánh mắt của ông ta tôi hiểu </w:t>
      </w:r>
      <w:r w:rsidR="008C2C01">
        <w:lastRenderedPageBreak/>
        <w:t>được ý tưởng của ông. Tôi thực sự khâm phục con người này và những người giống như ông ta. Những c</w:t>
      </w:r>
      <w:r w:rsidR="008C2C01">
        <w:t xml:space="preserve">uộc gặp gỡ như vậy giúp tôi khẳng định rằng tất cả các tôn giáo của thế giới đều có tiềm năng sản sinh những người tốt, dù triết lý và giáo thuyết của các tôn giáo đó có khác nhau. Mỗi tôn giáo đều có thông điệp giá trị của mình để truyền cho mọi người.  </w:t>
      </w:r>
      <w:r w:rsidR="008C2C01">
        <w:br/>
      </w:r>
      <w:r w:rsidR="008C2C01">
        <w:br/>
      </w:r>
      <w:r w:rsidR="008C2C01">
        <w:t>Theo quan điểm của Phật Giáo thì ý niệm về một đấng sáng tạo là vô lý, cách phân tích nhân duyên của Phật Giáo làm cho người không theo Phật Giáo cảm thấy khó hiểu ý niệm về lời dạy này. Tuy nhiên chúng ta không thảo luận những vấn đề về triết lý ở đây. Đ</w:t>
      </w:r>
      <w:r w:rsidR="008C2C01">
        <w:t>iểm quan trọng ở đây là đối với những người tin theo những giáo lý mà ở trong đó chính yếu là tin vào một đấng sáng tạo, điều này có nhiều hiệu quả. Theo những truyền thống đó, con người do Thượng Đế tạo ra. Thêm nữa, như những người bạn Ky Tô Giáo của tôi</w:t>
      </w:r>
      <w:r w:rsidR="008C2C01">
        <w:t xml:space="preserve"> đã cho tôi biết, họ không chấp nhận thuyết luân hồi, và do đó họ không tin là người ta sẽ có những kiếp quá khứ và những kiếp sống ở tương lai. Họ chỉ chấp nhận một kiếp hiện tại này mà thôi. Họ cho rằng kiếp sống này là do Thượng Đế tạo ra, và ý tưởng đó</w:t>
      </w:r>
      <w:r w:rsidR="008C2C01">
        <w:t xml:space="preserve"> làm cho họ có cảm giác gần gũi với Thượng Đế. Giáo lý quan trọng nhất của họ là Thượng Đế muốn họ có ở đây, vì vậy tương lai của họ đều tùy thuộc vào đấng sáng tạo, chính vì thế mà đấng toàn năng được xem là thiêng liêng và tối thượng nên họ phải kính yêu</w:t>
      </w:r>
      <w:r w:rsidR="008C2C01">
        <w:t xml:space="preserve">. </w:t>
      </w:r>
      <w:r w:rsidR="008C2C01">
        <w:br/>
      </w:r>
      <w:r w:rsidR="008C2C01">
        <w:br/>
      </w:r>
      <w:r w:rsidR="008C2C01">
        <w:t>Tiếp theo những điều này là giáo lý dạy rằng họ phải yêu thương mọi người khác và đó là thông điệp chính trong giáo lý của họ. Lý do là nếu yêu thương Thượng Đế, chúng ta cũng phải yêu thương đồng loại, vì họ giống như chúng ta, cũng do Thượng Đế tạo r</w:t>
      </w:r>
      <w:r w:rsidR="008C2C01">
        <w:t>a. Tương lai của họ cũng giống như chúng ta, tùy thuộc vào đấng sáng tạo, và vì vậy số phận của họ giống số phận của chúng ta. Như vậy niềm tin của những người nói “tôi kính yêu Thượng Đế”, nhưng không biểu lộ tình yêu chân thật đối với đồng loại là điều đ</w:t>
      </w:r>
      <w:r w:rsidR="008C2C01">
        <w:t xml:space="preserve">áng nghi ngờ. Người tin vào Thượng Đế phải biểu lộ sự thành tâm kính yêu Thượng Đế của mình qua sự yêu thương trực tiếp dành cho đồng loại, Cách thể hiện này gây ấn tượng mạnh có phải thế không?  </w:t>
      </w:r>
      <w:r w:rsidR="008C2C01">
        <w:br/>
      </w:r>
      <w:r w:rsidR="008C2C01">
        <w:br/>
      </w:r>
      <w:r w:rsidR="008C2C01">
        <w:t>Vậy chúng ta xét mỗi tôn giáo từ nhiều góc độ khác nhau vớ</w:t>
      </w:r>
      <w:r w:rsidR="008C2C01">
        <w:t xml:space="preserve">i cùng một cách, không chỉ từ quan điểm triết lý của mình mà từ nhiều quan điểm khác nhau, chúng ta sẽ thấy chắc chắn rằng tất cả các tôn giáo lớn đều có tiềm năng cải thiện con người. Điều này là hiển nhiên. Qua sự tiếp xúc thân mật với những người thuộc </w:t>
      </w:r>
      <w:r w:rsidR="008C2C01">
        <w:t>các tín ngưỡng khác, chúng ta có thể phát triển một thái độ dễ cảm thông và tôn trọng lẫn nhau đối với các tôn giáo khác. Việc tiếp xúc thân mật với các tôn giáo khác nhau giúp tôi học được những ý tưởng mới, những pháp thực hành mới, những phương pháp hay</w:t>
      </w:r>
      <w:r w:rsidR="008C2C01">
        <w:t xml:space="preserve"> kỹ thuật mới mà tôi có thể phối hợp với pháp môn tu tập của chính mình. Tương tự, một số những người bạn Ky Tô Giáo đã chấp nhận một số pháp tu nào đó của Phật Giáo, thí dụ như pháp trụ tâm và những phương </w:t>
      </w:r>
      <w:r w:rsidR="008C2C01">
        <w:lastRenderedPageBreak/>
        <w:t>pháp phát triển lòng khoan dung, từ bi và tình yê</w:t>
      </w:r>
      <w:r w:rsidR="008C2C01">
        <w:t>u thương. Chúng ta sẽ đạt được nhiều lợi ích khi tín đồ của các tôn giáo đến với nhau để làm công việc trao đổi theo loại này. Thêm vào sự hòa hợp giữa họ là những chính trị gia và các nhà lãnh đạo của các quốc gia thường nói về “sống chung” và “đến với nh</w:t>
      </w:r>
      <w:r w:rsidR="008C2C01">
        <w:t>au”. Tại sao những người theo tôn giáo của chúng ta không nói được như vậy? Tôi nghĩ rằng đã đến lúc nên chia sẻ và thực hành. Thí dụ, ở Assisi vào năm 1987, các nhà lãnh đạo và đại biểu của các tôn giáo đã gặp nhau để cầu nguyện cùng với nhau, dù tôi khôn</w:t>
      </w:r>
      <w:r w:rsidR="008C2C01">
        <w:t>g biết chắc “cầu nguyện” có phải là từ ngữ chính xác để diễn tả nghi thức của tất cả các tôn giáo hay không. Nhưng điều quan trọng ở đây là các đại biểu của các tôn giáo đã đến với nhau ở một địa điểm và cầu nguyện theo niềm tin của mình. Điều này đã xảy r</w:t>
      </w:r>
      <w:r w:rsidR="008C2C01">
        <w:t xml:space="preserve">a và tôi nghĩ rằng đây là một sự kiện rất tích cực. Tuy vậy, chúng ta vẫn cần có thêm nỗ lực cho việc phát triển sự hòa hợp và thân thiện giữa các tôn giáo, vì nếu không có nỗ lực đó, những vấn đề gây chia rẽ loài người sẽ vẫn tồn tại. </w:t>
      </w:r>
      <w:r w:rsidR="008C2C01">
        <w:br/>
      </w:r>
      <w:r w:rsidR="008C2C01">
        <w:br/>
      </w:r>
      <w:r w:rsidR="008C2C01">
        <w:t xml:space="preserve">Nếu tôn giáo được </w:t>
      </w:r>
      <w:r w:rsidR="008C2C01">
        <w:t>xem là phương thuốc duy nhất để giảm thiểu sự tranh chấp giữa loài người, nhưng chính phương thuốc đó lại trở thành một nguồn tranh chấp nữa, rõ ràng là một tai họa. Ngày nay cũng như trong quá khứ, những cuộc tranh chấp đã diễn ra nhân danh tôn giáo vì nh</w:t>
      </w:r>
      <w:r w:rsidR="008C2C01">
        <w:t>ững khác biệt niềm tin, đây là điều rất đáng buồn. Nhưng như tôi đã nói, nếu chúng ta suy nghĩ một cách rộng rãi và sâu xa hơn một chút, chúng ta sẽ nhận thấy rằng tình trạng trong quá khứ hoàn toàn khác với ngày nay. Chúng ta không còn cô lập nữa mà tùy t</w:t>
      </w:r>
      <w:r w:rsidR="008C2C01">
        <w:t xml:space="preserve">huộc lẫn nhau. Vì vậy ngày nay điều quan trọng là nhận thức mối liên hệ thân mật giữa các tôn giáo là thiết yếu, để các cộng đồng tôn giáo khác nhau có thể làm việc với nhau và tạo nỗ lực chung để mang lại lợi ích cho loài người. </w:t>
      </w:r>
      <w:r w:rsidR="008C2C01">
        <w:br/>
      </w:r>
      <w:r w:rsidR="008C2C01">
        <w:br/>
      </w:r>
      <w:r w:rsidR="008C2C01">
        <w:t>Vậy, một mặt là sự thành</w:t>
      </w:r>
      <w:r w:rsidR="008C2C01">
        <w:t xml:space="preserve"> tâm và niềm tin trong tu tập tôn giáo, và một mặt khác là sự khoan dung và sự hợp tác giữa các tôn giáo, hai điều này là bình diện thứ nhất của giá trị thực hành tâm linh cho loài người. </w:t>
      </w:r>
      <w:r w:rsidR="008C2C01">
        <w:br/>
      </w:r>
      <w:r w:rsidR="008C2C01">
        <w:br/>
      </w:r>
      <w:r w:rsidR="008C2C01">
        <w:t xml:space="preserve">Bình diện thứ hai:  </w:t>
      </w:r>
      <w:r w:rsidR="008C2C01">
        <w:br/>
      </w:r>
      <w:r w:rsidR="008C2C01">
        <w:t xml:space="preserve">từ bi như là một tôn giáo toàn cầu: </w:t>
      </w:r>
      <w:r w:rsidR="008C2C01">
        <w:br/>
      </w:r>
      <w:r w:rsidR="008C2C01">
        <w:br/>
      </w:r>
      <w:r w:rsidR="008C2C01">
        <w:t>Bình di</w:t>
      </w:r>
      <w:r w:rsidR="008C2C01">
        <w:t>ện thứ hai quan trọng hơn mức thứ nhất, bởi vì dù một tôn giáo có thể thâm diệu đến đâu, tôn giáo đó cũng chỉ được một số người rất giới hạn chấp nhận. Phần lớn của sáu tỷ người trên hành tinh chúng ta không thực hành một tôn giáo nào hết. Theo truyền thốn</w:t>
      </w:r>
      <w:r w:rsidR="008C2C01">
        <w:t xml:space="preserve">g của gia đình, họ có thể xem mình là tín đồ của tôn giáo này hay tôn giáo khác: “Tôi là người Ấn Độ Giáo”. “Tôi theo Phật Giáo”, “Tôi là tín đồ Ky Tô Giáo”, nhưng ở bên trong đa số của những người này không thực hành một tín ngưỡng nào cả. Điều này không </w:t>
      </w:r>
      <w:r w:rsidR="008C2C01">
        <w:t xml:space="preserve">phải là tội lỗi, một người có tin theo một tôn giáo hay không, đó là </w:t>
      </w:r>
      <w:r w:rsidR="008C2C01">
        <w:lastRenderedPageBreak/>
        <w:t>quyền cá nhân của người đó. Tất cả các vị thầy vĩ đại ngày xưa như Phật Thích Ca, Mahavira, Jesus Christ, và Mohamed, đã không thể làm cho toàn thể loài người hướng tâm đến tôn giáo. Sự t</w:t>
      </w:r>
      <w:r w:rsidR="008C2C01">
        <w:t>hật là không ai có thể làm được điều này. Những người “không tin” đó có được gọi là vô thần hay không thì không phải là điều quan trọng. Thật vậy, theo một số học giả Tây Phương thì những tín đồ Phật Giáo cũng là vô thần, vì họ không tin có một đấng sáng t</w:t>
      </w:r>
      <w:r w:rsidR="008C2C01">
        <w:t>ạo. Vì vậy, có những khi tôi dùng thêm một từ ngữ nữa để mô tả những người không tin này, đó là “cực đoan”. Tôi gọi họ là những người không tin cực đoan. Họ không chỉ không tin mà còn có quan điểm cực đoan cho rằng tôn giáo không có giá trị gì cả. Tuy nhiê</w:t>
      </w:r>
      <w:r w:rsidR="008C2C01">
        <w:t xml:space="preserve">n chúng ta phải nhớ rằng những người này cũng là một phần của nhân loại, và giống như tất cả mọi người, họ cũng muốn có hạnh phúc và có đời sống an lạc. Đây mới là điểm quan trọng. </w:t>
      </w:r>
      <w:r w:rsidR="008C2C01">
        <w:br/>
      </w:r>
      <w:r w:rsidR="008C2C01">
        <w:br/>
      </w:r>
      <w:r w:rsidR="008C2C01">
        <w:t>Tôi nghĩ rằng nếu người ta vẫn cứ là người không tin vào tâm linh thì cũn</w:t>
      </w:r>
      <w:r w:rsidR="008C2C01">
        <w:t>g không tai hại gì, nhưng khi người ta là một phần của nhân loại, còn là một con người thì người ta vẫn cần đến tình cảm của con người, lòng từ bi của loài người. Đây chính là giáo lý cốt tủy của tất cả các truyền thống tôn giáo. Không có tình cảm con ngườ</w:t>
      </w:r>
      <w:r w:rsidR="008C2C01">
        <w:t>i thì ngay cả những tín điều tôn giáo cũng có thể trở thành loại hình có tính chất hủy diệt. Như vậy ở bên trong hầu hết các tôn giáo, điều cốt yếu là tấm lòng tốt. Tôi xem tình cảm con người hay lòng từ bi, chính là tôn giáo toàn cầu, tôn giáo phổ quát. D</w:t>
      </w:r>
      <w:r w:rsidR="008C2C01">
        <w:t xml:space="preserve">ù có tín ngưỡng hay không tín ngưỡng, ai cũng cần có tình cảm con người và lòng từ bi, bởi vì từ bi giúp cho ta có sức mạnh nội tâm, hy vọng và an lạc tâm trí. Vậy, đối với mọi người, đây là tính chất không thể thiếu vắng. </w:t>
      </w:r>
      <w:r w:rsidR="008C2C01">
        <w:br/>
      </w:r>
      <w:r w:rsidR="008C2C01">
        <w:br/>
      </w:r>
      <w:r w:rsidR="008C2C01">
        <w:t>Chúng ta hãy xét sự hữu ích của</w:t>
      </w:r>
      <w:r w:rsidR="008C2C01">
        <w:t xml:space="preserve"> lòng tốt trong đời sống hằng ngày. Khi thức dậy vào buổi sáng, nếu chúng ta có tâm trạng tốt, có cảm giác nồng ấm, thì trong ngày hôm đó cánh cửa nội tâm của chúng ta tự động mở ra. Ngay khi cả một người không thân thiện xuất hiện chúng ta cũng không cảm </w:t>
      </w:r>
      <w:r w:rsidR="008C2C01">
        <w:t>thấy phiền lòng mà lại còn có thể nói những lời tốt đẹp nào đó với người đó. Chúng ta có thể trò chuyện với người lạ đó và có thể có một cuộc đàm thoại có ý nghĩa. Nhưng trong một ngày khi tâm trạng của chúng ta không hoan hỷ và chúng ta có cảm giác khó ch</w:t>
      </w:r>
      <w:r w:rsidR="008C2C01">
        <w:t>ịu, thì ngày đó cánh cửa nội tâm của chúng ta tự động đóng bít lại. Hậu quả là dù gặp người bạn thân nhất chúng ta cũng cảm thấy không dễ chịu và căng thẳng như thường. Những thí dụ này cho thấy thái độ bên trong của chúng ta tạo ra những khác biệt lớn tro</w:t>
      </w:r>
      <w:r w:rsidR="008C2C01">
        <w:t>ng đời sống hằng ngày như thế nào. Vì vậy để tạo bầu không khí dễ chịu trong tâm trí, trong gia đình và trong cộng đồng, chúng ta phải nhận thức rằng nguồn gốc của bầu không khí dễ chịu đó là ở bên trong mỗi cá nhân, ở bên trong mỗi con người chúng ta. Ngu</w:t>
      </w:r>
      <w:r w:rsidR="008C2C01">
        <w:t xml:space="preserve">ồn gốc đó là lòng tốt, từ bi hay tình yêu con người. </w:t>
      </w:r>
      <w:r w:rsidR="008C2C01">
        <w:br/>
      </w:r>
      <w:r w:rsidR="008C2C01">
        <w:br/>
      </w:r>
      <w:r w:rsidR="008C2C01">
        <w:lastRenderedPageBreak/>
        <w:t>Một khi chúng ta tạo bầu không khí dễ chịu và thân thiện, nó sẽ tự động giúp giảm trừ sự lo âu và sợ hãi. Như vậy chúng ta dễ có thêm bạn bè và dễ có thêm những nụ cười. Dù sao chúng ta cũng là những s</w:t>
      </w:r>
      <w:r w:rsidR="008C2C01">
        <w:t xml:space="preserve">inh vật có đời sống hợp quần xã hội. Nếu không có bạn bè và những nụ cười thì đời sống của chúng ta sẽ trở nên khó khăn hơn, cảm giác cô đơn sẽ hành hạ chúng ta. Đó là quy luật tự nhiên, tức là theo luật tự nhiên, chúng ta tùy thuộc vào người khác để sống </w:t>
      </w:r>
      <w:r w:rsidR="008C2C01">
        <w:t>còn. Nếu trong một hoàn cảnh nào đó, có một điều gì không ổn trong tâm tư, chúng ta có thái độ đối nghịch với người khác, vốn là những người mà chúng ta tùy thuộc, làm sao chúng ta có được an lạc và hạnh phúc. Theo bản tính của con người hay luật tự nhiên,</w:t>
      </w:r>
      <w:r w:rsidR="008C2C01">
        <w:t xml:space="preserve"> thì tình cảm và lòng từ bi là chìa khóa mở cửa hạnh phúc. </w:t>
      </w:r>
      <w:r w:rsidR="008C2C01">
        <w:br/>
      </w:r>
      <w:r w:rsidR="008C2C01">
        <w:br/>
      </w:r>
      <w:r w:rsidR="008C2C01">
        <w:t xml:space="preserve">Y học ngày nay nói rằng trạng thái tâm dễ chịu hay an lạc nội tâm cũng có ích lợi cho sức khỏe cơ thể chúng ta. Nếu tâm trí luôn xao động sẽ làm hại đến sức khỏe, an lạc nội tâm là điều rất quan </w:t>
      </w:r>
      <w:r w:rsidR="008C2C01">
        <w:t xml:space="preserve">trọng. Thể xác vật chất cũng biết cảm nhận và đáp ứng tình cảm con người và an lạc nội tâm. </w:t>
      </w:r>
      <w:r w:rsidR="008C2C01">
        <w:br/>
      </w:r>
      <w:r w:rsidR="008C2C01">
        <w:br/>
      </w:r>
      <w:r w:rsidR="008C2C01">
        <w:t xml:space="preserve">Bản tính con người </w:t>
      </w:r>
      <w:r w:rsidR="008C2C01">
        <w:br/>
      </w:r>
      <w:r w:rsidR="008C2C01">
        <w:br/>
      </w:r>
      <w:r w:rsidR="008C2C01">
        <w:t>Khi nhìn vào bản tính con người, chúng ta thấy tính chất của con người hiền hòa nhiều hơn là thù hận. Thí dụ khi xem xét những động vật khác,</w:t>
      </w:r>
      <w:r w:rsidR="008C2C01">
        <w:t xml:space="preserve"> chúng ta thấy những loài có tính hiếu hòa hơn thì có cấu trúc cơ thể tương ứng với tính chất đó, còn những loài thú săn mồi thì có thân hình phát triển tùy theo tính hung bạo của chúng. Hãy so sánh loài cọp với loài nai, chúng có cấu trúc cơ thể rất khác </w:t>
      </w:r>
      <w:r w:rsidR="008C2C01">
        <w:t xml:space="preserve">nhau. Khi so sánh thân thể con người với những sinh vật khác, chúng ta thấy con người giống con nai và con thỏ hơn là giống con cọp. Răng của chúng ta cũng giống như răng của nai và thỏ và không giống như răng cọp, móng tay của chúng ta là một ví dụ khác, </w:t>
      </w:r>
      <w:r w:rsidR="008C2C01">
        <w:t>chúng ta không thể bắt nổi một con chuột chỉ bằng móng tay của mình. Tất nhiên vì có trí thông minh của loài người, chúng ta có thể chế tạo và dùng những công cụ để làm nhiều việc, thí dụ để săn bắt những loài vật khác. Vậy con người thuộc loại động vật hi</w:t>
      </w:r>
      <w:r w:rsidR="008C2C01">
        <w:t xml:space="preserve">ền hòa chứ không thuộc loại ác thú. Tôi nghĩ rằng đây là bản chất của loài người, như cấu trúc cơ thể con người đã cho thấy điều đó.  </w:t>
      </w:r>
      <w:r w:rsidR="008C2C01">
        <w:br/>
      </w:r>
      <w:r w:rsidR="008C2C01">
        <w:br/>
      </w:r>
      <w:r w:rsidR="008C2C01">
        <w:t xml:space="preserve">Từ bi và giải pháp loại bỏ sự xung đột </w:t>
      </w:r>
      <w:r w:rsidR="008C2C01">
        <w:br/>
      </w:r>
      <w:r w:rsidR="008C2C01">
        <w:br/>
      </w:r>
      <w:r w:rsidR="008C2C01">
        <w:t>Với tình trạng thế giới ngày nay, sự hợp tác là điều cần yếu, đặc biệt là ở tro</w:t>
      </w:r>
      <w:r w:rsidR="008C2C01">
        <w:t xml:space="preserve">ng những lãnh vực kinh tế và giáo dục. Hiện tại, ý kiến cho rằng cần phải có sự khác nhau đã không còn được ủng hộ nữa, như chúng ta đã thấy phong trào hướng về sự hợp nhất của quốc gia Tây Âu. Tôi nghĩ rằng phong trào này rất hợp lý và đúng lúc. Nhưng sự </w:t>
      </w:r>
      <w:r w:rsidR="008C2C01">
        <w:t xml:space="preserve">hợp tác giữa các quốc gia này không phát xuất từ đạo đức tôn giáo hay lòng từ bi mà từ nhu cầu cần thiết. Thế giới đang có sự gia tăng khuynh hướng về ý thức </w:t>
      </w:r>
      <w:r w:rsidR="008C2C01">
        <w:lastRenderedPageBreak/>
        <w:t>toàn cầu. Trong hoàn cảnh hiện tại một mối liên hệ mật thiết giữa các quốc gia đã trở thành nhân t</w:t>
      </w:r>
      <w:r w:rsidR="008C2C01">
        <w:t>ố của sự sống còn của loài người. Vì vậy ngày nay điều cần yếu là ý niệm trách nhiệm toàn cầu dựa trên từ bi và ý thức về tình huynh đệ giữa mọi người. Thế giới có đầy những sự mâu thuẫn về ý thức hệ, về tôn giáo, và cả những sự xung đột ngay bên trong gia</w:t>
      </w:r>
      <w:r w:rsidR="008C2C01">
        <w:t xml:space="preserve"> đình do bất đồng ý kiến, Vậy những sự xung đột này có nhiều nguyên nhân khác nhau, kể cả những nguyên nhân ở bên trong bản thân của chúng ta. </w:t>
      </w:r>
      <w:r w:rsidR="008C2C01">
        <w:br/>
      </w:r>
      <w:r w:rsidR="008C2C01">
        <w:br/>
      </w:r>
      <w:r w:rsidR="008C2C01">
        <w:t>Nhưng mỗi chúng ta có tiềm lực và khả năng đến với nhau trong sự hòa hợp. Tất cả những điều khác chỉ có tính ch</w:t>
      </w:r>
      <w:r w:rsidR="008C2C01">
        <w:t>ất tương đối. Có nhiều nguyên nhân gây ra sự đối địch hay tranh chấp, nhưng cũng có nhiều giải pháp đưa đến sự thống nhất và hòa hợp. Đã đến lúc cùng hướng đến mục tiêu hợp nhất. Ở đây cũng phải nói đến tình cảm giữa mọi người. Thí dụ, có thể bạn có lý tưở</w:t>
      </w:r>
      <w:r w:rsidR="008C2C01">
        <w:t>ng hay ý kiến tôn giáo khác một người nào đó. Nếu bạn tôn trọng quyền tự do của người đó và thành thực có thái độ từ bi đối với người đó thì ý kiến của người đó có phù hợp với bạn hay không không là điều quan trọng nữa. Khi người đó tin vào ý kiến của mình</w:t>
      </w:r>
      <w:r w:rsidR="008C2C01">
        <w:t>, khi người đó nhận được sự lợi ích từ ý kiến ấy thì đó là quyền tuyệt đối của người ấy. Vậy chúng ta phải tôn trọng quyền của người khác và chấp nhận sự kiện có những ý kiến khác với mình. Trong lãnh vực kinh tế cũng vậy, người ta phải tôn trọng những ngư</w:t>
      </w:r>
      <w:r w:rsidR="008C2C01">
        <w:t xml:space="preserve">ời cạnh tranh với mình, miễn là họ không dùng những phương cách bất hợp pháp. Khi chúng ta có cái nhìn rộng rãi dựa trên lòng từ bi, sự việc sẽ trở nên dễ dàng hơn. Xin nhắc lại một lần nữa, từ bi là nhân tố chính yếu. </w:t>
      </w:r>
      <w:r w:rsidR="008C2C01">
        <w:br/>
      </w:r>
      <w:r w:rsidR="008C2C01">
        <w:br/>
      </w:r>
      <w:r w:rsidR="008C2C01">
        <w:t xml:space="preserve">Phi quân sự hóa </w:t>
      </w:r>
      <w:r w:rsidR="008C2C01">
        <w:br/>
      </w:r>
      <w:r w:rsidR="008C2C01">
        <w:br/>
      </w:r>
      <w:r w:rsidR="008C2C01">
        <w:t>Hiện tại tình trạ</w:t>
      </w:r>
      <w:r w:rsidR="008C2C01">
        <w:t>ng thế giới đã lắng dịu đáng kể. Bây giờ chúng ta có thể nghĩ và nói một cách nghiêm chỉnh về phi quân sự hóa. Năm năm trước đây, hay chỉ mới hai năm trước đây, người ta khó có thể nghĩ đến điều này, nhưng bây giờ chiến tranh lạnh giữa Liên Xô cũ và Hoa Kỳ</w:t>
      </w:r>
      <w:r w:rsidR="008C2C01">
        <w:t xml:space="preserve"> đã qua rồi. Đối với Hoa Kỳ, tôi luôn luôn nói với những người bạn Mỹ của tôi rằng “sức mạnh của các bạn không phải là vũ khí hạt nhân mà là ý tưởng cao quý về tự do và dân chủ của các vị tổ phụ của các bạn”. Khi tôi viếng thăm Mỹ quốc vào năm 1991, tôi đã</w:t>
      </w:r>
      <w:r w:rsidR="008C2C01">
        <w:t xml:space="preserve"> có cơ hội gặp cựu tổng thống George Bush. Lúc đó chúng tôi thảo luận về Trật Tự Thế Giới Mới (A New World Order) và tôi nói với ông ấy rằng “một trật tự thế giới mới là điều rất tốt. Tôi không thể nói chắc chắn như vậy về một trật tự thế giới mới mà không</w:t>
      </w:r>
      <w:r w:rsidR="008C2C01">
        <w:t xml:space="preserve"> có lòng từ bi”. </w:t>
      </w:r>
      <w:r w:rsidR="008C2C01">
        <w:br/>
      </w:r>
      <w:r w:rsidR="008C2C01">
        <w:br/>
      </w:r>
      <w:r w:rsidR="008C2C01">
        <w:t xml:space="preserve">Tôi tin rằng đã đến lúc nghĩ và nói về phi quân sự hóa. Đã có một dấu hiệu về sự giảm thiểu vũ khí, và lần đầu tiên, phi hạt nhân hóa. Từng bước một, chúng ta thấy sự giảm thiểu vũ khí, và tôi nghĩ </w:t>
      </w:r>
      <w:r w:rsidR="008C2C01">
        <w:lastRenderedPageBreak/>
        <w:t>rằng mục tiêu của chúng ta là làm cho t</w:t>
      </w:r>
      <w:r w:rsidR="008C2C01">
        <w:t>hế giới không có vũ khí nữa. Nhưng điều này không có nghĩa là chúng ta nên hủy bỏ mọi hình thức vũ trang. Có thể chúng ta cần giữ lại một chút nào đó, vì luôn luôn có những người và những nhóm trong chúng ta có ý định xấu. Để phòng bị và giữ an ninh, chúng</w:t>
      </w:r>
      <w:r w:rsidR="008C2C01">
        <w:t xml:space="preserve"> ta có thể thiết lập một hệ thống với những lực lượng cảnh sát quốc tế do khu vực điều hành, không nhất thiết là phải thuộc về một quốc gia mà điều khiển tập thể và được một tổ chức như Liên Hiệp Quốc hay một tổ chức quốc tế tương tự giám sát. Như vậy khi </w:t>
      </w:r>
      <w:r w:rsidR="008C2C01">
        <w:t xml:space="preserve">không có sẵn vũ khí, sẽ không có nguy cơ đối địch quân sự giữa các quốc gia và cũng sẽ không có những cuộc nội chiến. </w:t>
      </w:r>
      <w:r w:rsidR="008C2C01">
        <w:br/>
      </w:r>
      <w:r w:rsidR="008C2C01">
        <w:br/>
      </w:r>
      <w:r w:rsidR="008C2C01">
        <w:t>Cho đến nay chiến tranh vẫn là một phần của lịch sử loài người, nhưng tôi nghĩ rằng đã đến lúc phải thay đổi những tư tưởng dẫn đến chiế</w:t>
      </w:r>
      <w:r w:rsidR="008C2C01">
        <w:t>n tranh. Có những người xem chiến tranh là một cái gì vinh quang, họ nghĩ rằng chiến tranh có thể làm cho họ trở thành anh hùng. Thái độ thiên về chiến tranh này quả thật là sai lầm. Mới đây một phóng viên nói với tôi “Người Tây Phương rất sợ chết, còn ngư</w:t>
      </w:r>
      <w:r w:rsidR="008C2C01">
        <w:t>ời Đông Phương có vẻ ít sợ hơn” (Westerners have a great fear of death, but Easterners seem to have very little fear death). Tôi đáp với giọng nửa đùa “Tôi thấy có lẽ đối với người Tây Phương, chiến tranh và quân đội là những điều rất quan trọng. Chiến tra</w:t>
      </w:r>
      <w:r w:rsidR="008C2C01">
        <w:t xml:space="preserve">nh có nghĩa là chết, vì người ta giết nhau chứ không vì những nguyên nhân tự nhiên. Như vậy có thể nói người Tây Phương chính là những người không sợ chết, vì họ ưa thích chiến tranh. Người Đông Phương chúng tôi, đặc biệt là người Tây Tạng, không nghĩ đến </w:t>
      </w:r>
      <w:r w:rsidR="008C2C01">
        <w:t>chiến tranh. Chúng tôi không có quan niệm về chiến tranh, vì chiến tranh là hủy diệt, là chết, là thương vong và kéo theo những khổ đau khác. Vì vậy đối với chúng tôi, ý tưởng chiến tranh rất tiêu cực. Như vậy có nghĩa là người Đông Phương sợ chết hơn ngườ</w:t>
      </w:r>
      <w:r w:rsidR="008C2C01">
        <w:t xml:space="preserve">i Tây Phương”. Vì những nguyên nhân nào đó ý tưởng chiến tranh của loài người chúng ta không đúng. Vì vậy đã đến lúc để suy nghĩ một cách nghiêm túc về phi quân sự hóa. </w:t>
      </w:r>
      <w:r w:rsidR="008C2C01">
        <w:br/>
      </w:r>
      <w:r w:rsidR="008C2C01">
        <w:br/>
      </w:r>
      <w:r w:rsidR="008C2C01">
        <w:t>Tôi đã suy nghĩ nhiều về việc này trong khi và sau khi chiến tranh vùng vịnh Ba Tư di</w:t>
      </w:r>
      <w:r w:rsidR="008C2C01">
        <w:t xml:space="preserve">ễn ra. Tất nhiên nhiều người đã buộc tội Sadam Hussein và rõ ràng Saddam Hussein  đã phạm lỗi. Ông ấy đã làm nhiều điều sai lầm. Hơn nữa, ông ấy là một nhà độc tài, mà một chế độ độc tài thì là một sự sai lầm. Tuy nhiên, nếu không có quân đội, không có vũ </w:t>
      </w:r>
      <w:r w:rsidR="008C2C01">
        <w:t xml:space="preserve">khí thì làm sao Saddam Hussein có thể hành động như một nhà độc tài như vậy? Ai cung cấp những vũ khí ấy? Người cung cấp vũ khí cũng phải chịu trách nhiệm. Một số quốc gia Tây Phương nào đó đã cung cấp vũ khí cho ông ấy mà không nghĩ đến hậu quả. </w:t>
      </w:r>
      <w:r w:rsidR="008C2C01">
        <w:br/>
      </w:r>
      <w:r w:rsidR="008C2C01">
        <w:br/>
      </w:r>
      <w:r w:rsidR="008C2C01">
        <w:t>Chỉ ngh</w:t>
      </w:r>
      <w:r w:rsidR="008C2C01">
        <w:t xml:space="preserve">ĩ đến tiền, đến lợi nhuận từ việc bán vũ khí là điều thật kinh khủng. Có lần tôi gặp một người Pháp đã sống nhiều năm ở Beirut, thủ đô của Lebanon. Bà ta buồn bã nói với tôi rằng trong cuộc biến động ở Beirut, ở một đầu của thành phố có những người bán vũ </w:t>
      </w:r>
      <w:r w:rsidR="008C2C01">
        <w:t xml:space="preserve">khí để kiếm lời, và mỗi ngày, ở </w:t>
      </w:r>
      <w:r w:rsidR="008C2C01">
        <w:lastRenderedPageBreak/>
        <w:t>đầu kia của thành phố có những người vô tội bị giết chết từ những vũ khí ấy. Tương tự, ở một bên hành tinh này chúng ta có những người sống giàu sang bằng nghề bán vũ khí trong khi bên kia những người vô tội bị giết từ những</w:t>
      </w:r>
      <w:r w:rsidR="008C2C01">
        <w:t xml:space="preserve"> viên đạn vô tình. Vậy trước hết phải ngừng bán vũ khí. Có lúc tôi nói đùa với những người bạn Thụy Điển của tôi rằng “Ôi các ông thật là tuyệt vời. Trong giai đoạn cuối của cuộc chiến, các ông giữ thế trung lập, và các ông luôn xem trọng nhân quyền và hòa</w:t>
      </w:r>
      <w:r w:rsidR="008C2C01">
        <w:t xml:space="preserve"> bình thế giới. Rất tốt, nhưng các ông lại bán nhiều vũ khí quá. Như vậy có phải là hơi mâu thuẫn hay không?”. </w:t>
      </w:r>
      <w:r w:rsidR="008C2C01">
        <w:br/>
      </w:r>
      <w:r w:rsidR="008C2C01">
        <w:br/>
      </w:r>
      <w:r w:rsidR="008C2C01">
        <w:t>Vì vậy kể từ chiến tranh vùng Vịnh, tôi đã thệ nguyện với chính mình rằng cho đến cuối đời tôi sẽ đóng góp cho việc đẩy mạnh ý tưởng phi quân s</w:t>
      </w:r>
      <w:r w:rsidR="008C2C01">
        <w:t xml:space="preserve">ự hóa. Còn về tổ quốc của tôi thì tôi đã nhất quyết nghĩ rằng trong tương lai, Tây Tạng sẽ phải là một khu vực hoàn toàn phi quân sự. Một lần nữa, để thực hiện phi quân sự hóa, nhân tố then chốt là lòng từ bi. </w:t>
      </w:r>
      <w:r w:rsidR="008C2C01">
        <w:br/>
      </w:r>
      <w:r w:rsidR="008C2C01">
        <w:br/>
      </w:r>
      <w:r w:rsidR="008C2C01">
        <w:t xml:space="preserve">Kết luận: ý nghĩa của từ bi </w:t>
      </w:r>
      <w:r w:rsidR="008C2C01">
        <w:br/>
      </w:r>
      <w:r w:rsidR="008C2C01">
        <w:br/>
      </w:r>
      <w:r w:rsidR="008C2C01">
        <w:t>Tôi đã nói nhi</w:t>
      </w:r>
      <w:r w:rsidR="008C2C01">
        <w:t>ều về từ bi mà không giải thích ý nghĩa chính xác của từ ngữ này. Tôi muốn kết luận bằng việc giải thích ý nghĩa của từ bi, vốn là từ ngữ thường bị hiểu lầm. Lòng từ bi đích thực không dựa trên ý tưởng và ý muốn của riêng mình, mà dựa trên quyền lợi của ng</w:t>
      </w:r>
      <w:r w:rsidR="008C2C01">
        <w:t xml:space="preserve">ười khác: dù người khác là bạn thân hay kẻ thù, nếu người đó muốn hòa bình và hạnh phúc hay muốn thoát khỏi khổ đau, chúng ta sẽ thực sự quan tâm đến vấn đề người đó. Đó là lòng từ bi đích thực. </w:t>
      </w:r>
      <w:r w:rsidR="008C2C01">
        <w:br/>
      </w:r>
      <w:r w:rsidR="008C2C01">
        <w:br/>
      </w:r>
      <w:r w:rsidR="008C2C01">
        <w:t xml:space="preserve">Thông thường khi chúng ta quan tâm đến một người bạn thân, </w:t>
      </w:r>
      <w:r w:rsidR="008C2C01">
        <w:t>chúng ta cho đó là từ bi. Đây không phải là từ bi mà là một hình thức tham ái. Trong hôn nhân những cặp vợ chồng sống lâu dài với nhau là không vì tham ái, dù tham ái thường có mặt, mà vì có lòng từ bi. Những cuộc hôn nhân sẽ ngắn ngủi nếu không có từ bi m</w:t>
      </w:r>
      <w:r w:rsidR="008C2C01">
        <w:t>à chỉ có cảm xúc tham ái dựa trên vọng niệm và ý muốn của riêng mình. Khi giữa những người bạn thân chỉ có sự tham ái thì ngay cả những vấn đề nhỏ cũng làm cho người ta thay đổi ý tưởng khi có sự thay đổi thì tham ái không còn, vì sự tham ái đó chỉ dựa trê</w:t>
      </w:r>
      <w:r w:rsidR="008C2C01">
        <w:t xml:space="preserve">n vọng niệm và mong cầu. </w:t>
      </w:r>
      <w:r w:rsidR="008C2C01">
        <w:br/>
      </w:r>
      <w:r w:rsidR="008C2C01">
        <w:br/>
      </w:r>
      <w:r w:rsidR="008C2C01">
        <w:t>Không thể có từ bi mà không có tham ái, và tương tự không thể có sự nổi giận mà không có sự ghét bỏ, vì vậy chúng ta phải nhận rõ sự khác nhau giữa từ bi và tham ái, giữa nổi giận và ghét bỏ. Sự phân biệt rõ ràng này có ích lợi t</w:t>
      </w:r>
      <w:r w:rsidR="008C2C01">
        <w:t xml:space="preserve">rong đời sống hằng ngày của chúng ta, và trong nỗ lực tiến đến hòa bình thế giới của chúng ta. Tôi xem đây là những giá trị tâm linh căn bản cho hạnh phúc của mọi </w:t>
      </w:r>
      <w:r w:rsidR="008C2C01">
        <w:lastRenderedPageBreak/>
        <w:t xml:space="preserve">người, dù là người có tín ngưỡng hay là người không có tín ngưỡng. </w:t>
      </w:r>
      <w:r w:rsidR="008C2C01">
        <w:br/>
      </w:r>
    </w:p>
    <w:p w:rsidR="00000000" w:rsidRDefault="008C2C01">
      <w:r>
        <w:br/>
        <w:t>Lời cuối: Cám ơn bạn đã</w:t>
      </w:r>
      <w:r>
        <w:t xml:space="preserve">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ThuvienHoasen</w:t>
      </w:r>
      <w:r>
        <w:br/>
      </w:r>
      <w:r>
        <w:t>Được bạn: NHDT đưa lên</w:t>
      </w:r>
      <w:r>
        <w:br/>
      </w:r>
      <w:r>
        <w:t xml:space="preserve">vào ngày: 23 tháng 5 năm 2007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2C01">
      <w:r>
        <w:separator/>
      </w:r>
    </w:p>
  </w:endnote>
  <w:endnote w:type="continuationSeparator" w:id="0">
    <w:p w:rsidR="00000000" w:rsidRDefault="008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2C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2C01">
      <w:r>
        <w:separator/>
      </w:r>
    </w:p>
  </w:footnote>
  <w:footnote w:type="continuationSeparator" w:id="0">
    <w:p w:rsidR="00000000" w:rsidRDefault="008C2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2C01">
    <w:pPr>
      <w:pStyle w:val="Header"/>
      <w:tabs>
        <w:tab w:val="clear" w:pos="4844"/>
        <w:tab w:val="clear" w:pos="9689"/>
        <w:tab w:val="right" w:pos="9720"/>
      </w:tabs>
      <w:rPr>
        <w:color w:val="0070C0"/>
        <w:sz w:val="26"/>
      </w:rPr>
    </w:pPr>
    <w:r>
      <w:rPr>
        <w:color w:val="0070C0"/>
        <w:sz w:val="26"/>
      </w:rPr>
      <w:t>NHỮN</w:t>
    </w:r>
    <w:r>
      <w:rPr>
        <w:color w:val="0070C0"/>
        <w:sz w:val="26"/>
      </w:rPr>
      <w:t>G BÌNH DIỆN CỦA TÂM LINH</w:t>
    </w:r>
    <w:r>
      <w:rPr>
        <w:color w:val="0070C0"/>
        <w:sz w:val="26"/>
      </w:rPr>
      <w:tab/>
    </w:r>
    <w:r>
      <w:rPr>
        <w:b/>
        <w:color w:val="FF0000"/>
        <w:sz w:val="32"/>
      </w:rPr>
      <w:t>Dalai Lama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A41"/>
    <w:rsid w:val="00447A41"/>
    <w:rsid w:val="008C2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447A41"/>
    <w:rPr>
      <w:rFonts w:ascii="Tahoma" w:hAnsi="Tahoma" w:cs="Tahoma"/>
      <w:sz w:val="16"/>
      <w:szCs w:val="16"/>
    </w:rPr>
  </w:style>
  <w:style w:type="character" w:customStyle="1" w:styleId="BalloonTextChar">
    <w:name w:val="Balloon Text Char"/>
    <w:link w:val="BalloonText"/>
    <w:uiPriority w:val="99"/>
    <w:semiHidden/>
    <w:rsid w:val="00447A4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3148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d3dy50aHV2aWVuaG9hc2VuLm9yZy9uaHVuZ2JpbmhkaWVuY3VhdGFtbGluaC5qcG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3876</Words>
  <Characters>22095</Characters>
  <Application>Microsoft Office Word</Application>
  <DocSecurity>0</DocSecurity>
  <Lines>184</Lines>
  <Paragraphs>51</Paragraphs>
  <ScaleCrop>false</ScaleCrop>
  <Company/>
  <LinksUpToDate>false</LinksUpToDate>
  <CharactersWithSpaces>25920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BÌNH DIỆN CỦA TÂM LINH - Dalai Lama</dc:title>
  <dc:subject/>
  <dc:creator>vy</dc:creator>
  <cp:keywords/>
  <dc:description/>
  <cp:lastModifiedBy>vy</cp:lastModifiedBy>
  <cp:revision>2</cp:revision>
  <cp:lastPrinted>2011-04-23T18:44:00Z</cp:lastPrinted>
  <dcterms:created xsi:type="dcterms:W3CDTF">2011-04-23T18:44:00Z</dcterms:created>
  <dcterms:modified xsi:type="dcterms:W3CDTF">2011-04-23T18:44:00Z</dcterms:modified>
</cp:coreProperties>
</file>