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2EE2">
      <w:pPr>
        <w:pStyle w:val="style28"/>
        <w:jc w:val="center"/>
        <w:rPr>
          <w:color w:val="FF0000"/>
          <w:sz w:val="52"/>
        </w:rPr>
      </w:pPr>
      <w:bookmarkStart w:id="0" w:name="_GoBack"/>
      <w:bookmarkEnd w:id="0"/>
      <w:r>
        <w:rPr>
          <w:rStyle w:val="Strong"/>
          <w:color w:val="FF0000"/>
          <w:sz w:val="52"/>
        </w:rPr>
        <w:t>Geoffrey Hodson</w:t>
      </w:r>
    </w:p>
    <w:p w:rsidR="00000000" w:rsidRDefault="009A2EE2">
      <w:pPr>
        <w:pStyle w:val="viethead"/>
        <w:jc w:val="center"/>
        <w:rPr>
          <w:color w:val="0070C0"/>
          <w:sz w:val="56"/>
          <w:szCs w:val="56"/>
        </w:rPr>
      </w:pPr>
      <w:r>
        <w:rPr>
          <w:color w:val="0070C0"/>
          <w:sz w:val="56"/>
          <w:szCs w:val="56"/>
        </w:rPr>
        <w:t>Những Quyền Năng Thiêng Liêng và Phi Thường của con người</w:t>
      </w:r>
    </w:p>
    <w:p w:rsidR="00000000" w:rsidRDefault="009A2E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2EE2">
      <w:pPr>
        <w:pStyle w:val="NormalWeb"/>
        <w:jc w:val="center"/>
        <w:rPr>
          <w:b/>
          <w:u w:val="single"/>
        </w:rPr>
      </w:pPr>
      <w:r>
        <w:rPr>
          <w:b/>
          <w:u w:val="single"/>
        </w:rPr>
        <w:t>MỤC LỤC</w:t>
      </w:r>
    </w:p>
    <w:p w:rsidR="00000000" w:rsidRDefault="009A2E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Quyền Năng Thiêng Liêng và Phi Thường của con người</w:t>
      </w:r>
    </w:p>
    <w:p w:rsidR="00000000" w:rsidRDefault="009A2EE2">
      <w:r>
        <w:fldChar w:fldCharType="end"/>
      </w:r>
      <w:bookmarkStart w:id="1" w:name="bm2"/>
    </w:p>
    <w:p w:rsidR="00000000" w:rsidRPr="00F8609A" w:rsidRDefault="009A2EE2">
      <w:pPr>
        <w:pStyle w:val="style28"/>
        <w:jc w:val="center"/>
      </w:pPr>
      <w:r>
        <w:rPr>
          <w:rStyle w:val="Strong"/>
        </w:rPr>
        <w:t>Geoffrey Hodson</w:t>
      </w:r>
      <w:r>
        <w:t xml:space="preserve"> </w:t>
      </w:r>
    </w:p>
    <w:p w:rsidR="00000000" w:rsidRDefault="009A2EE2">
      <w:pPr>
        <w:pStyle w:val="viethead"/>
        <w:jc w:val="center"/>
      </w:pPr>
      <w:r>
        <w:t>Những Quyền Năng Thiêng Liêng và Phi Thường của con người</w:t>
      </w:r>
    </w:p>
    <w:p w:rsidR="00000000" w:rsidRDefault="009A2EE2">
      <w:pPr>
        <w:pStyle w:val="viet10"/>
        <w:jc w:val="center"/>
      </w:pPr>
      <w:r>
        <w:t>Dịch giả : Nguyễn Hữu Kiệt</w:t>
      </w:r>
    </w:p>
    <w:p w:rsidR="00000000" w:rsidRDefault="009A2EE2">
      <w:pPr>
        <w:pStyle w:val="style28"/>
        <w:jc w:val="center"/>
      </w:pPr>
      <w:r>
        <w:t>Sự nẩy nở song song của Tâm Thức và cơ thể.</w:t>
      </w:r>
      <w:r>
        <w:br/>
      </w:r>
      <w:r>
        <w:t>Hạch mũi và Tùng quả tuy</w:t>
      </w:r>
      <w:r>
        <w:t>ến là những giác quan.</w:t>
      </w:r>
      <w:r>
        <w:br/>
      </w:r>
      <w:r>
        <w:t>Sự khích động những bộ phận ấy bởi luồng Hỏa xà.</w:t>
      </w:r>
    </w:p>
    <w:p w:rsidR="00000000" w:rsidRDefault="009A2EE2">
      <w:pPr>
        <w:spacing w:line="360" w:lineRule="auto"/>
        <w:divId w:val="506527773"/>
      </w:pPr>
      <w:r>
        <w:br/>
      </w:r>
      <w:r>
        <w:t>Thưa bà Hội Trưởng,</w:t>
      </w:r>
      <w:r>
        <w:br/>
      </w:r>
      <w:r>
        <w:t>Thưa quý Ông, quý Bà,</w:t>
      </w:r>
      <w:r>
        <w:br/>
      </w:r>
      <w:r>
        <w:t>Thưa chư Huynh đệ.</w:t>
      </w:r>
      <w:r>
        <w:br/>
      </w:r>
      <w:r>
        <w:t xml:space="preserve">Tối hôm nay tôi bắt đầu một trong bốn bài giảng lý - thứ nhất, về những quyền năng siêu đẳng và phi thường của con người. </w:t>
      </w:r>
      <w:r>
        <w:t>Ba bài tiếp theo đó thì tôi sẽ trình bày nội trong tháng tám tới đây.</w:t>
      </w:r>
      <w:r>
        <w:br/>
      </w:r>
      <w:r>
        <w:t>Thông Thiên Học dạy là con người vốn có hai thứ quyền năng siêu nhiên. Hai thứ quyền năng đó là :</w:t>
      </w:r>
      <w:r>
        <w:br/>
      </w:r>
      <w:r>
        <w:t>1/ Những quyền năng chủ động;</w:t>
      </w:r>
      <w:r>
        <w:br/>
      </w:r>
      <w:r>
        <w:t>2/ Những quyền năng thụ động.</w:t>
      </w:r>
      <w:r>
        <w:br/>
      </w:r>
      <w:r>
        <w:t>Những quyền năng thụ động ti</w:t>
      </w:r>
      <w:r>
        <w:t xml:space="preserve">ếng Pháp gọi là Pouvoirs négatifs thuộc về tánh chất thụ động của con người. Những quyền năng đó thường thường được dùng bởi những người mà ta gọi là médiums. Những quyền năng đó có những sở đoản của nó khi người ta dùng nó làm khí cụ để khảo cứu sưu tầm. </w:t>
      </w:r>
      <w:r>
        <w:t xml:space="preserve">Nó không phải do nơi luyện tập cái trí hay cái xác thân, hoặc do nơi sự tu luyện mà có. Những </w:t>
      </w:r>
      <w:r>
        <w:lastRenderedPageBreak/>
        <w:t xml:space="preserve">quyền năng đó xảy đến cho ta một cách tự nhiên, chứ không phải do ý chí. Người ta không thể dùng nó làm khí cụ để khảo cứu hay sưu tầm về một khoa nào. Xét vì nó </w:t>
      </w:r>
      <w:r>
        <w:t>là những quyền năng thụ động nên nó đến cho con người do nơi những động lực từ bên ngoài. Những quyền năng ấy thường là vô sở cứ, và người ta không thể thử thách hay thí nghiệm được.</w:t>
      </w:r>
      <w:r>
        <w:br/>
      </w:r>
      <w:r>
        <w:t>Vì lẽ đó cho nên người Thông Thiên Học thường chú trọng về những quyền nă</w:t>
      </w:r>
      <w:r>
        <w:t>ng mà người ta gọi là quyền năng chủ động hơn; bởi vì người ta nhận thấy rằng : những quyền năng thụ động mà những người médiums dùng để thực hành khoa đồng bóng thường đem tới cho người ta những điều nguy hiểm vô cùng. Những người thực hành khoa đồng bóng</w:t>
      </w:r>
      <w:r>
        <w:t xml:space="preserve"> thì ý chí của họ càng ngày càng trở nên yếu kém đi, bởi vì họ luôn luôn nạp mình, cả ý chí lẫn xác thân, lẫn tư tưởng cho những sức mạnh từ bên ngoài. </w:t>
      </w:r>
      <w:r>
        <w:br/>
      </w:r>
      <w:r>
        <w:t>Sự thực hành khoa đồng bóng đó làm cho người ta càng ngày càng trở nên lụn bại về tinh thần. Ngoài ra n</w:t>
      </w:r>
      <w:r>
        <w:t xml:space="preserve">hững điều nguy hiểm đó, những chuyện đồng bóng còn làm cho người ta bị ma quái ám ảnh. Những người lên đồng cốt sẽ trở nên những vật thụ động, rất dễ bị xâm chiếm bởi những ảnh hưởng xấu từ bên ngoài mà họ không thể nào tự chủ được. </w:t>
      </w:r>
      <w:r>
        <w:br/>
      </w:r>
      <w:r>
        <w:t>Và lần lần, họ bắt đầu</w:t>
      </w:r>
      <w:r>
        <w:t xml:space="preserve"> nghe những tiếng nói vô thinh, nó làm cho họ luôn luôn bị ám ảnh và mất thăng bằng. Những tiếng nói đến cho họ từ những cõi vô hình càng ngày càng mang đến cho họ những điều quái gỡ tai dị. </w:t>
      </w:r>
      <w:r>
        <w:br/>
      </w:r>
      <w:r>
        <w:t xml:space="preserve">Sau dần, thì họ bị những ảnh hưởng ma quái xâm nhập vào mình và </w:t>
      </w:r>
      <w:r>
        <w:t>họ không thể tự chủ được. Có rất nhiều người, về phương diện tư tưởng, họ không phải là những người mất trí hay loạn óc, nhưng họ là những người bị ma quái ám ảnh. Tình trạng đó khó mà trị cho dứt. Người ta có thể dùng ý chí để xua đuổi mất đi những điều m</w:t>
      </w:r>
      <w:r>
        <w:t>a quái ám ảnh đó. Nhưng ý chí của nạn nhơn đồng bóng càng ngày càng kém hèn và họ trở nên những vật hoàn toàn thụ động có thể bị ám ảnh nhiều lần sau nữa. Vì những lẽ ấy mà người Thông Thiên Học chúng ta chú trọng đến những quyền năng chủ động hơn là những</w:t>
      </w:r>
      <w:r>
        <w:t xml:space="preserve"> thứ quyền năng nguy hại như thế. Những quyền năng chủ động có thể luyện tập được và có thể dùng bất cứ lúc nào khi người ta muốn, để làm khí cụ cho sự khảo cứu sưu tầm về mọi phương diện, không phải chỉ một lần mà bất cứ lúc nào tùy ý. Như thế thì những đ</w:t>
      </w:r>
      <w:r>
        <w:t>iều gì người ta khảo cứu tìm tòi nên có thể lặp đi lặp lại nhiều lần để thí nghiệm xem coi có đúng chơn lý hay không. Chúng ta sẽ có dịp học hỏi tới những phương pháp đó sau này. Chúng tôi sẽ trình bày bằng những hình màu rọi để cho chư huynh đệ thấy rõ nh</w:t>
      </w:r>
      <w:r>
        <w:t>ững cơ quan làm chủ động cho những quyền năng đó.</w:t>
      </w:r>
      <w:r>
        <w:br/>
      </w:r>
      <w:r>
        <w:t>Những quyền năng siêu nhiên có thể vận dụng được trong khi người ta vẫn tỉnh táo như thường. Quyền năng đó có thể chia làm ba loại : thứ nhất là Thần nhãn, tức là có thể thấy được những vật vô hình; thứ hai</w:t>
      </w:r>
      <w:r>
        <w:t xml:space="preserve"> là Thần nhĩ tức là nghe thấy đặng tiếng động nơi cõi vô hình; thứ ba là Kiến tánh, nghĩa là trong khi hoàn toàn thức tỉnh, người ta có thể nhận thức được sự hợp nhất bản ngã của mình với Đại ngã của Vũ trụ; hay là sự hợp nhất của mình với mọi vật, mọi loà</w:t>
      </w:r>
      <w:r>
        <w:t xml:space="preserve">i trong Trời Đất. Đó là cái </w:t>
      </w:r>
      <w:r>
        <w:lastRenderedPageBreak/>
        <w:t xml:space="preserve">quyền năng tối cao và lớn nhất mà người học Đạo có thể thực hiện được. Như tôi đã nói trong những kỳ trước thì điều đó chính là cái mục đích tối thượng, mục đích rốt ráo mà người học Đạo tìm cách thực hiện trong đời học Đạo của </w:t>
      </w:r>
      <w:r>
        <w:t>họ.</w:t>
      </w:r>
      <w:r>
        <w:br/>
      </w:r>
      <w:r>
        <w:t>Thần Nhãn</w:t>
      </w:r>
      <w:r>
        <w:br/>
      </w:r>
      <w:r>
        <w:t xml:space="preserve">Trước hết chúng ta hãy xét về vấn đề Thần nhãn và thử xem Thần nhãn nghĩa là gì ? Nên nhớ rằng : tôi muốn nói Thần nhãn, mà người ta có, do nơi sự tập luyện và người ta có thể dùng ý chí để kiểm soát được. Thần nhãn đó có thể chia ra làm hai </w:t>
      </w:r>
      <w:r>
        <w:t>phần : Thần nhãn thuộc về xác thể và Thần nhãn thuộc về siêu linh.</w:t>
      </w:r>
      <w:r>
        <w:br/>
      </w:r>
      <w:r>
        <w:t xml:space="preserve">Thần nhãn thuộc về thể chất tức là Thần nhãn thông suốt như quang tuyến X vậy, vì do nó người ta nhìn thấy xuyên mọi vật đông đặc, cứng rắn. Thí dụ: người ta có thể nhìn xuyên qua xác thân </w:t>
      </w:r>
      <w:r>
        <w:t xml:space="preserve">con người, khi người ta muốn dùng Thần nhãn để mà khán nghiệm và xem bệnh tật. Do Thần nhãn đó người ta thấy rõ ràng những bộ phận và ngũ tạng lục phủ của con người. Những cơ quan trong con người như huyết mạch, gân cốt, tế bào, ngũ tạng lục phủ và tất cả </w:t>
      </w:r>
      <w:r>
        <w:t>những cơ quan trong thân thể v. v. . . đều có thể dùng Thần nhãn xem xét tỉ mỉ tùy ý mình muốn. Nhờ đó người ta có thể xem bệnh một cách chắc chắn, không bị sai lầm và dùng nó mà khám nghiệm một bộ phận nào trước khi mổ. Tất cả những điều đó có thể làm với</w:t>
      </w:r>
      <w:r>
        <w:t xml:space="preserve"> Thần nhãn thuộc về quang tuyến.</w:t>
      </w:r>
      <w:r>
        <w:br/>
      </w:r>
      <w:r>
        <w:t>Loại Thần nhãn thứ hai gọi là Thần nhãn phóng đại để dùng xem mọi vật nhỏ phóng đại ra như kính hiển vi vậy. Nhờ Thần nhãn đó mà người ta nhìn thấy những vật rất nhỏ bé li ti như tế bào, hạt nguyên tử. Người ta nhìn thấy nh</w:t>
      </w:r>
      <w:r>
        <w:t>ững vật nhỏ đó bằng cách phóng đại nó ra như những vật lớn thường vậy. Người ta có Thần nhãn đó là do nơi bí huyệt, hay là luân xa giữa hai chơn mày và do sự hoạt động của một bộ hạch trong óc gọi là glande pituitaire. Bộ hạch óc nối liền với bí huyệt giữa</w:t>
      </w:r>
      <w:r>
        <w:t xml:space="preserve"> hai chơn mày bằng một cái ống dài độ 7 phân tây. Người ta có thể dùng ống đó để nhìn rõ ràng những vật muốn thí nghiệm như nhìn vào trong kính hiển vi vậy. Khi người ta luyện tập để dùng Thần nhãn đó thì có thể nhìn thấy bất cứ vật nhỏ bé nào. Do quyền nă</w:t>
      </w:r>
      <w:r>
        <w:t>ng ấy người ta có thể đặt tâm thức mình vào trong lòng hạt nguyên tử rất nhỏ bé để thí nghiệm xem xét coi vũ trụ bao lớn. Theo bên Ấn Độ Giáo người ta gọi phương pháp thí nghiệm đó là hòa hợp mình với hạt nguyên tử, tức là làm cho tâm thức mình thu nhỏ lại</w:t>
      </w:r>
      <w:r>
        <w:t xml:space="preserve"> ở trong lòng của hạt nguyên tử. Danh từ tiếng Phạn gọi nó là “Anima”, tức là Thần nhãn phóng đại mọi vật.</w:t>
      </w:r>
      <w:r>
        <w:br/>
      </w:r>
      <w:r>
        <w:t xml:space="preserve">Loại Thần nhãn thứ ba gọi là viễn vọng Thần nhãn(Clairvoyance téléscopique). Do quyền năng đó người ta có thể xem xét những vật rất xa xôi như những </w:t>
      </w:r>
      <w:r>
        <w:t>tinh cầu trong không gian.</w:t>
      </w:r>
      <w:r>
        <w:br/>
      </w:r>
      <w:r>
        <w:t>Loại thứ tư thuộc về Thần nhãn của cái phách. Do quyền năng đó người ta có thể thấy cái phách của quả địa cầu và nhìn thấy bất cứ vật nhỏ li ti nào từ quả địa cầu thoát ra. Người ta cũng nhìn thấy những hạt vi trần (particules) r</w:t>
      </w:r>
      <w:r>
        <w:t xml:space="preserve">ất nhỏ thoát ra từ những hành tinh khác. </w:t>
      </w:r>
      <w:r>
        <w:br/>
      </w:r>
      <w:r>
        <w:t xml:space="preserve">Khi người ta dùng thần nhãn đó để thí nghiệm, thì sẽ thấy rằng : trong vũ trụ nầy có biết bao nhiêu </w:t>
      </w:r>
      <w:r>
        <w:lastRenderedPageBreak/>
        <w:t>vạn ức điểm vi trần (particules) rất nhỏ bay lơ lửng trong không gian. Những hạt bụi vi trần li ti đó nhảy nhót lu</w:t>
      </w:r>
      <w:r>
        <w:t>ng tung và phát ra ánh sáng. Đó là những hạt nguyên tử của những chất lơ lửng trong không gian. Khi người ta xem xét cái phách của quả địa cầu, thì thỉnh thoảng thấy có luồng ánh sáng bừng lên, chạy từ chỗ này qua chỗ khác. Có khi người ta cũng nhìn thấy á</w:t>
      </w:r>
      <w:r>
        <w:t xml:space="preserve">nh sáng đó ở trong khóe mắt của chúng ta. Phân tách luồng ánh sáng ấy, người ta nhận thức rằng : đó là những hiện tượng thuộc về những Tinh linh trong cõi vô hình. Những Tinh linh đó là những sinh vật có khắp mọi nơi ở xung quanh chúng ta. Những Tinh linh </w:t>
      </w:r>
      <w:r>
        <w:t>ở cõi vô hình đó thuộc về ngũ hành như những loại Tinh linh của Đất, của Nước, của Gió và của Lửa. Những đầu đề đó thuộc về bài giảng sắp tới và tôi sẽ bắt đầu nói trong buổi diễn thuyết tối mai.</w:t>
      </w:r>
      <w:r>
        <w:br/>
      </w:r>
      <w:r>
        <w:t>Thần nhãn của cái phách là một quyền năng rất có ích để dùng</w:t>
      </w:r>
      <w:r>
        <w:t xml:space="preserve"> khám bệnh. Do đó mà cái phách con người có thể xem xét tỉ mỉ được. Khi dùng Thần nhãn thì người ta thấy cái phách chói sáng và có thứ màu đặc biệt. Trong phách có những luồng sinh lực nhiều màu khác nhau. Sự xem xét những bí huyệt và đường sinh lực trong </w:t>
      </w:r>
      <w:r>
        <w:t xml:space="preserve">cái phách có thể giúp cho ta nhận thấy rằng : người ta có bệnh tật hay không. Có lẽ trong chư huynh đệ cũng biết người ta có hào quang gọi là hào quang của sức khỏe. Từ hào quang sức khỏe đó người ta thấy phát ra đủ thứ sinh lực có sẵn trong mình. </w:t>
      </w:r>
      <w:r>
        <w:br/>
      </w:r>
      <w:r>
        <w:t>Những n</w:t>
      </w:r>
      <w:r>
        <w:t>gười khỏe mạnh thì hào quang đó phát ra những tia ngay ngắn và dựng đứng. Những tia đó có thể thấy trong những chỗ nhọn của châu thân, như đầu ngón tay, ngón chơn và các góc cạnh trong mình. Những người có sức khỏe thì các tia đó phát ra từ đỉnh đầu mà lên</w:t>
      </w:r>
      <w:r>
        <w:t>. Trái lại những người bệnh tật thì hào quang của họ có những tia cúp xuống và xụi lơ. Những tia cúp xuống đó có thể thấy ở nơi những bộ phận bị đau đớn hay là khắp toàn thân. Nếu những tia đó ở khắp cả châu thân thì người ấy bị những chứng bệnh bại hoại k</w:t>
      </w:r>
      <w:r>
        <w:t>inh niên. Nếu những tia cúp xuống đó chỉ thấy ở trong một bộ phận nào mà thôi, thì chính bộ phận đó bị tê liệt hay đau bại. Như thế chúng ta thấy rằng : cách dùng Thần nhãn đó có thể làm phương pháp để khám bệnh rất hiệu quả.</w:t>
      </w:r>
      <w:r>
        <w:br/>
      </w:r>
      <w:r>
        <w:t xml:space="preserve">Quyền năng  kế đó gọi là Thần </w:t>
      </w:r>
      <w:r>
        <w:t>nhãn siêu đẳng hay là siêu thiên nhiên. Thần nhãn đó có nhiều cấp bực khác nhau. Có thứ Thần nhãn nhìn cõi Trung giới, có thứ Thần nhãn để nhìn cõi Thượng giới và trên cao hơn nữa. Do Thần nhãn đó, người ta có thể thấy ánh sáng phát ra từ hào quang con ngư</w:t>
      </w:r>
      <w:r>
        <w:t>ời và luân xa hay bí huyệt con người.</w:t>
      </w:r>
      <w:r>
        <w:br/>
      </w:r>
      <w:r>
        <w:t>Xét vì những nguyên nhân bệnh tật con người phần nhiều do nơi tình cảm hay tư tưởng sinh ra, vậy thì dùng Thần nhãn đó tức là truy nguyên nguồn gốc mọi bệnh tật vậy. Dùng Thần nhãn đó có thể thấy được bệnh tật phát sin</w:t>
      </w:r>
      <w:r>
        <w:t>h do nơi những tư tưởng sai lạc quấy quá của con người. Những người mang bệnh đó thì thường thường sinh lực của họ bị bại hoại. Người ta thấy hào quang của họ bị hư hỏng xiên vẹo về một phía nào; thí dụ những người bị tuyệt vọng, thất vọng, những người trá</w:t>
      </w:r>
      <w:r>
        <w:t xml:space="preserve">c táng quá độ, hoặc những người bị cơn kềm chế quá mạnh mẽ. Những người đau khổ quá nhiều thì trong hào quang của họ có những vết như vết thẹo. Trong những thể vô hình tức là những thể thanh cao </w:t>
      </w:r>
      <w:r>
        <w:lastRenderedPageBreak/>
        <w:t>của con người, thì bộ máy tuần hoàn khác hẳn bộ máy tuần hoàn</w:t>
      </w:r>
      <w:r>
        <w:t xml:space="preserve"> trong xác thân vật chất này; và trong những thể vô hình đó luôn luôn có sự vận chuyển không ngừng của những luồng sinh lực. Có những nguyên nhân thuộc về kiếp trước, do nơi sự sinh hoạt không đúng phép, do sự sinh hoạt trái đạo làm cho một phần trong các </w:t>
      </w:r>
      <w:r>
        <w:t>thể vô hình đó bị rối loạn và sự tuần hoàn trong những thể đó bị mất trật tự. Nếu tình trạng ấy tiếp diễn, nếu không tìm cách để trị nó, thì nó có thể mang ảnh hưởng đến xác thể vật chất; và do đó mà bệnh tật phát sinh.</w:t>
      </w:r>
      <w:r>
        <w:br/>
      </w:r>
      <w:r>
        <w:t>Như thế chúng ta thấy rằng những quy</w:t>
      </w:r>
      <w:r>
        <w:t>ền năng siêu đẳng là quan trọng như thế nào, nếu trong thế hệ tương lai người ta biết dùng nó làm khí cụ để khám bệnh. Người ta cũng có thể dùng nó để khảo cứu sưu tầm về những vấn đề như là tính chất căn nguyên của vật chất hay những vấn đề liên hệ. Khi n</w:t>
      </w:r>
      <w:r>
        <w:t xml:space="preserve">gười ta luyện tập dùng Thần nhãn đó một cách thuần thục, thì có thể đi du lịch nơi cõi Trung giới được. Như thế nghĩa là trong khi ta hoàn toàn thức tỉnh ta có thể xuất vía ra khỏi xác thân để đi châu du khắp nơi ở cõi Trung giới rồi trở về xác thân trong </w:t>
      </w:r>
      <w:r>
        <w:t>khi ta vẫn tỉnh táo như thường. Những điều nhìn thấy, kinh nghiệm được ở cõi Trung giới, khi ta trở về với xác thân này thì vẫn nhớ rõ ràng tất cả. Những điều đó làm cho cảm giác trí não người ta hoạt động đến cực độ. Vì lẽ đó mà những người bận rộn việc đ</w:t>
      </w:r>
      <w:r>
        <w:t>ời không nên thử dùng phương pháp đó; mặc dầu những phương pháp thí nghiệm để tìm tòi chơn lý thì ai ai cũng có thể thí nghiệm được. Với những quyền năng siêu nhiên như thế người ta có thể thám hiểm quan sát các cõi vô hình và xem xét những hiện tượng, nhữ</w:t>
      </w:r>
      <w:r>
        <w:t>ng nhân vật hay những vị Thiên thần sống trên các cõi đó. Khi quyền năng con người được tăng gia thì có thể đi từ cõi này sang cõi khác, mỗi lúc càng cao hơn.</w:t>
      </w:r>
      <w:r>
        <w:br/>
      </w:r>
      <w:r>
        <w:t>Khi luyện tập nó đến một trình độ cao thì người ta có thể xem xét được “trí nhớ của vũ trụ” (mémo</w:t>
      </w:r>
      <w:r>
        <w:t>ire de la Nature). Chừng đó có thể dùng Thần nhãn để thấy rõ những hiện tượng đã xảy ra trong quá khứ, những việc thuộc về lịch sử. Người ta có thể thấy những việc quá khứ xảy ra trong lịch sử bởi vì trong cõi thiên nhiên có một thể chất rất tế nhị, tinh a</w:t>
      </w:r>
      <w:r>
        <w:t>nh, mà tiếng Phạn gọi là “Akasha”. Những hình ảnh của các hiện tượng in dấu vết trong cái thể tinh anh của vũ trụ đó gọi là “cliché akashique” (tiên thiên ký ảnh). Đó là những phương pháp rất thú vị và ich lợi mà người ta có thể dùng để khảo cứu tìm tòi. N</w:t>
      </w:r>
      <w:r>
        <w:t xml:space="preserve">ếu cần, ta có thể dùng phương pháp đó để xem xét những kiếp quá khứ của con người, hầu tìm cách giúp đỡ họ. Thần nhãn đó dùng xem xét được lịch sử các nước trên quả địa cầu, để khảo cứu học hỏi thêm. Tất cả lịch trình quá khứ của nền văn minh nhân loại có </w:t>
      </w:r>
      <w:r>
        <w:t>thể khảo cứu được.</w:t>
      </w:r>
      <w:r>
        <w:br/>
      </w:r>
      <w:r>
        <w:t>Nếu người nào chưa tiến hóa cho lắm, tức là trình độ Thần nhãn của họ chưa được cao, thì cần phải có một vật gì cụ thể trong không gian và thời gian để thí nghiệm tìm tòi. Trước hết cần phải có một vật gì cụ thể để cầm trong lòng bàn tay</w:t>
      </w:r>
      <w:r>
        <w:t xml:space="preserve">, rồi dùng Thần nhãn truy nguyên ra nguồn gốc, lịch sử và tất cả những hiện tượng đã xảy ra xung quanh vật đó. Người ta có thể xét tới những sự kiện đã xảy ra, thuộc về lịch sử của vật gì mà họ cầm trong tay. Thường thường khi dùng phương pháp đó để khảo </w:t>
      </w:r>
      <w:r>
        <w:lastRenderedPageBreak/>
        <w:t>c</w:t>
      </w:r>
      <w:r>
        <w:t>ứu thì người ta thấy những hiện tượng bày ra rõ ràng trước mắt chẳng khác nào một cuốn phim diễn ra trước mắt cho ta xem vậy. Lần lần tâm thức của ta mở rộng đến một một trình độ cho ta sống hẳn với thời đại xa xăm của lịch sử mà người ta đang khảo cứu tìm</w:t>
      </w:r>
      <w:r>
        <w:t xml:space="preserve"> tòi đó. Người ta nhìn thấy những nhân vật, với đầy đủ mọi chi tiết đại khái như mặc y phục gì, phong tục tập quán của họ ra làm sao trong thời kỳ lịch sử mà họ đang xem xét. Không phải người ta nhìn vào lịch sử với tư cách một người của thế kỷ XX nầy, mà </w:t>
      </w:r>
      <w:r>
        <w:t xml:space="preserve">người ta có cảm giác như đứng lơ lửng trên không để nhìn xuống một cách khách quan những gì đang diễn ra trong lịch sử vào thời đó. Người ta có thể mắt thấy, tai nghe, mũi ngửi được mùi của sự vật đang diễn ra trong lúc đó, chẳng khác nào họ đang sống lại </w:t>
      </w:r>
      <w:r>
        <w:t>lúc bấy giờ vậy. Nhưng lẽ tất nhiên, người ta không thể can thiệp được vào những điều gì đã xảy ra trong lúc đó, họ chỉ là những người khách quan đi tìm tòi mà thôi.</w:t>
      </w:r>
      <w:r>
        <w:br/>
      </w:r>
      <w:r>
        <w:t>Những điều tôi nói qua về Thần nhãn thuộc về thể chất và Thần nhãn siêu đẳng thì bấy nhiêu</w:t>
      </w:r>
      <w:r>
        <w:t xml:space="preserve"> đó cũng là tạm đủ.</w:t>
      </w:r>
      <w:r>
        <w:br/>
      </w:r>
      <w:r>
        <w:t>Nói tóm lại, Thần nhãn đó chia làm 4 loại :</w:t>
      </w:r>
      <w:r>
        <w:br/>
      </w:r>
      <w:r>
        <w:t>Loại thứ nhất là Quang tuyến Thần nhãn nhìn xuyên mọi vật (như Rayon X).</w:t>
      </w:r>
      <w:r>
        <w:br/>
      </w:r>
      <w:r>
        <w:t>Thứ hai là Thần nhãn phóng đại (xem những vật nhỏ, như là kính hiển vi).</w:t>
      </w:r>
      <w:r>
        <w:br/>
      </w:r>
      <w:r>
        <w:t>Thứ ba là Viễn vọng Thần nhãn (clairvoyance té</w:t>
      </w:r>
      <w:r>
        <w:t>lescopique) nhìn những vật ở xa, như viễn vọng kính.</w:t>
      </w:r>
      <w:r>
        <w:br/>
      </w:r>
      <w:r>
        <w:t>Thứ tư là Thần nhãn thuộc về cái phách (clairvoyance éthérique).</w:t>
      </w:r>
      <w:r>
        <w:br/>
      </w:r>
      <w:r>
        <w:t>Ngoài ra lại còn những Thần nhãn dùng quan sát những cõi Trung giới, cõi Thượng giới và mở rộng tâm thức. Và còn Thần nhãn gọi là Thần nhã</w:t>
      </w:r>
      <w:r>
        <w:t>n của thời gian, do đó người ta có thể nhìn vào cái thể tinh anh của vũ trụ (Akasha). Với Thần nhãn thời gian, những nhà huyền bí học có thể nhìn thấy những sự vật sẽ xảy ra trong tương lai. Họ có thể đặt ra những câu hỏi khó khăn về tương lai con người, l</w:t>
      </w:r>
      <w:r>
        <w:t>à những vấn đề thuộc về định mạng hay là ý chí.</w:t>
      </w:r>
      <w:r>
        <w:br/>
      </w:r>
      <w:r>
        <w:t>Thần Nhĩ</w:t>
      </w:r>
      <w:r>
        <w:br/>
      </w:r>
      <w:r>
        <w:t>Bây giờ tôi xin nói đến vấn đề Thần nhĩ. Cũng như Thần nhãn là một giác quan giúp cho người ta thấy được sự vật ở cõi vô hình, thì Thần nhĩ là một giác quan giúp cho ta nghe được những tiếng động ở c</w:t>
      </w:r>
      <w:r>
        <w:t>õi vô hình. Do những năng khiếu đó, giác quan người ta mở rộng từ cõi hữu hình nầy đến cõi vô hình khác. Những quyền năng đó có thể giúp ta tiếp xúc với những Đấng vô hình ở các cõi trên.</w:t>
      </w:r>
      <w:r>
        <w:br/>
      </w:r>
      <w:r>
        <w:t xml:space="preserve">Do đó người ta có thể tiếp xúc được với kẻ thân yêu vừa quá cố, với </w:t>
      </w:r>
      <w:r>
        <w:t>những vị Thiên thần ở cõi trên, và nếu được phép, thì họ có thể tiếp xúc với những nhân viên Quần Tiên Hội.</w:t>
      </w:r>
      <w:r>
        <w:br/>
      </w:r>
      <w:r>
        <w:t>Còn một bực cao hơn nữa là quyền năng giúp ta nghe được tiếng nói trong nội tâm, tức là tiếng nói của Thượng Đế trong lòng mỗi người vậy. Nghĩa là t</w:t>
      </w:r>
      <w:r>
        <w:t xml:space="preserve">iếng nói của linh hồn, tiếng nói của Chơn nhơn luôn luôn vọng lại cho ta để làm khí cụ nối liền Chơn nhơn với Phàm nhơn. </w:t>
      </w:r>
      <w:r>
        <w:br/>
      </w:r>
      <w:r>
        <w:lastRenderedPageBreak/>
        <w:t>Tiếng nói Vô thinh đó luôn luôn giúp ta một nguồn cảm hứng và dìu dắt ta trong mỗi hành động hằng ngày của ta. Bằng phương pháp Tham t</w:t>
      </w:r>
      <w:r>
        <w:t xml:space="preserve">hiền, người ta có thể nghe được tiếng nói của lòng, từ Chơn nhơn thốt ra, hay là bằng ý chí cũng có thể tiếp xúc được với Chơn nhơn của mình. Điều đó chẳng khác nào mình đánh thức Chơn nhơn bằng một (cú) điện thoại vậy. Lẽ tất nhiên mình phải biết số điện </w:t>
      </w:r>
      <w:r>
        <w:t>thoại đó thì mới có thể kêu nó được. Chúng ta cần phải biết cái ngôn ngữ,  cái tiếng nói của Chơn nhơn nói với ta. Tiếng nói của tâm hồn ấy là Tiếng nói của Sự Sống Thiêng Liêng, là tâm thức chung của vũ trụ, của nhân loại.</w:t>
      </w:r>
      <w:r>
        <w:br/>
      </w:r>
      <w:r>
        <w:t>Với các quyền năng đó người ta c</w:t>
      </w:r>
      <w:r>
        <w:t xml:space="preserve">ó thể nhận thức rõ những Chơn lý tối thượng. Do đó người ta biết được những Luật lớn của Trời Đất, những điều huyền bí của vũ trụ và vạn vật. Những Chơn lý đó người ta lãnh hội được không phải do nơi sự tiết lộ cho ta biết mà là do nơi sự kinh nghiệm trực </w:t>
      </w:r>
      <w:r>
        <w:t>tiếp của mình.</w:t>
      </w:r>
      <w:r>
        <w:br/>
      </w:r>
      <w:r>
        <w:t>Bây giờ tôi xin nói đến những quyền năng đó đã được phát triển đến đâu trong giai đoạn tiến hóa của nhân loại hiện đại. Thông Thiên Học dạy rằng : trên bước thang tiến hóa của nhân loại, thì người ta chưa đạt đến mục đích. Trong giai đoạn ti</w:t>
      </w:r>
      <w:r>
        <w:t xml:space="preserve">ến hóa hiện thời thì người ta chỉ mở được năm giác quan mà thôi. Còn hai giác nữa sẽ được phát triển, nghĩa là sẽ khai mở được trong tương lai. Hai giác quan đó tức là Thần nhãn và Thần nhĩ vậy. </w:t>
      </w:r>
      <w:r>
        <w:br/>
      </w:r>
      <w:r>
        <w:t>Sự khai mở các giác quan đó phải đến cho ta một cách có trật</w:t>
      </w:r>
      <w:r>
        <w:t xml:space="preserve"> tự, có phương pháp, nghĩa là được khai mở từ giống dân nầy đến giống dân khác.</w:t>
      </w:r>
      <w:r>
        <w:br/>
      </w:r>
      <w:r>
        <w:t>Giống dân thứ nhất tức là giống dân mà xác thân của họ chỉ có cái vía và cái phách mà thôi, thì họ đã mở giác quan đầu tiên, tức là thính giác.</w:t>
      </w:r>
      <w:r>
        <w:br/>
      </w:r>
      <w:r>
        <w:t>Giống dân thứ hai có thể xác đôn</w:t>
      </w:r>
      <w:r>
        <w:t>g đặc hơn giống dân thứ nhất, thì đã khai mở giác quan gọi là xúc giác.</w:t>
      </w:r>
      <w:r>
        <w:br/>
      </w:r>
      <w:r>
        <w:t>Giống dân thứ ba đã hoàn toàn nẩy nở xác thân, họ đã phát triển được thị giác tức là giác quan của con mắt. Thị giác đó trước tiên do nơi con mắt độc nhất ở trên đỉnh đầu. Bên xứ Nouve</w:t>
      </w:r>
      <w:r>
        <w:t>lle Zélande có giống thằn lằn có ba con mắt. Con mắt ở ngay đỉnh đầu mọc trước nhất, trong 6 tháng đầu nó vừa sinh ra. Sau thời gian đó thì da đầu nó liền lại và lấp bít con mắt đó. Rồi hai con mắt kia mới mọc lên, đó là di tích của con người có một con mắ</w:t>
      </w:r>
      <w:r>
        <w:t xml:space="preserve">t trên đỉnh đầu thuộc giống dân thứ ba. </w:t>
      </w:r>
      <w:r>
        <w:br/>
      </w:r>
      <w:r>
        <w:t xml:space="preserve">Trong truyện thần thoại có nói tới một giống người gọi là Cyclopes, giống người đó chỉ có con mắt giữa trán. Đó là người ta diễn tả những giai đoạn trong lịch sử mà loài người bắt đầu chỉ có một con mắt mà thôi. Có </w:t>
      </w:r>
      <w:r>
        <w:t>nhiều quái thai mà những đứa trẻ mới sinh ra có một con mắt ở giữa trán, đó là những di tích còn sót lại của các giai đoạn lịch sử xa xôi đã mất trong ký ức của loài người.</w:t>
      </w:r>
      <w:r>
        <w:br/>
      </w:r>
      <w:r>
        <w:t> </w:t>
      </w:r>
      <w:r>
        <w:br/>
      </w:r>
      <w:r>
        <w:t xml:space="preserve">Giống dân thứ tư là giống dân Atlante mở vị giác hay giác quan của cái lưỡi. </w:t>
      </w:r>
      <w:r>
        <w:br/>
      </w:r>
      <w:r>
        <w:t>Giố</w:t>
      </w:r>
      <w:r>
        <w:t xml:space="preserve">ng dân thứ năm thì mở khứu giác hay giác quan của mũi. </w:t>
      </w:r>
      <w:r>
        <w:br/>
      </w:r>
      <w:r>
        <w:lastRenderedPageBreak/>
        <w:t xml:space="preserve">Trải qua dòng thời gian khi loài người càng tiến hóa, thì những giác quan đó càng ngày càng phát triển thêm nhiều. </w:t>
      </w:r>
      <w:r>
        <w:br/>
      </w:r>
      <w:r>
        <w:t xml:space="preserve">Giống dân thứ sáu thuộc về nhân loại tương lai sẽ mở được giác quan thứ sáu, tức là </w:t>
      </w:r>
      <w:r>
        <w:t xml:space="preserve">Thần nhãn và Trực giác. Hiện thời bây giờ có một vài người phát triển được giác quan thứ sáu và đó chính là đầu đề để chúng ta học hỏi về những quyền năng siêu nhiên của con người. </w:t>
      </w:r>
      <w:r>
        <w:br/>
      </w:r>
      <w:r>
        <w:t>Còn giống dân thứ bảy là giống dân cuối cùng của nhân loại trên quả địa cầ</w:t>
      </w:r>
      <w:r>
        <w:t>u, nó sẽ phát triển tất cả mọi giác quan một cách hoàn toàn. Ngoài ra, giống dân thứ bảy đó lại còn khai mở được Thần nhĩ và thực hiện được sự hợp nhất mình với tất cả mọi loài. Xét về sự tiến hóa của nhân loại, thì đến giống dân thứ bảy, người ta sẽ đạt t</w:t>
      </w:r>
      <w:r>
        <w:t>ới sự phát triển của mọi giác quan. Sau giai đoạn đó, thì quả địa cầu sẽ chìm trong một giấc ngủ triền miên và tất cả nhân loại sẽ do luồng sóng sinh hoạt dắt dẫn qua một quả tinh cầu khác, và cứ mỗi lần như thế, thì người ta lại càng phát triển thêm đủ mọ</w:t>
      </w:r>
      <w:r>
        <w:t>i quyền năng.</w:t>
      </w:r>
      <w:r>
        <w:br/>
      </w:r>
      <w:r>
        <w:t>Sau cùng thì người ta có thể hỏi rằng : “Vậy chớ cơ quan nào làm chủ động cho giác quan siêu nhiên vừa nói đó ?” Theo như tôi đoán thì có lẽ chư huynh đệ cũng biết rõ về những điều ấy. Những bộ phận đó hiện thời chưa lộ ra ngoài xác thể của t</w:t>
      </w:r>
      <w:r>
        <w:t xml:space="preserve">a như năm giác quan mà ta đang có. </w:t>
      </w:r>
      <w:r>
        <w:br/>
      </w:r>
      <w:r>
        <w:t xml:space="preserve">Đó là bộ hạch trong óc gọi là pituitary gland, là cơ quan của Thần nhãn và bộ Tùng quả tuyến gọi là pineal gland, tức là cơ quan của Thần nhĩ. Hai cơ quan đó là của Thần nhãn và Thần nhĩ, nó thuộc về giác quan siêu đẳng </w:t>
      </w:r>
      <w:r>
        <w:t>của con người. Do những cơ quan đó, người ta có thể phát triển được tâm thức  thuộc về Thượng trí và Bồ đề. B</w:t>
      </w:r>
      <w:r>
        <w:br/>
      </w:r>
      <w:r>
        <w:t>ây giờ chúng ta hãy xem xét cái động lực nào, cái sức mạnh nào làm phát động những cơ quan đó. Có một năng lực thần bí tiềm tàng trong vũ trụ và t</w:t>
      </w:r>
      <w:r>
        <w:t xml:space="preserve">rong con người. Người ta gọi nó là ngọn Lửa Thiêng sáng tạo. Nó là nguyên nhân mọi sự sanh hóa, mọi sự sinh nở của muôn loài trong Trời Đất. </w:t>
      </w:r>
      <w:r>
        <w:br/>
      </w:r>
      <w:r>
        <w:t xml:space="preserve">Nó ẩn trong tủy xương sống con người, khoanh tròn lại bảy vòng như hình con rắn và nằm trong xương mông dưới chót </w:t>
      </w:r>
      <w:r>
        <w:t>xương sống. Hiện bây giờ nó đang thức tỉnh một phần nào. Một khoanh trong bảy vòng đó đang khích động. Chính cái khoanh đó làm cho thần kinh hệ của chúng ta hoạt động và nó cũng là cơ quan truyền tiếng nói của ta nơi cõi vô hình. Khoanh thứ hai trong bảy k</w:t>
      </w:r>
      <w:r>
        <w:t xml:space="preserve">hoanh đó cũng đang khích động, chính nó chủ động của sự sanh hóa và làm cho người ta có thể sinh nở được. </w:t>
      </w:r>
      <w:r>
        <w:br/>
      </w:r>
      <w:r>
        <w:t xml:space="preserve">Do nơi công phu luyện đạo, ngọn Lửa Thiêng đó bị khích động và đi lên đến đỉnh đầu. Sức mạnh thần bí đó gọi là Kundalini, một sức mạnh thuộc về điện </w:t>
      </w:r>
      <w:r>
        <w:t>lực, khi nó lên thì nó đi theo một đường vòng trôn ốc, rồi chui vào trong óc, là như nó phát điện cho bộ óc của ta vậy, nghĩa là làm cho bộ óc ta nhạy cảm thêm, và làm cho ta có thể đáp lại hay nhận thức được tiếng nói của Chơn nhơn. Nó cũng làm cho hai bộ</w:t>
      </w:r>
      <w:r>
        <w:t xml:space="preserve"> hạch óc pituitary và pineal được khích động. Bộ óc của ta bị khích động bằng phương pháp đó thì nó làm cho ta nhận thức được những sự vật xảy ra trong cõi Trung giới và các cõi vô hình.</w:t>
      </w:r>
      <w:r>
        <w:br/>
      </w:r>
      <w:r>
        <w:t>Đó là những giáo lý mà Thông Thiên Học dạy ta về những quyền năng siê</w:t>
      </w:r>
      <w:r>
        <w:t xml:space="preserve">u đẳng của con người, và </w:t>
      </w:r>
      <w:r>
        <w:lastRenderedPageBreak/>
        <w:t>địa vị của nó ở trên những nấc thang tiến hóa của nhân loại, nghĩa là những giai đoạn thuộc về quá khứ, về hiện tại của loài người. Nó cũng dạy ta về năng lực của những bộ phận do đó mà ta có những quyền năng siêu đẳng, và ngọn Lửa</w:t>
      </w:r>
      <w:r>
        <w:t xml:space="preserve"> Thiêng thuộc về điện khí làm khích động được những quyền năng đó. Như thế chúng ta thấy rằng chúng ta phải biết ơn giáo lý Thông Thiên Học đem đến cho chúng ta những tài liệu rất đầy đủ và sáng suốt để chúng ta hiểu được những điều huyền bí trong vũ trụ. </w:t>
      </w:r>
      <w:r>
        <w:t xml:space="preserve">Ngoài những điều thuộc về xác thân, giáo lý Thông Thiên Học còn dạy chúng ta các điều thuộc về những cõi tư tưởng và tinh thần nữa. Chính cái đó nó làm cho giáo lý Thông Thiên Học có giá trị. </w:t>
      </w:r>
      <w:r>
        <w:br/>
      </w:r>
      <w:r>
        <w:t xml:space="preserve">Đó là nguyên nhân vì sao mà người Thông Thiên Học chúng ta cần </w:t>
      </w:r>
      <w:r>
        <w:t>phải biết ơn những vị Chơn Sư đã tiết lộ các điều bí mật đó. Chính những vị Chơn Sư ấy đã khám phá các điều bí mật của vũ trụ và truyền cho nhân loại từ điều này sang điều khác, nhất là hai vị Chơn Sư đã thành lập Hội Thông Thiên Học. Do nơi Hội Thông Thiê</w:t>
      </w:r>
      <w:r>
        <w:t>n Học mà những giáo lý thâm sâu và huyền diệu đó được tiết lộ cho nhân loại để giúp đỡ họ trên con đường tiến hóa. Như thế chúng ta có thể tin rằng thật là một điều vinh hạnh vô cùng cho chúng ta được làm một người Thông Thiên Học !</w:t>
      </w:r>
      <w:r>
        <w:br/>
      </w:r>
      <w:r>
        <w:t>                       </w:t>
      </w:r>
      <w:r>
        <w:t xml:space="preserve">                                    </w:t>
      </w:r>
      <w:r>
        <w:br/>
      </w:r>
      <w:r>
        <w:rPr>
          <w:rStyle w:val="Strong"/>
          <w:i/>
          <w:iCs/>
          <w:color w:val="3300FF"/>
        </w:rPr>
        <w:t>Nguyễn Tấn Tài và Nguyễn Hữu Kiệt.</w:t>
      </w:r>
      <w:r>
        <w:br/>
      </w:r>
      <w:r>
        <w:rPr>
          <w:rStyle w:val="Strong"/>
        </w:rPr>
        <w:t>Biên soạn  </w:t>
      </w:r>
      <w:r>
        <w:br/>
      </w:r>
      <w:r>
        <w:t> </w:t>
      </w:r>
      <w:r>
        <w:br/>
      </w:r>
      <w:r>
        <w:t xml:space="preserve">  </w:t>
      </w:r>
    </w:p>
    <w:p w:rsidR="00000000" w:rsidRDefault="009A2E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Thongthienhoc</w:t>
      </w:r>
      <w:r>
        <w:br/>
      </w:r>
      <w:r>
        <w:t>Được bạn: NHDT đưa lên</w:t>
      </w:r>
      <w:r>
        <w:br/>
      </w:r>
      <w:r>
        <w:t>vào ngày: 8 tháng</w:t>
      </w:r>
      <w:r>
        <w:t xml:space="preserve">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2EE2">
      <w:r>
        <w:separator/>
      </w:r>
    </w:p>
  </w:endnote>
  <w:endnote w:type="continuationSeparator" w:id="0">
    <w:p w:rsidR="00000000" w:rsidRDefault="009A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2E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2EE2">
      <w:r>
        <w:separator/>
      </w:r>
    </w:p>
  </w:footnote>
  <w:footnote w:type="continuationSeparator" w:id="0">
    <w:p w:rsidR="00000000" w:rsidRDefault="009A2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2EE2">
    <w:pPr>
      <w:pStyle w:val="Header"/>
      <w:tabs>
        <w:tab w:val="clear" w:pos="4844"/>
        <w:tab w:val="clear" w:pos="9689"/>
        <w:tab w:val="right" w:pos="9720"/>
      </w:tabs>
      <w:rPr>
        <w:color w:val="0070C0"/>
        <w:sz w:val="26"/>
      </w:rPr>
    </w:pPr>
    <w:r>
      <w:rPr>
        <w:color w:val="0070C0"/>
        <w:sz w:val="26"/>
      </w:rPr>
      <w:t>Những Quyền Năng Thiêng Liêng và Phi Thường của con người</w:t>
    </w:r>
    <w:r>
      <w:rPr>
        <w:color w:val="0070C0"/>
        <w:sz w:val="26"/>
      </w:rPr>
      <w:tab/>
    </w:r>
    <w:r>
      <w:rPr>
        <w:b/>
        <w:color w:val="FF0000"/>
        <w:sz w:val="32"/>
      </w:rPr>
      <w:t>Geoffrey Hodson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09A"/>
    <w:rsid w:val="009A2EE2"/>
    <w:rsid w:val="00F8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277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3515</Words>
  <Characters>20040</Characters>
  <Application>Microsoft Office Word</Application>
  <DocSecurity>0</DocSecurity>
  <Lines>167</Lines>
  <Paragraphs>47</Paragraphs>
  <ScaleCrop>false</ScaleCrop>
  <Company/>
  <LinksUpToDate>false</LinksUpToDate>
  <CharactersWithSpaces>23508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Quyền Năng Thiêng Liêng và Phi Thường của con người - Geoffrey Hodson</dc:title>
  <dc:subject/>
  <dc:creator>vy</dc:creator>
  <cp:keywords/>
  <dc:description/>
  <cp:lastModifiedBy>vy</cp:lastModifiedBy>
  <cp:revision>2</cp:revision>
  <cp:lastPrinted>2011-04-23T19:03:00Z</cp:lastPrinted>
  <dcterms:created xsi:type="dcterms:W3CDTF">2011-04-23T19:03:00Z</dcterms:created>
  <dcterms:modified xsi:type="dcterms:W3CDTF">2011-04-23T19:03:00Z</dcterms:modified>
</cp:coreProperties>
</file>